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3204" w:rsidP="00742C81" w:rsidRDefault="00742C81" w14:paraId="0C213A6C" w14:textId="254ECB8C">
      <w:pPr>
        <w:pStyle w:val="Title"/>
      </w:pPr>
      <w:r w:rsidRPr="00742C81">
        <w:t>Changelog – Grace Dev:</w:t>
      </w:r>
    </w:p>
    <w:p w:rsidR="00742C81" w:rsidRDefault="00742C81" w14:paraId="66361C40" w14:textId="77777777">
      <w:pPr>
        <w:rPr>
          <w:u w:val="single"/>
        </w:rPr>
      </w:pPr>
    </w:p>
    <w:p w:rsidR="00742C81" w:rsidP="00742C81" w:rsidRDefault="00742C81" w14:paraId="6263DC24" w14:textId="17425548">
      <w:pPr>
        <w:pStyle w:val="Subtitle"/>
      </w:pPr>
      <w:r>
        <w:t>Changes</w:t>
      </w:r>
    </w:p>
    <w:p w:rsidR="00742C81" w:rsidP="00742C81" w:rsidRDefault="00BD3CA1" w14:paraId="7CA0D602" w14:textId="5A601162">
      <w:pPr>
        <w:pStyle w:val="ListParagraph"/>
        <w:numPr>
          <w:ilvl w:val="0"/>
          <w:numId w:val="1"/>
        </w:numPr>
      </w:pPr>
      <w:r>
        <w:t>S</w:t>
      </w:r>
      <w:r w:rsidR="00742C81">
        <w:t>elect box</w:t>
      </w:r>
      <w:r>
        <w:t>es</w:t>
      </w:r>
      <w:r w:rsidR="00742C81">
        <w:t xml:space="preserve"> instead of number input for year inputs, this include</w:t>
      </w:r>
      <w:r w:rsidR="00AD4A78">
        <w:t>s</w:t>
      </w:r>
      <w:r w:rsidR="00742C81">
        <w:t xml:space="preserve"> options for unknown </w:t>
      </w:r>
      <w:r w:rsidR="00AD4A78">
        <w:t xml:space="preserve">years </w:t>
      </w:r>
      <w:r w:rsidR="00742C81">
        <w:t>(currently maps to None)</w:t>
      </w:r>
    </w:p>
    <w:p w:rsidR="00742C81" w:rsidP="00742C81" w:rsidRDefault="00742C81" w14:paraId="71B73688" w14:textId="7F3804B3">
      <w:pPr>
        <w:pStyle w:val="ListParagraph"/>
        <w:numPr>
          <w:ilvl w:val="0"/>
          <w:numId w:val="1"/>
        </w:numPr>
      </w:pPr>
      <w:r>
        <w:t>Home.py no longer rendered</w:t>
      </w:r>
      <w:r w:rsidR="00AD4A78">
        <w:t xml:space="preserve"> </w:t>
      </w:r>
      <w:r>
        <w:t>– stops initialise running multiple times</w:t>
      </w:r>
    </w:p>
    <w:p w:rsidR="00AD4A78" w:rsidP="00742C81" w:rsidRDefault="00AD4A78" w14:paraId="0DEF1259" w14:textId="7260FFF3">
      <w:pPr>
        <w:pStyle w:val="ListParagraph"/>
        <w:numPr>
          <w:ilvl w:val="0"/>
          <w:numId w:val="1"/>
        </w:numPr>
      </w:pPr>
      <w:r>
        <w:t>Navigation change, using Page elements</w:t>
      </w:r>
    </w:p>
    <w:p w:rsidR="00AD4A78" w:rsidP="00742C81" w:rsidRDefault="00AD4A78" w14:paraId="7DB873BD" w14:textId="7C2051DE">
      <w:pPr>
        <w:pStyle w:val="ListParagraph"/>
        <w:numPr>
          <w:ilvl w:val="0"/>
          <w:numId w:val="1"/>
        </w:numPr>
      </w:pPr>
      <w:r>
        <w:t>Sidebar only has three navigable pages</w:t>
      </w:r>
    </w:p>
    <w:p w:rsidR="00AD4A78" w:rsidP="00AD4A78" w:rsidRDefault="00AD4A78" w14:paraId="15493335" w14:textId="53ECDE70">
      <w:pPr>
        <w:pStyle w:val="ListParagraph"/>
        <w:numPr>
          <w:ilvl w:val="0"/>
          <w:numId w:val="1"/>
        </w:numPr>
      </w:pPr>
      <w:r>
        <w:t>Automatic redirection to login page when not logged in</w:t>
      </w:r>
    </w:p>
    <w:p w:rsidR="00AD4A78" w:rsidP="00742C81" w:rsidRDefault="00AD4A78" w14:paraId="57968F2D" w14:textId="22F45B56">
      <w:pPr>
        <w:pStyle w:val="ListParagraph"/>
        <w:numPr>
          <w:ilvl w:val="0"/>
          <w:numId w:val="1"/>
        </w:numPr>
      </w:pPr>
      <w:r>
        <w:t>Separate login page created</w:t>
      </w:r>
    </w:p>
    <w:p w:rsidR="00AD4A78" w:rsidP="00AD4A78" w:rsidRDefault="00AD4A78" w14:paraId="487D4487" w14:textId="7DA472B2">
      <w:pPr>
        <w:pStyle w:val="ListParagraph"/>
        <w:numPr>
          <w:ilvl w:val="0"/>
          <w:numId w:val="1"/>
        </w:numPr>
      </w:pPr>
      <w:r>
        <w:t>Logout functionality</w:t>
      </w:r>
    </w:p>
    <w:p w:rsidR="00AD4A78" w:rsidP="00742C81" w:rsidRDefault="00AD4A78" w14:paraId="1BF0F2A2" w14:textId="0DA8F276">
      <w:pPr>
        <w:pStyle w:val="ListParagraph"/>
        <w:numPr>
          <w:ilvl w:val="0"/>
          <w:numId w:val="1"/>
        </w:numPr>
      </w:pPr>
      <w:r>
        <w:t xml:space="preserve">Register </w:t>
      </w:r>
      <w:r w:rsidR="00AC0DD1">
        <w:t>information</w:t>
      </w:r>
      <w:r>
        <w:t xml:space="preserve"> merged with login page using option menu to toggle</w:t>
      </w:r>
    </w:p>
    <w:p w:rsidR="00AD4A78" w:rsidP="00AD4A78" w:rsidRDefault="00AD4A78" w14:paraId="7A090EED" w14:textId="634281C5">
      <w:pPr>
        <w:pStyle w:val="ListParagraph"/>
        <w:numPr>
          <w:ilvl w:val="0"/>
          <w:numId w:val="1"/>
        </w:numPr>
      </w:pPr>
      <w:r>
        <w:t>Register page hyperlinks clickable and spelling fix</w:t>
      </w:r>
    </w:p>
    <w:p w:rsidR="00742C81" w:rsidP="00742C81" w:rsidRDefault="00742C81" w14:paraId="78268DD8" w14:textId="5754FC7A">
      <w:pPr>
        <w:pStyle w:val="ListParagraph"/>
        <w:numPr>
          <w:ilvl w:val="0"/>
          <w:numId w:val="1"/>
        </w:numPr>
      </w:pPr>
      <w:r>
        <w:t xml:space="preserve">Page configs moved to single </w:t>
      </w:r>
      <w:proofErr w:type="spellStart"/>
      <w:r>
        <w:t>page_layout</w:t>
      </w:r>
      <w:proofErr w:type="spellEnd"/>
      <w:r>
        <w:t>() function in utilities</w:t>
      </w:r>
      <w:r w:rsidR="00AD4A78">
        <w:t>, also includes sidebar config</w:t>
      </w:r>
    </w:p>
    <w:p w:rsidR="00742C81" w:rsidP="38BD3385" w:rsidRDefault="00742C81" w14:paraId="7E244E58" w14:textId="11A7F7A5">
      <w:pPr>
        <w:pStyle w:val="ListParagraph"/>
        <w:numPr>
          <w:ilvl w:val="0"/>
          <w:numId w:val="1"/>
        </w:numPr>
        <w:rPr>
          <w:highlight w:val="yellow"/>
        </w:rPr>
      </w:pPr>
      <w:r w:rsidR="00742C81">
        <w:rPr/>
        <w:t>Separation of book and user data</w:t>
      </w:r>
      <w:r w:rsidR="009C51F0">
        <w:rPr/>
        <w:t xml:space="preserve"> – unfortunately the </w:t>
      </w:r>
      <w:r w:rsidR="009C51F0">
        <w:rPr/>
        <w:t>entered_by</w:t>
      </w:r>
      <w:r w:rsidR="009C51F0">
        <w:rPr/>
        <w:t xml:space="preserve"> field can no longer be stored as a reference</w:t>
      </w:r>
      <w:r w:rsidR="451C35E7">
        <w:rPr/>
        <w:t xml:space="preserve"> </w:t>
      </w:r>
      <w:r w:rsidRPr="38BD3385" w:rsidR="451C35E7">
        <w:rPr>
          <w:highlight w:val="yellow"/>
        </w:rPr>
        <w:t xml:space="preserve">(using text username instead. Ensure users </w:t>
      </w:r>
      <w:r w:rsidRPr="38BD3385" w:rsidR="451C35E7">
        <w:rPr>
          <w:highlight w:val="yellow"/>
        </w:rPr>
        <w:t>can’t</w:t>
      </w:r>
      <w:r w:rsidRPr="38BD3385" w:rsidR="451C35E7">
        <w:rPr>
          <w:highlight w:val="yellow"/>
        </w:rPr>
        <w:t xml:space="preserve"> change their name</w:t>
      </w:r>
      <w:r w:rsidRPr="38BD3385" w:rsidR="5B5262AA">
        <w:rPr>
          <w:highlight w:val="yellow"/>
        </w:rPr>
        <w:t xml:space="preserve"> – or assign a unique ID to user</w:t>
      </w:r>
      <w:r w:rsidRPr="38BD3385" w:rsidR="451C35E7">
        <w:rPr>
          <w:highlight w:val="yellow"/>
        </w:rPr>
        <w:t>).</w:t>
      </w:r>
    </w:p>
    <w:p w:rsidR="009C51F0" w:rsidP="009C51F0" w:rsidRDefault="009C51F0" w14:paraId="54306344" w14:textId="5C4C5020">
      <w:pPr>
        <w:pStyle w:val="ListParagraph"/>
        <w:numPr>
          <w:ilvl w:val="0"/>
          <w:numId w:val="1"/>
        </w:numPr>
      </w:pPr>
      <w:r>
        <w:t>Author search functionality, with ability to search their books</w:t>
      </w:r>
      <w:r w:rsidR="00BD3CA1">
        <w:t xml:space="preserve">, formatted so </w:t>
      </w:r>
      <w:r w:rsidR="00AC0DD1">
        <w:t>most data is hidden</w:t>
      </w:r>
    </w:p>
    <w:p w:rsidR="00AD4A78" w:rsidP="009C51F0" w:rsidRDefault="009C51F0" w14:paraId="1BAE6789" w14:textId="77777777">
      <w:pPr>
        <w:pStyle w:val="ListParagraph"/>
        <w:numPr>
          <w:ilvl w:val="0"/>
          <w:numId w:val="1"/>
        </w:numPr>
      </w:pPr>
      <w:r>
        <w:t>Full illustrator and publisher functionality, where they can be created when adding a book, these are saved by reference like authors</w:t>
      </w:r>
    </w:p>
    <w:p w:rsidR="009C51F0" w:rsidP="009C51F0" w:rsidRDefault="00BD3CA1" w14:paraId="6B6DDB6E" w14:textId="102AA350">
      <w:pPr>
        <w:pStyle w:val="ListParagraph"/>
        <w:numPr>
          <w:ilvl w:val="0"/>
          <w:numId w:val="1"/>
        </w:numPr>
      </w:pPr>
      <w:r>
        <w:t>authors, illustrators and publishers can all be added at the same time</w:t>
      </w:r>
      <w:r w:rsidR="00AD4A78">
        <w:t xml:space="preserve"> and choices are remembered</w:t>
      </w:r>
    </w:p>
    <w:p w:rsidR="00BD3CA1" w:rsidP="009C51F0" w:rsidRDefault="00BD3CA1" w14:paraId="50516E4C" w14:textId="3B6B9C67">
      <w:pPr>
        <w:pStyle w:val="ListParagraph"/>
        <w:numPr>
          <w:ilvl w:val="0"/>
          <w:numId w:val="1"/>
        </w:numPr>
      </w:pPr>
      <w:r>
        <w:t xml:space="preserve">Admin functionality created which gives wider access – currently need to manually give admin status within </w:t>
      </w:r>
      <w:proofErr w:type="spellStart"/>
      <w:r>
        <w:t>firestore</w:t>
      </w:r>
      <w:proofErr w:type="spellEnd"/>
    </w:p>
    <w:p w:rsidRPr="009C51F0" w:rsidR="00BD3CA1" w:rsidP="009C51F0" w:rsidRDefault="00BD3CA1" w14:paraId="439786E3" w14:textId="2266F8BD" w14:noSpellErr="1">
      <w:pPr>
        <w:pStyle w:val="ListParagraph"/>
        <w:numPr>
          <w:ilvl w:val="0"/>
          <w:numId w:val="1"/>
        </w:numPr>
        <w:rPr/>
      </w:pPr>
      <w:r w:rsidR="00BD3CA1">
        <w:rPr/>
        <w:t>Dummy validation page – only accessible with admin account</w:t>
      </w:r>
    </w:p>
    <w:p w:rsidR="376D297E" w:rsidP="38BD3385" w:rsidRDefault="376D297E" w14:paraId="01FE849F" w14:textId="6171317E">
      <w:pPr>
        <w:pStyle w:val="Normal"/>
        <w:rPr>
          <w:sz w:val="22"/>
          <w:szCs w:val="22"/>
          <w:highlight w:val="yellow"/>
        </w:rPr>
      </w:pPr>
      <w:r w:rsidRPr="38BD3385" w:rsidR="376D297E">
        <w:rPr>
          <w:sz w:val="22"/>
          <w:szCs w:val="22"/>
          <w:highlight w:val="yellow"/>
        </w:rPr>
        <w:t>*Check two new database names – confirm w/Grace</w:t>
      </w:r>
      <w:r w:rsidRPr="38BD3385" w:rsidR="3064837A">
        <w:rPr>
          <w:sz w:val="22"/>
          <w:szCs w:val="22"/>
          <w:highlight w:val="yellow"/>
        </w:rPr>
        <w:t>. Collections created in code?</w:t>
      </w:r>
    </w:p>
    <w:sectPr w:rsidRPr="009C51F0" w:rsidR="00BD3C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15E"/>
    <w:multiLevelType w:val="hybridMultilevel"/>
    <w:tmpl w:val="C804D104"/>
    <w:lvl w:ilvl="0" w:tplc="2DC6746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483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81"/>
    <w:rsid w:val="005E6FB4"/>
    <w:rsid w:val="00742C81"/>
    <w:rsid w:val="008D3204"/>
    <w:rsid w:val="009C51F0"/>
    <w:rsid w:val="00AC0DD1"/>
    <w:rsid w:val="00AD4A78"/>
    <w:rsid w:val="00BD3CA1"/>
    <w:rsid w:val="00DB0D51"/>
    <w:rsid w:val="045952B0"/>
    <w:rsid w:val="3064837A"/>
    <w:rsid w:val="376D297E"/>
    <w:rsid w:val="38BD3385"/>
    <w:rsid w:val="451C35E7"/>
    <w:rsid w:val="499B0004"/>
    <w:rsid w:val="57F2BFD7"/>
    <w:rsid w:val="5B5262AA"/>
    <w:rsid w:val="6B41E804"/>
    <w:rsid w:val="6F4A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7508"/>
  <w15:chartTrackingRefBased/>
  <w15:docId w15:val="{9AD62575-3DF2-460E-9927-A333529D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42C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42C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42C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42C8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42C8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42C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42C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42C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4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42C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4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4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4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03E53BE228EB4B8EAE31C4947ED546" ma:contentTypeVersion="14" ma:contentTypeDescription="Create a new document." ma:contentTypeScope="" ma:versionID="f700651464a8490388efdfca2e115e98">
  <xsd:schema xmlns:xsd="http://www.w3.org/2001/XMLSchema" xmlns:xs="http://www.w3.org/2001/XMLSchema" xmlns:p="http://schemas.microsoft.com/office/2006/metadata/properties" xmlns:ns2="3a12f5cf-8e50-4c12-84b0-4467e8e245b3" xmlns:ns3="c41df623-2f28-4ce1-8d0f-9d5bbf92dd0e" targetNamespace="http://schemas.microsoft.com/office/2006/metadata/properties" ma:root="true" ma:fieldsID="11a6bbd7a71ba1e352b05af0e6793d3a" ns2:_="" ns3:_="">
    <xsd:import namespace="3a12f5cf-8e50-4c12-84b0-4467e8e245b3"/>
    <xsd:import namespace="c41df623-2f28-4ce1-8d0f-9d5bbf92dd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12f5cf-8e50-4c12-84b0-4467e8e245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df623-2f28-4ce1-8d0f-9d5bbf92dd0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efb51c9-b741-422e-b13d-34ebbe032c7b}" ma:internalName="TaxCatchAll" ma:showField="CatchAllData" ma:web="c41df623-2f28-4ce1-8d0f-9d5bbf92dd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1df623-2f28-4ce1-8d0f-9d5bbf92dd0e" xsi:nil="true"/>
    <lcf76f155ced4ddcb4097134ff3c332f xmlns="3a12f5cf-8e50-4c12-84b0-4467e8e245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1DD07E-F8E3-4A18-93B9-E2C55AE0F7A5}"/>
</file>

<file path=customXml/itemProps2.xml><?xml version="1.0" encoding="utf-8"?>
<ds:datastoreItem xmlns:ds="http://schemas.openxmlformats.org/officeDocument/2006/customXml" ds:itemID="{16A4A32D-1A02-4949-9953-D23DC1B2ADDF}"/>
</file>

<file path=customXml/itemProps3.xml><?xml version="1.0" encoding="utf-8"?>
<ds:datastoreItem xmlns:ds="http://schemas.openxmlformats.org/officeDocument/2006/customXml" ds:itemID="{96ACB0E9-9384-4566-B036-4D7CA57A41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Gilman</dc:creator>
  <cp:keywords/>
  <dc:description/>
  <cp:lastModifiedBy>Chris McWilliams</cp:lastModifiedBy>
  <cp:revision>2</cp:revision>
  <dcterms:created xsi:type="dcterms:W3CDTF">2025-07-30T14:14:00Z</dcterms:created>
  <dcterms:modified xsi:type="dcterms:W3CDTF">2025-08-01T08:47:57Z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0x010100D003E53BE228EB4B8EAE31C4947ED546</vt:lpwstr>
  </property>
</Properties>
</file>