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4822" w14:textId="77777777" w:rsidR="005C4522" w:rsidRDefault="005C4522" w:rsidP="00183EF0">
      <w:pPr>
        <w:pStyle w:val="myHeader"/>
        <w:jc w:val="center"/>
      </w:pPr>
    </w:p>
    <w:p w14:paraId="173CD045" w14:textId="77777777" w:rsidR="005C4522" w:rsidRDefault="005C4522" w:rsidP="00183EF0">
      <w:pPr>
        <w:pStyle w:val="myHeader"/>
        <w:jc w:val="center"/>
      </w:pPr>
    </w:p>
    <w:p w14:paraId="5B3A6970" w14:textId="410EA9C9" w:rsidR="00183EF0" w:rsidRPr="009405F3" w:rsidRDefault="00183EF0" w:rsidP="009405F3">
      <w:pPr>
        <w:pStyle w:val="myHeader"/>
        <w:jc w:val="center"/>
        <w:rPr>
          <w:rStyle w:val="namecol"/>
        </w:rPr>
      </w:pPr>
      <w:r>
        <w:rPr>
          <w:noProof/>
        </w:rPr>
        <w:drawing>
          <wp:inline distT="0" distB="0" distL="0" distR="0" wp14:anchorId="7EE557F1" wp14:editId="328D6BC4">
            <wp:extent cx="1967536" cy="2286000"/>
            <wp:effectExtent l="0" t="0" r="0" b="0"/>
            <wp:docPr id="37589668" name="Picture 1" descr="مركز التعلم الإلكترون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مركز التعلم الإلكتروني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847" cy="22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9B3F2" w14:textId="77777777" w:rsidR="00183EF0" w:rsidRPr="00183EF0" w:rsidRDefault="00183EF0" w:rsidP="00183EF0">
      <w:pPr>
        <w:pStyle w:val="myHeader"/>
        <w:jc w:val="center"/>
        <w:rPr>
          <w:b w:val="0"/>
          <w:bCs/>
          <w:szCs w:val="18"/>
        </w:rPr>
      </w:pPr>
      <w:r w:rsidRPr="00183EF0">
        <w:rPr>
          <w:b w:val="0"/>
          <w:bCs/>
          <w:szCs w:val="18"/>
        </w:rPr>
        <w:t xml:space="preserve">Faculty of Prince Al-Hussien </w:t>
      </w:r>
    </w:p>
    <w:p w14:paraId="37C97AE8" w14:textId="37492B95" w:rsidR="00183EF0" w:rsidRDefault="00183EF0" w:rsidP="00183EF0">
      <w:pPr>
        <w:pStyle w:val="myHeader"/>
        <w:jc w:val="center"/>
        <w:rPr>
          <w:b w:val="0"/>
          <w:bCs/>
          <w:szCs w:val="18"/>
        </w:rPr>
      </w:pPr>
      <w:r w:rsidRPr="00183EF0">
        <w:rPr>
          <w:b w:val="0"/>
          <w:bCs/>
          <w:szCs w:val="18"/>
        </w:rPr>
        <w:t>Bin Abdullah II for IT</w:t>
      </w:r>
    </w:p>
    <w:p w14:paraId="10936C1D" w14:textId="77777777" w:rsidR="00183EF0" w:rsidRDefault="00183EF0" w:rsidP="00183EF0">
      <w:pPr>
        <w:pStyle w:val="myHeader"/>
        <w:jc w:val="center"/>
        <w:rPr>
          <w:b w:val="0"/>
          <w:bCs/>
          <w:szCs w:val="18"/>
        </w:rPr>
      </w:pPr>
    </w:p>
    <w:p w14:paraId="69036FEB" w14:textId="77777777" w:rsidR="00183EF0" w:rsidRDefault="00183EF0" w:rsidP="00183EF0">
      <w:pPr>
        <w:pStyle w:val="myHeader"/>
        <w:jc w:val="center"/>
        <w:rPr>
          <w:sz w:val="40"/>
          <w:szCs w:val="20"/>
        </w:rPr>
      </w:pPr>
    </w:p>
    <w:p w14:paraId="71A6EFE0" w14:textId="77777777" w:rsidR="00183EF0" w:rsidRDefault="00183EF0" w:rsidP="00183EF0">
      <w:pPr>
        <w:pStyle w:val="myHeader"/>
        <w:jc w:val="center"/>
        <w:rPr>
          <w:sz w:val="40"/>
          <w:szCs w:val="20"/>
        </w:rPr>
      </w:pPr>
    </w:p>
    <w:p w14:paraId="2FAB186E" w14:textId="1487C6D0" w:rsidR="00183EF0" w:rsidRDefault="00183EF0" w:rsidP="00183EF0">
      <w:pPr>
        <w:pStyle w:val="myHeader"/>
        <w:jc w:val="center"/>
      </w:pPr>
      <w:r>
        <w:t>A</w:t>
      </w:r>
      <w:r w:rsidR="009C7DB9">
        <w:t>n</w:t>
      </w:r>
      <w:r>
        <w:t xml:space="preserve"> </w:t>
      </w:r>
      <w:r w:rsidR="009C7DB9">
        <w:t>Explanation</w:t>
      </w:r>
      <w:r>
        <w:t xml:space="preserve"> of </w:t>
      </w:r>
      <w:r w:rsidR="005C4522">
        <w:t>the</w:t>
      </w:r>
      <w:r>
        <w:br/>
        <w:t>Selection Sort Algorithm</w:t>
      </w:r>
    </w:p>
    <w:p w14:paraId="3294E4DF" w14:textId="77777777" w:rsidR="005C4522" w:rsidRDefault="005C4522" w:rsidP="00183EF0">
      <w:pPr>
        <w:pStyle w:val="myHeader"/>
        <w:jc w:val="center"/>
      </w:pPr>
    </w:p>
    <w:p w14:paraId="16DDD57D" w14:textId="77777777" w:rsidR="005C4522" w:rsidRDefault="005C4522" w:rsidP="00183EF0">
      <w:pPr>
        <w:pStyle w:val="myHeader"/>
        <w:jc w:val="center"/>
      </w:pPr>
    </w:p>
    <w:p w14:paraId="4708C5CD" w14:textId="77777777" w:rsidR="005C4522" w:rsidRDefault="005C4522" w:rsidP="00183EF0">
      <w:pPr>
        <w:pStyle w:val="myHeader"/>
        <w:jc w:val="center"/>
      </w:pPr>
    </w:p>
    <w:p w14:paraId="2E62096A" w14:textId="77777777" w:rsidR="005C4522" w:rsidRDefault="005C4522" w:rsidP="00183EF0">
      <w:pPr>
        <w:pStyle w:val="myHeader"/>
        <w:jc w:val="center"/>
      </w:pPr>
    </w:p>
    <w:p w14:paraId="37FA0892" w14:textId="77777777" w:rsidR="005C4522" w:rsidRDefault="005C4522" w:rsidP="00183EF0">
      <w:pPr>
        <w:pStyle w:val="myHeader"/>
        <w:jc w:val="center"/>
      </w:pPr>
    </w:p>
    <w:p w14:paraId="033FAD91" w14:textId="77777777" w:rsidR="005C4522" w:rsidRDefault="005C4522" w:rsidP="00E013B0">
      <w:pPr>
        <w:pStyle w:val="myHeader"/>
        <w:rPr>
          <w:rtl/>
        </w:rPr>
      </w:pPr>
    </w:p>
    <w:p w14:paraId="5629F1E4" w14:textId="77777777" w:rsidR="009405F3" w:rsidRDefault="009405F3" w:rsidP="00E013B0">
      <w:pPr>
        <w:pStyle w:val="myHeader"/>
        <w:rPr>
          <w:rtl/>
        </w:rPr>
      </w:pPr>
    </w:p>
    <w:p w14:paraId="62971FD3" w14:textId="77777777" w:rsidR="009405F3" w:rsidRPr="00E013B0" w:rsidRDefault="009405F3" w:rsidP="00E013B0">
      <w:pPr>
        <w:pStyle w:val="myHeader"/>
      </w:pPr>
    </w:p>
    <w:p w14:paraId="71D3E4B0" w14:textId="3F296CE2" w:rsidR="00E013B0" w:rsidRPr="002B12B7" w:rsidRDefault="002B12B7" w:rsidP="002B12B7">
      <w:pPr>
        <w:pStyle w:val="Main"/>
        <w:jc w:val="center"/>
        <w:rPr>
          <w:b/>
          <w:bCs w:val="0"/>
          <w:lang w:bidi="ar-JO"/>
        </w:rPr>
      </w:pPr>
      <w:r w:rsidRPr="002B12B7">
        <w:rPr>
          <w:b/>
          <w:bCs w:val="0"/>
          <w:lang w:bidi="ar-JO"/>
        </w:rPr>
        <w:t>Sulaiman J. Al-Asad</w:t>
      </w:r>
      <w:r w:rsidRPr="002B12B7">
        <w:rPr>
          <w:b/>
          <w:bCs w:val="0"/>
          <w:lang w:bidi="ar-JO"/>
        </w:rPr>
        <w:br/>
        <w:t>SID 2100901005</w:t>
      </w:r>
      <w:r w:rsidR="00E013B0" w:rsidRPr="002B12B7">
        <w:rPr>
          <w:b/>
          <w:bCs w:val="0"/>
          <w:lang w:bidi="ar-JO"/>
        </w:rPr>
        <w:br w:type="page"/>
      </w:r>
    </w:p>
    <w:sdt>
      <w:sdtPr>
        <w:rPr>
          <w:rFonts w:eastAsiaTheme="minorHAnsi" w:cstheme="minorBidi"/>
          <w:kern w:val="2"/>
          <w:szCs w:val="22"/>
          <w14:ligatures w14:val="standardContextual"/>
        </w:rPr>
        <w:id w:val="110561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18DFDF" w14:textId="77777777" w:rsidR="00A145FA" w:rsidRDefault="00A145FA">
          <w:pPr>
            <w:pStyle w:val="TOCHeading"/>
            <w:rPr>
              <w:rFonts w:eastAsiaTheme="minorHAnsi" w:cstheme="minorBidi"/>
              <w:kern w:val="2"/>
              <w:szCs w:val="22"/>
              <w14:ligatures w14:val="standardContextual"/>
            </w:rPr>
          </w:pPr>
        </w:p>
        <w:p w14:paraId="23BA9059" w14:textId="77777777" w:rsidR="00A145FA" w:rsidRDefault="00A145FA">
          <w:pPr>
            <w:pStyle w:val="TOCHeading"/>
            <w:rPr>
              <w:rFonts w:eastAsiaTheme="minorHAnsi" w:cstheme="minorBidi"/>
              <w:kern w:val="2"/>
              <w:szCs w:val="22"/>
              <w14:ligatures w14:val="standardContextual"/>
            </w:rPr>
          </w:pPr>
        </w:p>
        <w:p w14:paraId="1D6D73DC" w14:textId="76513065" w:rsidR="00734946" w:rsidRPr="00734946" w:rsidRDefault="00734946">
          <w:pPr>
            <w:pStyle w:val="TOCHeading"/>
            <w:rPr>
              <w:sz w:val="24"/>
              <w:szCs w:val="22"/>
            </w:rPr>
          </w:pPr>
          <w:r w:rsidRPr="00734946">
            <w:rPr>
              <w:sz w:val="24"/>
              <w:szCs w:val="22"/>
            </w:rPr>
            <w:t>Table of Contents</w:t>
          </w:r>
        </w:p>
        <w:p w14:paraId="27AEB3E4" w14:textId="55886208" w:rsidR="009405F3" w:rsidRPr="009405F3" w:rsidRDefault="007349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r w:rsidRPr="009405F3">
            <w:rPr>
              <w:sz w:val="20"/>
              <w:szCs w:val="12"/>
            </w:rPr>
            <w:fldChar w:fldCharType="begin"/>
          </w:r>
          <w:r w:rsidRPr="009405F3">
            <w:rPr>
              <w:sz w:val="20"/>
              <w:szCs w:val="12"/>
            </w:rPr>
            <w:instrText xml:space="preserve"> TOC \o "1-3" \h \z \u </w:instrText>
          </w:r>
          <w:r w:rsidRPr="009405F3">
            <w:rPr>
              <w:sz w:val="20"/>
              <w:szCs w:val="12"/>
            </w:rPr>
            <w:fldChar w:fldCharType="separate"/>
          </w:r>
          <w:hyperlink w:anchor="_Toc154074921" w:history="1">
            <w:r w:rsidR="009405F3" w:rsidRPr="009405F3">
              <w:rPr>
                <w:rStyle w:val="Hyperlink"/>
                <w:noProof/>
                <w:sz w:val="28"/>
                <w:szCs w:val="18"/>
                <w:lang w:bidi="ar-JO"/>
              </w:rPr>
              <w:t xml:space="preserve">1. </w:t>
            </w:r>
            <w:r w:rsidR="009405F3" w:rsidRPr="009405F3">
              <w:rPr>
                <w:rStyle w:val="Hyperlink"/>
                <w:noProof/>
                <w:sz w:val="28"/>
                <w:szCs w:val="18"/>
              </w:rPr>
              <w:t>Introduction</w:t>
            </w:r>
            <w:r w:rsidR="009405F3" w:rsidRPr="009405F3">
              <w:rPr>
                <w:noProof/>
                <w:webHidden/>
                <w:sz w:val="28"/>
                <w:szCs w:val="18"/>
              </w:rPr>
              <w:tab/>
            </w:r>
            <w:r w:rsidR="009405F3" w:rsidRPr="009405F3">
              <w:rPr>
                <w:noProof/>
                <w:webHidden/>
                <w:sz w:val="28"/>
                <w:szCs w:val="18"/>
              </w:rPr>
              <w:fldChar w:fldCharType="begin"/>
            </w:r>
            <w:r w:rsidR="009405F3" w:rsidRPr="009405F3">
              <w:rPr>
                <w:noProof/>
                <w:webHidden/>
                <w:sz w:val="28"/>
                <w:szCs w:val="18"/>
              </w:rPr>
              <w:instrText xml:space="preserve"> PAGEREF _Toc154074921 \h </w:instrText>
            </w:r>
            <w:r w:rsidR="009405F3" w:rsidRPr="009405F3">
              <w:rPr>
                <w:noProof/>
                <w:webHidden/>
                <w:sz w:val="28"/>
                <w:szCs w:val="18"/>
              </w:rPr>
            </w:r>
            <w:r w:rsidR="009405F3" w:rsidRPr="009405F3">
              <w:rPr>
                <w:noProof/>
                <w:webHidden/>
                <w:sz w:val="28"/>
                <w:szCs w:val="18"/>
              </w:rPr>
              <w:fldChar w:fldCharType="separate"/>
            </w:r>
            <w:r w:rsidR="00B04DD5">
              <w:rPr>
                <w:noProof/>
                <w:webHidden/>
                <w:sz w:val="28"/>
                <w:szCs w:val="18"/>
              </w:rPr>
              <w:t>3</w:t>
            </w:r>
            <w:r w:rsidR="009405F3" w:rsidRPr="009405F3">
              <w:rPr>
                <w:noProof/>
                <w:webHidden/>
                <w:sz w:val="28"/>
                <w:szCs w:val="18"/>
              </w:rPr>
              <w:fldChar w:fldCharType="end"/>
            </w:r>
          </w:hyperlink>
        </w:p>
        <w:p w14:paraId="7437EA65" w14:textId="1CCC987E" w:rsidR="009405F3" w:rsidRPr="00A145FA" w:rsidRDefault="009405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4"/>
              <w:szCs w:val="14"/>
            </w:rPr>
          </w:pPr>
          <w:hyperlink w:anchor="_Toc154074922" w:history="1">
            <w:r w:rsidRPr="00A145FA">
              <w:rPr>
                <w:rStyle w:val="Hyperlink"/>
                <w:noProof/>
                <w:sz w:val="22"/>
                <w:szCs w:val="14"/>
              </w:rPr>
              <w:t>1.1. History</w:t>
            </w:r>
            <w:r w:rsidRPr="00A145FA">
              <w:rPr>
                <w:noProof/>
                <w:webHidden/>
                <w:sz w:val="22"/>
                <w:szCs w:val="14"/>
              </w:rPr>
              <w:tab/>
            </w:r>
            <w:r w:rsidRPr="00A145FA">
              <w:rPr>
                <w:noProof/>
                <w:webHidden/>
                <w:sz w:val="22"/>
                <w:szCs w:val="14"/>
              </w:rPr>
              <w:fldChar w:fldCharType="begin"/>
            </w:r>
            <w:r w:rsidRPr="00A145FA">
              <w:rPr>
                <w:noProof/>
                <w:webHidden/>
                <w:sz w:val="22"/>
                <w:szCs w:val="14"/>
              </w:rPr>
              <w:instrText xml:space="preserve"> PAGEREF _Toc154074922 \h </w:instrText>
            </w:r>
            <w:r w:rsidRPr="00A145FA">
              <w:rPr>
                <w:noProof/>
                <w:webHidden/>
                <w:sz w:val="22"/>
                <w:szCs w:val="14"/>
              </w:rPr>
            </w:r>
            <w:r w:rsidRPr="00A145FA">
              <w:rPr>
                <w:noProof/>
                <w:webHidden/>
                <w:sz w:val="22"/>
                <w:szCs w:val="14"/>
              </w:rPr>
              <w:fldChar w:fldCharType="separate"/>
            </w:r>
            <w:r w:rsidR="00B04DD5">
              <w:rPr>
                <w:noProof/>
                <w:webHidden/>
                <w:sz w:val="22"/>
                <w:szCs w:val="14"/>
              </w:rPr>
              <w:t>3</w:t>
            </w:r>
            <w:r w:rsidRPr="00A145FA">
              <w:rPr>
                <w:noProof/>
                <w:webHidden/>
                <w:sz w:val="22"/>
                <w:szCs w:val="14"/>
              </w:rPr>
              <w:fldChar w:fldCharType="end"/>
            </w:r>
          </w:hyperlink>
        </w:p>
        <w:p w14:paraId="20282A37" w14:textId="3896EA42" w:rsidR="009405F3" w:rsidRPr="00A145FA" w:rsidRDefault="009405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4"/>
              <w:szCs w:val="14"/>
            </w:rPr>
          </w:pPr>
          <w:hyperlink w:anchor="_Toc154074923" w:history="1">
            <w:r w:rsidRPr="00A145FA">
              <w:rPr>
                <w:rStyle w:val="Hyperlink"/>
                <w:noProof/>
                <w:sz w:val="22"/>
                <w:szCs w:val="14"/>
              </w:rPr>
              <w:t>1.2. Classification</w:t>
            </w:r>
            <w:r w:rsidRPr="00A145FA">
              <w:rPr>
                <w:noProof/>
                <w:webHidden/>
                <w:sz w:val="22"/>
                <w:szCs w:val="14"/>
              </w:rPr>
              <w:tab/>
            </w:r>
            <w:r w:rsidRPr="00A145FA">
              <w:rPr>
                <w:noProof/>
                <w:webHidden/>
                <w:sz w:val="22"/>
                <w:szCs w:val="14"/>
              </w:rPr>
              <w:fldChar w:fldCharType="begin"/>
            </w:r>
            <w:r w:rsidRPr="00A145FA">
              <w:rPr>
                <w:noProof/>
                <w:webHidden/>
                <w:sz w:val="22"/>
                <w:szCs w:val="14"/>
              </w:rPr>
              <w:instrText xml:space="preserve"> PAGEREF _Toc154074923 \h </w:instrText>
            </w:r>
            <w:r w:rsidRPr="00A145FA">
              <w:rPr>
                <w:noProof/>
                <w:webHidden/>
                <w:sz w:val="22"/>
                <w:szCs w:val="14"/>
              </w:rPr>
            </w:r>
            <w:r w:rsidRPr="00A145FA">
              <w:rPr>
                <w:noProof/>
                <w:webHidden/>
                <w:sz w:val="22"/>
                <w:szCs w:val="14"/>
              </w:rPr>
              <w:fldChar w:fldCharType="separate"/>
            </w:r>
            <w:r w:rsidR="00B04DD5">
              <w:rPr>
                <w:noProof/>
                <w:webHidden/>
                <w:sz w:val="22"/>
                <w:szCs w:val="14"/>
              </w:rPr>
              <w:t>3</w:t>
            </w:r>
            <w:r w:rsidRPr="00A145FA">
              <w:rPr>
                <w:noProof/>
                <w:webHidden/>
                <w:sz w:val="22"/>
                <w:szCs w:val="14"/>
              </w:rPr>
              <w:fldChar w:fldCharType="end"/>
            </w:r>
          </w:hyperlink>
        </w:p>
        <w:p w14:paraId="3FE84DD5" w14:textId="3DE572D4" w:rsidR="009405F3" w:rsidRPr="009405F3" w:rsidRDefault="009405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154074924" w:history="1">
            <w:r w:rsidRPr="00A145FA">
              <w:rPr>
                <w:rStyle w:val="Hyperlink"/>
                <w:noProof/>
                <w:sz w:val="22"/>
                <w:szCs w:val="14"/>
              </w:rPr>
              <w:t>1.3. Stability</w:t>
            </w:r>
            <w:r w:rsidRPr="00A145FA">
              <w:rPr>
                <w:noProof/>
                <w:webHidden/>
                <w:sz w:val="22"/>
                <w:szCs w:val="14"/>
              </w:rPr>
              <w:tab/>
            </w:r>
            <w:r w:rsidRPr="00A145FA">
              <w:rPr>
                <w:noProof/>
                <w:webHidden/>
                <w:sz w:val="22"/>
                <w:szCs w:val="14"/>
              </w:rPr>
              <w:fldChar w:fldCharType="begin"/>
            </w:r>
            <w:r w:rsidRPr="00A145FA">
              <w:rPr>
                <w:noProof/>
                <w:webHidden/>
                <w:sz w:val="22"/>
                <w:szCs w:val="14"/>
              </w:rPr>
              <w:instrText xml:space="preserve"> PAGEREF _Toc154074924 \h </w:instrText>
            </w:r>
            <w:r w:rsidRPr="00A145FA">
              <w:rPr>
                <w:noProof/>
                <w:webHidden/>
                <w:sz w:val="22"/>
                <w:szCs w:val="14"/>
              </w:rPr>
            </w:r>
            <w:r w:rsidRPr="00A145FA">
              <w:rPr>
                <w:noProof/>
                <w:webHidden/>
                <w:sz w:val="22"/>
                <w:szCs w:val="14"/>
              </w:rPr>
              <w:fldChar w:fldCharType="separate"/>
            </w:r>
            <w:r w:rsidR="00B04DD5">
              <w:rPr>
                <w:noProof/>
                <w:webHidden/>
                <w:sz w:val="22"/>
                <w:szCs w:val="14"/>
              </w:rPr>
              <w:t>3</w:t>
            </w:r>
            <w:r w:rsidRPr="00A145FA">
              <w:rPr>
                <w:noProof/>
                <w:webHidden/>
                <w:sz w:val="22"/>
                <w:szCs w:val="14"/>
              </w:rPr>
              <w:fldChar w:fldCharType="end"/>
            </w:r>
          </w:hyperlink>
        </w:p>
        <w:p w14:paraId="4DFEB3A7" w14:textId="24951D57" w:rsidR="009405F3" w:rsidRPr="009405F3" w:rsidRDefault="009405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154074925" w:history="1">
            <w:r w:rsidRPr="009405F3">
              <w:rPr>
                <w:rStyle w:val="Hyperlink"/>
                <w:noProof/>
                <w:sz w:val="28"/>
                <w:szCs w:val="18"/>
              </w:rPr>
              <w:t>2. Basics of Selection Sort</w:t>
            </w:r>
            <w:r w:rsidRPr="009405F3">
              <w:rPr>
                <w:noProof/>
                <w:webHidden/>
                <w:sz w:val="28"/>
                <w:szCs w:val="18"/>
              </w:rPr>
              <w:tab/>
            </w:r>
            <w:r w:rsidRPr="009405F3">
              <w:rPr>
                <w:noProof/>
                <w:webHidden/>
                <w:sz w:val="28"/>
                <w:szCs w:val="18"/>
              </w:rPr>
              <w:fldChar w:fldCharType="begin"/>
            </w:r>
            <w:r w:rsidRPr="009405F3">
              <w:rPr>
                <w:noProof/>
                <w:webHidden/>
                <w:sz w:val="28"/>
                <w:szCs w:val="18"/>
              </w:rPr>
              <w:instrText xml:space="preserve"> PAGEREF _Toc154074925 \h </w:instrText>
            </w:r>
            <w:r w:rsidRPr="009405F3">
              <w:rPr>
                <w:noProof/>
                <w:webHidden/>
                <w:sz w:val="28"/>
                <w:szCs w:val="18"/>
              </w:rPr>
            </w:r>
            <w:r w:rsidRPr="009405F3">
              <w:rPr>
                <w:noProof/>
                <w:webHidden/>
                <w:sz w:val="28"/>
                <w:szCs w:val="18"/>
              </w:rPr>
              <w:fldChar w:fldCharType="separate"/>
            </w:r>
            <w:r w:rsidR="00B04DD5">
              <w:rPr>
                <w:noProof/>
                <w:webHidden/>
                <w:sz w:val="28"/>
                <w:szCs w:val="18"/>
              </w:rPr>
              <w:t>4</w:t>
            </w:r>
            <w:r w:rsidRPr="009405F3">
              <w:rPr>
                <w:noProof/>
                <w:webHidden/>
                <w:sz w:val="28"/>
                <w:szCs w:val="18"/>
              </w:rPr>
              <w:fldChar w:fldCharType="end"/>
            </w:r>
          </w:hyperlink>
        </w:p>
        <w:p w14:paraId="3F3EEE40" w14:textId="381CA37E" w:rsidR="009405F3" w:rsidRPr="00A145FA" w:rsidRDefault="009405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4"/>
              <w:szCs w:val="14"/>
            </w:rPr>
          </w:pPr>
          <w:hyperlink w:anchor="_Toc154074926" w:history="1">
            <w:r w:rsidRPr="00A145FA">
              <w:rPr>
                <w:rStyle w:val="Hyperlink"/>
                <w:noProof/>
                <w:sz w:val="22"/>
                <w:szCs w:val="14"/>
              </w:rPr>
              <w:t>2.1. What is Selection Sort?</w:t>
            </w:r>
            <w:r w:rsidRPr="00A145FA">
              <w:rPr>
                <w:noProof/>
                <w:webHidden/>
                <w:sz w:val="22"/>
                <w:szCs w:val="14"/>
              </w:rPr>
              <w:tab/>
            </w:r>
            <w:r w:rsidRPr="00A145FA">
              <w:rPr>
                <w:noProof/>
                <w:webHidden/>
                <w:sz w:val="22"/>
                <w:szCs w:val="14"/>
              </w:rPr>
              <w:fldChar w:fldCharType="begin"/>
            </w:r>
            <w:r w:rsidRPr="00A145FA">
              <w:rPr>
                <w:noProof/>
                <w:webHidden/>
                <w:sz w:val="22"/>
                <w:szCs w:val="14"/>
              </w:rPr>
              <w:instrText xml:space="preserve"> PAGEREF _Toc154074926 \h </w:instrText>
            </w:r>
            <w:r w:rsidRPr="00A145FA">
              <w:rPr>
                <w:noProof/>
                <w:webHidden/>
                <w:sz w:val="22"/>
                <w:szCs w:val="14"/>
              </w:rPr>
            </w:r>
            <w:r w:rsidRPr="00A145FA">
              <w:rPr>
                <w:noProof/>
                <w:webHidden/>
                <w:sz w:val="22"/>
                <w:szCs w:val="14"/>
              </w:rPr>
              <w:fldChar w:fldCharType="separate"/>
            </w:r>
            <w:r w:rsidR="00B04DD5">
              <w:rPr>
                <w:noProof/>
                <w:webHidden/>
                <w:sz w:val="22"/>
                <w:szCs w:val="14"/>
              </w:rPr>
              <w:t>4</w:t>
            </w:r>
            <w:r w:rsidRPr="00A145FA">
              <w:rPr>
                <w:noProof/>
                <w:webHidden/>
                <w:sz w:val="22"/>
                <w:szCs w:val="14"/>
              </w:rPr>
              <w:fldChar w:fldCharType="end"/>
            </w:r>
          </w:hyperlink>
        </w:p>
        <w:p w14:paraId="6C46EC42" w14:textId="784964D9" w:rsidR="009405F3" w:rsidRPr="00A145FA" w:rsidRDefault="009405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4"/>
              <w:szCs w:val="14"/>
            </w:rPr>
          </w:pPr>
          <w:hyperlink w:anchor="_Toc154074927" w:history="1">
            <w:r w:rsidRPr="00A145FA">
              <w:rPr>
                <w:rStyle w:val="Hyperlink"/>
                <w:noProof/>
                <w:sz w:val="22"/>
                <w:szCs w:val="14"/>
              </w:rPr>
              <w:t>2.2. Implementation in Code</w:t>
            </w:r>
            <w:r w:rsidRPr="00A145FA">
              <w:rPr>
                <w:noProof/>
                <w:webHidden/>
                <w:sz w:val="22"/>
                <w:szCs w:val="14"/>
              </w:rPr>
              <w:tab/>
            </w:r>
            <w:r w:rsidRPr="00A145FA">
              <w:rPr>
                <w:noProof/>
                <w:webHidden/>
                <w:sz w:val="22"/>
                <w:szCs w:val="14"/>
              </w:rPr>
              <w:fldChar w:fldCharType="begin"/>
            </w:r>
            <w:r w:rsidRPr="00A145FA">
              <w:rPr>
                <w:noProof/>
                <w:webHidden/>
                <w:sz w:val="22"/>
                <w:szCs w:val="14"/>
              </w:rPr>
              <w:instrText xml:space="preserve"> PAGEREF _Toc154074927 \h </w:instrText>
            </w:r>
            <w:r w:rsidRPr="00A145FA">
              <w:rPr>
                <w:noProof/>
                <w:webHidden/>
                <w:sz w:val="22"/>
                <w:szCs w:val="14"/>
              </w:rPr>
            </w:r>
            <w:r w:rsidRPr="00A145FA">
              <w:rPr>
                <w:noProof/>
                <w:webHidden/>
                <w:sz w:val="22"/>
                <w:szCs w:val="14"/>
              </w:rPr>
              <w:fldChar w:fldCharType="separate"/>
            </w:r>
            <w:r w:rsidR="00B04DD5">
              <w:rPr>
                <w:noProof/>
                <w:webHidden/>
                <w:sz w:val="22"/>
                <w:szCs w:val="14"/>
              </w:rPr>
              <w:t>4</w:t>
            </w:r>
            <w:r w:rsidRPr="00A145FA">
              <w:rPr>
                <w:noProof/>
                <w:webHidden/>
                <w:sz w:val="22"/>
                <w:szCs w:val="14"/>
              </w:rPr>
              <w:fldChar w:fldCharType="end"/>
            </w:r>
          </w:hyperlink>
        </w:p>
        <w:p w14:paraId="77E2861A" w14:textId="7508EB35" w:rsidR="009405F3" w:rsidRPr="00A145FA" w:rsidRDefault="009405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4"/>
              <w:szCs w:val="14"/>
            </w:rPr>
          </w:pPr>
          <w:hyperlink w:anchor="_Toc154074928" w:history="1">
            <w:r w:rsidRPr="00A145FA">
              <w:rPr>
                <w:rStyle w:val="Hyperlink"/>
                <w:noProof/>
                <w:sz w:val="22"/>
                <w:szCs w:val="14"/>
              </w:rPr>
              <w:t>2.3. Space &amp; Time Complexity</w:t>
            </w:r>
            <w:r w:rsidRPr="00A145FA">
              <w:rPr>
                <w:noProof/>
                <w:webHidden/>
                <w:sz w:val="22"/>
                <w:szCs w:val="14"/>
              </w:rPr>
              <w:tab/>
            </w:r>
            <w:r w:rsidRPr="00A145FA">
              <w:rPr>
                <w:noProof/>
                <w:webHidden/>
                <w:sz w:val="22"/>
                <w:szCs w:val="14"/>
              </w:rPr>
              <w:fldChar w:fldCharType="begin"/>
            </w:r>
            <w:r w:rsidRPr="00A145FA">
              <w:rPr>
                <w:noProof/>
                <w:webHidden/>
                <w:sz w:val="22"/>
                <w:szCs w:val="14"/>
              </w:rPr>
              <w:instrText xml:space="preserve"> PAGEREF _Toc154074928 \h </w:instrText>
            </w:r>
            <w:r w:rsidRPr="00A145FA">
              <w:rPr>
                <w:noProof/>
                <w:webHidden/>
                <w:sz w:val="22"/>
                <w:szCs w:val="14"/>
              </w:rPr>
            </w:r>
            <w:r w:rsidRPr="00A145FA">
              <w:rPr>
                <w:noProof/>
                <w:webHidden/>
                <w:sz w:val="22"/>
                <w:szCs w:val="14"/>
              </w:rPr>
              <w:fldChar w:fldCharType="separate"/>
            </w:r>
            <w:r w:rsidR="00B04DD5">
              <w:rPr>
                <w:noProof/>
                <w:webHidden/>
                <w:sz w:val="22"/>
                <w:szCs w:val="14"/>
              </w:rPr>
              <w:t>4</w:t>
            </w:r>
            <w:r w:rsidRPr="00A145FA">
              <w:rPr>
                <w:noProof/>
                <w:webHidden/>
                <w:sz w:val="22"/>
                <w:szCs w:val="14"/>
              </w:rPr>
              <w:fldChar w:fldCharType="end"/>
            </w:r>
          </w:hyperlink>
        </w:p>
        <w:p w14:paraId="483F8377" w14:textId="5C4746F1" w:rsidR="009405F3" w:rsidRPr="009405F3" w:rsidRDefault="009405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154074929" w:history="1">
            <w:r w:rsidRPr="00A145FA">
              <w:rPr>
                <w:rStyle w:val="Hyperlink"/>
                <w:noProof/>
                <w:sz w:val="22"/>
                <w:szCs w:val="14"/>
              </w:rPr>
              <w:t>2.4. When to Use</w:t>
            </w:r>
            <w:r w:rsidRPr="00A145FA">
              <w:rPr>
                <w:noProof/>
                <w:webHidden/>
                <w:sz w:val="22"/>
                <w:szCs w:val="14"/>
              </w:rPr>
              <w:tab/>
            </w:r>
            <w:r w:rsidRPr="00A145FA">
              <w:rPr>
                <w:noProof/>
                <w:webHidden/>
                <w:sz w:val="22"/>
                <w:szCs w:val="14"/>
              </w:rPr>
              <w:fldChar w:fldCharType="begin"/>
            </w:r>
            <w:r w:rsidRPr="00A145FA">
              <w:rPr>
                <w:noProof/>
                <w:webHidden/>
                <w:sz w:val="22"/>
                <w:szCs w:val="14"/>
              </w:rPr>
              <w:instrText xml:space="preserve"> PAGEREF _Toc154074929 \h </w:instrText>
            </w:r>
            <w:r w:rsidRPr="00A145FA">
              <w:rPr>
                <w:noProof/>
                <w:webHidden/>
                <w:sz w:val="22"/>
                <w:szCs w:val="14"/>
              </w:rPr>
            </w:r>
            <w:r w:rsidRPr="00A145FA">
              <w:rPr>
                <w:noProof/>
                <w:webHidden/>
                <w:sz w:val="22"/>
                <w:szCs w:val="14"/>
              </w:rPr>
              <w:fldChar w:fldCharType="separate"/>
            </w:r>
            <w:r w:rsidR="00B04DD5">
              <w:rPr>
                <w:noProof/>
                <w:webHidden/>
                <w:sz w:val="22"/>
                <w:szCs w:val="14"/>
              </w:rPr>
              <w:t>5</w:t>
            </w:r>
            <w:r w:rsidRPr="00A145FA">
              <w:rPr>
                <w:noProof/>
                <w:webHidden/>
                <w:sz w:val="22"/>
                <w:szCs w:val="14"/>
              </w:rPr>
              <w:fldChar w:fldCharType="end"/>
            </w:r>
          </w:hyperlink>
        </w:p>
        <w:p w14:paraId="47A334FC" w14:textId="0EF3EAD4" w:rsidR="009405F3" w:rsidRPr="009405F3" w:rsidRDefault="009405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154074930" w:history="1">
            <w:r w:rsidRPr="009405F3">
              <w:rPr>
                <w:rStyle w:val="Hyperlink"/>
                <w:noProof/>
                <w:sz w:val="28"/>
                <w:szCs w:val="18"/>
              </w:rPr>
              <w:t>3. Bidirectional Selection Sort</w:t>
            </w:r>
            <w:r w:rsidRPr="009405F3">
              <w:rPr>
                <w:noProof/>
                <w:webHidden/>
                <w:sz w:val="28"/>
                <w:szCs w:val="18"/>
              </w:rPr>
              <w:tab/>
            </w:r>
            <w:r w:rsidRPr="009405F3">
              <w:rPr>
                <w:noProof/>
                <w:webHidden/>
                <w:sz w:val="28"/>
                <w:szCs w:val="18"/>
              </w:rPr>
              <w:fldChar w:fldCharType="begin"/>
            </w:r>
            <w:r w:rsidRPr="009405F3">
              <w:rPr>
                <w:noProof/>
                <w:webHidden/>
                <w:sz w:val="28"/>
                <w:szCs w:val="18"/>
              </w:rPr>
              <w:instrText xml:space="preserve"> PAGEREF _Toc154074930 \h </w:instrText>
            </w:r>
            <w:r w:rsidRPr="009405F3">
              <w:rPr>
                <w:noProof/>
                <w:webHidden/>
                <w:sz w:val="28"/>
                <w:szCs w:val="18"/>
              </w:rPr>
            </w:r>
            <w:r w:rsidRPr="009405F3">
              <w:rPr>
                <w:noProof/>
                <w:webHidden/>
                <w:sz w:val="28"/>
                <w:szCs w:val="18"/>
              </w:rPr>
              <w:fldChar w:fldCharType="separate"/>
            </w:r>
            <w:r w:rsidR="00B04DD5">
              <w:rPr>
                <w:noProof/>
                <w:webHidden/>
                <w:sz w:val="28"/>
                <w:szCs w:val="18"/>
              </w:rPr>
              <w:t>5</w:t>
            </w:r>
            <w:r w:rsidRPr="009405F3">
              <w:rPr>
                <w:noProof/>
                <w:webHidden/>
                <w:sz w:val="28"/>
                <w:szCs w:val="18"/>
              </w:rPr>
              <w:fldChar w:fldCharType="end"/>
            </w:r>
          </w:hyperlink>
        </w:p>
        <w:p w14:paraId="5B348FB2" w14:textId="7CAF362E" w:rsidR="009405F3" w:rsidRPr="00A145FA" w:rsidRDefault="009405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4"/>
              <w:szCs w:val="14"/>
            </w:rPr>
          </w:pPr>
          <w:hyperlink w:anchor="_Toc154074931" w:history="1">
            <w:r w:rsidRPr="00A145FA">
              <w:rPr>
                <w:rStyle w:val="Hyperlink"/>
                <w:noProof/>
                <w:sz w:val="22"/>
                <w:szCs w:val="14"/>
              </w:rPr>
              <w:t>3.1. What’s Bidirectional?</w:t>
            </w:r>
            <w:r w:rsidRPr="00A145FA">
              <w:rPr>
                <w:noProof/>
                <w:webHidden/>
                <w:sz w:val="22"/>
                <w:szCs w:val="14"/>
              </w:rPr>
              <w:tab/>
            </w:r>
            <w:r w:rsidRPr="00A145FA">
              <w:rPr>
                <w:noProof/>
                <w:webHidden/>
                <w:sz w:val="22"/>
                <w:szCs w:val="14"/>
              </w:rPr>
              <w:fldChar w:fldCharType="begin"/>
            </w:r>
            <w:r w:rsidRPr="00A145FA">
              <w:rPr>
                <w:noProof/>
                <w:webHidden/>
                <w:sz w:val="22"/>
                <w:szCs w:val="14"/>
              </w:rPr>
              <w:instrText xml:space="preserve"> PAGEREF _Toc154074931 \h </w:instrText>
            </w:r>
            <w:r w:rsidRPr="00A145FA">
              <w:rPr>
                <w:noProof/>
                <w:webHidden/>
                <w:sz w:val="22"/>
                <w:szCs w:val="14"/>
              </w:rPr>
            </w:r>
            <w:r w:rsidRPr="00A145FA">
              <w:rPr>
                <w:noProof/>
                <w:webHidden/>
                <w:sz w:val="22"/>
                <w:szCs w:val="14"/>
              </w:rPr>
              <w:fldChar w:fldCharType="separate"/>
            </w:r>
            <w:r w:rsidR="00B04DD5">
              <w:rPr>
                <w:noProof/>
                <w:webHidden/>
                <w:sz w:val="22"/>
                <w:szCs w:val="14"/>
              </w:rPr>
              <w:t>5</w:t>
            </w:r>
            <w:r w:rsidRPr="00A145FA">
              <w:rPr>
                <w:noProof/>
                <w:webHidden/>
                <w:sz w:val="22"/>
                <w:szCs w:val="14"/>
              </w:rPr>
              <w:fldChar w:fldCharType="end"/>
            </w:r>
          </w:hyperlink>
        </w:p>
        <w:p w14:paraId="0A798BF0" w14:textId="717D080F" w:rsidR="009405F3" w:rsidRPr="009405F3" w:rsidRDefault="009405F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154074932" w:history="1">
            <w:r w:rsidRPr="00A145FA">
              <w:rPr>
                <w:rStyle w:val="Hyperlink"/>
                <w:noProof/>
                <w:sz w:val="22"/>
                <w:szCs w:val="14"/>
              </w:rPr>
              <w:t>3.2. Why it’s better in practice</w:t>
            </w:r>
            <w:r w:rsidRPr="00A145FA">
              <w:rPr>
                <w:noProof/>
                <w:webHidden/>
                <w:sz w:val="22"/>
                <w:szCs w:val="14"/>
              </w:rPr>
              <w:tab/>
            </w:r>
            <w:r w:rsidRPr="00A145FA">
              <w:rPr>
                <w:noProof/>
                <w:webHidden/>
                <w:sz w:val="22"/>
                <w:szCs w:val="14"/>
              </w:rPr>
              <w:fldChar w:fldCharType="begin"/>
            </w:r>
            <w:r w:rsidRPr="00A145FA">
              <w:rPr>
                <w:noProof/>
                <w:webHidden/>
                <w:sz w:val="22"/>
                <w:szCs w:val="14"/>
              </w:rPr>
              <w:instrText xml:space="preserve"> PAGEREF _Toc154074932 \h </w:instrText>
            </w:r>
            <w:r w:rsidRPr="00A145FA">
              <w:rPr>
                <w:noProof/>
                <w:webHidden/>
                <w:sz w:val="22"/>
                <w:szCs w:val="14"/>
              </w:rPr>
            </w:r>
            <w:r w:rsidRPr="00A145FA">
              <w:rPr>
                <w:noProof/>
                <w:webHidden/>
                <w:sz w:val="22"/>
                <w:szCs w:val="14"/>
              </w:rPr>
              <w:fldChar w:fldCharType="separate"/>
            </w:r>
            <w:r w:rsidR="00B04DD5">
              <w:rPr>
                <w:noProof/>
                <w:webHidden/>
                <w:sz w:val="22"/>
                <w:szCs w:val="14"/>
              </w:rPr>
              <w:t>6</w:t>
            </w:r>
            <w:r w:rsidRPr="00A145FA">
              <w:rPr>
                <w:noProof/>
                <w:webHidden/>
                <w:sz w:val="22"/>
                <w:szCs w:val="14"/>
              </w:rPr>
              <w:fldChar w:fldCharType="end"/>
            </w:r>
          </w:hyperlink>
        </w:p>
        <w:p w14:paraId="73FA3BB8" w14:textId="150324A8" w:rsidR="009405F3" w:rsidRPr="009405F3" w:rsidRDefault="009405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154074933" w:history="1">
            <w:r w:rsidRPr="009405F3">
              <w:rPr>
                <w:rStyle w:val="Hyperlink"/>
                <w:noProof/>
                <w:sz w:val="28"/>
                <w:szCs w:val="18"/>
              </w:rPr>
              <w:t>4. Selection Sort Interactive Example</w:t>
            </w:r>
            <w:r w:rsidRPr="009405F3">
              <w:rPr>
                <w:noProof/>
                <w:webHidden/>
                <w:sz w:val="28"/>
                <w:szCs w:val="18"/>
              </w:rPr>
              <w:tab/>
            </w:r>
            <w:r w:rsidRPr="009405F3">
              <w:rPr>
                <w:noProof/>
                <w:webHidden/>
                <w:sz w:val="28"/>
                <w:szCs w:val="18"/>
              </w:rPr>
              <w:fldChar w:fldCharType="begin"/>
            </w:r>
            <w:r w:rsidRPr="009405F3">
              <w:rPr>
                <w:noProof/>
                <w:webHidden/>
                <w:sz w:val="28"/>
                <w:szCs w:val="18"/>
              </w:rPr>
              <w:instrText xml:space="preserve"> PAGEREF _Toc154074933 \h </w:instrText>
            </w:r>
            <w:r w:rsidRPr="009405F3">
              <w:rPr>
                <w:noProof/>
                <w:webHidden/>
                <w:sz w:val="28"/>
                <w:szCs w:val="18"/>
              </w:rPr>
            </w:r>
            <w:r w:rsidRPr="009405F3">
              <w:rPr>
                <w:noProof/>
                <w:webHidden/>
                <w:sz w:val="28"/>
                <w:szCs w:val="18"/>
              </w:rPr>
              <w:fldChar w:fldCharType="separate"/>
            </w:r>
            <w:r w:rsidR="00B04DD5">
              <w:rPr>
                <w:noProof/>
                <w:webHidden/>
                <w:sz w:val="28"/>
                <w:szCs w:val="18"/>
              </w:rPr>
              <w:t>6</w:t>
            </w:r>
            <w:r w:rsidRPr="009405F3">
              <w:rPr>
                <w:noProof/>
                <w:webHidden/>
                <w:sz w:val="28"/>
                <w:szCs w:val="18"/>
              </w:rPr>
              <w:fldChar w:fldCharType="end"/>
            </w:r>
          </w:hyperlink>
        </w:p>
        <w:p w14:paraId="61D1F143" w14:textId="46027BD1" w:rsidR="009405F3" w:rsidRPr="009405F3" w:rsidRDefault="009405F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18"/>
              <w:szCs w:val="18"/>
            </w:rPr>
          </w:pPr>
          <w:hyperlink w:anchor="_Toc154074934" w:history="1">
            <w:r w:rsidRPr="009405F3">
              <w:rPr>
                <w:rStyle w:val="Hyperlink"/>
                <w:noProof/>
                <w:sz w:val="28"/>
                <w:szCs w:val="18"/>
              </w:rPr>
              <w:t>5. Sources &amp; References</w:t>
            </w:r>
            <w:r w:rsidRPr="009405F3">
              <w:rPr>
                <w:noProof/>
                <w:webHidden/>
                <w:sz w:val="28"/>
                <w:szCs w:val="18"/>
              </w:rPr>
              <w:tab/>
            </w:r>
            <w:r w:rsidRPr="009405F3">
              <w:rPr>
                <w:noProof/>
                <w:webHidden/>
                <w:sz w:val="28"/>
                <w:szCs w:val="18"/>
              </w:rPr>
              <w:fldChar w:fldCharType="begin"/>
            </w:r>
            <w:r w:rsidRPr="009405F3">
              <w:rPr>
                <w:noProof/>
                <w:webHidden/>
                <w:sz w:val="28"/>
                <w:szCs w:val="18"/>
              </w:rPr>
              <w:instrText xml:space="preserve"> PAGEREF _Toc154074934 \h </w:instrText>
            </w:r>
            <w:r w:rsidRPr="009405F3">
              <w:rPr>
                <w:noProof/>
                <w:webHidden/>
                <w:sz w:val="28"/>
                <w:szCs w:val="18"/>
              </w:rPr>
            </w:r>
            <w:r w:rsidRPr="009405F3">
              <w:rPr>
                <w:noProof/>
                <w:webHidden/>
                <w:sz w:val="28"/>
                <w:szCs w:val="18"/>
              </w:rPr>
              <w:fldChar w:fldCharType="separate"/>
            </w:r>
            <w:r w:rsidR="00B04DD5">
              <w:rPr>
                <w:noProof/>
                <w:webHidden/>
                <w:sz w:val="28"/>
                <w:szCs w:val="18"/>
              </w:rPr>
              <w:t>7</w:t>
            </w:r>
            <w:r w:rsidRPr="009405F3">
              <w:rPr>
                <w:noProof/>
                <w:webHidden/>
                <w:sz w:val="28"/>
                <w:szCs w:val="18"/>
              </w:rPr>
              <w:fldChar w:fldCharType="end"/>
            </w:r>
          </w:hyperlink>
        </w:p>
        <w:p w14:paraId="0B026EF4" w14:textId="4E217513" w:rsidR="00734946" w:rsidRDefault="00734946" w:rsidP="00734946">
          <w:pPr>
            <w:pStyle w:val="myHeader"/>
          </w:pPr>
          <w:r w:rsidRPr="009405F3">
            <w:rPr>
              <w:noProof/>
              <w:sz w:val="20"/>
              <w:szCs w:val="12"/>
            </w:rPr>
            <w:fldChar w:fldCharType="end"/>
          </w:r>
        </w:p>
      </w:sdtContent>
    </w:sdt>
    <w:p w14:paraId="46CADCD8" w14:textId="49A99654" w:rsidR="00A47C14" w:rsidRPr="00D41C3A" w:rsidRDefault="00734946" w:rsidP="00D41C3A">
      <w:pPr>
        <w:pStyle w:val="Heading1"/>
        <w:rPr>
          <w:lang w:bidi="ar-JO"/>
        </w:rPr>
      </w:pPr>
      <w:r>
        <w:rPr>
          <w:lang w:bidi="ar-JO"/>
        </w:rPr>
        <w:br w:type="page"/>
      </w:r>
      <w:bookmarkStart w:id="0" w:name="_Toc154074921"/>
      <w:r w:rsidR="00D41C3A">
        <w:rPr>
          <w:lang w:bidi="ar-JO"/>
        </w:rPr>
        <w:lastRenderedPageBreak/>
        <w:t xml:space="preserve">1. </w:t>
      </w:r>
      <w:r w:rsidR="00E013B0" w:rsidRPr="00734946">
        <w:t>Introduction</w:t>
      </w:r>
      <w:bookmarkEnd w:id="0"/>
    </w:p>
    <w:p w14:paraId="671FE2A0" w14:textId="3B6FE2AA" w:rsidR="00A47C14" w:rsidRDefault="00A47C14" w:rsidP="00A47C14">
      <w:pPr>
        <w:pStyle w:val="Heading2"/>
      </w:pPr>
      <w:r>
        <w:tab/>
      </w:r>
      <w:bookmarkStart w:id="1" w:name="_Toc154074922"/>
      <w:r>
        <w:t>1.1.</w:t>
      </w:r>
      <w:r w:rsidR="00734946">
        <w:t xml:space="preserve"> </w:t>
      </w:r>
      <w:r>
        <w:t>History</w:t>
      </w:r>
      <w:bookmarkEnd w:id="1"/>
    </w:p>
    <w:p w14:paraId="4B52ABA0" w14:textId="5B968388" w:rsidR="00575477" w:rsidRDefault="00575477" w:rsidP="006A03F7">
      <w:pPr>
        <w:pStyle w:val="Main"/>
        <w:jc w:val="both"/>
      </w:pPr>
      <w:r>
        <w:tab/>
        <w:t xml:space="preserve">Ever since the beginning of Computer Science, </w:t>
      </w:r>
      <w:r>
        <w:rPr>
          <w:i/>
          <w:iCs/>
        </w:rPr>
        <w:t>The Sorting Problem</w:t>
      </w:r>
      <w:r>
        <w:rPr>
          <w:b/>
          <w:bCs w:val="0"/>
          <w:i/>
          <w:iCs/>
        </w:rPr>
        <w:t xml:space="preserve"> </w:t>
      </w:r>
      <w:r>
        <w:t>has attracted a large</w:t>
      </w:r>
      <w:r>
        <w:br/>
      </w:r>
      <w:r>
        <w:tab/>
        <w:t xml:space="preserve">amount of attention, </w:t>
      </w:r>
      <w:r w:rsidR="00CD11B7">
        <w:t xml:space="preserve">with some of the earliest sorting algorithms dating back as far as </w:t>
      </w:r>
      <w:r w:rsidR="00CD11B7">
        <w:tab/>
        <w:t xml:space="preserve">1887, when </w:t>
      </w:r>
      <w:r w:rsidR="00CD11B7" w:rsidRPr="00CD11B7">
        <w:t xml:space="preserve">Herman Hollerith </w:t>
      </w:r>
      <w:r w:rsidR="00CD11B7">
        <w:t xml:space="preserve">invented </w:t>
      </w:r>
      <w:r w:rsidR="00CD11B7" w:rsidRPr="00CD11B7">
        <w:rPr>
          <w:i/>
          <w:iCs/>
        </w:rPr>
        <w:t>Radix Sort</w:t>
      </w:r>
      <w:r w:rsidR="00CD11B7">
        <w:rPr>
          <w:i/>
          <w:iCs/>
        </w:rPr>
        <w:t xml:space="preserve"> </w:t>
      </w:r>
      <w:r w:rsidR="00CD11B7">
        <w:t xml:space="preserve">for his tabulating machine </w:t>
      </w:r>
      <w:r w:rsidR="00CD11B7">
        <w:rPr>
          <w:vertAlign w:val="superscript"/>
        </w:rPr>
        <w:t>[1]</w:t>
      </w:r>
      <w:r w:rsidR="00CD11B7">
        <w:t>.</w:t>
      </w:r>
    </w:p>
    <w:p w14:paraId="5784EA99" w14:textId="41FF6AED" w:rsidR="00AC7AC6" w:rsidRDefault="00907FF3" w:rsidP="006A03F7">
      <w:pPr>
        <w:pStyle w:val="Main"/>
        <w:jc w:val="both"/>
        <w:rPr>
          <w:rStyle w:val="hgkelc"/>
          <w:lang w:val="en"/>
        </w:rPr>
      </w:pPr>
      <w:r>
        <w:tab/>
        <w:t xml:space="preserve">Another early </w:t>
      </w:r>
      <w:r w:rsidR="00A25E0A">
        <w:t xml:space="preserve">example of a sorting algorithm is </w:t>
      </w:r>
      <w:r w:rsidR="00A25E0A">
        <w:rPr>
          <w:i/>
          <w:iCs/>
        </w:rPr>
        <w:t>Bubble Sort</w:t>
      </w:r>
      <w:r w:rsidR="00A25E0A">
        <w:t xml:space="preserve">, of which the earliest </w:t>
      </w:r>
      <w:r w:rsidR="00A25E0A">
        <w:br/>
      </w:r>
      <w:r w:rsidR="00A25E0A">
        <w:tab/>
        <w:t xml:space="preserve">description was analysis was in a 1956 paper </w:t>
      </w:r>
      <w:r w:rsidR="00A25E0A">
        <w:rPr>
          <w:rStyle w:val="hgkelc"/>
          <w:lang w:val="en"/>
        </w:rPr>
        <w:t xml:space="preserve">by Edward H. Friend </w:t>
      </w:r>
      <w:r w:rsidR="00A25E0A">
        <w:rPr>
          <w:rStyle w:val="hgkelc"/>
          <w:vertAlign w:val="superscript"/>
          <w:lang w:val="en"/>
        </w:rPr>
        <w:t>[2]</w:t>
      </w:r>
      <w:r w:rsidR="00A25E0A">
        <w:rPr>
          <w:rStyle w:val="hgkelc"/>
          <w:lang w:val="en"/>
        </w:rPr>
        <w:t>.</w:t>
      </w:r>
      <w:r w:rsidR="00AC7AC6">
        <w:rPr>
          <w:rStyle w:val="hgkelc"/>
          <w:lang w:val="en"/>
        </w:rPr>
        <w:t xml:space="preserve"> </w:t>
      </w:r>
    </w:p>
    <w:p w14:paraId="1236DC76" w14:textId="77777777" w:rsidR="00FB1AC5" w:rsidRPr="00AC7AC6" w:rsidRDefault="00FB1AC5" w:rsidP="006A03F7">
      <w:pPr>
        <w:pStyle w:val="Main"/>
        <w:jc w:val="both"/>
        <w:rPr>
          <w:lang w:val="en"/>
        </w:rPr>
      </w:pPr>
    </w:p>
    <w:p w14:paraId="557D1A8A" w14:textId="04B220BD" w:rsidR="00575477" w:rsidRDefault="00575477" w:rsidP="00575477">
      <w:pPr>
        <w:pStyle w:val="Heading2"/>
      </w:pPr>
      <w:r>
        <w:tab/>
      </w:r>
      <w:bookmarkStart w:id="2" w:name="_Toc154074923"/>
      <w:r>
        <w:t>1.2. Classification</w:t>
      </w:r>
      <w:bookmarkEnd w:id="2"/>
    </w:p>
    <w:p w14:paraId="205B69C5" w14:textId="6A98756C" w:rsidR="00AC7AC6" w:rsidRDefault="00AC7AC6" w:rsidP="00AC7AC6">
      <w:pPr>
        <w:pStyle w:val="Main"/>
      </w:pPr>
      <w:r>
        <w:tab/>
        <w:t>Sorting algorithms can be classified into several different categories:</w:t>
      </w:r>
    </w:p>
    <w:p w14:paraId="01A74F6C" w14:textId="14D2E522" w:rsidR="00AC7AC6" w:rsidRDefault="00AC7AC6" w:rsidP="00FB1AC5">
      <w:pPr>
        <w:pStyle w:val="Main"/>
        <w:numPr>
          <w:ilvl w:val="0"/>
          <w:numId w:val="7"/>
        </w:numPr>
      </w:pPr>
      <w:r>
        <w:t>A</w:t>
      </w:r>
      <w:r w:rsidRPr="00AC7AC6">
        <w:t>symptotic runtime complexity</w:t>
      </w:r>
      <w:r>
        <w:t>:</w:t>
      </w:r>
      <w:r>
        <w:br/>
        <w:t xml:space="preserve">   Best-case, Average-case, Worst-case performance, usually only interested</w:t>
      </w:r>
      <w:r>
        <w:br/>
        <w:t xml:space="preserve">   in Best-case and Worst-case performances for a given algorithm.</w:t>
      </w:r>
    </w:p>
    <w:p w14:paraId="7CCDDE49" w14:textId="0FB76127" w:rsidR="00AC7AC6" w:rsidRDefault="00AC7AC6" w:rsidP="00AC7AC6">
      <w:pPr>
        <w:pStyle w:val="Main"/>
        <w:numPr>
          <w:ilvl w:val="0"/>
          <w:numId w:val="7"/>
        </w:numPr>
      </w:pPr>
      <w:r>
        <w:t>Memory usage (Space complexity)</w:t>
      </w:r>
      <w:r>
        <w:br/>
        <w:t xml:space="preserve">   Some algorithms are </w:t>
      </w:r>
      <w:r>
        <w:rPr>
          <w:i/>
          <w:iCs/>
        </w:rPr>
        <w:t xml:space="preserve">in-place </w:t>
      </w:r>
      <w:r>
        <w:t>(see next point), while others require additional</w:t>
      </w:r>
      <w:r>
        <w:br/>
        <w:t xml:space="preserve">   memory resources to complete their sorting.</w:t>
      </w:r>
    </w:p>
    <w:p w14:paraId="705FAABC" w14:textId="7BFEF909" w:rsidR="00FB1AC5" w:rsidRDefault="00AC7AC6" w:rsidP="00FB1AC5">
      <w:pPr>
        <w:pStyle w:val="Main"/>
        <w:numPr>
          <w:ilvl w:val="0"/>
          <w:numId w:val="7"/>
        </w:numPr>
        <w:jc w:val="both"/>
      </w:pPr>
      <w:r>
        <w:t>Technique</w:t>
      </w:r>
      <w:r>
        <w:br/>
        <w:t xml:space="preserve">   There are </w:t>
      </w:r>
      <w:r w:rsidRPr="000E2B21">
        <w:rPr>
          <w:i/>
          <w:iCs/>
        </w:rPr>
        <w:t>In-place</w:t>
      </w:r>
      <w:r>
        <w:t xml:space="preserve"> sorting algorithms, that work within the list itself, </w:t>
      </w:r>
      <w:r w:rsidR="00980367">
        <w:t xml:space="preserve">Bubble </w:t>
      </w:r>
      <w:r w:rsidR="00980367">
        <w:br/>
        <w:t xml:space="preserve">   Sort </w:t>
      </w:r>
      <w:r>
        <w:t>for example</w:t>
      </w:r>
      <w:r w:rsidR="00980367">
        <w:t xml:space="preserve">. While some others use </w:t>
      </w:r>
      <w:r w:rsidR="00980367">
        <w:rPr>
          <w:i/>
          <w:iCs/>
        </w:rPr>
        <w:t xml:space="preserve">Divide &amp; Conquer </w:t>
      </w:r>
      <w:r w:rsidR="00980367">
        <w:t>techniques like</w:t>
      </w:r>
      <w:r w:rsidR="00980367">
        <w:br/>
        <w:t xml:space="preserve">   Merge Sort. Those are all </w:t>
      </w:r>
      <w:r w:rsidR="00980367">
        <w:rPr>
          <w:i/>
          <w:iCs/>
        </w:rPr>
        <w:t>Comparison Based</w:t>
      </w:r>
      <w:r w:rsidR="00980367">
        <w:t>, while there are algorithms like</w:t>
      </w:r>
      <w:r w:rsidR="00980367">
        <w:br/>
        <w:t xml:space="preserve">   Radix Sort which work based on individual digits.</w:t>
      </w:r>
    </w:p>
    <w:p w14:paraId="7DE92210" w14:textId="77777777" w:rsidR="00FB1AC5" w:rsidRDefault="00FB1AC5" w:rsidP="00FB1AC5">
      <w:pPr>
        <w:pStyle w:val="Main"/>
        <w:ind w:left="1496"/>
        <w:jc w:val="both"/>
      </w:pPr>
    </w:p>
    <w:p w14:paraId="6C244163" w14:textId="11D36B85" w:rsidR="00980367" w:rsidRDefault="00980367" w:rsidP="00980367">
      <w:pPr>
        <w:pStyle w:val="Heading2"/>
      </w:pPr>
      <w:r>
        <w:tab/>
      </w:r>
      <w:bookmarkStart w:id="3" w:name="_Toc154074924"/>
      <w:r>
        <w:t>1.3. Stability</w:t>
      </w:r>
      <w:bookmarkEnd w:id="3"/>
    </w:p>
    <w:p w14:paraId="2B7C37FB" w14:textId="081A7E2F" w:rsidR="00FB1AC5" w:rsidRDefault="00AF1E80" w:rsidP="00FB1AC5">
      <w:pPr>
        <w:pStyle w:val="Main"/>
        <w:jc w:val="both"/>
      </w:pPr>
      <w:r>
        <w:tab/>
        <w:t>Stability is a Sorting Algorithm’s ability to maintain the order of equal elements.</w:t>
      </w:r>
    </w:p>
    <w:p w14:paraId="58386F81" w14:textId="082DE67A" w:rsidR="00FB1AC5" w:rsidRDefault="006A03F7" w:rsidP="00FB1AC5">
      <w:pPr>
        <w:pStyle w:val="Main"/>
        <w:jc w:val="both"/>
      </w:pPr>
      <w:r>
        <w:tab/>
        <w:t>Stable sorting algorithms sort equal elements in the same order they appear in the input</w:t>
      </w:r>
      <w:r>
        <w:br/>
      </w:r>
      <w:r w:rsidR="00FB1AC5">
        <w:tab/>
      </w:r>
      <w:r>
        <w:t>list</w:t>
      </w:r>
      <w:r w:rsidR="00FB1AC5">
        <w:t>. For example,</w:t>
      </w:r>
      <w:r>
        <w:t xml:space="preserve"> presume you are sorting the following list of 5 elements: </w:t>
      </w:r>
      <w:r>
        <w:rPr>
          <w:b/>
          <w:bCs w:val="0"/>
        </w:rPr>
        <w:t>[8, 5, 3</w:t>
      </w:r>
      <w:r>
        <w:rPr>
          <w:b/>
          <w:bCs w:val="0"/>
          <w:vertAlign w:val="subscript"/>
        </w:rPr>
        <w:t>B</w:t>
      </w:r>
      <w:r>
        <w:rPr>
          <w:b/>
          <w:bCs w:val="0"/>
        </w:rPr>
        <w:t>, 1, 3</w:t>
      </w:r>
      <w:r>
        <w:rPr>
          <w:b/>
          <w:bCs w:val="0"/>
          <w:vertAlign w:val="subscript"/>
        </w:rPr>
        <w:t>A</w:t>
      </w:r>
      <w:r>
        <w:rPr>
          <w:b/>
          <w:bCs w:val="0"/>
        </w:rPr>
        <w:t xml:space="preserve">] </w:t>
      </w:r>
      <w:r w:rsidR="00FB1AC5">
        <w:rPr>
          <w:b/>
          <w:bCs w:val="0"/>
        </w:rPr>
        <w:tab/>
      </w:r>
      <w:r w:rsidRPr="006A03F7">
        <w:t>(where</w:t>
      </w:r>
      <w:r>
        <w:rPr>
          <w:b/>
          <w:bCs w:val="0"/>
        </w:rPr>
        <w:t xml:space="preserve"> 3</w:t>
      </w:r>
      <w:r>
        <w:rPr>
          <w:b/>
          <w:bCs w:val="0"/>
          <w:vertAlign w:val="subscript"/>
        </w:rPr>
        <w:t xml:space="preserve">B </w:t>
      </w:r>
      <w:r>
        <w:t xml:space="preserve">is </w:t>
      </w:r>
      <w:r w:rsidR="00677EF3">
        <w:t>e</w:t>
      </w:r>
      <w:r>
        <w:t xml:space="preserve">qual to </w:t>
      </w:r>
      <w:r w:rsidRPr="00677EF3">
        <w:rPr>
          <w:b/>
          <w:bCs w:val="0"/>
        </w:rPr>
        <w:t>3</w:t>
      </w:r>
      <w:r w:rsidRPr="00677EF3">
        <w:rPr>
          <w:b/>
          <w:bCs w:val="0"/>
          <w:vertAlign w:val="subscript"/>
        </w:rPr>
        <w:t>A</w:t>
      </w:r>
      <w:r w:rsidRPr="006A03F7">
        <w:t>)</w:t>
      </w:r>
      <w:r>
        <w:t xml:space="preserve">, a stable sorting algorithm would sort it as </w:t>
      </w:r>
      <w:r>
        <w:rPr>
          <w:b/>
          <w:bCs w:val="0"/>
        </w:rPr>
        <w:t>[1, 3</w:t>
      </w:r>
      <w:r>
        <w:rPr>
          <w:b/>
          <w:bCs w:val="0"/>
          <w:vertAlign w:val="subscript"/>
        </w:rPr>
        <w:t>B</w:t>
      </w:r>
      <w:r>
        <w:rPr>
          <w:b/>
          <w:bCs w:val="0"/>
        </w:rPr>
        <w:t>, 3</w:t>
      </w:r>
      <w:r>
        <w:rPr>
          <w:b/>
          <w:bCs w:val="0"/>
          <w:vertAlign w:val="subscript"/>
        </w:rPr>
        <w:t>A</w:t>
      </w:r>
      <w:r>
        <w:rPr>
          <w:b/>
          <w:bCs w:val="0"/>
        </w:rPr>
        <w:t>, 5, 8]</w:t>
      </w:r>
      <w:r w:rsidR="00FB1AC5">
        <w:t xml:space="preserve">, notice </w:t>
      </w:r>
      <w:r w:rsidR="00FB1AC5">
        <w:tab/>
        <w:t xml:space="preserve">the order of elements </w:t>
      </w:r>
      <w:r w:rsidR="00FB1AC5" w:rsidRPr="006A03F7">
        <w:rPr>
          <w:b/>
          <w:bCs w:val="0"/>
        </w:rPr>
        <w:t>3</w:t>
      </w:r>
      <w:r w:rsidR="00FB1AC5" w:rsidRPr="006A03F7">
        <w:rPr>
          <w:b/>
          <w:bCs w:val="0"/>
          <w:vertAlign w:val="subscript"/>
        </w:rPr>
        <w:t>A</w:t>
      </w:r>
      <w:r w:rsidR="00FB1AC5">
        <w:rPr>
          <w:vertAlign w:val="subscript"/>
        </w:rPr>
        <w:t xml:space="preserve"> </w:t>
      </w:r>
      <w:r w:rsidR="00FB1AC5">
        <w:t xml:space="preserve">&amp; </w:t>
      </w:r>
      <w:r w:rsidR="00FB1AC5">
        <w:rPr>
          <w:b/>
          <w:bCs w:val="0"/>
        </w:rPr>
        <w:t>3</w:t>
      </w:r>
      <w:r w:rsidR="00FB1AC5">
        <w:rPr>
          <w:b/>
          <w:bCs w:val="0"/>
          <w:vertAlign w:val="subscript"/>
        </w:rPr>
        <w:t>B</w:t>
      </w:r>
      <w:r w:rsidR="00FB1AC5">
        <w:t xml:space="preserve"> is unchanged in the sorted list compared to the input</w:t>
      </w:r>
      <w:r>
        <w:t>, while</w:t>
      </w:r>
      <w:r w:rsidR="00FB1AC5">
        <w:t xml:space="preserve"> </w:t>
      </w:r>
      <w:r w:rsidR="00FB1AC5">
        <w:tab/>
      </w:r>
      <w:r>
        <w:t>an</w:t>
      </w:r>
      <w:r w:rsidR="00FB1AC5">
        <w:t xml:space="preserve"> </w:t>
      </w:r>
      <w:r>
        <w:t>unstable</w:t>
      </w:r>
      <w:r w:rsidR="00FB1AC5">
        <w:t xml:space="preserve"> </w:t>
      </w:r>
      <w:r>
        <w:t xml:space="preserve">algorithm may sort it as </w:t>
      </w:r>
      <w:r>
        <w:rPr>
          <w:b/>
          <w:bCs w:val="0"/>
        </w:rPr>
        <w:t>[1, 3</w:t>
      </w:r>
      <w:r>
        <w:rPr>
          <w:b/>
          <w:bCs w:val="0"/>
          <w:vertAlign w:val="subscript"/>
        </w:rPr>
        <w:t>A</w:t>
      </w:r>
      <w:r>
        <w:rPr>
          <w:b/>
          <w:bCs w:val="0"/>
        </w:rPr>
        <w:t>, 3</w:t>
      </w:r>
      <w:r>
        <w:rPr>
          <w:b/>
          <w:bCs w:val="0"/>
          <w:vertAlign w:val="subscript"/>
        </w:rPr>
        <w:t>B</w:t>
      </w:r>
      <w:r>
        <w:rPr>
          <w:b/>
          <w:bCs w:val="0"/>
        </w:rPr>
        <w:t>, 5, 8]</w:t>
      </w:r>
      <w:r w:rsidR="00FB1AC5">
        <w:t xml:space="preserve">, where the order of the equal elements </w:t>
      </w:r>
      <w:r w:rsidR="00FB1AC5">
        <w:tab/>
        <w:t>was not maintained.</w:t>
      </w:r>
    </w:p>
    <w:p w14:paraId="75A4DE34" w14:textId="1BD6C8D1" w:rsidR="00FB1AC5" w:rsidRDefault="00FB1AC5" w:rsidP="006A03F7">
      <w:pPr>
        <w:pStyle w:val="Main"/>
        <w:jc w:val="both"/>
      </w:pPr>
      <w:r>
        <w:tab/>
        <w:t xml:space="preserve">When equal elements are indistinguishable, </w:t>
      </w:r>
      <w:r w:rsidR="00677EF3">
        <w:t xml:space="preserve">like </w:t>
      </w:r>
      <w:r>
        <w:t xml:space="preserve">say, a number, stability is usually not an </w:t>
      </w:r>
      <w:r w:rsidR="00677EF3">
        <w:tab/>
      </w:r>
      <w:r>
        <w:t>issue</w:t>
      </w:r>
      <w:r w:rsidR="00677EF3">
        <w:t xml:space="preserve"> </w:t>
      </w:r>
      <w:r>
        <w:t>worth considering.</w:t>
      </w:r>
    </w:p>
    <w:p w14:paraId="28F3E601" w14:textId="2FCB8BCE" w:rsidR="00BB1265" w:rsidRDefault="00BB1265">
      <w:pPr>
        <w:spacing w:after="160"/>
        <w:rPr>
          <w:bCs/>
          <w:color w:val="000000" w:themeColor="text1"/>
          <w:sz w:val="24"/>
        </w:rPr>
      </w:pPr>
      <w:r>
        <w:br w:type="page"/>
      </w:r>
    </w:p>
    <w:p w14:paraId="2EBF36B4" w14:textId="77777777" w:rsidR="00BB1265" w:rsidRPr="00FB1AC5" w:rsidRDefault="00BB1265" w:rsidP="006A03F7">
      <w:pPr>
        <w:pStyle w:val="Main"/>
        <w:jc w:val="both"/>
      </w:pPr>
    </w:p>
    <w:p w14:paraId="1D286AC1" w14:textId="2E1D4698" w:rsidR="00734946" w:rsidRDefault="00A47C14" w:rsidP="00A47C14">
      <w:pPr>
        <w:pStyle w:val="Heading1"/>
      </w:pPr>
      <w:bookmarkStart w:id="4" w:name="_Toc154074925"/>
      <w:r>
        <w:t>2</w:t>
      </w:r>
      <w:r w:rsidR="00D41C3A">
        <w:t>.</w:t>
      </w:r>
      <w:r>
        <w:t xml:space="preserve"> Basics of Selection Sort</w:t>
      </w:r>
      <w:bookmarkEnd w:id="4"/>
    </w:p>
    <w:p w14:paraId="0A49415D" w14:textId="4CE257E1" w:rsidR="00A47C14" w:rsidRDefault="00A47C14" w:rsidP="00A47C14">
      <w:pPr>
        <w:pStyle w:val="Heading2"/>
        <w:ind w:firstLine="720"/>
      </w:pPr>
      <w:bookmarkStart w:id="5" w:name="_Toc154074926"/>
      <w:r>
        <w:t>2.1. What is Selection Sort?</w:t>
      </w:r>
      <w:bookmarkEnd w:id="5"/>
    </w:p>
    <w:p w14:paraId="3EC1CCBD" w14:textId="354E5DAB" w:rsidR="00BB1265" w:rsidRDefault="00BB1265" w:rsidP="00BB1265">
      <w:pPr>
        <w:pStyle w:val="Main"/>
        <w:jc w:val="both"/>
      </w:pPr>
      <w:r>
        <w:tab/>
        <w:t xml:space="preserve">Selection Sort is an in-place, comparison based, </w:t>
      </w:r>
      <w:r w:rsidRPr="00BB1265">
        <w:rPr>
          <w:b/>
          <w:bCs w:val="0"/>
          <w:i/>
          <w:iCs/>
        </w:rPr>
        <w:t>O(n</w:t>
      </w:r>
      <w:r w:rsidRPr="00BB1265">
        <w:rPr>
          <w:b/>
          <w:bCs w:val="0"/>
          <w:i/>
          <w:iCs/>
        </w:rPr>
        <w:softHyphen/>
      </w:r>
      <w:r w:rsidRPr="00BB1265">
        <w:rPr>
          <w:b/>
          <w:bCs w:val="0"/>
          <w:i/>
          <w:iCs/>
          <w:vertAlign w:val="superscript"/>
        </w:rPr>
        <w:t>2</w:t>
      </w:r>
      <w:r w:rsidRPr="00BB1265">
        <w:rPr>
          <w:b/>
          <w:bCs w:val="0"/>
          <w:i/>
          <w:iCs/>
        </w:rPr>
        <w:t>)</w:t>
      </w:r>
      <w:r>
        <w:t xml:space="preserve"> time complexity sorting algorithm.</w:t>
      </w:r>
    </w:p>
    <w:p w14:paraId="680EA061" w14:textId="4BE49E55" w:rsidR="00BB1265" w:rsidRDefault="00BB1265" w:rsidP="009F6E0C">
      <w:pPr>
        <w:pStyle w:val="Main"/>
        <w:jc w:val="both"/>
        <w:rPr>
          <w:vertAlign w:val="superscript"/>
        </w:rPr>
      </w:pPr>
      <w:r>
        <w:tab/>
        <w:t>It works by dividing the input into two parts, a “sorted” part and an “unsorted” part, while</w:t>
      </w:r>
      <w:r>
        <w:br/>
      </w:r>
      <w:r>
        <w:tab/>
        <w:t>repeatedly search</w:t>
      </w:r>
      <w:r w:rsidR="00B646D7">
        <w:t>ing</w:t>
      </w:r>
      <w:r>
        <w:t xml:space="preserve"> for the smallest element in the “unsort</w:t>
      </w:r>
      <w:r w:rsidR="00B646D7">
        <w:t>ed</w:t>
      </w:r>
      <w:r>
        <w:t>” part and plac</w:t>
      </w:r>
      <w:r w:rsidR="00521D11">
        <w:t>ing</w:t>
      </w:r>
      <w:r>
        <w:t xml:space="preserve"> it at the </w:t>
      </w:r>
      <w:r w:rsidR="00521D11">
        <w:br/>
      </w:r>
      <w:r w:rsidR="00521D11">
        <w:tab/>
      </w:r>
      <w:r>
        <w:t>end</w:t>
      </w:r>
      <w:r w:rsidR="00521D11">
        <w:t xml:space="preserve"> </w:t>
      </w:r>
      <w:r>
        <w:t>of the “sorted” part.</w:t>
      </w:r>
      <w:r w:rsidR="00937009">
        <w:rPr>
          <w:vertAlign w:val="superscript"/>
        </w:rPr>
        <w:t>[4]</w:t>
      </w:r>
    </w:p>
    <w:p w14:paraId="5827E954" w14:textId="77777777" w:rsidR="009F6E0C" w:rsidRPr="00BB1265" w:rsidRDefault="009F6E0C" w:rsidP="009F6E0C">
      <w:pPr>
        <w:pStyle w:val="Main"/>
        <w:jc w:val="both"/>
      </w:pPr>
    </w:p>
    <w:p w14:paraId="23C3CBC8" w14:textId="5AF4889E" w:rsidR="00A47C14" w:rsidRDefault="00A47C14" w:rsidP="00A47C14">
      <w:pPr>
        <w:pStyle w:val="Heading2"/>
      </w:pPr>
      <w:r>
        <w:tab/>
      </w:r>
      <w:bookmarkStart w:id="6" w:name="_Toc154074927"/>
      <w:r>
        <w:t>2.2. Implementation in Code</w:t>
      </w:r>
      <w:bookmarkEnd w:id="6"/>
    </w:p>
    <w:p w14:paraId="4294B03A" w14:textId="4AF05B0F" w:rsidR="009F6E0C" w:rsidRDefault="009F6E0C" w:rsidP="009F6E0C">
      <w:pPr>
        <w:pStyle w:val="Main"/>
        <w:jc w:val="both"/>
      </w:pPr>
      <w:r>
        <w:tab/>
        <w:t xml:space="preserve">Selection Sort is a very simple and straightforward algorithm to implement in any </w:t>
      </w:r>
      <w:r>
        <w:tab/>
        <w:t>programming language, below is the pseudocode for the algorithm.</w:t>
      </w:r>
    </w:p>
    <w:p w14:paraId="5A1CA87B" w14:textId="2BF09148" w:rsidR="009F6E0C" w:rsidRDefault="009F6E0C" w:rsidP="009F6E0C">
      <w:pPr>
        <w:pStyle w:val="NoSpacing"/>
        <w:rPr>
          <w:b/>
          <w:bCs/>
        </w:rPr>
      </w:pPr>
      <w:r>
        <w:tab/>
      </w:r>
    </w:p>
    <w:p w14:paraId="3E8E1C73" w14:textId="033EB307" w:rsidR="009F6E0C" w:rsidRPr="00FD3E17" w:rsidRDefault="009F6E0C" w:rsidP="009F6E0C">
      <w:pPr>
        <w:pStyle w:val="NoSpacing"/>
        <w:rPr>
          <w:rFonts w:ascii="Courier New" w:hAnsi="Courier New" w:cs="Courier New"/>
        </w:rPr>
      </w:pPr>
      <w:r>
        <w:tab/>
      </w:r>
      <w:r w:rsidRPr="00FD3E17">
        <w:rPr>
          <w:rFonts w:ascii="Courier New" w:hAnsi="Courier New" w:cs="Courier New"/>
        </w:rPr>
        <w:t xml:space="preserve">1 </w:t>
      </w:r>
      <w:proofErr w:type="spellStart"/>
      <w:r w:rsidRPr="00FD3E17">
        <w:rPr>
          <w:rFonts w:ascii="Courier New" w:hAnsi="Courier New" w:cs="Courier New"/>
        </w:rPr>
        <w:t>func</w:t>
      </w:r>
      <w:proofErr w:type="spellEnd"/>
      <w:r w:rsidRPr="00FD3E17">
        <w:rPr>
          <w:rFonts w:ascii="Courier New" w:hAnsi="Courier New" w:cs="Courier New"/>
        </w:rPr>
        <w:t xml:space="preserve"> </w:t>
      </w:r>
      <w:proofErr w:type="spellStart"/>
      <w:r w:rsidRPr="00FD3E17">
        <w:rPr>
          <w:rFonts w:ascii="Courier New" w:hAnsi="Courier New" w:cs="Courier New"/>
          <w:b/>
          <w:bCs/>
        </w:rPr>
        <w:t>SelectionSort</w:t>
      </w:r>
      <w:proofErr w:type="spellEnd"/>
      <w:r w:rsidRPr="00FD3E17">
        <w:rPr>
          <w:rFonts w:ascii="Courier New" w:hAnsi="Courier New" w:cs="Courier New"/>
        </w:rPr>
        <w:t>(a[]):</w:t>
      </w:r>
      <w:r w:rsidRPr="00FD3E17">
        <w:rPr>
          <w:rFonts w:ascii="Courier New" w:hAnsi="Courier New" w:cs="Courier New"/>
        </w:rPr>
        <w:br/>
      </w:r>
      <w:r w:rsidRPr="00FD3E17">
        <w:rPr>
          <w:rFonts w:ascii="Courier New" w:hAnsi="Courier New" w:cs="Courier New"/>
        </w:rPr>
        <w:tab/>
        <w:t xml:space="preserve">2    </w:t>
      </w:r>
      <w:r w:rsidRPr="00FD3E17">
        <w:rPr>
          <w:rFonts w:ascii="Courier New" w:hAnsi="Courier New" w:cs="Courier New"/>
          <w:b/>
          <w:bCs/>
        </w:rPr>
        <w:t>n</w:t>
      </w:r>
      <w:r w:rsidRPr="00FD3E17">
        <w:rPr>
          <w:rFonts w:ascii="Courier New" w:hAnsi="Courier New" w:cs="Courier New"/>
        </w:rPr>
        <w:t xml:space="preserve"> = </w:t>
      </w:r>
      <w:proofErr w:type="spellStart"/>
      <w:r w:rsidRPr="00FD3E17">
        <w:rPr>
          <w:rFonts w:ascii="Courier New" w:hAnsi="Courier New" w:cs="Courier New"/>
          <w:b/>
          <w:bCs/>
        </w:rPr>
        <w:t>a</w:t>
      </w:r>
      <w:r w:rsidRPr="00937949">
        <w:rPr>
          <w:rFonts w:ascii="Courier New" w:hAnsi="Courier New" w:cs="Courier New"/>
        </w:rPr>
        <w:t>.</w:t>
      </w:r>
      <w:r w:rsidRPr="00FD3E17">
        <w:rPr>
          <w:rFonts w:ascii="Courier New" w:hAnsi="Courier New" w:cs="Courier New"/>
        </w:rPr>
        <w:t>len</w:t>
      </w:r>
      <w:proofErr w:type="spellEnd"/>
      <w:r w:rsidRPr="00FD3E17">
        <w:rPr>
          <w:rFonts w:ascii="Courier New" w:hAnsi="Courier New" w:cs="Courier New"/>
        </w:rPr>
        <w:t>;</w:t>
      </w:r>
      <w:r w:rsidRPr="00FD3E17">
        <w:rPr>
          <w:rFonts w:ascii="Courier New" w:hAnsi="Courier New" w:cs="Courier New"/>
        </w:rPr>
        <w:br/>
      </w:r>
      <w:r w:rsidRPr="00FD3E17">
        <w:rPr>
          <w:rFonts w:ascii="Courier New" w:hAnsi="Courier New" w:cs="Courier New"/>
        </w:rPr>
        <w:tab/>
        <w:t xml:space="preserve">3    for </w:t>
      </w:r>
      <w:proofErr w:type="spellStart"/>
      <w:r w:rsidRPr="00FD3E17">
        <w:rPr>
          <w:rFonts w:ascii="Courier New" w:hAnsi="Courier New" w:cs="Courier New"/>
          <w:b/>
          <w:bCs/>
        </w:rPr>
        <w:t>i</w:t>
      </w:r>
      <w:proofErr w:type="spellEnd"/>
      <w:r w:rsidRPr="00937949">
        <w:rPr>
          <w:rFonts w:ascii="Courier New" w:hAnsi="Courier New" w:cs="Courier New"/>
        </w:rPr>
        <w:t>,</w:t>
      </w:r>
      <w:r w:rsidRPr="00FD3E17">
        <w:rPr>
          <w:rFonts w:ascii="Courier New" w:hAnsi="Courier New" w:cs="Courier New"/>
        </w:rPr>
        <w:t xml:space="preserve"> 0 </w:t>
      </w:r>
      <w:r w:rsidR="00FD3E17" w:rsidRPr="00FD3E17">
        <w:rPr>
          <w:rFonts w:ascii="Courier New" w:hAnsi="Courier New" w:cs="Courier New"/>
        </w:rPr>
        <w:t>→</w:t>
      </w:r>
      <w:r w:rsidRPr="00FD3E17">
        <w:rPr>
          <w:rFonts w:ascii="Courier New" w:hAnsi="Courier New" w:cs="Courier New"/>
        </w:rPr>
        <w:t xml:space="preserve"> </w:t>
      </w:r>
      <w:r w:rsidRPr="00FD3E17">
        <w:rPr>
          <w:rFonts w:ascii="Courier New" w:hAnsi="Courier New" w:cs="Courier New"/>
          <w:b/>
          <w:bCs/>
        </w:rPr>
        <w:t>n</w:t>
      </w:r>
      <w:r w:rsidRPr="00FD3E17">
        <w:rPr>
          <w:rFonts w:ascii="Courier New" w:hAnsi="Courier New" w:cs="Courier New"/>
        </w:rPr>
        <w:t xml:space="preserve"> – 1:</w:t>
      </w:r>
      <w:r w:rsidRPr="00FD3E17">
        <w:rPr>
          <w:rFonts w:ascii="Courier New" w:hAnsi="Courier New" w:cs="Courier New"/>
        </w:rPr>
        <w:br/>
      </w:r>
      <w:r w:rsidRPr="00FD3E17">
        <w:rPr>
          <w:rFonts w:ascii="Courier New" w:hAnsi="Courier New" w:cs="Courier New"/>
        </w:rPr>
        <w:tab/>
        <w:t xml:space="preserve">4       </w:t>
      </w:r>
      <w:r w:rsidRPr="00FD3E17">
        <w:rPr>
          <w:rFonts w:ascii="Courier New" w:hAnsi="Courier New" w:cs="Courier New"/>
          <w:b/>
          <w:bCs/>
        </w:rPr>
        <w:t>min</w:t>
      </w:r>
      <w:r w:rsidRPr="00FD3E17">
        <w:rPr>
          <w:rFonts w:ascii="Courier New" w:hAnsi="Courier New" w:cs="Courier New"/>
        </w:rPr>
        <w:t xml:space="preserve"> = </w:t>
      </w:r>
      <w:proofErr w:type="spellStart"/>
      <w:r w:rsidRPr="00FD3E17">
        <w:rPr>
          <w:rFonts w:ascii="Courier New" w:hAnsi="Courier New" w:cs="Courier New"/>
          <w:b/>
          <w:bCs/>
        </w:rPr>
        <w:t>i</w:t>
      </w:r>
      <w:proofErr w:type="spellEnd"/>
      <w:r w:rsidRPr="00FD3E17">
        <w:rPr>
          <w:rFonts w:ascii="Courier New" w:hAnsi="Courier New" w:cs="Courier New"/>
        </w:rPr>
        <w:t>;</w:t>
      </w:r>
      <w:r w:rsidRPr="00FD3E17">
        <w:rPr>
          <w:rFonts w:ascii="Courier New" w:hAnsi="Courier New" w:cs="Courier New"/>
        </w:rPr>
        <w:br/>
      </w:r>
      <w:r w:rsidRPr="00FD3E17">
        <w:rPr>
          <w:rFonts w:ascii="Courier New" w:hAnsi="Courier New" w:cs="Courier New"/>
        </w:rPr>
        <w:tab/>
        <w:t xml:space="preserve">5       for </w:t>
      </w:r>
      <w:r w:rsidRPr="00FD3E17">
        <w:rPr>
          <w:rFonts w:ascii="Courier New" w:hAnsi="Courier New" w:cs="Courier New"/>
          <w:b/>
          <w:bCs/>
        </w:rPr>
        <w:t>j</w:t>
      </w:r>
      <w:r w:rsidRPr="00937949">
        <w:rPr>
          <w:rFonts w:ascii="Courier New" w:hAnsi="Courier New" w:cs="Courier New"/>
        </w:rPr>
        <w:t>,</w:t>
      </w:r>
      <w:r w:rsidRPr="00FD3E17">
        <w:rPr>
          <w:rFonts w:ascii="Courier New" w:hAnsi="Courier New" w:cs="Courier New"/>
        </w:rPr>
        <w:t xml:space="preserve"> </w:t>
      </w:r>
      <w:proofErr w:type="spellStart"/>
      <w:r w:rsidRPr="00FD3E17">
        <w:rPr>
          <w:rFonts w:ascii="Courier New" w:hAnsi="Courier New" w:cs="Courier New"/>
          <w:b/>
          <w:bCs/>
        </w:rPr>
        <w:t>i</w:t>
      </w:r>
      <w:proofErr w:type="spellEnd"/>
      <w:r w:rsidRPr="00FD3E17">
        <w:rPr>
          <w:rFonts w:ascii="Courier New" w:hAnsi="Courier New" w:cs="Courier New"/>
        </w:rPr>
        <w:t xml:space="preserve"> + 1 </w:t>
      </w:r>
      <w:r w:rsidR="00FD3E17" w:rsidRPr="00FD3E17">
        <w:rPr>
          <w:rFonts w:ascii="Courier New" w:hAnsi="Courier New" w:cs="Courier New"/>
        </w:rPr>
        <w:t>→</w:t>
      </w:r>
      <w:r w:rsidRPr="00FD3E17">
        <w:rPr>
          <w:rFonts w:ascii="Courier New" w:hAnsi="Courier New" w:cs="Courier New"/>
        </w:rPr>
        <w:t xml:space="preserve"> </w:t>
      </w:r>
      <w:r w:rsidRPr="00FD3E17">
        <w:rPr>
          <w:rFonts w:ascii="Courier New" w:hAnsi="Courier New" w:cs="Courier New"/>
          <w:b/>
          <w:bCs/>
        </w:rPr>
        <w:t>n</w:t>
      </w:r>
      <w:r w:rsidRPr="00FD3E17">
        <w:rPr>
          <w:rFonts w:ascii="Courier New" w:hAnsi="Courier New" w:cs="Courier New"/>
        </w:rPr>
        <w:t>:</w:t>
      </w:r>
      <w:r w:rsidRPr="00FD3E17">
        <w:rPr>
          <w:rFonts w:ascii="Courier New" w:hAnsi="Courier New" w:cs="Courier New"/>
        </w:rPr>
        <w:br/>
      </w:r>
      <w:r w:rsidRPr="00FD3E17">
        <w:rPr>
          <w:rFonts w:ascii="Courier New" w:hAnsi="Courier New" w:cs="Courier New"/>
        </w:rPr>
        <w:tab/>
        <w:t xml:space="preserve">6          if </w:t>
      </w:r>
      <w:r w:rsidRPr="00FD3E17">
        <w:rPr>
          <w:rFonts w:ascii="Courier New" w:hAnsi="Courier New" w:cs="Courier New"/>
          <w:b/>
          <w:bCs/>
        </w:rPr>
        <w:t>a</w:t>
      </w:r>
      <w:r w:rsidRPr="00FD3E17">
        <w:rPr>
          <w:rFonts w:ascii="Courier New" w:hAnsi="Courier New" w:cs="Courier New"/>
        </w:rPr>
        <w:t>[</w:t>
      </w:r>
      <w:r w:rsidRPr="00FD3E17">
        <w:rPr>
          <w:rFonts w:ascii="Courier New" w:hAnsi="Courier New" w:cs="Courier New"/>
          <w:b/>
          <w:bCs/>
        </w:rPr>
        <w:t>j</w:t>
      </w:r>
      <w:r w:rsidRPr="00FD3E17">
        <w:rPr>
          <w:rFonts w:ascii="Courier New" w:hAnsi="Courier New" w:cs="Courier New"/>
        </w:rPr>
        <w:t xml:space="preserve">] &lt; </w:t>
      </w:r>
      <w:proofErr w:type="spellStart"/>
      <w:r w:rsidRPr="00FD3E17">
        <w:rPr>
          <w:rFonts w:ascii="Courier New" w:hAnsi="Courier New" w:cs="Courier New"/>
          <w:b/>
          <w:bCs/>
        </w:rPr>
        <w:t>arr</w:t>
      </w:r>
      <w:proofErr w:type="spellEnd"/>
      <w:r w:rsidRPr="00FD3E17">
        <w:rPr>
          <w:rFonts w:ascii="Courier New" w:hAnsi="Courier New" w:cs="Courier New"/>
        </w:rPr>
        <w:t>[</w:t>
      </w:r>
      <w:r w:rsidRPr="00FD3E17">
        <w:rPr>
          <w:rFonts w:ascii="Courier New" w:hAnsi="Courier New" w:cs="Courier New"/>
          <w:b/>
          <w:bCs/>
        </w:rPr>
        <w:t>min</w:t>
      </w:r>
      <w:r w:rsidRPr="00FD3E17">
        <w:rPr>
          <w:rFonts w:ascii="Courier New" w:hAnsi="Courier New" w:cs="Courier New"/>
        </w:rPr>
        <w:t>]:</w:t>
      </w:r>
      <w:r w:rsidRPr="00FD3E17">
        <w:rPr>
          <w:rFonts w:ascii="Courier New" w:hAnsi="Courier New" w:cs="Courier New"/>
        </w:rPr>
        <w:br/>
      </w:r>
      <w:r w:rsidRPr="00FD3E17">
        <w:rPr>
          <w:rFonts w:ascii="Courier New" w:hAnsi="Courier New" w:cs="Courier New"/>
        </w:rPr>
        <w:tab/>
        <w:t xml:space="preserve">7             </w:t>
      </w:r>
      <w:r w:rsidRPr="00FD3E17">
        <w:rPr>
          <w:rFonts w:ascii="Courier New" w:hAnsi="Courier New" w:cs="Courier New"/>
          <w:b/>
          <w:bCs/>
        </w:rPr>
        <w:t>min</w:t>
      </w:r>
      <w:r w:rsidRPr="00FD3E17">
        <w:rPr>
          <w:rFonts w:ascii="Courier New" w:hAnsi="Courier New" w:cs="Courier New"/>
        </w:rPr>
        <w:t xml:space="preserve"> = </w:t>
      </w:r>
      <w:r w:rsidRPr="00FD3E17">
        <w:rPr>
          <w:rFonts w:ascii="Courier New" w:hAnsi="Courier New" w:cs="Courier New"/>
          <w:b/>
          <w:bCs/>
        </w:rPr>
        <w:t>j</w:t>
      </w:r>
      <w:r w:rsidRPr="00FD3E17">
        <w:rPr>
          <w:rFonts w:ascii="Courier New" w:hAnsi="Courier New" w:cs="Courier New"/>
        </w:rPr>
        <w:t>;</w:t>
      </w:r>
      <w:r w:rsidRPr="00FD3E17">
        <w:rPr>
          <w:rFonts w:ascii="Courier New" w:hAnsi="Courier New" w:cs="Courier New"/>
        </w:rPr>
        <w:br/>
      </w:r>
      <w:r w:rsidRPr="00FD3E17">
        <w:rPr>
          <w:rFonts w:ascii="Courier New" w:hAnsi="Courier New" w:cs="Courier New"/>
        </w:rPr>
        <w:tab/>
        <w:t xml:space="preserve">8       </w:t>
      </w:r>
      <w:proofErr w:type="gramStart"/>
      <w:r w:rsidRPr="00FD3E17">
        <w:rPr>
          <w:rFonts w:ascii="Courier New" w:hAnsi="Courier New" w:cs="Courier New"/>
        </w:rPr>
        <w:t>swap</w:t>
      </w:r>
      <w:proofErr w:type="gramEnd"/>
      <w:r w:rsidRPr="00FD3E17">
        <w:rPr>
          <w:rFonts w:ascii="Courier New" w:hAnsi="Courier New" w:cs="Courier New"/>
        </w:rPr>
        <w:t>(</w:t>
      </w:r>
      <w:r w:rsidRPr="00FD3E17">
        <w:rPr>
          <w:rFonts w:ascii="Courier New" w:hAnsi="Courier New" w:cs="Courier New"/>
          <w:b/>
          <w:bCs/>
        </w:rPr>
        <w:t>a</w:t>
      </w:r>
      <w:r w:rsidRPr="00FD3E17">
        <w:rPr>
          <w:rFonts w:ascii="Courier New" w:hAnsi="Courier New" w:cs="Courier New"/>
        </w:rPr>
        <w:t>[</w:t>
      </w:r>
      <w:proofErr w:type="spellStart"/>
      <w:r w:rsidRPr="00FD3E17">
        <w:rPr>
          <w:rFonts w:ascii="Courier New" w:hAnsi="Courier New" w:cs="Courier New"/>
          <w:b/>
          <w:bCs/>
        </w:rPr>
        <w:t>i</w:t>
      </w:r>
      <w:proofErr w:type="spellEnd"/>
      <w:r w:rsidRPr="00FD3E17">
        <w:rPr>
          <w:rFonts w:ascii="Courier New" w:hAnsi="Courier New" w:cs="Courier New"/>
        </w:rPr>
        <w:t xml:space="preserve">], </w:t>
      </w:r>
      <w:r w:rsidRPr="00FD3E17">
        <w:rPr>
          <w:rFonts w:ascii="Courier New" w:hAnsi="Courier New" w:cs="Courier New"/>
          <w:b/>
          <w:bCs/>
        </w:rPr>
        <w:t>a</w:t>
      </w:r>
      <w:r w:rsidRPr="00FD3E17">
        <w:rPr>
          <w:rFonts w:ascii="Courier New" w:hAnsi="Courier New" w:cs="Courier New"/>
        </w:rPr>
        <w:t>[</w:t>
      </w:r>
      <w:r w:rsidRPr="00FD3E17">
        <w:rPr>
          <w:rFonts w:ascii="Courier New" w:hAnsi="Courier New" w:cs="Courier New"/>
          <w:b/>
          <w:bCs/>
        </w:rPr>
        <w:t>min</w:t>
      </w:r>
      <w:r w:rsidRPr="00FD3E17">
        <w:rPr>
          <w:rFonts w:ascii="Courier New" w:hAnsi="Courier New" w:cs="Courier New"/>
        </w:rPr>
        <w:t>]);</w:t>
      </w:r>
    </w:p>
    <w:p w14:paraId="66037239" w14:textId="4B32C699" w:rsidR="009F6E0C" w:rsidRDefault="009F6E0C" w:rsidP="00FD3E17">
      <w:pPr>
        <w:pStyle w:val="NoSpacing"/>
        <w:rPr>
          <w:rFonts w:ascii="Courier New" w:hAnsi="Courier New" w:cs="Courier New"/>
        </w:rPr>
      </w:pPr>
      <w:r w:rsidRPr="00FD3E17">
        <w:rPr>
          <w:rFonts w:ascii="Courier New" w:hAnsi="Courier New" w:cs="Courier New"/>
        </w:rPr>
        <w:tab/>
        <w:t xml:space="preserve">9 end </w:t>
      </w:r>
      <w:proofErr w:type="spellStart"/>
      <w:r w:rsidRPr="00FD3E17">
        <w:rPr>
          <w:rFonts w:ascii="Courier New" w:hAnsi="Courier New" w:cs="Courier New"/>
        </w:rPr>
        <w:t>func</w:t>
      </w:r>
      <w:proofErr w:type="spellEnd"/>
    </w:p>
    <w:p w14:paraId="69849009" w14:textId="63C85EA1" w:rsidR="00FD3E17" w:rsidRPr="00FD3E17" w:rsidRDefault="00FD3E17" w:rsidP="00FD3E17">
      <w:pPr>
        <w:pStyle w:val="Main"/>
      </w:pPr>
      <w:r>
        <w:tab/>
      </w:r>
    </w:p>
    <w:p w14:paraId="760D57BF" w14:textId="634E8103" w:rsidR="000A2465" w:rsidRDefault="00A47C14" w:rsidP="000A2465">
      <w:pPr>
        <w:pStyle w:val="Heading2"/>
      </w:pPr>
      <w:r>
        <w:tab/>
      </w:r>
      <w:bookmarkStart w:id="7" w:name="_Toc154074928"/>
      <w:r>
        <w:t>2.3. Space &amp; Time Complexity</w:t>
      </w:r>
      <w:bookmarkEnd w:id="7"/>
    </w:p>
    <w:p w14:paraId="7FFA5FA9" w14:textId="2EE1FEAD" w:rsidR="004879B1" w:rsidRDefault="000A2465" w:rsidP="004879B1">
      <w:pPr>
        <w:pStyle w:val="Main"/>
        <w:jc w:val="both"/>
      </w:pPr>
      <w:r>
        <w:tab/>
      </w:r>
      <w:r w:rsidR="004879B1">
        <w:t>Since Selection Sort is an In-place sorting algorithm, the space complexity stays constant</w:t>
      </w:r>
      <w:r w:rsidR="004879B1">
        <w:br/>
      </w:r>
      <w:r w:rsidR="004879B1">
        <w:tab/>
        <w:t xml:space="preserve">at </w:t>
      </w:r>
      <w:r w:rsidR="004879B1">
        <w:rPr>
          <w:b/>
          <w:bCs w:val="0"/>
          <w:i/>
          <w:iCs/>
        </w:rPr>
        <w:t>O(1)</w:t>
      </w:r>
      <w:r w:rsidR="004879B1">
        <w:t>,</w:t>
      </w:r>
      <w:r w:rsidR="004879B1">
        <w:rPr>
          <w:i/>
          <w:iCs/>
        </w:rPr>
        <w:t xml:space="preserve"> </w:t>
      </w:r>
      <w:r w:rsidR="004879B1">
        <w:t>as there are no additional memory resources required to complete the sort.</w:t>
      </w:r>
    </w:p>
    <w:p w14:paraId="5F7E5CD0" w14:textId="1B24EDCC" w:rsidR="004879B1" w:rsidRDefault="004879B1" w:rsidP="004879B1">
      <w:pPr>
        <w:pStyle w:val="Main"/>
        <w:jc w:val="both"/>
        <w:rPr>
          <w:rFonts w:eastAsiaTheme="minorEastAsia"/>
          <w:sz w:val="32"/>
          <w:szCs w:val="28"/>
        </w:rPr>
      </w:pPr>
      <w:r>
        <w:tab/>
        <w:t>However</w:t>
      </w:r>
      <w:r w:rsidR="008D2EF4">
        <w:t>,</w:t>
      </w:r>
      <w:r>
        <w:t xml:space="preserve"> Selection Sort’s time complexity grows very quickly with input size, as it has</w:t>
      </w:r>
      <w:r>
        <w:br/>
      </w:r>
      <w:r>
        <w:tab/>
        <w:t xml:space="preserve">a quadratic time complexity </w:t>
      </w:r>
      <w:r>
        <w:rPr>
          <w:b/>
          <w:bCs w:val="0"/>
          <w:i/>
          <w:iCs/>
        </w:rPr>
        <w:t>O(n</w:t>
      </w:r>
      <w:r>
        <w:rPr>
          <w:b/>
          <w:bCs w:val="0"/>
          <w:i/>
          <w:iCs/>
          <w:vertAlign w:val="superscript"/>
        </w:rPr>
        <w:t>2</w:t>
      </w:r>
      <w:r>
        <w:rPr>
          <w:b/>
          <w:bCs w:val="0"/>
          <w:i/>
          <w:iCs/>
        </w:rPr>
        <w:t>)</w:t>
      </w:r>
      <w:r>
        <w:t>, which we calculate in the following equation.</w:t>
      </w:r>
      <w:r>
        <w:br/>
      </w:r>
      <w:r>
        <w:br/>
      </w: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n-1</m:t>
                </m:r>
              </m:e>
            </m:d>
            <m:r>
              <w:rPr>
                <w:rFonts w:ascii="Cambria Math" w:hAnsi="Cambria Math"/>
                <w:sz w:val="32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n-2</m:t>
                </m:r>
              </m:e>
            </m:d>
            <m:r>
              <w:rPr>
                <w:rFonts w:ascii="Cambria Math" w:hAnsi="Cambria Math"/>
                <w:sz w:val="32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n-3</m:t>
                </m:r>
              </m:e>
            </m:d>
            <m:r>
              <w:rPr>
                <w:rFonts w:ascii="Cambria Math" w:hAnsi="Cambria Math"/>
                <w:sz w:val="32"/>
                <w:szCs w:val="28"/>
              </w:rPr>
              <m:t>+…+1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2</m:t>
            </m:r>
          </m:den>
        </m:f>
        <m:r>
          <w:rPr>
            <w:rFonts w:ascii="Cambria Math" w:hAnsi="Cambria Math"/>
            <w:sz w:val="32"/>
            <w:szCs w:val="28"/>
          </w:rPr>
          <m:t>≅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sz w:val="32"/>
                <w:szCs w:val="28"/>
              </w:rPr>
              <m:t>2</m:t>
            </m:r>
          </m:den>
        </m:f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28"/>
              </w:rPr>
              <m:t>+n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2</m:t>
            </m:r>
          </m:den>
        </m:f>
        <m:r>
          <w:rPr>
            <w:rFonts w:ascii="Cambria Math" w:hAnsi="Cambria Math"/>
            <w:sz w:val="32"/>
            <w:szCs w:val="28"/>
          </w:rPr>
          <m:t xml:space="preserve"> =</m:t>
        </m:r>
        <m:sSup>
          <m:s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pPr>
          <m:e>
            <m:r>
              <w:rPr>
                <w:rFonts w:ascii="Cambria Math" w:hAnsi="Cambria Math"/>
                <w:sz w:val="32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28"/>
              </w:rPr>
              <m:t>2</m:t>
            </m:r>
          </m:sup>
        </m:sSup>
      </m:oMath>
    </w:p>
    <w:p w14:paraId="19BE7CBD" w14:textId="77E75C4C" w:rsidR="008D2EF4" w:rsidRDefault="008D2EF4" w:rsidP="004879B1">
      <w:pPr>
        <w:pStyle w:val="Main"/>
        <w:jc w:val="both"/>
      </w:pPr>
      <w:r>
        <w:rPr>
          <w:rFonts w:eastAsiaTheme="minorEastAsia"/>
          <w:sz w:val="32"/>
          <w:szCs w:val="28"/>
        </w:rPr>
        <w:tab/>
      </w:r>
      <w:r>
        <w:t xml:space="preserve">Each iteration is one step less than the previous, hence why we write a sequence of </w:t>
      </w:r>
      <w:r>
        <w:br/>
      </w:r>
      <w:r>
        <w:tab/>
      </w:r>
      <w:r w:rsidRPr="008D2EF4">
        <w:rPr>
          <w:b/>
          <w:bCs w:val="0"/>
          <w:i/>
          <w:iCs/>
        </w:rPr>
        <w:t>(n-1) + (n-2) + … +</w:t>
      </w:r>
      <w:r>
        <w:rPr>
          <w:i/>
          <w:iCs/>
        </w:rPr>
        <w:t xml:space="preserve"> 1</w:t>
      </w:r>
      <w:r>
        <w:t>, with the last being only a single step.</w:t>
      </w:r>
    </w:p>
    <w:p w14:paraId="409F2F30" w14:textId="2DDD9F1D" w:rsidR="008D2EF4" w:rsidRDefault="008D2EF4" w:rsidP="004879B1">
      <w:pPr>
        <w:pStyle w:val="Main"/>
        <w:jc w:val="both"/>
      </w:pPr>
      <w:r>
        <w:tab/>
        <w:t xml:space="preserve">However, Selection Sort’s time complexity is the same across the board for all cases, with </w:t>
      </w:r>
      <w:r>
        <w:tab/>
        <w:t xml:space="preserve">worst, average, and best-case performances all of </w:t>
      </w:r>
      <w:r w:rsidRPr="008D2EF4">
        <w:rPr>
          <w:b/>
          <w:bCs w:val="0"/>
          <w:i/>
          <w:iCs/>
        </w:rPr>
        <w:t>O(n</w:t>
      </w:r>
      <w:r w:rsidRPr="008D2EF4">
        <w:rPr>
          <w:b/>
          <w:bCs w:val="0"/>
          <w:i/>
          <w:iCs/>
          <w:vertAlign w:val="superscript"/>
        </w:rPr>
        <w:t>2</w:t>
      </w:r>
      <w:r w:rsidRPr="008D2EF4">
        <w:rPr>
          <w:b/>
          <w:bCs w:val="0"/>
          <w:i/>
          <w:iCs/>
        </w:rPr>
        <w:t>)</w:t>
      </w:r>
      <w:r>
        <w:t>, which means that no matter what</w:t>
      </w:r>
      <w:r>
        <w:br/>
      </w:r>
      <w:r>
        <w:tab/>
        <w:t>data is input, the algorithm will take the same amount of time, which makes it inefficient</w:t>
      </w:r>
      <w:r>
        <w:br/>
      </w:r>
      <w:r>
        <w:tab/>
        <w:t>when the input data set is already somewhat sorted.</w:t>
      </w:r>
    </w:p>
    <w:p w14:paraId="42B4DDFA" w14:textId="77777777" w:rsidR="008D2EF4" w:rsidRPr="008D2EF4" w:rsidRDefault="008D2EF4" w:rsidP="004879B1">
      <w:pPr>
        <w:pStyle w:val="Main"/>
        <w:jc w:val="both"/>
      </w:pPr>
    </w:p>
    <w:p w14:paraId="25DD97E3" w14:textId="1C5CC684" w:rsidR="008D2EF4" w:rsidRDefault="008D2EF4" w:rsidP="004879B1">
      <w:pPr>
        <w:pStyle w:val="Main"/>
        <w:jc w:val="both"/>
      </w:pPr>
      <w:r>
        <w:lastRenderedPageBreak/>
        <w:tab/>
        <w:t xml:space="preserve">One notable property of Selection Sort is the fact that it only performs a total of </w:t>
      </w:r>
      <w:r w:rsidRPr="008D2EF4">
        <w:rPr>
          <w:b/>
          <w:bCs w:val="0"/>
          <w:i/>
          <w:iCs/>
        </w:rPr>
        <w:t>O(n)</w:t>
      </w:r>
      <w:r>
        <w:t xml:space="preserve"> </w:t>
      </w:r>
      <w:r>
        <w:tab/>
        <w:t>swaps in the worst-case, while it is possible to modify the algorithm to not swap if it is not</w:t>
      </w:r>
      <w:r>
        <w:br/>
      </w:r>
      <w:r>
        <w:tab/>
        <w:t xml:space="preserve">necessary, bringing the number of swaps in the best case to </w:t>
      </w:r>
      <w:r w:rsidRPr="008D2EF4">
        <w:rPr>
          <w:b/>
          <w:bCs w:val="0"/>
          <w:i/>
          <w:iCs/>
        </w:rPr>
        <w:t>O(1)</w:t>
      </w:r>
      <w:r>
        <w:t>.</w:t>
      </w:r>
    </w:p>
    <w:p w14:paraId="1F90D570" w14:textId="77777777" w:rsidR="00916D4B" w:rsidRPr="008D2EF4" w:rsidRDefault="00916D4B" w:rsidP="004879B1">
      <w:pPr>
        <w:pStyle w:val="Main"/>
        <w:jc w:val="both"/>
      </w:pPr>
    </w:p>
    <w:p w14:paraId="2D873E72" w14:textId="71EFB6EA" w:rsidR="00D41C3A" w:rsidRDefault="00D41C3A" w:rsidP="00D41C3A">
      <w:pPr>
        <w:pStyle w:val="Heading2"/>
      </w:pPr>
      <w:r>
        <w:tab/>
      </w:r>
      <w:bookmarkStart w:id="8" w:name="_Toc154074929"/>
      <w:r>
        <w:t>2.4. When to Use</w:t>
      </w:r>
      <w:bookmarkEnd w:id="8"/>
    </w:p>
    <w:p w14:paraId="115E98C2" w14:textId="0EA21821" w:rsidR="00D516E1" w:rsidRDefault="00D516E1" w:rsidP="00D516E1">
      <w:pPr>
        <w:pStyle w:val="Main"/>
        <w:jc w:val="both"/>
      </w:pPr>
      <w:r>
        <w:tab/>
        <w:t>As Selection Sort is a quadratic time-complexity algorithm, it should not be used when</w:t>
      </w:r>
      <w:r>
        <w:br/>
      </w:r>
      <w:r>
        <w:tab/>
        <w:t>the data set is relatively large, as it will significantly increase in running time with a small</w:t>
      </w:r>
      <w:r>
        <w:br/>
      </w:r>
      <w:r>
        <w:tab/>
        <w:t>increase</w:t>
      </w:r>
    </w:p>
    <w:p w14:paraId="30F33CDA" w14:textId="23C50285" w:rsidR="00D22107" w:rsidRDefault="00D516E1" w:rsidP="00D22107">
      <w:pPr>
        <w:pStyle w:val="Main"/>
        <w:jc w:val="both"/>
      </w:pPr>
      <w:r>
        <w:tab/>
      </w:r>
      <w:r w:rsidR="00D22107">
        <w:t>However, Selection Sort still has its use cases, most notably in embedded systems, where</w:t>
      </w:r>
      <w:r w:rsidR="00D22107">
        <w:br/>
      </w:r>
      <w:r w:rsidR="00D22107">
        <w:tab/>
        <w:t>memory write speeds are very slow, and minimizing the number of swaps is of utmost</w:t>
      </w:r>
      <w:r w:rsidR="00D22107">
        <w:br/>
      </w:r>
      <w:r w:rsidR="00D22107">
        <w:tab/>
        <w:t>importance.</w:t>
      </w:r>
    </w:p>
    <w:p w14:paraId="1DEF05C2" w14:textId="487682DB" w:rsidR="00D22107" w:rsidRDefault="00D22107" w:rsidP="00D22107">
      <w:pPr>
        <w:pStyle w:val="Main"/>
        <w:jc w:val="both"/>
      </w:pPr>
      <w:r>
        <w:tab/>
        <w:t>It’s also efficient at Sorting only a set number of elements out of a larger data set,</w:t>
      </w:r>
      <w:r>
        <w:br/>
      </w:r>
      <w:r>
        <w:tab/>
        <w:t xml:space="preserve">for example finding the highest or lowest </w:t>
      </w:r>
      <w:r w:rsidRPr="00D22107">
        <w:rPr>
          <w:b/>
          <w:bCs w:val="0"/>
          <w:i/>
          <w:iCs/>
        </w:rPr>
        <w:t>m</w:t>
      </w:r>
      <w:r>
        <w:t xml:space="preserve"> values in the input set </w:t>
      </w:r>
      <w:r>
        <w:rPr>
          <w:b/>
          <w:bCs w:val="0"/>
          <w:i/>
          <w:iCs/>
        </w:rPr>
        <w:t>n</w:t>
      </w:r>
      <w:r>
        <w:t>, which brings its</w:t>
      </w:r>
      <w:r>
        <w:br/>
      </w:r>
      <w:r>
        <w:tab/>
        <w:t xml:space="preserve">time complexity to </w:t>
      </w:r>
      <w:r>
        <w:rPr>
          <w:b/>
          <w:bCs w:val="0"/>
          <w:i/>
          <w:iCs/>
        </w:rPr>
        <w:t>O(n . m)</w:t>
      </w:r>
      <w:r>
        <w:t>.</w:t>
      </w:r>
    </w:p>
    <w:p w14:paraId="1CA65913" w14:textId="796F9EBB" w:rsidR="008F4196" w:rsidRDefault="008F4196" w:rsidP="00D22107">
      <w:pPr>
        <w:pStyle w:val="Main"/>
        <w:jc w:val="both"/>
      </w:pPr>
      <w:r>
        <w:tab/>
        <w:t xml:space="preserve">One thing to note is that Selection Sort is not stable by default. However, a stable </w:t>
      </w:r>
      <w:r>
        <w:tab/>
        <w:t xml:space="preserve">implementation is possible with </w:t>
      </w:r>
      <w:r w:rsidR="00505641">
        <w:t>relatively little</w:t>
      </w:r>
      <w:r>
        <w:t xml:space="preserve"> code </w:t>
      </w:r>
      <w:r w:rsidR="00505641">
        <w:t>modification</w:t>
      </w:r>
      <w:r>
        <w:t>.</w:t>
      </w:r>
    </w:p>
    <w:p w14:paraId="77A1F4FC" w14:textId="77777777" w:rsidR="00916D4B" w:rsidRPr="00D22107" w:rsidRDefault="00916D4B" w:rsidP="00D22107">
      <w:pPr>
        <w:pStyle w:val="Main"/>
        <w:jc w:val="both"/>
      </w:pPr>
    </w:p>
    <w:p w14:paraId="224E224A" w14:textId="29C597DF" w:rsidR="00A47C14" w:rsidRDefault="00A47C14" w:rsidP="00A47C14">
      <w:pPr>
        <w:pStyle w:val="Heading1"/>
      </w:pPr>
      <w:bookmarkStart w:id="9" w:name="_Toc154074930"/>
      <w:r>
        <w:t>3</w:t>
      </w:r>
      <w:r w:rsidR="00D41C3A">
        <w:t>.</w:t>
      </w:r>
      <w:r>
        <w:t xml:space="preserve"> Bidirectional Selection Sort</w:t>
      </w:r>
      <w:bookmarkEnd w:id="9"/>
    </w:p>
    <w:p w14:paraId="0847AB8C" w14:textId="2DAFC493" w:rsidR="00A47C14" w:rsidRDefault="00A47C14" w:rsidP="00A47C14">
      <w:pPr>
        <w:pStyle w:val="Heading2"/>
      </w:pPr>
      <w:r>
        <w:tab/>
      </w:r>
      <w:bookmarkStart w:id="10" w:name="_Toc154074931"/>
      <w:r w:rsidR="00F77B4B">
        <w:t>3</w:t>
      </w:r>
      <w:r>
        <w:t>.1. What’s Bidirectional?</w:t>
      </w:r>
      <w:bookmarkEnd w:id="10"/>
    </w:p>
    <w:p w14:paraId="17ADA24C" w14:textId="00D5925E" w:rsidR="00C154F1" w:rsidRDefault="00C154F1" w:rsidP="00C154F1">
      <w:pPr>
        <w:pStyle w:val="Main"/>
        <w:jc w:val="both"/>
      </w:pPr>
      <w:r>
        <w:tab/>
        <w:t>Also known as double Selection Sort, double-ended Selection Sort, or even cocktail sort,</w:t>
      </w:r>
      <w:r>
        <w:br/>
      </w:r>
      <w:r>
        <w:tab/>
        <w:t>due to its similarity to a cocktail shaker. This modification of the original Selection Sort</w:t>
      </w:r>
      <w:r>
        <w:tab/>
        <w:t>aims to improve the performance by performing two swaps per iteration</w:t>
      </w:r>
      <w:r w:rsidR="00304A44">
        <w:t xml:space="preserve"> </w:t>
      </w:r>
      <w:r>
        <w:t xml:space="preserve">as opposed to one </w:t>
      </w:r>
      <w:r w:rsidR="00304A44">
        <w:tab/>
      </w:r>
      <w:r>
        <w:t>in traditional Selection Sort.</w:t>
      </w:r>
    </w:p>
    <w:p w14:paraId="3229B1DE" w14:textId="20CD2D2E" w:rsidR="00C154F1" w:rsidRDefault="00C154F1" w:rsidP="00C154F1">
      <w:pPr>
        <w:pStyle w:val="Main"/>
        <w:jc w:val="both"/>
      </w:pPr>
      <w:r>
        <w:tab/>
        <w:t xml:space="preserve">The sort </w:t>
      </w:r>
      <w:r w:rsidR="00304A44">
        <w:t>begins</w:t>
      </w:r>
      <w:r>
        <w:t xml:space="preserve"> f</w:t>
      </w:r>
      <w:r>
        <w:t>rom two elements and searches the entire list until it finds</w:t>
      </w:r>
      <w:r>
        <w:t xml:space="preserve"> </w:t>
      </w:r>
      <w:r>
        <w:t xml:space="preserve">the minimum </w:t>
      </w:r>
      <w:r>
        <w:tab/>
      </w:r>
      <w:r>
        <w:t>value and maximum</w:t>
      </w:r>
      <w:r>
        <w:t xml:space="preserve"> </w:t>
      </w:r>
      <w:r>
        <w:t xml:space="preserve">value. The sort will </w:t>
      </w:r>
      <w:r w:rsidR="00304A44">
        <w:t>swap</w:t>
      </w:r>
      <w:r>
        <w:t xml:space="preserve"> </w:t>
      </w:r>
      <w:r>
        <w:t xml:space="preserve">the </w:t>
      </w:r>
      <w:r>
        <w:t xml:space="preserve">value of the first element with the </w:t>
      </w:r>
      <w:r>
        <w:tab/>
      </w:r>
      <w:r>
        <w:t>minimum value</w:t>
      </w:r>
      <w:r>
        <w:t xml:space="preserve"> </w:t>
      </w:r>
      <w:r>
        <w:t>and the last</w:t>
      </w:r>
      <w:r>
        <w:t xml:space="preserve"> </w:t>
      </w:r>
      <w:r>
        <w:t>element with the maximum value. It will</w:t>
      </w:r>
      <w:r>
        <w:t xml:space="preserve"> </w:t>
      </w:r>
      <w:r>
        <w:t xml:space="preserve">then select the </w:t>
      </w:r>
      <w:r>
        <w:tab/>
      </w:r>
      <w:r>
        <w:t>second and the last element and searches</w:t>
      </w:r>
      <w:r>
        <w:t xml:space="preserve"> </w:t>
      </w:r>
      <w:r>
        <w:t xml:space="preserve">for the second minimum and maximum </w:t>
      </w:r>
      <w:r>
        <w:tab/>
      </w:r>
      <w:r>
        <w:t>element. The</w:t>
      </w:r>
      <w:r>
        <w:t xml:space="preserve"> </w:t>
      </w:r>
      <w:r>
        <w:t>process will continue until the list is sorted.</w:t>
      </w:r>
    </w:p>
    <w:p w14:paraId="749B2F0C" w14:textId="370F2B90" w:rsidR="00C154F1" w:rsidRPr="00C154F1" w:rsidRDefault="00304A44" w:rsidP="00F77B4B">
      <w:pPr>
        <w:pStyle w:val="Main"/>
        <w:jc w:val="center"/>
      </w:pPr>
      <w:r>
        <w:t xml:space="preserve">                </w:t>
      </w:r>
      <w:r w:rsidR="00F77B4B" w:rsidRPr="00F77B4B">
        <w:drawing>
          <wp:inline distT="0" distB="0" distL="0" distR="0" wp14:anchorId="3E42E9DD" wp14:editId="3F16A3C8">
            <wp:extent cx="4583563" cy="1709531"/>
            <wp:effectExtent l="0" t="0" r="7620" b="5080"/>
            <wp:docPr id="196654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46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0880" cy="173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4834" w14:textId="292700D5" w:rsidR="00C154F1" w:rsidRPr="00234EF6" w:rsidRDefault="00234EF6" w:rsidP="00234EF6">
      <w:pPr>
        <w:pStyle w:val="Main"/>
        <w:jc w:val="center"/>
        <w:rPr>
          <w:sz w:val="22"/>
          <w:szCs w:val="20"/>
        </w:rPr>
      </w:pPr>
      <w:r w:rsidRPr="00234EF6">
        <w:rPr>
          <w:sz w:val="22"/>
          <w:szCs w:val="20"/>
        </w:rPr>
        <w:t>Figure 3.1.1 – How Bidirectional Selection Sort works</w:t>
      </w:r>
    </w:p>
    <w:p w14:paraId="3D37CF7A" w14:textId="7F2827DF" w:rsidR="00A47C14" w:rsidRDefault="00A47C14" w:rsidP="008D2EF4">
      <w:pPr>
        <w:pStyle w:val="Heading2"/>
      </w:pPr>
      <w:r>
        <w:lastRenderedPageBreak/>
        <w:tab/>
      </w:r>
      <w:bookmarkStart w:id="11" w:name="_Toc154074932"/>
      <w:r w:rsidR="00F77B4B">
        <w:t>3</w:t>
      </w:r>
      <w:r>
        <w:t xml:space="preserve">.2. </w:t>
      </w:r>
      <w:r w:rsidR="00D41C3A">
        <w:t>Why it’s better in practice</w:t>
      </w:r>
      <w:bookmarkEnd w:id="11"/>
      <w:r>
        <w:t xml:space="preserve"> </w:t>
      </w:r>
    </w:p>
    <w:p w14:paraId="6FE9B2F8" w14:textId="734BC051" w:rsidR="00F77B4B" w:rsidRPr="00F77B4B" w:rsidRDefault="00F77B4B" w:rsidP="00F77B4B">
      <w:pPr>
        <w:pStyle w:val="Main"/>
      </w:pPr>
      <w:r>
        <w:tab/>
        <w:t xml:space="preserve">While the Time-Complexity of Bidirectional Selection sort stays the same at </w:t>
      </w:r>
      <w:r w:rsidRPr="00F77B4B">
        <w:rPr>
          <w:b/>
          <w:bCs w:val="0"/>
          <w:i/>
          <w:iCs/>
        </w:rPr>
        <w:t>O(n</w:t>
      </w:r>
      <w:r w:rsidRPr="00F77B4B">
        <w:rPr>
          <w:b/>
          <w:bCs w:val="0"/>
          <w:i/>
          <w:iCs/>
          <w:vertAlign w:val="superscript"/>
        </w:rPr>
        <w:t>2</w:t>
      </w:r>
      <w:r w:rsidRPr="00F77B4B">
        <w:rPr>
          <w:b/>
          <w:bCs w:val="0"/>
          <w:i/>
          <w:iCs/>
        </w:rPr>
        <w:t>)</w:t>
      </w:r>
      <w:r>
        <w:t>, its</w:t>
      </w:r>
      <w:r>
        <w:br/>
      </w:r>
      <w:r>
        <w:tab/>
        <w:t xml:space="preserve">real-world performance is anywhere between </w:t>
      </w:r>
      <w:r>
        <w:rPr>
          <w:i/>
          <w:iCs/>
        </w:rPr>
        <w:t xml:space="preserve">25-35% </w:t>
      </w:r>
      <w:r>
        <w:t>more efficient than traditional</w:t>
      </w:r>
      <w:r>
        <w:tab/>
        <w:t xml:space="preserve">Selection Sort. </w:t>
      </w:r>
      <w:r>
        <w:rPr>
          <w:vertAlign w:val="superscript"/>
        </w:rPr>
        <w:t>[5]</w:t>
      </w:r>
    </w:p>
    <w:p w14:paraId="7EE28D29" w14:textId="2A7C73DA" w:rsidR="00365DBB" w:rsidRDefault="00D41C3A" w:rsidP="00365DBB">
      <w:pPr>
        <w:pStyle w:val="Heading1"/>
      </w:pPr>
      <w:bookmarkStart w:id="12" w:name="_Toc154074933"/>
      <w:r>
        <w:t>4. Selection Sort</w:t>
      </w:r>
      <w:r w:rsidR="00205DF7">
        <w:t xml:space="preserve"> Interactive Example</w:t>
      </w:r>
      <w:bookmarkEnd w:id="12"/>
    </w:p>
    <w:p w14:paraId="72E8F1A9" w14:textId="3110205C" w:rsidR="00937949" w:rsidRDefault="00304A44" w:rsidP="00234EF6">
      <w:pPr>
        <w:pStyle w:val="Main"/>
        <w:jc w:val="both"/>
      </w:pPr>
      <w:r>
        <w:tab/>
        <w:t xml:space="preserve">In the provided interactive example, you </w:t>
      </w:r>
      <w:proofErr w:type="gramStart"/>
      <w:r>
        <w:t>have the ability to</w:t>
      </w:r>
      <w:proofErr w:type="gramEnd"/>
      <w:r>
        <w:t xml:space="preserve"> </w:t>
      </w:r>
      <w:r w:rsidR="00205DF7">
        <w:t>either sort the entire list of</w:t>
      </w:r>
      <w:r w:rsidR="00205DF7">
        <w:tab/>
        <w:t xml:space="preserve">students by grades in the desired </w:t>
      </w:r>
      <w:r w:rsidR="00234EF6">
        <w:t>order or</w:t>
      </w:r>
      <w:r w:rsidR="00205DF7">
        <w:t xml:space="preserve"> extract the desired number of highest or </w:t>
      </w:r>
      <w:r w:rsidR="00205DF7">
        <w:tab/>
        <w:t>lowest</w:t>
      </w:r>
      <w:r w:rsidR="00234EF6">
        <w:t xml:space="preserve"> </w:t>
      </w:r>
      <w:r w:rsidR="00234EF6">
        <w:tab/>
      </w:r>
      <w:r w:rsidR="00205DF7">
        <w:t>grades in the list.</w:t>
      </w:r>
    </w:p>
    <w:p w14:paraId="7C27A435" w14:textId="4568C4EE" w:rsidR="00234EF6" w:rsidRDefault="00234EF6" w:rsidP="00234EF6">
      <w:pPr>
        <w:pStyle w:val="Main"/>
      </w:pPr>
      <w:r>
        <w:tab/>
        <w:t xml:space="preserve">The </w:t>
      </w:r>
      <w:r w:rsidR="00145927">
        <w:t>application</w:t>
      </w:r>
      <w:r>
        <w:t xml:space="preserve"> is demonstrated in the figures below.</w:t>
      </w:r>
    </w:p>
    <w:p w14:paraId="075CE7B0" w14:textId="19AA1253" w:rsidR="00234EF6" w:rsidRPr="00937949" w:rsidRDefault="00145927" w:rsidP="00234EF6">
      <w:pPr>
        <w:pStyle w:val="Main"/>
        <w:jc w:val="center"/>
      </w:pPr>
      <w:r>
        <w:t xml:space="preserve">        </w:t>
      </w:r>
      <w:r w:rsidR="00234EF6" w:rsidRPr="00234EF6">
        <w:drawing>
          <wp:inline distT="0" distB="0" distL="0" distR="0" wp14:anchorId="0D43F182" wp14:editId="536102D7">
            <wp:extent cx="5525224" cy="4916623"/>
            <wp:effectExtent l="0" t="0" r="0" b="0"/>
            <wp:docPr id="186114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41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6379" cy="493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B560" w14:textId="3225C7B8" w:rsidR="00365DBB" w:rsidRPr="00304A44" w:rsidRDefault="00365DBB" w:rsidP="00304A44">
      <w:pPr>
        <w:pStyle w:val="Main"/>
      </w:pPr>
      <w:r w:rsidRPr="00304A44">
        <w:br w:type="page"/>
      </w:r>
    </w:p>
    <w:p w14:paraId="6E6BB9A1" w14:textId="3CA74A11" w:rsidR="00A47C14" w:rsidRDefault="00AE0A5C" w:rsidP="00AE0A5C">
      <w:pPr>
        <w:pStyle w:val="Heading1"/>
      </w:pPr>
      <w:bookmarkStart w:id="13" w:name="_Toc154074934"/>
      <w:r>
        <w:lastRenderedPageBreak/>
        <w:t>5. Sources &amp; References</w:t>
      </w:r>
      <w:bookmarkEnd w:id="13"/>
    </w:p>
    <w:p w14:paraId="0998E5EE" w14:textId="3787AE39" w:rsidR="00AE0A5C" w:rsidRDefault="00CD11B7" w:rsidP="00916D4B">
      <w:pPr>
        <w:pStyle w:val="Main"/>
        <w:numPr>
          <w:ilvl w:val="0"/>
          <w:numId w:val="8"/>
        </w:numPr>
        <w:rPr>
          <w:sz w:val="18"/>
          <w:szCs w:val="16"/>
        </w:rPr>
      </w:pPr>
      <w:r w:rsidRPr="00A25E0A">
        <w:rPr>
          <w:sz w:val="18"/>
          <w:szCs w:val="16"/>
        </w:rPr>
        <w:t xml:space="preserve">Patent, </w:t>
      </w:r>
      <w:hyperlink r:id="rId11" w:history="1">
        <w:r w:rsidRPr="00A25E0A">
          <w:rPr>
            <w:rStyle w:val="Hyperlink"/>
            <w:sz w:val="18"/>
            <w:szCs w:val="16"/>
          </w:rPr>
          <w:t>US395781</w:t>
        </w:r>
      </w:hyperlink>
      <w:r w:rsidRPr="00A25E0A">
        <w:rPr>
          <w:sz w:val="18"/>
          <w:szCs w:val="16"/>
        </w:rPr>
        <w:t>.</w:t>
      </w:r>
    </w:p>
    <w:p w14:paraId="148E57C8" w14:textId="64861A01" w:rsidR="00A25E0A" w:rsidRDefault="00A25E0A" w:rsidP="00916D4B">
      <w:pPr>
        <w:pStyle w:val="Main"/>
        <w:numPr>
          <w:ilvl w:val="0"/>
          <w:numId w:val="8"/>
        </w:numPr>
        <w:rPr>
          <w:sz w:val="18"/>
          <w:szCs w:val="16"/>
        </w:rPr>
      </w:pPr>
      <w:r w:rsidRPr="00A25E0A">
        <w:rPr>
          <w:sz w:val="18"/>
          <w:szCs w:val="16"/>
        </w:rPr>
        <w:t>Friend, E.</w:t>
      </w:r>
      <w:r w:rsidR="00A145FA">
        <w:rPr>
          <w:sz w:val="18"/>
          <w:szCs w:val="16"/>
        </w:rPr>
        <w:t>;</w:t>
      </w:r>
      <w:r w:rsidRPr="00A25E0A">
        <w:rPr>
          <w:sz w:val="18"/>
          <w:szCs w:val="16"/>
        </w:rPr>
        <w:t xml:space="preserve"> Sorting on electronic computer systems.</w:t>
      </w:r>
      <w:r>
        <w:rPr>
          <w:sz w:val="18"/>
          <w:szCs w:val="16"/>
        </w:rPr>
        <w:t xml:space="preserve"> </w:t>
      </w:r>
      <w:r>
        <w:rPr>
          <w:sz w:val="18"/>
          <w:szCs w:val="16"/>
        </w:rPr>
        <w:br/>
      </w:r>
      <w:r w:rsidRPr="00A25E0A">
        <w:rPr>
          <w:sz w:val="18"/>
          <w:szCs w:val="16"/>
        </w:rPr>
        <w:t>J. ACM 3 (1956), 134–168.</w:t>
      </w:r>
    </w:p>
    <w:p w14:paraId="1F2CB638" w14:textId="0E574CDC" w:rsidR="00A25E0A" w:rsidRPr="00BB1265" w:rsidRDefault="00A25E0A" w:rsidP="00916D4B">
      <w:pPr>
        <w:pStyle w:val="Main"/>
        <w:numPr>
          <w:ilvl w:val="0"/>
          <w:numId w:val="8"/>
        </w:numPr>
        <w:rPr>
          <w:sz w:val="18"/>
          <w:szCs w:val="16"/>
        </w:rPr>
      </w:pPr>
      <w:r w:rsidRPr="00A25E0A">
        <w:rPr>
          <w:sz w:val="18"/>
          <w:szCs w:val="16"/>
        </w:rPr>
        <w:t xml:space="preserve">Thomas H. </w:t>
      </w:r>
      <w:proofErr w:type="spellStart"/>
      <w:r w:rsidRPr="00A25E0A">
        <w:rPr>
          <w:sz w:val="18"/>
          <w:szCs w:val="16"/>
        </w:rPr>
        <w:t>Cormen</w:t>
      </w:r>
      <w:proofErr w:type="spellEnd"/>
      <w:r w:rsidRPr="00A25E0A">
        <w:rPr>
          <w:sz w:val="18"/>
          <w:szCs w:val="16"/>
        </w:rPr>
        <w:t xml:space="preserve">, Charles E. </w:t>
      </w:r>
      <w:proofErr w:type="spellStart"/>
      <w:r w:rsidRPr="00A25E0A">
        <w:rPr>
          <w:sz w:val="18"/>
          <w:szCs w:val="16"/>
        </w:rPr>
        <w:t>Leiserson</w:t>
      </w:r>
      <w:proofErr w:type="spellEnd"/>
      <w:r w:rsidRPr="00A25E0A">
        <w:rPr>
          <w:sz w:val="18"/>
          <w:szCs w:val="16"/>
        </w:rPr>
        <w:t xml:space="preserve">, Ronald L. Rivest, </w:t>
      </w:r>
      <w:r>
        <w:rPr>
          <w:sz w:val="18"/>
          <w:szCs w:val="16"/>
        </w:rPr>
        <w:br/>
      </w:r>
      <w:r w:rsidRPr="00A25E0A">
        <w:rPr>
          <w:sz w:val="18"/>
          <w:szCs w:val="16"/>
        </w:rPr>
        <w:t xml:space="preserve">Clifford Stein, </w:t>
      </w:r>
      <w:r w:rsidRPr="00A25E0A">
        <w:rPr>
          <w:b/>
          <w:bCs w:val="0"/>
          <w:sz w:val="18"/>
          <w:szCs w:val="16"/>
        </w:rPr>
        <w:t xml:space="preserve">Introduction to Algorithms </w:t>
      </w:r>
      <w:r w:rsidR="00BB1265">
        <w:rPr>
          <w:b/>
          <w:bCs w:val="0"/>
          <w:sz w:val="18"/>
          <w:szCs w:val="16"/>
        </w:rPr>
        <w:t>(3</w:t>
      </w:r>
      <w:r w:rsidR="00BB1265" w:rsidRPr="00BB1265">
        <w:rPr>
          <w:b/>
          <w:bCs w:val="0"/>
          <w:sz w:val="18"/>
          <w:szCs w:val="16"/>
          <w:vertAlign w:val="superscript"/>
        </w:rPr>
        <w:t>rd</w:t>
      </w:r>
      <w:r w:rsidR="00BB1265">
        <w:rPr>
          <w:b/>
          <w:bCs w:val="0"/>
          <w:sz w:val="18"/>
          <w:szCs w:val="16"/>
        </w:rPr>
        <w:t xml:space="preserve"> </w:t>
      </w:r>
      <w:r w:rsidRPr="00A25E0A">
        <w:rPr>
          <w:b/>
          <w:bCs w:val="0"/>
          <w:sz w:val="18"/>
          <w:szCs w:val="16"/>
        </w:rPr>
        <w:t>ed</w:t>
      </w:r>
      <w:r w:rsidR="00BB1265">
        <w:rPr>
          <w:b/>
          <w:bCs w:val="0"/>
          <w:sz w:val="18"/>
          <w:szCs w:val="16"/>
        </w:rPr>
        <w:t>ition</w:t>
      </w:r>
      <w:r w:rsidRPr="00A25E0A">
        <w:rPr>
          <w:b/>
          <w:bCs w:val="0"/>
          <w:sz w:val="18"/>
          <w:szCs w:val="16"/>
        </w:rPr>
        <w:t>)</w:t>
      </w:r>
      <w:r w:rsidRPr="00A25E0A">
        <w:rPr>
          <w:sz w:val="18"/>
          <w:szCs w:val="16"/>
        </w:rPr>
        <w:t xml:space="preserve">, </w:t>
      </w:r>
      <w:r>
        <w:rPr>
          <w:sz w:val="18"/>
          <w:szCs w:val="16"/>
        </w:rPr>
        <w:br/>
      </w:r>
      <w:r w:rsidRPr="00A25E0A">
        <w:rPr>
          <w:sz w:val="18"/>
          <w:szCs w:val="16"/>
        </w:rPr>
        <w:t xml:space="preserve">Cambridge - Massachusetts, </w:t>
      </w:r>
      <w:r w:rsidRPr="00A25E0A">
        <w:rPr>
          <w:i/>
          <w:iCs/>
          <w:sz w:val="18"/>
          <w:szCs w:val="16"/>
        </w:rPr>
        <w:t>The MIT Press (2009)</w:t>
      </w:r>
      <w:r>
        <w:rPr>
          <w:i/>
          <w:iCs/>
          <w:sz w:val="18"/>
          <w:szCs w:val="16"/>
        </w:rPr>
        <w:br/>
      </w:r>
      <w:r w:rsidRPr="00A25E0A">
        <w:rPr>
          <w:i/>
          <w:iCs/>
          <w:sz w:val="18"/>
          <w:szCs w:val="16"/>
        </w:rPr>
        <w:t xml:space="preserve"> ISBN 978-0-262-03384-8.</w:t>
      </w:r>
    </w:p>
    <w:p w14:paraId="3691AA19" w14:textId="098F6000" w:rsidR="00BB1265" w:rsidRDefault="00BB1265" w:rsidP="00916D4B">
      <w:pPr>
        <w:pStyle w:val="Main"/>
        <w:numPr>
          <w:ilvl w:val="0"/>
          <w:numId w:val="8"/>
        </w:numPr>
        <w:rPr>
          <w:sz w:val="18"/>
          <w:szCs w:val="16"/>
        </w:rPr>
      </w:pPr>
      <w:proofErr w:type="spellStart"/>
      <w:r>
        <w:rPr>
          <w:sz w:val="18"/>
          <w:szCs w:val="16"/>
        </w:rPr>
        <w:t>Skiena</w:t>
      </w:r>
      <w:proofErr w:type="spellEnd"/>
      <w:r>
        <w:rPr>
          <w:sz w:val="18"/>
          <w:szCs w:val="16"/>
        </w:rPr>
        <w:t xml:space="preserve">, Steven S.; </w:t>
      </w:r>
      <w:r>
        <w:rPr>
          <w:b/>
          <w:bCs w:val="0"/>
          <w:sz w:val="18"/>
          <w:szCs w:val="16"/>
        </w:rPr>
        <w:t>The Algorithm Design Manual</w:t>
      </w:r>
      <w:r>
        <w:rPr>
          <w:sz w:val="18"/>
          <w:szCs w:val="16"/>
        </w:rPr>
        <w:t xml:space="preserve"> </w:t>
      </w:r>
      <w:r>
        <w:rPr>
          <w:b/>
          <w:bCs w:val="0"/>
          <w:sz w:val="18"/>
          <w:szCs w:val="16"/>
        </w:rPr>
        <w:t>(2</w:t>
      </w:r>
      <w:r w:rsidRPr="00BB1265">
        <w:rPr>
          <w:b/>
          <w:bCs w:val="0"/>
          <w:sz w:val="18"/>
          <w:szCs w:val="16"/>
          <w:vertAlign w:val="superscript"/>
        </w:rPr>
        <w:t>nd</w:t>
      </w:r>
      <w:r>
        <w:rPr>
          <w:b/>
          <w:bCs w:val="0"/>
          <w:sz w:val="18"/>
          <w:szCs w:val="16"/>
        </w:rPr>
        <w:t xml:space="preserve"> edition)</w:t>
      </w:r>
      <w:r w:rsidR="005112EA">
        <w:rPr>
          <w:sz w:val="18"/>
          <w:szCs w:val="16"/>
        </w:rPr>
        <w:br/>
        <w:t>New York, NY State university, ISBN 978-1-84800-069-8</w:t>
      </w:r>
      <w:r w:rsidR="00937009">
        <w:rPr>
          <w:sz w:val="18"/>
          <w:szCs w:val="16"/>
        </w:rPr>
        <w:t>. (p109)</w:t>
      </w:r>
    </w:p>
    <w:p w14:paraId="6A6AF953" w14:textId="34626BDA" w:rsidR="00916D4B" w:rsidRPr="00916D4B" w:rsidRDefault="00916D4B" w:rsidP="00916D4B">
      <w:pPr>
        <w:pStyle w:val="Main"/>
        <w:numPr>
          <w:ilvl w:val="0"/>
          <w:numId w:val="8"/>
        </w:numPr>
        <w:rPr>
          <w:b/>
          <w:bCs w:val="0"/>
          <w:sz w:val="18"/>
          <w:szCs w:val="16"/>
        </w:rPr>
      </w:pPr>
      <w:r w:rsidRPr="00916D4B">
        <w:rPr>
          <w:sz w:val="18"/>
          <w:szCs w:val="16"/>
        </w:rPr>
        <w:t>Vilchez</w:t>
      </w:r>
      <w:r>
        <w:rPr>
          <w:sz w:val="18"/>
          <w:szCs w:val="16"/>
        </w:rPr>
        <w:t xml:space="preserve">, </w:t>
      </w:r>
      <w:proofErr w:type="spellStart"/>
      <w:r w:rsidRPr="00916D4B">
        <w:rPr>
          <w:sz w:val="18"/>
          <w:szCs w:val="16"/>
        </w:rPr>
        <w:t>Ramcis</w:t>
      </w:r>
      <w:proofErr w:type="spellEnd"/>
      <w:r w:rsidRPr="00916D4B">
        <w:rPr>
          <w:sz w:val="18"/>
          <w:szCs w:val="16"/>
        </w:rPr>
        <w:t xml:space="preserve"> N.</w:t>
      </w:r>
      <w:r>
        <w:rPr>
          <w:sz w:val="18"/>
          <w:szCs w:val="16"/>
        </w:rPr>
        <w:t>;</w:t>
      </w:r>
      <w:r>
        <w:rPr>
          <w:b/>
          <w:bCs w:val="0"/>
          <w:sz w:val="18"/>
          <w:szCs w:val="16"/>
        </w:rPr>
        <w:br/>
      </w:r>
      <w:hyperlink r:id="rId12" w:history="1">
        <w:r w:rsidRPr="00A145FA">
          <w:rPr>
            <w:rStyle w:val="Hyperlink"/>
            <w:b/>
            <w:bCs w:val="0"/>
            <w:sz w:val="18"/>
            <w:szCs w:val="16"/>
          </w:rPr>
          <w:t>Bidirectional Enhanced Selection Sort Algorithm Technique</w:t>
        </w:r>
      </w:hyperlink>
      <w:r>
        <w:rPr>
          <w:b/>
          <w:bCs w:val="0"/>
          <w:sz w:val="18"/>
          <w:szCs w:val="16"/>
        </w:rPr>
        <w:br/>
      </w:r>
      <w:r w:rsidRPr="00916D4B">
        <w:rPr>
          <w:sz w:val="18"/>
          <w:szCs w:val="16"/>
        </w:rPr>
        <w:t xml:space="preserve">Technological Institute of the Philippines (TIP), </w:t>
      </w:r>
      <w:r>
        <w:rPr>
          <w:sz w:val="18"/>
          <w:szCs w:val="16"/>
        </w:rPr>
        <w:br/>
      </w:r>
      <w:r w:rsidRPr="00916D4B">
        <w:rPr>
          <w:sz w:val="18"/>
          <w:szCs w:val="16"/>
        </w:rPr>
        <w:t>Quezon City, Philippines</w:t>
      </w:r>
      <w:r w:rsidR="00F77B4B">
        <w:rPr>
          <w:sz w:val="18"/>
          <w:szCs w:val="16"/>
        </w:rPr>
        <w:t xml:space="preserve"> (p29)</w:t>
      </w:r>
    </w:p>
    <w:p w14:paraId="2562E404" w14:textId="591CE9FA" w:rsidR="00AE0A5C" w:rsidRPr="00AE0A5C" w:rsidRDefault="00AE0A5C" w:rsidP="00A25E0A">
      <w:pPr>
        <w:pStyle w:val="Main"/>
        <w:ind w:left="720"/>
      </w:pPr>
    </w:p>
    <w:sectPr w:rsidR="00AE0A5C" w:rsidRPr="00AE0A5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7BD7D" w14:textId="77777777" w:rsidR="00C72AB6" w:rsidRDefault="00C72AB6" w:rsidP="00734946">
      <w:pPr>
        <w:spacing w:line="240" w:lineRule="auto"/>
      </w:pPr>
      <w:r>
        <w:separator/>
      </w:r>
    </w:p>
  </w:endnote>
  <w:endnote w:type="continuationSeparator" w:id="0">
    <w:p w14:paraId="57EE60C9" w14:textId="77777777" w:rsidR="00C72AB6" w:rsidRDefault="00C72AB6" w:rsidP="00734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4749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3E7631" w14:textId="5FF5A456" w:rsidR="00734946" w:rsidRDefault="00734946" w:rsidP="00734946">
        <w:pPr>
          <w:pStyle w:val="Main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6FE4D4" w14:textId="77777777" w:rsidR="00734946" w:rsidRDefault="00734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316BC" w14:textId="77777777" w:rsidR="00C72AB6" w:rsidRDefault="00C72AB6" w:rsidP="00734946">
      <w:pPr>
        <w:spacing w:line="240" w:lineRule="auto"/>
      </w:pPr>
      <w:r>
        <w:separator/>
      </w:r>
    </w:p>
  </w:footnote>
  <w:footnote w:type="continuationSeparator" w:id="0">
    <w:p w14:paraId="7EA8A280" w14:textId="77777777" w:rsidR="00C72AB6" w:rsidRDefault="00C72AB6" w:rsidP="007349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21B3"/>
    <w:multiLevelType w:val="multilevel"/>
    <w:tmpl w:val="2B002BC6"/>
    <w:lvl w:ilvl="0">
      <w:start w:val="1"/>
      <w:numFmt w:val="decimal"/>
      <w:lvlText w:val="%1-"/>
      <w:lvlJc w:val="left"/>
      <w:pPr>
        <w:ind w:left="420" w:hanging="420"/>
      </w:pPr>
      <w:rPr>
        <w:rFonts w:asciiTheme="majorBidi" w:eastAsiaTheme="majorEastAsia" w:hAnsiTheme="majorBidi" w:cstheme="majorBidi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F0141B5"/>
    <w:multiLevelType w:val="multilevel"/>
    <w:tmpl w:val="0E2AC17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3B10EC"/>
    <w:multiLevelType w:val="hybridMultilevel"/>
    <w:tmpl w:val="D4F661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6610BF"/>
    <w:multiLevelType w:val="hybridMultilevel"/>
    <w:tmpl w:val="014AC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80D6D"/>
    <w:multiLevelType w:val="hybridMultilevel"/>
    <w:tmpl w:val="BD12F122"/>
    <w:lvl w:ilvl="0" w:tplc="CB2E3AD8">
      <w:start w:val="2"/>
      <w:numFmt w:val="bullet"/>
      <w:lvlText w:val="&gt;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774C7A"/>
    <w:multiLevelType w:val="hybridMultilevel"/>
    <w:tmpl w:val="32680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A3D47"/>
    <w:multiLevelType w:val="hybridMultilevel"/>
    <w:tmpl w:val="4FEEE9A6"/>
    <w:lvl w:ilvl="0" w:tplc="57D2983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B00C89"/>
    <w:multiLevelType w:val="hybridMultilevel"/>
    <w:tmpl w:val="0E64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B216F"/>
    <w:multiLevelType w:val="hybridMultilevel"/>
    <w:tmpl w:val="9104AEBA"/>
    <w:lvl w:ilvl="0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9" w15:restartNumberingAfterBreak="0">
    <w:nsid w:val="6C327ABF"/>
    <w:multiLevelType w:val="hybridMultilevel"/>
    <w:tmpl w:val="4F1E85E8"/>
    <w:lvl w:ilvl="0" w:tplc="82346FF4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D7703D0"/>
    <w:multiLevelType w:val="hybridMultilevel"/>
    <w:tmpl w:val="B2026A5E"/>
    <w:lvl w:ilvl="0" w:tplc="53B82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067141">
    <w:abstractNumId w:val="3"/>
  </w:num>
  <w:num w:numId="2" w16cid:durableId="1060326258">
    <w:abstractNumId w:val="10"/>
  </w:num>
  <w:num w:numId="3" w16cid:durableId="1966228676">
    <w:abstractNumId w:val="0"/>
  </w:num>
  <w:num w:numId="4" w16cid:durableId="1967346073">
    <w:abstractNumId w:val="1"/>
  </w:num>
  <w:num w:numId="5" w16cid:durableId="279141697">
    <w:abstractNumId w:val="5"/>
  </w:num>
  <w:num w:numId="6" w16cid:durableId="407533975">
    <w:abstractNumId w:val="7"/>
  </w:num>
  <w:num w:numId="7" w16cid:durableId="851141627">
    <w:abstractNumId w:val="8"/>
  </w:num>
  <w:num w:numId="8" w16cid:durableId="374476397">
    <w:abstractNumId w:val="2"/>
  </w:num>
  <w:num w:numId="9" w16cid:durableId="850071640">
    <w:abstractNumId w:val="6"/>
  </w:num>
  <w:num w:numId="10" w16cid:durableId="1304771660">
    <w:abstractNumId w:val="4"/>
  </w:num>
  <w:num w:numId="11" w16cid:durableId="12201646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F0"/>
    <w:rsid w:val="00074FA2"/>
    <w:rsid w:val="000A2465"/>
    <w:rsid w:val="000E2B21"/>
    <w:rsid w:val="00145927"/>
    <w:rsid w:val="00183EF0"/>
    <w:rsid w:val="001D2335"/>
    <w:rsid w:val="00205DF7"/>
    <w:rsid w:val="00234EF6"/>
    <w:rsid w:val="002B12B7"/>
    <w:rsid w:val="00304A44"/>
    <w:rsid w:val="0033753E"/>
    <w:rsid w:val="00365DBB"/>
    <w:rsid w:val="003E73D8"/>
    <w:rsid w:val="004879B1"/>
    <w:rsid w:val="00505641"/>
    <w:rsid w:val="005112EA"/>
    <w:rsid w:val="00521D11"/>
    <w:rsid w:val="00575477"/>
    <w:rsid w:val="005C4522"/>
    <w:rsid w:val="00677EF3"/>
    <w:rsid w:val="006966D5"/>
    <w:rsid w:val="006A03F7"/>
    <w:rsid w:val="00734946"/>
    <w:rsid w:val="00885327"/>
    <w:rsid w:val="008D2EF4"/>
    <w:rsid w:val="008F4196"/>
    <w:rsid w:val="00907FF3"/>
    <w:rsid w:val="00916D4B"/>
    <w:rsid w:val="00937009"/>
    <w:rsid w:val="00937949"/>
    <w:rsid w:val="009405F3"/>
    <w:rsid w:val="00980367"/>
    <w:rsid w:val="009C7DB9"/>
    <w:rsid w:val="009F6E0C"/>
    <w:rsid w:val="00A145FA"/>
    <w:rsid w:val="00A25E0A"/>
    <w:rsid w:val="00A47C14"/>
    <w:rsid w:val="00AC7AC6"/>
    <w:rsid w:val="00AD50F5"/>
    <w:rsid w:val="00AE0A5C"/>
    <w:rsid w:val="00AF1E80"/>
    <w:rsid w:val="00B04DD5"/>
    <w:rsid w:val="00B646D7"/>
    <w:rsid w:val="00BB1265"/>
    <w:rsid w:val="00C154F1"/>
    <w:rsid w:val="00C42EA6"/>
    <w:rsid w:val="00C72AB6"/>
    <w:rsid w:val="00CD11B7"/>
    <w:rsid w:val="00D22107"/>
    <w:rsid w:val="00D41C3A"/>
    <w:rsid w:val="00D516E1"/>
    <w:rsid w:val="00E013B0"/>
    <w:rsid w:val="00E76A7F"/>
    <w:rsid w:val="00EA5CED"/>
    <w:rsid w:val="00EE792A"/>
    <w:rsid w:val="00F37236"/>
    <w:rsid w:val="00F77B4B"/>
    <w:rsid w:val="00FB1AC5"/>
    <w:rsid w:val="00FD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BA05F"/>
  <w15:chartTrackingRefBased/>
  <w15:docId w15:val="{06B78372-8E41-49FE-8EF2-27FE4997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Heading 1"/>
    <w:next w:val="Heading1"/>
    <w:rsid w:val="00734946"/>
    <w:pPr>
      <w:spacing w:after="0"/>
    </w:pPr>
    <w:rPr>
      <w:rFonts w:asciiTheme="majorBidi" w:hAnsiTheme="majorBidi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946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946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link w:val="MainChar"/>
    <w:qFormat/>
    <w:rsid w:val="00183EF0"/>
    <w:pPr>
      <w:spacing w:before="120" w:after="120" w:line="240" w:lineRule="auto"/>
    </w:pPr>
    <w:rPr>
      <w:bCs/>
      <w:color w:val="000000" w:themeColor="text1"/>
      <w:sz w:val="24"/>
    </w:rPr>
  </w:style>
  <w:style w:type="character" w:customStyle="1" w:styleId="MainChar">
    <w:name w:val="Main Char"/>
    <w:basedOn w:val="DefaultParagraphFont"/>
    <w:link w:val="Main"/>
    <w:rsid w:val="00183EF0"/>
    <w:rPr>
      <w:rFonts w:asciiTheme="majorBidi" w:hAnsiTheme="majorBidi"/>
      <w:bCs/>
      <w:color w:val="000000" w:themeColor="text1"/>
      <w:sz w:val="24"/>
    </w:rPr>
  </w:style>
  <w:style w:type="paragraph" w:customStyle="1" w:styleId="myHeader">
    <w:name w:val="myHeader"/>
    <w:basedOn w:val="Normal"/>
    <w:link w:val="myHeaderChar"/>
    <w:qFormat/>
    <w:rsid w:val="00E013B0"/>
    <w:rPr>
      <w:b/>
      <w:color w:val="000000" w:themeColor="text1"/>
    </w:rPr>
  </w:style>
  <w:style w:type="character" w:customStyle="1" w:styleId="myHeaderChar">
    <w:name w:val="myHeader Char"/>
    <w:basedOn w:val="DefaultParagraphFont"/>
    <w:link w:val="myHeader"/>
    <w:rsid w:val="00734946"/>
    <w:rPr>
      <w:rFonts w:asciiTheme="majorBidi" w:hAnsiTheme="majorBidi"/>
      <w:b/>
      <w:color w:val="000000" w:themeColor="text1"/>
      <w:sz w:val="36"/>
    </w:rPr>
  </w:style>
  <w:style w:type="character" w:customStyle="1" w:styleId="namecol">
    <w:name w:val="namecol"/>
    <w:basedOn w:val="DefaultParagraphFont"/>
    <w:rsid w:val="00183EF0"/>
  </w:style>
  <w:style w:type="character" w:customStyle="1" w:styleId="Heading1Char">
    <w:name w:val="Heading 1 Char"/>
    <w:basedOn w:val="DefaultParagraphFont"/>
    <w:link w:val="Heading1"/>
    <w:uiPriority w:val="9"/>
    <w:rsid w:val="00734946"/>
    <w:rPr>
      <w:rFonts w:asciiTheme="majorBidi" w:eastAsiaTheme="majorEastAsia" w:hAnsiTheme="majorBidi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13B0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349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49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49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946"/>
    <w:rPr>
      <w:rFonts w:asciiTheme="majorBidi" w:hAnsiTheme="majorBidi"/>
      <w:sz w:val="36"/>
    </w:rPr>
  </w:style>
  <w:style w:type="paragraph" w:styleId="Footer">
    <w:name w:val="footer"/>
    <w:basedOn w:val="Normal"/>
    <w:link w:val="FooterChar"/>
    <w:uiPriority w:val="99"/>
    <w:unhideWhenUsed/>
    <w:rsid w:val="007349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946"/>
    <w:rPr>
      <w:rFonts w:asciiTheme="majorBidi" w:hAnsiTheme="majorBidi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34946"/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34946"/>
    <w:pPr>
      <w:spacing w:after="100"/>
      <w:ind w:left="360"/>
    </w:pPr>
  </w:style>
  <w:style w:type="paragraph" w:styleId="ListParagraph">
    <w:name w:val="List Paragraph"/>
    <w:basedOn w:val="Normal"/>
    <w:uiPriority w:val="34"/>
    <w:qFormat/>
    <w:rsid w:val="00A47C1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D11B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A25E0A"/>
  </w:style>
  <w:style w:type="paragraph" w:styleId="NoSpacing">
    <w:name w:val="No Spacing"/>
    <w:aliases w:val="Code"/>
    <w:next w:val="Normal"/>
    <w:uiPriority w:val="1"/>
    <w:qFormat/>
    <w:rsid w:val="009F6E0C"/>
    <w:pPr>
      <w:spacing w:after="0" w:line="240" w:lineRule="auto"/>
    </w:pPr>
    <w:rPr>
      <w:rFonts w:ascii="Consolas" w:hAnsi="Consolas"/>
      <w:color w:val="262626" w:themeColor="text1" w:themeTint="D9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E1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D3E1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D3E17"/>
  </w:style>
  <w:style w:type="character" w:customStyle="1" w:styleId="hljs-title">
    <w:name w:val="hljs-title"/>
    <w:basedOn w:val="DefaultParagraphFont"/>
    <w:rsid w:val="00FD3E17"/>
  </w:style>
  <w:style w:type="character" w:customStyle="1" w:styleId="hljs-params">
    <w:name w:val="hljs-params"/>
    <w:basedOn w:val="DefaultParagraphFont"/>
    <w:rsid w:val="00FD3E17"/>
  </w:style>
  <w:style w:type="character" w:customStyle="1" w:styleId="hljs-type">
    <w:name w:val="hljs-type"/>
    <w:basedOn w:val="DefaultParagraphFont"/>
    <w:rsid w:val="00FD3E17"/>
  </w:style>
  <w:style w:type="character" w:customStyle="1" w:styleId="hljs-variable">
    <w:name w:val="hljs-variable"/>
    <w:basedOn w:val="DefaultParagraphFont"/>
    <w:rsid w:val="00FD3E17"/>
  </w:style>
  <w:style w:type="character" w:customStyle="1" w:styleId="hljs-operator">
    <w:name w:val="hljs-operator"/>
    <w:basedOn w:val="DefaultParagraphFont"/>
    <w:rsid w:val="00FD3E17"/>
  </w:style>
  <w:style w:type="character" w:customStyle="1" w:styleId="hljs-comment">
    <w:name w:val="hljs-comment"/>
    <w:basedOn w:val="DefaultParagraphFont"/>
    <w:rsid w:val="00FD3E17"/>
  </w:style>
  <w:style w:type="character" w:customStyle="1" w:styleId="hljs-number">
    <w:name w:val="hljs-number"/>
    <w:basedOn w:val="DefaultParagraphFont"/>
    <w:rsid w:val="00FD3E17"/>
  </w:style>
  <w:style w:type="character" w:styleId="PlaceholderText">
    <w:name w:val="Placeholder Text"/>
    <w:basedOn w:val="DefaultParagraphFont"/>
    <w:uiPriority w:val="99"/>
    <w:semiHidden/>
    <w:rsid w:val="004879B1"/>
    <w:rPr>
      <w:color w:val="666666"/>
    </w:rPr>
  </w:style>
  <w:style w:type="table" w:styleId="TableGrid">
    <w:name w:val="Table Grid"/>
    <w:basedOn w:val="TableNormal"/>
    <w:uiPriority w:val="39"/>
    <w:rsid w:val="00C15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7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kgpublications.com/wp-content/uploads/2019/05/ijaps.5.50004-1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rldwide.espacenet.com/patent/search/family/002464751/publication/US395781A?q=pn%3DUS39578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Cor09</b:Tag>
    <b:SourceType>Book</b:SourceType>
    <b:Guid>{F37F6237-6BC1-4475-B3CA-24272026933A}</b:Guid>
    <b:Author>
      <b:Author>
        <b:NameList>
          <b:Person>
            <b:Last>Cormen</b:Last>
            <b:First>Thomas</b:First>
            <b:Middle>H</b:Middle>
          </b:Person>
          <b:Person>
            <b:Last>Leiserson</b:Last>
            <b:First>Charles</b:First>
            <b:Middle>C.</b:Middle>
          </b:Person>
          <b:Person>
            <b:Last>Rivest</b:Last>
            <b:First>Ronald</b:First>
            <b:Middle>L.</b:Middle>
          </b:Person>
          <b:Person>
            <b:Last>Stein</b:Last>
            <b:First>Clifford</b:First>
          </b:Person>
        </b:NameList>
      </b:Author>
    </b:Author>
    <b:Title>Introduction to Algorithms</b:Title>
    <b:Year>2009</b:Year>
    <b:City>Cambridge</b:City>
    <b:Publisher>The MIT Press</b:Publisher>
    <b:RefOrder>1</b:RefOrder>
  </b:Source>
</b:Sources>
</file>

<file path=customXml/itemProps1.xml><?xml version="1.0" encoding="utf-8"?>
<ds:datastoreItem xmlns:ds="http://schemas.openxmlformats.org/officeDocument/2006/customXml" ds:itemID="{9DB38AC6-3D09-459E-B197-9444E114F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سليمان جمال محمد الاسعد</dc:creator>
  <cp:keywords/>
  <dc:description/>
  <cp:lastModifiedBy>سليمان جمال محمد الاسعد</cp:lastModifiedBy>
  <cp:revision>29</cp:revision>
  <cp:lastPrinted>2023-12-21T15:19:00Z</cp:lastPrinted>
  <dcterms:created xsi:type="dcterms:W3CDTF">2023-12-20T11:57:00Z</dcterms:created>
  <dcterms:modified xsi:type="dcterms:W3CDTF">2023-12-21T15:19:00Z</dcterms:modified>
</cp:coreProperties>
</file>