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E8C8C" w14:textId="77777777" w:rsidR="008D28BD" w:rsidRDefault="001D1404">
      <w:pPr>
        <w:spacing w:before="100" w:after="100" w:line="240" w:lineRule="auto"/>
        <w:ind w:left="-567"/>
        <w:jc w:val="center"/>
        <w:rPr>
          <w:rFonts w:ascii="Verdana" w:eastAsia="Verdana" w:hAnsi="Verdana" w:cs="Verdana"/>
          <w:b/>
          <w:sz w:val="28"/>
        </w:rPr>
      </w:pPr>
      <w:r>
        <w:rPr>
          <w:rFonts w:ascii="Verdana" w:eastAsia="Verdana" w:hAnsi="Verdana" w:cs="Verdana"/>
          <w:b/>
          <w:sz w:val="28"/>
        </w:rPr>
        <w:t>Agreement Form: Project Deliverables</w:t>
      </w:r>
    </w:p>
    <w:tbl>
      <w:tblPr>
        <w:tblW w:w="0" w:type="auto"/>
        <w:tblInd w:w="108" w:type="dxa"/>
        <w:tblCellMar>
          <w:left w:w="10" w:type="dxa"/>
          <w:right w:w="10" w:type="dxa"/>
        </w:tblCellMar>
        <w:tblLook w:val="04A0" w:firstRow="1" w:lastRow="0" w:firstColumn="1" w:lastColumn="0" w:noHBand="0" w:noVBand="1"/>
      </w:tblPr>
      <w:tblGrid>
        <w:gridCol w:w="2691"/>
        <w:gridCol w:w="6217"/>
      </w:tblGrid>
      <w:tr w:rsidR="008D28BD" w14:paraId="22F027AA" w14:textId="77777777">
        <w:tc>
          <w:tcPr>
            <w:tcW w:w="29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72A6659" w14:textId="77777777" w:rsidR="008D28BD" w:rsidRDefault="008D28BD">
            <w:pPr>
              <w:spacing w:line="240" w:lineRule="auto"/>
              <w:rPr>
                <w:rFonts w:ascii="Verdana" w:eastAsia="Verdana" w:hAnsi="Verdana" w:cs="Verdana"/>
                <w:b/>
                <w:sz w:val="10"/>
              </w:rPr>
            </w:pPr>
          </w:p>
          <w:p w14:paraId="4CB375DE" w14:textId="77777777" w:rsidR="008D28BD" w:rsidRDefault="001D1404">
            <w:pPr>
              <w:spacing w:line="240" w:lineRule="auto"/>
              <w:rPr>
                <w:rFonts w:ascii="Verdana" w:eastAsia="Verdana" w:hAnsi="Verdana" w:cs="Verdana"/>
                <w:b/>
                <w:sz w:val="22"/>
              </w:rPr>
            </w:pPr>
            <w:r>
              <w:rPr>
                <w:rFonts w:ascii="Verdana" w:eastAsia="Verdana" w:hAnsi="Verdana" w:cs="Verdana"/>
                <w:b/>
                <w:sz w:val="22"/>
              </w:rPr>
              <w:t>Group Name, Names of Team Members, and Program</w:t>
            </w:r>
          </w:p>
          <w:p w14:paraId="0A37501D" w14:textId="77777777" w:rsidR="008D28BD" w:rsidRDefault="008D28BD">
            <w:pPr>
              <w:spacing w:line="240" w:lineRule="auto"/>
            </w:pPr>
          </w:p>
        </w:tc>
        <w:tc>
          <w:tcPr>
            <w:tcW w:w="73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FDA9812" w14:textId="77777777" w:rsidR="008D28BD" w:rsidRDefault="001D1404">
            <w:pPr>
              <w:spacing w:line="259" w:lineRule="auto"/>
              <w:rPr>
                <w:rFonts w:ascii="Verdana" w:eastAsia="Verdana" w:hAnsi="Verdana" w:cs="Verdana"/>
                <w:b/>
                <w:sz w:val="22"/>
              </w:rPr>
            </w:pPr>
            <w:r>
              <w:rPr>
                <w:rFonts w:ascii="Verdana" w:eastAsia="Verdana" w:hAnsi="Verdana" w:cs="Verdana"/>
                <w:b/>
                <w:sz w:val="22"/>
              </w:rPr>
              <w:t xml:space="preserve">EH11 – Byte Club </w:t>
            </w:r>
          </w:p>
          <w:p w14:paraId="5206D5C1" w14:textId="77777777" w:rsidR="008D28BD" w:rsidRDefault="001D1404">
            <w:pPr>
              <w:spacing w:line="259" w:lineRule="auto"/>
              <w:rPr>
                <w:sz w:val="22"/>
              </w:rPr>
            </w:pPr>
            <w:r>
              <w:rPr>
                <w:rFonts w:ascii="Verdana" w:eastAsia="Verdana" w:hAnsi="Verdana" w:cs="Verdana"/>
                <w:b/>
                <w:sz w:val="22"/>
              </w:rPr>
              <w:t>Team Members – Snow White, Julie Whyte, Jack Tully, Joshua Wilkins, and Harvey Williams</w:t>
            </w:r>
          </w:p>
        </w:tc>
      </w:tr>
      <w:tr w:rsidR="008D28BD" w14:paraId="6669C1A1" w14:textId="77777777">
        <w:tc>
          <w:tcPr>
            <w:tcW w:w="29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DAB6C7B" w14:textId="77777777" w:rsidR="008D28BD" w:rsidRDefault="008D28BD">
            <w:pPr>
              <w:spacing w:line="240" w:lineRule="auto"/>
              <w:rPr>
                <w:rFonts w:ascii="Verdana" w:eastAsia="Verdana" w:hAnsi="Verdana" w:cs="Verdana"/>
                <w:b/>
                <w:sz w:val="10"/>
              </w:rPr>
            </w:pPr>
          </w:p>
          <w:p w14:paraId="3FD16421" w14:textId="77777777" w:rsidR="008D28BD" w:rsidRDefault="001D1404">
            <w:pPr>
              <w:spacing w:line="240" w:lineRule="auto"/>
              <w:rPr>
                <w:rFonts w:ascii="Verdana" w:eastAsia="Verdana" w:hAnsi="Verdana" w:cs="Verdana"/>
                <w:b/>
                <w:sz w:val="22"/>
              </w:rPr>
            </w:pPr>
            <w:r>
              <w:rPr>
                <w:rFonts w:ascii="Verdana" w:eastAsia="Verdana" w:hAnsi="Verdana" w:cs="Verdana"/>
                <w:b/>
                <w:sz w:val="22"/>
              </w:rPr>
              <w:t>Subject specialist’s Name (Client)</w:t>
            </w:r>
          </w:p>
          <w:p w14:paraId="02EB378F" w14:textId="77777777" w:rsidR="008D28BD" w:rsidRDefault="008D28BD">
            <w:pPr>
              <w:spacing w:line="240" w:lineRule="auto"/>
            </w:pPr>
          </w:p>
        </w:tc>
        <w:tc>
          <w:tcPr>
            <w:tcW w:w="73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6579A4" w14:textId="77777777" w:rsidR="008D28BD" w:rsidRDefault="001D1404">
            <w:pPr>
              <w:spacing w:line="259" w:lineRule="auto"/>
              <w:rPr>
                <w:sz w:val="22"/>
              </w:rPr>
            </w:pPr>
            <w:r>
              <w:rPr>
                <w:rFonts w:ascii="Verdana" w:eastAsia="Verdana" w:hAnsi="Verdana" w:cs="Verdana"/>
                <w:b/>
                <w:sz w:val="22"/>
              </w:rPr>
              <w:t>Xander Purvis</w:t>
            </w:r>
          </w:p>
        </w:tc>
      </w:tr>
      <w:tr w:rsidR="008D28BD" w14:paraId="0065658E" w14:textId="77777777">
        <w:trPr>
          <w:trHeight w:val="1"/>
        </w:trPr>
        <w:tc>
          <w:tcPr>
            <w:tcW w:w="1034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05A809" w14:textId="77777777" w:rsidR="008D28BD" w:rsidRDefault="008D28BD">
            <w:pPr>
              <w:spacing w:line="259" w:lineRule="auto"/>
              <w:rPr>
                <w:rFonts w:ascii="Verdana" w:eastAsia="Verdana" w:hAnsi="Verdana" w:cs="Verdana"/>
                <w:sz w:val="22"/>
              </w:rPr>
            </w:pPr>
          </w:p>
          <w:p w14:paraId="5392A8E1" w14:textId="77777777" w:rsidR="008D28BD" w:rsidRDefault="001D1404">
            <w:pPr>
              <w:spacing w:line="259" w:lineRule="auto"/>
              <w:rPr>
                <w:rFonts w:ascii="Verdana" w:eastAsia="Verdana" w:hAnsi="Verdana" w:cs="Verdana"/>
                <w:b/>
                <w:sz w:val="22"/>
              </w:rPr>
            </w:pPr>
            <w:r>
              <w:rPr>
                <w:rFonts w:ascii="Verdana" w:eastAsia="Verdana" w:hAnsi="Verdana" w:cs="Verdana"/>
                <w:b/>
                <w:sz w:val="22"/>
              </w:rPr>
              <w:t>The deliverables listed below will be submitted by the team by the due date.</w:t>
            </w:r>
          </w:p>
          <w:p w14:paraId="5A39BBE3" w14:textId="77777777" w:rsidR="008D28BD" w:rsidRDefault="008D28BD">
            <w:pPr>
              <w:spacing w:line="259" w:lineRule="auto"/>
              <w:rPr>
                <w:sz w:val="22"/>
              </w:rPr>
            </w:pPr>
          </w:p>
        </w:tc>
      </w:tr>
      <w:tr w:rsidR="008D28BD" w14:paraId="59B876F0" w14:textId="77777777">
        <w:trPr>
          <w:trHeight w:val="1"/>
        </w:trPr>
        <w:tc>
          <w:tcPr>
            <w:tcW w:w="29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C8F396" w14:textId="77777777" w:rsidR="008D28BD" w:rsidRDefault="008D28BD">
            <w:pPr>
              <w:spacing w:line="259" w:lineRule="auto"/>
              <w:rPr>
                <w:rFonts w:ascii="Verdana" w:eastAsia="Verdana" w:hAnsi="Verdana" w:cs="Verdana"/>
                <w:b/>
                <w:sz w:val="10"/>
              </w:rPr>
            </w:pPr>
          </w:p>
          <w:p w14:paraId="2EC23D53" w14:textId="77777777" w:rsidR="008D28BD" w:rsidRDefault="001D1404">
            <w:pPr>
              <w:spacing w:line="259" w:lineRule="auto"/>
              <w:rPr>
                <w:rFonts w:ascii="Verdana" w:eastAsia="Verdana" w:hAnsi="Verdana" w:cs="Verdana"/>
                <w:b/>
                <w:sz w:val="22"/>
              </w:rPr>
            </w:pPr>
            <w:r>
              <w:rPr>
                <w:rFonts w:ascii="Verdana" w:eastAsia="Verdana" w:hAnsi="Verdana" w:cs="Verdana"/>
                <w:b/>
                <w:sz w:val="22"/>
              </w:rPr>
              <w:t>Part A deliverables</w:t>
            </w:r>
          </w:p>
          <w:p w14:paraId="72A3D3EC" w14:textId="77777777" w:rsidR="008D28BD" w:rsidRDefault="008D28BD">
            <w:pPr>
              <w:spacing w:line="259" w:lineRule="auto"/>
            </w:pPr>
          </w:p>
        </w:tc>
        <w:tc>
          <w:tcPr>
            <w:tcW w:w="73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B570F7" w14:textId="77777777" w:rsidR="008D28BD" w:rsidRDefault="001D1404">
            <w:pPr>
              <w:spacing w:line="259" w:lineRule="auto"/>
              <w:rPr>
                <w:rFonts w:ascii="Verdana" w:eastAsia="Verdana" w:hAnsi="Verdana" w:cs="Verdana"/>
                <w:b/>
                <w:sz w:val="22"/>
              </w:rPr>
            </w:pPr>
            <w:r>
              <w:rPr>
                <w:rFonts w:ascii="Verdana" w:eastAsia="Verdana" w:hAnsi="Verdana" w:cs="Verdana"/>
                <w:b/>
                <w:sz w:val="22"/>
              </w:rPr>
              <w:t>To be agreed by program specialist and team, for example:</w:t>
            </w:r>
          </w:p>
          <w:p w14:paraId="0D0B940D" w14:textId="77777777" w:rsidR="008D28BD" w:rsidRDefault="008D28BD">
            <w:pPr>
              <w:spacing w:line="259" w:lineRule="auto"/>
              <w:rPr>
                <w:rFonts w:ascii="Verdana" w:eastAsia="Verdana" w:hAnsi="Verdana" w:cs="Verdana"/>
                <w:b/>
                <w:sz w:val="22"/>
              </w:rPr>
            </w:pPr>
          </w:p>
          <w:p w14:paraId="6CF5AF9E" w14:textId="77777777" w:rsidR="008D28BD" w:rsidRDefault="001D1404">
            <w:pPr>
              <w:numPr>
                <w:ilvl w:val="0"/>
                <w:numId w:val="1"/>
              </w:numPr>
              <w:tabs>
                <w:tab w:val="left" w:pos="720"/>
              </w:tabs>
              <w:spacing w:after="0" w:line="240" w:lineRule="auto"/>
              <w:ind w:left="720" w:hanging="360"/>
              <w:rPr>
                <w:rFonts w:ascii="Verdana" w:eastAsia="Verdana" w:hAnsi="Verdana" w:cs="Verdana"/>
                <w:sz w:val="22"/>
              </w:rPr>
            </w:pPr>
            <w:r>
              <w:rPr>
                <w:rFonts w:ascii="Verdana" w:eastAsia="Verdana" w:hAnsi="Verdana" w:cs="Verdana"/>
                <w:sz w:val="22"/>
              </w:rPr>
              <w:t>Appropriately commented website/source code</w:t>
            </w:r>
          </w:p>
          <w:p w14:paraId="4DBC57AB" w14:textId="77777777" w:rsidR="008D28BD" w:rsidRDefault="001D1404">
            <w:pPr>
              <w:numPr>
                <w:ilvl w:val="0"/>
                <w:numId w:val="1"/>
              </w:numPr>
              <w:tabs>
                <w:tab w:val="left" w:pos="720"/>
              </w:tabs>
              <w:spacing w:after="0" w:line="240" w:lineRule="auto"/>
              <w:ind w:left="720" w:hanging="360"/>
              <w:rPr>
                <w:rFonts w:ascii="Verdana" w:eastAsia="Verdana" w:hAnsi="Verdana" w:cs="Verdana"/>
                <w:sz w:val="22"/>
              </w:rPr>
            </w:pPr>
            <w:r>
              <w:rPr>
                <w:rFonts w:ascii="Verdana" w:eastAsia="Verdana" w:hAnsi="Verdana" w:cs="Verdana"/>
                <w:sz w:val="22"/>
              </w:rPr>
              <w:t xml:space="preserve">Database </w:t>
            </w:r>
          </w:p>
          <w:p w14:paraId="56EDADE2" w14:textId="77777777" w:rsidR="008D28BD" w:rsidRDefault="001D1404">
            <w:pPr>
              <w:numPr>
                <w:ilvl w:val="0"/>
                <w:numId w:val="1"/>
              </w:numPr>
              <w:tabs>
                <w:tab w:val="left" w:pos="720"/>
              </w:tabs>
              <w:spacing w:after="0" w:line="240" w:lineRule="auto"/>
              <w:ind w:left="720" w:hanging="360"/>
              <w:rPr>
                <w:rFonts w:ascii="Verdana" w:eastAsia="Verdana" w:hAnsi="Verdana" w:cs="Verdana"/>
                <w:sz w:val="22"/>
              </w:rPr>
            </w:pPr>
            <w:r>
              <w:rPr>
                <w:rFonts w:ascii="Verdana" w:eastAsia="Verdana" w:hAnsi="Verdana" w:cs="Verdana"/>
                <w:sz w:val="22"/>
              </w:rPr>
              <w:t xml:space="preserve">Database Creation Code </w:t>
            </w:r>
          </w:p>
          <w:p w14:paraId="2B235B79" w14:textId="77777777" w:rsidR="008D28BD" w:rsidRDefault="001D1404">
            <w:pPr>
              <w:numPr>
                <w:ilvl w:val="0"/>
                <w:numId w:val="1"/>
              </w:numPr>
              <w:tabs>
                <w:tab w:val="left" w:pos="720"/>
              </w:tabs>
              <w:spacing w:after="0" w:line="240" w:lineRule="auto"/>
              <w:ind w:left="720" w:hanging="360"/>
              <w:rPr>
                <w:rFonts w:ascii="Verdana" w:eastAsia="Verdana" w:hAnsi="Verdana" w:cs="Verdana"/>
                <w:sz w:val="22"/>
              </w:rPr>
            </w:pPr>
            <w:r>
              <w:rPr>
                <w:rFonts w:ascii="Verdana" w:eastAsia="Verdana" w:hAnsi="Verdana" w:cs="Verdana"/>
                <w:sz w:val="22"/>
              </w:rPr>
              <w:t>Investigation report</w:t>
            </w:r>
          </w:p>
          <w:p w14:paraId="0F9AA0F8" w14:textId="77777777" w:rsidR="008D28BD" w:rsidRDefault="001D1404">
            <w:pPr>
              <w:numPr>
                <w:ilvl w:val="0"/>
                <w:numId w:val="1"/>
              </w:numPr>
              <w:tabs>
                <w:tab w:val="left" w:pos="720"/>
              </w:tabs>
              <w:spacing w:after="0" w:line="240" w:lineRule="auto"/>
              <w:ind w:left="720" w:hanging="360"/>
              <w:rPr>
                <w:rFonts w:ascii="Verdana" w:eastAsia="Verdana" w:hAnsi="Verdana" w:cs="Verdana"/>
                <w:sz w:val="22"/>
              </w:rPr>
            </w:pPr>
            <w:r>
              <w:rPr>
                <w:rFonts w:ascii="Verdana" w:eastAsia="Verdana" w:hAnsi="Verdana" w:cs="Verdana"/>
                <w:sz w:val="22"/>
              </w:rPr>
              <w:t>GitHub Repository</w:t>
            </w:r>
          </w:p>
          <w:p w14:paraId="31A3562F" w14:textId="77777777" w:rsidR="008D28BD" w:rsidRDefault="001D1404">
            <w:pPr>
              <w:numPr>
                <w:ilvl w:val="0"/>
                <w:numId w:val="1"/>
              </w:numPr>
              <w:tabs>
                <w:tab w:val="left" w:pos="720"/>
              </w:tabs>
              <w:spacing w:after="0" w:line="240" w:lineRule="auto"/>
              <w:ind w:left="720" w:hanging="360"/>
              <w:rPr>
                <w:rFonts w:ascii="Verdana" w:eastAsia="Verdana" w:hAnsi="Verdana" w:cs="Verdana"/>
                <w:sz w:val="22"/>
              </w:rPr>
            </w:pPr>
            <w:r>
              <w:rPr>
                <w:rFonts w:ascii="Verdana" w:eastAsia="Verdana" w:hAnsi="Verdana" w:cs="Verdana"/>
                <w:sz w:val="22"/>
              </w:rPr>
              <w:t>GDPR Policy</w:t>
            </w:r>
          </w:p>
          <w:p w14:paraId="461529D1" w14:textId="77777777" w:rsidR="008D28BD" w:rsidRDefault="001D1404">
            <w:pPr>
              <w:numPr>
                <w:ilvl w:val="0"/>
                <w:numId w:val="1"/>
              </w:numPr>
              <w:tabs>
                <w:tab w:val="left" w:pos="720"/>
              </w:tabs>
              <w:spacing w:after="0" w:line="240" w:lineRule="auto"/>
              <w:ind w:left="720" w:hanging="360"/>
              <w:rPr>
                <w:sz w:val="22"/>
              </w:rPr>
            </w:pPr>
            <w:r>
              <w:rPr>
                <w:rFonts w:ascii="Verdana" w:eastAsia="Verdana" w:hAnsi="Verdana" w:cs="Verdana"/>
                <w:sz w:val="22"/>
              </w:rPr>
              <w:t>Presentation</w:t>
            </w:r>
          </w:p>
        </w:tc>
      </w:tr>
      <w:tr w:rsidR="008D28BD" w14:paraId="2D077A29" w14:textId="77777777">
        <w:trPr>
          <w:trHeight w:val="1"/>
        </w:trPr>
        <w:tc>
          <w:tcPr>
            <w:tcW w:w="29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27B00A" w14:textId="77777777" w:rsidR="008D28BD" w:rsidRDefault="008D28BD">
            <w:pPr>
              <w:spacing w:line="259" w:lineRule="auto"/>
              <w:rPr>
                <w:rFonts w:ascii="Verdana" w:eastAsia="Verdana" w:hAnsi="Verdana" w:cs="Verdana"/>
                <w:b/>
                <w:sz w:val="22"/>
              </w:rPr>
            </w:pPr>
          </w:p>
          <w:p w14:paraId="60061E4C" w14:textId="77777777" w:rsidR="008D28BD" w:rsidRDefault="008D28BD">
            <w:pPr>
              <w:spacing w:line="259" w:lineRule="auto"/>
              <w:rPr>
                <w:rFonts w:ascii="Verdana" w:eastAsia="Verdana" w:hAnsi="Verdana" w:cs="Verdana"/>
                <w:b/>
                <w:sz w:val="22"/>
              </w:rPr>
            </w:pPr>
          </w:p>
          <w:p w14:paraId="44EAFD9C" w14:textId="77777777" w:rsidR="008D28BD" w:rsidRDefault="008D28BD">
            <w:pPr>
              <w:spacing w:line="259" w:lineRule="auto"/>
              <w:rPr>
                <w:sz w:val="22"/>
              </w:rPr>
            </w:pPr>
          </w:p>
        </w:tc>
        <w:tc>
          <w:tcPr>
            <w:tcW w:w="73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B9EA15F" w14:textId="77777777" w:rsidR="008D28BD" w:rsidRDefault="001D1404">
            <w:pPr>
              <w:numPr>
                <w:ilvl w:val="0"/>
                <w:numId w:val="2"/>
              </w:numPr>
              <w:tabs>
                <w:tab w:val="left" w:pos="720"/>
              </w:tabs>
              <w:spacing w:after="100" w:line="240" w:lineRule="auto"/>
              <w:ind w:left="720" w:hanging="360"/>
              <w:rPr>
                <w:rFonts w:ascii="Verdana" w:eastAsia="Verdana" w:hAnsi="Verdana" w:cs="Verdana"/>
                <w:sz w:val="22"/>
              </w:rPr>
            </w:pPr>
            <w:r>
              <w:rPr>
                <w:rFonts w:ascii="Verdana" w:eastAsia="Verdana" w:hAnsi="Verdana" w:cs="Verdana"/>
                <w:sz w:val="22"/>
              </w:rPr>
              <w:t>Requirements Specification, signed off by the program specialist (see overleaf)</w:t>
            </w:r>
          </w:p>
          <w:p w14:paraId="6658A12F" w14:textId="77777777" w:rsidR="008D28BD" w:rsidRDefault="001D1404">
            <w:pPr>
              <w:numPr>
                <w:ilvl w:val="0"/>
                <w:numId w:val="2"/>
              </w:numPr>
              <w:tabs>
                <w:tab w:val="left" w:pos="720"/>
              </w:tabs>
              <w:spacing w:after="0" w:line="240" w:lineRule="auto"/>
              <w:ind w:left="720" w:hanging="360"/>
              <w:rPr>
                <w:rFonts w:ascii="Verdana" w:eastAsia="Verdana" w:hAnsi="Verdana" w:cs="Verdana"/>
                <w:b/>
                <w:sz w:val="22"/>
              </w:rPr>
            </w:pPr>
            <w:r>
              <w:rPr>
                <w:rFonts w:ascii="Verdana" w:eastAsia="Verdana" w:hAnsi="Verdana" w:cs="Verdana"/>
                <w:sz w:val="22"/>
              </w:rPr>
              <w:t>Testing Log</w:t>
            </w:r>
          </w:p>
          <w:p w14:paraId="69A6251C" w14:textId="77777777" w:rsidR="008D28BD" w:rsidRDefault="001D1404">
            <w:pPr>
              <w:numPr>
                <w:ilvl w:val="0"/>
                <w:numId w:val="2"/>
              </w:numPr>
              <w:tabs>
                <w:tab w:val="left" w:pos="720"/>
              </w:tabs>
              <w:spacing w:after="0" w:line="240" w:lineRule="auto"/>
              <w:ind w:left="720" w:hanging="360"/>
              <w:rPr>
                <w:rFonts w:ascii="Verdana" w:eastAsia="Verdana" w:hAnsi="Verdana" w:cs="Verdana"/>
                <w:b/>
                <w:sz w:val="22"/>
              </w:rPr>
            </w:pPr>
            <w:r>
              <w:rPr>
                <w:rFonts w:ascii="Verdana" w:eastAsia="Verdana" w:hAnsi="Verdana" w:cs="Verdana"/>
                <w:sz w:val="22"/>
              </w:rPr>
              <w:t xml:space="preserve">Evaluation of project </w:t>
            </w:r>
          </w:p>
          <w:p w14:paraId="4B94D5A5" w14:textId="77777777" w:rsidR="008D28BD" w:rsidRDefault="008D28BD">
            <w:pPr>
              <w:spacing w:line="259" w:lineRule="auto"/>
              <w:rPr>
                <w:rFonts w:ascii="Calibri" w:eastAsia="Calibri" w:hAnsi="Calibri" w:cs="Calibri"/>
                <w:sz w:val="22"/>
              </w:rPr>
            </w:pPr>
          </w:p>
          <w:p w14:paraId="3DEEC669" w14:textId="77777777" w:rsidR="008D28BD" w:rsidRDefault="008D28BD">
            <w:pPr>
              <w:spacing w:after="0" w:line="240" w:lineRule="auto"/>
              <w:ind w:left="360"/>
              <w:rPr>
                <w:rFonts w:ascii="Verdana" w:eastAsia="Verdana" w:hAnsi="Verdana" w:cs="Verdana"/>
                <w:b/>
                <w:sz w:val="22"/>
              </w:rPr>
            </w:pPr>
          </w:p>
          <w:p w14:paraId="3656B9AB" w14:textId="77777777" w:rsidR="008D28BD" w:rsidRDefault="008D28BD">
            <w:pPr>
              <w:spacing w:after="0" w:line="240" w:lineRule="auto"/>
              <w:rPr>
                <w:sz w:val="22"/>
              </w:rPr>
            </w:pPr>
          </w:p>
        </w:tc>
      </w:tr>
      <w:tr w:rsidR="008D28BD" w14:paraId="4D57F89D" w14:textId="77777777">
        <w:tc>
          <w:tcPr>
            <w:tcW w:w="29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FB0818" w14:textId="77777777" w:rsidR="008D28BD" w:rsidRDefault="008D28BD">
            <w:pPr>
              <w:spacing w:line="259" w:lineRule="auto"/>
              <w:rPr>
                <w:rFonts w:ascii="Verdana" w:eastAsia="Verdana" w:hAnsi="Verdana" w:cs="Verdana"/>
                <w:b/>
                <w:sz w:val="10"/>
              </w:rPr>
            </w:pPr>
          </w:p>
          <w:p w14:paraId="4DC1B744" w14:textId="77777777" w:rsidR="008D28BD" w:rsidRDefault="001D1404">
            <w:pPr>
              <w:spacing w:line="259" w:lineRule="auto"/>
            </w:pPr>
            <w:r>
              <w:rPr>
                <w:rFonts w:ascii="Verdana" w:eastAsia="Verdana" w:hAnsi="Verdana" w:cs="Verdana"/>
                <w:b/>
                <w:sz w:val="22"/>
              </w:rPr>
              <w:t>Subject specialist’s (Client) signature</w:t>
            </w:r>
          </w:p>
        </w:tc>
        <w:tc>
          <w:tcPr>
            <w:tcW w:w="73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9F31CB" w14:textId="77777777" w:rsidR="008D28BD" w:rsidRDefault="001D1404">
            <w:pPr>
              <w:spacing w:line="259" w:lineRule="auto"/>
              <w:rPr>
                <w:rFonts w:ascii="Calibri" w:eastAsia="Calibri" w:hAnsi="Calibri" w:cs="Calibri"/>
                <w:sz w:val="22"/>
              </w:rPr>
            </w:pPr>
            <w:r>
              <w:object w:dxaOrig="1631" w:dyaOrig="654" w14:anchorId="43DA90E2">
                <v:rect id="rectole0000000000" o:spid="_x0000_i1025" style="width:81.5pt;height:33pt" o:ole="" o:preferrelative="t" stroked="f">
                  <v:imagedata r:id="rId5" o:title=""/>
                </v:rect>
                <o:OLEObject Type="Embed" ProgID="StaticMetafile" ShapeID="rectole0000000000" DrawAspect="Content" ObjectID="_1801302810" r:id="rId6"/>
              </w:object>
            </w:r>
          </w:p>
        </w:tc>
      </w:tr>
      <w:tr w:rsidR="008D28BD" w14:paraId="7638C172" w14:textId="77777777">
        <w:tc>
          <w:tcPr>
            <w:tcW w:w="29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128261" w14:textId="77777777" w:rsidR="008D28BD" w:rsidRDefault="008D28BD">
            <w:pPr>
              <w:spacing w:line="259" w:lineRule="auto"/>
              <w:rPr>
                <w:rFonts w:ascii="Verdana" w:eastAsia="Verdana" w:hAnsi="Verdana" w:cs="Verdana"/>
                <w:b/>
                <w:sz w:val="10"/>
              </w:rPr>
            </w:pPr>
          </w:p>
          <w:p w14:paraId="47AEAE34" w14:textId="77777777" w:rsidR="008D28BD" w:rsidRDefault="001D1404">
            <w:pPr>
              <w:spacing w:line="259" w:lineRule="auto"/>
            </w:pPr>
            <w:r>
              <w:rPr>
                <w:rFonts w:ascii="Verdana" w:eastAsia="Verdana" w:hAnsi="Verdana" w:cs="Verdana"/>
                <w:b/>
                <w:sz w:val="22"/>
              </w:rPr>
              <w:t>Team members’ signatures</w:t>
            </w:r>
          </w:p>
        </w:tc>
        <w:tc>
          <w:tcPr>
            <w:tcW w:w="73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24A516F" w14:textId="77777777" w:rsidR="008D28BD" w:rsidRDefault="001D1404">
            <w:pPr>
              <w:spacing w:line="259" w:lineRule="auto"/>
              <w:rPr>
                <w:rFonts w:ascii="Verdana" w:eastAsia="Verdana" w:hAnsi="Verdana" w:cs="Verdana"/>
                <w:b/>
                <w:sz w:val="22"/>
              </w:rPr>
            </w:pPr>
            <w:r>
              <w:rPr>
                <w:rFonts w:ascii="Verdana" w:eastAsia="Verdana" w:hAnsi="Verdana" w:cs="Verdana"/>
                <w:b/>
                <w:sz w:val="22"/>
              </w:rPr>
              <w:t>Snow White</w:t>
            </w:r>
          </w:p>
          <w:p w14:paraId="5784AB62" w14:textId="77777777" w:rsidR="008D28BD" w:rsidRDefault="001D1404">
            <w:pPr>
              <w:spacing w:line="259" w:lineRule="auto"/>
              <w:rPr>
                <w:rFonts w:ascii="Verdana" w:eastAsia="Verdana" w:hAnsi="Verdana" w:cs="Verdana"/>
                <w:b/>
                <w:sz w:val="22"/>
              </w:rPr>
            </w:pPr>
            <w:r>
              <w:rPr>
                <w:rFonts w:ascii="Verdana" w:eastAsia="Verdana" w:hAnsi="Verdana" w:cs="Verdana"/>
                <w:b/>
                <w:sz w:val="22"/>
              </w:rPr>
              <w:t>Julie Whyte</w:t>
            </w:r>
          </w:p>
          <w:p w14:paraId="277C8BBE" w14:textId="77777777" w:rsidR="008D28BD" w:rsidRDefault="001D1404">
            <w:pPr>
              <w:spacing w:line="259" w:lineRule="auto"/>
              <w:rPr>
                <w:rFonts w:ascii="Verdana" w:eastAsia="Verdana" w:hAnsi="Verdana" w:cs="Verdana"/>
                <w:b/>
                <w:sz w:val="22"/>
              </w:rPr>
            </w:pPr>
            <w:r>
              <w:rPr>
                <w:rFonts w:ascii="Verdana" w:eastAsia="Verdana" w:hAnsi="Verdana" w:cs="Verdana"/>
                <w:b/>
                <w:sz w:val="22"/>
              </w:rPr>
              <w:t>Joshua Wilkins</w:t>
            </w:r>
          </w:p>
          <w:p w14:paraId="65FC11C8" w14:textId="77777777" w:rsidR="008D28BD" w:rsidRDefault="001D1404">
            <w:pPr>
              <w:spacing w:line="259" w:lineRule="auto"/>
              <w:rPr>
                <w:rFonts w:ascii="Verdana" w:eastAsia="Verdana" w:hAnsi="Verdana" w:cs="Verdana"/>
                <w:b/>
                <w:sz w:val="22"/>
              </w:rPr>
            </w:pPr>
            <w:r>
              <w:rPr>
                <w:rFonts w:ascii="Verdana" w:eastAsia="Verdana" w:hAnsi="Verdana" w:cs="Verdana"/>
                <w:b/>
                <w:sz w:val="22"/>
              </w:rPr>
              <w:t>Harvey Williams</w:t>
            </w:r>
          </w:p>
          <w:p w14:paraId="122B6B1E" w14:textId="77777777" w:rsidR="008D28BD" w:rsidRDefault="001D1404">
            <w:pPr>
              <w:spacing w:line="259" w:lineRule="auto"/>
              <w:rPr>
                <w:rFonts w:ascii="Verdana" w:eastAsia="Verdana" w:hAnsi="Verdana" w:cs="Verdana"/>
                <w:b/>
                <w:sz w:val="22"/>
              </w:rPr>
            </w:pPr>
            <w:r>
              <w:rPr>
                <w:rFonts w:ascii="Verdana" w:eastAsia="Verdana" w:hAnsi="Verdana" w:cs="Verdana"/>
                <w:b/>
                <w:sz w:val="22"/>
              </w:rPr>
              <w:lastRenderedPageBreak/>
              <w:t>Michael Wilde</w:t>
            </w:r>
          </w:p>
          <w:p w14:paraId="62486C05" w14:textId="77777777" w:rsidR="008D28BD" w:rsidRDefault="008D28BD">
            <w:pPr>
              <w:spacing w:line="259" w:lineRule="auto"/>
              <w:rPr>
                <w:sz w:val="22"/>
              </w:rPr>
            </w:pPr>
          </w:p>
        </w:tc>
      </w:tr>
    </w:tbl>
    <w:p w14:paraId="4101652C" w14:textId="77777777" w:rsidR="008D28BD" w:rsidRDefault="008D28BD">
      <w:pPr>
        <w:spacing w:line="259" w:lineRule="auto"/>
        <w:rPr>
          <w:rFonts w:ascii="Calibri" w:eastAsia="Calibri" w:hAnsi="Calibri" w:cs="Calibri"/>
          <w:sz w:val="22"/>
        </w:rPr>
      </w:pPr>
    </w:p>
    <w:p w14:paraId="4B99056E" w14:textId="77777777" w:rsidR="008D28BD" w:rsidRDefault="008D28BD">
      <w:pPr>
        <w:spacing w:line="259" w:lineRule="auto"/>
        <w:rPr>
          <w:rFonts w:ascii="Calibri" w:eastAsia="Calibri" w:hAnsi="Calibri" w:cs="Calibri"/>
          <w:sz w:val="22"/>
        </w:rPr>
      </w:pPr>
    </w:p>
    <w:p w14:paraId="29D6B04F" w14:textId="77777777" w:rsidR="008D28BD" w:rsidRDefault="001D1404">
      <w:pPr>
        <w:spacing w:line="259" w:lineRule="auto"/>
        <w:rPr>
          <w:rFonts w:ascii="Calibri" w:eastAsia="Calibri" w:hAnsi="Calibri" w:cs="Calibri"/>
          <w:sz w:val="22"/>
        </w:rPr>
      </w:pPr>
      <w:r>
        <w:rPr>
          <w:rFonts w:ascii="Calibri" w:eastAsia="Calibri" w:hAnsi="Calibri" w:cs="Calibri"/>
          <w:sz w:val="22"/>
        </w:rPr>
        <w:t xml:space="preserve"> </w:t>
      </w:r>
    </w:p>
    <w:p w14:paraId="1299C43A" w14:textId="77777777" w:rsidR="008D28BD" w:rsidRDefault="008D28BD">
      <w:pPr>
        <w:spacing w:line="259" w:lineRule="auto"/>
        <w:rPr>
          <w:rFonts w:ascii="Calibri" w:eastAsia="Calibri" w:hAnsi="Calibri" w:cs="Calibri"/>
          <w:sz w:val="22"/>
        </w:rPr>
      </w:pPr>
    </w:p>
    <w:p w14:paraId="4DDBEF00" w14:textId="77777777" w:rsidR="008D28BD" w:rsidRDefault="008D28BD">
      <w:pPr>
        <w:spacing w:line="259" w:lineRule="auto"/>
        <w:rPr>
          <w:rFonts w:ascii="Calibri" w:eastAsia="Calibri" w:hAnsi="Calibri" w:cs="Calibri"/>
          <w:sz w:val="22"/>
        </w:rPr>
      </w:pPr>
    </w:p>
    <w:p w14:paraId="73AAF0EA" w14:textId="77777777" w:rsidR="008D28BD" w:rsidRDefault="001D1404">
      <w:pPr>
        <w:spacing w:before="100" w:after="100" w:line="240" w:lineRule="auto"/>
        <w:ind w:left="-567"/>
        <w:jc w:val="center"/>
        <w:rPr>
          <w:rFonts w:ascii="Verdana" w:eastAsia="Verdana" w:hAnsi="Verdana" w:cs="Verdana"/>
          <w:b/>
          <w:sz w:val="28"/>
        </w:rPr>
      </w:pPr>
      <w:r>
        <w:rPr>
          <w:rFonts w:ascii="Verdana" w:eastAsia="Verdana" w:hAnsi="Verdana" w:cs="Verdana"/>
          <w:b/>
          <w:sz w:val="28"/>
        </w:rPr>
        <w:t xml:space="preserve">Agreement Form: Requirements </w:t>
      </w:r>
    </w:p>
    <w:p w14:paraId="3461D779" w14:textId="77777777" w:rsidR="008D28BD" w:rsidRDefault="008D28BD">
      <w:pPr>
        <w:spacing w:line="259" w:lineRule="auto"/>
        <w:jc w:val="center"/>
        <w:rPr>
          <w:rFonts w:ascii="Calibri" w:eastAsia="Calibri" w:hAnsi="Calibri" w:cs="Calibri"/>
        </w:rPr>
      </w:pPr>
    </w:p>
    <w:p w14:paraId="582ECCD3" w14:textId="77777777" w:rsidR="008D28BD" w:rsidRDefault="001D1404">
      <w:pPr>
        <w:spacing w:line="259" w:lineRule="auto"/>
        <w:rPr>
          <w:rFonts w:ascii="Calibri" w:eastAsia="Calibri" w:hAnsi="Calibri" w:cs="Calibri"/>
        </w:rPr>
      </w:pPr>
      <w:r>
        <w:rPr>
          <w:rFonts w:ascii="Calibri" w:eastAsia="Calibri" w:hAnsi="Calibri" w:cs="Calibri"/>
        </w:rPr>
        <w:t>Group Name: Byte Club</w:t>
      </w:r>
    </w:p>
    <w:p w14:paraId="450C9C80" w14:textId="77777777" w:rsidR="008D28BD" w:rsidRDefault="001D1404">
      <w:pPr>
        <w:spacing w:line="259" w:lineRule="auto"/>
        <w:rPr>
          <w:rFonts w:ascii="Calibri" w:eastAsia="Calibri" w:hAnsi="Calibri" w:cs="Calibri"/>
        </w:rPr>
      </w:pPr>
      <w:r>
        <w:rPr>
          <w:rFonts w:ascii="Calibri" w:eastAsia="Calibri" w:hAnsi="Calibri" w:cs="Calibri"/>
        </w:rPr>
        <w:t>Team members (print): Snow White, Julie Whyte, Jack Tully, Joshua Wilkins, Harvey Williams, and Michael Wilde</w:t>
      </w:r>
    </w:p>
    <w:p w14:paraId="22FAD3A7" w14:textId="77777777" w:rsidR="008D28BD" w:rsidRDefault="001D1404">
      <w:pPr>
        <w:spacing w:line="259" w:lineRule="auto"/>
        <w:rPr>
          <w:rFonts w:ascii="Calibri" w:eastAsia="Calibri" w:hAnsi="Calibri" w:cs="Calibri"/>
        </w:rPr>
      </w:pPr>
      <w:r>
        <w:rPr>
          <w:rFonts w:ascii="Calibri" w:eastAsia="Calibri" w:hAnsi="Calibri" w:cs="Calibri"/>
        </w:rPr>
        <w:t xml:space="preserve">Project Title: Abertay App Challenge </w:t>
      </w:r>
    </w:p>
    <w:p w14:paraId="4E294033" w14:textId="77777777" w:rsidR="008D28BD" w:rsidRDefault="001D1404">
      <w:pPr>
        <w:spacing w:line="259" w:lineRule="auto"/>
        <w:rPr>
          <w:rFonts w:ascii="Calibri" w:eastAsia="Calibri" w:hAnsi="Calibri" w:cs="Calibri"/>
        </w:rPr>
      </w:pPr>
      <w:r>
        <w:rPr>
          <w:rFonts w:ascii="Calibri" w:eastAsia="Calibri" w:hAnsi="Calibri" w:cs="Calibri"/>
        </w:rPr>
        <w:t>Please refer to the attached documentation for full details of the project. The requirements are listed in Table 1. The signatures below indicate that the requirements for this project have been agreed by the project stakeholders.</w:t>
      </w:r>
    </w:p>
    <w:p w14:paraId="3CF2D8B6" w14:textId="77777777" w:rsidR="008D28BD" w:rsidRDefault="008D28BD">
      <w:pPr>
        <w:spacing w:line="259" w:lineRule="auto"/>
        <w:rPr>
          <w:rFonts w:ascii="Calibri" w:eastAsia="Calibri" w:hAnsi="Calibri" w:cs="Calibri"/>
          <w:sz w:val="16"/>
        </w:rPr>
      </w:pPr>
    </w:p>
    <w:p w14:paraId="2C088C6E" w14:textId="77777777" w:rsidR="008D28BD" w:rsidRDefault="001D1404">
      <w:pPr>
        <w:spacing w:line="259" w:lineRule="auto"/>
        <w:rPr>
          <w:rFonts w:ascii="Calibri" w:eastAsia="Calibri" w:hAnsi="Calibri" w:cs="Calibri"/>
        </w:rPr>
      </w:pPr>
      <w:r>
        <w:rPr>
          <w:rFonts w:ascii="Calibri" w:eastAsia="Calibri" w:hAnsi="Calibri" w:cs="Calibri"/>
        </w:rPr>
        <w:t>Any changes to the project documentation should be made using the correct change authorization procedure agreed with the program specialist.</w:t>
      </w:r>
    </w:p>
    <w:p w14:paraId="0FB78278" w14:textId="77777777" w:rsidR="008D28BD" w:rsidRDefault="008D28BD">
      <w:pPr>
        <w:spacing w:line="259" w:lineRule="auto"/>
        <w:rPr>
          <w:rFonts w:ascii="Calibri" w:eastAsia="Calibri" w:hAnsi="Calibri" w:cs="Calibri"/>
          <w:sz w:val="22"/>
        </w:rPr>
      </w:pPr>
    </w:p>
    <w:p w14:paraId="2AF88901" w14:textId="77777777" w:rsidR="008D28BD" w:rsidRDefault="001D1404">
      <w:pPr>
        <w:spacing w:line="259" w:lineRule="auto"/>
        <w:rPr>
          <w:rFonts w:ascii="Calibri" w:eastAsia="Calibri" w:hAnsi="Calibri" w:cs="Calibri"/>
        </w:rPr>
      </w:pPr>
      <w:r>
        <w:rPr>
          <w:rFonts w:ascii="Calibri" w:eastAsia="Calibri" w:hAnsi="Calibri" w:cs="Calibri"/>
        </w:rPr>
        <w:t>Table 1</w:t>
      </w:r>
    </w:p>
    <w:tbl>
      <w:tblPr>
        <w:tblW w:w="0" w:type="auto"/>
        <w:tblInd w:w="108" w:type="dxa"/>
        <w:tblCellMar>
          <w:left w:w="10" w:type="dxa"/>
          <w:right w:w="10" w:type="dxa"/>
        </w:tblCellMar>
        <w:tblLook w:val="04A0" w:firstRow="1" w:lastRow="0" w:firstColumn="1" w:lastColumn="0" w:noHBand="0" w:noVBand="1"/>
      </w:tblPr>
      <w:tblGrid>
        <w:gridCol w:w="1549"/>
        <w:gridCol w:w="7359"/>
      </w:tblGrid>
      <w:tr w:rsidR="008D28BD" w14:paraId="03170834" w14:textId="77777777">
        <w:trPr>
          <w:trHeight w:val="1"/>
        </w:trPr>
        <w:tc>
          <w:tcPr>
            <w:tcW w:w="15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A970367" w14:textId="77777777" w:rsidR="008D28BD" w:rsidRDefault="001D1404">
            <w:pPr>
              <w:spacing w:before="100" w:after="100" w:line="240" w:lineRule="auto"/>
            </w:pPr>
            <w:r>
              <w:rPr>
                <w:rFonts w:ascii="Arial" w:eastAsia="Arial" w:hAnsi="Arial" w:cs="Arial"/>
                <w:b/>
                <w:sz w:val="20"/>
              </w:rPr>
              <w:t>ID</w:t>
            </w:r>
          </w:p>
        </w:tc>
        <w:tc>
          <w:tcPr>
            <w:tcW w:w="74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3491C9" w14:textId="77777777" w:rsidR="008D28BD" w:rsidRDefault="001D1404">
            <w:pPr>
              <w:spacing w:before="100" w:after="100" w:line="240" w:lineRule="auto"/>
            </w:pPr>
            <w:r>
              <w:rPr>
                <w:rFonts w:ascii="Arial" w:eastAsia="Arial" w:hAnsi="Arial" w:cs="Arial"/>
                <w:b/>
                <w:sz w:val="20"/>
              </w:rPr>
              <w:t xml:space="preserve">List of Agreed Requirements (fill in) </w:t>
            </w:r>
          </w:p>
        </w:tc>
      </w:tr>
      <w:tr w:rsidR="008D28BD" w14:paraId="1C7DDF0A" w14:textId="77777777">
        <w:trPr>
          <w:trHeight w:val="1"/>
        </w:trPr>
        <w:tc>
          <w:tcPr>
            <w:tcW w:w="15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35CBF0" w14:textId="77777777" w:rsidR="008D28BD" w:rsidRDefault="001D1404">
            <w:pPr>
              <w:spacing w:before="100" w:after="100" w:line="240" w:lineRule="auto"/>
              <w:rPr>
                <w:rFonts w:ascii="Arial" w:eastAsia="Arial" w:hAnsi="Arial" w:cs="Arial"/>
                <w:sz w:val="20"/>
              </w:rPr>
            </w:pPr>
            <w:r>
              <w:rPr>
                <w:rFonts w:ascii="Arial" w:eastAsia="Arial" w:hAnsi="Arial" w:cs="Arial"/>
                <w:sz w:val="20"/>
              </w:rPr>
              <w:t>1.</w:t>
            </w:r>
          </w:p>
          <w:p w14:paraId="1FC39945" w14:textId="77777777" w:rsidR="008D28BD" w:rsidRDefault="008D28BD">
            <w:pPr>
              <w:spacing w:before="100" w:after="100" w:line="240" w:lineRule="auto"/>
              <w:rPr>
                <w:rFonts w:ascii="Arial" w:eastAsia="Arial" w:hAnsi="Arial" w:cs="Arial"/>
                <w:sz w:val="20"/>
              </w:rPr>
            </w:pPr>
          </w:p>
          <w:p w14:paraId="47886996" w14:textId="77777777" w:rsidR="008D28BD" w:rsidRDefault="001D1404">
            <w:pPr>
              <w:spacing w:before="100" w:after="100" w:line="240" w:lineRule="auto"/>
              <w:rPr>
                <w:rFonts w:ascii="Arial" w:eastAsia="Arial" w:hAnsi="Arial" w:cs="Arial"/>
                <w:sz w:val="20"/>
              </w:rPr>
            </w:pPr>
            <w:r>
              <w:rPr>
                <w:rFonts w:ascii="Arial" w:eastAsia="Arial" w:hAnsi="Arial" w:cs="Arial"/>
                <w:sz w:val="20"/>
              </w:rPr>
              <w:t>2.</w:t>
            </w:r>
          </w:p>
          <w:p w14:paraId="0562CB0E" w14:textId="77777777" w:rsidR="008D28BD" w:rsidRDefault="008D28BD">
            <w:pPr>
              <w:spacing w:before="100" w:after="100" w:line="240" w:lineRule="auto"/>
              <w:rPr>
                <w:rFonts w:ascii="Arial" w:eastAsia="Arial" w:hAnsi="Arial" w:cs="Arial"/>
                <w:sz w:val="20"/>
              </w:rPr>
            </w:pPr>
          </w:p>
          <w:p w14:paraId="34CE0A41" w14:textId="77777777" w:rsidR="008D28BD" w:rsidRDefault="008D28BD">
            <w:pPr>
              <w:spacing w:before="100" w:after="100" w:line="240" w:lineRule="auto"/>
              <w:rPr>
                <w:rFonts w:ascii="Arial" w:eastAsia="Arial" w:hAnsi="Arial" w:cs="Arial"/>
                <w:sz w:val="20"/>
              </w:rPr>
            </w:pPr>
          </w:p>
          <w:p w14:paraId="62EBF3C5" w14:textId="77777777" w:rsidR="008D28BD" w:rsidRDefault="008D28BD">
            <w:pPr>
              <w:spacing w:before="100" w:after="100" w:line="240" w:lineRule="auto"/>
              <w:rPr>
                <w:rFonts w:ascii="Arial" w:eastAsia="Arial" w:hAnsi="Arial" w:cs="Arial"/>
                <w:sz w:val="20"/>
              </w:rPr>
            </w:pPr>
          </w:p>
          <w:p w14:paraId="1F75A9DD" w14:textId="77777777" w:rsidR="008D28BD" w:rsidRDefault="001D1404">
            <w:pPr>
              <w:spacing w:before="100" w:after="100" w:line="240" w:lineRule="auto"/>
              <w:rPr>
                <w:rFonts w:ascii="Arial" w:eastAsia="Arial" w:hAnsi="Arial" w:cs="Arial"/>
                <w:sz w:val="20"/>
              </w:rPr>
            </w:pPr>
            <w:r>
              <w:rPr>
                <w:rFonts w:ascii="Arial" w:eastAsia="Arial" w:hAnsi="Arial" w:cs="Arial"/>
                <w:sz w:val="20"/>
              </w:rPr>
              <w:t>3.</w:t>
            </w:r>
          </w:p>
          <w:p w14:paraId="6D98A12B" w14:textId="77777777" w:rsidR="008D28BD" w:rsidRDefault="008D28BD">
            <w:pPr>
              <w:spacing w:before="100" w:after="100" w:line="240" w:lineRule="auto"/>
              <w:rPr>
                <w:rFonts w:ascii="Arial" w:eastAsia="Arial" w:hAnsi="Arial" w:cs="Arial"/>
                <w:sz w:val="20"/>
              </w:rPr>
            </w:pPr>
          </w:p>
          <w:p w14:paraId="2946DB82" w14:textId="77777777" w:rsidR="008D28BD" w:rsidRDefault="008D28BD">
            <w:pPr>
              <w:spacing w:before="100" w:after="100" w:line="240" w:lineRule="auto"/>
              <w:rPr>
                <w:rFonts w:ascii="Arial" w:eastAsia="Arial" w:hAnsi="Arial" w:cs="Arial"/>
                <w:sz w:val="20"/>
              </w:rPr>
            </w:pPr>
          </w:p>
          <w:p w14:paraId="5997CC1D" w14:textId="77777777" w:rsidR="008D28BD" w:rsidRDefault="008D28BD">
            <w:pPr>
              <w:spacing w:before="100" w:after="100" w:line="240" w:lineRule="auto"/>
              <w:rPr>
                <w:rFonts w:ascii="Arial" w:eastAsia="Arial" w:hAnsi="Arial" w:cs="Arial"/>
                <w:sz w:val="20"/>
              </w:rPr>
            </w:pPr>
          </w:p>
          <w:p w14:paraId="2598DEE6" w14:textId="77777777" w:rsidR="008D28BD" w:rsidRDefault="001D1404">
            <w:pPr>
              <w:spacing w:before="100" w:after="100" w:line="240" w:lineRule="auto"/>
              <w:rPr>
                <w:rFonts w:ascii="Arial" w:eastAsia="Arial" w:hAnsi="Arial" w:cs="Arial"/>
                <w:sz w:val="20"/>
              </w:rPr>
            </w:pPr>
            <w:r>
              <w:rPr>
                <w:rFonts w:ascii="Arial" w:eastAsia="Arial" w:hAnsi="Arial" w:cs="Arial"/>
                <w:sz w:val="20"/>
              </w:rPr>
              <w:t>4</w:t>
            </w:r>
          </w:p>
          <w:p w14:paraId="110FFD37" w14:textId="77777777" w:rsidR="008D28BD" w:rsidRDefault="008D28BD">
            <w:pPr>
              <w:spacing w:before="100" w:after="100" w:line="240" w:lineRule="auto"/>
              <w:rPr>
                <w:rFonts w:ascii="Arial" w:eastAsia="Arial" w:hAnsi="Arial" w:cs="Arial"/>
                <w:sz w:val="20"/>
              </w:rPr>
            </w:pPr>
          </w:p>
          <w:p w14:paraId="6B699379" w14:textId="77777777" w:rsidR="008D28BD" w:rsidRDefault="008D28BD">
            <w:pPr>
              <w:spacing w:before="100" w:after="100" w:line="240" w:lineRule="auto"/>
              <w:rPr>
                <w:rFonts w:ascii="Arial" w:eastAsia="Arial" w:hAnsi="Arial" w:cs="Arial"/>
                <w:sz w:val="20"/>
              </w:rPr>
            </w:pPr>
          </w:p>
          <w:p w14:paraId="3FE9F23F" w14:textId="77777777" w:rsidR="008D28BD" w:rsidRDefault="008D28BD">
            <w:pPr>
              <w:spacing w:before="100" w:after="100" w:line="240" w:lineRule="auto"/>
              <w:rPr>
                <w:rFonts w:ascii="Arial" w:eastAsia="Arial" w:hAnsi="Arial" w:cs="Arial"/>
                <w:sz w:val="20"/>
              </w:rPr>
            </w:pPr>
          </w:p>
          <w:p w14:paraId="56C72689" w14:textId="77777777" w:rsidR="008D28BD" w:rsidRDefault="001D1404">
            <w:pPr>
              <w:spacing w:before="100" w:after="100" w:line="240" w:lineRule="auto"/>
              <w:rPr>
                <w:rFonts w:ascii="Arial" w:eastAsia="Arial" w:hAnsi="Arial" w:cs="Arial"/>
                <w:sz w:val="20"/>
              </w:rPr>
            </w:pPr>
            <w:r>
              <w:rPr>
                <w:rFonts w:ascii="Arial" w:eastAsia="Arial" w:hAnsi="Arial" w:cs="Arial"/>
                <w:sz w:val="20"/>
              </w:rPr>
              <w:t>5.</w:t>
            </w:r>
          </w:p>
          <w:p w14:paraId="1F72F646" w14:textId="77777777" w:rsidR="008D28BD" w:rsidRDefault="008D28BD">
            <w:pPr>
              <w:spacing w:before="100" w:after="100" w:line="240" w:lineRule="auto"/>
              <w:rPr>
                <w:rFonts w:ascii="Arial" w:eastAsia="Arial" w:hAnsi="Arial" w:cs="Arial"/>
                <w:sz w:val="20"/>
              </w:rPr>
            </w:pPr>
          </w:p>
          <w:p w14:paraId="08CE6F91" w14:textId="77777777" w:rsidR="008D28BD" w:rsidRDefault="008D28BD">
            <w:pPr>
              <w:spacing w:before="100" w:after="100" w:line="240" w:lineRule="auto"/>
              <w:rPr>
                <w:rFonts w:ascii="Arial" w:eastAsia="Arial" w:hAnsi="Arial" w:cs="Arial"/>
                <w:sz w:val="20"/>
              </w:rPr>
            </w:pPr>
          </w:p>
          <w:p w14:paraId="4BC6DBBF" w14:textId="77777777" w:rsidR="008D28BD" w:rsidRDefault="001D1404">
            <w:pPr>
              <w:spacing w:before="100" w:after="100" w:line="240" w:lineRule="auto"/>
              <w:rPr>
                <w:rFonts w:ascii="Arial" w:eastAsia="Arial" w:hAnsi="Arial" w:cs="Arial"/>
                <w:sz w:val="20"/>
              </w:rPr>
            </w:pPr>
            <w:r>
              <w:rPr>
                <w:rFonts w:ascii="Arial" w:eastAsia="Arial" w:hAnsi="Arial" w:cs="Arial"/>
                <w:sz w:val="20"/>
              </w:rPr>
              <w:t>6.</w:t>
            </w:r>
          </w:p>
          <w:p w14:paraId="61CDCEAD" w14:textId="77777777" w:rsidR="008D28BD" w:rsidRDefault="008D28BD">
            <w:pPr>
              <w:spacing w:before="100" w:after="100" w:line="240" w:lineRule="auto"/>
              <w:rPr>
                <w:rFonts w:ascii="Arial" w:eastAsia="Arial" w:hAnsi="Arial" w:cs="Arial"/>
                <w:sz w:val="20"/>
              </w:rPr>
            </w:pPr>
          </w:p>
          <w:p w14:paraId="6BB9E253" w14:textId="77777777" w:rsidR="008D28BD" w:rsidRDefault="008D28BD">
            <w:pPr>
              <w:spacing w:before="100" w:after="100" w:line="240" w:lineRule="auto"/>
              <w:rPr>
                <w:rFonts w:ascii="Arial" w:eastAsia="Arial" w:hAnsi="Arial" w:cs="Arial"/>
                <w:sz w:val="20"/>
              </w:rPr>
            </w:pPr>
          </w:p>
          <w:p w14:paraId="45CB103B" w14:textId="77777777" w:rsidR="008D28BD" w:rsidRDefault="001D1404">
            <w:pPr>
              <w:spacing w:before="100" w:after="100" w:line="240" w:lineRule="auto"/>
              <w:rPr>
                <w:rFonts w:ascii="Arial" w:eastAsia="Arial" w:hAnsi="Arial" w:cs="Arial"/>
                <w:sz w:val="20"/>
              </w:rPr>
            </w:pPr>
            <w:r>
              <w:rPr>
                <w:rFonts w:ascii="Arial" w:eastAsia="Arial" w:hAnsi="Arial" w:cs="Arial"/>
                <w:sz w:val="20"/>
              </w:rPr>
              <w:t>7.</w:t>
            </w:r>
          </w:p>
          <w:p w14:paraId="23DE523C" w14:textId="77777777" w:rsidR="008D28BD" w:rsidRDefault="008D28BD">
            <w:pPr>
              <w:spacing w:before="100" w:after="100" w:line="240" w:lineRule="auto"/>
              <w:rPr>
                <w:rFonts w:ascii="Arial" w:eastAsia="Arial" w:hAnsi="Arial" w:cs="Arial"/>
                <w:sz w:val="20"/>
              </w:rPr>
            </w:pPr>
          </w:p>
          <w:p w14:paraId="52E56223" w14:textId="77777777" w:rsidR="008D28BD" w:rsidRDefault="008D28BD">
            <w:pPr>
              <w:spacing w:before="100" w:after="100" w:line="240" w:lineRule="auto"/>
              <w:rPr>
                <w:rFonts w:ascii="Arial" w:eastAsia="Arial" w:hAnsi="Arial" w:cs="Arial"/>
                <w:sz w:val="20"/>
              </w:rPr>
            </w:pPr>
          </w:p>
          <w:p w14:paraId="07547A01" w14:textId="77777777" w:rsidR="008D28BD" w:rsidRDefault="008D28BD">
            <w:pPr>
              <w:spacing w:before="100" w:after="100" w:line="240" w:lineRule="auto"/>
              <w:rPr>
                <w:rFonts w:ascii="Arial" w:eastAsia="Arial" w:hAnsi="Arial" w:cs="Arial"/>
                <w:sz w:val="20"/>
              </w:rPr>
            </w:pPr>
          </w:p>
          <w:p w14:paraId="3DF6D3BA" w14:textId="77777777" w:rsidR="008D28BD" w:rsidRDefault="001D1404">
            <w:pPr>
              <w:spacing w:before="100" w:after="100" w:line="240" w:lineRule="auto"/>
              <w:rPr>
                <w:rFonts w:ascii="Arial" w:eastAsia="Arial" w:hAnsi="Arial" w:cs="Arial"/>
                <w:sz w:val="20"/>
              </w:rPr>
            </w:pPr>
            <w:r>
              <w:rPr>
                <w:rFonts w:ascii="Arial" w:eastAsia="Arial" w:hAnsi="Arial" w:cs="Arial"/>
                <w:sz w:val="20"/>
              </w:rPr>
              <w:t>8.</w:t>
            </w:r>
          </w:p>
          <w:p w14:paraId="5043CB0F" w14:textId="77777777" w:rsidR="008D28BD" w:rsidRDefault="008D28BD">
            <w:pPr>
              <w:spacing w:before="100" w:after="100" w:line="240" w:lineRule="auto"/>
              <w:rPr>
                <w:rFonts w:ascii="Arial" w:eastAsia="Arial" w:hAnsi="Arial" w:cs="Arial"/>
                <w:sz w:val="20"/>
              </w:rPr>
            </w:pPr>
          </w:p>
          <w:p w14:paraId="07459315" w14:textId="77777777" w:rsidR="008D28BD" w:rsidRDefault="008D28BD">
            <w:pPr>
              <w:spacing w:before="100" w:after="100" w:line="240" w:lineRule="auto"/>
              <w:rPr>
                <w:rFonts w:ascii="Arial" w:eastAsia="Arial" w:hAnsi="Arial" w:cs="Arial"/>
                <w:sz w:val="20"/>
              </w:rPr>
            </w:pPr>
          </w:p>
          <w:p w14:paraId="0F57406D" w14:textId="77777777" w:rsidR="008D28BD" w:rsidRDefault="001D1404">
            <w:pPr>
              <w:spacing w:before="100" w:after="100" w:line="240" w:lineRule="auto"/>
            </w:pPr>
            <w:r>
              <w:rPr>
                <w:rFonts w:ascii="Arial" w:eastAsia="Arial" w:hAnsi="Arial" w:cs="Arial"/>
                <w:sz w:val="20"/>
              </w:rPr>
              <w:t>9.</w:t>
            </w:r>
          </w:p>
        </w:tc>
        <w:tc>
          <w:tcPr>
            <w:tcW w:w="74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82C64E" w14:textId="77777777" w:rsidR="008D28BD" w:rsidRDefault="001D1404">
            <w:pPr>
              <w:spacing w:before="100" w:after="100" w:line="240" w:lineRule="auto"/>
              <w:rPr>
                <w:rFonts w:ascii="Arial" w:eastAsia="Arial" w:hAnsi="Arial" w:cs="Arial"/>
                <w:sz w:val="20"/>
              </w:rPr>
            </w:pPr>
            <w:r>
              <w:rPr>
                <w:rFonts w:ascii="Arial" w:eastAsia="Arial" w:hAnsi="Arial" w:cs="Arial"/>
                <w:sz w:val="20"/>
              </w:rPr>
              <w:lastRenderedPageBreak/>
              <w:t>The app or website should contain at least two challenges/games.</w:t>
            </w:r>
          </w:p>
          <w:p w14:paraId="6537F28F" w14:textId="77777777" w:rsidR="008D28BD" w:rsidRDefault="008D28BD">
            <w:pPr>
              <w:spacing w:before="100" w:after="100" w:line="240" w:lineRule="auto"/>
              <w:rPr>
                <w:rFonts w:ascii="Arial" w:eastAsia="Arial" w:hAnsi="Arial" w:cs="Arial"/>
                <w:sz w:val="20"/>
              </w:rPr>
            </w:pPr>
          </w:p>
          <w:p w14:paraId="00B37F89" w14:textId="77777777" w:rsidR="008D28BD" w:rsidRDefault="001D1404">
            <w:pPr>
              <w:spacing w:before="100" w:after="100" w:line="240" w:lineRule="auto"/>
              <w:rPr>
                <w:rFonts w:ascii="Arial" w:eastAsia="Arial" w:hAnsi="Arial" w:cs="Arial"/>
                <w:sz w:val="20"/>
              </w:rPr>
            </w:pPr>
            <w:r>
              <w:rPr>
                <w:rFonts w:ascii="Arial" w:eastAsia="Arial" w:hAnsi="Arial" w:cs="Arial"/>
                <w:sz w:val="20"/>
              </w:rPr>
              <w:t>The first should present the user with a coding problem and allow the user to input their solution. The second should present the user with a cybersecurity scenario or question and allow the user to input their answer.</w:t>
            </w:r>
          </w:p>
          <w:p w14:paraId="6DFB9E20" w14:textId="77777777" w:rsidR="008D28BD" w:rsidRDefault="008D28BD">
            <w:pPr>
              <w:spacing w:before="100" w:after="100" w:line="240" w:lineRule="auto"/>
              <w:rPr>
                <w:rFonts w:ascii="Arial" w:eastAsia="Arial" w:hAnsi="Arial" w:cs="Arial"/>
                <w:sz w:val="20"/>
              </w:rPr>
            </w:pPr>
          </w:p>
          <w:p w14:paraId="3B873113" w14:textId="77777777" w:rsidR="008D28BD" w:rsidRDefault="001D1404">
            <w:pPr>
              <w:spacing w:before="100" w:after="100" w:line="240" w:lineRule="auto"/>
              <w:rPr>
                <w:rFonts w:ascii="Arial" w:eastAsia="Arial" w:hAnsi="Arial" w:cs="Arial"/>
                <w:sz w:val="20"/>
              </w:rPr>
            </w:pPr>
            <w:r>
              <w:rPr>
                <w:rFonts w:ascii="Arial" w:eastAsia="Arial" w:hAnsi="Arial" w:cs="Arial"/>
                <w:sz w:val="20"/>
              </w:rPr>
              <w:t>Once the user has submitted their answers, they should be informed whether their answer was current or not, and how many students got the answer. Correct inputs should result in the user earning points and possibly badges.</w:t>
            </w:r>
          </w:p>
          <w:p w14:paraId="70DF9E56" w14:textId="77777777" w:rsidR="008D28BD" w:rsidRDefault="008D28BD">
            <w:pPr>
              <w:spacing w:before="100" w:after="100" w:line="240" w:lineRule="auto"/>
              <w:rPr>
                <w:rFonts w:ascii="Arial" w:eastAsia="Arial" w:hAnsi="Arial" w:cs="Arial"/>
                <w:sz w:val="20"/>
              </w:rPr>
            </w:pPr>
          </w:p>
          <w:p w14:paraId="3C202172" w14:textId="77777777" w:rsidR="008D28BD" w:rsidRDefault="001D1404">
            <w:pPr>
              <w:spacing w:before="100" w:after="100" w:line="240" w:lineRule="auto"/>
              <w:rPr>
                <w:rFonts w:ascii="Arial" w:eastAsia="Arial" w:hAnsi="Arial" w:cs="Arial"/>
                <w:sz w:val="20"/>
              </w:rPr>
            </w:pPr>
            <w:r>
              <w:rPr>
                <w:rFonts w:ascii="Arial" w:eastAsia="Arial" w:hAnsi="Arial" w:cs="Arial"/>
                <w:sz w:val="20"/>
              </w:rPr>
              <w:t>To ensure the life span of the app/website the daily challenges should be stored in the app/website/database with two new challenges being revealed to the users at the start of the day.</w:t>
            </w:r>
          </w:p>
          <w:p w14:paraId="44E871BC" w14:textId="77777777" w:rsidR="008D28BD" w:rsidRDefault="008D28BD">
            <w:pPr>
              <w:spacing w:before="100" w:after="100" w:line="240" w:lineRule="auto"/>
              <w:rPr>
                <w:rFonts w:ascii="Arial" w:eastAsia="Arial" w:hAnsi="Arial" w:cs="Arial"/>
                <w:sz w:val="20"/>
              </w:rPr>
            </w:pPr>
          </w:p>
          <w:p w14:paraId="6061B51A" w14:textId="77777777" w:rsidR="008D28BD" w:rsidRDefault="001D1404">
            <w:pPr>
              <w:spacing w:line="259" w:lineRule="auto"/>
              <w:ind w:left="-5"/>
              <w:rPr>
                <w:rFonts w:ascii="Calibri" w:eastAsia="Calibri" w:hAnsi="Calibri" w:cs="Calibri"/>
                <w:sz w:val="22"/>
              </w:rPr>
            </w:pPr>
            <w:r>
              <w:rPr>
                <w:rFonts w:ascii="Calibri" w:eastAsia="Calibri" w:hAnsi="Calibri" w:cs="Calibri"/>
                <w:sz w:val="22"/>
              </w:rPr>
              <w:lastRenderedPageBreak/>
              <w:t xml:space="preserve">Admins should be able to add as many new daily challenges as they wish at any time. </w:t>
            </w:r>
          </w:p>
          <w:p w14:paraId="1FB4EB4E" w14:textId="77777777" w:rsidR="008D28BD" w:rsidRDefault="001D1404">
            <w:pPr>
              <w:spacing w:before="100" w:after="100" w:line="240" w:lineRule="auto"/>
              <w:rPr>
                <w:rFonts w:ascii="Arial" w:eastAsia="Arial" w:hAnsi="Arial" w:cs="Arial"/>
                <w:sz w:val="20"/>
              </w:rPr>
            </w:pPr>
            <w:r>
              <w:rPr>
                <w:rFonts w:ascii="Arial" w:eastAsia="Arial" w:hAnsi="Arial" w:cs="Arial"/>
                <w:sz w:val="20"/>
              </w:rPr>
              <w:t>To determine if interactions with the app positively impact students, there may be a method for data to be collected that measures student interaction.</w:t>
            </w:r>
          </w:p>
          <w:p w14:paraId="144A5D23" w14:textId="77777777" w:rsidR="008D28BD" w:rsidRDefault="008D28BD">
            <w:pPr>
              <w:spacing w:before="100" w:after="100" w:line="240" w:lineRule="auto"/>
              <w:rPr>
                <w:rFonts w:ascii="Arial" w:eastAsia="Arial" w:hAnsi="Arial" w:cs="Arial"/>
                <w:sz w:val="20"/>
              </w:rPr>
            </w:pPr>
          </w:p>
          <w:p w14:paraId="50288280" w14:textId="77777777" w:rsidR="008D28BD" w:rsidRDefault="001D1404">
            <w:pPr>
              <w:spacing w:before="100" w:after="100" w:line="240" w:lineRule="auto"/>
              <w:rPr>
                <w:rFonts w:ascii="Arial" w:eastAsia="Arial" w:hAnsi="Arial" w:cs="Arial"/>
                <w:sz w:val="20"/>
              </w:rPr>
            </w:pPr>
            <w:r>
              <w:rPr>
                <w:rFonts w:ascii="Arial" w:eastAsia="Arial" w:hAnsi="Arial" w:cs="Arial"/>
                <w:sz w:val="20"/>
              </w:rPr>
              <w:t>Users should be able to register to the app with their username, student number, and password, and all challenges should be tagged by the admins who submit them so that the difficulty of the challenges can be tracked.</w:t>
            </w:r>
          </w:p>
          <w:p w14:paraId="738610EB" w14:textId="77777777" w:rsidR="008D28BD" w:rsidRDefault="008D28BD">
            <w:pPr>
              <w:spacing w:before="100" w:after="100" w:line="240" w:lineRule="auto"/>
              <w:rPr>
                <w:rFonts w:ascii="Arial" w:eastAsia="Arial" w:hAnsi="Arial" w:cs="Arial"/>
                <w:sz w:val="20"/>
              </w:rPr>
            </w:pPr>
          </w:p>
          <w:p w14:paraId="03FFF561" w14:textId="77777777" w:rsidR="008D28BD" w:rsidRDefault="001D1404">
            <w:pPr>
              <w:spacing w:before="100" w:after="100" w:line="240" w:lineRule="auto"/>
              <w:rPr>
                <w:rFonts w:ascii="Arial" w:eastAsia="Arial" w:hAnsi="Arial" w:cs="Arial"/>
                <w:sz w:val="20"/>
              </w:rPr>
            </w:pPr>
            <w:r>
              <w:rPr>
                <w:rFonts w:ascii="Arial" w:eastAsia="Arial" w:hAnsi="Arial" w:cs="Arial"/>
                <w:sz w:val="20"/>
              </w:rPr>
              <w:t>The app/website can utilise Abertay’s branding</w:t>
            </w:r>
          </w:p>
          <w:p w14:paraId="637805D2" w14:textId="77777777" w:rsidR="008D28BD" w:rsidRDefault="008D28BD">
            <w:pPr>
              <w:spacing w:before="100" w:after="100" w:line="240" w:lineRule="auto"/>
              <w:rPr>
                <w:rFonts w:ascii="Calibri" w:eastAsia="Calibri" w:hAnsi="Calibri" w:cs="Calibri"/>
                <w:sz w:val="20"/>
              </w:rPr>
            </w:pPr>
          </w:p>
          <w:p w14:paraId="7B7296C5" w14:textId="77777777" w:rsidR="008D28BD" w:rsidRDefault="001D1404">
            <w:pPr>
              <w:spacing w:line="259" w:lineRule="auto"/>
              <w:ind w:left="-5"/>
              <w:rPr>
                <w:rFonts w:ascii="Calibri" w:eastAsia="Calibri" w:hAnsi="Calibri" w:cs="Calibri"/>
                <w:sz w:val="22"/>
              </w:rPr>
            </w:pPr>
            <w:r>
              <w:rPr>
                <w:rFonts w:ascii="Calibri" w:eastAsia="Calibri" w:hAnsi="Calibri" w:cs="Calibri"/>
                <w:sz w:val="22"/>
              </w:rPr>
              <w:t xml:space="preserve">The app/website should capture sufficient data to be able to ascertain whether students interacting with it are indeed building confidence and skills over time. </w:t>
            </w:r>
          </w:p>
          <w:p w14:paraId="463F29E8" w14:textId="77777777" w:rsidR="008D28BD" w:rsidRDefault="008D28BD">
            <w:pPr>
              <w:spacing w:before="100" w:after="100" w:line="240" w:lineRule="auto"/>
              <w:rPr>
                <w:rFonts w:ascii="Arial" w:eastAsia="Arial" w:hAnsi="Arial" w:cs="Arial"/>
                <w:sz w:val="20"/>
              </w:rPr>
            </w:pPr>
          </w:p>
          <w:p w14:paraId="3B7B4B86" w14:textId="77777777" w:rsidR="008D28BD" w:rsidRDefault="008D28BD">
            <w:pPr>
              <w:spacing w:before="100" w:after="100" w:line="240" w:lineRule="auto"/>
            </w:pPr>
          </w:p>
        </w:tc>
      </w:tr>
    </w:tbl>
    <w:p w14:paraId="3A0FF5F2" w14:textId="77777777" w:rsidR="008D28BD" w:rsidRDefault="008D28BD">
      <w:pPr>
        <w:spacing w:line="259"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972"/>
        <w:gridCol w:w="2973"/>
        <w:gridCol w:w="2963"/>
      </w:tblGrid>
      <w:tr w:rsidR="008D28BD" w14:paraId="6F23FC0C" w14:textId="77777777" w:rsidTr="421352F6">
        <w:trPr>
          <w:trHeight w:val="1"/>
        </w:trPr>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4370993" w14:textId="77777777" w:rsidR="008D28BD" w:rsidRDefault="001D1404">
            <w:pPr>
              <w:spacing w:after="0" w:line="240" w:lineRule="auto"/>
              <w:rPr>
                <w:rFonts w:ascii="Calibri" w:eastAsia="Calibri" w:hAnsi="Calibri" w:cs="Calibri"/>
                <w:sz w:val="22"/>
              </w:rPr>
            </w:pPr>
            <w:r>
              <w:rPr>
                <w:rFonts w:ascii="Calibri" w:eastAsia="Calibri" w:hAnsi="Calibri" w:cs="Calibri"/>
                <w:b/>
                <w:sz w:val="22"/>
              </w:rPr>
              <w:t>Stakeholders</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2293E04" w14:textId="77777777" w:rsidR="008D28BD" w:rsidRDefault="001D1404">
            <w:pPr>
              <w:spacing w:after="0" w:line="240" w:lineRule="auto"/>
              <w:rPr>
                <w:rFonts w:ascii="Calibri" w:eastAsia="Calibri" w:hAnsi="Calibri" w:cs="Calibri"/>
                <w:sz w:val="22"/>
              </w:rPr>
            </w:pPr>
            <w:r>
              <w:rPr>
                <w:rFonts w:ascii="Calibri" w:eastAsia="Calibri" w:hAnsi="Calibri" w:cs="Calibri"/>
                <w:b/>
                <w:sz w:val="22"/>
              </w:rPr>
              <w:t>Signatures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91072FA" w14:textId="77777777" w:rsidR="008D28BD" w:rsidRDefault="001D1404">
            <w:pPr>
              <w:spacing w:after="0" w:line="240" w:lineRule="auto"/>
              <w:rPr>
                <w:rFonts w:ascii="Calibri" w:eastAsia="Calibri" w:hAnsi="Calibri" w:cs="Calibri"/>
                <w:sz w:val="22"/>
              </w:rPr>
            </w:pPr>
            <w:r>
              <w:rPr>
                <w:rFonts w:ascii="Calibri" w:eastAsia="Calibri" w:hAnsi="Calibri" w:cs="Calibri"/>
                <w:b/>
                <w:sz w:val="22"/>
              </w:rPr>
              <w:t>Date</w:t>
            </w:r>
          </w:p>
        </w:tc>
      </w:tr>
      <w:tr w:rsidR="008D28BD" w14:paraId="39B95D6C" w14:textId="77777777" w:rsidTr="421352F6">
        <w:trPr>
          <w:trHeight w:val="1"/>
        </w:trPr>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21500E"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Team members</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630AD66" w14:textId="77777777" w:rsidR="008D28BD" w:rsidRDefault="008D28BD">
            <w:pPr>
              <w:spacing w:after="0" w:line="240" w:lineRule="auto"/>
              <w:rPr>
                <w:rFonts w:ascii="Calibri" w:eastAsia="Calibri" w:hAnsi="Calibri" w:cs="Calibri"/>
                <w:sz w:val="22"/>
              </w:rPr>
            </w:pPr>
          </w:p>
          <w:p w14:paraId="3CB3AE66"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Snow White</w:t>
            </w:r>
          </w:p>
          <w:p w14:paraId="5A0AB9C1"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Julie Whyte</w:t>
            </w:r>
          </w:p>
          <w:p w14:paraId="2F429323"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Joshua Wilkins</w:t>
            </w:r>
          </w:p>
          <w:p w14:paraId="00FEC2C0"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Harvey Williams</w:t>
            </w:r>
          </w:p>
          <w:p w14:paraId="5BD5FAE3"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Michael Wilde</w:t>
            </w:r>
          </w:p>
          <w:p w14:paraId="3EC53BDE"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Jack Tully</w:t>
            </w:r>
          </w:p>
          <w:p w14:paraId="61829076" w14:textId="77777777" w:rsidR="008D28BD" w:rsidRDefault="008D28BD">
            <w:pPr>
              <w:spacing w:after="0" w:line="240" w:lineRule="auto"/>
              <w:rPr>
                <w:rFonts w:ascii="Calibri" w:eastAsia="Calibri" w:hAnsi="Calibri" w:cs="Calibri"/>
                <w:sz w:val="22"/>
              </w:rPr>
            </w:pPr>
          </w:p>
          <w:p w14:paraId="2BA226A1" w14:textId="77777777" w:rsidR="008D28BD" w:rsidRDefault="008D28BD">
            <w:pPr>
              <w:spacing w:after="0" w:line="240" w:lineRule="auto"/>
              <w:rPr>
                <w:rFonts w:ascii="Calibri" w:eastAsia="Calibri" w:hAnsi="Calibri" w:cs="Calibri"/>
                <w:sz w:val="22"/>
              </w:rPr>
            </w:pPr>
          </w:p>
          <w:p w14:paraId="17AD93B2" w14:textId="77777777" w:rsidR="008D28BD" w:rsidRDefault="008D28BD">
            <w:pPr>
              <w:spacing w:after="0" w:line="240" w:lineRule="auto"/>
              <w:rPr>
                <w:rFonts w:ascii="Calibri" w:eastAsia="Calibri" w:hAnsi="Calibri" w:cs="Calibri"/>
                <w:sz w:val="22"/>
              </w:rPr>
            </w:pP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E4B5B7" w14:textId="77777777" w:rsidR="008D28BD" w:rsidRDefault="008D28BD">
            <w:pPr>
              <w:spacing w:after="0" w:line="240" w:lineRule="auto"/>
              <w:rPr>
                <w:rFonts w:ascii="Calibri" w:eastAsia="Calibri" w:hAnsi="Calibri" w:cs="Calibri"/>
                <w:sz w:val="22"/>
              </w:rPr>
            </w:pPr>
          </w:p>
          <w:p w14:paraId="2B7DF97F"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03/02/2025</w:t>
            </w:r>
          </w:p>
          <w:p w14:paraId="2BB32099"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03/02/2025</w:t>
            </w:r>
          </w:p>
          <w:p w14:paraId="60B18A78"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03/02/2025</w:t>
            </w:r>
          </w:p>
          <w:p w14:paraId="7680B707"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03/02/2025</w:t>
            </w:r>
          </w:p>
          <w:p w14:paraId="116E3DCE"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03/02/2025</w:t>
            </w:r>
          </w:p>
          <w:p w14:paraId="3EEDC020"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03/02/2025</w:t>
            </w:r>
          </w:p>
          <w:p w14:paraId="66204FF1" w14:textId="77777777" w:rsidR="008D28BD" w:rsidRDefault="008D28BD">
            <w:pPr>
              <w:spacing w:after="0" w:line="240" w:lineRule="auto"/>
              <w:rPr>
                <w:rFonts w:ascii="Calibri" w:eastAsia="Calibri" w:hAnsi="Calibri" w:cs="Calibri"/>
                <w:sz w:val="22"/>
              </w:rPr>
            </w:pPr>
          </w:p>
        </w:tc>
      </w:tr>
      <w:tr w:rsidR="008D28BD" w14:paraId="5994ACF8" w14:textId="77777777" w:rsidTr="421352F6">
        <w:trPr>
          <w:trHeight w:val="1"/>
        </w:trPr>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41376C1"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Subject Specialist</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DBF0D7D" w14:textId="112EDEBC" w:rsidR="008D28BD" w:rsidRDefault="00611B29">
            <w:pPr>
              <w:spacing w:after="0" w:line="240" w:lineRule="auto"/>
              <w:rPr>
                <w:rFonts w:ascii="Calibri" w:eastAsia="Calibri" w:hAnsi="Calibri" w:cs="Calibri"/>
                <w:sz w:val="22"/>
              </w:rPr>
            </w:pPr>
            <w:r>
              <w:object w:dxaOrig="1631" w:dyaOrig="654" w14:anchorId="6B21F7DE">
                <v:rect id="_x0000_i1026" style="width:81.5pt;height:33pt" o:ole="" o:preferrelative="t" stroked="f">
                  <v:imagedata r:id="rId5" o:title=""/>
                </v:rect>
                <o:OLEObject Type="Embed" ProgID="StaticMetafile" ShapeID="_x0000_i1026" DrawAspect="Content" ObjectID="_1801302811" r:id="rId7"/>
              </w:object>
            </w:r>
          </w:p>
          <w:p w14:paraId="6B62F1B3" w14:textId="77777777" w:rsidR="008D28BD" w:rsidRDefault="008D28BD">
            <w:pPr>
              <w:spacing w:after="0" w:line="240" w:lineRule="auto"/>
              <w:rPr>
                <w:rFonts w:ascii="Calibri" w:eastAsia="Calibri" w:hAnsi="Calibri" w:cs="Calibri"/>
                <w:sz w:val="22"/>
              </w:rPr>
            </w:pPr>
          </w:p>
          <w:p w14:paraId="02F2C34E" w14:textId="77777777" w:rsidR="008D28BD" w:rsidRDefault="008D28BD">
            <w:pPr>
              <w:spacing w:after="0" w:line="240" w:lineRule="auto"/>
              <w:rPr>
                <w:rFonts w:ascii="Calibri" w:eastAsia="Calibri" w:hAnsi="Calibri" w:cs="Calibri"/>
                <w:sz w:val="22"/>
              </w:rPr>
            </w:pP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80A4E5D" w14:textId="77777777" w:rsidR="008D28BD" w:rsidRDefault="008D28BD">
            <w:pPr>
              <w:spacing w:after="0" w:line="240" w:lineRule="auto"/>
              <w:rPr>
                <w:rFonts w:ascii="Calibri" w:eastAsia="Calibri" w:hAnsi="Calibri" w:cs="Calibri"/>
                <w:sz w:val="22"/>
              </w:rPr>
            </w:pPr>
          </w:p>
        </w:tc>
      </w:tr>
      <w:tr w:rsidR="008D28BD" w14:paraId="106F8042" w14:textId="77777777" w:rsidTr="421352F6">
        <w:trPr>
          <w:trHeight w:val="1"/>
        </w:trPr>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5C7EDC" w14:textId="77777777" w:rsidR="008D28BD" w:rsidRDefault="001D1404">
            <w:pPr>
              <w:spacing w:after="0" w:line="240" w:lineRule="auto"/>
              <w:rPr>
                <w:rFonts w:ascii="Calibri" w:eastAsia="Calibri" w:hAnsi="Calibri" w:cs="Calibri"/>
                <w:sz w:val="22"/>
              </w:rPr>
            </w:pPr>
            <w:r>
              <w:rPr>
                <w:rFonts w:ascii="Calibri" w:eastAsia="Calibri" w:hAnsi="Calibri" w:cs="Calibri"/>
                <w:sz w:val="22"/>
              </w:rPr>
              <w:t>Client (if applicable)</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9219836" w14:textId="46B56D3C" w:rsidR="008D28BD" w:rsidRDefault="00611B29">
            <w:pPr>
              <w:spacing w:after="0" w:line="240" w:lineRule="auto"/>
              <w:rPr>
                <w:rFonts w:ascii="Calibri" w:eastAsia="Calibri" w:hAnsi="Calibri" w:cs="Calibri"/>
                <w:sz w:val="22"/>
              </w:rPr>
            </w:pPr>
            <w:r>
              <w:object w:dxaOrig="1631" w:dyaOrig="654" w14:anchorId="4E23991B">
                <v:rect id="_x0000_i1027" style="width:81.5pt;height:33pt" o:ole="" o:preferrelative="t" stroked="f">
                  <v:imagedata r:id="rId5" o:title=""/>
                </v:rect>
                <o:OLEObject Type="Embed" ProgID="StaticMetafile" ShapeID="_x0000_i1027" DrawAspect="Content" ObjectID="_1801302812" r:id="rId8"/>
              </w:object>
            </w:r>
          </w:p>
          <w:p w14:paraId="7194DBDC" w14:textId="20AAB9E9" w:rsidR="008D28BD" w:rsidRDefault="008D28BD">
            <w:pPr>
              <w:spacing w:after="0" w:line="240" w:lineRule="auto"/>
            </w:pP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9D0D3C" w14:textId="77777777" w:rsidR="008D28BD" w:rsidRDefault="008D28BD">
            <w:pPr>
              <w:spacing w:after="0" w:line="240" w:lineRule="auto"/>
              <w:rPr>
                <w:rFonts w:ascii="Calibri" w:eastAsia="Calibri" w:hAnsi="Calibri" w:cs="Calibri"/>
                <w:sz w:val="22"/>
              </w:rPr>
            </w:pPr>
          </w:p>
          <w:p w14:paraId="0156C3F0" w14:textId="1306006E" w:rsidR="008D28BD" w:rsidRDefault="008D28BD" w:rsidP="421352F6">
            <w:pPr>
              <w:spacing w:after="0" w:line="240" w:lineRule="auto"/>
              <w:rPr>
                <w:rFonts w:ascii="Calibri" w:eastAsia="Calibri" w:hAnsi="Calibri" w:cs="Calibri"/>
                <w:sz w:val="22"/>
                <w:szCs w:val="22"/>
              </w:rPr>
            </w:pPr>
          </w:p>
        </w:tc>
      </w:tr>
    </w:tbl>
    <w:p w14:paraId="54CD245A" w14:textId="77777777" w:rsidR="008D28BD" w:rsidRDefault="008D28BD">
      <w:pPr>
        <w:spacing w:line="259" w:lineRule="auto"/>
        <w:rPr>
          <w:rFonts w:ascii="Calibri" w:eastAsia="Calibri" w:hAnsi="Calibri" w:cs="Calibri"/>
          <w:sz w:val="22"/>
        </w:rPr>
      </w:pPr>
    </w:p>
    <w:sectPr w:rsidR="008D28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D587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0735CC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57777509">
    <w:abstractNumId w:val="0"/>
  </w:num>
  <w:num w:numId="2" w16cid:durableId="1036468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BD"/>
    <w:rsid w:val="001D1404"/>
    <w:rsid w:val="004F318B"/>
    <w:rsid w:val="005A3E2A"/>
    <w:rsid w:val="00611B29"/>
    <w:rsid w:val="008D28BD"/>
    <w:rsid w:val="421352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6DE4"/>
  <w15:docId w15:val="{10B77C5A-0086-4BCD-8D4C-7AD00457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Xander Purvis</cp:lastModifiedBy>
  <cp:revision>3</cp:revision>
  <dcterms:created xsi:type="dcterms:W3CDTF">2025-02-17T12:48:00Z</dcterms:created>
  <dcterms:modified xsi:type="dcterms:W3CDTF">2025-02-17T13:07:00Z</dcterms:modified>
</cp:coreProperties>
</file>