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lang w:val="en-US"/>
        </w:rPr>
      </w:pPr>
      <w:r>
        <w:rPr>
          <w:rFonts w:hint="eastAsia" w:ascii="宋体" w:hAnsi="宋体" w:eastAsia="宋体" w:cs="宋体"/>
          <w:color w:val="000000"/>
          <w:kern w:val="0"/>
          <w:sz w:val="31"/>
          <w:szCs w:val="31"/>
          <w:lang w:val="en-US" w:eastAsia="zh-CN" w:bidi="ar"/>
        </w:rPr>
        <w:t xml:space="preserve">机器学习工程师毕业项目 </w:t>
      </w:r>
    </w:p>
    <w:p>
      <w:pPr>
        <w:keepNext w:val="0"/>
        <w:keepLines w:val="0"/>
        <w:widowControl/>
        <w:suppressLineNumbers w:val="0"/>
        <w:jc w:val="left"/>
        <w:rPr>
          <w:rFonts w:hint="eastAsia"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2020年 7 月 31 日</w:t>
      </w:r>
    </w:p>
    <w:p>
      <w:pPr>
        <w:keepNext w:val="0"/>
        <w:keepLines w:val="0"/>
        <w:widowControl/>
        <w:suppressLineNumbers w:val="0"/>
        <w:jc w:val="left"/>
        <w:rPr>
          <w:rFonts w:hint="default" w:ascii="宋体" w:hAnsi="宋体" w:eastAsia="宋体" w:cs="宋体"/>
          <w:color w:val="000000"/>
          <w:kern w:val="0"/>
          <w:sz w:val="28"/>
          <w:szCs w:val="28"/>
          <w:lang w:val="en-US" w:eastAsia="zh-CN" w:bidi="ar"/>
        </w:rPr>
      </w:pPr>
      <w:r>
        <w:rPr>
          <w:rFonts w:hint="eastAsia" w:ascii="宋体" w:hAnsi="宋体" w:eastAsia="宋体" w:cs="宋体"/>
          <w:color w:val="000000"/>
          <w:kern w:val="0"/>
          <w:sz w:val="28"/>
          <w:szCs w:val="28"/>
          <w:lang w:val="en-US" w:eastAsia="zh-CN" w:bidi="ar"/>
        </w:rPr>
        <w:t>王泓霏</w:t>
      </w:r>
    </w:p>
    <w:p>
      <w:pPr>
        <w:keepNext w:val="0"/>
        <w:keepLines w:val="0"/>
        <w:widowControl/>
        <w:suppressLineNumbers w:val="0"/>
        <w:jc w:val="left"/>
        <w:outlineLvl w:val="0"/>
      </w:pPr>
      <w:bookmarkStart w:id="0" w:name="_Toc26464"/>
      <w:r>
        <w:rPr>
          <w:rFonts w:hint="eastAsia" w:ascii="宋体" w:hAnsi="宋体" w:eastAsia="宋体" w:cs="宋体"/>
          <w:color w:val="000000"/>
          <w:kern w:val="0"/>
          <w:sz w:val="30"/>
          <w:szCs w:val="30"/>
          <w:lang w:val="en-US" w:eastAsia="zh-CN" w:bidi="ar"/>
        </w:rPr>
        <w:t>1 定义</w:t>
      </w:r>
      <w:bookmarkEnd w:id="0"/>
      <w:r>
        <w:rPr>
          <w:rFonts w:hint="eastAsia" w:ascii="宋体" w:hAnsi="宋体" w:eastAsia="宋体" w:cs="宋体"/>
          <w:color w:val="000000"/>
          <w:kern w:val="0"/>
          <w:sz w:val="30"/>
          <w:szCs w:val="30"/>
          <w:lang w:val="en-US" w:eastAsia="zh-CN" w:bidi="ar"/>
        </w:rPr>
        <w:t xml:space="preserve"> </w:t>
      </w:r>
    </w:p>
    <w:p>
      <w:pPr>
        <w:keepNext w:val="0"/>
        <w:keepLines w:val="0"/>
        <w:widowControl/>
        <w:suppressLineNumbers w:val="0"/>
        <w:jc w:val="left"/>
        <w:outlineLvl w:val="1"/>
      </w:pPr>
      <w:bookmarkStart w:id="1" w:name="_Toc26899"/>
      <w:r>
        <w:rPr>
          <w:rFonts w:hint="eastAsia" w:ascii="宋体" w:hAnsi="宋体" w:eastAsia="宋体" w:cs="宋体"/>
          <w:color w:val="000000"/>
          <w:kern w:val="0"/>
          <w:sz w:val="28"/>
          <w:szCs w:val="28"/>
          <w:lang w:val="en-US" w:eastAsia="zh-CN" w:bidi="ar"/>
        </w:rPr>
        <w:t>1.1 项目概述</w:t>
      </w:r>
      <w:bookmarkEnd w:id="1"/>
      <w:r>
        <w:rPr>
          <w:rFonts w:hint="eastAsia" w:ascii="宋体" w:hAnsi="宋体" w:eastAsia="宋体" w:cs="宋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这是一个 Kaggle 竞赛项目，目标是训练一个模型，来预测Rossmann零售店的销售额情况，是一个典型的回归问题。</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Rossmann成立于1972年，是德国最大的日化用品超市，在7个欧洲国家有3000多家药店。商店不定时会举办短期的促销活动以及连续的促销活动以此来提高销售额。除此之外，商店的销售还受到许多因素的影响，包括促销、竞争、学校和国家假日、季节性和周期性。</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我选择这个问题，一是因为它具有挑战性，可以提升自己的专业能力，二是我本人对于数据挖掘部分很感兴趣，渴望在这部分得到更多的锻炼，为接下来的专业深造做铺垫。</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其中，药妆店的信息，在kaggle项目“Forecast Rossmann Store Sales”中提供。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本项目使用的模型是xgboost。</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项目选择的数据集是 Kaggle 竞赛提供的数据，训练集包括1017209个样本，共9个特征，测试集包括41088个样本。对于，模型需要预测出是未来一段时间内，零售店的销售额情况。 </w:t>
      </w:r>
    </w:p>
    <w:p>
      <w:pPr>
        <w:keepNext w:val="0"/>
        <w:keepLines w:val="0"/>
        <w:widowControl/>
        <w:suppressLineNumbers w:val="0"/>
        <w:jc w:val="left"/>
        <w:outlineLvl w:val="1"/>
      </w:pPr>
      <w:bookmarkStart w:id="2" w:name="_Toc27300"/>
      <w:r>
        <w:rPr>
          <w:rFonts w:hint="eastAsia" w:ascii="宋体" w:hAnsi="宋体" w:eastAsia="宋体" w:cs="宋体"/>
          <w:color w:val="000000"/>
          <w:kern w:val="0"/>
          <w:sz w:val="28"/>
          <w:szCs w:val="28"/>
          <w:lang w:val="en-US" w:eastAsia="zh-CN" w:bidi="ar"/>
        </w:rPr>
        <w:t>1.2 问题陈述</w:t>
      </w:r>
      <w:bookmarkEnd w:id="2"/>
      <w:r>
        <w:rPr>
          <w:rFonts w:hint="eastAsia" w:ascii="宋体" w:hAnsi="宋体" w:eastAsia="宋体" w:cs="宋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Kaggle 竞赛提供的数据是Rossmann零售店过去实际的销售额情况，因此数据有大量的缺失值，这些都增加了问题难度。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这是数据挖掘中的回归问题，首先对于数据进行大致探索，关于此药妆店的开店情况，竞争对手的情况，进行可视化的展示。</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目标是根据Rossmann药妆店的信息（比如促销，竞争对手，节假日）以及在过去的销售情况，来预测Rossmann未来的销售额。理想情况是，能够通过现有的数据集中药妆店的特征，较准确的地分析出未来的销售额的情况。</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outlineLvl w:val="1"/>
      </w:pPr>
      <w:bookmarkStart w:id="3" w:name="_Toc27232"/>
      <w:r>
        <w:rPr>
          <w:rFonts w:hint="eastAsia" w:ascii="宋体" w:hAnsi="宋体" w:eastAsia="宋体" w:cs="宋体"/>
          <w:color w:val="000000"/>
          <w:kern w:val="0"/>
          <w:sz w:val="28"/>
          <w:szCs w:val="28"/>
          <w:lang w:val="en-US" w:eastAsia="zh-CN" w:bidi="ar"/>
        </w:rPr>
        <w:t>1.3 评价指标</w:t>
      </w:r>
      <w:bookmarkEnd w:id="3"/>
      <w:r>
        <w:rPr>
          <w:rFonts w:hint="eastAsia" w:ascii="宋体" w:hAnsi="宋体" w:eastAsia="宋体" w:cs="宋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y_i是一个店在一天内的销售额，而y均是预测的平均值。</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我选择与本次kaggle项目“Forecast Rossmann Store Sales”相同的的评价指标，即均方误差，即Root Mean Square Percentage Error (</w:t>
      </w:r>
      <w:bookmarkStart w:id="4" w:name="OLE_LINK1"/>
      <w:r>
        <w:rPr>
          <w:rFonts w:hint="eastAsia" w:ascii="宋体" w:hAnsi="宋体" w:eastAsia="宋体" w:cs="宋体"/>
          <w:color w:val="000000"/>
          <w:kern w:val="0"/>
          <w:sz w:val="21"/>
          <w:szCs w:val="21"/>
          <w:lang w:val="en-US" w:eastAsia="zh-CN" w:bidi="ar"/>
        </w:rPr>
        <w:t>RMSPE</w:t>
      </w:r>
      <w:bookmarkEnd w:id="4"/>
      <w:r>
        <w:rPr>
          <w:rFonts w:hint="eastAsia" w:ascii="宋体" w:hAnsi="宋体" w:eastAsia="宋体" w:cs="宋体"/>
          <w:color w:val="000000"/>
          <w:kern w:val="0"/>
          <w:sz w:val="21"/>
          <w:szCs w:val="21"/>
          <w:lang w:val="en-US" w:eastAsia="zh-CN" w:bidi="ar"/>
        </w:rPr>
        <w:t>). 由于RMSPE 对一组预测中的特大或特小误差反映非常敏感，因而它能够很好地反映出模型预测的精密度。对于需要预测的销售量，用 RMSPE 能够比较不错地表示模型的效果。</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得出来的值越小，越接近真实值，模型的效果也就越好。最小值是0，也就是预测结果完全与真实值重合。</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anchor distT="0" distB="0" distL="114300" distR="114300" simplePos="0" relativeHeight="251658240" behindDoc="1" locked="0" layoutInCell="1" allowOverlap="1">
            <wp:simplePos x="0" y="0"/>
            <wp:positionH relativeFrom="column">
              <wp:posOffset>946150</wp:posOffset>
            </wp:positionH>
            <wp:positionV relativeFrom="paragraph">
              <wp:posOffset>67945</wp:posOffset>
            </wp:positionV>
            <wp:extent cx="3381375" cy="866775"/>
            <wp:effectExtent l="0" t="0" r="9525" b="9525"/>
            <wp:wrapTight wrapText="bothSides">
              <wp:wrapPolygon>
                <wp:start x="0" y="0"/>
                <wp:lineTo x="0" y="21363"/>
                <wp:lineTo x="21539" y="21363"/>
                <wp:lineTo x="21539" y="0"/>
                <wp:lineTo x="0" y="0"/>
              </wp:wrapPolygon>
            </wp:wrapTight>
            <wp:docPr id="1" name="图片 1" descr="20200726_115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0726_115400"/>
                    <pic:cNvPicPr>
                      <a:picLocks noChangeAspect="1"/>
                    </pic:cNvPicPr>
                  </pic:nvPicPr>
                  <pic:blipFill>
                    <a:blip r:embed="rId4"/>
                    <a:stretch>
                      <a:fillRect/>
                    </a:stretch>
                  </pic:blipFill>
                  <pic:spPr>
                    <a:xfrm>
                      <a:off x="0" y="0"/>
                      <a:ext cx="3381375" cy="866775"/>
                    </a:xfrm>
                    <a:prstGeom prst="rect">
                      <a:avLst/>
                    </a:prstGeom>
                  </pic:spPr>
                </pic:pic>
              </a:graphicData>
            </a:graphic>
          </wp:anchor>
        </w:drawing>
      </w: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center"/>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图1 真实值与预测值</w:t>
      </w: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5267960" cy="1240790"/>
            <wp:effectExtent l="0" t="0" r="8890" b="16510"/>
            <wp:docPr id="4" name="图片 4" descr="20200727_100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00727_100628"/>
                    <pic:cNvPicPr>
                      <a:picLocks noChangeAspect="1"/>
                    </pic:cNvPicPr>
                  </pic:nvPicPr>
                  <pic:blipFill>
                    <a:blip r:embed="rId5"/>
                    <a:stretch>
                      <a:fillRect/>
                    </a:stretch>
                  </pic:blipFill>
                  <pic:spPr>
                    <a:xfrm>
                      <a:off x="0" y="0"/>
                      <a:ext cx="5267960" cy="1240790"/>
                    </a:xfrm>
                    <a:prstGeom prst="rect">
                      <a:avLst/>
                    </a:prstGeom>
                  </pic:spPr>
                </pic:pic>
              </a:graphicData>
            </a:graphic>
          </wp:inline>
        </w:drawing>
      </w:r>
    </w:p>
    <w:p>
      <w:pPr>
        <w:keepNext w:val="0"/>
        <w:keepLines w:val="0"/>
        <w:widowControl/>
        <w:suppressLineNumbers w:val="0"/>
        <w:jc w:val="center"/>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图2 RMSPE评价指标</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outlineLvl w:val="0"/>
      </w:pPr>
      <w:bookmarkStart w:id="5" w:name="_Toc26724"/>
      <w:r>
        <w:rPr>
          <w:rFonts w:hint="eastAsia" w:ascii="宋体" w:hAnsi="宋体" w:eastAsia="宋体" w:cs="宋体"/>
          <w:color w:val="000000"/>
          <w:kern w:val="0"/>
          <w:sz w:val="30"/>
          <w:szCs w:val="30"/>
          <w:lang w:val="en-US" w:eastAsia="zh-CN" w:bidi="ar"/>
        </w:rPr>
        <w:t>2 分析</w:t>
      </w:r>
      <w:bookmarkEnd w:id="5"/>
      <w:r>
        <w:rPr>
          <w:rFonts w:hint="eastAsia" w:ascii="宋体" w:hAnsi="宋体" w:eastAsia="宋体" w:cs="宋体"/>
          <w:color w:val="000000"/>
          <w:kern w:val="0"/>
          <w:sz w:val="30"/>
          <w:szCs w:val="30"/>
          <w:lang w:val="en-US" w:eastAsia="zh-CN" w:bidi="ar"/>
        </w:rPr>
        <w:t xml:space="preserve"> </w:t>
      </w:r>
    </w:p>
    <w:p>
      <w:pPr>
        <w:keepNext w:val="0"/>
        <w:keepLines w:val="0"/>
        <w:widowControl/>
        <w:suppressLineNumbers w:val="0"/>
        <w:jc w:val="left"/>
        <w:outlineLvl w:val="1"/>
      </w:pPr>
      <w:bookmarkStart w:id="6" w:name="_Toc21104"/>
      <w:r>
        <w:rPr>
          <w:rFonts w:hint="eastAsia" w:ascii="宋体" w:hAnsi="宋体" w:eastAsia="宋体" w:cs="宋体"/>
          <w:color w:val="000000"/>
          <w:kern w:val="0"/>
          <w:sz w:val="28"/>
          <w:szCs w:val="28"/>
          <w:lang w:val="en-US" w:eastAsia="zh-CN" w:bidi="ar"/>
        </w:rPr>
        <w:t>2.1 数据可视化</w:t>
      </w:r>
      <w:bookmarkEnd w:id="6"/>
      <w:r>
        <w:rPr>
          <w:rFonts w:hint="eastAsia" w:ascii="宋体" w:hAnsi="宋体" w:eastAsia="宋体" w:cs="宋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2.1.1 </w:t>
      </w:r>
      <w:r>
        <w:rPr>
          <w:rFonts w:hint="eastAsia" w:ascii="宋体" w:hAnsi="宋体" w:eastAsia="宋体" w:cs="宋体"/>
          <w:color w:val="000000"/>
          <w:kern w:val="0"/>
          <w:sz w:val="21"/>
          <w:szCs w:val="21"/>
          <w:lang w:val="en-US" w:eastAsia="zh-CN" w:bidi="ar"/>
        </w:rPr>
        <w:t>店铺销量</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竞赛数据集有两个子集，一个训练数据集，一个测试数据集</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5262880" cy="1642110"/>
            <wp:effectExtent l="0" t="0" r="13970" b="15240"/>
            <wp:docPr id="3" name="图片 3" descr="20200727_091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00727_091823"/>
                    <pic:cNvPicPr>
                      <a:picLocks noChangeAspect="1"/>
                    </pic:cNvPicPr>
                  </pic:nvPicPr>
                  <pic:blipFill>
                    <a:blip r:embed="rId6"/>
                    <a:stretch>
                      <a:fillRect/>
                    </a:stretch>
                  </pic:blipFill>
                  <pic:spPr>
                    <a:xfrm>
                      <a:off x="0" y="0"/>
                      <a:ext cx="5262880" cy="1642110"/>
                    </a:xfrm>
                    <a:prstGeom prst="rect">
                      <a:avLst/>
                    </a:prstGeom>
                  </pic:spPr>
                </pic:pic>
              </a:graphicData>
            </a:graphic>
          </wp:inline>
        </w:drawing>
      </w: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图 1 店铺销量随时间的变化</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ascii="Helvetica" w:hAnsi="Helvetica" w:eastAsia="Helvetica" w:cs="Helvetica"/>
          <w:i w:val="0"/>
          <w:caps w:val="0"/>
          <w:color w:val="000000"/>
          <w:spacing w:val="0"/>
          <w:sz w:val="21"/>
          <w:szCs w:val="21"/>
          <w:shd w:val="clear" w:fill="FFFFFF"/>
        </w:rPr>
      </w:pPr>
      <w:r>
        <w:rPr>
          <w:rFonts w:ascii="Helvetica" w:hAnsi="Helvetica" w:eastAsia="Helvetica" w:cs="Helvetica"/>
          <w:i w:val="0"/>
          <w:caps w:val="0"/>
          <w:color w:val="000000"/>
          <w:spacing w:val="0"/>
          <w:sz w:val="21"/>
          <w:szCs w:val="21"/>
          <w:shd w:val="clear" w:fill="FFFFFF"/>
        </w:rPr>
        <w:t>店铺的销售额是有周期性变化的，一年中11,12月份销量相对较高，可能是季节因素或者促销等原因 此外从2014年6-9月份的销量来看，6,7月份的销售趋势与8,9月份类似，而我们需要预测的6周在2015年8,9月份，因此我们可以把2015年6,7月份最近6周的1115家店的数据留出作为测试数据，用于模型的优化和验证</w:t>
      </w:r>
    </w:p>
    <w:p>
      <w:pPr>
        <w:keepNext w:val="0"/>
        <w:keepLines w:val="0"/>
        <w:widowControl/>
        <w:suppressLineNumbers w:val="0"/>
        <w:jc w:val="left"/>
        <w:rPr>
          <w:rFonts w:ascii="Helvetica" w:hAnsi="Helvetica" w:eastAsia="Helvetica" w:cs="Helvetica"/>
          <w:i w:val="0"/>
          <w:caps w:val="0"/>
          <w:color w:val="000000"/>
          <w:spacing w:val="0"/>
          <w:sz w:val="21"/>
          <w:szCs w:val="21"/>
          <w:shd w:val="clear" w:fill="FFFFFF"/>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2.2.2 顾客和销量之间的相关性</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5272405" cy="3514725"/>
            <wp:effectExtent l="0" t="0" r="4445" b="9525"/>
            <wp:docPr id="10" name="图片 10" descr="Customers and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tomers and Sales"/>
                    <pic:cNvPicPr>
                      <a:picLocks noChangeAspect="1"/>
                    </pic:cNvPicPr>
                  </pic:nvPicPr>
                  <pic:blipFill>
                    <a:blip r:embed="rId7"/>
                    <a:stretch>
                      <a:fillRect/>
                    </a:stretch>
                  </pic:blipFill>
                  <pic:spPr>
                    <a:xfrm>
                      <a:off x="0" y="0"/>
                      <a:ext cx="5272405" cy="3514725"/>
                    </a:xfrm>
                    <a:prstGeom prst="rect">
                      <a:avLst/>
                    </a:prstGeom>
                  </pic:spPr>
                </pic:pic>
              </a:graphicData>
            </a:graphic>
          </wp:inline>
        </w:drawing>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5272405" cy="3514725"/>
            <wp:effectExtent l="0" t="0" r="4445" b="9525"/>
            <wp:docPr id="11" name="图片 11" descr="the distribution of 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he distribution of Customers"/>
                    <pic:cNvPicPr>
                      <a:picLocks noChangeAspect="1"/>
                    </pic:cNvPicPr>
                  </pic:nvPicPr>
                  <pic:blipFill>
                    <a:blip r:embed="rId8"/>
                    <a:stretch>
                      <a:fillRect/>
                    </a:stretch>
                  </pic:blipFill>
                  <pic:spPr>
                    <a:xfrm>
                      <a:off x="0" y="0"/>
                      <a:ext cx="5272405" cy="3514725"/>
                    </a:xfrm>
                    <a:prstGeom prst="rect">
                      <a:avLst/>
                    </a:prstGeom>
                  </pic:spPr>
                </pic:pic>
              </a:graphicData>
            </a:graphic>
          </wp:inline>
        </w:drawing>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5272405" cy="3514725"/>
            <wp:effectExtent l="0" t="0" r="4445" b="9525"/>
            <wp:docPr id="12" name="图片 12" descr="the distribution of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he distribution of sales"/>
                    <pic:cNvPicPr>
                      <a:picLocks noChangeAspect="1"/>
                    </pic:cNvPicPr>
                  </pic:nvPicPr>
                  <pic:blipFill>
                    <a:blip r:embed="rId9"/>
                    <a:stretch>
                      <a:fillRect/>
                    </a:stretch>
                  </pic:blipFill>
                  <pic:spPr>
                    <a:xfrm>
                      <a:off x="0" y="0"/>
                      <a:ext cx="5272405" cy="3514725"/>
                    </a:xfrm>
                    <a:prstGeom prst="rect">
                      <a:avLst/>
                    </a:prstGeom>
                  </pic:spPr>
                </pic:pic>
              </a:graphicData>
            </a:graphic>
          </wp:inline>
        </w:drawing>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由图可知，顾客数量和销量的之间有很强的相关性，顾客数量越多，销量越高，尤其在顾客数量更多的时候，相关性更加明显。</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suppressLineNumbers w:val="0"/>
        <w:jc w:val="left"/>
        <w:outlineLvl w:val="1"/>
      </w:pPr>
      <w:bookmarkStart w:id="7" w:name="_Toc32498"/>
      <w:r>
        <w:rPr>
          <w:rFonts w:hint="eastAsia" w:ascii="宋体" w:hAnsi="宋体" w:eastAsia="宋体" w:cs="宋体"/>
          <w:color w:val="000000"/>
          <w:kern w:val="0"/>
          <w:sz w:val="28"/>
          <w:szCs w:val="28"/>
          <w:lang w:val="en-US" w:eastAsia="zh-CN" w:bidi="ar"/>
        </w:rPr>
        <w:t>2.2 算法和技术</w:t>
      </w:r>
      <w:bookmarkEnd w:id="7"/>
      <w:r>
        <w:rPr>
          <w:rFonts w:hint="eastAsia" w:ascii="宋体" w:hAnsi="宋体" w:eastAsia="宋体" w:cs="宋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bookmarkStart w:id="8" w:name="_Toc31590"/>
      <w:r>
        <w:rPr>
          <w:rFonts w:hint="eastAsia" w:ascii="宋体" w:hAnsi="宋体" w:eastAsia="宋体" w:cs="宋体"/>
          <w:color w:val="000000"/>
          <w:kern w:val="0"/>
          <w:sz w:val="24"/>
          <w:szCs w:val="24"/>
          <w:lang w:val="en-US" w:eastAsia="zh-CN" w:bidi="ar"/>
        </w:rPr>
        <w:t xml:space="preserve">2.2.1 </w:t>
      </w:r>
      <w:bookmarkEnd w:id="8"/>
      <w:r>
        <w:rPr>
          <w:rFonts w:hint="eastAsia" w:ascii="宋体" w:hAnsi="宋体" w:eastAsia="宋体" w:cs="宋体"/>
          <w:color w:val="000000"/>
          <w:kern w:val="0"/>
          <w:sz w:val="24"/>
          <w:szCs w:val="24"/>
          <w:lang w:val="en-US" w:eastAsia="zh-CN" w:bidi="ar"/>
        </w:rPr>
        <w:t>xgboost</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XGB也是一种gradient boosting的方法，基于决策树的集成机器学习算法，XGBoost是由GBDT发展而来。XGBoost可以使用Regression Tree（CART）作为基学习器，也可以使用线性分类器作为基学习器。以CART作为基学习器时，其决策规则和决策树是一样的，但CART的每一个叶节点具有一个权重，也就是叶节点的得分或者说是叶节点的预测值。</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和其他算法相比，XGBoost 算法的不同之处有以下几点：</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应用范围广泛：该算法可以解决回归、分类、排序以及用户自定义的预测问题；</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可移植性：该算法可以在 Windows、Linux 和 OS X 上流畅地运行；</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语言：支持包括 C++、Python、R、Java、Scala 和 Julia 在内的几乎所有主流编程语言；</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云集成：支持 AWS、Azure 和 Yarn 集群，也可以很好地配合 Flink、 Spark 等其他生态系统。</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在此项目中将应用xgboost作为主要模型,来进行数据集的预测。</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bookmarkStart w:id="9" w:name="_Toc31044"/>
      <w:r>
        <w:rPr>
          <w:rFonts w:hint="eastAsia" w:ascii="Helvetica" w:hAnsi="Helvetica" w:eastAsia="Helvetica" w:cs="Helvetica"/>
          <w:i w:val="0"/>
          <w:caps w:val="0"/>
          <w:color w:val="000000"/>
          <w:spacing w:val="0"/>
          <w:sz w:val="21"/>
          <w:szCs w:val="21"/>
          <w:shd w:val="clear" w:fill="FFFFFF"/>
          <w:lang w:val="en-US" w:eastAsia="zh-CN"/>
        </w:rPr>
        <w:t>　　</w:t>
      </w:r>
    </w:p>
    <w:p>
      <w:pPr>
        <w:keepNext w:val="0"/>
        <w:keepLines w:val="0"/>
        <w:widowControl/>
        <w:suppressLineNumbers w:val="0"/>
        <w:jc w:val="left"/>
        <w:rPr>
          <w:rFonts w:hint="default"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参数：</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params 这是一个字典，里面包含着训练中的参数关键字和对应的值，形式是params = {‘booster’:’gbtree’,’eta’:0.1}</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 xml:space="preserve">silent [default=0]:设置成1则没有运行信息输出，最好是设置为0. </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nthread [default to maximum number of threads available if not set]：线程数</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dtrain 训练的数据</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evals 这是一个列表，用于对训练过程中进行评估列表中的元素。形式是evals = [(dtrain,’train’),(dval,’val’)]或者是evals = [(dtrain,’train’)],对于第一种情况，它使得我们可以在训练过程中观察验证集的效果。</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obj,自定义目的函数</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feval,自定义评估函数</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early_stopping_rounds,早期停止次数 ，假设为100，验证集的误差迭代到一定程度在100次内不能再继续降低，就停止迭代。这要求evals 里至少有 一个元素，如果有多个，按最后一个去执行。返回的是最后的迭代次数（不是最好的）。如果early_stopping_rounds 存在，则模型会生成三个属性，bst.best_score,bst.best_iteration,和bst.best_ntree_limit</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evals_result 字典，存储在watchlist 中的元素的评估结果。</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verbose_eval (可以输入布尔型或数值型)，也要求evals 里至少有 一个元素。如果为True ,则对evals中元素的评估结果会输出在结果中；如果输入数字，假设为5，则每隔5个迭代输出一次。</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xgb_model ,在训练之前用于加载的xgb model。</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scale_pos_weight [默认 1]</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在各类别样本十分不平衡时，把这个参数设定为一个正值，可以使算法更快收敛。</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max_delta_step[默认0]</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这参数限制每棵树权重改变的最大步长。如果这个参数的值为0，那就意味着没有约束。如果它被赋予了某个正值，那么它会让这个算法更加保守。</w:t>
      </w:r>
    </w:p>
    <w:p>
      <w:pPr>
        <w:keepNext w:val="0"/>
        <w:keepLines w:val="0"/>
        <w:widowControl/>
        <w:suppressLineNumbers w:val="0"/>
        <w:jc w:val="left"/>
        <w:rPr>
          <w:rFonts w:hint="eastAsia" w:ascii="Helvetica" w:hAnsi="Helvetica" w:eastAsia="Helvetica" w:cs="Helvetica"/>
          <w:i w:val="0"/>
          <w:caps w:val="0"/>
          <w:color w:val="000000"/>
          <w:spacing w:val="0"/>
          <w:sz w:val="21"/>
          <w:szCs w:val="21"/>
          <w:shd w:val="clear" w:fill="FFFFFF"/>
          <w:lang w:val="en-US" w:eastAsia="zh-CN"/>
        </w:rPr>
      </w:pPr>
      <w:r>
        <w:rPr>
          <w:rFonts w:hint="eastAsia" w:ascii="Helvetica" w:hAnsi="Helvetica" w:eastAsia="Helvetica" w:cs="Helvetica"/>
          <w:i w:val="0"/>
          <w:caps w:val="0"/>
          <w:color w:val="000000"/>
          <w:spacing w:val="0"/>
          <w:sz w:val="21"/>
          <w:szCs w:val="21"/>
          <w:shd w:val="clear" w:fill="FFFFFF"/>
          <w:lang w:val="en-US" w:eastAsia="zh-CN"/>
        </w:rPr>
        <w:t>通常，这个参数不需要设置。但是当各类别的样本十分不平衡时，它对逻辑回归是很有帮助的。</w:t>
      </w:r>
    </w:p>
    <w:p>
      <w:pPr>
        <w:keepNext w:val="0"/>
        <w:keepLines w:val="0"/>
        <w:widowControl/>
        <w:suppressLineNumbers w:val="0"/>
        <w:jc w:val="left"/>
        <w:outlineLvl w:val="1"/>
      </w:pPr>
      <w:r>
        <w:rPr>
          <w:rFonts w:hint="eastAsia" w:ascii="宋体" w:hAnsi="宋体" w:eastAsia="宋体" w:cs="宋体"/>
          <w:color w:val="000000"/>
          <w:kern w:val="0"/>
          <w:sz w:val="28"/>
          <w:szCs w:val="28"/>
          <w:lang w:val="en-US" w:eastAsia="zh-CN" w:bidi="ar"/>
        </w:rPr>
        <w:t>2.3 基准指标</w:t>
      </w:r>
      <w:bookmarkEnd w:id="9"/>
      <w:r>
        <w:rPr>
          <w:rFonts w:hint="eastAsia" w:ascii="宋体" w:hAnsi="宋体" w:eastAsia="宋体" w:cs="宋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本次竞赛以RMSPE作为误差函数来进行评价。</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考虑到训练所需要的大量硬件资源，以及需要的大量时间，受限于客观条件，项目设定的目标为 </w:t>
      </w:r>
      <w:bookmarkStart w:id="10" w:name="_Toc25959"/>
      <w:r>
        <w:rPr>
          <w:rFonts w:hint="eastAsia" w:ascii="宋体" w:hAnsi="宋体" w:eastAsia="宋体" w:cs="宋体"/>
          <w:color w:val="000000"/>
          <w:kern w:val="0"/>
          <w:sz w:val="21"/>
          <w:szCs w:val="21"/>
          <w:lang w:val="en-US" w:eastAsia="zh-CN" w:bidi="ar"/>
        </w:rPr>
        <w:t>RMSPE小于0.11</w:t>
      </w:r>
    </w:p>
    <w:p>
      <w:pPr>
        <w:keepNext w:val="0"/>
        <w:keepLines w:val="0"/>
        <w:widowControl/>
        <w:suppressLineNumbers w:val="0"/>
        <w:jc w:val="left"/>
        <w:outlineLvl w:val="0"/>
      </w:pPr>
      <w:r>
        <w:rPr>
          <w:rFonts w:hint="eastAsia" w:ascii="宋体" w:hAnsi="宋体" w:eastAsia="宋体" w:cs="宋体"/>
          <w:color w:val="000000"/>
          <w:kern w:val="0"/>
          <w:sz w:val="30"/>
          <w:szCs w:val="30"/>
          <w:lang w:val="en-US" w:eastAsia="zh-CN" w:bidi="ar"/>
        </w:rPr>
        <w:t>3 具体方法</w:t>
      </w:r>
      <w:bookmarkEnd w:id="10"/>
      <w:r>
        <w:rPr>
          <w:rFonts w:hint="eastAsia" w:ascii="宋体" w:hAnsi="宋体" w:eastAsia="宋体" w:cs="宋体"/>
          <w:color w:val="000000"/>
          <w:kern w:val="0"/>
          <w:sz w:val="30"/>
          <w:szCs w:val="30"/>
          <w:lang w:val="en-US" w:eastAsia="zh-CN" w:bidi="ar"/>
        </w:rPr>
        <w:t xml:space="preserve"> </w:t>
      </w:r>
    </w:p>
    <w:p>
      <w:pPr>
        <w:keepNext w:val="0"/>
        <w:keepLines w:val="0"/>
        <w:widowControl/>
        <w:suppressLineNumbers w:val="0"/>
        <w:jc w:val="left"/>
        <w:outlineLvl w:val="1"/>
      </w:pPr>
      <w:bookmarkStart w:id="11" w:name="_Toc6425"/>
      <w:r>
        <w:rPr>
          <w:rFonts w:hint="eastAsia" w:ascii="宋体" w:hAnsi="宋体" w:eastAsia="宋体" w:cs="宋体"/>
          <w:color w:val="000000"/>
          <w:kern w:val="0"/>
          <w:sz w:val="28"/>
          <w:szCs w:val="28"/>
          <w:lang w:val="en-US" w:eastAsia="zh-CN" w:bidi="ar"/>
        </w:rPr>
        <w:t xml:space="preserve">3.1 </w:t>
      </w:r>
      <w:bookmarkEnd w:id="11"/>
      <w:r>
        <w:rPr>
          <w:rFonts w:hint="eastAsia" w:ascii="宋体" w:hAnsi="宋体" w:eastAsia="宋体" w:cs="宋体"/>
          <w:color w:val="000000"/>
          <w:kern w:val="0"/>
          <w:sz w:val="28"/>
          <w:szCs w:val="28"/>
          <w:lang w:val="en-US" w:eastAsia="zh-CN" w:bidi="ar"/>
        </w:rPr>
        <w:t>数据预处理</w:t>
      </w:r>
    </w:p>
    <w:p>
      <w:pPr>
        <w:keepNext w:val="0"/>
        <w:keepLines w:val="0"/>
        <w:widowControl/>
        <w:suppressLineNumbers w:val="0"/>
        <w:jc w:val="left"/>
        <w:outlineLvl w:val="2"/>
        <w:rPr>
          <w:rFonts w:hint="eastAsia" w:ascii="宋体" w:hAnsi="宋体" w:eastAsia="宋体" w:cs="宋体"/>
          <w:color w:val="000000"/>
          <w:kern w:val="0"/>
          <w:sz w:val="24"/>
          <w:szCs w:val="24"/>
          <w:lang w:val="en-US" w:eastAsia="zh-CN" w:bidi="ar"/>
        </w:rPr>
      </w:pPr>
      <w:bookmarkStart w:id="12" w:name="_Toc2141"/>
      <w:r>
        <w:rPr>
          <w:rFonts w:hint="eastAsia" w:ascii="宋体" w:hAnsi="宋体" w:eastAsia="宋体" w:cs="宋体"/>
          <w:color w:val="000000"/>
          <w:kern w:val="0"/>
          <w:sz w:val="24"/>
          <w:szCs w:val="24"/>
          <w:lang w:val="en-US" w:eastAsia="zh-CN" w:bidi="ar"/>
        </w:rPr>
        <w:t xml:space="preserve">3.1.1 </w:t>
      </w:r>
      <w:bookmarkEnd w:id="12"/>
      <w:r>
        <w:rPr>
          <w:rFonts w:hint="eastAsia" w:ascii="宋体" w:hAnsi="宋体" w:eastAsia="宋体" w:cs="宋体"/>
          <w:color w:val="000000"/>
          <w:kern w:val="0"/>
          <w:sz w:val="24"/>
          <w:szCs w:val="24"/>
          <w:lang w:val="en-US" w:eastAsia="zh-CN" w:bidi="ar"/>
        </w:rPr>
        <w:t>数据分析</w:t>
      </w:r>
    </w:p>
    <w:p>
      <w:pPr>
        <w:keepNext w:val="0"/>
        <w:keepLines w:val="0"/>
        <w:widowControl/>
        <w:suppressLineNumbers w:val="0"/>
        <w:jc w:val="left"/>
        <w:outlineLvl w:val="2"/>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outlineLvl w:val="2"/>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outlineLvl w:val="2"/>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4276725" cy="1571625"/>
            <wp:effectExtent l="0" t="0" r="9525" b="9525"/>
            <wp:docPr id="9" name="图片 9" descr="20200803_104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00803_104237"/>
                    <pic:cNvPicPr>
                      <a:picLocks noChangeAspect="1"/>
                    </pic:cNvPicPr>
                  </pic:nvPicPr>
                  <pic:blipFill>
                    <a:blip r:embed="rId10"/>
                    <a:stretch>
                      <a:fillRect/>
                    </a:stretch>
                  </pic:blipFill>
                  <pic:spPr>
                    <a:xfrm>
                      <a:off x="0" y="0"/>
                      <a:ext cx="4276725" cy="1571625"/>
                    </a:xfrm>
                    <a:prstGeom prst="rect">
                      <a:avLst/>
                    </a:prstGeom>
                  </pic:spPr>
                </pic:pic>
              </a:graphicData>
            </a:graphic>
          </wp:inline>
        </w:drawing>
      </w:r>
    </w:p>
    <w:p>
      <w:pPr>
        <w:keepNext w:val="0"/>
        <w:keepLines w:val="0"/>
        <w:widowControl/>
        <w:suppressLineNumbers w:val="0"/>
        <w:jc w:val="left"/>
        <w:outlineLvl w:val="2"/>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outlineLvl w:val="2"/>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从对数据集的分析可知，一共有1115个商店。训练集的样本数量超过100万个，是一个比较庞大的数据集。</w:t>
      </w:r>
    </w:p>
    <w:p>
      <w:pPr>
        <w:keepNext w:val="0"/>
        <w:keepLines w:val="0"/>
        <w:widowControl/>
        <w:suppressLineNumbers w:val="0"/>
        <w:jc w:val="left"/>
        <w:outlineLvl w:val="2"/>
        <w:rPr>
          <w:rFonts w:hint="default" w:ascii="宋体" w:hAnsi="宋体" w:eastAsia="宋体" w:cs="宋体"/>
          <w:color w:val="000000"/>
          <w:kern w:val="0"/>
          <w:sz w:val="24"/>
          <w:szCs w:val="24"/>
          <w:lang w:val="en-US" w:eastAsia="zh-CN" w:bidi="ar"/>
        </w:rPr>
      </w:pPr>
    </w:p>
    <w:p>
      <w:pPr>
        <w:keepNext w:val="0"/>
        <w:keepLines w:val="0"/>
        <w:widowControl/>
        <w:suppressLineNumbers w:val="0"/>
        <w:jc w:val="left"/>
        <w:outlineLvl w:val="2"/>
        <w:rPr>
          <w:rFonts w:hint="default"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anchor distT="0" distB="0" distL="114300" distR="114300" simplePos="0" relativeHeight="251660288" behindDoc="0" locked="0" layoutInCell="1" allowOverlap="1">
            <wp:simplePos x="0" y="0"/>
            <wp:positionH relativeFrom="column">
              <wp:posOffset>770255</wp:posOffset>
            </wp:positionH>
            <wp:positionV relativeFrom="paragraph">
              <wp:posOffset>157480</wp:posOffset>
            </wp:positionV>
            <wp:extent cx="3375025" cy="1927225"/>
            <wp:effectExtent l="0" t="0" r="15875" b="15875"/>
            <wp:wrapSquare wrapText="bothSides"/>
            <wp:docPr id="7" name="图片 7" descr="20200731_100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00731_100145"/>
                    <pic:cNvPicPr>
                      <a:picLocks noChangeAspect="1"/>
                    </pic:cNvPicPr>
                  </pic:nvPicPr>
                  <pic:blipFill>
                    <a:blip r:embed="rId11"/>
                    <a:stretch>
                      <a:fillRect/>
                    </a:stretch>
                  </pic:blipFill>
                  <pic:spPr>
                    <a:xfrm>
                      <a:off x="0" y="0"/>
                      <a:ext cx="3375025" cy="1927225"/>
                    </a:xfrm>
                    <a:prstGeom prst="rect">
                      <a:avLst/>
                    </a:prstGeom>
                  </pic:spPr>
                </pic:pic>
              </a:graphicData>
            </a:graphic>
          </wp:anchor>
        </w:drawing>
      </w:r>
    </w:p>
    <w:p>
      <w:pPr>
        <w:keepNext w:val="0"/>
        <w:keepLines w:val="0"/>
        <w:widowControl/>
        <w:suppressLineNumbers w:val="0"/>
        <w:jc w:val="left"/>
        <w:outlineLvl w:val="2"/>
        <w:rPr>
          <w:rFonts w:hint="default" w:ascii="宋体" w:hAnsi="宋体" w:eastAsia="宋体" w:cs="宋体"/>
          <w:color w:val="000000"/>
          <w:kern w:val="0"/>
          <w:sz w:val="24"/>
          <w:szCs w:val="24"/>
          <w:lang w:val="en-US" w:eastAsia="zh-CN" w:bidi="ar"/>
        </w:rPr>
      </w:pPr>
    </w:p>
    <w:p>
      <w:pPr>
        <w:keepNext w:val="0"/>
        <w:keepLines w:val="0"/>
        <w:widowControl/>
        <w:suppressLineNumbers w:val="0"/>
        <w:jc w:val="left"/>
        <w:outlineLvl w:val="2"/>
        <w:rPr>
          <w:rFonts w:hint="default" w:ascii="宋体" w:hAnsi="宋体" w:eastAsia="宋体" w:cs="宋体"/>
          <w:color w:val="000000"/>
          <w:kern w:val="0"/>
          <w:sz w:val="24"/>
          <w:szCs w:val="24"/>
          <w:lang w:val="en-US" w:eastAsia="zh-CN" w:bidi="ar"/>
        </w:rPr>
      </w:pPr>
    </w:p>
    <w:p>
      <w:pPr>
        <w:keepNext w:val="0"/>
        <w:keepLines w:val="0"/>
        <w:widowControl/>
        <w:suppressLineNumbers w:val="0"/>
        <w:jc w:val="left"/>
        <w:outlineLvl w:val="2"/>
        <w:rPr>
          <w:rFonts w:hint="default" w:ascii="宋体" w:hAnsi="宋体" w:eastAsia="宋体" w:cs="宋体"/>
          <w:color w:val="000000"/>
          <w:kern w:val="0"/>
          <w:sz w:val="24"/>
          <w:szCs w:val="24"/>
          <w:lang w:val="en-US" w:eastAsia="zh-CN" w:bidi="ar"/>
        </w:rPr>
      </w:pPr>
    </w:p>
    <w:p>
      <w:pPr>
        <w:keepNext w:val="0"/>
        <w:keepLines w:val="0"/>
        <w:widowControl/>
        <w:suppressLineNumbers w:val="0"/>
        <w:jc w:val="left"/>
        <w:outlineLvl w:val="2"/>
        <w:rPr>
          <w:rFonts w:hint="default" w:ascii="宋体" w:hAnsi="宋体" w:eastAsia="宋体" w:cs="宋体"/>
          <w:color w:val="000000"/>
          <w:kern w:val="0"/>
          <w:sz w:val="24"/>
          <w:szCs w:val="24"/>
          <w:lang w:val="en-US" w:eastAsia="zh-CN" w:bidi="ar"/>
        </w:rPr>
      </w:pPr>
    </w:p>
    <w:p>
      <w:pPr>
        <w:keepNext w:val="0"/>
        <w:keepLines w:val="0"/>
        <w:widowControl/>
        <w:suppressLineNumbers w:val="0"/>
        <w:jc w:val="left"/>
        <w:outlineLvl w:val="2"/>
        <w:rPr>
          <w:rFonts w:hint="default" w:ascii="宋体" w:hAnsi="宋体" w:eastAsia="宋体" w:cs="宋体"/>
          <w:color w:val="000000"/>
          <w:kern w:val="0"/>
          <w:sz w:val="24"/>
          <w:szCs w:val="24"/>
          <w:lang w:val="en-US" w:eastAsia="zh-CN" w:bidi="ar"/>
        </w:rPr>
      </w:pPr>
    </w:p>
    <w:p>
      <w:pPr>
        <w:keepNext w:val="0"/>
        <w:keepLines w:val="0"/>
        <w:widowControl/>
        <w:suppressLineNumbers w:val="0"/>
        <w:jc w:val="left"/>
        <w:outlineLvl w:val="2"/>
        <w:rPr>
          <w:rFonts w:hint="default" w:ascii="宋体" w:hAnsi="宋体" w:eastAsia="宋体" w:cs="宋体"/>
          <w:color w:val="000000"/>
          <w:kern w:val="0"/>
          <w:sz w:val="24"/>
          <w:szCs w:val="24"/>
          <w:lang w:val="en-US" w:eastAsia="zh-CN" w:bidi="ar"/>
        </w:rPr>
      </w:pPr>
    </w:p>
    <w:p>
      <w:pPr>
        <w:keepNext w:val="0"/>
        <w:keepLines w:val="0"/>
        <w:widowControl/>
        <w:suppressLineNumbers w:val="0"/>
        <w:jc w:val="left"/>
        <w:outlineLvl w:val="2"/>
        <w:rPr>
          <w:rFonts w:hint="default" w:ascii="宋体" w:hAnsi="宋体" w:eastAsia="宋体" w:cs="宋体"/>
          <w:color w:val="000000"/>
          <w:kern w:val="0"/>
          <w:sz w:val="24"/>
          <w:szCs w:val="24"/>
          <w:lang w:val="en-US" w:eastAsia="zh-CN" w:bidi="ar"/>
        </w:rPr>
      </w:pPr>
    </w:p>
    <w:p>
      <w:pPr>
        <w:keepNext w:val="0"/>
        <w:keepLines w:val="0"/>
        <w:widowControl/>
        <w:suppressLineNumbers w:val="0"/>
        <w:jc w:val="left"/>
        <w:outlineLvl w:val="2"/>
        <w:rPr>
          <w:rFonts w:hint="default" w:ascii="宋体" w:hAnsi="宋体" w:eastAsia="宋体" w:cs="宋体"/>
          <w:color w:val="000000"/>
          <w:kern w:val="0"/>
          <w:sz w:val="24"/>
          <w:szCs w:val="24"/>
          <w:lang w:val="en-US" w:eastAsia="zh-CN" w:bidi="ar"/>
        </w:rPr>
      </w:pPr>
    </w:p>
    <w:p>
      <w:pPr>
        <w:keepNext w:val="0"/>
        <w:keepLines w:val="0"/>
        <w:widowControl/>
        <w:suppressLineNumbers w:val="0"/>
        <w:jc w:val="left"/>
        <w:outlineLvl w:val="2"/>
        <w:rPr>
          <w:rFonts w:hint="default" w:ascii="宋体" w:hAnsi="宋体" w:eastAsia="宋体" w:cs="宋体"/>
          <w:color w:val="000000"/>
          <w:kern w:val="0"/>
          <w:sz w:val="24"/>
          <w:szCs w:val="24"/>
          <w:lang w:val="en-US" w:eastAsia="zh-CN" w:bidi="ar"/>
        </w:rPr>
      </w:pPr>
    </w:p>
    <w:p>
      <w:pPr>
        <w:keepNext w:val="0"/>
        <w:keepLines w:val="0"/>
        <w:widowControl/>
        <w:suppressLineNumbers w:val="0"/>
        <w:jc w:val="left"/>
        <w:outlineLvl w:val="2"/>
        <w:rPr>
          <w:rFonts w:hint="default" w:ascii="宋体" w:hAnsi="宋体" w:eastAsia="宋体" w:cs="宋体"/>
          <w:color w:val="000000"/>
          <w:kern w:val="0"/>
          <w:sz w:val="24"/>
          <w:szCs w:val="24"/>
          <w:lang w:val="en-US" w:eastAsia="zh-CN" w:bidi="ar"/>
        </w:rPr>
      </w:pPr>
    </w:p>
    <w:p>
      <w:pPr>
        <w:keepNext w:val="0"/>
        <w:keepLines w:val="0"/>
        <w:widowControl/>
        <w:suppressLineNumbers w:val="0"/>
        <w:jc w:val="center"/>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图 特征分布</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t>由图可知有三个数据及其中的stor</w:t>
      </w:r>
      <w:r>
        <w:rPr>
          <w:rFonts w:hint="eastAsia" w:ascii="宋体" w:hAnsi="宋体" w:eastAsia="宋体" w:cs="宋体"/>
          <w:color w:val="000000"/>
          <w:kern w:val="0"/>
          <w:sz w:val="21"/>
          <w:szCs w:val="21"/>
          <w:lang w:val="en-US" w:eastAsia="zh-CN" w:bidi="ar"/>
        </w:rPr>
        <w:t>e</w:t>
      </w:r>
      <w:r>
        <w:rPr>
          <w:rFonts w:hint="default" w:ascii="宋体" w:hAnsi="宋体" w:eastAsia="宋体" w:cs="宋体"/>
          <w:color w:val="000000"/>
          <w:kern w:val="0"/>
          <w:sz w:val="21"/>
          <w:szCs w:val="21"/>
          <w:lang w:val="en-US" w:eastAsia="zh-CN" w:bidi="ar"/>
        </w:rPr>
        <w:t>是关于商店类型的</w:t>
      </w:r>
      <w:r>
        <w:rPr>
          <w:rFonts w:hint="eastAsia" w:ascii="宋体" w:hAnsi="宋体" w:eastAsia="宋体" w:cs="宋体"/>
          <w:color w:val="000000"/>
          <w:kern w:val="0"/>
          <w:sz w:val="21"/>
          <w:szCs w:val="21"/>
          <w:lang w:val="en-US" w:eastAsia="zh-CN" w:bidi="ar"/>
        </w:rPr>
        <w:t>，因此在后续数据处理时考虑将store分别和test和train进行合并。</w:t>
      </w:r>
    </w:p>
    <w:p>
      <w:pPr>
        <w:keepNext w:val="0"/>
        <w:keepLines w:val="0"/>
        <w:widowControl/>
        <w:suppressLineNumbers w:val="0"/>
        <w:jc w:val="left"/>
        <w:outlineLvl w:val="2"/>
        <w:rPr>
          <w:rFonts w:hint="default" w:ascii="宋体" w:hAnsi="宋体" w:eastAsia="宋体" w:cs="宋体"/>
          <w:color w:val="000000"/>
          <w:kern w:val="0"/>
          <w:sz w:val="24"/>
          <w:szCs w:val="24"/>
          <w:lang w:val="en-US" w:eastAsia="zh-CN" w:bidi="ar"/>
        </w:rPr>
      </w:pPr>
    </w:p>
    <w:p>
      <w:pPr>
        <w:keepNext w:val="0"/>
        <w:keepLines w:val="0"/>
        <w:widowControl/>
        <w:suppressLineNumbers w:val="0"/>
        <w:jc w:val="center"/>
        <w:outlineLvl w:val="2"/>
        <w:rPr>
          <w:rFonts w:hint="eastAsia" w:ascii="宋体" w:hAnsi="宋体" w:eastAsia="宋体" w:cs="宋体"/>
          <w:color w:val="000000"/>
          <w:kern w:val="0"/>
          <w:sz w:val="24"/>
          <w:szCs w:val="24"/>
          <w:lang w:val="en-US" w:eastAsia="zh-CN" w:bidi="ar"/>
        </w:rPr>
      </w:pPr>
      <w:r>
        <w:rPr>
          <w:rFonts w:hint="default" w:ascii="宋体" w:hAnsi="宋体" w:eastAsia="宋体" w:cs="宋体"/>
          <w:color w:val="000000"/>
          <w:kern w:val="0"/>
          <w:sz w:val="24"/>
          <w:szCs w:val="24"/>
          <w:lang w:val="en-US" w:eastAsia="zh-CN" w:bidi="ar"/>
        </w:rPr>
        <w:drawing>
          <wp:anchor distT="0" distB="0" distL="114300" distR="114300" simplePos="0" relativeHeight="251661312" behindDoc="1" locked="0" layoutInCell="1" allowOverlap="1">
            <wp:simplePos x="0" y="0"/>
            <wp:positionH relativeFrom="column">
              <wp:posOffset>805180</wp:posOffset>
            </wp:positionH>
            <wp:positionV relativeFrom="paragraph">
              <wp:posOffset>22225</wp:posOffset>
            </wp:positionV>
            <wp:extent cx="3472180" cy="2518410"/>
            <wp:effectExtent l="0" t="0" r="13970" b="15240"/>
            <wp:wrapThrough wrapText="bothSides">
              <wp:wrapPolygon>
                <wp:start x="0" y="0"/>
                <wp:lineTo x="0" y="21404"/>
                <wp:lineTo x="21450" y="21404"/>
                <wp:lineTo x="21450" y="0"/>
                <wp:lineTo x="0" y="0"/>
              </wp:wrapPolygon>
            </wp:wrapThrough>
            <wp:docPr id="8" name="图片 8" descr="20200731_10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200731_100157"/>
                    <pic:cNvPicPr>
                      <a:picLocks noChangeAspect="1"/>
                    </pic:cNvPicPr>
                  </pic:nvPicPr>
                  <pic:blipFill>
                    <a:blip r:embed="rId12"/>
                    <a:stretch>
                      <a:fillRect/>
                    </a:stretch>
                  </pic:blipFill>
                  <pic:spPr>
                    <a:xfrm>
                      <a:off x="0" y="0"/>
                      <a:ext cx="3472180" cy="2518410"/>
                    </a:xfrm>
                    <a:prstGeom prst="rect">
                      <a:avLst/>
                    </a:prstGeom>
                  </pic:spPr>
                </pic:pic>
              </a:graphicData>
            </a:graphic>
          </wp:anchor>
        </w:drawing>
      </w:r>
    </w:p>
    <w:p>
      <w:pPr>
        <w:keepNext w:val="0"/>
        <w:keepLines w:val="0"/>
        <w:widowControl/>
        <w:suppressLineNumbers w:val="0"/>
        <w:jc w:val="center"/>
        <w:outlineLvl w:val="2"/>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outlineLvl w:val="2"/>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outlineLvl w:val="2"/>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outlineLvl w:val="2"/>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outlineLvl w:val="2"/>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outlineLvl w:val="2"/>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outlineLvl w:val="2"/>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outlineLvl w:val="2"/>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outlineLvl w:val="2"/>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outlineLvl w:val="2"/>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outlineLvl w:val="2"/>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outlineLvl w:val="2"/>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outlineLvl w:val="2"/>
        <w:rPr>
          <w:rFonts w:hint="eastAsia" w:ascii="宋体" w:hAnsi="宋体" w:eastAsia="宋体" w:cs="宋体"/>
          <w:color w:val="000000"/>
          <w:kern w:val="0"/>
          <w:sz w:val="24"/>
          <w:szCs w:val="24"/>
          <w:lang w:val="en-US" w:eastAsia="zh-CN" w:bidi="ar"/>
        </w:rPr>
      </w:pPr>
    </w:p>
    <w:p>
      <w:pPr>
        <w:keepNext w:val="0"/>
        <w:keepLines w:val="0"/>
        <w:widowControl/>
        <w:suppressLineNumbers w:val="0"/>
        <w:jc w:val="center"/>
        <w:outlineLvl w:val="2"/>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 唯一值 缺失值</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bookmarkStart w:id="13" w:name="_Toc887"/>
      <w:r>
        <w:rPr>
          <w:rFonts w:hint="eastAsia" w:ascii="宋体" w:hAnsi="宋体" w:eastAsia="宋体" w:cs="宋体"/>
          <w:color w:val="000000"/>
          <w:kern w:val="0"/>
          <w:sz w:val="21"/>
          <w:szCs w:val="21"/>
          <w:lang w:val="en-US" w:eastAsia="zh-CN" w:bidi="ar"/>
        </w:rPr>
        <w:t>从表格中我们可以看到，在test集open中有11个缺失值，同时在train和test中，stateholiday并不一致，test中只有0和a。</w:t>
      </w:r>
    </w:p>
    <w:p>
      <w:pPr>
        <w:keepNext w:val="0"/>
        <w:keepLines w:val="0"/>
        <w:widowControl/>
        <w:suppressLineNumbers w:val="0"/>
        <w:jc w:val="left"/>
        <w:outlineLvl w:val="2"/>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outlineLvl w:val="2"/>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3.1.2 数据集合并</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本项目给了三个数据集，有store，test和train。其中store是关于每一个商店的信息的，因此将store分别和test和train进行合并。</w:t>
      </w:r>
    </w:p>
    <w:p>
      <w:pPr>
        <w:keepNext w:val="0"/>
        <w:keepLines w:val="0"/>
        <w:widowControl/>
        <w:suppressLineNumbers w:val="0"/>
        <w:jc w:val="left"/>
        <w:outlineLvl w:val="2"/>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outlineLvl w:val="2"/>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3.1.3 数据变换</w:t>
      </w:r>
      <w:r>
        <w:rPr>
          <w:rFonts w:hint="default" w:ascii="宋体" w:hAnsi="宋体" w:eastAsia="宋体" w:cs="宋体"/>
          <w:color w:val="000000"/>
          <w:kern w:val="0"/>
          <w:sz w:val="24"/>
          <w:szCs w:val="24"/>
          <w:lang w:val="en-US" w:eastAsia="zh-CN" w:bidi="ar"/>
        </w:rPr>
        <w:drawing>
          <wp:inline distT="0" distB="0" distL="114300" distR="114300">
            <wp:extent cx="5262880" cy="2201545"/>
            <wp:effectExtent l="0" t="0" r="13970" b="8255"/>
            <wp:docPr id="5" name="图片 5" descr="20200730_113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00730_113253"/>
                    <pic:cNvPicPr>
                      <a:picLocks noChangeAspect="1"/>
                    </pic:cNvPicPr>
                  </pic:nvPicPr>
                  <pic:blipFill>
                    <a:blip r:embed="rId13"/>
                    <a:stretch>
                      <a:fillRect/>
                    </a:stretch>
                  </pic:blipFill>
                  <pic:spPr>
                    <a:xfrm>
                      <a:off x="0" y="0"/>
                      <a:ext cx="5262880" cy="2201545"/>
                    </a:xfrm>
                    <a:prstGeom prst="rect">
                      <a:avLst/>
                    </a:prstGeom>
                  </pic:spPr>
                </pic:pic>
              </a:graphicData>
            </a:graphic>
          </wp:inline>
        </w:drawing>
      </w:r>
    </w:p>
    <w:p>
      <w:pPr>
        <w:keepNext w:val="0"/>
        <w:keepLines w:val="0"/>
        <w:widowControl/>
        <w:suppressLineNumbers w:val="0"/>
        <w:jc w:val="center"/>
        <w:outlineLvl w:val="2"/>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 长尾分布</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这里很明显可以看出来数据的标签（Sales）是长尾分布，并不利于数据的预测，因为很多的模型都假设数据符合正态分布，所以我们需要对长尾分布的数据进行对数变换。</w:t>
      </w:r>
    </w:p>
    <w:p>
      <w:pPr>
        <w:keepNext w:val="0"/>
        <w:keepLines w:val="0"/>
        <w:widowControl/>
        <w:suppressLineNumbers w:val="0"/>
        <w:jc w:val="left"/>
        <w:outlineLvl w:val="2"/>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5270500" cy="2105660"/>
            <wp:effectExtent l="0" t="0" r="6350" b="8890"/>
            <wp:docPr id="6" name="图片 6" descr="20200730_113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00730_113308"/>
                    <pic:cNvPicPr>
                      <a:picLocks noChangeAspect="1"/>
                    </pic:cNvPicPr>
                  </pic:nvPicPr>
                  <pic:blipFill>
                    <a:blip r:embed="rId14"/>
                    <a:stretch>
                      <a:fillRect/>
                    </a:stretch>
                  </pic:blipFill>
                  <pic:spPr>
                    <a:xfrm>
                      <a:off x="0" y="0"/>
                      <a:ext cx="5270500" cy="2105660"/>
                    </a:xfrm>
                    <a:prstGeom prst="rect">
                      <a:avLst/>
                    </a:prstGeom>
                  </pic:spPr>
                </pic:pic>
              </a:graphicData>
            </a:graphic>
          </wp:inline>
        </w:drawing>
      </w:r>
    </w:p>
    <w:p>
      <w:pPr>
        <w:keepNext w:val="0"/>
        <w:keepLines w:val="0"/>
        <w:widowControl/>
        <w:suppressLineNumbers w:val="0"/>
        <w:jc w:val="center"/>
        <w:outlineLvl w:val="2"/>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图 正态分布</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对数变换后的数据更加符合正态分布，有利于之后训练模型。</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4"/>
          <w:szCs w:val="24"/>
          <w:lang w:val="en-US" w:eastAsia="zh-CN" w:bidi="ar"/>
        </w:rPr>
        <w:t>3.1.3 缺失值处理</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店铺竞争数据缺失，而且缺失的都是对应的。原因不明，而且数量也比较多，如果用中值或均值来填充，有失偏颇。暂且填0，解释意义就是刚开业</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店铺促销信息的缺失是因为没有参加促销活动，所以我们以0填充</w:t>
      </w:r>
    </w:p>
    <w:bookmarkEnd w:id="13"/>
    <w:p>
      <w:pPr>
        <w:keepNext w:val="0"/>
        <w:keepLines w:val="0"/>
        <w:widowControl/>
        <w:suppressLineNumbers w:val="0"/>
        <w:jc w:val="left"/>
        <w:outlineLvl w:val="1"/>
        <w:rPr>
          <w:rFonts w:hint="eastAsia" w:ascii="宋体" w:hAnsi="宋体" w:eastAsia="宋体" w:cs="宋体"/>
          <w:color w:val="000000"/>
          <w:kern w:val="0"/>
          <w:sz w:val="28"/>
          <w:szCs w:val="28"/>
          <w:lang w:val="en-US" w:eastAsia="zh-CN" w:bidi="ar"/>
        </w:rPr>
      </w:pPr>
      <w:bookmarkStart w:id="14" w:name="_Toc10739"/>
    </w:p>
    <w:p>
      <w:pPr>
        <w:keepNext w:val="0"/>
        <w:keepLines w:val="0"/>
        <w:widowControl/>
        <w:suppressLineNumbers w:val="0"/>
        <w:jc w:val="left"/>
        <w:outlineLvl w:val="1"/>
      </w:pPr>
      <w:r>
        <w:rPr>
          <w:rFonts w:hint="eastAsia" w:ascii="宋体" w:hAnsi="宋体" w:eastAsia="宋体" w:cs="宋体"/>
          <w:color w:val="000000"/>
          <w:kern w:val="0"/>
          <w:sz w:val="28"/>
          <w:szCs w:val="28"/>
          <w:lang w:val="en-US" w:eastAsia="zh-CN" w:bidi="ar"/>
        </w:rPr>
        <w:t>3.2 实现</w:t>
      </w:r>
      <w:bookmarkEnd w:id="14"/>
      <w:r>
        <w:rPr>
          <w:rFonts w:hint="eastAsia" w:ascii="宋体" w:hAnsi="宋体" w:eastAsia="宋体" w:cs="宋体"/>
          <w:color w:val="000000"/>
          <w:kern w:val="0"/>
          <w:sz w:val="28"/>
          <w:szCs w:val="28"/>
          <w:lang w:val="en-US" w:eastAsia="zh-CN" w:bidi="ar"/>
        </w:rPr>
        <w:t xml:space="preserve"> </w:t>
      </w:r>
    </w:p>
    <w:p>
      <w:pPr>
        <w:keepNext w:val="0"/>
        <w:keepLines w:val="0"/>
        <w:widowControl/>
        <w:suppressLineNumbers w:val="0"/>
        <w:jc w:val="left"/>
        <w:rPr>
          <w:rFonts w:ascii="Open Sans" w:hAnsi="Open Sans" w:eastAsia="Open Sans" w:cs="Open Sans"/>
          <w:i w:val="0"/>
          <w:caps w:val="0"/>
          <w:color w:val="000709"/>
          <w:spacing w:val="0"/>
          <w:sz w:val="21"/>
          <w:szCs w:val="21"/>
          <w:shd w:val="clear" w:fill="FFFFFF"/>
        </w:rPr>
      </w:pPr>
      <w:r>
        <w:rPr>
          <w:rFonts w:hint="eastAsia" w:ascii="Open Sans" w:hAnsi="Open Sans" w:eastAsia="宋体" w:cs="Open Sans"/>
          <w:i w:val="0"/>
          <w:caps w:val="0"/>
          <w:color w:val="000709"/>
          <w:spacing w:val="0"/>
          <w:sz w:val="21"/>
          <w:szCs w:val="21"/>
          <w:shd w:val="clear" w:fill="FFFFFF"/>
          <w:lang w:val="en-US" w:eastAsia="zh-CN"/>
        </w:rPr>
        <w:t>#</w:t>
      </w:r>
      <w:r>
        <w:rPr>
          <w:rFonts w:ascii="Open Sans" w:hAnsi="Open Sans" w:eastAsia="Open Sans" w:cs="Open Sans"/>
          <w:i w:val="0"/>
          <w:caps w:val="0"/>
          <w:color w:val="000709"/>
          <w:spacing w:val="0"/>
          <w:sz w:val="21"/>
          <w:szCs w:val="21"/>
          <w:shd w:val="clear" w:fill="FFFFFF"/>
        </w:rPr>
        <w:t>3.2章节可以总结一下你的算法实施过程。</w:t>
      </w:r>
    </w:p>
    <w:p>
      <w:pPr>
        <w:keepNext w:val="0"/>
        <w:keepLines w:val="0"/>
        <w:widowControl/>
        <w:suppressLineNumbers w:val="0"/>
        <w:jc w:val="left"/>
        <w:rPr>
          <w:rFonts w:hint="default"/>
          <w:lang w:val="en-US"/>
        </w:rPr>
      </w:pPr>
      <w:r>
        <w:rPr>
          <w:rFonts w:hint="eastAsia" w:ascii="宋体" w:hAnsi="宋体" w:eastAsia="宋体" w:cs="宋体"/>
          <w:color w:val="000000"/>
          <w:kern w:val="0"/>
          <w:sz w:val="24"/>
          <w:szCs w:val="24"/>
          <w:lang w:val="en-US" w:eastAsia="zh-CN" w:bidi="ar"/>
        </w:rPr>
        <w:t>3.2.1 构建特征</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首先将数据集中不需要处理的特征，加入到选择的特征集中，有'Store', 'CompetitionDistance','Promo', 'Promo2', 'SchoolHoliday'。</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然后对'StoreType', 'Assortment', 'StateHoliday'这几个分类变量进行0-4编码。</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在处理时间序列，因为所给的时间序列是带年月日的完整日期，所以需要将年月日分开来形成三个单独的特征，并获取每天的星期以及在当年的周数，从而形成5个特征。'DayOfWeek', 'Month', 'Day', 'Year', 'WeekOfYear'</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最后再对</w:t>
      </w:r>
      <w:r>
        <w:rPr>
          <w:rFonts w:hint="default" w:ascii="宋体" w:hAnsi="宋体" w:eastAsia="宋体" w:cs="宋体"/>
          <w:color w:val="000000"/>
          <w:kern w:val="0"/>
          <w:sz w:val="21"/>
          <w:szCs w:val="21"/>
          <w:lang w:val="en-US" w:eastAsia="zh-CN" w:bidi="ar"/>
        </w:rPr>
        <w:t>'CompetitionOpen', 'PromoOpen'</w:t>
      </w:r>
      <w:r>
        <w:rPr>
          <w:rFonts w:hint="eastAsia" w:ascii="宋体" w:hAnsi="宋体" w:eastAsia="宋体" w:cs="宋体"/>
          <w:color w:val="000000"/>
          <w:kern w:val="0"/>
          <w:sz w:val="21"/>
          <w:szCs w:val="21"/>
          <w:lang w:val="en-US" w:eastAsia="zh-CN" w:bidi="ar"/>
        </w:rPr>
        <w:t>这两个变量进行处理，将所给的日期转化成所持续的时间数据。</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最终选择的特征是'Store', 'CompetitionDistance', 'Promo', 'Promo2', 'SchoolHoliday', 'StoreType', 'Assortment', 'StateHoliday', 'DayOfWeek', 'Month', 'Day', 'Year', 'WeekOfYear', 'CompetitionOpen', 'PromoOpen'</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3.2.2 模型的训练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使用xgb模型进行训练，程序设置了 Early Stop，监视 val_loss。当 val_loss 连续 100 个 epoch 没有改进时停 止训练。</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3.2.3 结果的生成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Validating  RMSPE: 0.102849</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outlineLvl w:val="1"/>
      </w:pPr>
      <w:bookmarkStart w:id="15" w:name="_Toc22555"/>
      <w:r>
        <w:rPr>
          <w:rFonts w:hint="eastAsia" w:ascii="宋体" w:hAnsi="宋体" w:eastAsia="宋体" w:cs="宋体"/>
          <w:color w:val="000000"/>
          <w:kern w:val="0"/>
          <w:sz w:val="28"/>
          <w:szCs w:val="28"/>
          <w:lang w:val="en-US" w:eastAsia="zh-CN" w:bidi="ar"/>
        </w:rPr>
        <w:t>3.3 改进</w:t>
      </w:r>
      <w:bookmarkEnd w:id="15"/>
      <w:r>
        <w:rPr>
          <w:rFonts w:hint="eastAsia" w:ascii="宋体" w:hAnsi="宋体" w:eastAsia="宋体" w:cs="宋体"/>
          <w:color w:val="000000"/>
          <w:kern w:val="0"/>
          <w:sz w:val="28"/>
          <w:szCs w:val="28"/>
          <w:lang w:val="en-US" w:eastAsia="zh-CN" w:bidi="ar"/>
        </w:rPr>
        <w:t xml:space="preserve"> </w:t>
      </w:r>
    </w:p>
    <w:p>
      <w:pPr>
        <w:keepNext w:val="0"/>
        <w:keepLines w:val="0"/>
        <w:widowControl/>
        <w:suppressLineNumbers w:val="0"/>
        <w:jc w:val="left"/>
        <w:outlineLvl w:val="1"/>
        <w:rPr>
          <w:rFonts w:hint="eastAsia"/>
          <w:lang w:val="en-US" w:eastAsia="zh-CN"/>
        </w:rPr>
      </w:pPr>
      <w:bookmarkStart w:id="16" w:name="_Toc30797"/>
      <w:r>
        <w:rPr>
          <w:rFonts w:hint="eastAsia"/>
          <w:lang w:val="en-US" w:eastAsia="zh-CN"/>
        </w:rPr>
        <w:t>增加其他模型，如时间序列线性模型，随机森林。</w:t>
      </w:r>
    </w:p>
    <w:p>
      <w:pPr>
        <w:keepNext w:val="0"/>
        <w:keepLines w:val="0"/>
        <w:widowControl/>
        <w:suppressLineNumbers w:val="0"/>
        <w:jc w:val="left"/>
        <w:outlineLvl w:val="1"/>
        <w:rPr>
          <w:rFonts w:hint="eastAsia"/>
          <w:lang w:val="en-US" w:eastAsia="zh-CN"/>
        </w:rPr>
      </w:pPr>
      <w:r>
        <w:rPr>
          <w:rFonts w:hint="eastAsia"/>
          <w:lang w:val="en-US" w:eastAsia="zh-CN"/>
        </w:rPr>
        <w:t>进行多模型融合，以达到比单个模型本身更好的效果。</w:t>
      </w:r>
    </w:p>
    <w:p>
      <w:pPr>
        <w:keepNext w:val="0"/>
        <w:keepLines w:val="0"/>
        <w:widowControl/>
        <w:suppressLineNumbers w:val="0"/>
        <w:jc w:val="left"/>
        <w:outlineLvl w:val="0"/>
        <w:rPr>
          <w:rFonts w:hint="eastAsia" w:ascii="宋体" w:hAnsi="宋体" w:eastAsia="宋体" w:cs="宋体"/>
          <w:color w:val="000000"/>
          <w:kern w:val="0"/>
          <w:sz w:val="30"/>
          <w:szCs w:val="30"/>
          <w:lang w:val="en-US" w:eastAsia="zh-CN" w:bidi="ar"/>
        </w:rPr>
      </w:pPr>
    </w:p>
    <w:p>
      <w:pPr>
        <w:keepNext w:val="0"/>
        <w:keepLines w:val="0"/>
        <w:widowControl/>
        <w:suppressLineNumbers w:val="0"/>
        <w:jc w:val="left"/>
        <w:outlineLvl w:val="0"/>
      </w:pPr>
      <w:r>
        <w:rPr>
          <w:rFonts w:hint="eastAsia" w:ascii="宋体" w:hAnsi="宋体" w:eastAsia="宋体" w:cs="宋体"/>
          <w:color w:val="000000"/>
          <w:kern w:val="0"/>
          <w:sz w:val="30"/>
          <w:szCs w:val="30"/>
          <w:lang w:val="en-US" w:eastAsia="zh-CN" w:bidi="ar"/>
        </w:rPr>
        <w:t>4 结果</w:t>
      </w:r>
      <w:bookmarkEnd w:id="16"/>
      <w:r>
        <w:rPr>
          <w:rFonts w:hint="eastAsia" w:ascii="宋体" w:hAnsi="宋体" w:eastAsia="宋体" w:cs="宋体"/>
          <w:color w:val="000000"/>
          <w:kern w:val="0"/>
          <w:sz w:val="30"/>
          <w:szCs w:val="30"/>
          <w:lang w:val="en-US" w:eastAsia="zh-CN" w:bidi="ar"/>
        </w:rPr>
        <w:t xml:space="preserve"> </w:t>
      </w:r>
    </w:p>
    <w:p>
      <w:pPr>
        <w:keepNext w:val="0"/>
        <w:keepLines w:val="0"/>
        <w:widowControl/>
        <w:suppressLineNumbers w:val="0"/>
        <w:jc w:val="left"/>
        <w:outlineLvl w:val="1"/>
      </w:pPr>
      <w:bookmarkStart w:id="17" w:name="_Toc31999"/>
      <w:r>
        <w:rPr>
          <w:rFonts w:hint="eastAsia" w:ascii="宋体" w:hAnsi="宋体" w:eastAsia="宋体" w:cs="宋体"/>
          <w:color w:val="000000"/>
          <w:kern w:val="0"/>
          <w:sz w:val="28"/>
          <w:szCs w:val="28"/>
          <w:lang w:val="en-US" w:eastAsia="zh-CN" w:bidi="ar"/>
        </w:rPr>
        <w:t>4.1 模型评价与验证</w:t>
      </w:r>
      <w:bookmarkEnd w:id="17"/>
      <w:r>
        <w:rPr>
          <w:rFonts w:hint="eastAsia" w:ascii="宋体" w:hAnsi="宋体" w:eastAsia="宋体" w:cs="宋体"/>
          <w:color w:val="000000"/>
          <w:kern w:val="0"/>
          <w:sz w:val="28"/>
          <w:szCs w:val="28"/>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bookmarkStart w:id="18" w:name="_Toc11621"/>
      <w:r>
        <w:rPr>
          <w:rFonts w:hint="eastAsia" w:ascii="宋体" w:hAnsi="宋体" w:eastAsia="宋体" w:cs="宋体"/>
          <w:color w:val="000000"/>
          <w:kern w:val="0"/>
          <w:sz w:val="24"/>
          <w:szCs w:val="24"/>
          <w:lang w:val="en-US" w:eastAsia="zh-CN" w:bidi="ar"/>
        </w:rPr>
        <w:t xml:space="preserve">4.1.1 </w:t>
      </w:r>
      <w:bookmarkEnd w:id="18"/>
      <w:r>
        <w:rPr>
          <w:rFonts w:hint="eastAsia" w:ascii="宋体" w:hAnsi="宋体" w:eastAsia="宋体" w:cs="宋体"/>
          <w:color w:val="000000"/>
          <w:kern w:val="0"/>
          <w:sz w:val="24"/>
          <w:szCs w:val="24"/>
          <w:lang w:val="en-US" w:eastAsia="zh-CN" w:bidi="ar"/>
        </w:rPr>
        <w:t>特征分析</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outlineLvl w:val="1"/>
        <w:rPr>
          <w:rFonts w:hint="eastAsia"/>
          <w:lang w:val="en-US" w:eastAsia="zh-CN"/>
        </w:rPr>
      </w:pPr>
    </w:p>
    <w:p>
      <w:pPr>
        <w:keepNext w:val="0"/>
        <w:keepLines w:val="0"/>
        <w:widowControl/>
        <w:suppressLineNumbers w:val="0"/>
        <w:jc w:val="center"/>
        <w:outlineLvl w:val="1"/>
        <w:rPr>
          <w:rFonts w:hint="eastAsia" w:asciiTheme="minorHAnsi" w:eastAsiaTheme="minorEastAsia"/>
          <w:lang w:val="en-US" w:eastAsia="zh-CN"/>
        </w:rPr>
      </w:pPr>
    </w:p>
    <w:p>
      <w:pPr>
        <w:keepNext w:val="0"/>
        <w:keepLines w:val="0"/>
        <w:widowControl/>
        <w:suppressLineNumbers w:val="0"/>
        <w:jc w:val="center"/>
        <w:outlineLvl w:val="1"/>
        <w:rPr>
          <w:rFonts w:hint="eastAsia" w:asciiTheme="minorHAnsi" w:eastAsiaTheme="minorEastAsia"/>
          <w:lang w:val="en-US" w:eastAsia="zh-CN"/>
        </w:rPr>
      </w:pPr>
    </w:p>
    <w:p>
      <w:pPr>
        <w:keepNext w:val="0"/>
        <w:keepLines w:val="0"/>
        <w:widowControl/>
        <w:suppressLineNumbers w:val="0"/>
        <w:jc w:val="center"/>
        <w:outlineLvl w:val="1"/>
        <w:rPr>
          <w:rFonts w:hint="eastAsia" w:asciiTheme="minorHAnsi" w:eastAsiaTheme="minorEastAsia"/>
          <w:lang w:val="en-US" w:eastAsia="zh-CN"/>
        </w:rPr>
      </w:pPr>
    </w:p>
    <w:p>
      <w:pPr>
        <w:keepNext w:val="0"/>
        <w:keepLines w:val="0"/>
        <w:widowControl/>
        <w:suppressLineNumbers w:val="0"/>
        <w:jc w:val="center"/>
        <w:outlineLvl w:val="1"/>
        <w:rPr>
          <w:rFonts w:hint="eastAsia" w:asciiTheme="minorHAnsi" w:eastAsiaTheme="minorEastAsia"/>
          <w:lang w:val="en-US" w:eastAsia="zh-CN"/>
        </w:rPr>
      </w:pPr>
    </w:p>
    <w:p>
      <w:pPr>
        <w:keepNext w:val="0"/>
        <w:keepLines w:val="0"/>
        <w:widowControl/>
        <w:suppressLineNumbers w:val="0"/>
        <w:jc w:val="center"/>
        <w:outlineLvl w:val="1"/>
        <w:rPr>
          <w:rFonts w:hint="eastAsia" w:asciiTheme="minorHAnsi" w:eastAsiaTheme="minorEastAsia"/>
          <w:lang w:val="en-US" w:eastAsia="zh-CN"/>
        </w:rPr>
      </w:pPr>
    </w:p>
    <w:p>
      <w:pPr>
        <w:keepNext w:val="0"/>
        <w:keepLines w:val="0"/>
        <w:widowControl/>
        <w:suppressLineNumbers w:val="0"/>
        <w:jc w:val="center"/>
        <w:outlineLvl w:val="1"/>
        <w:rPr>
          <w:rFonts w:hint="eastAsia" w:asciiTheme="minorHAnsi" w:eastAsiaTheme="minorEastAsia"/>
          <w:lang w:val="en-US" w:eastAsia="zh-CN"/>
        </w:rPr>
      </w:pPr>
    </w:p>
    <w:p>
      <w:pPr>
        <w:keepNext w:val="0"/>
        <w:keepLines w:val="0"/>
        <w:widowControl/>
        <w:suppressLineNumbers w:val="0"/>
        <w:jc w:val="center"/>
        <w:outlineLvl w:val="1"/>
        <w:rPr>
          <w:rFonts w:hint="eastAsia"/>
          <w:lang w:val="en-US" w:eastAsia="zh-CN"/>
        </w:rPr>
      </w:pPr>
      <w:r>
        <w:rPr>
          <w:rFonts w:hint="eastAsia" w:asciiTheme="minorHAnsi" w:eastAsiaTheme="minorEastAsia"/>
          <w:lang w:val="en-US" w:eastAsia="zh-CN"/>
        </w:rPr>
        <w:t>图 模型特征重要性排序</w:t>
      </w:r>
    </w:p>
    <w:p>
      <w:pPr>
        <w:keepNext w:val="0"/>
        <w:keepLines w:val="0"/>
        <w:widowControl/>
        <w:suppressLineNumbers w:val="0"/>
        <w:jc w:val="left"/>
        <w:outlineLvl w:val="1"/>
        <w:rPr>
          <w:rFonts w:hint="eastAsia" w:ascii="宋体" w:hAnsi="宋体" w:eastAsia="宋体" w:cs="宋体"/>
          <w:color w:val="000000"/>
          <w:kern w:val="0"/>
          <w:sz w:val="24"/>
          <w:szCs w:val="24"/>
          <w:lang w:val="en-US" w:eastAsia="zh-CN" w:bidi="ar"/>
        </w:rPr>
      </w:pPr>
      <w:r>
        <w:rPr>
          <w:rFonts w:hint="eastAsia"/>
          <w:lang w:val="en-US" w:eastAsia="zh-CN"/>
        </w:rPr>
        <w:t xml:space="preserve">从图上可以知道，在模型中，最重要的特征有天数，竞争对手开店时间，商店种类。由fscore可知分别占了0.154189，0.134849，0.120229 </w:t>
      </w:r>
      <w:r>
        <w:rPr>
          <w:rFonts w:hint="eastAsia" w:ascii="宋体" w:hAnsi="宋体" w:eastAsia="宋体" w:cs="宋体"/>
          <w:color w:val="000000"/>
          <w:kern w:val="0"/>
          <w:sz w:val="24"/>
          <w:szCs w:val="24"/>
          <w:lang w:val="en-US" w:eastAsia="zh-CN" w:bidi="ar"/>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3328035" cy="3924300"/>
            <wp:effectExtent l="0" t="0" r="5715" b="0"/>
            <wp:wrapTopAndBottom/>
            <wp:docPr id="2" name="图片 2" descr="20200729_082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00729_082040"/>
                    <pic:cNvPicPr>
                      <a:picLocks noChangeAspect="1"/>
                    </pic:cNvPicPr>
                  </pic:nvPicPr>
                  <pic:blipFill>
                    <a:blip r:embed="rId15"/>
                    <a:stretch>
                      <a:fillRect/>
                    </a:stretch>
                  </pic:blipFill>
                  <pic:spPr>
                    <a:xfrm>
                      <a:off x="0" y="0"/>
                      <a:ext cx="3328035" cy="3924300"/>
                    </a:xfrm>
                    <a:prstGeom prst="rect">
                      <a:avLst/>
                    </a:prstGeom>
                  </pic:spPr>
                </pic:pic>
              </a:graphicData>
            </a:graphic>
          </wp:anchor>
        </w:drawing>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jc w:val="left"/>
        <w:outlineLvl w:val="1"/>
      </w:pPr>
      <w:bookmarkStart w:id="19" w:name="_Toc18811"/>
      <w:r>
        <w:rPr>
          <w:rFonts w:hint="eastAsia" w:ascii="宋体" w:hAnsi="宋体" w:eastAsia="宋体" w:cs="宋体"/>
          <w:color w:val="000000"/>
          <w:kern w:val="0"/>
          <w:sz w:val="28"/>
          <w:szCs w:val="28"/>
          <w:lang w:val="en-US" w:eastAsia="zh-CN" w:bidi="ar"/>
        </w:rPr>
        <w:t>4.2 结果分析</w:t>
      </w:r>
      <w:bookmarkEnd w:id="19"/>
      <w:r>
        <w:rPr>
          <w:rFonts w:hint="eastAsia" w:ascii="宋体" w:hAnsi="宋体" w:eastAsia="宋体" w:cs="宋体"/>
          <w:color w:val="000000"/>
          <w:kern w:val="0"/>
          <w:sz w:val="28"/>
          <w:szCs w:val="28"/>
          <w:lang w:val="en-US" w:eastAsia="zh-CN" w:bidi="ar"/>
        </w:rPr>
        <w:t xml:space="preserve"> </w:t>
      </w:r>
    </w:p>
    <w:p>
      <w:pPr>
        <w:keepNext w:val="0"/>
        <w:keepLines w:val="0"/>
        <w:widowControl/>
        <w:suppressLineNumbers w:val="0"/>
        <w:jc w:val="left"/>
        <w:outlineLvl w:val="1"/>
        <w:rPr>
          <w:rFonts w:hint="eastAsia"/>
          <w:lang w:val="en-US" w:eastAsia="zh-CN"/>
        </w:rPr>
      </w:pPr>
      <w:bookmarkStart w:id="20" w:name="_Toc2823"/>
      <w:r>
        <w:rPr>
          <w:rFonts w:hint="eastAsia"/>
          <w:lang w:val="en-US" w:eastAsia="zh-CN"/>
        </w:rPr>
        <w:t>Validating  RMSPE: 0.102849</w:t>
      </w:r>
      <w:bookmarkEnd w:id="20"/>
      <w:bookmarkStart w:id="21" w:name="_Toc30623"/>
      <w:r>
        <w:rPr>
          <w:rFonts w:hint="eastAsia"/>
          <w:lang w:val="en-US" w:eastAsia="zh-CN"/>
        </w:rPr>
        <w:t>，达到预期。</w:t>
      </w:r>
    </w:p>
    <w:p>
      <w:pPr>
        <w:keepNext w:val="0"/>
        <w:keepLines w:val="0"/>
        <w:widowControl/>
        <w:suppressLineNumbers w:val="0"/>
        <w:jc w:val="left"/>
        <w:outlineLvl w:val="2"/>
        <w:rPr>
          <w:rFonts w:hint="default" w:ascii="宋体" w:hAnsi="宋体" w:eastAsia="宋体" w:cs="宋体"/>
          <w:color w:val="000000"/>
          <w:kern w:val="0"/>
          <w:sz w:val="24"/>
          <w:szCs w:val="24"/>
          <w:lang w:val="en-US" w:eastAsia="zh-CN" w:bidi="ar"/>
        </w:rPr>
      </w:pPr>
    </w:p>
    <w:p>
      <w:pPr>
        <w:keepNext w:val="0"/>
        <w:keepLines w:val="0"/>
        <w:widowControl/>
        <w:suppressLineNumbers w:val="0"/>
        <w:jc w:val="left"/>
        <w:outlineLvl w:val="0"/>
      </w:pPr>
      <w:r>
        <w:rPr>
          <w:rFonts w:hint="eastAsia" w:ascii="宋体" w:hAnsi="宋体" w:eastAsia="宋体" w:cs="宋体"/>
          <w:color w:val="000000"/>
          <w:kern w:val="0"/>
          <w:sz w:val="30"/>
          <w:szCs w:val="30"/>
          <w:lang w:val="en-US" w:eastAsia="zh-CN" w:bidi="ar"/>
        </w:rPr>
        <w:t>5 结论</w:t>
      </w:r>
      <w:bookmarkEnd w:id="21"/>
      <w:r>
        <w:rPr>
          <w:rFonts w:hint="eastAsia" w:ascii="宋体" w:hAnsi="宋体" w:eastAsia="宋体" w:cs="宋体"/>
          <w:color w:val="000000"/>
          <w:kern w:val="0"/>
          <w:sz w:val="30"/>
          <w:szCs w:val="30"/>
          <w:lang w:val="en-US" w:eastAsia="zh-CN" w:bidi="ar"/>
        </w:rPr>
        <w:t xml:space="preserve">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挑战：处理海量数据（10,17,210个样本，13个特征）</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180个商店关闭了6个月，无法填补这些商店销量的空白。</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对1115左右个商店进行预测，且商店门类还有很大不同。</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The Rossmann Store Sales problem 此次的预测销售额竞赛事项，关于数据挖掘的任务，其中，我认为特征选择比模型选择更为重要，我花了大部分的时间在于挖掘数据之间的联系，以构建更好的特征。</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bookmarkStart w:id="23" w:name="_GoBack"/>
      <w:bookmarkEnd w:id="23"/>
    </w:p>
    <w:p>
      <w:pPr>
        <w:keepNext w:val="0"/>
        <w:keepLines w:val="0"/>
        <w:widowControl/>
        <w:suppressLineNumbers w:val="0"/>
        <w:jc w:val="left"/>
        <w:outlineLvl w:val="0"/>
      </w:pPr>
      <w:bookmarkStart w:id="22" w:name="_Toc31864"/>
      <w:r>
        <w:rPr>
          <w:rFonts w:hint="eastAsia" w:ascii="宋体" w:hAnsi="宋体" w:eastAsia="宋体" w:cs="宋体"/>
          <w:color w:val="000000"/>
          <w:kern w:val="0"/>
          <w:sz w:val="30"/>
          <w:szCs w:val="30"/>
          <w:lang w:val="en-US" w:eastAsia="zh-CN" w:bidi="ar"/>
        </w:rPr>
        <w:t>参考文献</w:t>
      </w:r>
      <w:bookmarkEnd w:id="22"/>
      <w:r>
        <w:rPr>
          <w:rFonts w:hint="eastAsia" w:ascii="宋体" w:hAnsi="宋体" w:eastAsia="宋体" w:cs="宋体"/>
          <w:color w:val="000000"/>
          <w:kern w:val="0"/>
          <w:sz w:val="30"/>
          <w:szCs w:val="30"/>
          <w:lang w:val="en-US" w:eastAsia="zh-CN" w:bidi="ar"/>
        </w:rPr>
        <w:t xml:space="preserve"> </w:t>
      </w:r>
    </w:p>
    <w:p>
      <w:pPr>
        <w:keepNext w:val="0"/>
        <w:keepLines w:val="0"/>
        <w:widowControl/>
        <w:suppressLineNumbers w:val="0"/>
        <w:jc w:val="left"/>
        <w:rPr>
          <w:rFonts w:hint="eastAsia"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 xml:space="preserve">[1] Kaggle </w:t>
      </w:r>
      <w:r>
        <w:rPr>
          <w:rFonts w:hint="eastAsia" w:ascii="Calibri" w:hAnsi="Calibri" w:eastAsia="宋体" w:cs="Calibri"/>
          <w:color w:val="000000"/>
          <w:kern w:val="0"/>
          <w:sz w:val="21"/>
          <w:szCs w:val="21"/>
          <w:lang w:val="en-US" w:eastAsia="zh-CN" w:bidi="ar"/>
        </w:rPr>
        <w:t>官网</w:t>
      </w:r>
    </w:p>
    <w:p>
      <w:pPr>
        <w:keepNext w:val="0"/>
        <w:keepLines w:val="0"/>
        <w:widowControl/>
        <w:suppressLineNumbers w:val="0"/>
        <w:jc w:val="left"/>
        <w:rPr>
          <w:rFonts w:hint="default" w:ascii="Calibri" w:hAnsi="Calibri" w:eastAsia="宋体" w:cs="Calibri"/>
          <w:color w:val="000000"/>
          <w:kern w:val="0"/>
          <w:sz w:val="21"/>
          <w:szCs w:val="21"/>
          <w:lang w:val="en-US" w:eastAsia="zh-CN" w:bidi="ar"/>
        </w:rPr>
      </w:pPr>
      <w:r>
        <w:rPr>
          <w:rFonts w:hint="default" w:ascii="Calibri" w:hAnsi="Calibri" w:eastAsia="宋体" w:cs="Calibri"/>
          <w:color w:val="000000"/>
          <w:kern w:val="0"/>
          <w:sz w:val="21"/>
          <w:szCs w:val="21"/>
          <w:lang w:val="en-US" w:eastAsia="zh-CN" w:bidi="ar"/>
        </w:rPr>
        <w:t>[</w:t>
      </w:r>
      <w:r>
        <w:rPr>
          <w:rFonts w:hint="eastAsia" w:ascii="Calibri" w:hAnsi="Calibri" w:eastAsia="宋体" w:cs="Calibri"/>
          <w:color w:val="000000"/>
          <w:kern w:val="0"/>
          <w:sz w:val="21"/>
          <w:szCs w:val="21"/>
          <w:lang w:val="en-US" w:eastAsia="zh-CN" w:bidi="ar"/>
        </w:rPr>
        <w:t>2</w:t>
      </w:r>
      <w:r>
        <w:rPr>
          <w:rFonts w:hint="default" w:ascii="Calibri" w:hAnsi="Calibri" w:eastAsia="宋体" w:cs="Calibri"/>
          <w:color w:val="000000"/>
          <w:kern w:val="0"/>
          <w:sz w:val="21"/>
          <w:szCs w:val="21"/>
          <w:lang w:val="en-US" w:eastAsia="zh-CN" w:bidi="ar"/>
        </w:rPr>
        <w:t>]https://xgboost.readthedocs.org/en/latest/</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w:t>
      </w:r>
      <w:r>
        <w:rPr>
          <w:rFonts w:hint="eastAsia" w:ascii="Calibri" w:hAnsi="Calibri" w:eastAsia="宋体" w:cs="Calibri"/>
          <w:color w:val="000000"/>
          <w:kern w:val="0"/>
          <w:sz w:val="21"/>
          <w:szCs w:val="21"/>
          <w:lang w:val="en-US" w:eastAsia="zh-CN" w:bidi="ar"/>
        </w:rPr>
        <w:t>3</w:t>
      </w:r>
      <w:r>
        <w:rPr>
          <w:rFonts w:hint="default" w:ascii="Calibri" w:hAnsi="Calibri" w:eastAsia="宋体" w:cs="Calibri"/>
          <w:color w:val="000000"/>
          <w:kern w:val="0"/>
          <w:sz w:val="21"/>
          <w:szCs w:val="21"/>
          <w:lang w:val="en-US" w:eastAsia="zh-CN" w:bidi="ar"/>
        </w:rPr>
        <w:t>] https://www.kaggle.com/wiki/RandomForests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Open Sans">
    <w:panose1 w:val="020B0606030504020204"/>
    <w:charset w:val="00"/>
    <w:family w:val="auto"/>
    <w:pitch w:val="default"/>
    <w:sig w:usb0="E00002EF" w:usb1="4000205B" w:usb2="00000028"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307450"/>
    <w:rsid w:val="06F62432"/>
    <w:rsid w:val="0A2739F4"/>
    <w:rsid w:val="0AA7334D"/>
    <w:rsid w:val="0D561225"/>
    <w:rsid w:val="103D6DB5"/>
    <w:rsid w:val="135D2F7D"/>
    <w:rsid w:val="17AE1131"/>
    <w:rsid w:val="1C481A1C"/>
    <w:rsid w:val="261B4684"/>
    <w:rsid w:val="379673B5"/>
    <w:rsid w:val="4B283B2D"/>
    <w:rsid w:val="50307450"/>
    <w:rsid w:val="66733422"/>
    <w:rsid w:val="736F7F3A"/>
    <w:rsid w:val="75F35622"/>
    <w:rsid w:val="7CA43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1923</Words>
  <Characters>2601</Characters>
  <Lines>0</Lines>
  <Paragraphs>0</Paragraphs>
  <TotalTime>7</TotalTime>
  <ScaleCrop>false</ScaleCrop>
  <LinksUpToDate>false</LinksUpToDate>
  <CharactersWithSpaces>2727</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2020-07-29T11:49:00Z</dcterms:created>
  <dc:creator>暖暖</dc:creator>
  <cp:lastModifiedBy>暖暖</cp:lastModifiedBy>
  <dcterms:modified xsi:type="dcterms:W3CDTF">2020-08-04T02:32:49Z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