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C3E3" w14:textId="08DD9B36" w:rsidR="00197315" w:rsidRDefault="005B566A" w:rsidP="005B566A">
      <w:pPr>
        <w:pStyle w:val="2"/>
      </w:pPr>
      <w:r>
        <w:rPr>
          <w:rFonts w:hint="eastAsia"/>
        </w:rPr>
        <w:t>表格</w:t>
      </w:r>
    </w:p>
    <w:p w14:paraId="38982841" w14:textId="7879D619" w:rsidR="005B566A" w:rsidRDefault="005B566A" w:rsidP="005B5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列宽:</w:t>
      </w:r>
      <w:r>
        <w:t xml:space="preserve"> </w:t>
      </w:r>
      <w:r w:rsidRPr="005B566A">
        <w:rPr>
          <w:rFonts w:hint="eastAsia"/>
          <w:color w:val="FF0000"/>
        </w:rPr>
        <w:t>序号</w:t>
      </w:r>
      <w:r w:rsidR="009047EC">
        <w:rPr>
          <w:rFonts w:hint="eastAsia"/>
          <w:color w:val="FF0000"/>
        </w:rPr>
        <w:t>(</w:t>
      </w:r>
      <w:r w:rsidR="009047EC">
        <w:rPr>
          <w:color w:val="FF0000"/>
        </w:rPr>
        <w:t>60px)</w:t>
      </w:r>
      <w:r w:rsidRPr="005B566A">
        <w:rPr>
          <w:rFonts w:hint="eastAsia"/>
          <w:color w:val="FF0000"/>
        </w:rPr>
        <w:t>,</w:t>
      </w:r>
      <w:r w:rsidRPr="005B566A">
        <w:rPr>
          <w:color w:val="FF0000"/>
        </w:rPr>
        <w:t>tag</w:t>
      </w:r>
      <w:r w:rsidRPr="005B566A">
        <w:rPr>
          <w:rFonts w:hint="eastAsia"/>
          <w:color w:val="FF0000"/>
        </w:rPr>
        <w:t>标签，固定字数</w:t>
      </w:r>
      <w:r>
        <w:rPr>
          <w:rFonts w:hint="eastAsia"/>
        </w:rPr>
        <w:t xml:space="preserve">的列居中，其他的居左 </w:t>
      </w:r>
      <w:r>
        <w:t xml:space="preserve"> (</w:t>
      </w:r>
      <w:r w:rsidRPr="005B566A">
        <w:rPr>
          <w:rFonts w:hint="eastAsia"/>
          <w:color w:val="FF0000"/>
        </w:rPr>
        <w:t>在保持美感的前提下调整</w:t>
      </w:r>
      <w:r>
        <w:t>)</w:t>
      </w:r>
    </w:p>
    <w:p w14:paraId="3077D54B" w14:textId="0CBD965C" w:rsidR="005B566A" w:rsidRPr="005B566A" w:rsidRDefault="005B566A" w:rsidP="005B56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单元格中没有数据的情况下应用 </w:t>
      </w:r>
      <w:r>
        <w:rPr>
          <w:rFonts w:hint="eastAsia"/>
          <w:color w:val="FF0000"/>
        </w:rPr>
        <w:t>小横杠(</w:t>
      </w:r>
      <w:r>
        <w:rPr>
          <w:color w:val="FF0000"/>
        </w:rPr>
        <w:t xml:space="preserve"> - ) </w:t>
      </w:r>
      <w:r w:rsidRPr="005B566A">
        <w:rPr>
          <w:rFonts w:hint="eastAsia"/>
          <w:color w:val="000000" w:themeColor="text1"/>
        </w:rPr>
        <w:t>展示</w:t>
      </w:r>
    </w:p>
    <w:p w14:paraId="603E0862" w14:textId="7B7D1C13" w:rsidR="005B566A" w:rsidRPr="005B566A" w:rsidRDefault="005B566A" w:rsidP="005B566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 w:themeColor="text1"/>
        </w:rPr>
        <w:t>尽量不要出现横向滚动条</w:t>
      </w:r>
    </w:p>
    <w:p w14:paraId="126132F9" w14:textId="52445CE2" w:rsidR="00C55237" w:rsidRPr="00C55237" w:rsidRDefault="005B566A" w:rsidP="00C55237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color w:val="000000" w:themeColor="text1"/>
        </w:rPr>
        <w:t>操作按钮:删除按钮为红色(</w:t>
      </w:r>
      <w:r>
        <w:rPr>
          <w:color w:val="000000" w:themeColor="text1"/>
        </w:rPr>
        <w:t>#</w:t>
      </w:r>
      <w:r w:rsidR="002E5E1D">
        <w:rPr>
          <w:color w:val="000000" w:themeColor="text1"/>
        </w:rPr>
        <w:t>e</w:t>
      </w:r>
      <w:r>
        <w:rPr>
          <w:color w:val="000000" w:themeColor="text1"/>
        </w:rPr>
        <w:t>63031)</w:t>
      </w:r>
      <w:r>
        <w:rPr>
          <w:rFonts w:hint="eastAsia"/>
          <w:color w:val="000000" w:themeColor="text1"/>
        </w:rPr>
        <w:t>，其他按钮颜色为</w:t>
      </w:r>
      <w:r w:rsidR="002E5E1D">
        <w:rPr>
          <w:rFonts w:hint="eastAsia"/>
          <w:color w:val="000000" w:themeColor="text1"/>
        </w:rPr>
        <w:t>(</w:t>
      </w:r>
      <w:r w:rsidR="002E5E1D">
        <w:rPr>
          <w:color w:val="000000" w:themeColor="text1"/>
        </w:rPr>
        <w:t>#2c78bb)</w:t>
      </w:r>
    </w:p>
    <w:p w14:paraId="037584D0" w14:textId="4AD439B1" w:rsidR="00CE35C0" w:rsidRPr="002E5E1D" w:rsidRDefault="00C55237" w:rsidP="005B566A">
      <w:pPr>
        <w:pStyle w:val="a3"/>
        <w:numPr>
          <w:ilvl w:val="0"/>
          <w:numId w:val="2"/>
        </w:numPr>
        <w:ind w:firstLineChars="0"/>
      </w:pPr>
      <w:r w:rsidRPr="00C55237">
        <w:rPr>
          <w:rFonts w:hint="eastAsia"/>
        </w:rPr>
        <w:t>不要出现两行展示的,超出宽度加上</w:t>
      </w:r>
      <w:r w:rsidRPr="00C55237">
        <w:rPr>
          <w:rFonts w:hint="eastAsia"/>
          <w:color w:val="FF0000"/>
        </w:rPr>
        <w:t>(</w:t>
      </w:r>
      <w:r w:rsidRPr="00C55237">
        <w:rPr>
          <w:color w:val="FF0000"/>
        </w:rPr>
        <w:t>:show-overflow-tooltip="true")</w:t>
      </w:r>
    </w:p>
    <w:p w14:paraId="3267B653" w14:textId="4E35E600" w:rsidR="002E5E1D" w:rsidRDefault="002E5E1D" w:rsidP="002E5E1D">
      <w:pPr>
        <w:pStyle w:val="2"/>
      </w:pPr>
      <w:r>
        <w:rPr>
          <w:rFonts w:hint="eastAsia"/>
        </w:rPr>
        <w:t>弹框(</w:t>
      </w:r>
      <w:r>
        <w:t>dialog)</w:t>
      </w:r>
    </w:p>
    <w:p w14:paraId="49734E4B" w14:textId="41A8D19E" w:rsidR="002E5E1D" w:rsidRDefault="002E5E1D" w:rsidP="002E5E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弹框的宽度(待定</w:t>
      </w:r>
      <w:r>
        <w:t>)</w:t>
      </w:r>
    </w:p>
    <w:p w14:paraId="047E706C" w14:textId="25014740" w:rsidR="00705A91" w:rsidRDefault="00705A91" w:rsidP="002E5E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高度不要超过可视高度的8</w:t>
      </w:r>
      <w:r>
        <w:t>0</w:t>
      </w:r>
      <w:r>
        <w:rPr>
          <w:rFonts w:hint="eastAsia"/>
        </w:rPr>
        <w:t>%，超过加上滚动条(</w:t>
      </w:r>
      <w:r>
        <w:t>el-scrollbar)</w:t>
      </w:r>
    </w:p>
    <w:p w14:paraId="30D8083E" w14:textId="3BAEBAF7" w:rsidR="001D2136" w:rsidRPr="001D2136" w:rsidRDefault="00705A91" w:rsidP="001D21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建议都</w:t>
      </w:r>
      <w:r w:rsidR="001D2136" w:rsidRPr="001D2136">
        <w:rPr>
          <w:rFonts w:hint="eastAsia"/>
        </w:rPr>
        <w:t>加上</w:t>
      </w:r>
      <w:r w:rsidR="001D2136">
        <w:rPr>
          <w:rFonts w:hint="eastAsia"/>
        </w:rPr>
        <w:t>(</w:t>
      </w:r>
      <w:r w:rsidR="001D2136" w:rsidRPr="001D2136">
        <w:rPr>
          <w:color w:val="FF0000"/>
        </w:rPr>
        <w:t>append-to-body</w:t>
      </w:r>
      <w:r w:rsidR="001D2136">
        <w:rPr>
          <w:rFonts w:hint="eastAsia"/>
        </w:rPr>
        <w:t>)属性</w:t>
      </w:r>
    </w:p>
    <w:p w14:paraId="4C8EC375" w14:textId="4602B55D" w:rsidR="001D2136" w:rsidRDefault="00705A91" w:rsidP="002E5E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建议都</w:t>
      </w:r>
      <w:r w:rsidR="001D2136">
        <w:rPr>
          <w:rFonts w:hint="eastAsia"/>
        </w:rPr>
        <w:t xml:space="preserve">加上 </w:t>
      </w:r>
      <w:r w:rsidR="001D2136">
        <w:t>(</w:t>
      </w:r>
      <w:r w:rsidR="001D2136" w:rsidRPr="001D2136">
        <w:rPr>
          <w:color w:val="FF0000"/>
        </w:rPr>
        <w:t>v-</w:t>
      </w:r>
      <w:proofErr w:type="spellStart"/>
      <w:r w:rsidR="001D2136" w:rsidRPr="001D2136">
        <w:rPr>
          <w:color w:val="FF0000"/>
        </w:rPr>
        <w:t>dialogDrag</w:t>
      </w:r>
      <w:proofErr w:type="spellEnd"/>
      <w:r w:rsidR="001D2136">
        <w:t xml:space="preserve">) </w:t>
      </w:r>
      <w:r w:rsidR="001D2136">
        <w:rPr>
          <w:rFonts w:hint="eastAsia"/>
        </w:rPr>
        <w:t xml:space="preserve">属性 </w:t>
      </w:r>
      <w:r w:rsidR="001D2136">
        <w:t xml:space="preserve"> --- </w:t>
      </w:r>
      <w:r w:rsidR="001D2136">
        <w:rPr>
          <w:rFonts w:hint="eastAsia"/>
        </w:rPr>
        <w:t>拖拽属性</w:t>
      </w:r>
    </w:p>
    <w:p w14:paraId="4C9F91CF" w14:textId="1C6BD585" w:rsidR="002E5E1D" w:rsidRDefault="002E5E1D" w:rsidP="002E5E1D">
      <w:pPr>
        <w:pStyle w:val="2"/>
      </w:pPr>
      <w:r>
        <w:rPr>
          <w:rFonts w:hint="eastAsia"/>
        </w:rPr>
        <w:t>表单</w:t>
      </w:r>
    </w:p>
    <w:p w14:paraId="6FEAFDC5" w14:textId="25B21E08" w:rsidR="002E5E1D" w:rsidRDefault="002E5E1D" w:rsidP="002E5E1D">
      <w:pPr>
        <w:pStyle w:val="a3"/>
        <w:numPr>
          <w:ilvl w:val="0"/>
          <w:numId w:val="4"/>
        </w:numPr>
        <w:ind w:firstLineChars="0"/>
      </w:pPr>
      <w:r w:rsidRPr="002E5E1D">
        <w:rPr>
          <w:rFonts w:hint="eastAsia"/>
          <w:color w:val="FF0000"/>
        </w:rPr>
        <w:t>(</w:t>
      </w:r>
      <w:r w:rsidRPr="002E5E1D">
        <w:rPr>
          <w:color w:val="FF0000"/>
        </w:rPr>
        <w:t>label-width)</w:t>
      </w:r>
      <w:r>
        <w:rPr>
          <w:rFonts w:hint="eastAsia"/>
        </w:rPr>
        <w:t>值</w:t>
      </w:r>
      <w:r w:rsidR="007D18F2">
        <w:rPr>
          <w:rFonts w:hint="eastAsia"/>
        </w:rPr>
        <w:t>应</w:t>
      </w:r>
      <w:r>
        <w:rPr>
          <w:rFonts w:hint="eastAsia"/>
        </w:rPr>
        <w:t>设置到el-form上</w:t>
      </w:r>
    </w:p>
    <w:p w14:paraId="7A788AD9" w14:textId="0357B77F" w:rsidR="002E5E1D" w:rsidRDefault="002E5E1D" w:rsidP="002E5E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去掉 </w:t>
      </w:r>
      <w:r>
        <w:t>@</w:t>
      </w:r>
      <w:proofErr w:type="spellStart"/>
      <w:r>
        <w:t>keyup.</w:t>
      </w:r>
      <w:proofErr w:type="gramStart"/>
      <w:r>
        <w:t>enter.native</w:t>
      </w:r>
      <w:proofErr w:type="spellEnd"/>
      <w:proofErr w:type="gramEnd"/>
      <w:r>
        <w:t xml:space="preserve"> = “” </w:t>
      </w:r>
    </w:p>
    <w:p w14:paraId="03CF40B9" w14:textId="009257CB" w:rsidR="002E5E1D" w:rsidRPr="002E5E1D" w:rsidRDefault="002E5E1D" w:rsidP="002E5E1D">
      <w:pPr>
        <w:pStyle w:val="2"/>
      </w:pPr>
      <w:r>
        <w:rPr>
          <w:rFonts w:hint="eastAsia"/>
        </w:rPr>
        <w:t>表格上边的操作按钮</w:t>
      </w:r>
    </w:p>
    <w:p w14:paraId="1BA2C3B2" w14:textId="00459D18" w:rsidR="002E5E1D" w:rsidRDefault="002E5E1D" w:rsidP="002E5E1D">
      <w:r>
        <w:rPr>
          <w:noProof/>
        </w:rPr>
        <w:drawing>
          <wp:inline distT="0" distB="0" distL="0" distR="0" wp14:anchorId="62B38D6B" wp14:editId="1D452467">
            <wp:extent cx="5209524" cy="1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447D" w14:textId="5F3A0B64" w:rsidR="00871273" w:rsidRDefault="00871273" w:rsidP="00871273">
      <w:pPr>
        <w:pStyle w:val="2"/>
      </w:pPr>
      <w:r>
        <w:rPr>
          <w:rFonts w:hint="eastAsia"/>
        </w:rPr>
        <w:t>代码里</w:t>
      </w:r>
    </w:p>
    <w:p w14:paraId="0D3458FE" w14:textId="06357764" w:rsidR="00871273" w:rsidRDefault="00871273" w:rsidP="00871273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 xml:space="preserve">emplate里不要使用模板字符串 </w:t>
      </w:r>
      <w:r w:rsidRPr="00871273">
        <w:rPr>
          <w:color w:val="FF0000"/>
        </w:rPr>
        <w:t>( ` ${ } ` )</w:t>
      </w:r>
      <w:r>
        <w:t xml:space="preserve"> </w:t>
      </w:r>
    </w:p>
    <w:p w14:paraId="4C31FB23" w14:textId="1894E93A" w:rsidR="0054660E" w:rsidRDefault="0054660E" w:rsidP="0054660E">
      <w:pPr>
        <w:pStyle w:val="2"/>
      </w:pPr>
      <w:r>
        <w:rPr>
          <w:rFonts w:hint="eastAsia"/>
        </w:rPr>
        <w:lastRenderedPageBreak/>
        <w:t>文件夹命名</w:t>
      </w:r>
      <w:r w:rsidR="00754D03">
        <w:rPr>
          <w:rFonts w:hint="eastAsia"/>
        </w:rPr>
        <w:t xml:space="preserve"> </w:t>
      </w:r>
      <w:r>
        <w:rPr>
          <w:rFonts w:hint="eastAsia"/>
        </w:rPr>
        <w:t>-</w:t>
      </w:r>
      <w:r w:rsidR="00754D03">
        <w:t xml:space="preserve"> </w:t>
      </w:r>
      <w:bookmarkStart w:id="0" w:name="_GoBack"/>
      <w:bookmarkEnd w:id="0"/>
      <w:r>
        <w:rPr>
          <w:rFonts w:hint="eastAsia"/>
        </w:rPr>
        <w:t>文件命名</w:t>
      </w:r>
    </w:p>
    <w:p w14:paraId="7F415C67" w14:textId="50C04BD3" w:rsidR="00754D03" w:rsidRDefault="00754D03" w:rsidP="00754D03">
      <w:r>
        <w:rPr>
          <w:rFonts w:hint="eastAsia"/>
        </w:rPr>
        <w:t>一个模块只有一个文件夹</w:t>
      </w:r>
    </w:p>
    <w:p w14:paraId="4F37D9A4" w14:textId="124E6097" w:rsidR="00754D03" w:rsidRDefault="00754D03" w:rsidP="00754D03">
      <w:r>
        <w:rPr>
          <w:rFonts w:hint="eastAsia"/>
        </w:rPr>
        <w:t xml:space="preserve">下面每个文件按照: </w:t>
      </w:r>
      <w:r>
        <w:t xml:space="preserve"> (</w:t>
      </w:r>
      <w:r>
        <w:rPr>
          <w:rFonts w:hint="eastAsia"/>
        </w:rPr>
        <w:t>文件名尽量不要取很长</w:t>
      </w:r>
      <w:r>
        <w:t>)</w:t>
      </w:r>
    </w:p>
    <w:p w14:paraId="7C29D0D0" w14:textId="11C5228D" w:rsidR="00754D03" w:rsidRDefault="00754D03" w:rsidP="00754D03">
      <w:pPr>
        <w:ind w:left="420" w:firstLineChars="200" w:firstLine="420"/>
        <w:rPr>
          <w:color w:val="FF0000"/>
        </w:rPr>
      </w:pPr>
      <w:r>
        <w:rPr>
          <w:rFonts w:hint="eastAsia"/>
        </w:rPr>
        <w:t>展示页:</w:t>
      </w:r>
      <w:r>
        <w:t xml:space="preserve">  </w:t>
      </w:r>
      <w:r w:rsidRPr="00754D03">
        <w:rPr>
          <w:rFonts w:hint="eastAsia"/>
          <w:color w:val="FF0000"/>
        </w:rPr>
        <w:t>文件名-</w:t>
      </w:r>
      <w:r w:rsidRPr="00754D03">
        <w:rPr>
          <w:color w:val="FF0000"/>
        </w:rPr>
        <w:t>list</w:t>
      </w:r>
    </w:p>
    <w:p w14:paraId="52CB33CB" w14:textId="327BD4AC" w:rsidR="00754D03" w:rsidRDefault="00754D03" w:rsidP="00754D03">
      <w:pPr>
        <w:ind w:left="420" w:firstLine="420"/>
        <w:rPr>
          <w:color w:val="FF0000"/>
        </w:rPr>
      </w:pPr>
      <w:r w:rsidRPr="00754D03">
        <w:rPr>
          <w:rFonts w:hint="eastAsia"/>
        </w:rPr>
        <w:t>新增修改页:</w:t>
      </w:r>
      <w:r w:rsidRPr="00754D03">
        <w:t xml:space="preserve"> </w:t>
      </w:r>
      <w:r w:rsidRPr="00754D03">
        <w:rPr>
          <w:rFonts w:hint="eastAsia"/>
          <w:color w:val="FF0000"/>
        </w:rPr>
        <w:t>文件名-add</w:t>
      </w:r>
      <w:r w:rsidRPr="00754D03">
        <w:rPr>
          <w:color w:val="FF0000"/>
        </w:rPr>
        <w:t>-or-update</w:t>
      </w:r>
    </w:p>
    <w:p w14:paraId="539A9E07" w14:textId="63DC29B1" w:rsidR="00754D03" w:rsidRDefault="00754D03" w:rsidP="00754D03">
      <w:pPr>
        <w:ind w:left="420" w:firstLine="420"/>
        <w:rPr>
          <w:color w:val="FF0000"/>
        </w:rPr>
      </w:pPr>
      <w:r>
        <w:rPr>
          <w:rFonts w:hint="eastAsia"/>
        </w:rPr>
        <w:t>其他相关页面:</w:t>
      </w:r>
      <w:r>
        <w:t xml:space="preserve"> </w:t>
      </w:r>
      <w:r w:rsidRPr="00754D03">
        <w:rPr>
          <w:rFonts w:hint="eastAsia"/>
          <w:color w:val="FF0000"/>
        </w:rPr>
        <w:t>文件名-</w:t>
      </w:r>
      <w:r w:rsidRPr="00754D03">
        <w:rPr>
          <w:color w:val="FF0000"/>
        </w:rPr>
        <w:t>***</w:t>
      </w:r>
    </w:p>
    <w:p w14:paraId="1C172C78" w14:textId="63D5048D" w:rsidR="00754D03" w:rsidRDefault="00754D03" w:rsidP="00754D03">
      <w:pPr>
        <w:ind w:left="420" w:firstLine="420"/>
        <w:rPr>
          <w:color w:val="FF0000"/>
        </w:rPr>
      </w:pPr>
    </w:p>
    <w:p w14:paraId="7E1C8623" w14:textId="00336BD7" w:rsidR="00754D03" w:rsidRPr="00754D03" w:rsidRDefault="00754D03" w:rsidP="00754D03">
      <w:pPr>
        <w:rPr>
          <w:rFonts w:hint="eastAsia"/>
          <w:color w:val="FF0000"/>
        </w:rPr>
      </w:pPr>
      <w:r>
        <w:rPr>
          <w:rFonts w:hint="eastAsia"/>
          <w:color w:val="FF0000"/>
        </w:rPr>
        <w:t>下图示例：</w:t>
      </w:r>
    </w:p>
    <w:p w14:paraId="7EA660DE" w14:textId="53B34F33" w:rsidR="0054660E" w:rsidRDefault="00754D03" w:rsidP="0054660E">
      <w:pPr>
        <w:rPr>
          <w:rFonts w:hint="eastAsia"/>
        </w:rPr>
      </w:pPr>
      <w:r>
        <w:rPr>
          <w:noProof/>
        </w:rPr>
        <w:drawing>
          <wp:inline distT="0" distB="0" distL="0" distR="0" wp14:anchorId="20F241DA" wp14:editId="54E4839E">
            <wp:extent cx="5274310" cy="52311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7056" w14:textId="77777777" w:rsidR="00754D03" w:rsidRPr="0054660E" w:rsidRDefault="00754D03" w:rsidP="0054660E">
      <w:pPr>
        <w:rPr>
          <w:rFonts w:hint="eastAsia"/>
        </w:rPr>
      </w:pPr>
    </w:p>
    <w:p w14:paraId="21F54939" w14:textId="77777777" w:rsidR="005B566A" w:rsidRPr="002E5E1D" w:rsidRDefault="005B566A" w:rsidP="005B566A">
      <w:pPr>
        <w:pStyle w:val="a3"/>
        <w:ind w:left="840" w:firstLineChars="0" w:firstLine="0"/>
      </w:pPr>
    </w:p>
    <w:sectPr w:rsidR="005B566A" w:rsidRPr="002E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943"/>
    <w:multiLevelType w:val="hybridMultilevel"/>
    <w:tmpl w:val="17FEDBF0"/>
    <w:lvl w:ilvl="0" w:tplc="7C7628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9B77284"/>
    <w:multiLevelType w:val="hybridMultilevel"/>
    <w:tmpl w:val="277E8840"/>
    <w:lvl w:ilvl="0" w:tplc="BC06BC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EA009E"/>
    <w:multiLevelType w:val="hybridMultilevel"/>
    <w:tmpl w:val="C77EC418"/>
    <w:lvl w:ilvl="0" w:tplc="FD346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6E7943"/>
    <w:multiLevelType w:val="hybridMultilevel"/>
    <w:tmpl w:val="7EA2ADB4"/>
    <w:lvl w:ilvl="0" w:tplc="69C053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35362F"/>
    <w:multiLevelType w:val="hybridMultilevel"/>
    <w:tmpl w:val="0024A79C"/>
    <w:lvl w:ilvl="0" w:tplc="D70EC8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15"/>
    <w:rsid w:val="00111B7D"/>
    <w:rsid w:val="00197315"/>
    <w:rsid w:val="001D2136"/>
    <w:rsid w:val="002E5E1D"/>
    <w:rsid w:val="0054660E"/>
    <w:rsid w:val="005B566A"/>
    <w:rsid w:val="00705A91"/>
    <w:rsid w:val="00754D03"/>
    <w:rsid w:val="007D18F2"/>
    <w:rsid w:val="00871273"/>
    <w:rsid w:val="009047EC"/>
    <w:rsid w:val="009615DE"/>
    <w:rsid w:val="00C55237"/>
    <w:rsid w:val="00CE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B965"/>
  <w15:chartTrackingRefBased/>
  <w15:docId w15:val="{4B613B81-6D98-40B9-B787-23928CDD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5E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56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66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56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E5E1D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C552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52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1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逸帆</dc:creator>
  <cp:keywords/>
  <dc:description/>
  <cp:lastModifiedBy>王 逸帆</cp:lastModifiedBy>
  <cp:revision>11</cp:revision>
  <dcterms:created xsi:type="dcterms:W3CDTF">2020-01-14T08:13:00Z</dcterms:created>
  <dcterms:modified xsi:type="dcterms:W3CDTF">2020-01-15T11:35:00Z</dcterms:modified>
</cp:coreProperties>
</file>