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center"/>
      </w:pPr>
      <w:r>
        <w:t>Climate change analysis using World bank data</w:t>
      </w:r>
    </w:p>
    <w:p>
      <w:pPr>
        <w:jc w:val="both"/>
        <w:rPr>
          <w:rFonts w:hint="default"/>
          <w:lang w:val="en-US"/>
        </w:rPr>
      </w:pPr>
      <w:r>
        <w:rPr>
          <w:rFonts w:hint="default"/>
          <w:lang w:val="en-US"/>
        </w:rPr>
        <w:t xml:space="preserve">Link: </w:t>
      </w:r>
      <w:r>
        <w:rPr>
          <w:rFonts w:hint="default"/>
          <w:lang w:val="en-US"/>
        </w:rPr>
        <w:fldChar w:fldCharType="begin"/>
      </w:r>
      <w:r>
        <w:rPr>
          <w:rFonts w:hint="default"/>
          <w:lang w:val="en-US"/>
        </w:rPr>
        <w:instrText xml:space="preserve"> HYPERLINK "https://github.com/Faisal-Zulfiqar786/Applied-Data-Science-Assignment-2.git" </w:instrText>
      </w:r>
      <w:r>
        <w:rPr>
          <w:rFonts w:hint="default"/>
          <w:lang w:val="en-US"/>
        </w:rPr>
        <w:fldChar w:fldCharType="separate"/>
      </w:r>
      <w:r>
        <w:rPr>
          <w:rStyle w:val="13"/>
          <w:rFonts w:hint="default"/>
          <w:lang w:val="en-US"/>
        </w:rPr>
        <w:t>https://github.com/Faisal-Zulfiqar786/Applied-Data-Science-Assignment-2.git</w:t>
      </w:r>
      <w:r>
        <w:rPr>
          <w:rFonts w:hint="default"/>
          <w:lang w:val="en-US"/>
        </w:rPr>
        <w:fldChar w:fldCharType="end"/>
      </w:r>
      <w:bookmarkStart w:id="0" w:name="_GoBack"/>
      <w:bookmarkEnd w:id="0"/>
    </w:p>
    <w:p>
      <w:pPr>
        <w:pStyle w:val="20"/>
        <w:spacing w:before="100" w:beforeAutospacing="1" w:after="100" w:afterAutospacing="1" w:line="120" w:lineRule="auto"/>
        <w:rPr>
          <w:sz w:val="16"/>
          <w:szCs w:val="16"/>
        </w:rPr>
        <w:sectPr>
          <w:headerReference r:id="rId3" w:type="first"/>
          <w:footerReference r:id="rId4" w:type="first"/>
          <w:pgSz w:w="11906" w:h="16838"/>
          <w:pgMar w:top="540" w:right="893" w:bottom="1440" w:left="893" w:header="720" w:footer="720" w:gutter="0"/>
          <w:cols w:space="720" w:num="1"/>
          <w:titlePg/>
          <w:docGrid w:linePitch="360" w:charSpace="0"/>
        </w:sectPr>
      </w:pPr>
    </w:p>
    <w:p>
      <w:pPr>
        <w:pStyle w:val="20"/>
        <w:spacing w:before="100" w:beforeAutospacing="1"/>
        <w:rPr>
          <w:sz w:val="18"/>
          <w:szCs w:val="18"/>
        </w:rPr>
      </w:pPr>
      <w:r>
        <w:rPr>
          <w:sz w:val="18"/>
          <w:szCs w:val="18"/>
        </w:rPr>
        <w:br w:type="column"/>
      </w:r>
    </w:p>
    <w:p>
      <w:pPr>
        <w:jc w:val="both"/>
        <w:sectPr>
          <w:type w:val="continuous"/>
          <w:pgSz w:w="11906" w:h="16838"/>
          <w:pgMar w:top="450" w:right="893" w:bottom="1440" w:left="893" w:header="720" w:footer="720" w:gutter="0"/>
          <w:cols w:space="720" w:num="3"/>
          <w:docGrid w:linePitch="360" w:charSpace="0"/>
        </w:sectPr>
      </w:pPr>
    </w:p>
    <w:p>
      <w:pPr>
        <w:pStyle w:val="18"/>
        <w:ind w:firstLine="0"/>
        <w:rPr>
          <w:sz w:val="24"/>
          <w:szCs w:val="24"/>
        </w:rPr>
      </w:pPr>
      <w:r>
        <w:rPr>
          <w:i/>
          <w:iCs/>
          <w:sz w:val="24"/>
          <w:szCs w:val="24"/>
        </w:rPr>
        <w:t>Abstract</w:t>
      </w:r>
      <w:r>
        <w:rPr>
          <w:sz w:val="24"/>
          <w:szCs w:val="24"/>
        </w:rPr>
        <w:t xml:space="preserve">— </w:t>
      </w:r>
    </w:p>
    <w:p>
      <w:pPr>
        <w:pStyle w:val="18"/>
      </w:pPr>
      <w:r>
        <w:t>This report utilized the word bank climate change data and perform the critical analysis. For the analysis purpose five different factors are extracted for different countries and impact of these factors and relation with time has been observed. Different charts have been created to visualize the finding from given data.</w:t>
      </w:r>
    </w:p>
    <w:p>
      <w:pPr>
        <w:pStyle w:val="2"/>
      </w:pPr>
      <w:r>
        <w:t>data Description:</w:t>
      </w:r>
    </w:p>
    <w:p>
      <w:pPr>
        <w:jc w:val="both"/>
        <w:rPr>
          <w:sz w:val="24"/>
          <w:szCs w:val="24"/>
        </w:rPr>
      </w:pPr>
      <w:r>
        <w:rPr>
          <w:sz w:val="24"/>
          <w:szCs w:val="24"/>
        </w:rPr>
        <w:t>In this section major components of the data are discussed. Key features of the climate change data are described in the table 1.</w:t>
      </w:r>
    </w:p>
    <w:tbl>
      <w:tblPr>
        <w:tblStyle w:val="16"/>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8"/>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rPr>
                <w:b/>
                <w:bCs/>
                <w:sz w:val="24"/>
                <w:szCs w:val="24"/>
              </w:rPr>
            </w:pPr>
            <w:r>
              <w:rPr>
                <w:b/>
                <w:bCs/>
                <w:sz w:val="24"/>
                <w:szCs w:val="24"/>
              </w:rPr>
              <w:t>Feature name</w:t>
            </w:r>
          </w:p>
        </w:tc>
        <w:tc>
          <w:tcPr>
            <w:tcW w:w="2428" w:type="dxa"/>
          </w:tcPr>
          <w:p>
            <w:pPr>
              <w:rPr>
                <w:b/>
                <w:bCs/>
                <w:sz w:val="24"/>
                <w:szCs w:val="24"/>
              </w:rPr>
            </w:pPr>
            <w:r>
              <w:rPr>
                <w:b/>
                <w:bCs/>
                <w:sz w:val="24"/>
                <w:szCs w:val="24"/>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rPr>
                <w:sz w:val="24"/>
                <w:szCs w:val="24"/>
              </w:rPr>
            </w:pPr>
            <w:r>
              <w:rPr>
                <w:sz w:val="24"/>
                <w:szCs w:val="24"/>
              </w:rPr>
              <w:t xml:space="preserve">Total Countries </w:t>
            </w:r>
          </w:p>
        </w:tc>
        <w:tc>
          <w:tcPr>
            <w:tcW w:w="2428" w:type="dxa"/>
          </w:tcPr>
          <w:p>
            <w:pPr>
              <w:rPr>
                <w:sz w:val="24"/>
                <w:szCs w:val="24"/>
              </w:rPr>
            </w:pPr>
            <w:r>
              <w:rPr>
                <w:sz w:val="24"/>
                <w:szCs w:val="24"/>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rPr>
                <w:sz w:val="24"/>
                <w:szCs w:val="24"/>
              </w:rPr>
            </w:pPr>
            <w:r>
              <w:rPr>
                <w:sz w:val="24"/>
                <w:szCs w:val="24"/>
              </w:rPr>
              <w:t xml:space="preserve">Total Factors </w:t>
            </w:r>
          </w:p>
        </w:tc>
        <w:tc>
          <w:tcPr>
            <w:tcW w:w="2428" w:type="dxa"/>
          </w:tcPr>
          <w:p>
            <w:pPr>
              <w:rPr>
                <w:sz w:val="24"/>
                <w:szCs w:val="24"/>
              </w:rPr>
            </w:pPr>
            <w:r>
              <w:rPr>
                <w:sz w:val="24"/>
                <w:szCs w:val="24"/>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rPr>
                <w:sz w:val="24"/>
                <w:szCs w:val="24"/>
              </w:rPr>
            </w:pPr>
            <w:r>
              <w:rPr>
                <w:sz w:val="24"/>
                <w:szCs w:val="24"/>
              </w:rPr>
              <w:t>Years</w:t>
            </w:r>
          </w:p>
        </w:tc>
        <w:tc>
          <w:tcPr>
            <w:tcW w:w="2428" w:type="dxa"/>
          </w:tcPr>
          <w:p>
            <w:pPr>
              <w:rPr>
                <w:sz w:val="24"/>
                <w:szCs w:val="24"/>
              </w:rPr>
            </w:pPr>
            <w:r>
              <w:rPr>
                <w:sz w:val="24"/>
                <w:szCs w:val="24"/>
              </w:rPr>
              <w:t>1960-2021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rPr>
                <w:sz w:val="24"/>
                <w:szCs w:val="24"/>
              </w:rPr>
            </w:pPr>
            <w:r>
              <w:rPr>
                <w:sz w:val="24"/>
                <w:szCs w:val="24"/>
              </w:rPr>
              <w:t>Data Updating date</w:t>
            </w:r>
          </w:p>
        </w:tc>
        <w:tc>
          <w:tcPr>
            <w:tcW w:w="2428" w:type="dxa"/>
          </w:tcPr>
          <w:p>
            <w:pPr>
              <w:rPr>
                <w:sz w:val="24"/>
                <w:szCs w:val="24"/>
              </w:rPr>
            </w:pPr>
            <w:r>
              <w:rPr>
                <w:sz w:val="24"/>
                <w:szCs w:val="24"/>
              </w:rPr>
              <w:t>01/03/2023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rPr>
                <w:sz w:val="24"/>
                <w:szCs w:val="24"/>
              </w:rPr>
            </w:pPr>
            <w:r>
              <w:rPr>
                <w:sz w:val="24"/>
                <w:szCs w:val="24"/>
              </w:rPr>
              <w:t>Source</w:t>
            </w:r>
          </w:p>
        </w:tc>
        <w:tc>
          <w:tcPr>
            <w:tcW w:w="2428" w:type="dxa"/>
          </w:tcPr>
          <w:p>
            <w:pPr>
              <w:keepNext/>
              <w:rPr>
                <w:sz w:val="24"/>
                <w:szCs w:val="24"/>
              </w:rPr>
            </w:pPr>
            <w:r>
              <w:rPr>
                <w:sz w:val="24"/>
                <w:szCs w:val="24"/>
              </w:rPr>
              <w:t>World Development Indicators</w:t>
            </w:r>
          </w:p>
        </w:tc>
      </w:tr>
    </w:tbl>
    <w:p>
      <w:pPr>
        <w:pStyle w:val="10"/>
      </w:pPr>
      <w:r>
        <w:rPr>
          <w:sz w:val="24"/>
          <w:szCs w:val="24"/>
        </w:rPr>
        <w:drawing>
          <wp:anchor distT="0" distB="0" distL="114300" distR="114300" simplePos="0" relativeHeight="251665408" behindDoc="0" locked="0" layoutInCell="1" allowOverlap="1">
            <wp:simplePos x="0" y="0"/>
            <wp:positionH relativeFrom="margin">
              <wp:posOffset>3351530</wp:posOffset>
            </wp:positionH>
            <wp:positionV relativeFrom="paragraph">
              <wp:posOffset>218440</wp:posOffset>
            </wp:positionV>
            <wp:extent cx="3089910" cy="179514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6"/>
                    <a:stretch>
                      <a:fillRect/>
                    </a:stretch>
                  </pic:blipFill>
                  <pic:spPr>
                    <a:xfrm>
                      <a:off x="0" y="0"/>
                      <a:ext cx="3089910" cy="1795145"/>
                    </a:xfrm>
                    <a:prstGeom prst="rect">
                      <a:avLst/>
                    </a:prstGeom>
                  </pic:spPr>
                </pic:pic>
              </a:graphicData>
            </a:graphic>
          </wp:anchor>
        </w:drawing>
      </w:r>
      <w:r>
        <w:t xml:space="preserve">Table </w:t>
      </w:r>
      <w:r>
        <w:fldChar w:fldCharType="begin"/>
      </w:r>
      <w:r>
        <w:instrText xml:space="preserve"> STYLEREF 1 \s </w:instrText>
      </w:r>
      <w:r>
        <w:fldChar w:fldCharType="separate"/>
      </w:r>
      <w:r>
        <w:t>I</w:t>
      </w:r>
      <w:r>
        <w:fldChar w:fldCharType="end"/>
      </w:r>
      <w:r>
        <w:noBreakHyphen/>
      </w:r>
      <w:r>
        <w:fldChar w:fldCharType="begin"/>
      </w:r>
      <w:r>
        <w:instrText xml:space="preserve"> SEQ Table \* ARABIC \s 1 </w:instrText>
      </w:r>
      <w:r>
        <w:fldChar w:fldCharType="separate"/>
      </w:r>
      <w:r>
        <w:t>1</w:t>
      </w:r>
      <w:r>
        <w:fldChar w:fldCharType="end"/>
      </w:r>
      <w:r>
        <w:t>: Data set features</w:t>
      </w:r>
    </w:p>
    <w:p>
      <w:pPr>
        <w:pStyle w:val="9"/>
        <w:ind w:firstLine="0"/>
        <w:rPr>
          <w:sz w:val="24"/>
          <w:szCs w:val="24"/>
          <w:lang w:val="en-US"/>
        </w:rPr>
      </w:pPr>
      <w:r>
        <w:rPr>
          <w:lang w:val="en-US" w:eastAsia="en-US"/>
        </w:rPr>
        <mc:AlternateContent>
          <mc:Choice Requires="wps">
            <w:drawing>
              <wp:anchor distT="0" distB="0" distL="114300" distR="114300" simplePos="0" relativeHeight="251659264" behindDoc="0" locked="0" layoutInCell="1" allowOverlap="1">
                <wp:simplePos x="0" y="0"/>
                <wp:positionH relativeFrom="column">
                  <wp:posOffset>3356610</wp:posOffset>
                </wp:positionH>
                <wp:positionV relativeFrom="paragraph">
                  <wp:posOffset>1836420</wp:posOffset>
                </wp:positionV>
                <wp:extent cx="3089910" cy="635"/>
                <wp:effectExtent l="0" t="0" r="0" b="0"/>
                <wp:wrapTopAndBottom/>
                <wp:docPr id="1" name="Text Box 1"/>
                <wp:cNvGraphicFramePr/>
                <a:graphic xmlns:a="http://schemas.openxmlformats.org/drawingml/2006/main">
                  <a:graphicData uri="http://schemas.microsoft.com/office/word/2010/wordprocessingShape">
                    <wps:wsp>
                      <wps:cNvSpPr/>
                      <wps:spPr>
                        <a:xfrm>
                          <a:off x="0" y="0"/>
                          <a:ext cx="3089910" cy="635"/>
                        </a:xfrm>
                        <a:prstGeom prst="rect">
                          <a:avLst/>
                        </a:prstGeom>
                        <a:solidFill>
                          <a:prstClr val="white"/>
                        </a:solidFill>
                        <a:ln>
                          <a:noFill/>
                        </a:ln>
                      </wps:spPr>
                      <wps:txbx>
                        <w:txbxContent>
                          <w:p>
                            <w:pPr>
                              <w:pStyle w:val="10"/>
                              <w:rPr>
                                <w:sz w:val="20"/>
                                <w:szCs w:val="20"/>
                              </w:rPr>
                            </w:pPr>
                            <w:r>
                              <w:t>Figure 2 : Energy use (kg of oil equivalent per capita)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rect id="Text Box 1" o:spid="_x0000_s1026" o:spt="1" style="position:absolute;left:0pt;margin-left:264.3pt;margin-top:144.6pt;height:0.05pt;width:243.3pt;mso-wrap-distance-bottom:0pt;mso-wrap-distance-top:0pt;z-index:251659264;mso-width-relative:page;mso-height-relative:page;" fillcolor="#FFFFFF" filled="t" stroked="f" coordsize="21600,21600" o:gfxdata="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G2&#10;L2zXAAAADAEAAA8AAAAAAAAAAQAgAAAAIgAAAGRycy9kb3ducmV2LnhtbFBLAQIUABQAAAAIAIdO&#10;4kBFrpb6JAIAAGcEAAAOAAAAAAAAAAEAIAAAACYBAABkcnMvZTJvRG9jLnhtbFBLBQYAAAAABgAG&#10;AFkBAAC8BQAAAAA=&#10;">
                <v:fill on="t" focussize="0,0"/>
                <v:stroke on="f"/>
                <v:imagedata o:title=""/>
                <o:lock v:ext="edit" aspectratio="f"/>
                <v:textbox inset="0mm,0mm,0mm,0mm" style="mso-fit-shape-to-text:t;">
                  <w:txbxContent>
                    <w:p>
                      <w:pPr>
                        <w:pStyle w:val="10"/>
                        <w:rPr>
                          <w:sz w:val="20"/>
                          <w:szCs w:val="20"/>
                        </w:rPr>
                      </w:pPr>
                      <w:r>
                        <w:t>Figure 2 : Energy use (kg of oil equivalent per capita)</w:t>
                      </w:r>
                    </w:p>
                  </w:txbxContent>
                </v:textbox>
                <w10:wrap type="topAndBottom"/>
              </v:rect>
            </w:pict>
          </mc:Fallback>
        </mc:AlternateContent>
      </w:r>
      <w:r>
        <w:rPr>
          <w:sz w:val="24"/>
          <w:szCs w:val="24"/>
          <w:lang w:val="en-US"/>
        </w:rPr>
        <w:t>To perform the analysis and extract the finding from given data report we have selected 10 different countries and analysis the impact of 4 different factors over time in these countries. Data analysis criteria is following.</w:t>
      </w:r>
    </w:p>
    <w:tbl>
      <w:tblPr>
        <w:tblStyle w:val="16"/>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3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pStyle w:val="9"/>
              <w:ind w:firstLine="0"/>
              <w:rPr>
                <w:b/>
                <w:bCs/>
                <w:lang w:val="en-US"/>
              </w:rPr>
            </w:pPr>
            <w:r>
              <w:rPr>
                <w:b/>
                <w:bCs/>
                <w:lang w:val="en-US"/>
              </w:rPr>
              <w:t xml:space="preserve">Features </w:t>
            </w:r>
          </w:p>
        </w:tc>
        <w:tc>
          <w:tcPr>
            <w:tcW w:w="3588" w:type="dxa"/>
          </w:tcPr>
          <w:p>
            <w:pPr>
              <w:pStyle w:val="9"/>
              <w:ind w:firstLine="0"/>
              <w:rPr>
                <w:b/>
                <w:bCs/>
                <w:lang w:val="en-US"/>
              </w:rPr>
            </w:pPr>
            <w:r>
              <w:rPr>
                <w:b/>
                <w:bCs/>
                <w:lang w:val="en-US"/>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pStyle w:val="9"/>
              <w:ind w:firstLine="0"/>
              <w:rPr>
                <w:b/>
                <w:bCs/>
                <w:lang w:val="en-US"/>
              </w:rPr>
            </w:pPr>
            <w:r>
              <w:rPr>
                <w:b/>
                <w:bCs/>
                <w:lang w:val="en-US"/>
              </w:rPr>
              <w:t>Selected countries</w:t>
            </w:r>
          </w:p>
        </w:tc>
        <w:tc>
          <w:tcPr>
            <w:tcW w:w="3588" w:type="dxa"/>
          </w:tcPr>
          <w:p>
            <w:pPr>
              <w:pStyle w:val="9"/>
              <w:ind w:firstLine="0"/>
              <w:jc w:val="left"/>
              <w:rPr>
                <w:lang w:val="en-US"/>
              </w:rPr>
            </w:pPr>
            <w:r>
              <w:rPr>
                <w:lang w:val="en-US"/>
              </w:rPr>
              <w:t>Finland,Poland,United Kingdom, Pakistan,India,NewZealand,Turkiye,South Africa, China, United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trPr>
        <w:tc>
          <w:tcPr>
            <w:tcW w:w="1268" w:type="dxa"/>
            <w:vMerge w:val="restart"/>
          </w:tcPr>
          <w:p>
            <w:pPr>
              <w:pStyle w:val="9"/>
              <w:ind w:firstLine="0"/>
              <w:rPr>
                <w:b/>
                <w:bCs/>
                <w:lang w:val="en-US"/>
              </w:rPr>
            </w:pPr>
            <w:r>
              <w:rPr>
                <w:b/>
                <w:bCs/>
                <w:lang w:val="en-US"/>
              </w:rPr>
              <w:t>Selected Factors</w:t>
            </w:r>
          </w:p>
        </w:tc>
        <w:tc>
          <w:tcPr>
            <w:tcW w:w="3588" w:type="dxa"/>
          </w:tcPr>
          <w:p>
            <w:pPr>
              <w:pStyle w:val="9"/>
              <w:ind w:firstLine="0"/>
              <w:rPr>
                <w:lang w:val="en-US"/>
              </w:rPr>
            </w:pPr>
            <w:r>
              <w:rPr>
                <w:lang w:val="en-US"/>
              </w:rPr>
              <w:t>Urban 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trPr>
        <w:tc>
          <w:tcPr>
            <w:tcW w:w="1268" w:type="dxa"/>
            <w:vMerge w:val="continue"/>
          </w:tcPr>
          <w:p>
            <w:pPr>
              <w:pStyle w:val="9"/>
              <w:ind w:firstLine="0"/>
              <w:rPr>
                <w:b/>
                <w:bCs/>
                <w:lang w:val="en-US"/>
              </w:rPr>
            </w:pPr>
          </w:p>
        </w:tc>
        <w:tc>
          <w:tcPr>
            <w:tcW w:w="3588" w:type="dxa"/>
          </w:tcPr>
          <w:p>
            <w:pPr>
              <w:pStyle w:val="9"/>
              <w:ind w:firstLine="0"/>
              <w:rPr>
                <w:lang w:val="en-US"/>
              </w:rPr>
            </w:pPr>
            <w:r>
              <w:rPr>
                <w:lang w:val="en-US"/>
              </w:rPr>
              <w:t>Electric power consumption (kWh per capita)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trPr>
        <w:tc>
          <w:tcPr>
            <w:tcW w:w="1268" w:type="dxa"/>
            <w:vMerge w:val="continue"/>
          </w:tcPr>
          <w:p>
            <w:pPr>
              <w:pStyle w:val="9"/>
              <w:ind w:firstLine="0"/>
              <w:rPr>
                <w:b/>
                <w:bCs/>
                <w:lang w:val="en-US"/>
              </w:rPr>
            </w:pPr>
          </w:p>
        </w:tc>
        <w:tc>
          <w:tcPr>
            <w:tcW w:w="3588" w:type="dxa"/>
          </w:tcPr>
          <w:p>
            <w:pPr>
              <w:pStyle w:val="9"/>
              <w:ind w:firstLine="0"/>
              <w:rPr>
                <w:lang w:val="en-US"/>
              </w:rPr>
            </w:pPr>
            <w:r>
              <w:rPr>
                <w:lang w:val="en-US"/>
              </w:rPr>
              <w:t>Energy use (kg of oil equivalent per capita)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trPr>
        <w:tc>
          <w:tcPr>
            <w:tcW w:w="1268" w:type="dxa"/>
            <w:vMerge w:val="continue"/>
          </w:tcPr>
          <w:p>
            <w:pPr>
              <w:pStyle w:val="9"/>
              <w:ind w:firstLine="0"/>
              <w:rPr>
                <w:b/>
                <w:bCs/>
                <w:lang w:val="en-US"/>
              </w:rPr>
            </w:pPr>
          </w:p>
        </w:tc>
        <w:tc>
          <w:tcPr>
            <w:tcW w:w="3588" w:type="dxa"/>
          </w:tcPr>
          <w:p>
            <w:pPr>
              <w:pStyle w:val="9"/>
              <w:ind w:firstLine="0"/>
              <w:rPr>
                <w:lang w:val="en-US"/>
              </w:rPr>
            </w:pPr>
            <w:r>
              <w:rPr>
                <w:lang w:val="en-US"/>
              </w:rPr>
              <w:t>CO2 emissions (kg per PPP $ of GDP)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trPr>
        <w:tc>
          <w:tcPr>
            <w:tcW w:w="1268" w:type="dxa"/>
          </w:tcPr>
          <w:p>
            <w:pPr>
              <w:pStyle w:val="9"/>
              <w:ind w:firstLine="0"/>
              <w:rPr>
                <w:b/>
                <w:bCs/>
                <w:lang w:val="en-US"/>
              </w:rPr>
            </w:pPr>
            <w:r>
              <w:rPr>
                <w:b/>
                <w:bCs/>
                <w:lang w:val="en-US"/>
              </w:rPr>
              <w:t>Year</w:t>
            </w:r>
          </w:p>
        </w:tc>
        <w:tc>
          <w:tcPr>
            <w:tcW w:w="3588" w:type="dxa"/>
          </w:tcPr>
          <w:p>
            <w:pPr>
              <w:pStyle w:val="9"/>
              <w:keepNext/>
              <w:ind w:firstLine="0"/>
              <w:rPr>
                <w:lang w:val="en-US"/>
              </w:rPr>
            </w:pPr>
            <w:r>
              <w:rPr>
                <w:lang w:val="en-US"/>
              </w:rPr>
              <w:t>Last 50 year with 10-year gap</w:t>
            </w:r>
          </w:p>
        </w:tc>
      </w:tr>
    </w:tbl>
    <w:p>
      <w:pPr>
        <w:pStyle w:val="10"/>
      </w:pPr>
      <w:r>
        <mc:AlternateContent>
          <mc:Choice Requires="wps">
            <w:drawing>
              <wp:anchor distT="0" distB="0" distL="114300" distR="114300" simplePos="0" relativeHeight="251664384" behindDoc="0" locked="0" layoutInCell="1" allowOverlap="1">
                <wp:simplePos x="0" y="0"/>
                <wp:positionH relativeFrom="column">
                  <wp:posOffset>-64770</wp:posOffset>
                </wp:positionH>
                <wp:positionV relativeFrom="paragraph">
                  <wp:posOffset>2056765</wp:posOffset>
                </wp:positionV>
                <wp:extent cx="3089910" cy="635"/>
                <wp:effectExtent l="0" t="0" r="0" b="0"/>
                <wp:wrapTopAndBottom/>
                <wp:docPr id="28" name="Text Box 28"/>
                <wp:cNvGraphicFramePr/>
                <a:graphic xmlns:a="http://schemas.openxmlformats.org/drawingml/2006/main">
                  <a:graphicData uri="http://schemas.microsoft.com/office/word/2010/wordprocessingShape">
                    <wps:wsp>
                      <wps:cNvSpPr/>
                      <wps:spPr>
                        <a:xfrm>
                          <a:off x="0" y="0"/>
                          <a:ext cx="3089910" cy="635"/>
                        </a:xfrm>
                        <a:prstGeom prst="rect">
                          <a:avLst/>
                        </a:prstGeom>
                        <a:solidFill>
                          <a:prstClr val="white"/>
                        </a:solidFill>
                        <a:ln>
                          <a:noFill/>
                        </a:ln>
                      </wps:spPr>
                      <wps:txbx>
                        <w:txbxContent>
                          <w:p>
                            <w:pPr>
                              <w:pStyle w:val="10"/>
                            </w:pPr>
                            <w:r>
                              <w:t xml:space="preserve">Figure </w:t>
                            </w:r>
                            <w:r>
                              <w:fldChar w:fldCharType="begin"/>
                            </w:r>
                            <w:r>
                              <w:instrText xml:space="preserve"> SEQ Figure \* ARABIC </w:instrText>
                            </w:r>
                            <w:r>
                              <w:fldChar w:fldCharType="separate"/>
                            </w:r>
                            <w:r>
                              <w:t>1</w:t>
                            </w:r>
                            <w:r>
                              <w:fldChar w:fldCharType="end"/>
                            </w:r>
                            <w:r>
                              <w:t>:Urban population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rect id="Text Box 28" o:spid="_x0000_s1026" o:spt="1" style="position:absolute;left:0pt;margin-left:-5.1pt;margin-top:161.95pt;height:0.05pt;width:243.3pt;mso-wrap-distance-bottom:0pt;mso-wrap-distance-top:0pt;z-index:251664384;mso-width-relative:page;mso-height-relative:page;" fillcolor="#FFFFFF" filled="t" stroked="f" coordsize="21600,21600" o:gfxdata="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MeKjrYAAAACwEAAA8AAAAAAAAAAQAgAAAAIgAAAGRycy9kb3ducmV2LnhtbFBLAQIUABQAAAAI&#10;AIdO4kDBOyFNJgIAAGkEAAAOAAAAAAAAAAEAIAAAACcBAABkcnMvZTJvRG9jLnhtbFBLBQYAAAAA&#10;BgAGAFkBAAC/BQAAAAA=&#10;">
                <v:fill on="t" focussize="0,0"/>
                <v:stroke on="f"/>
                <v:imagedata o:title=""/>
                <o:lock v:ext="edit" aspectratio="f"/>
                <v:textbox inset="0mm,0mm,0mm,0mm" style="mso-fit-shape-to-text:t;">
                  <w:txbxContent>
                    <w:p>
                      <w:pPr>
                        <w:pStyle w:val="10"/>
                      </w:pPr>
                      <w:r>
                        <w:t xml:space="preserve">Figure </w:t>
                      </w:r>
                      <w:r>
                        <w:fldChar w:fldCharType="begin"/>
                      </w:r>
                      <w:r>
                        <w:instrText xml:space="preserve"> SEQ Figure \* ARABIC </w:instrText>
                      </w:r>
                      <w:r>
                        <w:fldChar w:fldCharType="separate"/>
                      </w:r>
                      <w:r>
                        <w:t>1</w:t>
                      </w:r>
                      <w:r>
                        <w:fldChar w:fldCharType="end"/>
                      </w:r>
                      <w:r>
                        <w:t>:Urban population</w:t>
                      </w:r>
                    </w:p>
                  </w:txbxContent>
                </v:textbox>
                <w10:wrap type="topAndBottom"/>
              </v:rect>
            </w:pict>
          </mc:Fallback>
        </mc:AlternateContent>
      </w:r>
      <w:r>
        <w:t xml:space="preserve">Table </w:t>
      </w:r>
      <w:r>
        <w:fldChar w:fldCharType="begin"/>
      </w:r>
      <w:r>
        <w:instrText xml:space="preserve"> STYLEREF 1 \s </w:instrText>
      </w:r>
      <w:r>
        <w:fldChar w:fldCharType="separate"/>
      </w:r>
      <w:r>
        <w:t>I</w:t>
      </w:r>
      <w:r>
        <w:fldChar w:fldCharType="end"/>
      </w:r>
      <w:r>
        <w:noBreakHyphen/>
      </w:r>
      <w:r>
        <w:fldChar w:fldCharType="begin"/>
      </w:r>
      <w:r>
        <w:instrText xml:space="preserve"> SEQ Table \* ARABIC \s 1 </w:instrText>
      </w:r>
      <w:r>
        <w:fldChar w:fldCharType="separate"/>
      </w:r>
      <w:r>
        <w:t>2</w:t>
      </w:r>
      <w:r>
        <w:fldChar w:fldCharType="end"/>
      </w:r>
      <w:r>
        <w:t>: Selected Features for Analysis</w:t>
      </w:r>
      <w:r>
        <w:drawing>
          <wp:inline distT="0" distB="0" distL="0" distR="0">
            <wp:extent cx="3088640" cy="18249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7"/>
                    <a:stretch>
                      <a:fillRect/>
                    </a:stretch>
                  </pic:blipFill>
                  <pic:spPr>
                    <a:xfrm>
                      <a:off x="0" y="0"/>
                      <a:ext cx="3088800" cy="1825200"/>
                    </a:xfrm>
                    <a:prstGeom prst="rect">
                      <a:avLst/>
                    </a:prstGeom>
                  </pic:spPr>
                </pic:pic>
              </a:graphicData>
            </a:graphic>
          </wp:inline>
        </w:drawing>
      </w:r>
    </w:p>
    <w:p>
      <w:pPr>
        <w:pStyle w:val="9"/>
        <w:ind w:firstLine="0"/>
        <w:rPr>
          <w:sz w:val="24"/>
          <w:szCs w:val="24"/>
          <w:lang w:val="en-US"/>
        </w:rPr>
      </w:pPr>
      <w:r>
        <w:rPr>
          <w:sz w:val="24"/>
          <w:szCs w:val="24"/>
          <w:lang w:val="en-US"/>
        </w:rPr>
        <w:t>The fig 1 shows a bar chart that</w:t>
      </w:r>
      <w:r>
        <w:rPr>
          <w:sz w:val="24"/>
          <w:szCs w:val="24"/>
        </w:rPr>
        <w:t xml:space="preserve"> displays the urban population of 10 countries from the years 1980 to 2020. To understand the percentage increase of urban population, we need to compare the urban population of a country in 1980 to that of 2020. In 1980, China had the highest urban population of 189,947,471, which increased to 866,810,508 in 2020, marking a significant percentage increase. Similarly, India's urban population increased from 160,953,420 in 1980 to 487,702,168 in 2020, indicating a substantial increase over the four decades. United States' urban population also rose from 167,551,171 in 1980 to 274,032,053 in 2020, representing a noticeable increase. On the other hand, Finland's urban population showed a small percentage increase, growing from 3,428,217 in 1980 to 4,728,699 in 2020, whereas Poland's urban population decreased slightly from 20,663,601 in 1980 to 22,755,739 in 2020.</w:t>
      </w:r>
      <w:r>
        <w:rPr>
          <w:sz w:val="24"/>
          <w:szCs w:val="24"/>
          <w:lang w:val="en-US"/>
        </w:rPr>
        <w:t xml:space="preserve"> </w:t>
      </w:r>
    </w:p>
    <w:p>
      <w:pPr>
        <w:pStyle w:val="14"/>
        <w:jc w:val="both"/>
      </w:pPr>
      <w:r>
        <w:t>Looking at the results for the energy used from Fig 2, China had the largest percentage difference with a staggering increase of 220.08%, reflecting the country's rapid economic growth over the last three decades. Other countries such as India and Turkey also experienced significant increases in their energy used, with percentage differences of 94.32% and 104.64%, respectively.</w:t>
      </w:r>
    </w:p>
    <w:p>
      <w:pPr>
        <w:pStyle w:val="14"/>
        <w:jc w:val="both"/>
      </w:pPr>
      <w:r>
        <w:t>On the other hand, some countries such as Poland and the United States experienced a decrease in their energy used, with percentage differences of -25.76% and -9.85%, respectively. The United Kingdom also had a slight decrease with a percentage difference of -8.31%.</w:t>
      </w:r>
    </w:p>
    <w:p>
      <w:pPr>
        <w:pStyle w:val="14"/>
        <w:jc w:val="both"/>
      </w:pPr>
      <w:r>
        <w:drawing>
          <wp:anchor distT="0" distB="0" distL="114300" distR="114300" simplePos="0" relativeHeight="251666432" behindDoc="0" locked="0" layoutInCell="1" allowOverlap="1">
            <wp:simplePos x="0" y="0"/>
            <wp:positionH relativeFrom="column">
              <wp:align>right</wp:align>
            </wp:positionH>
            <wp:positionV relativeFrom="paragraph">
              <wp:posOffset>2600325</wp:posOffset>
            </wp:positionV>
            <wp:extent cx="3089910" cy="179959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8"/>
                    <a:stretch>
                      <a:fillRect/>
                    </a:stretch>
                  </pic:blipFill>
                  <pic:spPr>
                    <a:xfrm>
                      <a:off x="0" y="0"/>
                      <a:ext cx="3089910" cy="1799590"/>
                    </a:xfrm>
                    <a:prstGeom prst="rect">
                      <a:avLst/>
                    </a:prstGeom>
                  </pic:spPr>
                </pic:pic>
              </a:graphicData>
            </a:graphic>
          </wp:anchor>
        </w:drawing>
      </w:r>
      <w:r>
        <w:t>The finding about the CO2 emission shown in Fig 3. is The results show that all countries experienced a decrease in their values during 1960 to 2010. China had the largest percentage decrease at -64.97%, followed by Poland at -73.44%. The United Kingdom and the United States both had percentage decreases greater than 50%. Pakistan had the smallest percentage decrease at -29.45%. It is worth noting that some data is missing for 1980 and 2020, with all the values being zero for 1980 and China having a zero value for 2020. This missing data limits the accuracy of the analysis and makes it difficult to draw conclusions about the trends over time.</w:t>
      </w:r>
    </w:p>
    <w:p>
      <w:pPr>
        <w:pStyle w:val="9"/>
        <w:ind w:firstLine="0"/>
        <w:rPr>
          <w:lang w:val="en-US"/>
        </w:rPr>
      </w:pPr>
      <w:r>
        <w:rPr>
          <w:sz w:val="24"/>
          <w:szCs w:val="24"/>
        </w:rPr>
        <w:t>The electric power consumption percentage difference for various countries is a measure of the change in electric power consumption over time. China has seen a tremendous increase of 945.17% in its electric power consumption from 1980 to 20</w:t>
      </w:r>
      <w:r>
        <w:rPr>
          <w:sz w:val="24"/>
          <w:szCs w:val="24"/>
          <w:lang w:val="en-US"/>
        </w:rPr>
        <w:t>1</w:t>
      </w:r>
      <w:r>
        <w:rPr>
          <w:sz w:val="24"/>
          <w:szCs w:val="24"/>
        </w:rPr>
        <w:t>0. Finland has also witnessed a significant rise of 98.39% in its electric power consumption during this period. The United Kingdom has experienced a moderate increase of 21.72% in its electric power consumption from 1980 to 20</w:t>
      </w:r>
      <w:r>
        <w:rPr>
          <w:sz w:val="24"/>
          <w:szCs w:val="24"/>
          <w:lang w:val="en-US"/>
        </w:rPr>
        <w:t>1</w:t>
      </w:r>
      <w:r>
        <w:rPr>
          <w:sz w:val="24"/>
          <w:szCs w:val="24"/>
        </w:rPr>
        <w:t>0. India has seen a substantial growth of 348.76% in its electric power consumption over the past four decades. New Zealand has also witnessed a significant increase of 51.35% in its electric power consumption over the same period. Pakistan has experienced a remarkable rise of 210.35% in its electric power consumption during this period. Poland has seen a moderate increase of 23.38% in its electric power consumption from 1980 to 20</w:t>
      </w:r>
      <w:r>
        <w:rPr>
          <w:sz w:val="24"/>
          <w:szCs w:val="24"/>
          <w:lang w:val="en-US"/>
        </w:rPr>
        <w:t>1</w:t>
      </w:r>
      <w:r>
        <w:rPr>
          <w:sz w:val="24"/>
          <w:szCs w:val="24"/>
        </w:rPr>
        <w:t xml:space="preserve">0. The United States has experienced a moderate increase of 35.89% in its electric power consumption during this period. </w:t>
      </w:r>
    </w:p>
    <w:p>
      <w:pPr>
        <w:pStyle w:val="9"/>
        <w:ind w:firstLine="0"/>
        <w:rPr>
          <w:sz w:val="24"/>
          <w:szCs w:val="24"/>
          <w:lang w:val="en-US"/>
        </w:rPr>
      </w:pPr>
      <w:r>
        <w:rPr>
          <w:lang w:val="en-US" w:eastAsia="en-U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5395595</wp:posOffset>
                </wp:positionV>
                <wp:extent cx="3089910" cy="635"/>
                <wp:effectExtent l="0" t="0" r="0" b="8255"/>
                <wp:wrapTopAndBottom/>
                <wp:docPr id="26" name="Text Box 26"/>
                <wp:cNvGraphicFramePr/>
                <a:graphic xmlns:a="http://schemas.openxmlformats.org/drawingml/2006/main">
                  <a:graphicData uri="http://schemas.microsoft.com/office/word/2010/wordprocessingShape">
                    <wps:wsp>
                      <wps:cNvSpPr/>
                      <wps:spPr>
                        <a:xfrm>
                          <a:off x="0" y="0"/>
                          <a:ext cx="3089910" cy="635"/>
                        </a:xfrm>
                        <a:prstGeom prst="rect">
                          <a:avLst/>
                        </a:prstGeom>
                        <a:solidFill>
                          <a:prstClr val="white"/>
                        </a:solidFill>
                        <a:ln>
                          <a:noFill/>
                        </a:ln>
                      </wps:spPr>
                      <wps:txbx>
                        <w:txbxContent>
                          <w:p>
                            <w:pPr>
                              <w:pStyle w:val="10"/>
                              <w:rPr>
                                <w:spacing w:val="-1"/>
                                <w:sz w:val="20"/>
                                <w:szCs w:val="20"/>
                                <w:lang w:val="zh-CN" w:eastAsia="zh-CN"/>
                              </w:rPr>
                            </w:pPr>
                            <w:r>
                              <w:t>Figure 4: Electric power consumption (kWh per capita)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rect id="Text Box 26" o:spid="_x0000_s1026" o:spt="1" style="position:absolute;left:0pt;margin-top:424.85pt;height:0.05pt;width:243.3pt;mso-position-horizontal:left;mso-position-horizontal-relative:margin;mso-wrap-distance-bottom:0pt;mso-wrap-distance-top:0pt;z-index:251661312;mso-width-relative:page;mso-height-relative:page;" fillcolor="#FFFFFF" filled="t" stroked="f" coordsize="21600,21600" o:gfxdata="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DO&#10;9ybVAAAACAEAAA8AAAAAAAAAAQAgAAAAIgAAAGRycy9kb3ducmV2LnhtbFBLAQIUABQAAAAIAIdO&#10;4kBf/mOqJgIAAGkEAAAOAAAAAAAAAAEAIAAAACQBAABkcnMvZTJvRG9jLnhtbFBLBQYAAAAABgAG&#10;AFkBAAC8BQAAAAA=&#10;">
                <v:fill on="t" focussize="0,0"/>
                <v:stroke on="f"/>
                <v:imagedata o:title=""/>
                <o:lock v:ext="edit" aspectratio="f"/>
                <v:textbox inset="0mm,0mm,0mm,0mm" style="mso-fit-shape-to-text:t;">
                  <w:txbxContent>
                    <w:p>
                      <w:pPr>
                        <w:pStyle w:val="10"/>
                        <w:rPr>
                          <w:spacing w:val="-1"/>
                          <w:sz w:val="20"/>
                          <w:szCs w:val="20"/>
                          <w:lang w:val="zh-CN" w:eastAsia="zh-CN"/>
                        </w:rPr>
                      </w:pPr>
                      <w:r>
                        <w:t>Figure 4: Electric power consumption (kWh per capita)</w:t>
                      </w:r>
                    </w:p>
                  </w:txbxContent>
                </v:textbox>
                <w10:wrap type="topAndBottom"/>
              </v:rect>
            </w:pict>
          </mc:Fallback>
        </mc:AlternateContent>
      </w:r>
      <w:r>
        <w:rPr>
          <w:sz w:val="24"/>
          <w:szCs w:val="24"/>
          <w:lang w:val="en-US"/>
        </w:rPr>
        <w:t xml:space="preserve">Heat map for 4 selected factors for 10 countries for the data of 2010 is shown in the figure 5. Notably China has highest urban population followed by India and United states. While United States have highest energy used followed by Finland. It is notable that less developed countries such as India and Pakistan have low Energy use (kg of oil equivalent per capita).  </w:t>
      </w:r>
    </w:p>
    <w:p>
      <w:pPr>
        <w:pStyle w:val="9"/>
        <w:ind w:firstLine="0"/>
        <w:rPr>
          <w:sz w:val="24"/>
          <w:szCs w:val="24"/>
          <w:lang w:val="en-US"/>
        </w:rPr>
      </w:pPr>
      <w:r>
        <w:rPr>
          <w:lang w:val="en-US"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3831590</wp:posOffset>
                </wp:positionV>
                <wp:extent cx="3089910" cy="635"/>
                <wp:effectExtent l="0" t="0" r="0" b="8255"/>
                <wp:wrapTopAndBottom/>
                <wp:docPr id="25" name="Text Box 25"/>
                <wp:cNvGraphicFramePr/>
                <a:graphic xmlns:a="http://schemas.openxmlformats.org/drawingml/2006/main">
                  <a:graphicData uri="http://schemas.microsoft.com/office/word/2010/wordprocessingShape">
                    <wps:wsp>
                      <wps:cNvSpPr/>
                      <wps:spPr>
                        <a:xfrm>
                          <a:off x="0" y="0"/>
                          <a:ext cx="3089910" cy="635"/>
                        </a:xfrm>
                        <a:prstGeom prst="rect">
                          <a:avLst/>
                        </a:prstGeom>
                        <a:solidFill>
                          <a:prstClr val="white"/>
                        </a:solidFill>
                        <a:ln>
                          <a:noFill/>
                        </a:ln>
                      </wps:spPr>
                      <wps:txbx>
                        <w:txbxContent>
                          <w:p>
                            <w:pPr>
                              <w:pStyle w:val="10"/>
                              <w:rPr>
                                <w:spacing w:val="-1"/>
                                <w:sz w:val="20"/>
                                <w:szCs w:val="20"/>
                                <w:lang w:val="zh-CN" w:eastAsia="zh-CN"/>
                              </w:rPr>
                            </w:pPr>
                            <w:r>
                              <w:t>Figure 3: CO2 emissions (kg per PPP $ of GDP)</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rect id="Text Box 25" o:spid="_x0000_s1026" o:spt="1" style="position:absolute;left:0pt;margin-top:301.7pt;height:0.05pt;width:243.3pt;mso-position-horizontal:left;mso-position-horizontal-relative:margin;mso-wrap-distance-bottom:0pt;mso-wrap-distance-top:0pt;z-index:251660288;mso-width-relative:page;mso-height-relative:page;" fillcolor="#FFFFFF" filled="t" stroked="f" coordsize="21600,21600" o:gfxdata="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3a9fNUAAAAIAQAADwAAAAAAAAABACAAAAAiAAAAZHJzL2Rvd25yZXYueG1sUEsBAhQAFAAAAAgA&#10;h07iQNkcxVQoAgAAaQQAAA4AAAAAAAAAAQAgAAAAJAEAAGRycy9lMm9Eb2MueG1sUEsFBgAAAAAG&#10;AAYAWQEAAL4FAAAAAA==&#10;">
                <v:fill on="t" focussize="0,0"/>
                <v:stroke on="f"/>
                <v:imagedata o:title=""/>
                <o:lock v:ext="edit" aspectratio="f"/>
                <v:textbox inset="0mm,0mm,0mm,0mm" style="mso-fit-shape-to-text:t;">
                  <w:txbxContent>
                    <w:p>
                      <w:pPr>
                        <w:pStyle w:val="10"/>
                        <w:rPr>
                          <w:spacing w:val="-1"/>
                          <w:sz w:val="20"/>
                          <w:szCs w:val="20"/>
                          <w:lang w:val="zh-CN" w:eastAsia="zh-CN"/>
                        </w:rPr>
                      </w:pPr>
                      <w:r>
                        <w:t>Figure 3: CO2 emissions (kg per PPP $ of GDP)</w:t>
                      </w:r>
                    </w:p>
                  </w:txbxContent>
                </v:textbox>
                <w10:wrap type="topAndBottom"/>
              </v:rect>
            </w:pict>
          </mc:Fallback>
        </mc:AlternateContent>
      </w:r>
      <w:r>
        <w:rPr>
          <w:lang w:val="en-US" w:eastAsia="en-US"/>
        </w:rPr>
        <w:drawing>
          <wp:anchor distT="0" distB="0" distL="114300" distR="114300" simplePos="0" relativeHeight="251667456" behindDoc="0" locked="0" layoutInCell="1" allowOverlap="1">
            <wp:simplePos x="0" y="0"/>
            <wp:positionH relativeFrom="margin">
              <wp:posOffset>-65405</wp:posOffset>
            </wp:positionH>
            <wp:positionV relativeFrom="paragraph">
              <wp:posOffset>3759200</wp:posOffset>
            </wp:positionV>
            <wp:extent cx="3089910" cy="1785620"/>
            <wp:effectExtent l="0" t="0" r="0" b="508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9"/>
                    <a:stretch>
                      <a:fillRect/>
                    </a:stretch>
                  </pic:blipFill>
                  <pic:spPr>
                    <a:xfrm>
                      <a:off x="0" y="0"/>
                      <a:ext cx="3089910" cy="1785620"/>
                    </a:xfrm>
                    <a:prstGeom prst="rect">
                      <a:avLst/>
                    </a:prstGeom>
                  </pic:spPr>
                </pic:pic>
              </a:graphicData>
            </a:graphic>
          </wp:anchor>
        </w:drawing>
      </w:r>
      <w:r>
        <w:rPr>
          <w:lang w:val="en-US" w:eastAsia="en-US"/>
        </w:rPr>
        <mc:AlternateContent>
          <mc:Choice Requires="wps">
            <w:drawing>
              <wp:anchor distT="0" distB="0" distL="114300" distR="114300" simplePos="0" relativeHeight="251663360" behindDoc="0" locked="0" layoutInCell="1" allowOverlap="1">
                <wp:simplePos x="0" y="0"/>
                <wp:positionH relativeFrom="column">
                  <wp:posOffset>24765</wp:posOffset>
                </wp:positionH>
                <wp:positionV relativeFrom="paragraph">
                  <wp:posOffset>3480435</wp:posOffset>
                </wp:positionV>
                <wp:extent cx="3089910" cy="635"/>
                <wp:effectExtent l="0" t="0" r="0" b="0"/>
                <wp:wrapTopAndBottom/>
                <wp:docPr id="27" name="Text Box 27"/>
                <wp:cNvGraphicFramePr/>
                <a:graphic xmlns:a="http://schemas.openxmlformats.org/drawingml/2006/main">
                  <a:graphicData uri="http://schemas.microsoft.com/office/word/2010/wordprocessingShape">
                    <wps:wsp>
                      <wps:cNvSpPr/>
                      <wps:spPr>
                        <a:xfrm>
                          <a:off x="0" y="0"/>
                          <a:ext cx="3089910" cy="635"/>
                        </a:xfrm>
                        <a:prstGeom prst="rect">
                          <a:avLst/>
                        </a:prstGeom>
                        <a:solidFill>
                          <a:prstClr val="white"/>
                        </a:solidFill>
                        <a:ln>
                          <a:noFill/>
                        </a:ln>
                      </wps:spPr>
                      <wps:txbx>
                        <w:txbxContent>
                          <w:p>
                            <w:pPr>
                              <w:pStyle w:val="10"/>
                              <w:rPr>
                                <w:rFonts w:eastAsia="Times New Roman"/>
                                <w:sz w:val="24"/>
                                <w:szCs w:val="24"/>
                              </w:rPr>
                            </w:pPr>
                            <w:r>
                              <w:t>Figure 5: Heat map for 4 factors for 2010 data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rect id="Text Box 27" o:spid="_x0000_s1026" o:spt="1" style="position:absolute;left:0pt;margin-left:1.95pt;margin-top:274.05pt;height:0.05pt;width:243.3pt;mso-wrap-distance-bottom:0pt;mso-wrap-distance-top:0pt;z-index:251663360;mso-width-relative:page;mso-height-relative:page;" fillcolor="#FFFFFF" filled="t" stroked="f" coordsize="21600,21600" o:gfxdata="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AKLg1gAAAAkBAAAPAAAAAAAAAAEAIAAAACIAAABkcnMvZG93bnJldi54bWxQSwECFAAUAAAACACH&#10;TuJA3V/+/yYCAABpBAAADgAAAAAAAAABACAAAAAlAQAAZHJzL2Uyb0RvYy54bWxQSwUGAAAAAAYA&#10;BgBZAQAAvQUAAAAA&#10;">
                <v:fill on="t" focussize="0,0"/>
                <v:stroke on="f"/>
                <v:imagedata o:title=""/>
                <o:lock v:ext="edit" aspectratio="f"/>
                <v:textbox inset="0mm,0mm,0mm,0mm" style="mso-fit-shape-to-text:t;">
                  <w:txbxContent>
                    <w:p>
                      <w:pPr>
                        <w:pStyle w:val="10"/>
                        <w:rPr>
                          <w:rFonts w:eastAsia="Times New Roman"/>
                          <w:sz w:val="24"/>
                          <w:szCs w:val="24"/>
                        </w:rPr>
                      </w:pPr>
                      <w:r>
                        <w:t>Figure 5: Heat map for 4 factors for 2010 data</w:t>
                      </w:r>
                    </w:p>
                  </w:txbxContent>
                </v:textbox>
                <w10:wrap type="topAndBottom"/>
              </v:rect>
            </w:pict>
          </mc:Fallback>
        </mc:AlternateContent>
      </w:r>
      <w:r>
        <w:rPr>
          <w:lang w:val="en-US" w:eastAsia="en-US"/>
        </w:rPr>
        <w:drawing>
          <wp:anchor distT="0" distB="0" distL="114300" distR="114300" simplePos="0" relativeHeight="251662336" behindDoc="0" locked="0" layoutInCell="1" allowOverlap="1">
            <wp:simplePos x="0" y="0"/>
            <wp:positionH relativeFrom="column">
              <wp:posOffset>83820</wp:posOffset>
            </wp:positionH>
            <wp:positionV relativeFrom="paragraph">
              <wp:posOffset>239395</wp:posOffset>
            </wp:positionV>
            <wp:extent cx="3089910" cy="327025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89910" cy="3270250"/>
                    </a:xfrm>
                    <a:prstGeom prst="rect">
                      <a:avLst/>
                    </a:prstGeom>
                    <a:noFill/>
                    <a:ln>
                      <a:noFill/>
                    </a:ln>
                  </pic:spPr>
                </pic:pic>
              </a:graphicData>
            </a:graphic>
          </wp:anchor>
        </w:drawing>
      </w:r>
      <w:r>
        <w:rPr>
          <w:sz w:val="24"/>
          <w:szCs w:val="24"/>
          <w:lang w:val="en-US"/>
        </w:rPr>
        <w:t>Finland have highest Electric power consumption (kWh per capita) followed by United States compared to other selected countries. Notably less developed countries such as Pakistan and very low Electric power consumption (kWh per capita).</w:t>
      </w:r>
    </w:p>
    <w:p>
      <w:pPr>
        <w:pStyle w:val="9"/>
        <w:ind w:firstLine="0"/>
        <w:rPr>
          <w:sz w:val="24"/>
          <w:szCs w:val="24"/>
          <w:lang w:val="en-US"/>
        </w:rPr>
      </w:pPr>
      <w:r>
        <w:rPr>
          <w:sz w:val="24"/>
          <w:szCs w:val="24"/>
          <w:lang w:val="en-US"/>
        </w:rPr>
        <w:t>China has highest CO2 emissions (kg per PPP $ of GDP) compared to other countries. however, it is notable that most of the countries decrease their CO2 emission in last few years.</w:t>
      </w:r>
    </w:p>
    <w:p>
      <w:pPr>
        <w:pStyle w:val="2"/>
      </w:pPr>
      <w:r>
        <w:t>Conclusion:</w:t>
      </w:r>
    </w:p>
    <w:p>
      <w:pPr>
        <w:jc w:val="both"/>
        <w:rPr>
          <w:sz w:val="24"/>
          <w:szCs w:val="24"/>
        </w:rPr>
      </w:pPr>
      <w:r>
        <w:rPr>
          <w:sz w:val="24"/>
          <w:szCs w:val="24"/>
        </w:rPr>
        <w:t>it is notable that most of the factors for selected countries has been increased over the time in past 50 years, however some of the factors such as CO2 emissions has been decreased in past few years that could be helpful for climate change control.</w:t>
      </w:r>
    </w:p>
    <w:sectPr>
      <w:type w:val="continuous"/>
      <w:pgSz w:w="11906" w:h="16838"/>
      <w:pgMar w:top="1080" w:right="907" w:bottom="1440" w:left="907" w:header="720" w:footer="720" w:gutter="0"/>
      <w:cols w:space="36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24"/>
      </w:rPr>
    </w:pPr>
    <w:r>
      <w:rPr>
        <w:sz w:val="24"/>
      </w:rPr>
      <w:t>Name: Faisal Zulfiqar                         Student ID: 22010044                    Department: Data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5"/>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2"/>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3"/>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8"/>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4"/>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4"/>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U3NjY1MrYwMTEyMTBX0lEKTi0uzszPAykwrgUAo35Ezi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a2apzer92fzrieadsv52wpje2twr05tvaef&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record-ids&gt;&lt;/item&gt;&lt;/Libraries&gt;"/>
  </w:docVars>
  <w:rsids>
    <w:rsidRoot w:val="009303D9"/>
    <w:rsid w:val="000104F7"/>
    <w:rsid w:val="00033000"/>
    <w:rsid w:val="000441D0"/>
    <w:rsid w:val="0004781E"/>
    <w:rsid w:val="00054B66"/>
    <w:rsid w:val="00066421"/>
    <w:rsid w:val="0008758A"/>
    <w:rsid w:val="000B40CD"/>
    <w:rsid w:val="000C1E68"/>
    <w:rsid w:val="000D0396"/>
    <w:rsid w:val="000F13A5"/>
    <w:rsid w:val="000F56AB"/>
    <w:rsid w:val="00151D37"/>
    <w:rsid w:val="001840B2"/>
    <w:rsid w:val="001A2EFD"/>
    <w:rsid w:val="001A3B3D"/>
    <w:rsid w:val="001B67DC"/>
    <w:rsid w:val="001C2A6C"/>
    <w:rsid w:val="001C66E3"/>
    <w:rsid w:val="001E7C32"/>
    <w:rsid w:val="00216493"/>
    <w:rsid w:val="00223E0F"/>
    <w:rsid w:val="002254A9"/>
    <w:rsid w:val="00226B79"/>
    <w:rsid w:val="00227239"/>
    <w:rsid w:val="002279BB"/>
    <w:rsid w:val="00230C55"/>
    <w:rsid w:val="00233D97"/>
    <w:rsid w:val="002347A2"/>
    <w:rsid w:val="00283799"/>
    <w:rsid w:val="002850E3"/>
    <w:rsid w:val="0029777A"/>
    <w:rsid w:val="002A53D4"/>
    <w:rsid w:val="002A5E17"/>
    <w:rsid w:val="002C5E3A"/>
    <w:rsid w:val="00306CFD"/>
    <w:rsid w:val="0032643C"/>
    <w:rsid w:val="00354FCF"/>
    <w:rsid w:val="003667A5"/>
    <w:rsid w:val="00372F25"/>
    <w:rsid w:val="003807F9"/>
    <w:rsid w:val="003A19E2"/>
    <w:rsid w:val="003B2B40"/>
    <w:rsid w:val="003B4E04"/>
    <w:rsid w:val="003C4E52"/>
    <w:rsid w:val="003E3EF8"/>
    <w:rsid w:val="003F5A08"/>
    <w:rsid w:val="00420716"/>
    <w:rsid w:val="004260CF"/>
    <w:rsid w:val="004325FB"/>
    <w:rsid w:val="004432BA"/>
    <w:rsid w:val="0044407E"/>
    <w:rsid w:val="00447BB9"/>
    <w:rsid w:val="0046031D"/>
    <w:rsid w:val="00473AC9"/>
    <w:rsid w:val="00485CCE"/>
    <w:rsid w:val="00495988"/>
    <w:rsid w:val="0049656C"/>
    <w:rsid w:val="004C070B"/>
    <w:rsid w:val="004D72B5"/>
    <w:rsid w:val="00502053"/>
    <w:rsid w:val="005231CB"/>
    <w:rsid w:val="00533593"/>
    <w:rsid w:val="00551B7F"/>
    <w:rsid w:val="0056610F"/>
    <w:rsid w:val="005714D2"/>
    <w:rsid w:val="00575BCA"/>
    <w:rsid w:val="00597500"/>
    <w:rsid w:val="005A0871"/>
    <w:rsid w:val="005B0344"/>
    <w:rsid w:val="005B1324"/>
    <w:rsid w:val="005B13A8"/>
    <w:rsid w:val="005B520E"/>
    <w:rsid w:val="005E2800"/>
    <w:rsid w:val="005E5338"/>
    <w:rsid w:val="00605825"/>
    <w:rsid w:val="00645D22"/>
    <w:rsid w:val="00651A08"/>
    <w:rsid w:val="00654204"/>
    <w:rsid w:val="00670434"/>
    <w:rsid w:val="00693360"/>
    <w:rsid w:val="006934FB"/>
    <w:rsid w:val="00694349"/>
    <w:rsid w:val="0069531B"/>
    <w:rsid w:val="00696E01"/>
    <w:rsid w:val="006A6BD9"/>
    <w:rsid w:val="006B6B66"/>
    <w:rsid w:val="006C2B31"/>
    <w:rsid w:val="006C3AFF"/>
    <w:rsid w:val="006D6821"/>
    <w:rsid w:val="006F1FC0"/>
    <w:rsid w:val="006F6D3D"/>
    <w:rsid w:val="00715BEA"/>
    <w:rsid w:val="0073592C"/>
    <w:rsid w:val="00740EEA"/>
    <w:rsid w:val="00752A6D"/>
    <w:rsid w:val="0078136F"/>
    <w:rsid w:val="00794804"/>
    <w:rsid w:val="007B33F1"/>
    <w:rsid w:val="007B6DDA"/>
    <w:rsid w:val="007C0302"/>
    <w:rsid w:val="007C0308"/>
    <w:rsid w:val="007C2FF2"/>
    <w:rsid w:val="007D6232"/>
    <w:rsid w:val="007D7B0C"/>
    <w:rsid w:val="007F1F99"/>
    <w:rsid w:val="007F768F"/>
    <w:rsid w:val="0080791D"/>
    <w:rsid w:val="0082685D"/>
    <w:rsid w:val="00836367"/>
    <w:rsid w:val="008367C8"/>
    <w:rsid w:val="00843C7E"/>
    <w:rsid w:val="008506A8"/>
    <w:rsid w:val="0086217F"/>
    <w:rsid w:val="00865DB3"/>
    <w:rsid w:val="00866309"/>
    <w:rsid w:val="00866BC1"/>
    <w:rsid w:val="00873603"/>
    <w:rsid w:val="00874F76"/>
    <w:rsid w:val="008862C0"/>
    <w:rsid w:val="00894999"/>
    <w:rsid w:val="008A2C7D"/>
    <w:rsid w:val="008B61E2"/>
    <w:rsid w:val="008B6524"/>
    <w:rsid w:val="008C4B23"/>
    <w:rsid w:val="008C6D3B"/>
    <w:rsid w:val="008D4DDE"/>
    <w:rsid w:val="008E4CCA"/>
    <w:rsid w:val="008F307D"/>
    <w:rsid w:val="008F6E2C"/>
    <w:rsid w:val="009303D9"/>
    <w:rsid w:val="00933C64"/>
    <w:rsid w:val="00956D7F"/>
    <w:rsid w:val="00961258"/>
    <w:rsid w:val="00972203"/>
    <w:rsid w:val="00975EF9"/>
    <w:rsid w:val="00985F56"/>
    <w:rsid w:val="009929C5"/>
    <w:rsid w:val="00995FD9"/>
    <w:rsid w:val="0099635D"/>
    <w:rsid w:val="009A0EE8"/>
    <w:rsid w:val="009A2C52"/>
    <w:rsid w:val="009A3A68"/>
    <w:rsid w:val="009B6D72"/>
    <w:rsid w:val="009C0F6F"/>
    <w:rsid w:val="009E5DBF"/>
    <w:rsid w:val="009F0E82"/>
    <w:rsid w:val="009F1D79"/>
    <w:rsid w:val="00A059B3"/>
    <w:rsid w:val="00A36C56"/>
    <w:rsid w:val="00A4388A"/>
    <w:rsid w:val="00A56606"/>
    <w:rsid w:val="00A844BB"/>
    <w:rsid w:val="00AB5CC6"/>
    <w:rsid w:val="00AB7EC5"/>
    <w:rsid w:val="00AC54A8"/>
    <w:rsid w:val="00AD0602"/>
    <w:rsid w:val="00AE3409"/>
    <w:rsid w:val="00AF215E"/>
    <w:rsid w:val="00AF36D3"/>
    <w:rsid w:val="00AF72C3"/>
    <w:rsid w:val="00B03F91"/>
    <w:rsid w:val="00B11A60"/>
    <w:rsid w:val="00B12C44"/>
    <w:rsid w:val="00B22613"/>
    <w:rsid w:val="00B22FAF"/>
    <w:rsid w:val="00B30009"/>
    <w:rsid w:val="00B36BC5"/>
    <w:rsid w:val="00B41B22"/>
    <w:rsid w:val="00B42FDB"/>
    <w:rsid w:val="00B44A76"/>
    <w:rsid w:val="00B65DF2"/>
    <w:rsid w:val="00B768D1"/>
    <w:rsid w:val="00B80E81"/>
    <w:rsid w:val="00B867C8"/>
    <w:rsid w:val="00BA1025"/>
    <w:rsid w:val="00BC3420"/>
    <w:rsid w:val="00BD1645"/>
    <w:rsid w:val="00BD670B"/>
    <w:rsid w:val="00BE1E34"/>
    <w:rsid w:val="00BE30E0"/>
    <w:rsid w:val="00BE5194"/>
    <w:rsid w:val="00BE7D3C"/>
    <w:rsid w:val="00BF400D"/>
    <w:rsid w:val="00BF5FF6"/>
    <w:rsid w:val="00C0207F"/>
    <w:rsid w:val="00C0512D"/>
    <w:rsid w:val="00C16117"/>
    <w:rsid w:val="00C3075A"/>
    <w:rsid w:val="00C513F7"/>
    <w:rsid w:val="00C704AB"/>
    <w:rsid w:val="00C919A4"/>
    <w:rsid w:val="00C965E5"/>
    <w:rsid w:val="00CA2D45"/>
    <w:rsid w:val="00CA4392"/>
    <w:rsid w:val="00CB136F"/>
    <w:rsid w:val="00CC393F"/>
    <w:rsid w:val="00CE052F"/>
    <w:rsid w:val="00CE7773"/>
    <w:rsid w:val="00CF0C87"/>
    <w:rsid w:val="00CF18B9"/>
    <w:rsid w:val="00CF49BA"/>
    <w:rsid w:val="00D2176E"/>
    <w:rsid w:val="00D534B1"/>
    <w:rsid w:val="00D62C9B"/>
    <w:rsid w:val="00D632BE"/>
    <w:rsid w:val="00D72D06"/>
    <w:rsid w:val="00D7522C"/>
    <w:rsid w:val="00D7536F"/>
    <w:rsid w:val="00D76668"/>
    <w:rsid w:val="00D959FE"/>
    <w:rsid w:val="00D95CF7"/>
    <w:rsid w:val="00D96297"/>
    <w:rsid w:val="00DB5BB2"/>
    <w:rsid w:val="00DC2671"/>
    <w:rsid w:val="00DC600C"/>
    <w:rsid w:val="00DC6B32"/>
    <w:rsid w:val="00E07383"/>
    <w:rsid w:val="00E14BDF"/>
    <w:rsid w:val="00E165BC"/>
    <w:rsid w:val="00E17B47"/>
    <w:rsid w:val="00E21F07"/>
    <w:rsid w:val="00E35729"/>
    <w:rsid w:val="00E443A7"/>
    <w:rsid w:val="00E55899"/>
    <w:rsid w:val="00E61E12"/>
    <w:rsid w:val="00E6696B"/>
    <w:rsid w:val="00E74668"/>
    <w:rsid w:val="00E7596C"/>
    <w:rsid w:val="00E878F2"/>
    <w:rsid w:val="00EB519F"/>
    <w:rsid w:val="00ED0149"/>
    <w:rsid w:val="00ED2B31"/>
    <w:rsid w:val="00EF6FFB"/>
    <w:rsid w:val="00EF7DE3"/>
    <w:rsid w:val="00F03103"/>
    <w:rsid w:val="00F04305"/>
    <w:rsid w:val="00F044CC"/>
    <w:rsid w:val="00F105A0"/>
    <w:rsid w:val="00F2295F"/>
    <w:rsid w:val="00F271DE"/>
    <w:rsid w:val="00F33ABB"/>
    <w:rsid w:val="00F40141"/>
    <w:rsid w:val="00F627DA"/>
    <w:rsid w:val="00F7288F"/>
    <w:rsid w:val="00F82F75"/>
    <w:rsid w:val="00F847A6"/>
    <w:rsid w:val="00F854D6"/>
    <w:rsid w:val="00F9441B"/>
    <w:rsid w:val="00FA4C32"/>
    <w:rsid w:val="00FD1B35"/>
    <w:rsid w:val="00FD67E1"/>
    <w:rsid w:val="00FE4132"/>
    <w:rsid w:val="00FE7114"/>
    <w:rsid w:val="00FF124C"/>
    <w:rsid w:val="00FF2F30"/>
    <w:rsid w:val="460B12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link w:val="43"/>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21"/>
    <w:uiPriority w:val="0"/>
    <w:pPr>
      <w:tabs>
        <w:tab w:val="left" w:pos="288"/>
      </w:tabs>
      <w:spacing w:after="120" w:line="228" w:lineRule="auto"/>
      <w:ind w:firstLine="288"/>
      <w:jc w:val="both"/>
    </w:pPr>
    <w:rPr>
      <w:spacing w:val="-1"/>
      <w:lang w:val="zh-CN" w:eastAsia="zh-CN"/>
    </w:rPr>
  </w:style>
  <w:style w:type="paragraph" w:styleId="10">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paragraph" w:styleId="11">
    <w:name w:val="footer"/>
    <w:basedOn w:val="1"/>
    <w:link w:val="37"/>
    <w:uiPriority w:val="0"/>
    <w:pPr>
      <w:tabs>
        <w:tab w:val="center" w:pos="4680"/>
        <w:tab w:val="right" w:pos="9360"/>
      </w:tabs>
    </w:pPr>
  </w:style>
  <w:style w:type="paragraph" w:styleId="12">
    <w:name w:val="header"/>
    <w:basedOn w:val="1"/>
    <w:link w:val="36"/>
    <w:qFormat/>
    <w:uiPriority w:val="0"/>
    <w:pPr>
      <w:tabs>
        <w:tab w:val="center" w:pos="4680"/>
        <w:tab w:val="right" w:pos="9360"/>
      </w:tabs>
    </w:pPr>
  </w:style>
  <w:style w:type="character" w:styleId="13">
    <w:name w:val="Hyperlink"/>
    <w:basedOn w:val="7"/>
    <w:uiPriority w:val="0"/>
    <w:rPr>
      <w:color w:val="0563C1" w:themeColor="hyperlink"/>
      <w:u w:val="single"/>
      <w14:textFill>
        <w14:solidFill>
          <w14:schemeClr w14:val="hlink"/>
        </w14:solidFill>
      </w14:textFill>
    </w:rPr>
  </w:style>
  <w:style w:type="paragraph" w:styleId="14">
    <w:name w:val="Normal (Web)"/>
    <w:basedOn w:val="1"/>
    <w:unhideWhenUsed/>
    <w:uiPriority w:val="99"/>
    <w:pPr>
      <w:spacing w:before="100" w:beforeAutospacing="1" w:after="100" w:afterAutospacing="1"/>
      <w:jc w:val="left"/>
    </w:pPr>
    <w:rPr>
      <w:rFonts w:eastAsia="Times New Roman"/>
      <w:sz w:val="24"/>
      <w:szCs w:val="24"/>
    </w:rPr>
  </w:style>
  <w:style w:type="character" w:styleId="15">
    <w:name w:val="Strong"/>
    <w:basedOn w:val="7"/>
    <w:qFormat/>
    <w:uiPriority w:val="22"/>
    <w:rPr>
      <w:b/>
      <w:bCs/>
    </w:rPr>
  </w:style>
  <w:style w:type="table" w:styleId="16">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45"/>
    <w:qFormat/>
    <w:uiPriority w:val="10"/>
    <w:pPr>
      <w:contextualSpacing/>
      <w:jc w:val="left"/>
    </w:pPr>
    <w:rPr>
      <w:rFonts w:asciiTheme="majorHAnsi" w:hAnsiTheme="majorHAnsi" w:eastAsiaTheme="majorEastAsia" w:cstheme="majorBidi"/>
      <w:spacing w:val="-10"/>
      <w:kern w:val="28"/>
      <w:sz w:val="56"/>
      <w:szCs w:val="56"/>
      <w14:ligatures w14:val="standardContextual"/>
    </w:rPr>
  </w:style>
  <w:style w:type="paragraph" w:customStyle="1" w:styleId="18">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9">
    <w:name w:val="Affiliation"/>
    <w:uiPriority w:val="0"/>
    <w:pPr>
      <w:jc w:val="center"/>
    </w:pPr>
    <w:rPr>
      <w:rFonts w:ascii="Times New Roman" w:hAnsi="Times New Roman" w:eastAsia="SimSun" w:cs="Times New Roman"/>
      <w:lang w:val="en-US" w:eastAsia="en-US" w:bidi="ar-SA"/>
    </w:rPr>
  </w:style>
  <w:style w:type="paragraph" w:customStyle="1" w:styleId="20">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1">
    <w:name w:val="Body Text Char"/>
    <w:link w:val="9"/>
    <w:uiPriority w:val="0"/>
    <w:rPr>
      <w:spacing w:val="-1"/>
      <w:lang w:val="zh-CN" w:eastAsia="zh-CN"/>
    </w:rPr>
  </w:style>
  <w:style w:type="paragraph" w:customStyle="1" w:styleId="22">
    <w:name w:val="bullet list"/>
    <w:basedOn w:val="9"/>
    <w:uiPriority w:val="0"/>
    <w:pPr>
      <w:numPr>
        <w:ilvl w:val="0"/>
        <w:numId w:val="2"/>
      </w:numPr>
      <w:tabs>
        <w:tab w:val="clear" w:pos="648"/>
      </w:tabs>
      <w:ind w:left="576" w:hanging="288"/>
    </w:pPr>
  </w:style>
  <w:style w:type="paragraph" w:customStyle="1" w:styleId="23">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4">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5">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6">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7">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8">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9">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30">
    <w:name w:val="table col head"/>
    <w:basedOn w:val="1"/>
    <w:uiPriority w:val="0"/>
    <w:rPr>
      <w:b/>
      <w:bCs/>
      <w:sz w:val="16"/>
      <w:szCs w:val="16"/>
    </w:rPr>
  </w:style>
  <w:style w:type="paragraph" w:customStyle="1" w:styleId="31">
    <w:name w:val="table col subhead"/>
    <w:basedOn w:val="30"/>
    <w:qFormat/>
    <w:uiPriority w:val="0"/>
    <w:rPr>
      <w:i/>
      <w:iCs/>
      <w:sz w:val="15"/>
      <w:szCs w:val="15"/>
    </w:rPr>
  </w:style>
  <w:style w:type="paragraph" w:customStyle="1" w:styleId="32">
    <w:name w:val="table copy"/>
    <w:uiPriority w:val="0"/>
    <w:pPr>
      <w:jc w:val="both"/>
    </w:pPr>
    <w:rPr>
      <w:rFonts w:ascii="Times New Roman" w:hAnsi="Times New Roman" w:eastAsia="SimSun" w:cs="Times New Roman"/>
      <w:sz w:val="16"/>
      <w:szCs w:val="16"/>
      <w:lang w:val="en-US" w:eastAsia="en-US" w:bidi="ar-SA"/>
    </w:rPr>
  </w:style>
  <w:style w:type="paragraph" w:customStyle="1" w:styleId="33">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4">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5">
    <w:name w:val="Keywords"/>
    <w:basedOn w:val="18"/>
    <w:qFormat/>
    <w:uiPriority w:val="0"/>
    <w:pPr>
      <w:spacing w:after="120"/>
      <w:ind w:firstLine="274"/>
    </w:pPr>
    <w:rPr>
      <w:i/>
    </w:rPr>
  </w:style>
  <w:style w:type="character" w:customStyle="1" w:styleId="36">
    <w:name w:val="Header Char"/>
    <w:basedOn w:val="7"/>
    <w:link w:val="12"/>
    <w:uiPriority w:val="0"/>
  </w:style>
  <w:style w:type="character" w:customStyle="1" w:styleId="37">
    <w:name w:val="Footer Char"/>
    <w:basedOn w:val="7"/>
    <w:link w:val="11"/>
    <w:uiPriority w:val="0"/>
  </w:style>
  <w:style w:type="paragraph" w:customStyle="1" w:styleId="38">
    <w:name w:val="EndNote Bibliography Title"/>
    <w:basedOn w:val="1"/>
    <w:link w:val="39"/>
    <w:qFormat/>
    <w:uiPriority w:val="0"/>
  </w:style>
  <w:style w:type="character" w:customStyle="1" w:styleId="39">
    <w:name w:val="EndNote Bibliography Title Char"/>
    <w:basedOn w:val="21"/>
    <w:link w:val="38"/>
    <w:uiPriority w:val="0"/>
    <w:rPr>
      <w:spacing w:val="-1"/>
      <w:lang w:val="zh-CN" w:eastAsia="zh-CN"/>
    </w:rPr>
  </w:style>
  <w:style w:type="paragraph" w:customStyle="1" w:styleId="40">
    <w:name w:val="EndNote Bibliography"/>
    <w:basedOn w:val="1"/>
    <w:link w:val="41"/>
    <w:uiPriority w:val="0"/>
  </w:style>
  <w:style w:type="character" w:customStyle="1" w:styleId="41">
    <w:name w:val="EndNote Bibliography Char"/>
    <w:basedOn w:val="21"/>
    <w:link w:val="40"/>
    <w:uiPriority w:val="0"/>
    <w:rPr>
      <w:spacing w:val="-1"/>
      <w:lang w:val="zh-CN" w:eastAsia="zh-CN"/>
    </w:rPr>
  </w:style>
  <w:style w:type="character" w:customStyle="1" w:styleId="42">
    <w:name w:val="Unresolved Mention"/>
    <w:basedOn w:val="7"/>
    <w:semiHidden/>
    <w:unhideWhenUsed/>
    <w:uiPriority w:val="99"/>
    <w:rPr>
      <w:color w:val="605E5C"/>
      <w:shd w:val="clear" w:color="auto" w:fill="E1DFDD"/>
    </w:rPr>
  </w:style>
  <w:style w:type="character" w:customStyle="1" w:styleId="43">
    <w:name w:val="Heading 2 Char"/>
    <w:basedOn w:val="7"/>
    <w:link w:val="3"/>
    <w:uiPriority w:val="0"/>
    <w:rPr>
      <w:i/>
      <w:iCs/>
    </w:rPr>
  </w:style>
  <w:style w:type="character" w:styleId="44">
    <w:name w:val="Placeholder Text"/>
    <w:basedOn w:val="7"/>
    <w:semiHidden/>
    <w:uiPriority w:val="99"/>
    <w:rPr>
      <w:color w:val="808080"/>
    </w:rPr>
  </w:style>
  <w:style w:type="character" w:customStyle="1" w:styleId="45">
    <w:name w:val="Title Char"/>
    <w:basedOn w:val="7"/>
    <w:link w:val="17"/>
    <w:uiPriority w:val="10"/>
    <w:rPr>
      <w:rFonts w:asciiTheme="majorHAnsi" w:hAnsiTheme="majorHAnsi" w:eastAsiaTheme="majorEastAsia" w:cstheme="majorBidi"/>
      <w:spacing w:val="-10"/>
      <w:kern w:val="28"/>
      <w:sz w:val="56"/>
      <w:szCs w:val="56"/>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BAE4F1-9482-4DD6-92F9-72691AD2847F}">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2</Pages>
  <Words>850</Words>
  <Characters>4851</Characters>
  <Lines>40</Lines>
  <Paragraphs>11</Paragraphs>
  <TotalTime>57</TotalTime>
  <ScaleCrop>false</ScaleCrop>
  <LinksUpToDate>false</LinksUpToDate>
  <CharactersWithSpaces>5690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2023-03-30T04:03:00Z</dcterms:created>
  <dc:creator>IEEE</dc:creator>
  <cp:lastModifiedBy>Rao Faisal</cp:lastModifiedBy>
  <cp:lastPrinted>2023-03-31T17:25:00Z</cp:lastPrinted>
  <dcterms:modified xsi:type="dcterms:W3CDTF">2023-04-05T21:08:59Z</dcterms:modified>
  <dc:title>Paper Title (use style: paper title)</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0C587D6FC4FA4732BA5F868FF3E8E41F</vt:lpwstr>
  </property>
</Properties>
</file>