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ECC1F4" w14:textId="77777777" w:rsidR="00A615E7" w:rsidRDefault="00A615E7" w:rsidP="00095ADB">
      <w:pPr>
        <w:pStyle w:val="NoSpacing"/>
        <w:jc w:val="center"/>
        <w:rPr>
          <w:b/>
          <w:bCs/>
          <w:sz w:val="32"/>
          <w:szCs w:val="32"/>
        </w:rPr>
      </w:pPr>
    </w:p>
    <w:p w14:paraId="10E99049" w14:textId="66550D51" w:rsidR="00095ADB" w:rsidRPr="00095ADB" w:rsidRDefault="00095ADB" w:rsidP="00095ADB">
      <w:pPr>
        <w:pStyle w:val="NoSpacing"/>
        <w:jc w:val="center"/>
        <w:rPr>
          <w:b/>
          <w:bCs/>
          <w:sz w:val="32"/>
          <w:szCs w:val="32"/>
        </w:rPr>
      </w:pPr>
      <w:r w:rsidRPr="00095ADB">
        <w:rPr>
          <w:b/>
          <w:bCs/>
          <w:sz w:val="32"/>
          <w:szCs w:val="32"/>
        </w:rPr>
        <w:t>Project</w:t>
      </w:r>
      <w:r>
        <w:rPr>
          <w:b/>
          <w:bCs/>
          <w:sz w:val="32"/>
          <w:szCs w:val="32"/>
        </w:rPr>
        <w:t xml:space="preserve"> Title</w:t>
      </w:r>
      <w:r w:rsidRPr="00095ADB">
        <w:rPr>
          <w:b/>
          <w:bCs/>
          <w:sz w:val="32"/>
          <w:szCs w:val="32"/>
        </w:rPr>
        <w:t>: Observing Mortality Data from Northern Ireland, UK, Scotland</w:t>
      </w:r>
      <w:r w:rsidR="00A615E7">
        <w:rPr>
          <w:b/>
          <w:bCs/>
          <w:sz w:val="32"/>
          <w:szCs w:val="32"/>
        </w:rPr>
        <w:t>,</w:t>
      </w:r>
      <w:r w:rsidRPr="00095ADB">
        <w:rPr>
          <w:b/>
          <w:bCs/>
          <w:sz w:val="32"/>
          <w:szCs w:val="32"/>
        </w:rPr>
        <w:t xml:space="preserve"> and England and Wales</w:t>
      </w:r>
    </w:p>
    <w:p w14:paraId="0C12CE9C" w14:textId="3C7C2905" w:rsidR="00095ADB" w:rsidRDefault="00095ADB" w:rsidP="00095ADB">
      <w:pPr>
        <w:pStyle w:val="NoSpacing"/>
        <w:jc w:val="center"/>
        <w:rPr>
          <w:b/>
          <w:bCs/>
          <w:sz w:val="28"/>
          <w:szCs w:val="28"/>
        </w:rPr>
      </w:pPr>
    </w:p>
    <w:p w14:paraId="04F1E3EB" w14:textId="77777777" w:rsidR="00095ADB" w:rsidRPr="00095ADB" w:rsidRDefault="00095ADB" w:rsidP="00095ADB">
      <w:pPr>
        <w:pStyle w:val="NoSpacing"/>
        <w:jc w:val="center"/>
        <w:rPr>
          <w:b/>
          <w:bCs/>
          <w:sz w:val="28"/>
          <w:szCs w:val="28"/>
        </w:rPr>
      </w:pPr>
    </w:p>
    <w:p w14:paraId="0CCA2B70" w14:textId="707717F5" w:rsidR="00095ADB" w:rsidRDefault="00095ADB" w:rsidP="00095ADB">
      <w:pPr>
        <w:pStyle w:val="NoSpacing"/>
        <w:jc w:val="center"/>
        <w:rPr>
          <w:sz w:val="28"/>
          <w:szCs w:val="28"/>
        </w:rPr>
      </w:pPr>
      <w:r w:rsidRPr="00095ADB">
        <w:rPr>
          <w:sz w:val="28"/>
          <w:szCs w:val="28"/>
        </w:rPr>
        <w:t>By: Faisal Khan</w:t>
      </w:r>
    </w:p>
    <w:p w14:paraId="198D5EF3" w14:textId="2C2A66A7" w:rsidR="00095ADB" w:rsidRDefault="00095ADB" w:rsidP="00095ADB">
      <w:pPr>
        <w:pStyle w:val="NoSpacing"/>
        <w:jc w:val="center"/>
        <w:rPr>
          <w:sz w:val="28"/>
          <w:szCs w:val="28"/>
        </w:rPr>
      </w:pPr>
    </w:p>
    <w:p w14:paraId="71B0D2DB" w14:textId="77777777" w:rsidR="00095ADB" w:rsidRDefault="00095ADB" w:rsidP="00095ADB">
      <w:pPr>
        <w:pStyle w:val="NoSpacing"/>
        <w:jc w:val="center"/>
        <w:rPr>
          <w:sz w:val="28"/>
          <w:szCs w:val="28"/>
        </w:rPr>
      </w:pPr>
    </w:p>
    <w:p w14:paraId="2DE905A2" w14:textId="28294C68" w:rsidR="00095ADB" w:rsidRPr="00095ADB" w:rsidRDefault="00095ADB" w:rsidP="00095ADB">
      <w:pPr>
        <w:pStyle w:val="NoSpacing"/>
        <w:jc w:val="center"/>
        <w:rPr>
          <w:sz w:val="24"/>
          <w:szCs w:val="24"/>
        </w:rPr>
      </w:pPr>
      <w:r w:rsidRPr="00095ADB">
        <w:rPr>
          <w:sz w:val="24"/>
          <w:szCs w:val="24"/>
        </w:rPr>
        <w:t>04th October 2020</w:t>
      </w:r>
    </w:p>
    <w:p w14:paraId="5364EB40" w14:textId="2796129F" w:rsidR="00095ADB" w:rsidRDefault="00095ADB" w:rsidP="00095ADB">
      <w:pPr>
        <w:pStyle w:val="NoSpacing"/>
        <w:jc w:val="center"/>
        <w:rPr>
          <w:sz w:val="28"/>
          <w:szCs w:val="28"/>
        </w:rPr>
      </w:pPr>
    </w:p>
    <w:p w14:paraId="4355295D" w14:textId="3520B931" w:rsidR="00095ADB" w:rsidRDefault="00095ADB" w:rsidP="00095ADB">
      <w:pPr>
        <w:pStyle w:val="NoSpacing"/>
        <w:jc w:val="center"/>
        <w:rPr>
          <w:sz w:val="28"/>
          <w:szCs w:val="28"/>
        </w:rPr>
      </w:pPr>
    </w:p>
    <w:p w14:paraId="436D4F90" w14:textId="4D1103DA" w:rsidR="00095ADB" w:rsidRPr="00095ADB" w:rsidRDefault="00095ADB" w:rsidP="00095ADB">
      <w:pPr>
        <w:pStyle w:val="NoSpacing"/>
        <w:rPr>
          <w:b/>
          <w:bCs/>
          <w:u w:val="single"/>
        </w:rPr>
      </w:pPr>
      <w:r w:rsidRPr="00095ADB">
        <w:rPr>
          <w:b/>
          <w:bCs/>
          <w:u w:val="single"/>
        </w:rPr>
        <w:t>Introduction</w:t>
      </w:r>
    </w:p>
    <w:p w14:paraId="6397879A" w14:textId="0B7B3BC0" w:rsidR="00095ADB" w:rsidRPr="00A615E7" w:rsidRDefault="00095ADB" w:rsidP="00095ADB">
      <w:pPr>
        <w:pStyle w:val="NoSpacing"/>
      </w:pPr>
      <w:r w:rsidRPr="00A615E7">
        <w:t xml:space="preserve">In the twentieth century the </w:t>
      </w:r>
      <w:r w:rsidR="008C2A98" w:rsidRPr="00A615E7">
        <w:t xml:space="preserve">life expectancy in the UK as well as overall is </w:t>
      </w:r>
      <w:r w:rsidRPr="00A615E7">
        <w:t>increasing rate</w:t>
      </w:r>
      <w:r w:rsidR="008C2A98" w:rsidRPr="00A615E7">
        <w:t>. This increase can be attributed to a variety of different factors, such as public health and medicine. Basic public health improvements such as safer food and water, improved nutrition, decreased maternal and infant mortality and decreases in infectious diseases, have caused life expectancy to increase.  Medical improvements have also factored into reducing life expectancy, such as the immunisation of millions of people against smallpox, polio, pneumonia, and other major childhood killers like measles.</w:t>
      </w:r>
    </w:p>
    <w:p w14:paraId="11AFFA70" w14:textId="27276250" w:rsidR="008C2A98" w:rsidRPr="00A615E7" w:rsidRDefault="008C2A98" w:rsidP="00095ADB">
      <w:pPr>
        <w:pStyle w:val="NoSpacing"/>
      </w:pPr>
    </w:p>
    <w:p w14:paraId="1709DD2F" w14:textId="7EE838CB" w:rsidR="00095ADB" w:rsidRPr="00A615E7" w:rsidRDefault="008C2A98" w:rsidP="00095ADB">
      <w:pPr>
        <w:pStyle w:val="NoSpacing"/>
      </w:pPr>
      <w:r w:rsidRPr="00A615E7">
        <w:t>The general definition for life expectancy is the number of years a person is expected to live, and is calculated using statistics. However, mathematically, life expectancy is the expected number of years remaining for the person, or for a group of people, for a specific age. The reason that in the mathematical sense it is either for a person, or for a group of people, is because of the application that it is used for. Depending on the application, it may be required for an individual person, while other times a group of people.</w:t>
      </w:r>
      <w:r w:rsidR="00B1227A" w:rsidRPr="00A615E7">
        <w:t xml:space="preserve"> </w:t>
      </w:r>
    </w:p>
    <w:p w14:paraId="2DD7C24D" w14:textId="4945D5DE" w:rsidR="00B1227A" w:rsidRPr="00A615E7" w:rsidRDefault="00B1227A" w:rsidP="00095ADB">
      <w:pPr>
        <w:pStyle w:val="NoSpacing"/>
      </w:pPr>
    </w:p>
    <w:p w14:paraId="34AE4308" w14:textId="77777777" w:rsidR="00DA5185" w:rsidRPr="00A615E7" w:rsidRDefault="00B1227A" w:rsidP="00095ADB">
      <w:pPr>
        <w:pStyle w:val="NoSpacing"/>
      </w:pPr>
      <w:r w:rsidRPr="00A615E7">
        <w:t>Life expectancy is interlinked with mortality rate and mortality data</w:t>
      </w:r>
      <w:r w:rsidR="00DA5185" w:rsidRPr="00A615E7">
        <w:t>. Mortality data consists of a wide variety of information. This includes the number of deaths, mortality rate (death rate), population exposure to risk, as well as more. Mostly these are calculated using statistics, and statistical methods, as well as various statistical models specifically used for mortality data.</w:t>
      </w:r>
    </w:p>
    <w:p w14:paraId="075AFC4B" w14:textId="77777777" w:rsidR="00DA5185" w:rsidRPr="00A615E7" w:rsidRDefault="00DA5185" w:rsidP="00095ADB">
      <w:pPr>
        <w:pStyle w:val="NoSpacing"/>
      </w:pPr>
    </w:p>
    <w:p w14:paraId="172A93F2" w14:textId="6BCACD69" w:rsidR="00B1227A" w:rsidRPr="00A615E7" w:rsidRDefault="00DA5185" w:rsidP="00095ADB">
      <w:pPr>
        <w:pStyle w:val="NoSpacing"/>
      </w:pPr>
      <w:r w:rsidRPr="00A615E7">
        <w:t>As life expectancy is increasing, once would expect mortality rates (as well as mortality data in general) to decrease</w:t>
      </w:r>
      <w:r w:rsidR="00A615E7" w:rsidRPr="00A615E7">
        <w:t>. However, this is not the case overall. In general mortality rates are increasing, and some instances there is more of a steady growth, and in other instances there is more of an exponential growth. Some examples include viruses becoming resist to medicines, an increase in crime and drug related deaths, as well as others. In the current climate, mortality data is becoming more vital and sort out, due to the coronavirus.</w:t>
      </w:r>
    </w:p>
    <w:p w14:paraId="5E372D67" w14:textId="05D5B6CB" w:rsidR="00A615E7" w:rsidRPr="00A615E7" w:rsidRDefault="00A615E7" w:rsidP="00095ADB">
      <w:pPr>
        <w:pStyle w:val="NoSpacing"/>
      </w:pPr>
    </w:p>
    <w:p w14:paraId="72D22C36" w14:textId="24067C96" w:rsidR="00A615E7" w:rsidRPr="00A615E7" w:rsidRDefault="00A615E7" w:rsidP="00095ADB">
      <w:pPr>
        <w:pStyle w:val="NoSpacing"/>
      </w:pPr>
      <w:r w:rsidRPr="00A615E7">
        <w:t>As a result of this, I will be analysing mortality data for Northern Ireland, UK, Scotland, and England and Wales.</w:t>
      </w:r>
    </w:p>
    <w:p w14:paraId="27E63BC5" w14:textId="7A6428EB" w:rsidR="00A615E7" w:rsidRDefault="00A615E7" w:rsidP="00095ADB">
      <w:pPr>
        <w:pStyle w:val="NoSpacing"/>
      </w:pPr>
    </w:p>
    <w:p w14:paraId="266CC1FB" w14:textId="77777777" w:rsidR="00A615E7" w:rsidRDefault="00A615E7" w:rsidP="00095ADB">
      <w:pPr>
        <w:pStyle w:val="NoSpacing"/>
      </w:pPr>
    </w:p>
    <w:p w14:paraId="0A6DC148" w14:textId="3529BF55" w:rsidR="00A615E7" w:rsidRDefault="00A615E7" w:rsidP="00A47AA5">
      <w:pPr>
        <w:pStyle w:val="NoSpacing"/>
        <w:tabs>
          <w:tab w:val="left" w:pos="1305"/>
        </w:tabs>
      </w:pPr>
      <w:r>
        <w:rPr>
          <w:b/>
          <w:bCs/>
          <w:u w:val="single"/>
        </w:rPr>
        <w:t>Data</w:t>
      </w:r>
      <w:r w:rsidR="00A47AA5">
        <w:rPr>
          <w:b/>
          <w:bCs/>
          <w:u w:val="single"/>
        </w:rPr>
        <w:t xml:space="preserve"> Description</w:t>
      </w:r>
    </w:p>
    <w:p w14:paraId="385BA684" w14:textId="4B9399AB" w:rsidR="00A615E7" w:rsidRDefault="00A615E7" w:rsidP="00095ADB">
      <w:pPr>
        <w:pStyle w:val="NoSpacing"/>
      </w:pPr>
      <w:r w:rsidRPr="00A615E7">
        <w:t>The data that has been used is The Human Mortality Database (HMD).</w:t>
      </w:r>
    </w:p>
    <w:p w14:paraId="12CDC0A5" w14:textId="77777777" w:rsidR="00A615E7" w:rsidRDefault="00A615E7" w:rsidP="00095ADB">
      <w:pPr>
        <w:pStyle w:val="NoSpacing"/>
      </w:pPr>
    </w:p>
    <w:p w14:paraId="568B2ED9" w14:textId="6C893765" w:rsidR="00A615E7" w:rsidRPr="00A615E7" w:rsidRDefault="00A615E7" w:rsidP="00095ADB">
      <w:pPr>
        <w:pStyle w:val="NoSpacing"/>
      </w:pPr>
      <w:r w:rsidRPr="00A615E7">
        <w:t>The database began in the year 2000, but it was launched in May 2002, after its first stage of development. It was created to provide detailed mortality and population data to people interested in human mortality, which includes students, researchers, journalists, police analysts, and many others. Data is provided free of charge</w:t>
      </w:r>
      <w:r>
        <w:t>.</w:t>
      </w:r>
    </w:p>
    <w:p w14:paraId="3624BF5C" w14:textId="3ACE0297" w:rsidR="00095ADB" w:rsidRPr="00095ADB" w:rsidRDefault="00095ADB" w:rsidP="00095ADB">
      <w:pPr>
        <w:pStyle w:val="NoSpacing"/>
      </w:pPr>
    </w:p>
    <w:p w14:paraId="21F93F28" w14:textId="641A6BE9" w:rsidR="00A615E7" w:rsidRDefault="00A615E7" w:rsidP="00A615E7">
      <w:pPr>
        <w:pStyle w:val="NoSpacing"/>
      </w:pPr>
      <w:r>
        <w:t>The data types that HMD provides includes:</w:t>
      </w:r>
    </w:p>
    <w:p w14:paraId="71F8B167" w14:textId="7ADE7A4E" w:rsidR="00A615E7" w:rsidRDefault="00A615E7" w:rsidP="00A615E7">
      <w:pPr>
        <w:pStyle w:val="NoSpacing"/>
        <w:numPr>
          <w:ilvl w:val="0"/>
          <w:numId w:val="6"/>
        </w:numPr>
      </w:pPr>
      <w:r>
        <w:t>Live birth counts;</w:t>
      </w:r>
    </w:p>
    <w:p w14:paraId="6CBAAE62" w14:textId="62CBD9A3" w:rsidR="00A615E7" w:rsidRDefault="00A615E7" w:rsidP="00A615E7">
      <w:pPr>
        <w:pStyle w:val="NoSpacing"/>
        <w:numPr>
          <w:ilvl w:val="0"/>
          <w:numId w:val="6"/>
        </w:numPr>
      </w:pPr>
      <w:r>
        <w:t>Death counts;</w:t>
      </w:r>
    </w:p>
    <w:p w14:paraId="50C0CA14" w14:textId="3649445E" w:rsidR="00A615E7" w:rsidRDefault="00A615E7" w:rsidP="00A615E7">
      <w:pPr>
        <w:pStyle w:val="NoSpacing"/>
        <w:numPr>
          <w:ilvl w:val="0"/>
          <w:numId w:val="6"/>
        </w:numPr>
      </w:pPr>
      <w:r>
        <w:t>Population size (an estimate of the population size on January 1st);</w:t>
      </w:r>
    </w:p>
    <w:p w14:paraId="3E635D05" w14:textId="2B911A33" w:rsidR="00A615E7" w:rsidRDefault="00A615E7" w:rsidP="00A615E7">
      <w:pPr>
        <w:pStyle w:val="NoSpacing"/>
        <w:numPr>
          <w:ilvl w:val="0"/>
          <w:numId w:val="6"/>
        </w:numPr>
      </w:pPr>
      <w:r>
        <w:t>Exposure-to-risk;</w:t>
      </w:r>
    </w:p>
    <w:p w14:paraId="61EEEECD" w14:textId="1BE51500" w:rsidR="00A615E7" w:rsidRDefault="00A615E7" w:rsidP="00A615E7">
      <w:pPr>
        <w:pStyle w:val="NoSpacing"/>
        <w:numPr>
          <w:ilvl w:val="0"/>
          <w:numId w:val="6"/>
        </w:numPr>
      </w:pPr>
      <w:r>
        <w:t>Death rates;</w:t>
      </w:r>
    </w:p>
    <w:p w14:paraId="0C46305A" w14:textId="3A40C5BE" w:rsidR="00095ADB" w:rsidRPr="00095ADB" w:rsidRDefault="00A615E7" w:rsidP="00A615E7">
      <w:pPr>
        <w:pStyle w:val="NoSpacing"/>
        <w:numPr>
          <w:ilvl w:val="0"/>
          <w:numId w:val="6"/>
        </w:numPr>
      </w:pPr>
      <w:r>
        <w:t>Life tables</w:t>
      </w:r>
    </w:p>
    <w:p w14:paraId="755365AA" w14:textId="1B70262B" w:rsidR="00095ADB" w:rsidRPr="00095ADB" w:rsidRDefault="00095ADB" w:rsidP="00095ADB">
      <w:pPr>
        <w:pStyle w:val="NoSpacing"/>
      </w:pPr>
    </w:p>
    <w:p w14:paraId="5F4B29F5" w14:textId="05002760" w:rsidR="00D54280" w:rsidRDefault="00D54280" w:rsidP="00D54280">
      <w:pPr>
        <w:pStyle w:val="NoSpacing"/>
      </w:pPr>
      <w:r>
        <w:t xml:space="preserve">Given the data types that the HMD provides, some are fairly obvious as to what they are, while others are not as clear, so a brief description and explanation will now be given. The live birth counts are the birth counts. Death counts, population size and death rates are self-explanatory. The exposure-to-risk is an estimate of the population exposed to the risk of death for an age interval, and a time interval. </w:t>
      </w:r>
    </w:p>
    <w:p w14:paraId="423D7E72" w14:textId="77777777" w:rsidR="00D54280" w:rsidRDefault="00D54280" w:rsidP="00D54280">
      <w:pPr>
        <w:pStyle w:val="NoSpacing"/>
      </w:pPr>
    </w:p>
    <w:p w14:paraId="5843ACA0" w14:textId="67439BAE" w:rsidR="00D54280" w:rsidRDefault="00D54280" w:rsidP="00D54280">
      <w:pPr>
        <w:pStyle w:val="NoSpacing"/>
      </w:pPr>
      <w:r>
        <w:t>Overall, each of these data sets is organised by calendar year, from 1922 to 2018, gender, and age intervals. However not all of the data is used, a subset of five-year age intervals, and annual year intervals, has been used for UK mortality data. This is denoted by ‘5x1’ where the 5 refers to the age interval, and the 1 refers to yearly intervals. Age intervals are broken down into the following classes, [0, 1-4, 5-9, 10-14, …, 90-94, 95-99, 100-104].</w:t>
      </w:r>
    </w:p>
    <w:p w14:paraId="27B84771" w14:textId="24BACF89" w:rsidR="001225CF" w:rsidRDefault="001225CF" w:rsidP="00D54280">
      <w:pPr>
        <w:pStyle w:val="NoSpacing"/>
      </w:pPr>
    </w:p>
    <w:p w14:paraId="2DB879DC" w14:textId="77777777" w:rsidR="00E40767" w:rsidRDefault="00E40767" w:rsidP="00D54280">
      <w:pPr>
        <w:pStyle w:val="NoSpacing"/>
      </w:pPr>
    </w:p>
    <w:p w14:paraId="12532B77" w14:textId="3B1B6021" w:rsidR="001225CF" w:rsidRPr="001225CF" w:rsidRDefault="001225CF" w:rsidP="00D54280">
      <w:pPr>
        <w:pStyle w:val="NoSpacing"/>
        <w:rPr>
          <w:b/>
          <w:bCs/>
          <w:u w:val="single"/>
        </w:rPr>
      </w:pPr>
      <w:r>
        <w:rPr>
          <w:b/>
          <w:bCs/>
          <w:u w:val="single"/>
        </w:rPr>
        <w:t>Data Selection</w:t>
      </w:r>
    </w:p>
    <w:p w14:paraId="3FBE07BE" w14:textId="7189CEBF" w:rsidR="001225CF" w:rsidRDefault="00CC7CB3" w:rsidP="00D54280">
      <w:pPr>
        <w:pStyle w:val="NoSpacing"/>
      </w:pPr>
      <w:r>
        <w:t>For this project, t</w:t>
      </w:r>
      <w:r w:rsidR="001225CF">
        <w:t>he locations that I have chosen are:</w:t>
      </w:r>
    </w:p>
    <w:p w14:paraId="7CE80E0C" w14:textId="77777777" w:rsidR="001225CF" w:rsidRDefault="001225CF" w:rsidP="001225CF">
      <w:pPr>
        <w:pStyle w:val="NoSpacing"/>
        <w:numPr>
          <w:ilvl w:val="0"/>
          <w:numId w:val="7"/>
        </w:numPr>
      </w:pPr>
      <w:r w:rsidRPr="001225CF">
        <w:t>Northern Ireland</w:t>
      </w:r>
    </w:p>
    <w:p w14:paraId="5D0427F8" w14:textId="77777777" w:rsidR="001225CF" w:rsidRDefault="001225CF" w:rsidP="001225CF">
      <w:pPr>
        <w:pStyle w:val="NoSpacing"/>
        <w:numPr>
          <w:ilvl w:val="0"/>
          <w:numId w:val="7"/>
        </w:numPr>
      </w:pPr>
      <w:r w:rsidRPr="001225CF">
        <w:t>United Kingdom</w:t>
      </w:r>
    </w:p>
    <w:p w14:paraId="15C65093" w14:textId="77777777" w:rsidR="001225CF" w:rsidRDefault="001225CF" w:rsidP="001225CF">
      <w:pPr>
        <w:pStyle w:val="NoSpacing"/>
        <w:numPr>
          <w:ilvl w:val="0"/>
          <w:numId w:val="7"/>
        </w:numPr>
      </w:pPr>
      <w:r w:rsidRPr="001225CF">
        <w:t>Scotland</w:t>
      </w:r>
    </w:p>
    <w:p w14:paraId="2439EC29" w14:textId="740DE27A" w:rsidR="001225CF" w:rsidRDefault="001225CF" w:rsidP="001225CF">
      <w:pPr>
        <w:pStyle w:val="NoSpacing"/>
        <w:numPr>
          <w:ilvl w:val="0"/>
          <w:numId w:val="7"/>
        </w:numPr>
      </w:pPr>
      <w:r w:rsidRPr="001225CF">
        <w:t>England and Wales</w:t>
      </w:r>
    </w:p>
    <w:p w14:paraId="3EDD4A8C" w14:textId="0820D4C7" w:rsidR="001225CF" w:rsidRDefault="00CC7CB3" w:rsidP="00D54280">
      <w:pPr>
        <w:pStyle w:val="NoSpacing"/>
      </w:pPr>
      <w:r>
        <w:t>For each location, I collected each of the</w:t>
      </w:r>
      <w:r w:rsidR="00D54280">
        <w:t xml:space="preserve"> data types</w:t>
      </w:r>
      <w:r>
        <w:t xml:space="preserve"> below</w:t>
      </w:r>
      <w:r w:rsidR="001225CF">
        <w:t>:</w:t>
      </w:r>
    </w:p>
    <w:p w14:paraId="57657B26" w14:textId="77777777" w:rsidR="001225CF" w:rsidRDefault="00D54280" w:rsidP="001225CF">
      <w:pPr>
        <w:pStyle w:val="NoSpacing"/>
        <w:numPr>
          <w:ilvl w:val="0"/>
          <w:numId w:val="8"/>
        </w:numPr>
      </w:pPr>
      <w:r>
        <w:t>Exposure-to-risk (ETR)</w:t>
      </w:r>
    </w:p>
    <w:p w14:paraId="17D11E48" w14:textId="77777777" w:rsidR="001225CF" w:rsidRDefault="00D54280" w:rsidP="001225CF">
      <w:pPr>
        <w:pStyle w:val="NoSpacing"/>
        <w:numPr>
          <w:ilvl w:val="0"/>
          <w:numId w:val="8"/>
        </w:numPr>
      </w:pPr>
      <w:r>
        <w:t>Death Rates</w:t>
      </w:r>
    </w:p>
    <w:p w14:paraId="16DB4739" w14:textId="0E71A35E" w:rsidR="001225CF" w:rsidRDefault="00D54280" w:rsidP="001225CF">
      <w:pPr>
        <w:pStyle w:val="NoSpacing"/>
        <w:numPr>
          <w:ilvl w:val="0"/>
          <w:numId w:val="8"/>
        </w:numPr>
      </w:pPr>
      <w:r>
        <w:t>Death Counts</w:t>
      </w:r>
    </w:p>
    <w:p w14:paraId="21F863E3" w14:textId="25F5EA71" w:rsidR="001225CF" w:rsidRDefault="00CC7CB3" w:rsidP="00D54280">
      <w:pPr>
        <w:pStyle w:val="NoSpacing"/>
      </w:pPr>
      <w:r>
        <w:t xml:space="preserve">For example, for Northern Ireland, I have 3 tables, Exposure-to-risk (ETR), </w:t>
      </w:r>
      <w:r w:rsidRPr="00CC7CB3">
        <w:t>Death Rates</w:t>
      </w:r>
      <w:r>
        <w:t xml:space="preserve"> and </w:t>
      </w:r>
      <w:r w:rsidRPr="00CC7CB3">
        <w:t>Death Counts.</w:t>
      </w:r>
      <w:r>
        <w:t xml:space="preserve"> I chose these data types </w:t>
      </w:r>
      <w:r w:rsidR="00D54280">
        <w:t>because they are most related to mortality data and from them, I will be able to draw conclusions and make inferences</w:t>
      </w:r>
      <w:r w:rsidR="001225CF">
        <w:t xml:space="preserve"> at a later stage, if required.</w:t>
      </w:r>
    </w:p>
    <w:p w14:paraId="57798398" w14:textId="6BBA477E" w:rsidR="000C1FF2" w:rsidRDefault="000C1FF2" w:rsidP="00D54280">
      <w:pPr>
        <w:pStyle w:val="NoSpacing"/>
      </w:pPr>
    </w:p>
    <w:p w14:paraId="64558E7A" w14:textId="7C6195A9" w:rsidR="000C1FF2" w:rsidRDefault="000C1FF2" w:rsidP="00D54280">
      <w:pPr>
        <w:pStyle w:val="NoSpacing"/>
      </w:pPr>
      <w:r>
        <w:t xml:space="preserve">Despite the fact that the entire data set could be used, I decided to take a subset. </w:t>
      </w:r>
    </w:p>
    <w:p w14:paraId="17E68EE6" w14:textId="0304CFB8" w:rsidR="000C1FF2" w:rsidRDefault="000C1FF2" w:rsidP="00D54280">
      <w:pPr>
        <w:pStyle w:val="NoSpacing"/>
      </w:pPr>
    </w:p>
    <w:tbl>
      <w:tblPr>
        <w:tblStyle w:val="TableGrid"/>
        <w:tblW w:w="10490" w:type="dxa"/>
        <w:tblInd w:w="-5" w:type="dxa"/>
        <w:tblLook w:val="04A0" w:firstRow="1" w:lastRow="0" w:firstColumn="1" w:lastColumn="0" w:noHBand="0" w:noVBand="1"/>
      </w:tblPr>
      <w:tblGrid>
        <w:gridCol w:w="1985"/>
        <w:gridCol w:w="3827"/>
        <w:gridCol w:w="4678"/>
      </w:tblGrid>
      <w:tr w:rsidR="000C1FF2" w14:paraId="2C49DD4C" w14:textId="77777777" w:rsidTr="00645B97">
        <w:trPr>
          <w:trHeight w:val="460"/>
        </w:trPr>
        <w:tc>
          <w:tcPr>
            <w:tcW w:w="1985" w:type="dxa"/>
          </w:tcPr>
          <w:p w14:paraId="004392C1" w14:textId="77777777" w:rsidR="000C1FF2" w:rsidRDefault="000C1FF2" w:rsidP="000C1FF2">
            <w:pPr>
              <w:pStyle w:val="NoSpacing"/>
              <w:jc w:val="center"/>
            </w:pPr>
          </w:p>
        </w:tc>
        <w:tc>
          <w:tcPr>
            <w:tcW w:w="3827" w:type="dxa"/>
            <w:vAlign w:val="center"/>
          </w:tcPr>
          <w:p w14:paraId="3B619822" w14:textId="7C6ADC3B" w:rsidR="000C1FF2" w:rsidRPr="000C1FF2" w:rsidRDefault="000C1FF2" w:rsidP="00645B97">
            <w:pPr>
              <w:pStyle w:val="NoSpacing"/>
              <w:jc w:val="center"/>
              <w:rPr>
                <w:b/>
                <w:bCs/>
              </w:rPr>
            </w:pPr>
            <w:r w:rsidRPr="000C1FF2">
              <w:rPr>
                <w:b/>
                <w:bCs/>
              </w:rPr>
              <w:t>Years</w:t>
            </w:r>
          </w:p>
        </w:tc>
        <w:tc>
          <w:tcPr>
            <w:tcW w:w="4678" w:type="dxa"/>
            <w:vAlign w:val="center"/>
          </w:tcPr>
          <w:p w14:paraId="2A1615AA" w14:textId="6B9D28CE" w:rsidR="000C1FF2" w:rsidRPr="000C1FF2" w:rsidRDefault="000C1FF2" w:rsidP="00645B97">
            <w:pPr>
              <w:pStyle w:val="NoSpacing"/>
              <w:jc w:val="center"/>
              <w:rPr>
                <w:b/>
                <w:bCs/>
              </w:rPr>
            </w:pPr>
            <w:r w:rsidRPr="000C1FF2">
              <w:rPr>
                <w:b/>
                <w:bCs/>
              </w:rPr>
              <w:t>Age Group</w:t>
            </w:r>
            <w:r w:rsidR="00645B97">
              <w:rPr>
                <w:b/>
                <w:bCs/>
              </w:rPr>
              <w:t>s</w:t>
            </w:r>
          </w:p>
        </w:tc>
      </w:tr>
      <w:tr w:rsidR="000C1FF2" w14:paraId="3458EADA" w14:textId="77777777" w:rsidTr="000C1FF2">
        <w:trPr>
          <w:trHeight w:val="462"/>
        </w:trPr>
        <w:tc>
          <w:tcPr>
            <w:tcW w:w="1985" w:type="dxa"/>
            <w:vAlign w:val="center"/>
          </w:tcPr>
          <w:p w14:paraId="04198CC6" w14:textId="77777777" w:rsidR="000C1FF2" w:rsidRDefault="000C1FF2" w:rsidP="000C1FF2">
            <w:pPr>
              <w:pStyle w:val="NoSpacing"/>
              <w:jc w:val="center"/>
            </w:pPr>
          </w:p>
          <w:p w14:paraId="4B989B5E" w14:textId="77777777" w:rsidR="000C1FF2" w:rsidRDefault="000C1FF2" w:rsidP="000C1FF2">
            <w:pPr>
              <w:pStyle w:val="NoSpacing"/>
              <w:jc w:val="center"/>
            </w:pPr>
            <w:r>
              <w:t>Entire Data Set</w:t>
            </w:r>
          </w:p>
          <w:p w14:paraId="28BB6B7A" w14:textId="633A388E" w:rsidR="000C1FF2" w:rsidRDefault="000C1FF2" w:rsidP="000C1FF2">
            <w:pPr>
              <w:pStyle w:val="NoSpacing"/>
              <w:jc w:val="center"/>
            </w:pPr>
          </w:p>
        </w:tc>
        <w:tc>
          <w:tcPr>
            <w:tcW w:w="3827" w:type="dxa"/>
            <w:vAlign w:val="center"/>
          </w:tcPr>
          <w:p w14:paraId="3916EA02" w14:textId="2C3759A6" w:rsidR="000C1FF2" w:rsidRDefault="000C1FF2" w:rsidP="000C1FF2">
            <w:pPr>
              <w:pStyle w:val="NoSpacing"/>
              <w:jc w:val="center"/>
            </w:pPr>
            <w:r>
              <w:t>1922 to 2018</w:t>
            </w:r>
          </w:p>
        </w:tc>
        <w:tc>
          <w:tcPr>
            <w:tcW w:w="4678" w:type="dxa"/>
            <w:vAlign w:val="center"/>
          </w:tcPr>
          <w:p w14:paraId="3F1C1B87" w14:textId="01FD78A9" w:rsidR="000C1FF2" w:rsidRDefault="000C1FF2" w:rsidP="000C1FF2">
            <w:pPr>
              <w:pStyle w:val="NoSpacing"/>
              <w:jc w:val="center"/>
            </w:pPr>
            <w:r>
              <w:t>[0, 1-4, 5-9, 10-14, …, 90-94, 95-99, 100-104]</w:t>
            </w:r>
          </w:p>
        </w:tc>
      </w:tr>
      <w:tr w:rsidR="000C1FF2" w14:paraId="26448586" w14:textId="77777777" w:rsidTr="000C1FF2">
        <w:trPr>
          <w:trHeight w:val="749"/>
        </w:trPr>
        <w:tc>
          <w:tcPr>
            <w:tcW w:w="1985" w:type="dxa"/>
            <w:vAlign w:val="center"/>
          </w:tcPr>
          <w:p w14:paraId="52367ABF" w14:textId="248FD584" w:rsidR="000C1FF2" w:rsidRDefault="000C1FF2" w:rsidP="000C1FF2">
            <w:pPr>
              <w:pStyle w:val="NoSpacing"/>
              <w:jc w:val="center"/>
            </w:pPr>
            <w:r>
              <w:t>Subset chosen for my project</w:t>
            </w:r>
          </w:p>
        </w:tc>
        <w:tc>
          <w:tcPr>
            <w:tcW w:w="3827" w:type="dxa"/>
            <w:vAlign w:val="center"/>
          </w:tcPr>
          <w:p w14:paraId="0F0FCB27" w14:textId="0EC767A2" w:rsidR="000C1FF2" w:rsidRDefault="000C1FF2" w:rsidP="000C1FF2">
            <w:pPr>
              <w:pStyle w:val="NoSpacing"/>
              <w:jc w:val="center"/>
            </w:pPr>
            <w:r>
              <w:t>1990 to 2018</w:t>
            </w:r>
          </w:p>
        </w:tc>
        <w:tc>
          <w:tcPr>
            <w:tcW w:w="4678" w:type="dxa"/>
            <w:vAlign w:val="center"/>
          </w:tcPr>
          <w:p w14:paraId="6BF161DE" w14:textId="463C53F7" w:rsidR="000C1FF2" w:rsidRDefault="000C1FF2" w:rsidP="000C1FF2">
            <w:pPr>
              <w:pStyle w:val="NoSpacing"/>
              <w:jc w:val="center"/>
            </w:pPr>
            <w:r>
              <w:t>[0, 1-4, 5-9, 10-14, …, 90-94]</w:t>
            </w:r>
          </w:p>
        </w:tc>
      </w:tr>
      <w:tr w:rsidR="000C1FF2" w14:paraId="4B8A40C1" w14:textId="77777777" w:rsidTr="000C1FF2">
        <w:tc>
          <w:tcPr>
            <w:tcW w:w="1985" w:type="dxa"/>
            <w:vAlign w:val="center"/>
          </w:tcPr>
          <w:p w14:paraId="2DC33388" w14:textId="2A8FB733" w:rsidR="000C1FF2" w:rsidRDefault="000C1FF2" w:rsidP="000C1FF2">
            <w:pPr>
              <w:pStyle w:val="NoSpacing"/>
              <w:jc w:val="center"/>
            </w:pPr>
            <w:r>
              <w:t>Reasoning</w:t>
            </w:r>
          </w:p>
        </w:tc>
        <w:tc>
          <w:tcPr>
            <w:tcW w:w="3827" w:type="dxa"/>
          </w:tcPr>
          <w:p w14:paraId="4A8CE577" w14:textId="77777777" w:rsidR="000C1FF2" w:rsidRDefault="000C1FF2" w:rsidP="000C1FF2">
            <w:pPr>
              <w:pStyle w:val="NoSpacing"/>
              <w:numPr>
                <w:ilvl w:val="0"/>
                <w:numId w:val="10"/>
              </w:numPr>
              <w:ind w:left="311" w:hanging="283"/>
            </w:pPr>
            <w:r>
              <w:t>Yearly interval was chosen to improve accuracy as it will decrease large fluctuations.</w:t>
            </w:r>
          </w:p>
          <w:p w14:paraId="0F8C36F0" w14:textId="77777777" w:rsidR="000C1FF2" w:rsidRDefault="000C1FF2" w:rsidP="000C1FF2">
            <w:pPr>
              <w:pStyle w:val="NoSpacing"/>
              <w:numPr>
                <w:ilvl w:val="0"/>
                <w:numId w:val="10"/>
              </w:numPr>
              <w:ind w:left="311" w:hanging="283"/>
            </w:pPr>
            <w:r>
              <w:t>I believe this sample size provided enough data.</w:t>
            </w:r>
          </w:p>
          <w:p w14:paraId="349CB7AE" w14:textId="3C7680F3" w:rsidR="000C1FF2" w:rsidRDefault="000C1FF2" w:rsidP="000C1FF2">
            <w:pPr>
              <w:pStyle w:val="NoSpacing"/>
              <w:numPr>
                <w:ilvl w:val="0"/>
                <w:numId w:val="10"/>
              </w:numPr>
              <w:ind w:left="311" w:hanging="283"/>
            </w:pPr>
            <w:r>
              <w:t xml:space="preserve">From a processing point of view, it would also be quicker to run the data if there were less data. </w:t>
            </w:r>
          </w:p>
        </w:tc>
        <w:tc>
          <w:tcPr>
            <w:tcW w:w="4678" w:type="dxa"/>
          </w:tcPr>
          <w:p w14:paraId="2C259F51" w14:textId="77777777" w:rsidR="000C1FF2" w:rsidRDefault="000C1FF2" w:rsidP="000C1FF2">
            <w:pPr>
              <w:pStyle w:val="NoSpacing"/>
              <w:numPr>
                <w:ilvl w:val="0"/>
                <w:numId w:val="10"/>
              </w:numPr>
              <w:ind w:left="311" w:hanging="283"/>
            </w:pPr>
            <w:r>
              <w:t>A five-year age interval was chosen as it is not too small of an interval.</w:t>
            </w:r>
          </w:p>
          <w:p w14:paraId="239F83CE" w14:textId="40AA8C70" w:rsidR="000C1FF2" w:rsidRDefault="000C1FF2" w:rsidP="00AA62EE">
            <w:pPr>
              <w:pStyle w:val="NoSpacing"/>
              <w:numPr>
                <w:ilvl w:val="0"/>
                <w:numId w:val="10"/>
              </w:numPr>
              <w:ind w:left="311" w:hanging="283"/>
            </w:pPr>
            <w:r>
              <w:t xml:space="preserve">I removed the age groups 95-99 and 100-104, since for the elderly population there are some extreme values (and in some case no values). </w:t>
            </w:r>
          </w:p>
          <w:p w14:paraId="0EDAC5A0" w14:textId="35BC7329" w:rsidR="000C1FF2" w:rsidRDefault="000C1FF2" w:rsidP="000C1FF2">
            <w:pPr>
              <w:pStyle w:val="NoSpacing"/>
              <w:numPr>
                <w:ilvl w:val="0"/>
                <w:numId w:val="10"/>
              </w:numPr>
              <w:ind w:left="311" w:hanging="283"/>
            </w:pPr>
            <w:r>
              <w:t>From a processing point of view, it would also be quicker to run the data if there were less data.</w:t>
            </w:r>
          </w:p>
          <w:p w14:paraId="7B3F6ECA" w14:textId="6A993337" w:rsidR="000C1FF2" w:rsidRDefault="000C1FF2" w:rsidP="000C1FF2">
            <w:pPr>
              <w:pStyle w:val="NoSpacing"/>
            </w:pPr>
          </w:p>
        </w:tc>
      </w:tr>
    </w:tbl>
    <w:p w14:paraId="35B8DE90" w14:textId="037B57C0" w:rsidR="00D54280" w:rsidRDefault="00D54280" w:rsidP="00D54280">
      <w:pPr>
        <w:pStyle w:val="NoSpacing"/>
      </w:pPr>
    </w:p>
    <w:p w14:paraId="2DE20AA3" w14:textId="788191E2" w:rsidR="00645B97" w:rsidRDefault="00645B97" w:rsidP="00D54280">
      <w:pPr>
        <w:pStyle w:val="NoSpacing"/>
      </w:pPr>
      <w:r>
        <w:t xml:space="preserve">For example, for the location Northern Ireland, I have 3 tables, Exposure-to-risk (ETR), </w:t>
      </w:r>
      <w:r w:rsidRPr="00CC7CB3">
        <w:t>Death Rates</w:t>
      </w:r>
      <w:r>
        <w:t xml:space="preserve"> and </w:t>
      </w:r>
      <w:r w:rsidRPr="00CC7CB3">
        <w:t>Death Counts</w:t>
      </w:r>
      <w:r>
        <w:t xml:space="preserve">, and each table has the yearly interval 1990 to 2018, and each year has the age groups [0, 1-4, 5-9, 10-14, …, 90-94]. Each table (Exposure-to-risk (ETR), </w:t>
      </w:r>
      <w:r w:rsidRPr="00CC7CB3">
        <w:t>Death Rates</w:t>
      </w:r>
      <w:r>
        <w:t xml:space="preserve"> and </w:t>
      </w:r>
      <w:r w:rsidRPr="00CC7CB3">
        <w:t>Death Counts</w:t>
      </w:r>
      <w:r>
        <w:t>) consists of 580 rows.</w:t>
      </w:r>
    </w:p>
    <w:p w14:paraId="7610F45C" w14:textId="77777777" w:rsidR="00645B97" w:rsidRDefault="00645B97" w:rsidP="00D54280">
      <w:pPr>
        <w:pStyle w:val="NoSpacing"/>
      </w:pPr>
    </w:p>
    <w:p w14:paraId="25AABC65" w14:textId="1DC6852A" w:rsidR="00E40767" w:rsidRDefault="00E40767" w:rsidP="00D54280">
      <w:pPr>
        <w:pStyle w:val="NoSpacing"/>
      </w:pPr>
    </w:p>
    <w:p w14:paraId="63EF4BB0" w14:textId="6E3777F3" w:rsidR="00645B97" w:rsidRDefault="00645B97" w:rsidP="00D54280">
      <w:pPr>
        <w:pStyle w:val="NoSpacing"/>
      </w:pPr>
    </w:p>
    <w:p w14:paraId="61019D63" w14:textId="15FFBF67" w:rsidR="00645B97" w:rsidRDefault="00645B97" w:rsidP="00D54280">
      <w:pPr>
        <w:pStyle w:val="NoSpacing"/>
      </w:pPr>
    </w:p>
    <w:p w14:paraId="0F5E7D21" w14:textId="36F322FF" w:rsidR="00645B97" w:rsidRDefault="00645B97" w:rsidP="00D54280">
      <w:pPr>
        <w:pStyle w:val="NoSpacing"/>
      </w:pPr>
    </w:p>
    <w:p w14:paraId="28925978" w14:textId="117F195A" w:rsidR="00645B97" w:rsidRDefault="00645B97" w:rsidP="00D54280">
      <w:pPr>
        <w:pStyle w:val="NoSpacing"/>
      </w:pPr>
    </w:p>
    <w:p w14:paraId="53FC537B" w14:textId="77777777" w:rsidR="00645B97" w:rsidRDefault="00645B97" w:rsidP="00D54280">
      <w:pPr>
        <w:pStyle w:val="NoSpacing"/>
      </w:pPr>
    </w:p>
    <w:p w14:paraId="6412124E" w14:textId="55DC2AFB" w:rsidR="00B65F6E" w:rsidRDefault="00B65F6E" w:rsidP="00B65F6E">
      <w:pPr>
        <w:pStyle w:val="NoSpacing"/>
        <w:tabs>
          <w:tab w:val="left" w:pos="1305"/>
        </w:tabs>
      </w:pPr>
      <w:r>
        <w:rPr>
          <w:b/>
          <w:bCs/>
          <w:u w:val="single"/>
        </w:rPr>
        <w:lastRenderedPageBreak/>
        <w:t>Data Cleaning</w:t>
      </w:r>
    </w:p>
    <w:p w14:paraId="09589F4E" w14:textId="429E8690" w:rsidR="00026BD2" w:rsidRDefault="00B65F6E" w:rsidP="00026BD2">
      <w:pPr>
        <w:pStyle w:val="NoSpacing"/>
      </w:pPr>
      <w:r>
        <w:t>The HMD provided a vast amount of reliable, accurate information</w:t>
      </w:r>
      <w:r w:rsidR="00026BD2">
        <w:t xml:space="preserve"> however in order to ingest the data, cleaning was required. The d</w:t>
      </w:r>
      <w:r w:rsidR="00C63B67" w:rsidRPr="00C63B67">
        <w:t xml:space="preserve">ata files </w:t>
      </w:r>
      <w:r w:rsidR="00026BD2">
        <w:t xml:space="preserve">provided </w:t>
      </w:r>
      <w:r w:rsidR="00C63B67" w:rsidRPr="00C63B67">
        <w:t>are tab-delimited text (ASCII) files</w:t>
      </w:r>
      <w:r w:rsidR="00026BD2">
        <w:t>,</w:t>
      </w:r>
      <w:r w:rsidR="00C63B67">
        <w:t xml:space="preserve"> and as such I had to convert the</w:t>
      </w:r>
      <w:r w:rsidR="00026BD2">
        <w:t xml:space="preserve"> files</w:t>
      </w:r>
      <w:r w:rsidR="00C63B67">
        <w:t xml:space="preserve"> to csv.</w:t>
      </w:r>
      <w:r w:rsidR="00026BD2">
        <w:t xml:space="preserve"> A</w:t>
      </w:r>
      <w:r w:rsidR="00C63B67">
        <w:t>lthough there were other data sets available online,</w:t>
      </w:r>
      <w:r w:rsidR="001225CF">
        <w:t xml:space="preserve"> they did not provide as much detailed information, and so</w:t>
      </w:r>
      <w:r w:rsidR="00C63B67">
        <w:t xml:space="preserve"> I decided to </w:t>
      </w:r>
      <w:r w:rsidR="00026BD2">
        <w:t xml:space="preserve">persevere </w:t>
      </w:r>
      <w:r w:rsidR="00C63B67">
        <w:t>with this data set</w:t>
      </w:r>
      <w:r w:rsidR="001225CF">
        <w:t>. In addition to this, I</w:t>
      </w:r>
      <w:r w:rsidR="00C63B67">
        <w:t xml:space="preserve"> have used this data before in a project</w:t>
      </w:r>
      <w:r w:rsidR="001225CF">
        <w:t>. T</w:t>
      </w:r>
      <w:r w:rsidR="00026BD2">
        <w:t xml:space="preserve">he </w:t>
      </w:r>
      <w:r w:rsidR="001225CF">
        <w:t xml:space="preserve">actual </w:t>
      </w:r>
      <w:r w:rsidR="00026BD2">
        <w:t>data</w:t>
      </w:r>
      <w:r w:rsidR="001225CF">
        <w:t xml:space="preserve"> set itself is </w:t>
      </w:r>
      <w:r w:rsidR="00026BD2">
        <w:t xml:space="preserve">very detailed, and it would </w:t>
      </w:r>
      <w:r w:rsidR="000602CE">
        <w:t>result</w:t>
      </w:r>
      <w:r w:rsidR="00026BD2">
        <w:t xml:space="preserve"> in more accurate inferences and conclusions. </w:t>
      </w:r>
    </w:p>
    <w:p w14:paraId="7705277B" w14:textId="2DE0A04C" w:rsidR="00026BD2" w:rsidRDefault="00026BD2" w:rsidP="00026BD2">
      <w:pPr>
        <w:pStyle w:val="NoSpacing"/>
      </w:pPr>
    </w:p>
    <w:p w14:paraId="6C73E4C0" w14:textId="351B838D" w:rsidR="000602CE" w:rsidRDefault="000602CE" w:rsidP="000602CE">
      <w:pPr>
        <w:pStyle w:val="NoSpacing"/>
      </w:pPr>
    </w:p>
    <w:p w14:paraId="7B927DFA" w14:textId="0CC03D7F" w:rsidR="000602CE" w:rsidRDefault="000602CE" w:rsidP="000602CE">
      <w:pPr>
        <w:pStyle w:val="NoSpacing"/>
        <w:rPr>
          <w:b/>
          <w:bCs/>
          <w:u w:val="single"/>
        </w:rPr>
      </w:pPr>
      <w:r>
        <w:rPr>
          <w:b/>
          <w:bCs/>
          <w:u w:val="single"/>
        </w:rPr>
        <w:t>Databases Used</w:t>
      </w:r>
    </w:p>
    <w:p w14:paraId="1958CC31" w14:textId="77777777" w:rsidR="00645B97" w:rsidRDefault="000602CE" w:rsidP="000602CE">
      <w:pPr>
        <w:pStyle w:val="NoSpacing"/>
      </w:pPr>
      <w:r>
        <w:t>In this project I used 3 databases in total.</w:t>
      </w:r>
    </w:p>
    <w:p w14:paraId="31E1E2D0" w14:textId="77777777" w:rsidR="00645B97" w:rsidRDefault="000602CE" w:rsidP="00645B97">
      <w:pPr>
        <w:pStyle w:val="NoSpacing"/>
        <w:numPr>
          <w:ilvl w:val="0"/>
          <w:numId w:val="11"/>
        </w:numPr>
      </w:pPr>
      <w:r>
        <w:t>MySQL</w:t>
      </w:r>
    </w:p>
    <w:p w14:paraId="4603F339" w14:textId="0FE96402" w:rsidR="000602CE" w:rsidRDefault="000602CE" w:rsidP="00645B97">
      <w:pPr>
        <w:pStyle w:val="NoSpacing"/>
        <w:numPr>
          <w:ilvl w:val="0"/>
          <w:numId w:val="11"/>
        </w:numPr>
      </w:pPr>
      <w:proofErr w:type="spellStart"/>
      <w:r>
        <w:t>PostreSQL</w:t>
      </w:r>
      <w:proofErr w:type="spellEnd"/>
    </w:p>
    <w:p w14:paraId="07AE4D9D" w14:textId="43D81305" w:rsidR="00645B97" w:rsidRDefault="00645B97" w:rsidP="00645B97">
      <w:pPr>
        <w:pStyle w:val="NoSpacing"/>
        <w:numPr>
          <w:ilvl w:val="0"/>
          <w:numId w:val="11"/>
        </w:numPr>
      </w:pPr>
      <w:r w:rsidRPr="00645B97">
        <w:t>Microsoft SQL Server</w:t>
      </w:r>
    </w:p>
    <w:p w14:paraId="535E7989" w14:textId="6A696AFD" w:rsidR="00645B97" w:rsidRDefault="00645B97" w:rsidP="00645B97">
      <w:pPr>
        <w:pStyle w:val="NoSpacing"/>
      </w:pPr>
    </w:p>
    <w:p w14:paraId="693A4D2A" w14:textId="48C88667" w:rsidR="00645B97" w:rsidRDefault="00645B97" w:rsidP="00645B97">
      <w:pPr>
        <w:pStyle w:val="NoSpacing"/>
      </w:pPr>
      <w:r>
        <w:t>Each of these have their own advantages and disadvantages.</w:t>
      </w:r>
    </w:p>
    <w:p w14:paraId="4FD8F828" w14:textId="51B4EF19" w:rsidR="00645B97" w:rsidRDefault="00645B97" w:rsidP="00645B97">
      <w:pPr>
        <w:pStyle w:val="NoSpacing"/>
      </w:pPr>
    </w:p>
    <w:tbl>
      <w:tblPr>
        <w:tblStyle w:val="TableGrid"/>
        <w:tblW w:w="0" w:type="auto"/>
        <w:tblLook w:val="04A0" w:firstRow="1" w:lastRow="0" w:firstColumn="1" w:lastColumn="0" w:noHBand="0" w:noVBand="1"/>
      </w:tblPr>
      <w:tblGrid>
        <w:gridCol w:w="2263"/>
        <w:gridCol w:w="3969"/>
        <w:gridCol w:w="3828"/>
      </w:tblGrid>
      <w:tr w:rsidR="00645B97" w14:paraId="1F6F8CCC" w14:textId="77777777" w:rsidTr="007162F0">
        <w:tc>
          <w:tcPr>
            <w:tcW w:w="2263" w:type="dxa"/>
          </w:tcPr>
          <w:p w14:paraId="278D5D78" w14:textId="77777777" w:rsidR="00645B97" w:rsidRDefault="00645B97" w:rsidP="00645B97">
            <w:pPr>
              <w:pStyle w:val="NoSpacing"/>
            </w:pPr>
          </w:p>
        </w:tc>
        <w:tc>
          <w:tcPr>
            <w:tcW w:w="3969" w:type="dxa"/>
          </w:tcPr>
          <w:p w14:paraId="75478E3F" w14:textId="687A607C" w:rsidR="00645B97" w:rsidRDefault="00645B97" w:rsidP="00645B97">
            <w:pPr>
              <w:pStyle w:val="NoSpacing"/>
            </w:pPr>
            <w:r>
              <w:t>Advantages</w:t>
            </w:r>
          </w:p>
        </w:tc>
        <w:tc>
          <w:tcPr>
            <w:tcW w:w="3828" w:type="dxa"/>
          </w:tcPr>
          <w:p w14:paraId="5528F5EE" w14:textId="0875ABC8" w:rsidR="00645B97" w:rsidRDefault="00645B97" w:rsidP="00645B97">
            <w:pPr>
              <w:pStyle w:val="NoSpacing"/>
            </w:pPr>
            <w:r>
              <w:t>Disadvantages</w:t>
            </w:r>
          </w:p>
        </w:tc>
      </w:tr>
      <w:tr w:rsidR="00645B97" w14:paraId="47F63E76" w14:textId="77777777" w:rsidTr="007162F0">
        <w:tc>
          <w:tcPr>
            <w:tcW w:w="2263" w:type="dxa"/>
          </w:tcPr>
          <w:p w14:paraId="15791FB7" w14:textId="23442464" w:rsidR="00645B97" w:rsidRDefault="00645B97" w:rsidP="00645B97">
            <w:pPr>
              <w:pStyle w:val="NoSpacing"/>
            </w:pPr>
            <w:r>
              <w:t>MySQL</w:t>
            </w:r>
          </w:p>
        </w:tc>
        <w:tc>
          <w:tcPr>
            <w:tcW w:w="3969" w:type="dxa"/>
          </w:tcPr>
          <w:p w14:paraId="318C3B4E" w14:textId="4D09CBAB" w:rsidR="00645B97" w:rsidRDefault="00645B97" w:rsidP="007162F0">
            <w:pPr>
              <w:pStyle w:val="NoSpacing"/>
              <w:numPr>
                <w:ilvl w:val="0"/>
                <w:numId w:val="14"/>
              </w:numPr>
              <w:ind w:left="325" w:hanging="284"/>
            </w:pPr>
            <w:r>
              <w:t>T</w:t>
            </w:r>
            <w:r w:rsidRPr="00645B97">
              <w:t>he most secure and reliable database management system</w:t>
            </w:r>
            <w:r>
              <w:t>.</w:t>
            </w:r>
          </w:p>
          <w:p w14:paraId="0BD74879" w14:textId="7ACB6FBA" w:rsidR="007162F0" w:rsidRDefault="007162F0" w:rsidP="007162F0">
            <w:pPr>
              <w:pStyle w:val="NoSpacing"/>
              <w:numPr>
                <w:ilvl w:val="0"/>
                <w:numId w:val="14"/>
              </w:numPr>
              <w:ind w:left="325" w:hanging="284"/>
            </w:pPr>
            <w:r w:rsidRPr="007162F0">
              <w:t>MySQL offers unmatched scalability</w:t>
            </w:r>
            <w:r>
              <w:t>.</w:t>
            </w:r>
          </w:p>
          <w:p w14:paraId="4BC51DEF" w14:textId="77777777" w:rsidR="00645B97" w:rsidRDefault="007162F0" w:rsidP="007162F0">
            <w:pPr>
              <w:pStyle w:val="NoSpacing"/>
              <w:numPr>
                <w:ilvl w:val="0"/>
                <w:numId w:val="14"/>
              </w:numPr>
              <w:ind w:left="325" w:hanging="284"/>
            </w:pPr>
            <w:r>
              <w:t xml:space="preserve">Easy and simple to get up and running with </w:t>
            </w:r>
            <w:r w:rsidRPr="007162F0">
              <w:t>the average download and installation time being less than 30 minutes</w:t>
            </w:r>
            <w:r>
              <w:t>.</w:t>
            </w:r>
          </w:p>
          <w:p w14:paraId="62C26C65" w14:textId="4027A3D6" w:rsidR="007162F0" w:rsidRDefault="007162F0" w:rsidP="00645B97">
            <w:pPr>
              <w:pStyle w:val="NoSpacing"/>
            </w:pPr>
          </w:p>
        </w:tc>
        <w:tc>
          <w:tcPr>
            <w:tcW w:w="3828" w:type="dxa"/>
          </w:tcPr>
          <w:p w14:paraId="3B8327C0" w14:textId="77777777" w:rsidR="00645B97" w:rsidRPr="007162F0" w:rsidRDefault="007162F0" w:rsidP="007162F0">
            <w:pPr>
              <w:pStyle w:val="NoSpacing"/>
              <w:numPr>
                <w:ilvl w:val="0"/>
                <w:numId w:val="14"/>
              </w:numPr>
              <w:ind w:left="465" w:hanging="255"/>
            </w:pPr>
            <w:r w:rsidRPr="007162F0">
              <w:t>MySQL does not support a very large database size as efficiently.</w:t>
            </w:r>
          </w:p>
          <w:p w14:paraId="63ADD82D" w14:textId="77777777" w:rsidR="007162F0" w:rsidRPr="007162F0" w:rsidRDefault="007162F0" w:rsidP="007162F0">
            <w:pPr>
              <w:pStyle w:val="NoSpacing"/>
              <w:numPr>
                <w:ilvl w:val="0"/>
                <w:numId w:val="14"/>
              </w:numPr>
              <w:ind w:left="465" w:hanging="255"/>
            </w:pPr>
            <w:r w:rsidRPr="007162F0">
              <w:t>There are a few stability issues.</w:t>
            </w:r>
          </w:p>
          <w:p w14:paraId="30C75F7C" w14:textId="77777777" w:rsidR="007162F0" w:rsidRPr="007162F0" w:rsidRDefault="007162F0" w:rsidP="007162F0">
            <w:pPr>
              <w:pStyle w:val="NoSpacing"/>
              <w:numPr>
                <w:ilvl w:val="0"/>
                <w:numId w:val="14"/>
              </w:numPr>
              <w:ind w:left="465" w:hanging="255"/>
            </w:pPr>
            <w:r w:rsidRPr="007162F0">
              <w:t>The development is not community driven so it has lagged behind.</w:t>
            </w:r>
          </w:p>
          <w:p w14:paraId="57C55261" w14:textId="76024D02" w:rsidR="007162F0" w:rsidRDefault="007162F0" w:rsidP="007162F0">
            <w:pPr>
              <w:pStyle w:val="NoSpacing"/>
              <w:numPr>
                <w:ilvl w:val="0"/>
                <w:numId w:val="14"/>
              </w:numPr>
              <w:ind w:left="465" w:hanging="255"/>
            </w:pPr>
            <w:r w:rsidRPr="007162F0">
              <w:t>There are some limitations.</w:t>
            </w:r>
          </w:p>
        </w:tc>
      </w:tr>
      <w:tr w:rsidR="00645B97" w14:paraId="7AB555A1" w14:textId="77777777" w:rsidTr="007162F0">
        <w:tc>
          <w:tcPr>
            <w:tcW w:w="2263" w:type="dxa"/>
          </w:tcPr>
          <w:p w14:paraId="4CC70BEF" w14:textId="3C4A56CA" w:rsidR="00645B97" w:rsidRDefault="00645B97" w:rsidP="00645B97">
            <w:pPr>
              <w:pStyle w:val="NoSpacing"/>
            </w:pPr>
            <w:r>
              <w:t>PostgreSQL</w:t>
            </w:r>
          </w:p>
        </w:tc>
        <w:tc>
          <w:tcPr>
            <w:tcW w:w="3969" w:type="dxa"/>
          </w:tcPr>
          <w:p w14:paraId="59A409B9" w14:textId="2FF1F2FD" w:rsidR="00645B97" w:rsidRDefault="00645B97" w:rsidP="00645B97">
            <w:pPr>
              <w:pStyle w:val="NoSpacing"/>
              <w:numPr>
                <w:ilvl w:val="0"/>
                <w:numId w:val="13"/>
              </w:numPr>
              <w:ind w:left="323" w:hanging="255"/>
            </w:pPr>
            <w:r>
              <w:t>The world’s most advanced open source database.</w:t>
            </w:r>
          </w:p>
          <w:p w14:paraId="7003B038" w14:textId="698A24AF" w:rsidR="00645B97" w:rsidRDefault="00645B97" w:rsidP="00645B97">
            <w:pPr>
              <w:pStyle w:val="NoSpacing"/>
              <w:numPr>
                <w:ilvl w:val="0"/>
                <w:numId w:val="13"/>
              </w:numPr>
              <w:ind w:left="323" w:hanging="255"/>
            </w:pPr>
            <w:r>
              <w:t>A powerful relational database</w:t>
            </w:r>
            <w:r w:rsidR="007162F0">
              <w:t>.</w:t>
            </w:r>
          </w:p>
          <w:p w14:paraId="50C2B7F6" w14:textId="7ED9B4C2" w:rsidR="00645B97" w:rsidRDefault="00645B97" w:rsidP="00645B97">
            <w:pPr>
              <w:pStyle w:val="NoSpacing"/>
              <w:numPr>
                <w:ilvl w:val="0"/>
                <w:numId w:val="13"/>
              </w:numPr>
              <w:ind w:left="323" w:hanging="255"/>
            </w:pPr>
            <w:r>
              <w:t>Easy to learn</w:t>
            </w:r>
            <w:r w:rsidR="007162F0">
              <w:t>.</w:t>
            </w:r>
          </w:p>
          <w:p w14:paraId="0B21AC37" w14:textId="00F86D64" w:rsidR="00645B97" w:rsidRDefault="00645B97" w:rsidP="00645B97">
            <w:pPr>
              <w:pStyle w:val="NoSpacing"/>
              <w:numPr>
                <w:ilvl w:val="0"/>
                <w:numId w:val="13"/>
              </w:numPr>
              <w:ind w:left="323" w:hanging="255"/>
            </w:pPr>
            <w:r>
              <w:t>Very robust and powerful</w:t>
            </w:r>
            <w:r w:rsidR="007162F0">
              <w:t>.</w:t>
            </w:r>
          </w:p>
        </w:tc>
        <w:tc>
          <w:tcPr>
            <w:tcW w:w="3828" w:type="dxa"/>
          </w:tcPr>
          <w:p w14:paraId="5020A63E" w14:textId="77777777" w:rsidR="00645B97" w:rsidRDefault="007162F0" w:rsidP="007162F0">
            <w:pPr>
              <w:pStyle w:val="NoSpacing"/>
              <w:numPr>
                <w:ilvl w:val="0"/>
                <w:numId w:val="13"/>
              </w:numPr>
              <w:ind w:left="460" w:hanging="260"/>
            </w:pPr>
            <w:r>
              <w:t>Users need to tweak PostgreSQL more for faster speed.</w:t>
            </w:r>
          </w:p>
          <w:p w14:paraId="6C1D1505" w14:textId="77777777" w:rsidR="007162F0" w:rsidRDefault="007162F0" w:rsidP="007162F0">
            <w:pPr>
              <w:pStyle w:val="NoSpacing"/>
              <w:numPr>
                <w:ilvl w:val="0"/>
                <w:numId w:val="13"/>
              </w:numPr>
              <w:ind w:left="460" w:hanging="260"/>
            </w:pPr>
            <w:r>
              <w:t>The low budget hosting sites do no support PostgreSQL.</w:t>
            </w:r>
          </w:p>
          <w:p w14:paraId="25D86C09" w14:textId="6082468A" w:rsidR="007162F0" w:rsidRDefault="007162F0" w:rsidP="007162F0">
            <w:pPr>
              <w:pStyle w:val="NoSpacing"/>
              <w:numPr>
                <w:ilvl w:val="0"/>
                <w:numId w:val="13"/>
              </w:numPr>
              <w:ind w:left="460" w:hanging="260"/>
            </w:pPr>
            <w:r>
              <w:t>It is not owned by a single company.</w:t>
            </w:r>
          </w:p>
        </w:tc>
      </w:tr>
      <w:tr w:rsidR="00645B97" w14:paraId="6E9712E1" w14:textId="77777777" w:rsidTr="007162F0">
        <w:tc>
          <w:tcPr>
            <w:tcW w:w="2263" w:type="dxa"/>
          </w:tcPr>
          <w:p w14:paraId="4377EE73" w14:textId="77777777" w:rsidR="00645B97" w:rsidRDefault="00645B97" w:rsidP="00645B97">
            <w:pPr>
              <w:pStyle w:val="NoSpacing"/>
            </w:pPr>
            <w:r w:rsidRPr="00645B97">
              <w:t>Microsoft SQL Server</w:t>
            </w:r>
          </w:p>
          <w:p w14:paraId="19A302D1" w14:textId="77777777" w:rsidR="00645B97" w:rsidRDefault="00645B97" w:rsidP="00645B97">
            <w:pPr>
              <w:pStyle w:val="NoSpacing"/>
            </w:pPr>
          </w:p>
        </w:tc>
        <w:tc>
          <w:tcPr>
            <w:tcW w:w="3969" w:type="dxa"/>
          </w:tcPr>
          <w:p w14:paraId="62DFB57E" w14:textId="77777777" w:rsidR="00645B97" w:rsidRDefault="007162F0" w:rsidP="007162F0">
            <w:pPr>
              <w:pStyle w:val="NoSpacing"/>
              <w:numPr>
                <w:ilvl w:val="0"/>
                <w:numId w:val="15"/>
              </w:numPr>
              <w:ind w:left="325" w:hanging="254"/>
            </w:pPr>
            <w:r>
              <w:t>It i</w:t>
            </w:r>
            <w:r w:rsidRPr="007162F0">
              <w:t>ncludes enterprise-level professional management software database</w:t>
            </w:r>
            <w:r>
              <w:t>.</w:t>
            </w:r>
          </w:p>
          <w:p w14:paraId="6CE0E043" w14:textId="77777777" w:rsidR="007162F0" w:rsidRDefault="007162F0" w:rsidP="007162F0">
            <w:pPr>
              <w:pStyle w:val="NoSpacing"/>
              <w:numPr>
                <w:ilvl w:val="0"/>
                <w:numId w:val="15"/>
              </w:numPr>
              <w:ind w:left="325" w:hanging="254"/>
            </w:pPr>
            <w:r>
              <w:t>H</w:t>
            </w:r>
            <w:r w:rsidRPr="007162F0">
              <w:t>as a number of features that promote restoration and data recovery</w:t>
            </w:r>
            <w:r>
              <w:t>.</w:t>
            </w:r>
          </w:p>
          <w:p w14:paraId="1DAFD32F" w14:textId="4BCB868A" w:rsidR="007162F0" w:rsidRDefault="007162F0" w:rsidP="007162F0">
            <w:pPr>
              <w:pStyle w:val="NoSpacing"/>
              <w:numPr>
                <w:ilvl w:val="0"/>
                <w:numId w:val="15"/>
              </w:numPr>
              <w:ind w:left="325" w:hanging="254"/>
            </w:pPr>
            <w:r>
              <w:t>High level security.</w:t>
            </w:r>
          </w:p>
        </w:tc>
        <w:tc>
          <w:tcPr>
            <w:tcW w:w="3828" w:type="dxa"/>
          </w:tcPr>
          <w:p w14:paraId="0168053A" w14:textId="7BF18F9C" w:rsidR="007162F0" w:rsidRDefault="007162F0" w:rsidP="007162F0">
            <w:pPr>
              <w:pStyle w:val="NoSpacing"/>
              <w:numPr>
                <w:ilvl w:val="0"/>
                <w:numId w:val="15"/>
              </w:numPr>
              <w:ind w:left="460" w:hanging="283"/>
            </w:pPr>
            <w:r>
              <w:t>F</w:t>
            </w:r>
            <w:r w:rsidRPr="007162F0">
              <w:t>or more</w:t>
            </w:r>
            <w:r>
              <w:t xml:space="preserve"> of the</w:t>
            </w:r>
            <w:r w:rsidRPr="007162F0">
              <w:t xml:space="preserve"> advanced databased applications and features, </w:t>
            </w:r>
            <w:r>
              <w:t>you need you need to pay for the higher versions of the software.</w:t>
            </w:r>
          </w:p>
          <w:p w14:paraId="7D1F6002" w14:textId="14A61650" w:rsidR="007162F0" w:rsidRDefault="007162F0" w:rsidP="007162F0">
            <w:pPr>
              <w:pStyle w:val="NoSpacing"/>
              <w:numPr>
                <w:ilvl w:val="0"/>
                <w:numId w:val="15"/>
              </w:numPr>
              <w:ind w:left="460" w:hanging="283"/>
            </w:pPr>
            <w:r>
              <w:t>Restricted compatibility.</w:t>
            </w:r>
          </w:p>
          <w:p w14:paraId="42B2BA9A" w14:textId="24581061" w:rsidR="007162F0" w:rsidRDefault="007162F0" w:rsidP="007162F0">
            <w:pPr>
              <w:pStyle w:val="NoSpacing"/>
              <w:numPr>
                <w:ilvl w:val="0"/>
                <w:numId w:val="15"/>
              </w:numPr>
              <w:ind w:left="460" w:hanging="283"/>
            </w:pPr>
            <w:r>
              <w:t>Hardware restrictions.</w:t>
            </w:r>
          </w:p>
          <w:p w14:paraId="7D4581F2" w14:textId="06D584FC" w:rsidR="00645B97" w:rsidRDefault="00645B97" w:rsidP="007162F0">
            <w:pPr>
              <w:pStyle w:val="NoSpacing"/>
            </w:pPr>
          </w:p>
        </w:tc>
      </w:tr>
    </w:tbl>
    <w:p w14:paraId="25456062" w14:textId="61792A4F" w:rsidR="00645B97" w:rsidRDefault="00645B97" w:rsidP="00645B97">
      <w:pPr>
        <w:pStyle w:val="NoSpacing"/>
      </w:pPr>
    </w:p>
    <w:p w14:paraId="00590713" w14:textId="7271065E" w:rsidR="007162F0" w:rsidRDefault="007162F0" w:rsidP="00645B97">
      <w:pPr>
        <w:pStyle w:val="NoSpacing"/>
      </w:pPr>
    </w:p>
    <w:p w14:paraId="750E3344" w14:textId="23A48AC6" w:rsidR="007162F0" w:rsidRDefault="007162F0" w:rsidP="00645B97">
      <w:pPr>
        <w:pStyle w:val="NoSpacing"/>
        <w:rPr>
          <w:b/>
          <w:bCs/>
          <w:u w:val="single"/>
        </w:rPr>
      </w:pPr>
      <w:r>
        <w:rPr>
          <w:b/>
          <w:bCs/>
          <w:u w:val="single"/>
        </w:rPr>
        <w:t>Method – MySQL</w:t>
      </w:r>
    </w:p>
    <w:p w14:paraId="48DB8351" w14:textId="77777777" w:rsidR="009B4042" w:rsidRDefault="009B4042" w:rsidP="009B4042">
      <w:pPr>
        <w:pStyle w:val="NoSpacing"/>
        <w:rPr>
          <w:u w:val="single"/>
          <w:lang w:eastAsia="en-GB"/>
        </w:rPr>
      </w:pPr>
    </w:p>
    <w:tbl>
      <w:tblPr>
        <w:tblStyle w:val="TableGrid"/>
        <w:tblW w:w="10768" w:type="dxa"/>
        <w:tblLook w:val="04A0" w:firstRow="1" w:lastRow="0" w:firstColumn="1" w:lastColumn="0" w:noHBand="0" w:noVBand="1"/>
      </w:tblPr>
      <w:tblGrid>
        <w:gridCol w:w="10768"/>
      </w:tblGrid>
      <w:tr w:rsidR="009B4042" w14:paraId="48E3F808" w14:textId="77777777" w:rsidTr="009B4042">
        <w:tc>
          <w:tcPr>
            <w:tcW w:w="10768" w:type="dxa"/>
          </w:tcPr>
          <w:p w14:paraId="44B40300" w14:textId="551BF914" w:rsidR="009B4042" w:rsidRPr="009B4042" w:rsidRDefault="009B4042" w:rsidP="009B4042">
            <w:pPr>
              <w:pStyle w:val="NoSpacing"/>
              <w:spacing w:line="360" w:lineRule="auto"/>
              <w:jc w:val="center"/>
              <w:rPr>
                <w:b/>
                <w:bCs/>
                <w:u w:val="single"/>
                <w:lang w:eastAsia="en-GB"/>
              </w:rPr>
            </w:pPr>
            <w:r w:rsidRPr="009B4042">
              <w:rPr>
                <w:b/>
                <w:bCs/>
                <w:u w:val="single"/>
                <w:lang w:eastAsia="en-GB"/>
              </w:rPr>
              <w:t>For Death Rates</w:t>
            </w:r>
          </w:p>
        </w:tc>
      </w:tr>
      <w:tr w:rsidR="009B4042" w14:paraId="7E683B22" w14:textId="77777777" w:rsidTr="009B4042">
        <w:tc>
          <w:tcPr>
            <w:tcW w:w="10768" w:type="dxa"/>
          </w:tcPr>
          <w:p w14:paraId="400068A8" w14:textId="76FFAB3E" w:rsidR="009B4042" w:rsidRPr="009B4042" w:rsidRDefault="009B4042" w:rsidP="009B4042">
            <w:pPr>
              <w:pStyle w:val="NoSpacing"/>
              <w:rPr>
                <w:rFonts w:ascii="Times New Roman" w:hAnsi="Times New Roman" w:cs="Times New Roman"/>
                <w:sz w:val="24"/>
                <w:szCs w:val="24"/>
                <w:u w:val="single"/>
                <w:lang w:eastAsia="en-GB"/>
              </w:rPr>
            </w:pPr>
            <w:r w:rsidRPr="009B4042">
              <w:rPr>
                <w:u w:val="single"/>
                <w:lang w:eastAsia="en-GB"/>
              </w:rPr>
              <w:t>Create</w:t>
            </w:r>
            <w:r>
              <w:rPr>
                <w:u w:val="single"/>
                <w:lang w:eastAsia="en-GB"/>
              </w:rPr>
              <w:t>d</w:t>
            </w:r>
            <w:r w:rsidRPr="009B4042">
              <w:rPr>
                <w:u w:val="single"/>
                <w:lang w:eastAsia="en-GB"/>
              </w:rPr>
              <w:t xml:space="preserve"> the Death Rates database</w:t>
            </w:r>
          </w:p>
          <w:p w14:paraId="6ABBDDB4" w14:textId="77777777" w:rsidR="009B4042" w:rsidRPr="007162F0" w:rsidRDefault="009B4042" w:rsidP="009B4042">
            <w:pPr>
              <w:pStyle w:val="NoSpacing"/>
              <w:rPr>
                <w:rFonts w:ascii="Times New Roman" w:hAnsi="Times New Roman" w:cs="Times New Roman"/>
                <w:sz w:val="24"/>
                <w:szCs w:val="24"/>
                <w:lang w:eastAsia="en-GB"/>
              </w:rPr>
            </w:pPr>
            <w:r w:rsidRPr="007162F0">
              <w:rPr>
                <w:lang w:eastAsia="en-GB"/>
              </w:rPr>
              <w:tab/>
              <w:t>create database deathrates;</w:t>
            </w:r>
          </w:p>
          <w:p w14:paraId="11F851D6" w14:textId="77777777" w:rsidR="009B4042" w:rsidRDefault="009B4042" w:rsidP="009B4042">
            <w:pPr>
              <w:pStyle w:val="NoSpacing"/>
              <w:rPr>
                <w:rFonts w:ascii="Times New Roman" w:hAnsi="Times New Roman" w:cs="Times New Roman"/>
                <w:sz w:val="24"/>
                <w:szCs w:val="24"/>
                <w:u w:val="single"/>
                <w:lang w:eastAsia="en-GB"/>
              </w:rPr>
            </w:pPr>
          </w:p>
        </w:tc>
      </w:tr>
      <w:tr w:rsidR="009B4042" w14:paraId="553A8BE8" w14:textId="77777777" w:rsidTr="009B4042">
        <w:tc>
          <w:tcPr>
            <w:tcW w:w="10768" w:type="dxa"/>
          </w:tcPr>
          <w:p w14:paraId="52CFFCEE" w14:textId="3BA3A400" w:rsidR="009B4042" w:rsidRPr="007162F0" w:rsidRDefault="009B4042" w:rsidP="009B4042">
            <w:pPr>
              <w:pStyle w:val="NoSpacing"/>
              <w:rPr>
                <w:rFonts w:ascii="Times New Roman" w:hAnsi="Times New Roman" w:cs="Times New Roman"/>
                <w:sz w:val="24"/>
                <w:szCs w:val="24"/>
                <w:lang w:eastAsia="en-GB"/>
              </w:rPr>
            </w:pPr>
            <w:r w:rsidRPr="009B4042">
              <w:rPr>
                <w:u w:val="single"/>
                <w:lang w:eastAsia="en-GB"/>
              </w:rPr>
              <w:t>Use</w:t>
            </w:r>
            <w:r>
              <w:rPr>
                <w:u w:val="single"/>
                <w:lang w:eastAsia="en-GB"/>
              </w:rPr>
              <w:t>d</w:t>
            </w:r>
            <w:r w:rsidRPr="009B4042">
              <w:rPr>
                <w:u w:val="single"/>
                <w:lang w:eastAsia="en-GB"/>
              </w:rPr>
              <w:t xml:space="preserve"> the database</w:t>
            </w:r>
          </w:p>
          <w:p w14:paraId="43CAF8CC" w14:textId="77777777" w:rsidR="009B4042" w:rsidRDefault="009B4042" w:rsidP="009B4042">
            <w:pPr>
              <w:pStyle w:val="NoSpacing"/>
              <w:rPr>
                <w:lang w:eastAsia="en-GB"/>
              </w:rPr>
            </w:pPr>
            <w:r w:rsidRPr="007162F0">
              <w:rPr>
                <w:lang w:eastAsia="en-GB"/>
              </w:rPr>
              <w:tab/>
              <w:t>use deathrates;</w:t>
            </w:r>
          </w:p>
          <w:p w14:paraId="7FB1709F" w14:textId="5D954D7F" w:rsidR="009B4042" w:rsidRPr="009B4042" w:rsidRDefault="009B4042" w:rsidP="009B4042">
            <w:pPr>
              <w:pStyle w:val="NoSpacing"/>
              <w:rPr>
                <w:rFonts w:ascii="Times New Roman" w:hAnsi="Times New Roman" w:cs="Times New Roman"/>
                <w:sz w:val="24"/>
                <w:szCs w:val="24"/>
                <w:lang w:eastAsia="en-GB"/>
              </w:rPr>
            </w:pPr>
          </w:p>
        </w:tc>
      </w:tr>
      <w:tr w:rsidR="009B4042" w14:paraId="65A73D16" w14:textId="77777777" w:rsidTr="009B4042">
        <w:tc>
          <w:tcPr>
            <w:tcW w:w="10768" w:type="dxa"/>
          </w:tcPr>
          <w:p w14:paraId="6E0AB04E" w14:textId="17894B4C" w:rsidR="009B4042" w:rsidRPr="007162F0" w:rsidRDefault="009B4042" w:rsidP="009B4042">
            <w:pPr>
              <w:pStyle w:val="NoSpacing"/>
              <w:rPr>
                <w:rFonts w:ascii="Times New Roman" w:hAnsi="Times New Roman" w:cs="Times New Roman"/>
                <w:sz w:val="24"/>
                <w:szCs w:val="24"/>
                <w:lang w:eastAsia="en-GB"/>
              </w:rPr>
            </w:pPr>
            <w:r w:rsidRPr="009B4042">
              <w:rPr>
                <w:u w:val="single"/>
                <w:lang w:eastAsia="en-GB"/>
              </w:rPr>
              <w:t>Created the table</w:t>
            </w:r>
            <w:r>
              <w:rPr>
                <w:u w:val="single"/>
                <w:lang w:eastAsia="en-GB"/>
              </w:rPr>
              <w:t>s</w:t>
            </w:r>
          </w:p>
          <w:p w14:paraId="2B1A97FF" w14:textId="0FD776FC" w:rsidR="009B4042" w:rsidRDefault="009B4042" w:rsidP="009B4042">
            <w:pPr>
              <w:pStyle w:val="NoSpacing"/>
              <w:rPr>
                <w:lang w:eastAsia="en-GB"/>
              </w:rPr>
            </w:pPr>
            <w:r w:rsidRPr="007162F0">
              <w:rPr>
                <w:lang w:eastAsia="en-GB"/>
              </w:rPr>
              <w:tab/>
              <w:t xml:space="preserve">create table </w:t>
            </w:r>
            <w:proofErr w:type="spellStart"/>
            <w:proofErr w:type="gramStart"/>
            <w:r w:rsidRPr="007162F0">
              <w:rPr>
                <w:lang w:eastAsia="en-GB"/>
              </w:rPr>
              <w:t>deathratesenw</w:t>
            </w:r>
            <w:proofErr w:type="spellEnd"/>
            <w:r w:rsidRPr="007162F0">
              <w:rPr>
                <w:lang w:eastAsia="en-GB"/>
              </w:rPr>
              <w:t>(</w:t>
            </w:r>
            <w:proofErr w:type="gramEnd"/>
            <w:r w:rsidRPr="007162F0">
              <w:rPr>
                <w:lang w:eastAsia="en-GB"/>
              </w:rPr>
              <w:t>Year int, Age varchar(7), Female decimal(5,5), Male decimal(5,5), Total decimal(5,5));</w:t>
            </w:r>
          </w:p>
          <w:p w14:paraId="57FC5300" w14:textId="77777777" w:rsidR="009B4042" w:rsidRPr="007162F0" w:rsidRDefault="009B4042" w:rsidP="009B4042">
            <w:pPr>
              <w:pStyle w:val="NoSpacing"/>
              <w:rPr>
                <w:rFonts w:ascii="Times New Roman" w:hAnsi="Times New Roman" w:cs="Times New Roman"/>
                <w:sz w:val="24"/>
                <w:szCs w:val="24"/>
                <w:lang w:eastAsia="en-GB"/>
              </w:rPr>
            </w:pPr>
          </w:p>
          <w:p w14:paraId="3645EEA0" w14:textId="0608FC59" w:rsidR="009B4042" w:rsidRDefault="009B4042" w:rsidP="009B4042">
            <w:pPr>
              <w:pStyle w:val="NoSpacing"/>
              <w:rPr>
                <w:lang w:eastAsia="en-GB"/>
              </w:rPr>
            </w:pPr>
            <w:r w:rsidRPr="007162F0">
              <w:rPr>
                <w:lang w:eastAsia="en-GB"/>
              </w:rPr>
              <w:lastRenderedPageBreak/>
              <w:tab/>
              <w:t xml:space="preserve">create table </w:t>
            </w:r>
            <w:proofErr w:type="spellStart"/>
            <w:proofErr w:type="gramStart"/>
            <w:r w:rsidRPr="007162F0">
              <w:rPr>
                <w:lang w:eastAsia="en-GB"/>
              </w:rPr>
              <w:t>deathratesni</w:t>
            </w:r>
            <w:proofErr w:type="spellEnd"/>
            <w:r w:rsidRPr="007162F0">
              <w:rPr>
                <w:lang w:eastAsia="en-GB"/>
              </w:rPr>
              <w:t>(</w:t>
            </w:r>
            <w:proofErr w:type="gramEnd"/>
            <w:r w:rsidRPr="007162F0">
              <w:rPr>
                <w:lang w:eastAsia="en-GB"/>
              </w:rPr>
              <w:t>Year int, Age varchar(7), Female decimal(5,5), Male decimal(5,5), Total decimal(5,5));</w:t>
            </w:r>
          </w:p>
          <w:p w14:paraId="21C5918A" w14:textId="77777777" w:rsidR="009B4042" w:rsidRPr="007162F0" w:rsidRDefault="009B4042" w:rsidP="009B4042">
            <w:pPr>
              <w:pStyle w:val="NoSpacing"/>
              <w:rPr>
                <w:rFonts w:ascii="Times New Roman" w:hAnsi="Times New Roman" w:cs="Times New Roman"/>
                <w:sz w:val="24"/>
                <w:szCs w:val="24"/>
                <w:lang w:eastAsia="en-GB"/>
              </w:rPr>
            </w:pPr>
          </w:p>
          <w:p w14:paraId="33E03390" w14:textId="336D1F3E" w:rsidR="009B4042" w:rsidRDefault="009B4042" w:rsidP="009B4042">
            <w:pPr>
              <w:pStyle w:val="NoSpacing"/>
              <w:rPr>
                <w:lang w:eastAsia="en-GB"/>
              </w:rPr>
            </w:pPr>
            <w:r w:rsidRPr="007162F0">
              <w:rPr>
                <w:lang w:eastAsia="en-GB"/>
              </w:rPr>
              <w:tab/>
              <w:t xml:space="preserve">create table </w:t>
            </w:r>
            <w:proofErr w:type="spellStart"/>
            <w:proofErr w:type="gramStart"/>
            <w:r w:rsidRPr="007162F0">
              <w:rPr>
                <w:lang w:eastAsia="en-GB"/>
              </w:rPr>
              <w:t>deathratessco</w:t>
            </w:r>
            <w:proofErr w:type="spellEnd"/>
            <w:r w:rsidRPr="007162F0">
              <w:rPr>
                <w:lang w:eastAsia="en-GB"/>
              </w:rPr>
              <w:t>(</w:t>
            </w:r>
            <w:proofErr w:type="gramEnd"/>
            <w:r w:rsidRPr="007162F0">
              <w:rPr>
                <w:lang w:eastAsia="en-GB"/>
              </w:rPr>
              <w:t>Year int, Age varchar(7), Female decimal(5,5), Male decimal(5,5), Total decimal(5,5));</w:t>
            </w:r>
          </w:p>
          <w:p w14:paraId="7C546BA1" w14:textId="77777777" w:rsidR="009B4042" w:rsidRPr="007162F0" w:rsidRDefault="009B4042" w:rsidP="009B4042">
            <w:pPr>
              <w:pStyle w:val="NoSpacing"/>
              <w:rPr>
                <w:rFonts w:ascii="Times New Roman" w:hAnsi="Times New Roman" w:cs="Times New Roman"/>
                <w:sz w:val="24"/>
                <w:szCs w:val="24"/>
                <w:lang w:eastAsia="en-GB"/>
              </w:rPr>
            </w:pPr>
          </w:p>
          <w:p w14:paraId="3B26E112" w14:textId="77777777" w:rsidR="009B4042" w:rsidRPr="007162F0" w:rsidRDefault="009B4042" w:rsidP="009B4042">
            <w:pPr>
              <w:pStyle w:val="NoSpacing"/>
              <w:rPr>
                <w:rFonts w:ascii="Times New Roman" w:hAnsi="Times New Roman" w:cs="Times New Roman"/>
                <w:sz w:val="24"/>
                <w:szCs w:val="24"/>
                <w:lang w:eastAsia="en-GB"/>
              </w:rPr>
            </w:pPr>
            <w:r w:rsidRPr="007162F0">
              <w:rPr>
                <w:lang w:eastAsia="en-GB"/>
              </w:rPr>
              <w:tab/>
              <w:t xml:space="preserve">create table </w:t>
            </w:r>
            <w:proofErr w:type="spellStart"/>
            <w:proofErr w:type="gramStart"/>
            <w:r w:rsidRPr="007162F0">
              <w:rPr>
                <w:lang w:eastAsia="en-GB"/>
              </w:rPr>
              <w:t>deathratesuk</w:t>
            </w:r>
            <w:proofErr w:type="spellEnd"/>
            <w:r w:rsidRPr="007162F0">
              <w:rPr>
                <w:lang w:eastAsia="en-GB"/>
              </w:rPr>
              <w:t>(</w:t>
            </w:r>
            <w:proofErr w:type="gramEnd"/>
            <w:r w:rsidRPr="007162F0">
              <w:rPr>
                <w:lang w:eastAsia="en-GB"/>
              </w:rPr>
              <w:t>Year int, Age varchar(7), Female decimal(5,5), Male decimal(5,5), Total decimal(5,5));</w:t>
            </w:r>
          </w:p>
          <w:p w14:paraId="42161EC5" w14:textId="77777777" w:rsidR="009B4042" w:rsidRDefault="009B4042" w:rsidP="009B4042">
            <w:pPr>
              <w:pStyle w:val="NoSpacing"/>
              <w:rPr>
                <w:rFonts w:ascii="Times New Roman" w:hAnsi="Times New Roman" w:cs="Times New Roman"/>
                <w:sz w:val="24"/>
                <w:szCs w:val="24"/>
                <w:u w:val="single"/>
                <w:lang w:eastAsia="en-GB"/>
              </w:rPr>
            </w:pPr>
          </w:p>
        </w:tc>
      </w:tr>
      <w:tr w:rsidR="009B4042" w14:paraId="2477E9AB" w14:textId="77777777" w:rsidTr="009B4042">
        <w:tc>
          <w:tcPr>
            <w:tcW w:w="10768" w:type="dxa"/>
          </w:tcPr>
          <w:p w14:paraId="3B3580C4" w14:textId="4A993354" w:rsidR="009B4042" w:rsidRPr="009B4042" w:rsidRDefault="009B4042" w:rsidP="009B4042">
            <w:pPr>
              <w:pStyle w:val="NoSpacing"/>
              <w:rPr>
                <w:rFonts w:ascii="Times New Roman" w:hAnsi="Times New Roman" w:cs="Times New Roman"/>
                <w:sz w:val="24"/>
                <w:szCs w:val="24"/>
                <w:u w:val="single"/>
                <w:lang w:eastAsia="en-GB"/>
              </w:rPr>
            </w:pPr>
            <w:r w:rsidRPr="009B4042">
              <w:rPr>
                <w:u w:val="single"/>
                <w:lang w:eastAsia="en-GB"/>
              </w:rPr>
              <w:lastRenderedPageBreak/>
              <w:t>Found the directory of the file</w:t>
            </w:r>
            <w:r>
              <w:rPr>
                <w:u w:val="single"/>
                <w:lang w:eastAsia="en-GB"/>
              </w:rPr>
              <w:t>s</w:t>
            </w:r>
          </w:p>
          <w:p w14:paraId="0E99A869" w14:textId="77777777" w:rsidR="009B4042" w:rsidRPr="007162F0" w:rsidRDefault="009B4042" w:rsidP="009B4042">
            <w:pPr>
              <w:pStyle w:val="NoSpacing"/>
              <w:spacing w:line="276" w:lineRule="auto"/>
              <w:rPr>
                <w:rFonts w:ascii="Times New Roman" w:hAnsi="Times New Roman" w:cs="Times New Roman"/>
                <w:sz w:val="24"/>
                <w:szCs w:val="24"/>
                <w:lang w:eastAsia="en-GB"/>
              </w:rPr>
            </w:pPr>
            <w:r w:rsidRPr="007162F0">
              <w:rPr>
                <w:lang w:eastAsia="en-GB"/>
              </w:rPr>
              <w:tab/>
              <w:t>/home/</w:t>
            </w:r>
            <w:proofErr w:type="spellStart"/>
            <w:r w:rsidRPr="007162F0">
              <w:rPr>
                <w:lang w:eastAsia="en-GB"/>
              </w:rPr>
              <w:t>faisal</w:t>
            </w:r>
            <w:proofErr w:type="spellEnd"/>
            <w:r w:rsidRPr="007162F0">
              <w:rPr>
                <w:lang w:eastAsia="en-GB"/>
              </w:rPr>
              <w:t>/Documents/Data/</w:t>
            </w:r>
            <w:proofErr w:type="spellStart"/>
            <w:r w:rsidRPr="007162F0">
              <w:rPr>
                <w:lang w:eastAsia="en-GB"/>
              </w:rPr>
              <w:t>DeathRates</w:t>
            </w:r>
            <w:proofErr w:type="spellEnd"/>
            <w:r w:rsidRPr="007162F0">
              <w:rPr>
                <w:lang w:eastAsia="en-GB"/>
              </w:rPr>
              <w:t>/DeathRatesENW.csv</w:t>
            </w:r>
          </w:p>
          <w:p w14:paraId="37DE8961" w14:textId="77777777" w:rsidR="009B4042" w:rsidRPr="007162F0" w:rsidRDefault="009B4042" w:rsidP="009B4042">
            <w:pPr>
              <w:pStyle w:val="NoSpacing"/>
              <w:spacing w:line="276" w:lineRule="auto"/>
              <w:rPr>
                <w:rFonts w:ascii="Times New Roman" w:hAnsi="Times New Roman" w:cs="Times New Roman"/>
                <w:sz w:val="24"/>
                <w:szCs w:val="24"/>
                <w:lang w:eastAsia="en-GB"/>
              </w:rPr>
            </w:pPr>
            <w:r w:rsidRPr="007162F0">
              <w:rPr>
                <w:lang w:eastAsia="en-GB"/>
              </w:rPr>
              <w:tab/>
              <w:t>/home/</w:t>
            </w:r>
            <w:proofErr w:type="spellStart"/>
            <w:r w:rsidRPr="007162F0">
              <w:rPr>
                <w:lang w:eastAsia="en-GB"/>
              </w:rPr>
              <w:t>faisal</w:t>
            </w:r>
            <w:proofErr w:type="spellEnd"/>
            <w:r w:rsidRPr="007162F0">
              <w:rPr>
                <w:lang w:eastAsia="en-GB"/>
              </w:rPr>
              <w:t>/Documents/Data/</w:t>
            </w:r>
            <w:proofErr w:type="spellStart"/>
            <w:r w:rsidRPr="007162F0">
              <w:rPr>
                <w:lang w:eastAsia="en-GB"/>
              </w:rPr>
              <w:t>DeathRates</w:t>
            </w:r>
            <w:proofErr w:type="spellEnd"/>
            <w:r w:rsidRPr="007162F0">
              <w:rPr>
                <w:lang w:eastAsia="en-GB"/>
              </w:rPr>
              <w:t>/DeathRatesNI.csv</w:t>
            </w:r>
          </w:p>
          <w:p w14:paraId="6F4921C8" w14:textId="77777777" w:rsidR="009B4042" w:rsidRPr="007162F0" w:rsidRDefault="009B4042" w:rsidP="009B4042">
            <w:pPr>
              <w:pStyle w:val="NoSpacing"/>
              <w:spacing w:line="276" w:lineRule="auto"/>
              <w:rPr>
                <w:rFonts w:ascii="Times New Roman" w:hAnsi="Times New Roman" w:cs="Times New Roman"/>
                <w:sz w:val="24"/>
                <w:szCs w:val="24"/>
                <w:lang w:eastAsia="en-GB"/>
              </w:rPr>
            </w:pPr>
            <w:r w:rsidRPr="007162F0">
              <w:rPr>
                <w:lang w:eastAsia="en-GB"/>
              </w:rPr>
              <w:tab/>
              <w:t>/home/</w:t>
            </w:r>
            <w:proofErr w:type="spellStart"/>
            <w:r w:rsidRPr="007162F0">
              <w:rPr>
                <w:lang w:eastAsia="en-GB"/>
              </w:rPr>
              <w:t>faisal</w:t>
            </w:r>
            <w:proofErr w:type="spellEnd"/>
            <w:r w:rsidRPr="007162F0">
              <w:rPr>
                <w:lang w:eastAsia="en-GB"/>
              </w:rPr>
              <w:t>/Documents/Data/</w:t>
            </w:r>
            <w:proofErr w:type="spellStart"/>
            <w:r w:rsidRPr="007162F0">
              <w:rPr>
                <w:lang w:eastAsia="en-GB"/>
              </w:rPr>
              <w:t>DeathRates</w:t>
            </w:r>
            <w:proofErr w:type="spellEnd"/>
            <w:r w:rsidRPr="007162F0">
              <w:rPr>
                <w:lang w:eastAsia="en-GB"/>
              </w:rPr>
              <w:t>/DeathRatesSCO.csv</w:t>
            </w:r>
          </w:p>
          <w:p w14:paraId="63A1E3CD" w14:textId="77777777" w:rsidR="009B4042" w:rsidRPr="007162F0" w:rsidRDefault="009B4042" w:rsidP="009B4042">
            <w:pPr>
              <w:pStyle w:val="NoSpacing"/>
              <w:spacing w:line="276" w:lineRule="auto"/>
              <w:rPr>
                <w:rFonts w:ascii="Times New Roman" w:hAnsi="Times New Roman" w:cs="Times New Roman"/>
                <w:sz w:val="24"/>
                <w:szCs w:val="24"/>
                <w:lang w:eastAsia="en-GB"/>
              </w:rPr>
            </w:pPr>
            <w:r w:rsidRPr="007162F0">
              <w:rPr>
                <w:lang w:eastAsia="en-GB"/>
              </w:rPr>
              <w:tab/>
              <w:t>/home/</w:t>
            </w:r>
            <w:proofErr w:type="spellStart"/>
            <w:r w:rsidRPr="007162F0">
              <w:rPr>
                <w:lang w:eastAsia="en-GB"/>
              </w:rPr>
              <w:t>faisal</w:t>
            </w:r>
            <w:proofErr w:type="spellEnd"/>
            <w:r w:rsidRPr="007162F0">
              <w:rPr>
                <w:lang w:eastAsia="en-GB"/>
              </w:rPr>
              <w:t>/Documents/Data/</w:t>
            </w:r>
            <w:proofErr w:type="spellStart"/>
            <w:r w:rsidRPr="007162F0">
              <w:rPr>
                <w:lang w:eastAsia="en-GB"/>
              </w:rPr>
              <w:t>DeathRates</w:t>
            </w:r>
            <w:proofErr w:type="spellEnd"/>
            <w:r w:rsidRPr="007162F0">
              <w:rPr>
                <w:lang w:eastAsia="en-GB"/>
              </w:rPr>
              <w:t>/DeathRatesUK.csv</w:t>
            </w:r>
          </w:p>
          <w:p w14:paraId="5BDF66CF" w14:textId="77777777" w:rsidR="009B4042" w:rsidRDefault="009B4042" w:rsidP="009B4042">
            <w:pPr>
              <w:pStyle w:val="NoSpacing"/>
              <w:rPr>
                <w:rFonts w:ascii="Times New Roman" w:hAnsi="Times New Roman" w:cs="Times New Roman"/>
                <w:sz w:val="24"/>
                <w:szCs w:val="24"/>
                <w:u w:val="single"/>
                <w:lang w:eastAsia="en-GB"/>
              </w:rPr>
            </w:pPr>
          </w:p>
        </w:tc>
      </w:tr>
      <w:tr w:rsidR="009B4042" w14:paraId="2C136EA6" w14:textId="77777777" w:rsidTr="009B4042">
        <w:tc>
          <w:tcPr>
            <w:tcW w:w="10768" w:type="dxa"/>
          </w:tcPr>
          <w:p w14:paraId="2573127E" w14:textId="77777777" w:rsidR="009B4042" w:rsidRPr="009B4042" w:rsidRDefault="009B4042" w:rsidP="009B4042">
            <w:pPr>
              <w:pStyle w:val="NoSpacing"/>
              <w:rPr>
                <w:rFonts w:ascii="Times New Roman" w:hAnsi="Times New Roman" w:cs="Times New Roman"/>
                <w:sz w:val="24"/>
                <w:szCs w:val="24"/>
                <w:u w:val="single"/>
                <w:lang w:eastAsia="en-GB"/>
              </w:rPr>
            </w:pPr>
            <w:r w:rsidRPr="009B4042">
              <w:rPr>
                <w:u w:val="single"/>
                <w:lang w:eastAsia="en-GB"/>
              </w:rPr>
              <w:t>Loaded the data from the file</w:t>
            </w:r>
            <w:r>
              <w:rPr>
                <w:u w:val="single"/>
                <w:lang w:eastAsia="en-GB"/>
              </w:rPr>
              <w:t>s</w:t>
            </w:r>
            <w:r w:rsidRPr="009B4042">
              <w:rPr>
                <w:u w:val="single"/>
                <w:lang w:eastAsia="en-GB"/>
              </w:rPr>
              <w:t xml:space="preserve"> and insert</w:t>
            </w:r>
            <w:r>
              <w:rPr>
                <w:u w:val="single"/>
                <w:lang w:eastAsia="en-GB"/>
              </w:rPr>
              <w:t>ed them</w:t>
            </w:r>
            <w:r w:rsidRPr="009B4042">
              <w:rPr>
                <w:u w:val="single"/>
                <w:lang w:eastAsia="en-GB"/>
              </w:rPr>
              <w:t xml:space="preserve"> into the created table</w:t>
            </w:r>
          </w:p>
          <w:p w14:paraId="777FF24A" w14:textId="73AF280B" w:rsidR="009B4042" w:rsidRDefault="009B4042" w:rsidP="009B4042">
            <w:pPr>
              <w:pStyle w:val="NoSpacing"/>
              <w:rPr>
                <w:lang w:eastAsia="en-GB"/>
              </w:rPr>
            </w:pPr>
            <w:r w:rsidRPr="007162F0">
              <w:rPr>
                <w:lang w:eastAsia="en-GB"/>
              </w:rPr>
              <w:tab/>
              <w:t>LOAD DATA LOCAL INFILE '/home/</w:t>
            </w:r>
            <w:proofErr w:type="spellStart"/>
            <w:r w:rsidRPr="007162F0">
              <w:rPr>
                <w:lang w:eastAsia="en-GB"/>
              </w:rPr>
              <w:t>faisal</w:t>
            </w:r>
            <w:proofErr w:type="spellEnd"/>
            <w:r w:rsidRPr="007162F0">
              <w:rPr>
                <w:lang w:eastAsia="en-GB"/>
              </w:rPr>
              <w:t>/Documents/Data/</w:t>
            </w:r>
            <w:proofErr w:type="spellStart"/>
            <w:r w:rsidRPr="007162F0">
              <w:rPr>
                <w:lang w:eastAsia="en-GB"/>
              </w:rPr>
              <w:t>DeathRates</w:t>
            </w:r>
            <w:proofErr w:type="spellEnd"/>
            <w:r w:rsidRPr="007162F0">
              <w:rPr>
                <w:lang w:eastAsia="en-GB"/>
              </w:rPr>
              <w:t xml:space="preserve">/DeathRatesENW.csv' replace INTO TABLE </w:t>
            </w:r>
            <w:proofErr w:type="spellStart"/>
            <w:r w:rsidRPr="007162F0">
              <w:rPr>
                <w:lang w:eastAsia="en-GB"/>
              </w:rPr>
              <w:t>deathratesenw</w:t>
            </w:r>
            <w:proofErr w:type="spellEnd"/>
            <w:r w:rsidRPr="007162F0">
              <w:rPr>
                <w:lang w:eastAsia="en-GB"/>
              </w:rPr>
              <w:t xml:space="preserve"> FIELDS TERMINATED BY ',' LINES TERMINATED BY '\n';</w:t>
            </w:r>
          </w:p>
          <w:p w14:paraId="21A03060" w14:textId="77777777" w:rsidR="009B4042" w:rsidRPr="007162F0" w:rsidRDefault="009B4042" w:rsidP="009B4042">
            <w:pPr>
              <w:pStyle w:val="NoSpacing"/>
              <w:rPr>
                <w:rFonts w:ascii="Times New Roman" w:hAnsi="Times New Roman" w:cs="Times New Roman"/>
                <w:sz w:val="24"/>
                <w:szCs w:val="24"/>
                <w:lang w:eastAsia="en-GB"/>
              </w:rPr>
            </w:pPr>
          </w:p>
          <w:p w14:paraId="027F085B" w14:textId="196C8874" w:rsidR="009B4042" w:rsidRDefault="009B4042" w:rsidP="009B4042">
            <w:pPr>
              <w:pStyle w:val="NoSpacing"/>
              <w:rPr>
                <w:lang w:eastAsia="en-GB"/>
              </w:rPr>
            </w:pPr>
            <w:r w:rsidRPr="007162F0">
              <w:rPr>
                <w:lang w:eastAsia="en-GB"/>
              </w:rPr>
              <w:tab/>
              <w:t>LOAD DATA LOCAL INFILE '/home/</w:t>
            </w:r>
            <w:proofErr w:type="spellStart"/>
            <w:r w:rsidRPr="007162F0">
              <w:rPr>
                <w:lang w:eastAsia="en-GB"/>
              </w:rPr>
              <w:t>faisal</w:t>
            </w:r>
            <w:proofErr w:type="spellEnd"/>
            <w:r w:rsidRPr="007162F0">
              <w:rPr>
                <w:lang w:eastAsia="en-GB"/>
              </w:rPr>
              <w:t>/Documents/Data/</w:t>
            </w:r>
            <w:proofErr w:type="spellStart"/>
            <w:r w:rsidRPr="007162F0">
              <w:rPr>
                <w:lang w:eastAsia="en-GB"/>
              </w:rPr>
              <w:t>DeathRates</w:t>
            </w:r>
            <w:proofErr w:type="spellEnd"/>
            <w:r w:rsidRPr="007162F0">
              <w:rPr>
                <w:lang w:eastAsia="en-GB"/>
              </w:rPr>
              <w:t xml:space="preserve">/DeathRatesNI.csv' replace INTO TABLE </w:t>
            </w:r>
            <w:proofErr w:type="spellStart"/>
            <w:r w:rsidRPr="007162F0">
              <w:rPr>
                <w:lang w:eastAsia="en-GB"/>
              </w:rPr>
              <w:t>deathratesni</w:t>
            </w:r>
            <w:proofErr w:type="spellEnd"/>
            <w:r w:rsidRPr="007162F0">
              <w:rPr>
                <w:lang w:eastAsia="en-GB"/>
              </w:rPr>
              <w:t xml:space="preserve"> FIELDS TERMINATED BY ',' LINES TERMINATED BY '\n';</w:t>
            </w:r>
          </w:p>
          <w:p w14:paraId="73BB78BE" w14:textId="77777777" w:rsidR="009B4042" w:rsidRPr="007162F0" w:rsidRDefault="009B4042" w:rsidP="009B4042">
            <w:pPr>
              <w:pStyle w:val="NoSpacing"/>
              <w:rPr>
                <w:rFonts w:ascii="Times New Roman" w:hAnsi="Times New Roman" w:cs="Times New Roman"/>
                <w:sz w:val="24"/>
                <w:szCs w:val="24"/>
                <w:lang w:eastAsia="en-GB"/>
              </w:rPr>
            </w:pPr>
          </w:p>
          <w:p w14:paraId="5E704E1E" w14:textId="7A141079" w:rsidR="009B4042" w:rsidRDefault="009B4042" w:rsidP="009B4042">
            <w:pPr>
              <w:pStyle w:val="NoSpacing"/>
              <w:rPr>
                <w:lang w:eastAsia="en-GB"/>
              </w:rPr>
            </w:pPr>
            <w:r w:rsidRPr="007162F0">
              <w:rPr>
                <w:lang w:eastAsia="en-GB"/>
              </w:rPr>
              <w:tab/>
              <w:t>LOAD DATA LOCAL INFILE '/home/</w:t>
            </w:r>
            <w:proofErr w:type="spellStart"/>
            <w:r w:rsidRPr="007162F0">
              <w:rPr>
                <w:lang w:eastAsia="en-GB"/>
              </w:rPr>
              <w:t>faisal</w:t>
            </w:r>
            <w:proofErr w:type="spellEnd"/>
            <w:r w:rsidRPr="007162F0">
              <w:rPr>
                <w:lang w:eastAsia="en-GB"/>
              </w:rPr>
              <w:t>/Documents/Data/</w:t>
            </w:r>
            <w:proofErr w:type="spellStart"/>
            <w:r w:rsidRPr="007162F0">
              <w:rPr>
                <w:lang w:eastAsia="en-GB"/>
              </w:rPr>
              <w:t>DeathRates</w:t>
            </w:r>
            <w:proofErr w:type="spellEnd"/>
            <w:r w:rsidRPr="007162F0">
              <w:rPr>
                <w:lang w:eastAsia="en-GB"/>
              </w:rPr>
              <w:t xml:space="preserve">/DeathRatesSCO.csv' replace INTO TABLE </w:t>
            </w:r>
            <w:proofErr w:type="spellStart"/>
            <w:r w:rsidRPr="007162F0">
              <w:rPr>
                <w:lang w:eastAsia="en-GB"/>
              </w:rPr>
              <w:t>deathratessco</w:t>
            </w:r>
            <w:proofErr w:type="spellEnd"/>
            <w:r w:rsidRPr="007162F0">
              <w:rPr>
                <w:lang w:eastAsia="en-GB"/>
              </w:rPr>
              <w:t xml:space="preserve"> FIELDS TERMINATED BY ',' LINES TERMINATED BY '\n';</w:t>
            </w:r>
          </w:p>
          <w:p w14:paraId="6EC8F11C" w14:textId="77777777" w:rsidR="009B4042" w:rsidRPr="007162F0" w:rsidRDefault="009B4042" w:rsidP="009B4042">
            <w:pPr>
              <w:pStyle w:val="NoSpacing"/>
              <w:rPr>
                <w:rFonts w:ascii="Times New Roman" w:hAnsi="Times New Roman" w:cs="Times New Roman"/>
                <w:sz w:val="24"/>
                <w:szCs w:val="24"/>
                <w:lang w:eastAsia="en-GB"/>
              </w:rPr>
            </w:pPr>
          </w:p>
          <w:p w14:paraId="32377419" w14:textId="1478422B" w:rsidR="009B4042" w:rsidRPr="009B4042" w:rsidRDefault="009B4042" w:rsidP="009B4042">
            <w:pPr>
              <w:pStyle w:val="NoSpacing"/>
            </w:pPr>
            <w:r w:rsidRPr="007162F0">
              <w:rPr>
                <w:lang w:eastAsia="en-GB"/>
              </w:rPr>
              <w:tab/>
              <w:t>LOAD DATA LOCAL INFILE '/home/</w:t>
            </w:r>
            <w:proofErr w:type="spellStart"/>
            <w:r w:rsidRPr="007162F0">
              <w:rPr>
                <w:lang w:eastAsia="en-GB"/>
              </w:rPr>
              <w:t>faisal</w:t>
            </w:r>
            <w:proofErr w:type="spellEnd"/>
            <w:r w:rsidRPr="007162F0">
              <w:rPr>
                <w:lang w:eastAsia="en-GB"/>
              </w:rPr>
              <w:t>/Documents/Data/</w:t>
            </w:r>
            <w:proofErr w:type="spellStart"/>
            <w:r w:rsidRPr="007162F0">
              <w:rPr>
                <w:lang w:eastAsia="en-GB"/>
              </w:rPr>
              <w:t>DeathRates</w:t>
            </w:r>
            <w:proofErr w:type="spellEnd"/>
            <w:r w:rsidRPr="007162F0">
              <w:rPr>
                <w:lang w:eastAsia="en-GB"/>
              </w:rPr>
              <w:t xml:space="preserve">/DeathRatesUK.csv' replace INTO TABLE </w:t>
            </w:r>
            <w:proofErr w:type="spellStart"/>
            <w:r w:rsidRPr="007162F0">
              <w:rPr>
                <w:lang w:eastAsia="en-GB"/>
              </w:rPr>
              <w:t>deathratesuk</w:t>
            </w:r>
            <w:proofErr w:type="spellEnd"/>
            <w:r w:rsidRPr="007162F0">
              <w:rPr>
                <w:lang w:eastAsia="en-GB"/>
              </w:rPr>
              <w:t xml:space="preserve"> FIELDS TERMINATED BY ',' LINES TERMINATED BY '\n';</w:t>
            </w:r>
          </w:p>
          <w:p w14:paraId="274C1020" w14:textId="77777777" w:rsidR="009B4042" w:rsidRDefault="009B4042" w:rsidP="009B4042">
            <w:pPr>
              <w:pStyle w:val="NoSpacing"/>
              <w:rPr>
                <w:rFonts w:ascii="Times New Roman" w:hAnsi="Times New Roman" w:cs="Times New Roman"/>
                <w:sz w:val="24"/>
                <w:szCs w:val="24"/>
                <w:u w:val="single"/>
                <w:lang w:eastAsia="en-GB"/>
              </w:rPr>
            </w:pPr>
          </w:p>
        </w:tc>
      </w:tr>
    </w:tbl>
    <w:p w14:paraId="654C355A" w14:textId="6921E55F" w:rsidR="009B4042" w:rsidRDefault="009B4042" w:rsidP="009B4042">
      <w:pPr>
        <w:pStyle w:val="NoSpacing"/>
        <w:rPr>
          <w:lang w:eastAsia="en-GB"/>
        </w:rPr>
      </w:pPr>
    </w:p>
    <w:p w14:paraId="546955E3" w14:textId="77777777" w:rsidR="009B4042" w:rsidRDefault="009B4042" w:rsidP="009B4042">
      <w:pPr>
        <w:pStyle w:val="NoSpacing"/>
        <w:rPr>
          <w:lang w:eastAsia="en-GB"/>
        </w:rPr>
      </w:pPr>
    </w:p>
    <w:tbl>
      <w:tblPr>
        <w:tblStyle w:val="TableGrid"/>
        <w:tblW w:w="0" w:type="auto"/>
        <w:tblLook w:val="04A0" w:firstRow="1" w:lastRow="0" w:firstColumn="1" w:lastColumn="0" w:noHBand="0" w:noVBand="1"/>
      </w:tblPr>
      <w:tblGrid>
        <w:gridCol w:w="10456"/>
      </w:tblGrid>
      <w:tr w:rsidR="009B4042" w14:paraId="6851E830" w14:textId="77777777" w:rsidTr="009B4042">
        <w:tc>
          <w:tcPr>
            <w:tcW w:w="10456" w:type="dxa"/>
          </w:tcPr>
          <w:p w14:paraId="5D4CD9F1" w14:textId="453E9E43" w:rsidR="009B4042" w:rsidRPr="009B4042" w:rsidRDefault="009B4042" w:rsidP="009B4042">
            <w:pPr>
              <w:pStyle w:val="NoSpacing"/>
              <w:spacing w:line="360" w:lineRule="auto"/>
              <w:jc w:val="center"/>
              <w:rPr>
                <w:b/>
                <w:bCs/>
                <w:u w:val="single"/>
                <w:lang w:eastAsia="en-GB"/>
              </w:rPr>
            </w:pPr>
            <w:r w:rsidRPr="009B4042">
              <w:rPr>
                <w:b/>
                <w:bCs/>
                <w:u w:val="single"/>
                <w:lang w:eastAsia="en-GB"/>
              </w:rPr>
              <w:t>For Deaths</w:t>
            </w:r>
          </w:p>
        </w:tc>
      </w:tr>
      <w:tr w:rsidR="009B4042" w14:paraId="649B50D3" w14:textId="77777777" w:rsidTr="009B4042">
        <w:tc>
          <w:tcPr>
            <w:tcW w:w="10456" w:type="dxa"/>
          </w:tcPr>
          <w:p w14:paraId="62C1C237" w14:textId="0276E192" w:rsidR="009B4042" w:rsidRPr="009B4042" w:rsidRDefault="009B4042" w:rsidP="009B4042">
            <w:pPr>
              <w:pStyle w:val="NoSpacing"/>
              <w:rPr>
                <w:rFonts w:ascii="Times New Roman" w:hAnsi="Times New Roman" w:cs="Times New Roman"/>
                <w:sz w:val="24"/>
                <w:szCs w:val="24"/>
                <w:u w:val="single"/>
                <w:lang w:eastAsia="en-GB"/>
              </w:rPr>
            </w:pPr>
            <w:r w:rsidRPr="009B4042">
              <w:rPr>
                <w:u w:val="single"/>
                <w:lang w:eastAsia="en-GB"/>
              </w:rPr>
              <w:t>Create the Deaths database</w:t>
            </w:r>
          </w:p>
          <w:p w14:paraId="3E449C03" w14:textId="77777777" w:rsidR="009B4042" w:rsidRPr="007162F0" w:rsidRDefault="009B4042" w:rsidP="009B4042">
            <w:pPr>
              <w:pStyle w:val="NoSpacing"/>
              <w:rPr>
                <w:rFonts w:ascii="Times New Roman" w:hAnsi="Times New Roman" w:cs="Times New Roman"/>
                <w:sz w:val="24"/>
                <w:szCs w:val="24"/>
                <w:lang w:eastAsia="en-GB"/>
              </w:rPr>
            </w:pPr>
            <w:r w:rsidRPr="007162F0">
              <w:rPr>
                <w:lang w:eastAsia="en-GB"/>
              </w:rPr>
              <w:tab/>
              <w:t>create database deaths;</w:t>
            </w:r>
          </w:p>
          <w:p w14:paraId="29455A06" w14:textId="77777777" w:rsidR="009B4042" w:rsidRDefault="009B4042" w:rsidP="009B4042">
            <w:pPr>
              <w:pStyle w:val="NoSpacing"/>
              <w:rPr>
                <w:lang w:eastAsia="en-GB"/>
              </w:rPr>
            </w:pPr>
          </w:p>
        </w:tc>
      </w:tr>
      <w:tr w:rsidR="009B4042" w14:paraId="6DF0863C" w14:textId="77777777" w:rsidTr="009B4042">
        <w:tc>
          <w:tcPr>
            <w:tcW w:w="10456" w:type="dxa"/>
          </w:tcPr>
          <w:p w14:paraId="42FCB7B2" w14:textId="25B8508B" w:rsidR="009B4042" w:rsidRPr="009B4042" w:rsidRDefault="009B4042" w:rsidP="009B4042">
            <w:pPr>
              <w:pStyle w:val="NoSpacing"/>
              <w:rPr>
                <w:rFonts w:ascii="Times New Roman" w:hAnsi="Times New Roman" w:cs="Times New Roman"/>
                <w:sz w:val="24"/>
                <w:szCs w:val="24"/>
                <w:u w:val="single"/>
                <w:lang w:eastAsia="en-GB"/>
              </w:rPr>
            </w:pPr>
            <w:r w:rsidRPr="009B4042">
              <w:rPr>
                <w:u w:val="single"/>
                <w:lang w:eastAsia="en-GB"/>
              </w:rPr>
              <w:t>Used the database</w:t>
            </w:r>
          </w:p>
          <w:p w14:paraId="741FFAC2" w14:textId="77777777" w:rsidR="009B4042" w:rsidRPr="007162F0" w:rsidRDefault="009B4042" w:rsidP="009B4042">
            <w:pPr>
              <w:pStyle w:val="NoSpacing"/>
              <w:rPr>
                <w:rFonts w:ascii="Times New Roman" w:hAnsi="Times New Roman" w:cs="Times New Roman"/>
                <w:sz w:val="24"/>
                <w:szCs w:val="24"/>
                <w:lang w:eastAsia="en-GB"/>
              </w:rPr>
            </w:pPr>
            <w:r w:rsidRPr="007162F0">
              <w:rPr>
                <w:lang w:eastAsia="en-GB"/>
              </w:rPr>
              <w:tab/>
              <w:t>use deaths;</w:t>
            </w:r>
          </w:p>
          <w:p w14:paraId="357894C8" w14:textId="77777777" w:rsidR="009B4042" w:rsidRDefault="009B4042" w:rsidP="009B4042">
            <w:pPr>
              <w:pStyle w:val="NoSpacing"/>
              <w:rPr>
                <w:lang w:eastAsia="en-GB"/>
              </w:rPr>
            </w:pPr>
          </w:p>
        </w:tc>
      </w:tr>
      <w:tr w:rsidR="009B4042" w14:paraId="10E7B765" w14:textId="77777777" w:rsidTr="009B4042">
        <w:tc>
          <w:tcPr>
            <w:tcW w:w="10456" w:type="dxa"/>
          </w:tcPr>
          <w:p w14:paraId="52E56FF2" w14:textId="4D4CD4B7" w:rsidR="009B4042" w:rsidRPr="009B4042" w:rsidRDefault="009B4042" w:rsidP="009B4042">
            <w:pPr>
              <w:pStyle w:val="NoSpacing"/>
              <w:rPr>
                <w:rFonts w:ascii="Times New Roman" w:hAnsi="Times New Roman" w:cs="Times New Roman"/>
                <w:sz w:val="24"/>
                <w:szCs w:val="24"/>
                <w:u w:val="single"/>
                <w:lang w:eastAsia="en-GB"/>
              </w:rPr>
            </w:pPr>
            <w:r w:rsidRPr="009B4042">
              <w:rPr>
                <w:u w:val="single"/>
                <w:lang w:eastAsia="en-GB"/>
              </w:rPr>
              <w:t>Created the table</w:t>
            </w:r>
            <w:r>
              <w:rPr>
                <w:u w:val="single"/>
                <w:lang w:eastAsia="en-GB"/>
              </w:rPr>
              <w:t>s</w:t>
            </w:r>
          </w:p>
          <w:p w14:paraId="470467E9" w14:textId="77777777" w:rsidR="009B4042" w:rsidRPr="007162F0" w:rsidRDefault="009B4042" w:rsidP="009B4042">
            <w:pPr>
              <w:pStyle w:val="NoSpacing"/>
              <w:spacing w:line="276" w:lineRule="auto"/>
              <w:rPr>
                <w:rFonts w:ascii="Times New Roman" w:hAnsi="Times New Roman" w:cs="Times New Roman"/>
                <w:sz w:val="24"/>
                <w:szCs w:val="24"/>
                <w:lang w:eastAsia="en-GB"/>
              </w:rPr>
            </w:pPr>
            <w:r w:rsidRPr="007162F0">
              <w:rPr>
                <w:lang w:eastAsia="en-GB"/>
              </w:rPr>
              <w:tab/>
              <w:t xml:space="preserve">create table </w:t>
            </w:r>
            <w:proofErr w:type="spellStart"/>
            <w:proofErr w:type="gramStart"/>
            <w:r w:rsidRPr="007162F0">
              <w:rPr>
                <w:lang w:eastAsia="en-GB"/>
              </w:rPr>
              <w:t>deathsenw</w:t>
            </w:r>
            <w:proofErr w:type="spellEnd"/>
            <w:r w:rsidRPr="007162F0">
              <w:rPr>
                <w:lang w:eastAsia="en-GB"/>
              </w:rPr>
              <w:t>(</w:t>
            </w:r>
            <w:proofErr w:type="gramEnd"/>
            <w:r w:rsidRPr="007162F0">
              <w:rPr>
                <w:lang w:eastAsia="en-GB"/>
              </w:rPr>
              <w:t>Year int, Age varchar(7), Female int, Male int, Total int);</w:t>
            </w:r>
          </w:p>
          <w:p w14:paraId="0F133D0D" w14:textId="77777777" w:rsidR="009B4042" w:rsidRPr="007162F0" w:rsidRDefault="009B4042" w:rsidP="009B4042">
            <w:pPr>
              <w:pStyle w:val="NoSpacing"/>
              <w:spacing w:line="276" w:lineRule="auto"/>
              <w:rPr>
                <w:rFonts w:ascii="Times New Roman" w:hAnsi="Times New Roman" w:cs="Times New Roman"/>
                <w:sz w:val="24"/>
                <w:szCs w:val="24"/>
                <w:lang w:eastAsia="en-GB"/>
              </w:rPr>
            </w:pPr>
            <w:r w:rsidRPr="007162F0">
              <w:rPr>
                <w:lang w:eastAsia="en-GB"/>
              </w:rPr>
              <w:tab/>
              <w:t xml:space="preserve">create table </w:t>
            </w:r>
            <w:proofErr w:type="spellStart"/>
            <w:proofErr w:type="gramStart"/>
            <w:r w:rsidRPr="007162F0">
              <w:rPr>
                <w:lang w:eastAsia="en-GB"/>
              </w:rPr>
              <w:t>deathsni</w:t>
            </w:r>
            <w:proofErr w:type="spellEnd"/>
            <w:r w:rsidRPr="007162F0">
              <w:rPr>
                <w:lang w:eastAsia="en-GB"/>
              </w:rPr>
              <w:t>(</w:t>
            </w:r>
            <w:proofErr w:type="gramEnd"/>
            <w:r w:rsidRPr="007162F0">
              <w:rPr>
                <w:lang w:eastAsia="en-GB"/>
              </w:rPr>
              <w:t>Year int, Age varchar(7), Female int, Male int, Total int);</w:t>
            </w:r>
          </w:p>
          <w:p w14:paraId="7019C24F" w14:textId="77777777" w:rsidR="009B4042" w:rsidRPr="007162F0" w:rsidRDefault="009B4042" w:rsidP="009B4042">
            <w:pPr>
              <w:pStyle w:val="NoSpacing"/>
              <w:spacing w:line="276" w:lineRule="auto"/>
              <w:rPr>
                <w:rFonts w:ascii="Times New Roman" w:hAnsi="Times New Roman" w:cs="Times New Roman"/>
                <w:sz w:val="24"/>
                <w:szCs w:val="24"/>
                <w:lang w:eastAsia="en-GB"/>
              </w:rPr>
            </w:pPr>
            <w:r w:rsidRPr="007162F0">
              <w:rPr>
                <w:lang w:eastAsia="en-GB"/>
              </w:rPr>
              <w:tab/>
              <w:t xml:space="preserve">create table </w:t>
            </w:r>
            <w:proofErr w:type="spellStart"/>
            <w:proofErr w:type="gramStart"/>
            <w:r w:rsidRPr="007162F0">
              <w:rPr>
                <w:lang w:eastAsia="en-GB"/>
              </w:rPr>
              <w:t>deathssco</w:t>
            </w:r>
            <w:proofErr w:type="spellEnd"/>
            <w:r w:rsidRPr="007162F0">
              <w:rPr>
                <w:lang w:eastAsia="en-GB"/>
              </w:rPr>
              <w:t>(</w:t>
            </w:r>
            <w:proofErr w:type="gramEnd"/>
            <w:r w:rsidRPr="007162F0">
              <w:rPr>
                <w:lang w:eastAsia="en-GB"/>
              </w:rPr>
              <w:t>Year int, Age varchar(7), Female int, Male int, Total int);</w:t>
            </w:r>
          </w:p>
          <w:p w14:paraId="27403F72" w14:textId="77777777" w:rsidR="009B4042" w:rsidRPr="007162F0" w:rsidRDefault="009B4042" w:rsidP="009B4042">
            <w:pPr>
              <w:pStyle w:val="NoSpacing"/>
              <w:spacing w:line="276" w:lineRule="auto"/>
              <w:rPr>
                <w:rFonts w:ascii="Times New Roman" w:hAnsi="Times New Roman" w:cs="Times New Roman"/>
                <w:sz w:val="24"/>
                <w:szCs w:val="24"/>
                <w:lang w:eastAsia="en-GB"/>
              </w:rPr>
            </w:pPr>
            <w:r w:rsidRPr="007162F0">
              <w:rPr>
                <w:lang w:eastAsia="en-GB"/>
              </w:rPr>
              <w:tab/>
              <w:t xml:space="preserve">create table </w:t>
            </w:r>
            <w:proofErr w:type="spellStart"/>
            <w:proofErr w:type="gramStart"/>
            <w:r w:rsidRPr="007162F0">
              <w:rPr>
                <w:lang w:eastAsia="en-GB"/>
              </w:rPr>
              <w:t>deathsuk</w:t>
            </w:r>
            <w:proofErr w:type="spellEnd"/>
            <w:r w:rsidRPr="007162F0">
              <w:rPr>
                <w:lang w:eastAsia="en-GB"/>
              </w:rPr>
              <w:t>(</w:t>
            </w:r>
            <w:proofErr w:type="gramEnd"/>
            <w:r w:rsidRPr="007162F0">
              <w:rPr>
                <w:lang w:eastAsia="en-GB"/>
              </w:rPr>
              <w:t>Year int, Age varchar(7), Female int, Male int, Total int);</w:t>
            </w:r>
          </w:p>
          <w:p w14:paraId="3F5A93DF" w14:textId="77777777" w:rsidR="009B4042" w:rsidRDefault="009B4042" w:rsidP="009B4042">
            <w:pPr>
              <w:pStyle w:val="NoSpacing"/>
              <w:rPr>
                <w:lang w:eastAsia="en-GB"/>
              </w:rPr>
            </w:pPr>
          </w:p>
        </w:tc>
      </w:tr>
      <w:tr w:rsidR="009B4042" w14:paraId="759C2032" w14:textId="77777777" w:rsidTr="009B4042">
        <w:tc>
          <w:tcPr>
            <w:tcW w:w="10456" w:type="dxa"/>
          </w:tcPr>
          <w:p w14:paraId="5BCC2C7C" w14:textId="3945AC43" w:rsidR="009B4042" w:rsidRPr="009B4042" w:rsidRDefault="009B4042" w:rsidP="009B4042">
            <w:pPr>
              <w:pStyle w:val="NoSpacing"/>
              <w:rPr>
                <w:rFonts w:ascii="Times New Roman" w:hAnsi="Times New Roman" w:cs="Times New Roman"/>
                <w:sz w:val="24"/>
                <w:szCs w:val="24"/>
                <w:u w:val="single"/>
                <w:lang w:eastAsia="en-GB"/>
              </w:rPr>
            </w:pPr>
            <w:r w:rsidRPr="009B4042">
              <w:rPr>
                <w:u w:val="single"/>
                <w:lang w:eastAsia="en-GB"/>
              </w:rPr>
              <w:t>Found the directory of the file</w:t>
            </w:r>
            <w:r>
              <w:rPr>
                <w:u w:val="single"/>
                <w:lang w:eastAsia="en-GB"/>
              </w:rPr>
              <w:t>s</w:t>
            </w:r>
          </w:p>
          <w:p w14:paraId="46F36C1B" w14:textId="77777777" w:rsidR="009B4042" w:rsidRPr="007162F0" w:rsidRDefault="009B4042" w:rsidP="009B4042">
            <w:pPr>
              <w:pStyle w:val="NoSpacing"/>
              <w:spacing w:line="276" w:lineRule="auto"/>
              <w:rPr>
                <w:rFonts w:ascii="Times New Roman" w:hAnsi="Times New Roman" w:cs="Times New Roman"/>
                <w:sz w:val="24"/>
                <w:szCs w:val="24"/>
                <w:lang w:eastAsia="en-GB"/>
              </w:rPr>
            </w:pPr>
            <w:r w:rsidRPr="007162F0">
              <w:rPr>
                <w:lang w:eastAsia="en-GB"/>
              </w:rPr>
              <w:tab/>
              <w:t>/home/</w:t>
            </w:r>
            <w:proofErr w:type="spellStart"/>
            <w:r w:rsidRPr="007162F0">
              <w:rPr>
                <w:lang w:eastAsia="en-GB"/>
              </w:rPr>
              <w:t>faisal</w:t>
            </w:r>
            <w:proofErr w:type="spellEnd"/>
            <w:r w:rsidRPr="007162F0">
              <w:rPr>
                <w:lang w:eastAsia="en-GB"/>
              </w:rPr>
              <w:t>/Documents/Data/Deaths/DeathsENW.csv</w:t>
            </w:r>
          </w:p>
          <w:p w14:paraId="03872121" w14:textId="77777777" w:rsidR="009B4042" w:rsidRPr="007162F0" w:rsidRDefault="009B4042" w:rsidP="009B4042">
            <w:pPr>
              <w:pStyle w:val="NoSpacing"/>
              <w:spacing w:line="276" w:lineRule="auto"/>
              <w:rPr>
                <w:rFonts w:ascii="Times New Roman" w:hAnsi="Times New Roman" w:cs="Times New Roman"/>
                <w:sz w:val="24"/>
                <w:szCs w:val="24"/>
                <w:lang w:eastAsia="en-GB"/>
              </w:rPr>
            </w:pPr>
            <w:r w:rsidRPr="007162F0">
              <w:rPr>
                <w:lang w:eastAsia="en-GB"/>
              </w:rPr>
              <w:tab/>
              <w:t>/home/</w:t>
            </w:r>
            <w:proofErr w:type="spellStart"/>
            <w:r w:rsidRPr="007162F0">
              <w:rPr>
                <w:lang w:eastAsia="en-GB"/>
              </w:rPr>
              <w:t>faisal</w:t>
            </w:r>
            <w:proofErr w:type="spellEnd"/>
            <w:r w:rsidRPr="007162F0">
              <w:rPr>
                <w:lang w:eastAsia="en-GB"/>
              </w:rPr>
              <w:t>/Documents/Data/Deaths/DeathsNI.csv</w:t>
            </w:r>
          </w:p>
          <w:p w14:paraId="720E8FE1" w14:textId="77777777" w:rsidR="009B4042" w:rsidRPr="007162F0" w:rsidRDefault="009B4042" w:rsidP="009B4042">
            <w:pPr>
              <w:pStyle w:val="NoSpacing"/>
              <w:spacing w:line="276" w:lineRule="auto"/>
              <w:rPr>
                <w:rFonts w:ascii="Times New Roman" w:hAnsi="Times New Roman" w:cs="Times New Roman"/>
                <w:sz w:val="24"/>
                <w:szCs w:val="24"/>
                <w:lang w:eastAsia="en-GB"/>
              </w:rPr>
            </w:pPr>
            <w:r w:rsidRPr="007162F0">
              <w:rPr>
                <w:lang w:eastAsia="en-GB"/>
              </w:rPr>
              <w:tab/>
              <w:t>/home/</w:t>
            </w:r>
            <w:proofErr w:type="spellStart"/>
            <w:r w:rsidRPr="007162F0">
              <w:rPr>
                <w:lang w:eastAsia="en-GB"/>
              </w:rPr>
              <w:t>faisal</w:t>
            </w:r>
            <w:proofErr w:type="spellEnd"/>
            <w:r w:rsidRPr="007162F0">
              <w:rPr>
                <w:lang w:eastAsia="en-GB"/>
              </w:rPr>
              <w:t>/Documents/Data/Deaths/DeathsSCO.csv</w:t>
            </w:r>
          </w:p>
          <w:p w14:paraId="4E991BCE" w14:textId="34CAA6D8" w:rsidR="009B4042" w:rsidRPr="007162F0" w:rsidRDefault="009B4042" w:rsidP="009B4042">
            <w:pPr>
              <w:pStyle w:val="NoSpacing"/>
              <w:spacing w:line="276" w:lineRule="auto"/>
              <w:rPr>
                <w:rFonts w:ascii="Times New Roman" w:hAnsi="Times New Roman" w:cs="Times New Roman"/>
                <w:sz w:val="24"/>
                <w:szCs w:val="24"/>
                <w:lang w:eastAsia="en-GB"/>
              </w:rPr>
            </w:pPr>
            <w:r w:rsidRPr="007162F0">
              <w:rPr>
                <w:lang w:eastAsia="en-GB"/>
              </w:rPr>
              <w:tab/>
              <w:t>/home/</w:t>
            </w:r>
            <w:proofErr w:type="spellStart"/>
            <w:r w:rsidRPr="007162F0">
              <w:rPr>
                <w:lang w:eastAsia="en-GB"/>
              </w:rPr>
              <w:t>faisal</w:t>
            </w:r>
            <w:proofErr w:type="spellEnd"/>
            <w:r w:rsidRPr="007162F0">
              <w:rPr>
                <w:lang w:eastAsia="en-GB"/>
              </w:rPr>
              <w:t>/Documents/Data/Deaths/DeathsUK.csv</w:t>
            </w:r>
          </w:p>
          <w:p w14:paraId="247347F4" w14:textId="77777777" w:rsidR="009B4042" w:rsidRDefault="009B4042" w:rsidP="009B4042">
            <w:pPr>
              <w:pStyle w:val="NoSpacing"/>
              <w:rPr>
                <w:lang w:eastAsia="en-GB"/>
              </w:rPr>
            </w:pPr>
          </w:p>
        </w:tc>
      </w:tr>
      <w:tr w:rsidR="009B4042" w14:paraId="789DE0A5" w14:textId="77777777" w:rsidTr="009B4042">
        <w:tc>
          <w:tcPr>
            <w:tcW w:w="10456" w:type="dxa"/>
          </w:tcPr>
          <w:p w14:paraId="46C914D5" w14:textId="72FD232D" w:rsidR="009B4042" w:rsidRPr="009B4042" w:rsidRDefault="009B4042" w:rsidP="009B4042">
            <w:pPr>
              <w:pStyle w:val="NoSpacing"/>
              <w:rPr>
                <w:rFonts w:ascii="Times New Roman" w:hAnsi="Times New Roman" w:cs="Times New Roman"/>
                <w:sz w:val="24"/>
                <w:szCs w:val="24"/>
                <w:u w:val="single"/>
                <w:lang w:eastAsia="en-GB"/>
              </w:rPr>
            </w:pPr>
            <w:r w:rsidRPr="009B4042">
              <w:rPr>
                <w:u w:val="single"/>
                <w:lang w:eastAsia="en-GB"/>
              </w:rPr>
              <w:t>Loaded the data from the file</w:t>
            </w:r>
            <w:r>
              <w:rPr>
                <w:u w:val="single"/>
                <w:lang w:eastAsia="en-GB"/>
              </w:rPr>
              <w:t>s</w:t>
            </w:r>
            <w:r w:rsidRPr="009B4042">
              <w:rPr>
                <w:u w:val="single"/>
                <w:lang w:eastAsia="en-GB"/>
              </w:rPr>
              <w:t xml:space="preserve"> and insert</w:t>
            </w:r>
            <w:r>
              <w:rPr>
                <w:u w:val="single"/>
                <w:lang w:eastAsia="en-GB"/>
              </w:rPr>
              <w:t>ed them</w:t>
            </w:r>
            <w:r w:rsidRPr="009B4042">
              <w:rPr>
                <w:u w:val="single"/>
                <w:lang w:eastAsia="en-GB"/>
              </w:rPr>
              <w:t xml:space="preserve"> into the created table</w:t>
            </w:r>
          </w:p>
          <w:p w14:paraId="42DD3BB6" w14:textId="2B30FC42" w:rsidR="009B4042" w:rsidRDefault="009B4042" w:rsidP="009B4042">
            <w:pPr>
              <w:pStyle w:val="NoSpacing"/>
              <w:rPr>
                <w:lang w:eastAsia="en-GB"/>
              </w:rPr>
            </w:pPr>
            <w:r w:rsidRPr="007162F0">
              <w:rPr>
                <w:lang w:eastAsia="en-GB"/>
              </w:rPr>
              <w:tab/>
              <w:t>LOAD DATA LOCAL INFILE '/home/</w:t>
            </w:r>
            <w:proofErr w:type="spellStart"/>
            <w:r w:rsidRPr="007162F0">
              <w:rPr>
                <w:lang w:eastAsia="en-GB"/>
              </w:rPr>
              <w:t>faisal</w:t>
            </w:r>
            <w:proofErr w:type="spellEnd"/>
            <w:r w:rsidRPr="007162F0">
              <w:rPr>
                <w:lang w:eastAsia="en-GB"/>
              </w:rPr>
              <w:t xml:space="preserve">/Documents/Data/Deaths/DeathsENW.csv' replace INTO TABLE </w:t>
            </w:r>
            <w:proofErr w:type="spellStart"/>
            <w:r w:rsidRPr="007162F0">
              <w:rPr>
                <w:lang w:eastAsia="en-GB"/>
              </w:rPr>
              <w:t>deathsenw</w:t>
            </w:r>
            <w:proofErr w:type="spellEnd"/>
            <w:r w:rsidRPr="007162F0">
              <w:rPr>
                <w:lang w:eastAsia="en-GB"/>
              </w:rPr>
              <w:t xml:space="preserve"> FIELDS TERMINATED BY ',' LINES TERMINATED BY '\n';</w:t>
            </w:r>
          </w:p>
          <w:p w14:paraId="114A3164" w14:textId="77777777" w:rsidR="009B4042" w:rsidRPr="007162F0" w:rsidRDefault="009B4042" w:rsidP="009B4042">
            <w:pPr>
              <w:pStyle w:val="NoSpacing"/>
              <w:rPr>
                <w:rFonts w:ascii="Times New Roman" w:hAnsi="Times New Roman" w:cs="Times New Roman"/>
                <w:sz w:val="24"/>
                <w:szCs w:val="24"/>
                <w:lang w:eastAsia="en-GB"/>
              </w:rPr>
            </w:pPr>
          </w:p>
          <w:p w14:paraId="3C4894BA" w14:textId="665592C1" w:rsidR="009B4042" w:rsidRDefault="009B4042" w:rsidP="009B4042">
            <w:pPr>
              <w:pStyle w:val="NoSpacing"/>
              <w:rPr>
                <w:lang w:eastAsia="en-GB"/>
              </w:rPr>
            </w:pPr>
            <w:r w:rsidRPr="007162F0">
              <w:rPr>
                <w:lang w:eastAsia="en-GB"/>
              </w:rPr>
              <w:lastRenderedPageBreak/>
              <w:tab/>
              <w:t>LOAD DATA LOCAL INFILE '/home/</w:t>
            </w:r>
            <w:proofErr w:type="spellStart"/>
            <w:r w:rsidRPr="007162F0">
              <w:rPr>
                <w:lang w:eastAsia="en-GB"/>
              </w:rPr>
              <w:t>faisal</w:t>
            </w:r>
            <w:proofErr w:type="spellEnd"/>
            <w:r w:rsidRPr="007162F0">
              <w:rPr>
                <w:lang w:eastAsia="en-GB"/>
              </w:rPr>
              <w:t xml:space="preserve">/Documents/Data/Deaths/DeathsNI.csv' replace INTO TABLE </w:t>
            </w:r>
            <w:proofErr w:type="spellStart"/>
            <w:r w:rsidRPr="007162F0">
              <w:rPr>
                <w:lang w:eastAsia="en-GB"/>
              </w:rPr>
              <w:t>deathsni</w:t>
            </w:r>
            <w:proofErr w:type="spellEnd"/>
            <w:r w:rsidRPr="007162F0">
              <w:rPr>
                <w:lang w:eastAsia="en-GB"/>
              </w:rPr>
              <w:t xml:space="preserve"> FIELDS TERMINATED BY ',' LINES TERMINATED BY '\n';</w:t>
            </w:r>
          </w:p>
          <w:p w14:paraId="7BEBF69D" w14:textId="77777777" w:rsidR="009B4042" w:rsidRPr="007162F0" w:rsidRDefault="009B4042" w:rsidP="009B4042">
            <w:pPr>
              <w:pStyle w:val="NoSpacing"/>
              <w:rPr>
                <w:rFonts w:ascii="Times New Roman" w:hAnsi="Times New Roman" w:cs="Times New Roman"/>
                <w:sz w:val="24"/>
                <w:szCs w:val="24"/>
                <w:lang w:eastAsia="en-GB"/>
              </w:rPr>
            </w:pPr>
          </w:p>
          <w:p w14:paraId="477E74B8" w14:textId="62CC9B28" w:rsidR="009B4042" w:rsidRDefault="009B4042" w:rsidP="009B4042">
            <w:pPr>
              <w:pStyle w:val="NoSpacing"/>
              <w:rPr>
                <w:lang w:eastAsia="en-GB"/>
              </w:rPr>
            </w:pPr>
            <w:r w:rsidRPr="007162F0">
              <w:rPr>
                <w:lang w:eastAsia="en-GB"/>
              </w:rPr>
              <w:tab/>
              <w:t>LOAD DATA LOCAL INFILE '/home/</w:t>
            </w:r>
            <w:proofErr w:type="spellStart"/>
            <w:r w:rsidRPr="007162F0">
              <w:rPr>
                <w:lang w:eastAsia="en-GB"/>
              </w:rPr>
              <w:t>faisal</w:t>
            </w:r>
            <w:proofErr w:type="spellEnd"/>
            <w:r w:rsidRPr="007162F0">
              <w:rPr>
                <w:lang w:eastAsia="en-GB"/>
              </w:rPr>
              <w:t xml:space="preserve">/Documents/Data/Deaths/DeathsSCO.csv' replace INTO TABLE </w:t>
            </w:r>
            <w:proofErr w:type="spellStart"/>
            <w:r w:rsidRPr="007162F0">
              <w:rPr>
                <w:lang w:eastAsia="en-GB"/>
              </w:rPr>
              <w:t>deathssco</w:t>
            </w:r>
            <w:proofErr w:type="spellEnd"/>
            <w:r w:rsidRPr="007162F0">
              <w:rPr>
                <w:lang w:eastAsia="en-GB"/>
              </w:rPr>
              <w:t xml:space="preserve"> FIELDS TERMINATED BY ',' LINES TERMINATED BY '\n';</w:t>
            </w:r>
          </w:p>
          <w:p w14:paraId="5E6927E5" w14:textId="77777777" w:rsidR="009B4042" w:rsidRPr="007162F0" w:rsidRDefault="009B4042" w:rsidP="009B4042">
            <w:pPr>
              <w:pStyle w:val="NoSpacing"/>
              <w:rPr>
                <w:rFonts w:ascii="Times New Roman" w:hAnsi="Times New Roman" w:cs="Times New Roman"/>
                <w:sz w:val="24"/>
                <w:szCs w:val="24"/>
                <w:lang w:eastAsia="en-GB"/>
              </w:rPr>
            </w:pPr>
          </w:p>
          <w:p w14:paraId="595085D1" w14:textId="77777777" w:rsidR="009B4042" w:rsidRPr="007162F0" w:rsidRDefault="009B4042" w:rsidP="009B4042">
            <w:pPr>
              <w:pStyle w:val="NoSpacing"/>
              <w:rPr>
                <w:rFonts w:ascii="Times New Roman" w:hAnsi="Times New Roman" w:cs="Times New Roman"/>
                <w:sz w:val="24"/>
                <w:szCs w:val="24"/>
                <w:lang w:eastAsia="en-GB"/>
              </w:rPr>
            </w:pPr>
            <w:r w:rsidRPr="007162F0">
              <w:rPr>
                <w:lang w:eastAsia="en-GB"/>
              </w:rPr>
              <w:tab/>
              <w:t>LOAD DATA LOCAL INFILE '/home/</w:t>
            </w:r>
            <w:proofErr w:type="spellStart"/>
            <w:r w:rsidRPr="007162F0">
              <w:rPr>
                <w:lang w:eastAsia="en-GB"/>
              </w:rPr>
              <w:t>faisal</w:t>
            </w:r>
            <w:proofErr w:type="spellEnd"/>
            <w:r w:rsidRPr="007162F0">
              <w:rPr>
                <w:lang w:eastAsia="en-GB"/>
              </w:rPr>
              <w:t xml:space="preserve">/Documents/Data/Deaths/DeathsUK.csv' replace INTO TABLE </w:t>
            </w:r>
            <w:proofErr w:type="spellStart"/>
            <w:r w:rsidRPr="007162F0">
              <w:rPr>
                <w:lang w:eastAsia="en-GB"/>
              </w:rPr>
              <w:t>deathsuk</w:t>
            </w:r>
            <w:proofErr w:type="spellEnd"/>
            <w:r w:rsidRPr="007162F0">
              <w:rPr>
                <w:lang w:eastAsia="en-GB"/>
              </w:rPr>
              <w:t xml:space="preserve"> FIELDS TERMINATED BY ',' LINES TERMINATED BY '\n';</w:t>
            </w:r>
          </w:p>
          <w:p w14:paraId="018C2617" w14:textId="77777777" w:rsidR="009B4042" w:rsidRDefault="009B4042" w:rsidP="009B4042">
            <w:pPr>
              <w:pStyle w:val="NoSpacing"/>
              <w:rPr>
                <w:lang w:eastAsia="en-GB"/>
              </w:rPr>
            </w:pPr>
          </w:p>
        </w:tc>
      </w:tr>
    </w:tbl>
    <w:p w14:paraId="36ABEF11" w14:textId="77777777" w:rsidR="009B4042" w:rsidRDefault="009B4042" w:rsidP="009B4042">
      <w:pPr>
        <w:pStyle w:val="NoSpacing"/>
        <w:rPr>
          <w:lang w:eastAsia="en-GB"/>
        </w:rPr>
      </w:pPr>
    </w:p>
    <w:p w14:paraId="65E7C3E0" w14:textId="77777777" w:rsidR="009B4042" w:rsidRDefault="009B4042" w:rsidP="009B4042">
      <w:pPr>
        <w:pStyle w:val="NoSpacing"/>
        <w:rPr>
          <w:lang w:eastAsia="en-GB"/>
        </w:rPr>
      </w:pPr>
    </w:p>
    <w:tbl>
      <w:tblPr>
        <w:tblStyle w:val="TableGrid"/>
        <w:tblW w:w="0" w:type="auto"/>
        <w:tblLook w:val="04A0" w:firstRow="1" w:lastRow="0" w:firstColumn="1" w:lastColumn="0" w:noHBand="0" w:noVBand="1"/>
      </w:tblPr>
      <w:tblGrid>
        <w:gridCol w:w="10456"/>
      </w:tblGrid>
      <w:tr w:rsidR="009B4042" w14:paraId="7D1DCC9D" w14:textId="77777777" w:rsidTr="009B4042">
        <w:tc>
          <w:tcPr>
            <w:tcW w:w="10456" w:type="dxa"/>
          </w:tcPr>
          <w:p w14:paraId="0C1AD9AF" w14:textId="4C486202" w:rsidR="009B4042" w:rsidRDefault="009B4042" w:rsidP="007A2FEE">
            <w:pPr>
              <w:pStyle w:val="NoSpacing"/>
              <w:spacing w:line="360" w:lineRule="auto"/>
              <w:jc w:val="center"/>
              <w:rPr>
                <w:rFonts w:ascii="Times New Roman" w:hAnsi="Times New Roman" w:cs="Times New Roman"/>
                <w:sz w:val="24"/>
                <w:szCs w:val="24"/>
                <w:lang w:eastAsia="en-GB"/>
              </w:rPr>
            </w:pPr>
            <w:r w:rsidRPr="009B4042">
              <w:rPr>
                <w:b/>
                <w:bCs/>
                <w:u w:val="single"/>
                <w:lang w:eastAsia="en-GB"/>
              </w:rPr>
              <w:t xml:space="preserve">For </w:t>
            </w:r>
            <w:r>
              <w:rPr>
                <w:b/>
                <w:bCs/>
                <w:u w:val="single"/>
                <w:lang w:eastAsia="en-GB"/>
              </w:rPr>
              <w:t>ETR (Exposure to Risk)</w:t>
            </w:r>
          </w:p>
        </w:tc>
      </w:tr>
      <w:tr w:rsidR="009B4042" w14:paraId="4FF0D4BD" w14:textId="77777777" w:rsidTr="009B4042">
        <w:tc>
          <w:tcPr>
            <w:tcW w:w="10456" w:type="dxa"/>
          </w:tcPr>
          <w:p w14:paraId="7DE4772E" w14:textId="32E2BC93" w:rsidR="009B4042" w:rsidRPr="009B4042" w:rsidRDefault="009B4042" w:rsidP="009B4042">
            <w:pPr>
              <w:pStyle w:val="NoSpacing"/>
              <w:rPr>
                <w:rFonts w:ascii="Times New Roman" w:hAnsi="Times New Roman" w:cs="Times New Roman"/>
                <w:sz w:val="24"/>
                <w:szCs w:val="24"/>
                <w:u w:val="single"/>
                <w:lang w:eastAsia="en-GB"/>
              </w:rPr>
            </w:pPr>
            <w:r w:rsidRPr="009B4042">
              <w:rPr>
                <w:u w:val="single"/>
                <w:lang w:eastAsia="en-GB"/>
              </w:rPr>
              <w:t>Create the ETR database</w:t>
            </w:r>
          </w:p>
          <w:p w14:paraId="40BD29CE" w14:textId="77777777" w:rsidR="009B4042" w:rsidRPr="007162F0" w:rsidRDefault="009B4042" w:rsidP="009B4042">
            <w:pPr>
              <w:pStyle w:val="NoSpacing"/>
              <w:rPr>
                <w:rFonts w:ascii="Times New Roman" w:hAnsi="Times New Roman" w:cs="Times New Roman"/>
                <w:sz w:val="24"/>
                <w:szCs w:val="24"/>
                <w:lang w:eastAsia="en-GB"/>
              </w:rPr>
            </w:pPr>
            <w:r w:rsidRPr="007162F0">
              <w:rPr>
                <w:lang w:eastAsia="en-GB"/>
              </w:rPr>
              <w:tab/>
              <w:t xml:space="preserve">create database </w:t>
            </w:r>
            <w:proofErr w:type="spellStart"/>
            <w:r w:rsidRPr="007162F0">
              <w:rPr>
                <w:lang w:eastAsia="en-GB"/>
              </w:rPr>
              <w:t>etr</w:t>
            </w:r>
            <w:proofErr w:type="spellEnd"/>
            <w:r w:rsidRPr="007162F0">
              <w:rPr>
                <w:lang w:eastAsia="en-GB"/>
              </w:rPr>
              <w:t>;</w:t>
            </w:r>
          </w:p>
          <w:p w14:paraId="7B3F8C28" w14:textId="77777777" w:rsidR="009B4042" w:rsidRDefault="009B4042" w:rsidP="009B4042">
            <w:pPr>
              <w:pStyle w:val="NoSpacing"/>
              <w:rPr>
                <w:rFonts w:ascii="Times New Roman" w:hAnsi="Times New Roman" w:cs="Times New Roman"/>
                <w:sz w:val="24"/>
                <w:szCs w:val="24"/>
                <w:lang w:eastAsia="en-GB"/>
              </w:rPr>
            </w:pPr>
          </w:p>
        </w:tc>
      </w:tr>
      <w:tr w:rsidR="009B4042" w14:paraId="53B2DF1A" w14:textId="77777777" w:rsidTr="009B4042">
        <w:tc>
          <w:tcPr>
            <w:tcW w:w="10456" w:type="dxa"/>
          </w:tcPr>
          <w:p w14:paraId="33AB4A44" w14:textId="77777777" w:rsidR="009B4042" w:rsidRPr="009B4042" w:rsidRDefault="009B4042" w:rsidP="009B4042">
            <w:pPr>
              <w:pStyle w:val="NoSpacing"/>
              <w:rPr>
                <w:rFonts w:ascii="Times New Roman" w:hAnsi="Times New Roman" w:cs="Times New Roman"/>
                <w:sz w:val="24"/>
                <w:szCs w:val="24"/>
                <w:u w:val="single"/>
                <w:lang w:eastAsia="en-GB"/>
              </w:rPr>
            </w:pPr>
            <w:r w:rsidRPr="009B4042">
              <w:rPr>
                <w:u w:val="single"/>
                <w:lang w:eastAsia="en-GB"/>
              </w:rPr>
              <w:t>Used the database</w:t>
            </w:r>
          </w:p>
          <w:p w14:paraId="73E49D64" w14:textId="77777777" w:rsidR="009B4042" w:rsidRPr="007162F0" w:rsidRDefault="009B4042" w:rsidP="009B4042">
            <w:pPr>
              <w:pStyle w:val="NoSpacing"/>
              <w:rPr>
                <w:rFonts w:ascii="Times New Roman" w:hAnsi="Times New Roman" w:cs="Times New Roman"/>
                <w:sz w:val="24"/>
                <w:szCs w:val="24"/>
                <w:lang w:eastAsia="en-GB"/>
              </w:rPr>
            </w:pPr>
            <w:r w:rsidRPr="007162F0">
              <w:rPr>
                <w:lang w:eastAsia="en-GB"/>
              </w:rPr>
              <w:tab/>
              <w:t xml:space="preserve">use </w:t>
            </w:r>
            <w:proofErr w:type="spellStart"/>
            <w:r w:rsidRPr="007162F0">
              <w:rPr>
                <w:lang w:eastAsia="en-GB"/>
              </w:rPr>
              <w:t>etr</w:t>
            </w:r>
            <w:proofErr w:type="spellEnd"/>
            <w:r w:rsidRPr="007162F0">
              <w:rPr>
                <w:lang w:eastAsia="en-GB"/>
              </w:rPr>
              <w:t>;</w:t>
            </w:r>
          </w:p>
          <w:p w14:paraId="651E3A63" w14:textId="77777777" w:rsidR="009B4042" w:rsidRDefault="009B4042" w:rsidP="009B4042">
            <w:pPr>
              <w:pStyle w:val="NoSpacing"/>
              <w:rPr>
                <w:rFonts w:ascii="Times New Roman" w:hAnsi="Times New Roman" w:cs="Times New Roman"/>
                <w:sz w:val="24"/>
                <w:szCs w:val="24"/>
                <w:lang w:eastAsia="en-GB"/>
              </w:rPr>
            </w:pPr>
          </w:p>
        </w:tc>
      </w:tr>
      <w:tr w:rsidR="009B4042" w14:paraId="128188DE" w14:textId="77777777" w:rsidTr="009B4042">
        <w:tc>
          <w:tcPr>
            <w:tcW w:w="10456" w:type="dxa"/>
          </w:tcPr>
          <w:p w14:paraId="533FD1D6" w14:textId="77777777" w:rsidR="009B4042" w:rsidRPr="009B4042" w:rsidRDefault="009B4042" w:rsidP="009B4042">
            <w:pPr>
              <w:pStyle w:val="NoSpacing"/>
              <w:rPr>
                <w:rFonts w:ascii="Times New Roman" w:hAnsi="Times New Roman" w:cs="Times New Roman"/>
                <w:sz w:val="24"/>
                <w:szCs w:val="24"/>
                <w:u w:val="single"/>
                <w:lang w:eastAsia="en-GB"/>
              </w:rPr>
            </w:pPr>
            <w:r w:rsidRPr="009B4042">
              <w:rPr>
                <w:u w:val="single"/>
                <w:lang w:eastAsia="en-GB"/>
              </w:rPr>
              <w:t>Created the table</w:t>
            </w:r>
            <w:r>
              <w:rPr>
                <w:u w:val="single"/>
                <w:lang w:eastAsia="en-GB"/>
              </w:rPr>
              <w:t>s</w:t>
            </w:r>
          </w:p>
          <w:p w14:paraId="46706F75" w14:textId="769730D2" w:rsidR="009B4042" w:rsidRDefault="009B4042" w:rsidP="009B4042">
            <w:pPr>
              <w:pStyle w:val="NoSpacing"/>
              <w:rPr>
                <w:lang w:eastAsia="en-GB"/>
              </w:rPr>
            </w:pPr>
            <w:r w:rsidRPr="007162F0">
              <w:rPr>
                <w:lang w:eastAsia="en-GB"/>
              </w:rPr>
              <w:tab/>
              <w:t xml:space="preserve">create table </w:t>
            </w:r>
            <w:proofErr w:type="spellStart"/>
            <w:proofErr w:type="gramStart"/>
            <w:r w:rsidRPr="007162F0">
              <w:rPr>
                <w:lang w:eastAsia="en-GB"/>
              </w:rPr>
              <w:t>etrenw</w:t>
            </w:r>
            <w:proofErr w:type="spellEnd"/>
            <w:r w:rsidRPr="007162F0">
              <w:rPr>
                <w:lang w:eastAsia="en-GB"/>
              </w:rPr>
              <w:t>(</w:t>
            </w:r>
            <w:proofErr w:type="gramEnd"/>
            <w:r w:rsidRPr="007162F0">
              <w:rPr>
                <w:lang w:eastAsia="en-GB"/>
              </w:rPr>
              <w:t>Year int, Age varchar(7), Female decimal(15,2), Male decimal(15,2), Total decimal(15,2));</w:t>
            </w:r>
          </w:p>
          <w:p w14:paraId="2138CE45" w14:textId="77777777" w:rsidR="009B4042" w:rsidRPr="007162F0" w:rsidRDefault="009B4042" w:rsidP="009B4042">
            <w:pPr>
              <w:pStyle w:val="NoSpacing"/>
              <w:rPr>
                <w:rFonts w:ascii="Times New Roman" w:hAnsi="Times New Roman" w:cs="Times New Roman"/>
                <w:sz w:val="24"/>
                <w:szCs w:val="24"/>
                <w:lang w:eastAsia="en-GB"/>
              </w:rPr>
            </w:pPr>
          </w:p>
          <w:p w14:paraId="6270C261" w14:textId="1B4DE8C9" w:rsidR="009B4042" w:rsidRDefault="009B4042" w:rsidP="009B4042">
            <w:pPr>
              <w:pStyle w:val="NoSpacing"/>
              <w:rPr>
                <w:lang w:eastAsia="en-GB"/>
              </w:rPr>
            </w:pPr>
            <w:r w:rsidRPr="007162F0">
              <w:rPr>
                <w:lang w:eastAsia="en-GB"/>
              </w:rPr>
              <w:tab/>
              <w:t xml:space="preserve">create table </w:t>
            </w:r>
            <w:proofErr w:type="spellStart"/>
            <w:proofErr w:type="gramStart"/>
            <w:r w:rsidRPr="007162F0">
              <w:rPr>
                <w:lang w:eastAsia="en-GB"/>
              </w:rPr>
              <w:t>etrni</w:t>
            </w:r>
            <w:proofErr w:type="spellEnd"/>
            <w:r w:rsidRPr="007162F0">
              <w:rPr>
                <w:lang w:eastAsia="en-GB"/>
              </w:rPr>
              <w:t>(</w:t>
            </w:r>
            <w:proofErr w:type="gramEnd"/>
            <w:r w:rsidRPr="007162F0">
              <w:rPr>
                <w:lang w:eastAsia="en-GB"/>
              </w:rPr>
              <w:t>Year int, Age varchar(7), Female decimal(15,2), Male decimal(15,2), Total decimal(15,2));</w:t>
            </w:r>
          </w:p>
          <w:p w14:paraId="16E837F2" w14:textId="77777777" w:rsidR="009B4042" w:rsidRPr="007162F0" w:rsidRDefault="009B4042" w:rsidP="009B4042">
            <w:pPr>
              <w:pStyle w:val="NoSpacing"/>
              <w:rPr>
                <w:rFonts w:ascii="Times New Roman" w:hAnsi="Times New Roman" w:cs="Times New Roman"/>
                <w:sz w:val="24"/>
                <w:szCs w:val="24"/>
                <w:lang w:eastAsia="en-GB"/>
              </w:rPr>
            </w:pPr>
          </w:p>
          <w:p w14:paraId="1ADDEC24" w14:textId="65B6F8FB" w:rsidR="009B4042" w:rsidRDefault="009B4042" w:rsidP="009B4042">
            <w:pPr>
              <w:pStyle w:val="NoSpacing"/>
              <w:rPr>
                <w:lang w:eastAsia="en-GB"/>
              </w:rPr>
            </w:pPr>
            <w:r w:rsidRPr="007162F0">
              <w:rPr>
                <w:lang w:eastAsia="en-GB"/>
              </w:rPr>
              <w:tab/>
              <w:t xml:space="preserve">create table </w:t>
            </w:r>
            <w:proofErr w:type="spellStart"/>
            <w:proofErr w:type="gramStart"/>
            <w:r w:rsidRPr="007162F0">
              <w:rPr>
                <w:lang w:eastAsia="en-GB"/>
              </w:rPr>
              <w:t>etrsco</w:t>
            </w:r>
            <w:proofErr w:type="spellEnd"/>
            <w:r w:rsidRPr="007162F0">
              <w:rPr>
                <w:lang w:eastAsia="en-GB"/>
              </w:rPr>
              <w:t>(</w:t>
            </w:r>
            <w:proofErr w:type="gramEnd"/>
            <w:r w:rsidRPr="007162F0">
              <w:rPr>
                <w:lang w:eastAsia="en-GB"/>
              </w:rPr>
              <w:t>Year int, Age varchar(7), Female decimal(15,2), Male decimal(15,2), Total decimal(15,2));</w:t>
            </w:r>
          </w:p>
          <w:p w14:paraId="377AAC9F" w14:textId="77777777" w:rsidR="009B4042" w:rsidRPr="007162F0" w:rsidRDefault="009B4042" w:rsidP="009B4042">
            <w:pPr>
              <w:pStyle w:val="NoSpacing"/>
              <w:rPr>
                <w:rFonts w:ascii="Times New Roman" w:hAnsi="Times New Roman" w:cs="Times New Roman"/>
                <w:sz w:val="24"/>
                <w:szCs w:val="24"/>
                <w:lang w:eastAsia="en-GB"/>
              </w:rPr>
            </w:pPr>
          </w:p>
          <w:p w14:paraId="4EB8DFF1" w14:textId="77777777" w:rsidR="009B4042" w:rsidRPr="007162F0" w:rsidRDefault="009B4042" w:rsidP="009B4042">
            <w:pPr>
              <w:pStyle w:val="NoSpacing"/>
              <w:rPr>
                <w:rFonts w:ascii="Times New Roman" w:hAnsi="Times New Roman" w:cs="Times New Roman"/>
                <w:sz w:val="24"/>
                <w:szCs w:val="24"/>
                <w:lang w:eastAsia="en-GB"/>
              </w:rPr>
            </w:pPr>
            <w:r w:rsidRPr="007162F0">
              <w:rPr>
                <w:lang w:eastAsia="en-GB"/>
              </w:rPr>
              <w:tab/>
              <w:t xml:space="preserve">create table </w:t>
            </w:r>
            <w:proofErr w:type="spellStart"/>
            <w:proofErr w:type="gramStart"/>
            <w:r w:rsidRPr="007162F0">
              <w:rPr>
                <w:lang w:eastAsia="en-GB"/>
              </w:rPr>
              <w:t>etruk</w:t>
            </w:r>
            <w:proofErr w:type="spellEnd"/>
            <w:r w:rsidRPr="007162F0">
              <w:rPr>
                <w:lang w:eastAsia="en-GB"/>
              </w:rPr>
              <w:t>(</w:t>
            </w:r>
            <w:proofErr w:type="gramEnd"/>
            <w:r w:rsidRPr="007162F0">
              <w:rPr>
                <w:lang w:eastAsia="en-GB"/>
              </w:rPr>
              <w:t>Year int, Age varchar(7), Female decimal(15,2), Male decimal(15,2), Total decimal(15,2));</w:t>
            </w:r>
          </w:p>
          <w:p w14:paraId="1025BAF2" w14:textId="77777777" w:rsidR="009B4042" w:rsidRDefault="009B4042" w:rsidP="009B4042">
            <w:pPr>
              <w:pStyle w:val="NoSpacing"/>
              <w:rPr>
                <w:rFonts w:ascii="Times New Roman" w:hAnsi="Times New Roman" w:cs="Times New Roman"/>
                <w:sz w:val="24"/>
                <w:szCs w:val="24"/>
                <w:lang w:eastAsia="en-GB"/>
              </w:rPr>
            </w:pPr>
          </w:p>
        </w:tc>
      </w:tr>
      <w:tr w:rsidR="009B4042" w14:paraId="71A75B27" w14:textId="77777777" w:rsidTr="009B4042">
        <w:tc>
          <w:tcPr>
            <w:tcW w:w="10456" w:type="dxa"/>
          </w:tcPr>
          <w:p w14:paraId="0DBBE972" w14:textId="7CF760B3" w:rsidR="009B4042" w:rsidRPr="009B4042" w:rsidRDefault="009B4042" w:rsidP="009B4042">
            <w:pPr>
              <w:pStyle w:val="NoSpacing"/>
              <w:rPr>
                <w:rFonts w:ascii="Times New Roman" w:hAnsi="Times New Roman" w:cs="Times New Roman"/>
                <w:sz w:val="24"/>
                <w:szCs w:val="24"/>
                <w:u w:val="single"/>
                <w:lang w:eastAsia="en-GB"/>
              </w:rPr>
            </w:pPr>
            <w:r w:rsidRPr="009B4042">
              <w:rPr>
                <w:u w:val="single"/>
                <w:lang w:eastAsia="en-GB"/>
              </w:rPr>
              <w:t>Found the directory of the file</w:t>
            </w:r>
            <w:r>
              <w:rPr>
                <w:u w:val="single"/>
                <w:lang w:eastAsia="en-GB"/>
              </w:rPr>
              <w:t>s</w:t>
            </w:r>
          </w:p>
          <w:p w14:paraId="6F001B70" w14:textId="77777777" w:rsidR="009B4042" w:rsidRPr="007162F0" w:rsidRDefault="009B4042" w:rsidP="009B4042">
            <w:pPr>
              <w:pStyle w:val="NoSpacing"/>
              <w:spacing w:line="276" w:lineRule="auto"/>
              <w:rPr>
                <w:rFonts w:ascii="Times New Roman" w:hAnsi="Times New Roman" w:cs="Times New Roman"/>
                <w:sz w:val="24"/>
                <w:szCs w:val="24"/>
                <w:lang w:eastAsia="en-GB"/>
              </w:rPr>
            </w:pPr>
            <w:r w:rsidRPr="007162F0">
              <w:rPr>
                <w:lang w:eastAsia="en-GB"/>
              </w:rPr>
              <w:tab/>
              <w:t>/home/</w:t>
            </w:r>
            <w:proofErr w:type="spellStart"/>
            <w:r w:rsidRPr="007162F0">
              <w:rPr>
                <w:lang w:eastAsia="en-GB"/>
              </w:rPr>
              <w:t>faisal</w:t>
            </w:r>
            <w:proofErr w:type="spellEnd"/>
            <w:r w:rsidRPr="007162F0">
              <w:rPr>
                <w:lang w:eastAsia="en-GB"/>
              </w:rPr>
              <w:t>/Documents/Data/ETR/ETRENW.csv</w:t>
            </w:r>
          </w:p>
          <w:p w14:paraId="722992DE" w14:textId="77777777" w:rsidR="009B4042" w:rsidRPr="007162F0" w:rsidRDefault="009B4042" w:rsidP="009B4042">
            <w:pPr>
              <w:pStyle w:val="NoSpacing"/>
              <w:spacing w:line="276" w:lineRule="auto"/>
              <w:rPr>
                <w:rFonts w:ascii="Times New Roman" w:hAnsi="Times New Roman" w:cs="Times New Roman"/>
                <w:sz w:val="24"/>
                <w:szCs w:val="24"/>
                <w:lang w:eastAsia="en-GB"/>
              </w:rPr>
            </w:pPr>
            <w:r w:rsidRPr="007162F0">
              <w:rPr>
                <w:lang w:eastAsia="en-GB"/>
              </w:rPr>
              <w:tab/>
              <w:t>/home/</w:t>
            </w:r>
            <w:proofErr w:type="spellStart"/>
            <w:r w:rsidRPr="007162F0">
              <w:rPr>
                <w:lang w:eastAsia="en-GB"/>
              </w:rPr>
              <w:t>faisal</w:t>
            </w:r>
            <w:proofErr w:type="spellEnd"/>
            <w:r w:rsidRPr="007162F0">
              <w:rPr>
                <w:lang w:eastAsia="en-GB"/>
              </w:rPr>
              <w:t>/Documents/Data/ETR/ETRNI.csv</w:t>
            </w:r>
          </w:p>
          <w:p w14:paraId="3FF4402A" w14:textId="77777777" w:rsidR="009B4042" w:rsidRPr="007162F0" w:rsidRDefault="009B4042" w:rsidP="009B4042">
            <w:pPr>
              <w:pStyle w:val="NoSpacing"/>
              <w:spacing w:line="276" w:lineRule="auto"/>
              <w:rPr>
                <w:rFonts w:ascii="Times New Roman" w:hAnsi="Times New Roman" w:cs="Times New Roman"/>
                <w:sz w:val="24"/>
                <w:szCs w:val="24"/>
                <w:lang w:eastAsia="en-GB"/>
              </w:rPr>
            </w:pPr>
            <w:r w:rsidRPr="007162F0">
              <w:rPr>
                <w:lang w:eastAsia="en-GB"/>
              </w:rPr>
              <w:tab/>
              <w:t>/home/</w:t>
            </w:r>
            <w:proofErr w:type="spellStart"/>
            <w:r w:rsidRPr="007162F0">
              <w:rPr>
                <w:lang w:eastAsia="en-GB"/>
              </w:rPr>
              <w:t>faisal</w:t>
            </w:r>
            <w:proofErr w:type="spellEnd"/>
            <w:r w:rsidRPr="007162F0">
              <w:rPr>
                <w:lang w:eastAsia="en-GB"/>
              </w:rPr>
              <w:t>/Documents/Data/ETR/ETRSCO.csv</w:t>
            </w:r>
          </w:p>
          <w:p w14:paraId="184E6C4B" w14:textId="77777777" w:rsidR="009B4042" w:rsidRPr="007162F0" w:rsidRDefault="009B4042" w:rsidP="009B4042">
            <w:pPr>
              <w:pStyle w:val="NoSpacing"/>
              <w:spacing w:line="276" w:lineRule="auto"/>
              <w:rPr>
                <w:rFonts w:ascii="Times New Roman" w:hAnsi="Times New Roman" w:cs="Times New Roman"/>
                <w:sz w:val="24"/>
                <w:szCs w:val="24"/>
                <w:lang w:eastAsia="en-GB"/>
              </w:rPr>
            </w:pPr>
            <w:r w:rsidRPr="007162F0">
              <w:rPr>
                <w:lang w:eastAsia="en-GB"/>
              </w:rPr>
              <w:tab/>
              <w:t>/home/</w:t>
            </w:r>
            <w:proofErr w:type="spellStart"/>
            <w:r w:rsidRPr="007162F0">
              <w:rPr>
                <w:lang w:eastAsia="en-GB"/>
              </w:rPr>
              <w:t>faisal</w:t>
            </w:r>
            <w:proofErr w:type="spellEnd"/>
            <w:r w:rsidRPr="007162F0">
              <w:rPr>
                <w:lang w:eastAsia="en-GB"/>
              </w:rPr>
              <w:t>/Documents/Data/ETR/ETRUK.csv</w:t>
            </w:r>
          </w:p>
          <w:p w14:paraId="0E6C73E9" w14:textId="77777777" w:rsidR="009B4042" w:rsidRDefault="009B4042" w:rsidP="009B4042">
            <w:pPr>
              <w:pStyle w:val="NoSpacing"/>
              <w:rPr>
                <w:rFonts w:ascii="Times New Roman" w:hAnsi="Times New Roman" w:cs="Times New Roman"/>
                <w:sz w:val="24"/>
                <w:szCs w:val="24"/>
                <w:lang w:eastAsia="en-GB"/>
              </w:rPr>
            </w:pPr>
          </w:p>
        </w:tc>
      </w:tr>
      <w:tr w:rsidR="009B4042" w14:paraId="6A76D1D4" w14:textId="77777777" w:rsidTr="009B4042">
        <w:tc>
          <w:tcPr>
            <w:tcW w:w="10456" w:type="dxa"/>
          </w:tcPr>
          <w:p w14:paraId="72530942" w14:textId="77777777" w:rsidR="009B4042" w:rsidRPr="009B4042" w:rsidRDefault="009B4042" w:rsidP="009B4042">
            <w:pPr>
              <w:pStyle w:val="NoSpacing"/>
              <w:rPr>
                <w:rFonts w:ascii="Times New Roman" w:hAnsi="Times New Roman" w:cs="Times New Roman"/>
                <w:sz w:val="24"/>
                <w:szCs w:val="24"/>
                <w:u w:val="single"/>
                <w:lang w:eastAsia="en-GB"/>
              </w:rPr>
            </w:pPr>
            <w:r w:rsidRPr="009B4042">
              <w:rPr>
                <w:u w:val="single"/>
                <w:lang w:eastAsia="en-GB"/>
              </w:rPr>
              <w:t>Loaded the data from the file</w:t>
            </w:r>
            <w:r>
              <w:rPr>
                <w:u w:val="single"/>
                <w:lang w:eastAsia="en-GB"/>
              </w:rPr>
              <w:t>s</w:t>
            </w:r>
            <w:r w:rsidRPr="009B4042">
              <w:rPr>
                <w:u w:val="single"/>
                <w:lang w:eastAsia="en-GB"/>
              </w:rPr>
              <w:t xml:space="preserve"> and insert</w:t>
            </w:r>
            <w:r>
              <w:rPr>
                <w:u w:val="single"/>
                <w:lang w:eastAsia="en-GB"/>
              </w:rPr>
              <w:t>ed them</w:t>
            </w:r>
            <w:r w:rsidRPr="009B4042">
              <w:rPr>
                <w:u w:val="single"/>
                <w:lang w:eastAsia="en-GB"/>
              </w:rPr>
              <w:t xml:space="preserve"> into the created table</w:t>
            </w:r>
          </w:p>
          <w:p w14:paraId="3CF20813" w14:textId="5FDD674E" w:rsidR="009B4042" w:rsidRDefault="009B4042" w:rsidP="009B4042">
            <w:pPr>
              <w:pStyle w:val="NoSpacing"/>
              <w:rPr>
                <w:lang w:eastAsia="en-GB"/>
              </w:rPr>
            </w:pPr>
            <w:r w:rsidRPr="007162F0">
              <w:rPr>
                <w:lang w:eastAsia="en-GB"/>
              </w:rPr>
              <w:tab/>
              <w:t>LOAD DATA LOCAL INFILE '/home/</w:t>
            </w:r>
            <w:proofErr w:type="spellStart"/>
            <w:r w:rsidRPr="007162F0">
              <w:rPr>
                <w:lang w:eastAsia="en-GB"/>
              </w:rPr>
              <w:t>faisal</w:t>
            </w:r>
            <w:proofErr w:type="spellEnd"/>
            <w:r w:rsidRPr="007162F0">
              <w:rPr>
                <w:lang w:eastAsia="en-GB"/>
              </w:rPr>
              <w:t xml:space="preserve">/Documents/Data/ETR/ETRENW.csv' replace INTO TABLE </w:t>
            </w:r>
            <w:proofErr w:type="spellStart"/>
            <w:r w:rsidRPr="007162F0">
              <w:rPr>
                <w:lang w:eastAsia="en-GB"/>
              </w:rPr>
              <w:t>etrenw</w:t>
            </w:r>
            <w:proofErr w:type="spellEnd"/>
            <w:r w:rsidRPr="007162F0">
              <w:rPr>
                <w:lang w:eastAsia="en-GB"/>
              </w:rPr>
              <w:t xml:space="preserve"> FIELDS TERMINATED BY ',' LINES TERMINATED BY '\n';</w:t>
            </w:r>
          </w:p>
          <w:p w14:paraId="4BD0F9BF" w14:textId="77777777" w:rsidR="009B4042" w:rsidRPr="007162F0" w:rsidRDefault="009B4042" w:rsidP="009B4042">
            <w:pPr>
              <w:pStyle w:val="NoSpacing"/>
              <w:rPr>
                <w:rFonts w:ascii="Times New Roman" w:hAnsi="Times New Roman" w:cs="Times New Roman"/>
                <w:sz w:val="24"/>
                <w:szCs w:val="24"/>
                <w:lang w:eastAsia="en-GB"/>
              </w:rPr>
            </w:pPr>
          </w:p>
          <w:p w14:paraId="2C2C9DBD" w14:textId="2B09E922" w:rsidR="009B4042" w:rsidRDefault="009B4042" w:rsidP="009B4042">
            <w:pPr>
              <w:pStyle w:val="NoSpacing"/>
              <w:rPr>
                <w:lang w:eastAsia="en-GB"/>
              </w:rPr>
            </w:pPr>
            <w:r w:rsidRPr="007162F0">
              <w:rPr>
                <w:lang w:eastAsia="en-GB"/>
              </w:rPr>
              <w:tab/>
              <w:t>LOAD DATA LOCAL INFILE '/home/</w:t>
            </w:r>
            <w:proofErr w:type="spellStart"/>
            <w:r w:rsidRPr="007162F0">
              <w:rPr>
                <w:lang w:eastAsia="en-GB"/>
              </w:rPr>
              <w:t>faisal</w:t>
            </w:r>
            <w:proofErr w:type="spellEnd"/>
            <w:r w:rsidRPr="007162F0">
              <w:rPr>
                <w:lang w:eastAsia="en-GB"/>
              </w:rPr>
              <w:t xml:space="preserve">/Documents/Data/ETR/ETRNI.csv' replace INTO TABLE </w:t>
            </w:r>
            <w:proofErr w:type="spellStart"/>
            <w:r w:rsidRPr="007162F0">
              <w:rPr>
                <w:lang w:eastAsia="en-GB"/>
              </w:rPr>
              <w:t>etrni</w:t>
            </w:r>
            <w:proofErr w:type="spellEnd"/>
            <w:r w:rsidRPr="007162F0">
              <w:rPr>
                <w:lang w:eastAsia="en-GB"/>
              </w:rPr>
              <w:t xml:space="preserve"> FIELDS TERMINATED BY ',' LINES TERMINATED BY '\n';</w:t>
            </w:r>
          </w:p>
          <w:p w14:paraId="3641818A" w14:textId="77777777" w:rsidR="009B4042" w:rsidRPr="007162F0" w:rsidRDefault="009B4042" w:rsidP="009B4042">
            <w:pPr>
              <w:pStyle w:val="NoSpacing"/>
              <w:rPr>
                <w:rFonts w:ascii="Times New Roman" w:hAnsi="Times New Roman" w:cs="Times New Roman"/>
                <w:sz w:val="24"/>
                <w:szCs w:val="24"/>
                <w:lang w:eastAsia="en-GB"/>
              </w:rPr>
            </w:pPr>
          </w:p>
          <w:p w14:paraId="46AC3786" w14:textId="0A1349DA" w:rsidR="009B4042" w:rsidRDefault="009B4042" w:rsidP="009B4042">
            <w:pPr>
              <w:pStyle w:val="NoSpacing"/>
              <w:rPr>
                <w:lang w:eastAsia="en-GB"/>
              </w:rPr>
            </w:pPr>
            <w:r w:rsidRPr="007162F0">
              <w:rPr>
                <w:lang w:eastAsia="en-GB"/>
              </w:rPr>
              <w:tab/>
              <w:t>LOAD DATA LOCAL INFILE '/home/</w:t>
            </w:r>
            <w:proofErr w:type="spellStart"/>
            <w:r w:rsidRPr="007162F0">
              <w:rPr>
                <w:lang w:eastAsia="en-GB"/>
              </w:rPr>
              <w:t>faisal</w:t>
            </w:r>
            <w:proofErr w:type="spellEnd"/>
            <w:r w:rsidRPr="007162F0">
              <w:rPr>
                <w:lang w:eastAsia="en-GB"/>
              </w:rPr>
              <w:t xml:space="preserve">/Documents/Data/ETR/ETRSCO.csv' replace INTO TABLE </w:t>
            </w:r>
            <w:proofErr w:type="spellStart"/>
            <w:r w:rsidRPr="007162F0">
              <w:rPr>
                <w:lang w:eastAsia="en-GB"/>
              </w:rPr>
              <w:t>etrsco</w:t>
            </w:r>
            <w:proofErr w:type="spellEnd"/>
            <w:r w:rsidRPr="007162F0">
              <w:rPr>
                <w:lang w:eastAsia="en-GB"/>
              </w:rPr>
              <w:t xml:space="preserve"> FIELDS TERMINATED BY ',' LINES TERMINATED BY '\n';</w:t>
            </w:r>
          </w:p>
          <w:p w14:paraId="2104E4F2" w14:textId="77777777" w:rsidR="009B4042" w:rsidRPr="007162F0" w:rsidRDefault="009B4042" w:rsidP="009B4042">
            <w:pPr>
              <w:pStyle w:val="NoSpacing"/>
              <w:rPr>
                <w:rFonts w:ascii="Times New Roman" w:hAnsi="Times New Roman" w:cs="Times New Roman"/>
                <w:sz w:val="24"/>
                <w:szCs w:val="24"/>
                <w:lang w:eastAsia="en-GB"/>
              </w:rPr>
            </w:pPr>
          </w:p>
          <w:p w14:paraId="57DADDAE" w14:textId="77777777" w:rsidR="009B4042" w:rsidRPr="007162F0" w:rsidRDefault="009B4042" w:rsidP="009B4042">
            <w:pPr>
              <w:pStyle w:val="NoSpacing"/>
              <w:rPr>
                <w:rFonts w:ascii="Times New Roman" w:hAnsi="Times New Roman" w:cs="Times New Roman"/>
                <w:sz w:val="24"/>
                <w:szCs w:val="24"/>
                <w:lang w:eastAsia="en-GB"/>
              </w:rPr>
            </w:pPr>
            <w:r w:rsidRPr="007162F0">
              <w:rPr>
                <w:lang w:eastAsia="en-GB"/>
              </w:rPr>
              <w:tab/>
              <w:t>LOAD DATA LOCAL INFILE '/home/</w:t>
            </w:r>
            <w:proofErr w:type="spellStart"/>
            <w:r w:rsidRPr="007162F0">
              <w:rPr>
                <w:lang w:eastAsia="en-GB"/>
              </w:rPr>
              <w:t>faisal</w:t>
            </w:r>
            <w:proofErr w:type="spellEnd"/>
            <w:r w:rsidRPr="007162F0">
              <w:rPr>
                <w:lang w:eastAsia="en-GB"/>
              </w:rPr>
              <w:t xml:space="preserve">/Documents/Data/ETR/ETRUK.csv' replace INTO TABLE </w:t>
            </w:r>
            <w:proofErr w:type="spellStart"/>
            <w:r w:rsidRPr="007162F0">
              <w:rPr>
                <w:lang w:eastAsia="en-GB"/>
              </w:rPr>
              <w:t>etruk</w:t>
            </w:r>
            <w:proofErr w:type="spellEnd"/>
            <w:r w:rsidRPr="007162F0">
              <w:rPr>
                <w:lang w:eastAsia="en-GB"/>
              </w:rPr>
              <w:t xml:space="preserve"> FIELDS TERMINATED BY ',' LINES TERMINATED BY '\n';</w:t>
            </w:r>
          </w:p>
          <w:p w14:paraId="3C60D922" w14:textId="77777777" w:rsidR="009B4042" w:rsidRDefault="009B4042" w:rsidP="009B4042">
            <w:pPr>
              <w:pStyle w:val="NoSpacing"/>
              <w:rPr>
                <w:rFonts w:ascii="Times New Roman" w:hAnsi="Times New Roman" w:cs="Times New Roman"/>
                <w:sz w:val="24"/>
                <w:szCs w:val="24"/>
                <w:lang w:eastAsia="en-GB"/>
              </w:rPr>
            </w:pPr>
          </w:p>
        </w:tc>
      </w:tr>
    </w:tbl>
    <w:p w14:paraId="057E46CE" w14:textId="6305C6AB" w:rsidR="007162F0" w:rsidRDefault="007162F0" w:rsidP="009B4042">
      <w:pPr>
        <w:pStyle w:val="NoSpacing"/>
        <w:rPr>
          <w:rFonts w:ascii="Times New Roman" w:hAnsi="Times New Roman" w:cs="Times New Roman"/>
          <w:sz w:val="24"/>
          <w:szCs w:val="24"/>
          <w:lang w:eastAsia="en-GB"/>
        </w:rPr>
      </w:pPr>
    </w:p>
    <w:p w14:paraId="6FA36A35" w14:textId="6B2E5628" w:rsidR="00F86919" w:rsidRDefault="00F86919" w:rsidP="009B4042">
      <w:pPr>
        <w:pStyle w:val="NoSpacing"/>
        <w:rPr>
          <w:rFonts w:ascii="Times New Roman" w:hAnsi="Times New Roman" w:cs="Times New Roman"/>
          <w:sz w:val="24"/>
          <w:szCs w:val="24"/>
          <w:lang w:eastAsia="en-GB"/>
        </w:rPr>
      </w:pPr>
    </w:p>
    <w:p w14:paraId="6BAC33BD" w14:textId="4849D990" w:rsidR="00F86919" w:rsidRDefault="00F86919" w:rsidP="009B4042">
      <w:pPr>
        <w:pStyle w:val="NoSpacing"/>
        <w:rPr>
          <w:rFonts w:ascii="Times New Roman" w:hAnsi="Times New Roman" w:cs="Times New Roman"/>
          <w:sz w:val="24"/>
          <w:szCs w:val="24"/>
          <w:lang w:eastAsia="en-GB"/>
        </w:rPr>
      </w:pPr>
    </w:p>
    <w:p w14:paraId="542C458C" w14:textId="4174FCB4" w:rsidR="00F86919" w:rsidRDefault="00F86919" w:rsidP="009B4042">
      <w:pPr>
        <w:pStyle w:val="NoSpacing"/>
        <w:rPr>
          <w:rFonts w:ascii="Times New Roman" w:hAnsi="Times New Roman" w:cs="Times New Roman"/>
          <w:sz w:val="24"/>
          <w:szCs w:val="24"/>
          <w:lang w:eastAsia="en-GB"/>
        </w:rPr>
      </w:pPr>
    </w:p>
    <w:p w14:paraId="280D22CC" w14:textId="77777777" w:rsidR="00F86919" w:rsidRDefault="00F86919" w:rsidP="00F86919">
      <w:pPr>
        <w:pStyle w:val="NoSpacing"/>
        <w:rPr>
          <w:rFonts w:ascii="Times New Roman" w:hAnsi="Times New Roman" w:cs="Times New Roman"/>
          <w:sz w:val="24"/>
          <w:szCs w:val="24"/>
          <w:lang w:eastAsia="en-GB"/>
        </w:rPr>
      </w:pPr>
    </w:p>
    <w:p w14:paraId="53B5A17B" w14:textId="1AFCC6C6" w:rsidR="00F86919" w:rsidRDefault="00F86919" w:rsidP="00F86919">
      <w:pPr>
        <w:pStyle w:val="NoSpacing"/>
        <w:rPr>
          <w:b/>
          <w:bCs/>
          <w:u w:val="single"/>
        </w:rPr>
      </w:pPr>
      <w:r w:rsidRPr="00F86919">
        <w:rPr>
          <w:b/>
          <w:bCs/>
          <w:u w:val="single"/>
        </w:rPr>
        <w:lastRenderedPageBreak/>
        <w:t xml:space="preserve">Method – </w:t>
      </w:r>
      <w:proofErr w:type="spellStart"/>
      <w:r w:rsidRPr="00F86919">
        <w:rPr>
          <w:b/>
          <w:bCs/>
          <w:u w:val="single"/>
        </w:rPr>
        <w:t>PostreSQL</w:t>
      </w:r>
      <w:proofErr w:type="spellEnd"/>
    </w:p>
    <w:p w14:paraId="3528D7EE" w14:textId="466B58C9" w:rsidR="00995921" w:rsidRPr="00F85B6A" w:rsidRDefault="00995921" w:rsidP="00FA528C">
      <w:pPr>
        <w:pStyle w:val="NoSpacing"/>
        <w:rPr>
          <w:u w:val="single"/>
        </w:rPr>
      </w:pPr>
      <w:r w:rsidRPr="00F85B6A">
        <w:rPr>
          <w:u w:val="single"/>
        </w:rPr>
        <w:t>Create a table with the name &lt;table name&gt;</w:t>
      </w:r>
    </w:p>
    <w:p w14:paraId="20E9FE77" w14:textId="3F82AC24" w:rsidR="00FA528C" w:rsidRDefault="00FA528C" w:rsidP="00FA528C">
      <w:pPr>
        <w:pStyle w:val="NoSpacing"/>
        <w:rPr>
          <w:lang w:eastAsia="en-GB"/>
        </w:rPr>
      </w:pPr>
      <w:r>
        <w:t xml:space="preserve">tools=# CREATE TABLE &lt;table name&gt; (Year int, Age </w:t>
      </w:r>
      <w:proofErr w:type="gramStart"/>
      <w:r>
        <w:t>varchar(</w:t>
      </w:r>
      <w:proofErr w:type="gramEnd"/>
      <w:r>
        <w:t xml:space="preserve">7), </w:t>
      </w:r>
      <w:r w:rsidRPr="007162F0">
        <w:rPr>
          <w:lang w:eastAsia="en-GB"/>
        </w:rPr>
        <w:t xml:space="preserve">Female </w:t>
      </w:r>
      <w:r>
        <w:rPr>
          <w:lang w:eastAsia="en-GB"/>
        </w:rPr>
        <w:t>numeric</w:t>
      </w:r>
      <w:r w:rsidRPr="007162F0">
        <w:rPr>
          <w:lang w:eastAsia="en-GB"/>
        </w:rPr>
        <w:t>(5,5), Male</w:t>
      </w:r>
      <w:r w:rsidRPr="007A2FEE">
        <w:rPr>
          <w:lang w:eastAsia="en-GB"/>
        </w:rPr>
        <w:t xml:space="preserve"> </w:t>
      </w:r>
      <w:r>
        <w:rPr>
          <w:lang w:eastAsia="en-GB"/>
        </w:rPr>
        <w:t>numeric</w:t>
      </w:r>
      <w:r w:rsidRPr="007162F0">
        <w:rPr>
          <w:lang w:eastAsia="en-GB"/>
        </w:rPr>
        <w:t xml:space="preserve"> (5,5), Total </w:t>
      </w:r>
      <w:r>
        <w:rPr>
          <w:lang w:eastAsia="en-GB"/>
        </w:rPr>
        <w:t>numeric</w:t>
      </w:r>
      <w:r w:rsidRPr="007162F0">
        <w:rPr>
          <w:lang w:eastAsia="en-GB"/>
        </w:rPr>
        <w:t xml:space="preserve"> (5,5));</w:t>
      </w:r>
    </w:p>
    <w:p w14:paraId="1312ABA3" w14:textId="7BAD7EC3" w:rsidR="00F85B6A" w:rsidRDefault="00F85B6A" w:rsidP="00FA528C">
      <w:pPr>
        <w:pStyle w:val="NoSpacing"/>
        <w:rPr>
          <w:lang w:eastAsia="en-GB"/>
        </w:rPr>
      </w:pPr>
    </w:p>
    <w:p w14:paraId="49E4F5D3" w14:textId="222262A8" w:rsidR="00D8796F" w:rsidRDefault="00D8796F" w:rsidP="00FA528C">
      <w:pPr>
        <w:pStyle w:val="NoSpacing"/>
        <w:rPr>
          <w:u w:val="single"/>
          <w:lang w:eastAsia="en-GB"/>
        </w:rPr>
      </w:pPr>
      <w:r>
        <w:rPr>
          <w:u w:val="single"/>
          <w:lang w:eastAsia="en-GB"/>
        </w:rPr>
        <w:t>Select Table Name</w:t>
      </w:r>
    </w:p>
    <w:p w14:paraId="1C2F9628" w14:textId="5E29C6B3" w:rsidR="00D8796F" w:rsidRDefault="00D8796F" w:rsidP="00FA528C">
      <w:pPr>
        <w:pStyle w:val="NoSpacing"/>
        <w:rPr>
          <w:lang w:eastAsia="en-GB"/>
        </w:rPr>
      </w:pPr>
      <w:r>
        <w:rPr>
          <w:lang w:eastAsia="en-GB"/>
        </w:rPr>
        <w:t>SELECT * FROM &lt;table name&gt;</w:t>
      </w:r>
    </w:p>
    <w:p w14:paraId="690A5899" w14:textId="77777777" w:rsidR="00D8796F" w:rsidRPr="00D8796F" w:rsidRDefault="00D8796F" w:rsidP="00FA528C">
      <w:pPr>
        <w:pStyle w:val="NoSpacing"/>
        <w:rPr>
          <w:lang w:eastAsia="en-GB"/>
        </w:rPr>
      </w:pPr>
    </w:p>
    <w:p w14:paraId="4B0F9B97" w14:textId="65FDC97E" w:rsidR="00376000" w:rsidRDefault="00376000" w:rsidP="00FA528C">
      <w:pPr>
        <w:pStyle w:val="NoSpacing"/>
        <w:rPr>
          <w:u w:val="single"/>
          <w:lang w:eastAsia="en-GB"/>
        </w:rPr>
      </w:pPr>
      <w:r w:rsidRPr="00376000">
        <w:rPr>
          <w:u w:val="single"/>
          <w:lang w:eastAsia="en-GB"/>
        </w:rPr>
        <w:t>Import table from csv file</w:t>
      </w:r>
    </w:p>
    <w:p w14:paraId="5427D97D" w14:textId="072042C0" w:rsidR="00376000" w:rsidRDefault="00376000" w:rsidP="00FA528C">
      <w:pPr>
        <w:pStyle w:val="NoSpacing"/>
        <w:rPr>
          <w:lang w:eastAsia="en-GB"/>
        </w:rPr>
      </w:pPr>
      <w:r>
        <w:rPr>
          <w:lang w:eastAsia="en-GB"/>
        </w:rPr>
        <w:t>COPY &lt;table name</w:t>
      </w:r>
      <w:r w:rsidR="00D8796F">
        <w:rPr>
          <w:lang w:eastAsia="en-GB"/>
        </w:rPr>
        <w:t>&gt;</w:t>
      </w:r>
    </w:p>
    <w:p w14:paraId="60980590" w14:textId="4DDA6CE0" w:rsidR="00376000" w:rsidRDefault="00376000" w:rsidP="00FA528C">
      <w:pPr>
        <w:pStyle w:val="NoSpacing"/>
        <w:rPr>
          <w:lang w:eastAsia="en-GB"/>
        </w:rPr>
      </w:pPr>
      <w:r>
        <w:rPr>
          <w:lang w:eastAsia="en-GB"/>
        </w:rPr>
        <w:t>FROM ‘file directory/nameofcsvfile.csv’</w:t>
      </w:r>
    </w:p>
    <w:p w14:paraId="079E64AC" w14:textId="2076F017" w:rsidR="00376000" w:rsidRDefault="00376000" w:rsidP="00FA528C">
      <w:pPr>
        <w:pStyle w:val="NoSpacing"/>
        <w:rPr>
          <w:lang w:eastAsia="en-GB"/>
        </w:rPr>
      </w:pPr>
      <w:r>
        <w:rPr>
          <w:lang w:eastAsia="en-GB"/>
        </w:rPr>
        <w:t>DELIMITER ‘,’</w:t>
      </w:r>
    </w:p>
    <w:p w14:paraId="4FC16CB1" w14:textId="5A424A1D" w:rsidR="00F85B6A" w:rsidRPr="00F85B6A" w:rsidRDefault="00376000" w:rsidP="00FA528C">
      <w:pPr>
        <w:pStyle w:val="NoSpacing"/>
        <w:rPr>
          <w:u w:val="single"/>
          <w:lang w:eastAsia="en-GB"/>
        </w:rPr>
      </w:pPr>
      <w:r>
        <w:rPr>
          <w:lang w:eastAsia="en-GB"/>
        </w:rPr>
        <w:t>CSV HEADER;</w:t>
      </w:r>
    </w:p>
    <w:p w14:paraId="15FB519A" w14:textId="77777777" w:rsidR="00FA528C" w:rsidRDefault="00FA528C" w:rsidP="00F86919">
      <w:pPr>
        <w:pStyle w:val="NoSpacing"/>
      </w:pPr>
    </w:p>
    <w:tbl>
      <w:tblPr>
        <w:tblStyle w:val="TableGrid"/>
        <w:tblW w:w="0" w:type="auto"/>
        <w:tblLook w:val="04A0" w:firstRow="1" w:lastRow="0" w:firstColumn="1" w:lastColumn="0" w:noHBand="0" w:noVBand="1"/>
      </w:tblPr>
      <w:tblGrid>
        <w:gridCol w:w="10456"/>
      </w:tblGrid>
      <w:tr w:rsidR="007A2FEE" w14:paraId="1ABDFC55" w14:textId="77777777" w:rsidTr="00F85B6A">
        <w:tc>
          <w:tcPr>
            <w:tcW w:w="10456" w:type="dxa"/>
            <w:tcBorders>
              <w:bottom w:val="single" w:sz="4" w:space="0" w:color="auto"/>
            </w:tcBorders>
          </w:tcPr>
          <w:p w14:paraId="59F4ADD7" w14:textId="3954637F" w:rsidR="007A2FEE" w:rsidRDefault="007A2FEE" w:rsidP="007A2FEE">
            <w:pPr>
              <w:pStyle w:val="NoSpacing"/>
              <w:spacing w:line="360" w:lineRule="auto"/>
              <w:jc w:val="center"/>
            </w:pPr>
            <w:r w:rsidRPr="009B4042">
              <w:rPr>
                <w:b/>
                <w:bCs/>
                <w:u w:val="single"/>
                <w:lang w:eastAsia="en-GB"/>
              </w:rPr>
              <w:t>For Death Rates</w:t>
            </w:r>
          </w:p>
        </w:tc>
      </w:tr>
      <w:tr w:rsidR="00FA528C" w14:paraId="1AFB9B4A" w14:textId="77777777" w:rsidTr="007A2FEE">
        <w:tc>
          <w:tcPr>
            <w:tcW w:w="10456" w:type="dxa"/>
          </w:tcPr>
          <w:p w14:paraId="16C83DE8" w14:textId="77777777" w:rsidR="00FA528C" w:rsidRPr="009B4042" w:rsidRDefault="00FA528C" w:rsidP="00FA528C">
            <w:pPr>
              <w:pStyle w:val="NoSpacing"/>
              <w:jc w:val="center"/>
              <w:rPr>
                <w:b/>
                <w:bCs/>
                <w:u w:val="single"/>
                <w:lang w:eastAsia="en-GB"/>
              </w:rPr>
            </w:pPr>
          </w:p>
        </w:tc>
      </w:tr>
    </w:tbl>
    <w:p w14:paraId="07536395" w14:textId="14371928" w:rsidR="00F86919" w:rsidRPr="00F86919" w:rsidRDefault="00F86919" w:rsidP="00F86919">
      <w:pPr>
        <w:pStyle w:val="NoSpacing"/>
      </w:pPr>
    </w:p>
    <w:tbl>
      <w:tblPr>
        <w:tblStyle w:val="TableGrid"/>
        <w:tblW w:w="0" w:type="auto"/>
        <w:tblLook w:val="04A0" w:firstRow="1" w:lastRow="0" w:firstColumn="1" w:lastColumn="0" w:noHBand="0" w:noVBand="1"/>
      </w:tblPr>
      <w:tblGrid>
        <w:gridCol w:w="10456"/>
      </w:tblGrid>
      <w:tr w:rsidR="007A2FEE" w14:paraId="66E44E21" w14:textId="77777777" w:rsidTr="007A2FEE">
        <w:tc>
          <w:tcPr>
            <w:tcW w:w="10456" w:type="dxa"/>
          </w:tcPr>
          <w:p w14:paraId="1CF46570" w14:textId="0A9C28BC" w:rsidR="007A2FEE" w:rsidRDefault="007A2FEE" w:rsidP="007A2FEE">
            <w:pPr>
              <w:pStyle w:val="NoSpacing"/>
              <w:spacing w:line="360" w:lineRule="auto"/>
              <w:jc w:val="center"/>
              <w:rPr>
                <w:b/>
                <w:bCs/>
                <w:u w:val="single"/>
              </w:rPr>
            </w:pPr>
            <w:r w:rsidRPr="009B4042">
              <w:rPr>
                <w:b/>
                <w:bCs/>
                <w:u w:val="single"/>
                <w:lang w:eastAsia="en-GB"/>
              </w:rPr>
              <w:t>For Deaths</w:t>
            </w:r>
          </w:p>
        </w:tc>
      </w:tr>
      <w:tr w:rsidR="007A2FEE" w14:paraId="21B004BF" w14:textId="77777777" w:rsidTr="007A2FEE">
        <w:tc>
          <w:tcPr>
            <w:tcW w:w="10456" w:type="dxa"/>
          </w:tcPr>
          <w:p w14:paraId="5F963D06" w14:textId="77777777" w:rsidR="007A2FEE" w:rsidRDefault="007A2FEE" w:rsidP="00F86919">
            <w:pPr>
              <w:pStyle w:val="NoSpacing"/>
              <w:rPr>
                <w:b/>
                <w:bCs/>
                <w:u w:val="single"/>
              </w:rPr>
            </w:pPr>
          </w:p>
        </w:tc>
      </w:tr>
    </w:tbl>
    <w:p w14:paraId="63F1211D" w14:textId="14199D95" w:rsidR="00F86919" w:rsidRDefault="00F86919" w:rsidP="00F86919">
      <w:pPr>
        <w:pStyle w:val="NoSpacing"/>
        <w:rPr>
          <w:b/>
          <w:bCs/>
          <w:u w:val="single"/>
        </w:rPr>
      </w:pPr>
    </w:p>
    <w:p w14:paraId="35BF1447" w14:textId="77777777" w:rsidR="007A2FEE" w:rsidRDefault="007A2FEE" w:rsidP="00F86919">
      <w:pPr>
        <w:pStyle w:val="NoSpacing"/>
        <w:rPr>
          <w:b/>
          <w:bCs/>
          <w:u w:val="single"/>
        </w:rPr>
      </w:pPr>
    </w:p>
    <w:tbl>
      <w:tblPr>
        <w:tblStyle w:val="TableGrid"/>
        <w:tblW w:w="0" w:type="auto"/>
        <w:tblLook w:val="04A0" w:firstRow="1" w:lastRow="0" w:firstColumn="1" w:lastColumn="0" w:noHBand="0" w:noVBand="1"/>
      </w:tblPr>
      <w:tblGrid>
        <w:gridCol w:w="10456"/>
      </w:tblGrid>
      <w:tr w:rsidR="007A2FEE" w14:paraId="58DEB1F6" w14:textId="77777777" w:rsidTr="007A2FEE">
        <w:tc>
          <w:tcPr>
            <w:tcW w:w="10456" w:type="dxa"/>
          </w:tcPr>
          <w:p w14:paraId="0C955B5D" w14:textId="3D3E00B7" w:rsidR="007A2FEE" w:rsidRDefault="007A2FEE" w:rsidP="007A2FEE">
            <w:pPr>
              <w:pStyle w:val="NoSpacing"/>
              <w:spacing w:line="276" w:lineRule="auto"/>
              <w:jc w:val="center"/>
              <w:rPr>
                <w:rFonts w:ascii="Times New Roman" w:hAnsi="Times New Roman" w:cs="Times New Roman"/>
                <w:sz w:val="24"/>
                <w:szCs w:val="24"/>
                <w:lang w:eastAsia="en-GB"/>
              </w:rPr>
            </w:pPr>
            <w:r w:rsidRPr="009B4042">
              <w:rPr>
                <w:b/>
                <w:bCs/>
                <w:u w:val="single"/>
                <w:lang w:eastAsia="en-GB"/>
              </w:rPr>
              <w:t xml:space="preserve">For </w:t>
            </w:r>
            <w:r>
              <w:rPr>
                <w:b/>
                <w:bCs/>
                <w:u w:val="single"/>
                <w:lang w:eastAsia="en-GB"/>
              </w:rPr>
              <w:t>ETR (Exposure to Risk)</w:t>
            </w:r>
          </w:p>
        </w:tc>
      </w:tr>
      <w:tr w:rsidR="007A2FEE" w14:paraId="1C2D52EB" w14:textId="77777777" w:rsidTr="007A2FEE">
        <w:tc>
          <w:tcPr>
            <w:tcW w:w="10456" w:type="dxa"/>
          </w:tcPr>
          <w:p w14:paraId="725E0687" w14:textId="77777777" w:rsidR="007A2FEE" w:rsidRDefault="007A2FEE" w:rsidP="009B4042">
            <w:pPr>
              <w:pStyle w:val="NoSpacing"/>
              <w:rPr>
                <w:rFonts w:ascii="Times New Roman" w:hAnsi="Times New Roman" w:cs="Times New Roman"/>
                <w:sz w:val="24"/>
                <w:szCs w:val="24"/>
                <w:lang w:eastAsia="en-GB"/>
              </w:rPr>
            </w:pPr>
          </w:p>
        </w:tc>
      </w:tr>
    </w:tbl>
    <w:p w14:paraId="1BF6BE59" w14:textId="24E31E32" w:rsidR="00F86919" w:rsidRDefault="00F86919" w:rsidP="009B4042">
      <w:pPr>
        <w:pStyle w:val="NoSpacing"/>
        <w:rPr>
          <w:rFonts w:ascii="Times New Roman" w:hAnsi="Times New Roman" w:cs="Times New Roman"/>
          <w:sz w:val="24"/>
          <w:szCs w:val="24"/>
          <w:lang w:eastAsia="en-GB"/>
        </w:rPr>
      </w:pPr>
    </w:p>
    <w:p w14:paraId="64F5137A" w14:textId="28F91BBE" w:rsidR="00FA528C" w:rsidRDefault="00FA528C" w:rsidP="009B4042">
      <w:pPr>
        <w:pStyle w:val="NoSpacing"/>
        <w:rPr>
          <w:rFonts w:ascii="Times New Roman" w:hAnsi="Times New Roman" w:cs="Times New Roman"/>
          <w:sz w:val="24"/>
          <w:szCs w:val="24"/>
          <w:lang w:eastAsia="en-GB"/>
        </w:rPr>
      </w:pPr>
    </w:p>
    <w:p w14:paraId="43C7CB8D" w14:textId="5DF98BE0" w:rsidR="00FA528C" w:rsidRPr="00FA528C" w:rsidRDefault="00FA528C" w:rsidP="00FA528C">
      <w:pPr>
        <w:pStyle w:val="NoSpacing"/>
        <w:rPr>
          <w:b/>
          <w:bCs/>
          <w:u w:val="single"/>
        </w:rPr>
      </w:pPr>
      <w:r w:rsidRPr="00FA528C">
        <w:rPr>
          <w:b/>
          <w:bCs/>
          <w:u w:val="single"/>
        </w:rPr>
        <w:t>Method - Microsoft SQL Server</w:t>
      </w:r>
    </w:p>
    <w:p w14:paraId="5CEB23C3" w14:textId="77777777" w:rsidR="00FA528C" w:rsidRPr="007162F0" w:rsidRDefault="00FA528C" w:rsidP="009B4042">
      <w:pPr>
        <w:pStyle w:val="NoSpacing"/>
        <w:rPr>
          <w:rFonts w:ascii="Times New Roman" w:hAnsi="Times New Roman" w:cs="Times New Roman"/>
          <w:sz w:val="24"/>
          <w:szCs w:val="24"/>
          <w:lang w:eastAsia="en-GB"/>
        </w:rPr>
      </w:pPr>
    </w:p>
    <w:sectPr w:rsidR="00FA528C" w:rsidRPr="007162F0" w:rsidSect="000C1FF2">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D921D3"/>
    <w:multiLevelType w:val="hybridMultilevel"/>
    <w:tmpl w:val="0C845E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D1B057A"/>
    <w:multiLevelType w:val="hybridMultilevel"/>
    <w:tmpl w:val="8DBE168E"/>
    <w:lvl w:ilvl="0" w:tplc="08090011">
      <w:start w:val="1"/>
      <w:numFmt w:val="decimal"/>
      <w:lvlText w:val="%1)"/>
      <w:lvlJc w:val="left"/>
      <w:pPr>
        <w:ind w:left="765" w:hanging="360"/>
      </w:pPr>
    </w:lvl>
    <w:lvl w:ilvl="1" w:tplc="08090019" w:tentative="1">
      <w:start w:val="1"/>
      <w:numFmt w:val="lowerLetter"/>
      <w:lvlText w:val="%2."/>
      <w:lvlJc w:val="left"/>
      <w:pPr>
        <w:ind w:left="1485" w:hanging="360"/>
      </w:pPr>
    </w:lvl>
    <w:lvl w:ilvl="2" w:tplc="0809001B" w:tentative="1">
      <w:start w:val="1"/>
      <w:numFmt w:val="lowerRoman"/>
      <w:lvlText w:val="%3."/>
      <w:lvlJc w:val="right"/>
      <w:pPr>
        <w:ind w:left="2205" w:hanging="180"/>
      </w:pPr>
    </w:lvl>
    <w:lvl w:ilvl="3" w:tplc="0809000F" w:tentative="1">
      <w:start w:val="1"/>
      <w:numFmt w:val="decimal"/>
      <w:lvlText w:val="%4."/>
      <w:lvlJc w:val="left"/>
      <w:pPr>
        <w:ind w:left="2925" w:hanging="360"/>
      </w:pPr>
    </w:lvl>
    <w:lvl w:ilvl="4" w:tplc="08090019" w:tentative="1">
      <w:start w:val="1"/>
      <w:numFmt w:val="lowerLetter"/>
      <w:lvlText w:val="%5."/>
      <w:lvlJc w:val="left"/>
      <w:pPr>
        <w:ind w:left="3645" w:hanging="360"/>
      </w:pPr>
    </w:lvl>
    <w:lvl w:ilvl="5" w:tplc="0809001B" w:tentative="1">
      <w:start w:val="1"/>
      <w:numFmt w:val="lowerRoman"/>
      <w:lvlText w:val="%6."/>
      <w:lvlJc w:val="right"/>
      <w:pPr>
        <w:ind w:left="4365" w:hanging="180"/>
      </w:pPr>
    </w:lvl>
    <w:lvl w:ilvl="6" w:tplc="0809000F" w:tentative="1">
      <w:start w:val="1"/>
      <w:numFmt w:val="decimal"/>
      <w:lvlText w:val="%7."/>
      <w:lvlJc w:val="left"/>
      <w:pPr>
        <w:ind w:left="5085" w:hanging="360"/>
      </w:pPr>
    </w:lvl>
    <w:lvl w:ilvl="7" w:tplc="08090019" w:tentative="1">
      <w:start w:val="1"/>
      <w:numFmt w:val="lowerLetter"/>
      <w:lvlText w:val="%8."/>
      <w:lvlJc w:val="left"/>
      <w:pPr>
        <w:ind w:left="5805" w:hanging="360"/>
      </w:pPr>
    </w:lvl>
    <w:lvl w:ilvl="8" w:tplc="0809001B" w:tentative="1">
      <w:start w:val="1"/>
      <w:numFmt w:val="lowerRoman"/>
      <w:lvlText w:val="%9."/>
      <w:lvlJc w:val="right"/>
      <w:pPr>
        <w:ind w:left="6525" w:hanging="180"/>
      </w:pPr>
    </w:lvl>
  </w:abstractNum>
  <w:abstractNum w:abstractNumId="2" w15:restartNumberingAfterBreak="0">
    <w:nsid w:val="0EE4735B"/>
    <w:multiLevelType w:val="hybridMultilevel"/>
    <w:tmpl w:val="9272BA82"/>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46D5164"/>
    <w:multiLevelType w:val="hybridMultilevel"/>
    <w:tmpl w:val="828A7E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4065843"/>
    <w:multiLevelType w:val="hybridMultilevel"/>
    <w:tmpl w:val="B8D2C3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E0E3F51"/>
    <w:multiLevelType w:val="hybridMultilevel"/>
    <w:tmpl w:val="8DBE168E"/>
    <w:lvl w:ilvl="0" w:tplc="08090011">
      <w:start w:val="1"/>
      <w:numFmt w:val="decimal"/>
      <w:lvlText w:val="%1)"/>
      <w:lvlJc w:val="left"/>
      <w:pPr>
        <w:ind w:left="765" w:hanging="360"/>
      </w:pPr>
    </w:lvl>
    <w:lvl w:ilvl="1" w:tplc="08090019" w:tentative="1">
      <w:start w:val="1"/>
      <w:numFmt w:val="lowerLetter"/>
      <w:lvlText w:val="%2."/>
      <w:lvlJc w:val="left"/>
      <w:pPr>
        <w:ind w:left="1485" w:hanging="360"/>
      </w:pPr>
    </w:lvl>
    <w:lvl w:ilvl="2" w:tplc="0809001B" w:tentative="1">
      <w:start w:val="1"/>
      <w:numFmt w:val="lowerRoman"/>
      <w:lvlText w:val="%3."/>
      <w:lvlJc w:val="right"/>
      <w:pPr>
        <w:ind w:left="2205" w:hanging="180"/>
      </w:pPr>
    </w:lvl>
    <w:lvl w:ilvl="3" w:tplc="0809000F" w:tentative="1">
      <w:start w:val="1"/>
      <w:numFmt w:val="decimal"/>
      <w:lvlText w:val="%4."/>
      <w:lvlJc w:val="left"/>
      <w:pPr>
        <w:ind w:left="2925" w:hanging="360"/>
      </w:pPr>
    </w:lvl>
    <w:lvl w:ilvl="4" w:tplc="08090019" w:tentative="1">
      <w:start w:val="1"/>
      <w:numFmt w:val="lowerLetter"/>
      <w:lvlText w:val="%5."/>
      <w:lvlJc w:val="left"/>
      <w:pPr>
        <w:ind w:left="3645" w:hanging="360"/>
      </w:pPr>
    </w:lvl>
    <w:lvl w:ilvl="5" w:tplc="0809001B" w:tentative="1">
      <w:start w:val="1"/>
      <w:numFmt w:val="lowerRoman"/>
      <w:lvlText w:val="%6."/>
      <w:lvlJc w:val="right"/>
      <w:pPr>
        <w:ind w:left="4365" w:hanging="180"/>
      </w:pPr>
    </w:lvl>
    <w:lvl w:ilvl="6" w:tplc="0809000F" w:tentative="1">
      <w:start w:val="1"/>
      <w:numFmt w:val="decimal"/>
      <w:lvlText w:val="%7."/>
      <w:lvlJc w:val="left"/>
      <w:pPr>
        <w:ind w:left="5085" w:hanging="360"/>
      </w:pPr>
    </w:lvl>
    <w:lvl w:ilvl="7" w:tplc="08090019" w:tentative="1">
      <w:start w:val="1"/>
      <w:numFmt w:val="lowerLetter"/>
      <w:lvlText w:val="%8."/>
      <w:lvlJc w:val="left"/>
      <w:pPr>
        <w:ind w:left="5805" w:hanging="360"/>
      </w:pPr>
    </w:lvl>
    <w:lvl w:ilvl="8" w:tplc="0809001B" w:tentative="1">
      <w:start w:val="1"/>
      <w:numFmt w:val="lowerRoman"/>
      <w:lvlText w:val="%9."/>
      <w:lvlJc w:val="right"/>
      <w:pPr>
        <w:ind w:left="6525" w:hanging="180"/>
      </w:pPr>
    </w:lvl>
  </w:abstractNum>
  <w:abstractNum w:abstractNumId="6" w15:restartNumberingAfterBreak="0">
    <w:nsid w:val="53B516F4"/>
    <w:multiLevelType w:val="hybridMultilevel"/>
    <w:tmpl w:val="669CCE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70F290A"/>
    <w:multiLevelType w:val="multilevel"/>
    <w:tmpl w:val="5358C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78E213E"/>
    <w:multiLevelType w:val="hybridMultilevel"/>
    <w:tmpl w:val="3EB89834"/>
    <w:lvl w:ilvl="0" w:tplc="08090001">
      <w:start w:val="1"/>
      <w:numFmt w:val="bullet"/>
      <w:lvlText w:val=""/>
      <w:lvlJc w:val="left"/>
      <w:pPr>
        <w:ind w:left="720" w:hanging="360"/>
      </w:pPr>
      <w:rPr>
        <w:rFonts w:ascii="Symbol" w:hAnsi="Symbol" w:hint="default"/>
      </w:rPr>
    </w:lvl>
    <w:lvl w:ilvl="1" w:tplc="A778178E">
      <w:start w:val="1"/>
      <w:numFmt w:val="bullet"/>
      <w:lvlText w:val="­"/>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2D83149"/>
    <w:multiLevelType w:val="hybridMultilevel"/>
    <w:tmpl w:val="8DBE168E"/>
    <w:lvl w:ilvl="0" w:tplc="08090011">
      <w:start w:val="1"/>
      <w:numFmt w:val="decimal"/>
      <w:lvlText w:val="%1)"/>
      <w:lvlJc w:val="left"/>
      <w:pPr>
        <w:ind w:left="765" w:hanging="360"/>
      </w:pPr>
    </w:lvl>
    <w:lvl w:ilvl="1" w:tplc="08090019" w:tentative="1">
      <w:start w:val="1"/>
      <w:numFmt w:val="lowerLetter"/>
      <w:lvlText w:val="%2."/>
      <w:lvlJc w:val="left"/>
      <w:pPr>
        <w:ind w:left="1485" w:hanging="360"/>
      </w:pPr>
    </w:lvl>
    <w:lvl w:ilvl="2" w:tplc="0809001B" w:tentative="1">
      <w:start w:val="1"/>
      <w:numFmt w:val="lowerRoman"/>
      <w:lvlText w:val="%3."/>
      <w:lvlJc w:val="right"/>
      <w:pPr>
        <w:ind w:left="2205" w:hanging="180"/>
      </w:pPr>
    </w:lvl>
    <w:lvl w:ilvl="3" w:tplc="0809000F" w:tentative="1">
      <w:start w:val="1"/>
      <w:numFmt w:val="decimal"/>
      <w:lvlText w:val="%4."/>
      <w:lvlJc w:val="left"/>
      <w:pPr>
        <w:ind w:left="2925" w:hanging="360"/>
      </w:pPr>
    </w:lvl>
    <w:lvl w:ilvl="4" w:tplc="08090019" w:tentative="1">
      <w:start w:val="1"/>
      <w:numFmt w:val="lowerLetter"/>
      <w:lvlText w:val="%5."/>
      <w:lvlJc w:val="left"/>
      <w:pPr>
        <w:ind w:left="3645" w:hanging="360"/>
      </w:pPr>
    </w:lvl>
    <w:lvl w:ilvl="5" w:tplc="0809001B" w:tentative="1">
      <w:start w:val="1"/>
      <w:numFmt w:val="lowerRoman"/>
      <w:lvlText w:val="%6."/>
      <w:lvlJc w:val="right"/>
      <w:pPr>
        <w:ind w:left="4365" w:hanging="180"/>
      </w:pPr>
    </w:lvl>
    <w:lvl w:ilvl="6" w:tplc="0809000F" w:tentative="1">
      <w:start w:val="1"/>
      <w:numFmt w:val="decimal"/>
      <w:lvlText w:val="%7."/>
      <w:lvlJc w:val="left"/>
      <w:pPr>
        <w:ind w:left="5085" w:hanging="360"/>
      </w:pPr>
    </w:lvl>
    <w:lvl w:ilvl="7" w:tplc="08090019" w:tentative="1">
      <w:start w:val="1"/>
      <w:numFmt w:val="lowerLetter"/>
      <w:lvlText w:val="%8."/>
      <w:lvlJc w:val="left"/>
      <w:pPr>
        <w:ind w:left="5805" w:hanging="360"/>
      </w:pPr>
    </w:lvl>
    <w:lvl w:ilvl="8" w:tplc="0809001B" w:tentative="1">
      <w:start w:val="1"/>
      <w:numFmt w:val="lowerRoman"/>
      <w:lvlText w:val="%9."/>
      <w:lvlJc w:val="right"/>
      <w:pPr>
        <w:ind w:left="6525" w:hanging="180"/>
      </w:pPr>
    </w:lvl>
  </w:abstractNum>
  <w:abstractNum w:abstractNumId="10" w15:restartNumberingAfterBreak="0">
    <w:nsid w:val="63AC0C81"/>
    <w:multiLevelType w:val="multilevel"/>
    <w:tmpl w:val="B85403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4195F41"/>
    <w:multiLevelType w:val="hybridMultilevel"/>
    <w:tmpl w:val="A2A067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4990DBC"/>
    <w:multiLevelType w:val="hybridMultilevel"/>
    <w:tmpl w:val="2E4808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B027F12"/>
    <w:multiLevelType w:val="hybridMultilevel"/>
    <w:tmpl w:val="8DBE168E"/>
    <w:lvl w:ilvl="0" w:tplc="08090011">
      <w:start w:val="1"/>
      <w:numFmt w:val="decimal"/>
      <w:lvlText w:val="%1)"/>
      <w:lvlJc w:val="left"/>
      <w:pPr>
        <w:ind w:left="765" w:hanging="360"/>
      </w:pPr>
    </w:lvl>
    <w:lvl w:ilvl="1" w:tplc="08090019" w:tentative="1">
      <w:start w:val="1"/>
      <w:numFmt w:val="lowerLetter"/>
      <w:lvlText w:val="%2."/>
      <w:lvlJc w:val="left"/>
      <w:pPr>
        <w:ind w:left="1485" w:hanging="360"/>
      </w:pPr>
    </w:lvl>
    <w:lvl w:ilvl="2" w:tplc="0809001B" w:tentative="1">
      <w:start w:val="1"/>
      <w:numFmt w:val="lowerRoman"/>
      <w:lvlText w:val="%3."/>
      <w:lvlJc w:val="right"/>
      <w:pPr>
        <w:ind w:left="2205" w:hanging="180"/>
      </w:pPr>
    </w:lvl>
    <w:lvl w:ilvl="3" w:tplc="0809000F" w:tentative="1">
      <w:start w:val="1"/>
      <w:numFmt w:val="decimal"/>
      <w:lvlText w:val="%4."/>
      <w:lvlJc w:val="left"/>
      <w:pPr>
        <w:ind w:left="2925" w:hanging="360"/>
      </w:pPr>
    </w:lvl>
    <w:lvl w:ilvl="4" w:tplc="08090019" w:tentative="1">
      <w:start w:val="1"/>
      <w:numFmt w:val="lowerLetter"/>
      <w:lvlText w:val="%5."/>
      <w:lvlJc w:val="left"/>
      <w:pPr>
        <w:ind w:left="3645" w:hanging="360"/>
      </w:pPr>
    </w:lvl>
    <w:lvl w:ilvl="5" w:tplc="0809001B" w:tentative="1">
      <w:start w:val="1"/>
      <w:numFmt w:val="lowerRoman"/>
      <w:lvlText w:val="%6."/>
      <w:lvlJc w:val="right"/>
      <w:pPr>
        <w:ind w:left="4365" w:hanging="180"/>
      </w:pPr>
    </w:lvl>
    <w:lvl w:ilvl="6" w:tplc="0809000F" w:tentative="1">
      <w:start w:val="1"/>
      <w:numFmt w:val="decimal"/>
      <w:lvlText w:val="%7."/>
      <w:lvlJc w:val="left"/>
      <w:pPr>
        <w:ind w:left="5085" w:hanging="360"/>
      </w:pPr>
    </w:lvl>
    <w:lvl w:ilvl="7" w:tplc="08090019" w:tentative="1">
      <w:start w:val="1"/>
      <w:numFmt w:val="lowerLetter"/>
      <w:lvlText w:val="%8."/>
      <w:lvlJc w:val="left"/>
      <w:pPr>
        <w:ind w:left="5805" w:hanging="360"/>
      </w:pPr>
    </w:lvl>
    <w:lvl w:ilvl="8" w:tplc="0809001B" w:tentative="1">
      <w:start w:val="1"/>
      <w:numFmt w:val="lowerRoman"/>
      <w:lvlText w:val="%9."/>
      <w:lvlJc w:val="right"/>
      <w:pPr>
        <w:ind w:left="6525" w:hanging="180"/>
      </w:pPr>
    </w:lvl>
  </w:abstractNum>
  <w:abstractNum w:abstractNumId="14" w15:restartNumberingAfterBreak="0">
    <w:nsid w:val="6D1A5006"/>
    <w:multiLevelType w:val="hybridMultilevel"/>
    <w:tmpl w:val="689248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6D3E2F02"/>
    <w:multiLevelType w:val="hybridMultilevel"/>
    <w:tmpl w:val="1B9204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7B967FD6"/>
    <w:multiLevelType w:val="hybridMultilevel"/>
    <w:tmpl w:val="164A75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7F814D2A"/>
    <w:multiLevelType w:val="hybridMultilevel"/>
    <w:tmpl w:val="0366AA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4"/>
  </w:num>
  <w:num w:numId="2">
    <w:abstractNumId w:val="8"/>
  </w:num>
  <w:num w:numId="3">
    <w:abstractNumId w:val="7"/>
  </w:num>
  <w:num w:numId="4">
    <w:abstractNumId w:val="10"/>
  </w:num>
  <w:num w:numId="5">
    <w:abstractNumId w:val="2"/>
  </w:num>
  <w:num w:numId="6">
    <w:abstractNumId w:val="4"/>
  </w:num>
  <w:num w:numId="7">
    <w:abstractNumId w:val="6"/>
  </w:num>
  <w:num w:numId="8">
    <w:abstractNumId w:val="15"/>
  </w:num>
  <w:num w:numId="9">
    <w:abstractNumId w:val="12"/>
  </w:num>
  <w:num w:numId="10">
    <w:abstractNumId w:val="16"/>
  </w:num>
  <w:num w:numId="11">
    <w:abstractNumId w:val="5"/>
  </w:num>
  <w:num w:numId="12">
    <w:abstractNumId w:val="13"/>
  </w:num>
  <w:num w:numId="13">
    <w:abstractNumId w:val="17"/>
  </w:num>
  <w:num w:numId="14">
    <w:abstractNumId w:val="11"/>
  </w:num>
  <w:num w:numId="15">
    <w:abstractNumId w:val="0"/>
  </w:num>
  <w:num w:numId="16">
    <w:abstractNumId w:val="3"/>
  </w:num>
  <w:num w:numId="17">
    <w:abstractNumId w:val="1"/>
  </w:num>
  <w:num w:numId="1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TOysDA3tTQzNzQxszRV0lEKTi0uzszPAykwqQUAoItDECwAAAA="/>
  </w:docVars>
  <w:rsids>
    <w:rsidRoot w:val="00B32AFE"/>
    <w:rsid w:val="00026BD2"/>
    <w:rsid w:val="000602CE"/>
    <w:rsid w:val="00095ADB"/>
    <w:rsid w:val="000C1FF2"/>
    <w:rsid w:val="001225CF"/>
    <w:rsid w:val="00376000"/>
    <w:rsid w:val="00470C3D"/>
    <w:rsid w:val="004F481E"/>
    <w:rsid w:val="00513E34"/>
    <w:rsid w:val="00645B97"/>
    <w:rsid w:val="006B4BF0"/>
    <w:rsid w:val="007162F0"/>
    <w:rsid w:val="007A2FEE"/>
    <w:rsid w:val="007B0D40"/>
    <w:rsid w:val="008C2A98"/>
    <w:rsid w:val="00995921"/>
    <w:rsid w:val="009B4042"/>
    <w:rsid w:val="009E6DA4"/>
    <w:rsid w:val="00A47AA5"/>
    <w:rsid w:val="00A615E7"/>
    <w:rsid w:val="00B1227A"/>
    <w:rsid w:val="00B32AFE"/>
    <w:rsid w:val="00B65F6E"/>
    <w:rsid w:val="00C03AE8"/>
    <w:rsid w:val="00C07223"/>
    <w:rsid w:val="00C63B67"/>
    <w:rsid w:val="00CA770A"/>
    <w:rsid w:val="00CC7CB3"/>
    <w:rsid w:val="00D54280"/>
    <w:rsid w:val="00D87494"/>
    <w:rsid w:val="00D8796F"/>
    <w:rsid w:val="00DA5185"/>
    <w:rsid w:val="00E40767"/>
    <w:rsid w:val="00F85B6A"/>
    <w:rsid w:val="00F86919"/>
    <w:rsid w:val="00FA528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BBF4CC"/>
  <w15:chartTrackingRefBased/>
  <w15:docId w15:val="{62CBC79B-DF2A-42F9-9CA3-3FD7EEA676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645B9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D87494"/>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2AFE"/>
    <w:pPr>
      <w:ind w:left="720"/>
      <w:contextualSpacing/>
    </w:pPr>
  </w:style>
  <w:style w:type="paragraph" w:styleId="NoSpacing">
    <w:name w:val="No Spacing"/>
    <w:uiPriority w:val="1"/>
    <w:qFormat/>
    <w:rsid w:val="00B32AFE"/>
    <w:pPr>
      <w:spacing w:after="0" w:line="240" w:lineRule="auto"/>
    </w:pPr>
  </w:style>
  <w:style w:type="character" w:customStyle="1" w:styleId="Heading3Char">
    <w:name w:val="Heading 3 Char"/>
    <w:basedOn w:val="DefaultParagraphFont"/>
    <w:link w:val="Heading3"/>
    <w:uiPriority w:val="9"/>
    <w:rsid w:val="00D87494"/>
    <w:rPr>
      <w:rFonts w:ascii="Times New Roman" w:eastAsia="Times New Roman" w:hAnsi="Times New Roman" w:cs="Times New Roman"/>
      <w:b/>
      <w:bCs/>
      <w:sz w:val="27"/>
      <w:szCs w:val="27"/>
      <w:lang w:eastAsia="en-GB"/>
    </w:rPr>
  </w:style>
  <w:style w:type="paragraph" w:customStyle="1" w:styleId="docs">
    <w:name w:val="docs"/>
    <w:basedOn w:val="Normal"/>
    <w:rsid w:val="00D87494"/>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Default">
    <w:name w:val="Default"/>
    <w:rsid w:val="00D54280"/>
    <w:pPr>
      <w:autoSpaceDE w:val="0"/>
      <w:autoSpaceDN w:val="0"/>
      <w:adjustRightInd w:val="0"/>
      <w:spacing w:after="0" w:line="240" w:lineRule="auto"/>
    </w:pPr>
    <w:rPr>
      <w:rFonts w:ascii="Arial" w:hAnsi="Arial" w:cs="Arial"/>
      <w:color w:val="000000"/>
      <w:sz w:val="24"/>
      <w:szCs w:val="24"/>
    </w:rPr>
  </w:style>
  <w:style w:type="table" w:styleId="TableGrid">
    <w:name w:val="Table Grid"/>
    <w:basedOn w:val="TableNormal"/>
    <w:uiPriority w:val="39"/>
    <w:rsid w:val="000C1F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semiHidden/>
    <w:rsid w:val="00645B97"/>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7162F0"/>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tab-span">
    <w:name w:val="apple-tab-span"/>
    <w:basedOn w:val="DefaultParagraphFont"/>
    <w:rsid w:val="007162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0640668">
      <w:bodyDiv w:val="1"/>
      <w:marLeft w:val="0"/>
      <w:marRight w:val="0"/>
      <w:marTop w:val="0"/>
      <w:marBottom w:val="0"/>
      <w:divBdr>
        <w:top w:val="none" w:sz="0" w:space="0" w:color="auto"/>
        <w:left w:val="none" w:sz="0" w:space="0" w:color="auto"/>
        <w:bottom w:val="none" w:sz="0" w:space="0" w:color="auto"/>
        <w:right w:val="none" w:sz="0" w:space="0" w:color="auto"/>
      </w:divBdr>
    </w:div>
    <w:div w:id="531650343">
      <w:bodyDiv w:val="1"/>
      <w:marLeft w:val="0"/>
      <w:marRight w:val="0"/>
      <w:marTop w:val="0"/>
      <w:marBottom w:val="0"/>
      <w:divBdr>
        <w:top w:val="none" w:sz="0" w:space="0" w:color="auto"/>
        <w:left w:val="none" w:sz="0" w:space="0" w:color="auto"/>
        <w:bottom w:val="none" w:sz="0" w:space="0" w:color="auto"/>
        <w:right w:val="none" w:sz="0" w:space="0" w:color="auto"/>
      </w:divBdr>
    </w:div>
    <w:div w:id="1083408250">
      <w:bodyDiv w:val="1"/>
      <w:marLeft w:val="0"/>
      <w:marRight w:val="0"/>
      <w:marTop w:val="0"/>
      <w:marBottom w:val="0"/>
      <w:divBdr>
        <w:top w:val="none" w:sz="0" w:space="0" w:color="auto"/>
        <w:left w:val="none" w:sz="0" w:space="0" w:color="auto"/>
        <w:bottom w:val="none" w:sz="0" w:space="0" w:color="auto"/>
        <w:right w:val="none" w:sz="0" w:space="0" w:color="auto"/>
      </w:divBdr>
    </w:div>
    <w:div w:id="1660764862">
      <w:bodyDiv w:val="1"/>
      <w:marLeft w:val="0"/>
      <w:marRight w:val="0"/>
      <w:marTop w:val="0"/>
      <w:marBottom w:val="0"/>
      <w:divBdr>
        <w:top w:val="none" w:sz="0" w:space="0" w:color="auto"/>
        <w:left w:val="none" w:sz="0" w:space="0" w:color="auto"/>
        <w:bottom w:val="none" w:sz="0" w:space="0" w:color="auto"/>
        <w:right w:val="none" w:sz="0" w:space="0" w:color="auto"/>
      </w:divBdr>
    </w:div>
    <w:div w:id="1858037590">
      <w:bodyDiv w:val="1"/>
      <w:marLeft w:val="0"/>
      <w:marRight w:val="0"/>
      <w:marTop w:val="0"/>
      <w:marBottom w:val="0"/>
      <w:divBdr>
        <w:top w:val="none" w:sz="0" w:space="0" w:color="auto"/>
        <w:left w:val="none" w:sz="0" w:space="0" w:color="auto"/>
        <w:bottom w:val="none" w:sz="0" w:space="0" w:color="auto"/>
        <w:right w:val="none" w:sz="0" w:space="0" w:color="auto"/>
      </w:divBdr>
    </w:div>
    <w:div w:id="1918392354">
      <w:bodyDiv w:val="1"/>
      <w:marLeft w:val="0"/>
      <w:marRight w:val="0"/>
      <w:marTop w:val="0"/>
      <w:marBottom w:val="0"/>
      <w:divBdr>
        <w:top w:val="none" w:sz="0" w:space="0" w:color="auto"/>
        <w:left w:val="none" w:sz="0" w:space="0" w:color="auto"/>
        <w:bottom w:val="none" w:sz="0" w:space="0" w:color="auto"/>
        <w:right w:val="none" w:sz="0" w:space="0" w:color="auto"/>
      </w:divBdr>
    </w:div>
    <w:div w:id="19961028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4C6CD8-0F71-4478-A89F-0A5E9265DA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373</TotalTime>
  <Pages>6</Pages>
  <Words>1821</Words>
  <Characters>10385</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Faisal Khan</dc:creator>
  <cp:keywords/>
  <dc:description/>
  <cp:lastModifiedBy>Faisal Khan</cp:lastModifiedBy>
  <cp:revision>14</cp:revision>
  <dcterms:created xsi:type="dcterms:W3CDTF">2020-10-04T12:39:00Z</dcterms:created>
  <dcterms:modified xsi:type="dcterms:W3CDTF">2020-10-05T11:57:00Z</dcterms:modified>
</cp:coreProperties>
</file>