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1467760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8663256" w14:textId="77777777" w:rsidR="00094A30" w:rsidRDefault="00094A30" w:rsidP="00094A30"/>
        <w:p w14:paraId="63A5E2F5" w14:textId="77777777" w:rsidR="00094A30" w:rsidRDefault="00094A30" w:rsidP="00094A30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8553C4" wp14:editId="40EB519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935CDB6" w14:textId="77777777" w:rsidR="00094A30" w:rsidRDefault="00094A30" w:rsidP="00094A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78553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935CDB6" w14:textId="77777777" w:rsidR="00094A30" w:rsidRDefault="00094A30" w:rsidP="00094A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[Date]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A590A1" wp14:editId="50AA3F9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A33DFA" w14:textId="4AC450D9" w:rsidR="00094A30" w:rsidRDefault="00094A30" w:rsidP="00094A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Faisal A</w:t>
                                    </w:r>
                                  </w:p>
                                </w:sdtContent>
                              </w:sdt>
                              <w:p w14:paraId="378D7610" w14:textId="77777777" w:rsidR="00094A30" w:rsidRDefault="0000000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94A3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48F72046" w14:textId="77777777" w:rsidR="00094A30" w:rsidRDefault="0000000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94A3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  <w:r w:rsidR="00094A3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EA590A1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EA33DFA" w14:textId="4AC450D9" w:rsidR="00094A30" w:rsidRDefault="00094A30" w:rsidP="00094A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Faisal A</w:t>
                              </w:r>
                            </w:p>
                          </w:sdtContent>
                        </w:sdt>
                        <w:p w14:paraId="378D7610" w14:textId="77777777" w:rsidR="00094A30" w:rsidRDefault="00094A3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48F72046" w14:textId="77777777" w:rsidR="00094A30" w:rsidRDefault="00094A3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address]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E573CAF" wp14:editId="63BFC67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F89A2C" w14:textId="77777777" w:rsidR="00094A30" w:rsidRDefault="0000000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94A30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A3F3EF6" w14:textId="20C96D3F" w:rsidR="00094A30" w:rsidRPr="0092450D" w:rsidRDefault="00094A30" w:rsidP="00094A3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</w:pPr>
                                <w:r w:rsidRPr="00094A30"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  <w:t>Academic HVAC Design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573CAF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6F89A2C" w14:textId="77777777" w:rsidR="00094A30" w:rsidRDefault="00094A3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A3F3EF6" w14:textId="20C96D3F" w:rsidR="00094A30" w:rsidRPr="0092450D" w:rsidRDefault="00094A30" w:rsidP="00094A30">
                          <w:pPr>
                            <w:pStyle w:val="NoSpacing"/>
                            <w:jc w:val="right"/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</w:pPr>
                          <w:r w:rsidRPr="00094A30"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  <w:t>Academic HVAC Design Report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F2D823F" wp14:editId="1FEA7B8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ED0D3B6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587418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00C969" w14:textId="77777777" w:rsidR="00094A30" w:rsidRDefault="00094A30" w:rsidP="00094A30">
          <w:pPr>
            <w:pStyle w:val="TOCHeading"/>
          </w:pPr>
          <w:r>
            <w:t>Contents</w:t>
          </w:r>
        </w:p>
        <w:p w14:paraId="55C5305B" w14:textId="705FCCB9" w:rsidR="002C7BA7" w:rsidRDefault="00094A3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56741" w:history="1">
            <w:r w:rsidR="002C7BA7" w:rsidRPr="00AA2DFE">
              <w:rPr>
                <w:rStyle w:val="Hyperlink"/>
                <w:noProof/>
              </w:rPr>
              <w:t xml:space="preserve">1. </w:t>
            </w:r>
            <w:r w:rsidR="002C7BA7" w:rsidRPr="00AA2DFE">
              <w:rPr>
                <w:rStyle w:val="Hyperlink"/>
                <w:b/>
                <w:bCs/>
                <w:noProof/>
              </w:rPr>
              <w:t>Project Summary</w:t>
            </w:r>
            <w:r w:rsidR="002C7BA7">
              <w:rPr>
                <w:noProof/>
                <w:webHidden/>
              </w:rPr>
              <w:tab/>
            </w:r>
            <w:r w:rsidR="002C7BA7">
              <w:rPr>
                <w:noProof/>
                <w:webHidden/>
              </w:rPr>
              <w:fldChar w:fldCharType="begin"/>
            </w:r>
            <w:r w:rsidR="002C7BA7">
              <w:rPr>
                <w:noProof/>
                <w:webHidden/>
              </w:rPr>
              <w:instrText xml:space="preserve"> PAGEREF _Toc218856741 \h </w:instrText>
            </w:r>
            <w:r w:rsidR="002C7BA7">
              <w:rPr>
                <w:noProof/>
                <w:webHidden/>
              </w:rPr>
            </w:r>
            <w:r w:rsidR="002C7BA7">
              <w:rPr>
                <w:noProof/>
                <w:webHidden/>
              </w:rPr>
              <w:fldChar w:fldCharType="separate"/>
            </w:r>
            <w:r w:rsidR="002C7BA7">
              <w:rPr>
                <w:noProof/>
                <w:webHidden/>
              </w:rPr>
              <w:t>2</w:t>
            </w:r>
            <w:r w:rsidR="002C7BA7">
              <w:rPr>
                <w:noProof/>
                <w:webHidden/>
              </w:rPr>
              <w:fldChar w:fldCharType="end"/>
            </w:r>
          </w:hyperlink>
        </w:p>
        <w:p w14:paraId="08DCF2BF" w14:textId="2D5F03C0" w:rsidR="002C7BA7" w:rsidRDefault="002C7B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2" w:history="1">
            <w:r w:rsidRPr="00AA2DFE">
              <w:rPr>
                <w:rStyle w:val="Hyperlink"/>
                <w:b/>
                <w:bCs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3B24" w14:textId="28DD6E55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3" w:history="1">
            <w:r w:rsidRPr="00AA2DFE">
              <w:rPr>
                <w:rStyle w:val="Hyperlink"/>
                <w:noProof/>
              </w:rPr>
              <w:t>2.1. Challenge: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9EEF" w14:textId="5CF817FF" w:rsidR="002C7BA7" w:rsidRDefault="002C7B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4" w:history="1">
            <w:r w:rsidRPr="00AA2DFE">
              <w:rPr>
                <w:rStyle w:val="Hyperlink"/>
                <w:b/>
                <w:bCs/>
                <w:noProof/>
              </w:rPr>
              <w:t>3. Design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FBE9" w14:textId="623B5435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5" w:history="1">
            <w:r w:rsidRPr="00AA2DFE">
              <w:rPr>
                <w:rStyle w:val="Hyperlink"/>
                <w:noProof/>
              </w:rPr>
              <w:t>3.1. Building Modeling &amp;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DF40" w14:textId="216D3C7D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6" w:history="1">
            <w:r w:rsidRPr="00AA2DFE">
              <w:rPr>
                <w:rStyle w:val="Hyperlink"/>
                <w:noProof/>
              </w:rPr>
              <w:t>3.2. System Selection &amp;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90A3" w14:textId="4959B87D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7" w:history="1">
            <w:r w:rsidRPr="00AA2DFE">
              <w:rPr>
                <w:rStyle w:val="Hyperlink"/>
                <w:noProof/>
              </w:rPr>
              <w:t>3.3. Performance &amp; Environmental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96C1" w14:textId="41EB8270" w:rsidR="002C7BA7" w:rsidRDefault="002C7B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8" w:history="1">
            <w:r w:rsidRPr="00AA2DFE">
              <w:rPr>
                <w:rStyle w:val="Hyperlink"/>
                <w:b/>
                <w:bCs/>
                <w:noProof/>
              </w:rPr>
              <w:t>4. Design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4646" w14:textId="7C3B1D09" w:rsidR="002C7BA7" w:rsidRDefault="002C7B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49" w:history="1">
            <w:r w:rsidRPr="00AA2DFE">
              <w:rPr>
                <w:rStyle w:val="Hyperlink"/>
                <w:b/>
                <w:bCs/>
                <w:noProof/>
              </w:rPr>
              <w:t>5. Innovative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D54F" w14:textId="625E24A1" w:rsidR="002C7BA7" w:rsidRDefault="002C7B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50" w:history="1">
            <w:r w:rsidRPr="00AA2DFE">
              <w:rPr>
                <w:rStyle w:val="Hyperlink"/>
                <w:b/>
                <w:bCs/>
                <w:noProof/>
              </w:rPr>
              <w:t>6.  Visual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0DE10" w14:textId="11754367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51" w:history="1">
            <w:r w:rsidRPr="00AA2DFE">
              <w:rPr>
                <w:rStyle w:val="Hyperlink"/>
                <w:noProof/>
              </w:rPr>
              <w:t>6.1. Peak Load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E5A7" w14:textId="6840BDBD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52" w:history="1">
            <w:r w:rsidRPr="00AA2DFE">
              <w:rPr>
                <w:rStyle w:val="Hyperlink"/>
                <w:noProof/>
              </w:rPr>
              <w:t>6.2. Energy Consumption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0958" w14:textId="40A3CE08" w:rsidR="002C7BA7" w:rsidRDefault="002C7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53" w:history="1">
            <w:r w:rsidRPr="00AA2DFE">
              <w:rPr>
                <w:rStyle w:val="Hyperlink"/>
                <w:noProof/>
              </w:rPr>
              <w:t>6.3. Borehole Layout (Hybrid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27FF" w14:textId="6742C51C" w:rsidR="002C7BA7" w:rsidRDefault="002C7B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56754" w:history="1">
            <w:r w:rsidRPr="00AA2DFE">
              <w:rPr>
                <w:rStyle w:val="Hyperlink"/>
                <w:b/>
                <w:bCs/>
                <w:noProof/>
              </w:rPr>
              <w:t>7.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0B89" w14:textId="17E02FDD" w:rsidR="00094A30" w:rsidRDefault="00094A30" w:rsidP="00094A30">
          <w:r>
            <w:rPr>
              <w:b/>
              <w:bCs/>
              <w:noProof/>
            </w:rPr>
            <w:fldChar w:fldCharType="end"/>
          </w:r>
        </w:p>
      </w:sdtContent>
    </w:sdt>
    <w:p w14:paraId="0A9B3EF8" w14:textId="77777777" w:rsidR="00094A30" w:rsidRDefault="00094A30" w:rsidP="00094A30">
      <w:pPr>
        <w:rPr>
          <w:b/>
          <w:bCs/>
        </w:rPr>
      </w:pPr>
    </w:p>
    <w:p w14:paraId="00CB6C6A" w14:textId="77777777" w:rsidR="00094A30" w:rsidRDefault="00094A30" w:rsidP="00094A30">
      <w:pPr>
        <w:rPr>
          <w:b/>
          <w:bCs/>
        </w:rPr>
      </w:pPr>
      <w:r>
        <w:rPr>
          <w:b/>
          <w:bCs/>
        </w:rPr>
        <w:br w:type="page"/>
      </w:r>
    </w:p>
    <w:p w14:paraId="44EC2FF5" w14:textId="1C4761C5" w:rsidR="009D1DD6" w:rsidRPr="009D1DD6" w:rsidRDefault="00094A30" w:rsidP="009D1DD6">
      <w:pPr>
        <w:pStyle w:val="Heading1"/>
        <w:tabs>
          <w:tab w:val="left" w:pos="3030"/>
        </w:tabs>
        <w:rPr>
          <w:b/>
          <w:bCs/>
        </w:rPr>
      </w:pPr>
      <w:bookmarkStart w:id="0" w:name="_Toc218856741"/>
      <w:r w:rsidRPr="00094A30">
        <w:lastRenderedPageBreak/>
        <w:t>1</w:t>
      </w:r>
      <w:r w:rsidR="009D1DD6">
        <w:t xml:space="preserve">. </w:t>
      </w:r>
      <w:r w:rsidR="009D1DD6" w:rsidRPr="009D1DD6">
        <w:rPr>
          <w:b/>
          <w:bCs/>
        </w:rPr>
        <w:t xml:space="preserve">Project </w:t>
      </w:r>
      <w:commentRangeStart w:id="1"/>
      <w:r w:rsidR="009D1DD6" w:rsidRPr="009D1DD6">
        <w:rPr>
          <w:b/>
          <w:bCs/>
        </w:rPr>
        <w:t>Summary</w:t>
      </w:r>
      <w:commentRangeEnd w:id="1"/>
      <w:r w:rsidR="00D87F4C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  <w:bookmarkEnd w:id="0"/>
    </w:p>
    <w:p w14:paraId="33F89E4D" w14:textId="77777777" w:rsidR="009D1DD6" w:rsidRPr="009D1DD6" w:rsidRDefault="009D1DD6" w:rsidP="009D1DD6">
      <w:r w:rsidRPr="009D1DD6">
        <w:t xml:space="preserve">Designed an </w:t>
      </w:r>
      <w:r w:rsidRPr="009D1DD6">
        <w:rPr>
          <w:b/>
          <w:bCs/>
        </w:rPr>
        <w:t>efficient HVAC system</w:t>
      </w:r>
      <w:r w:rsidRPr="009D1DD6">
        <w:t xml:space="preserve"> for a 12-story residential condominium in Toronto, balancing comfort, energy efficiency, and environmental sustainability. The project evaluated </w:t>
      </w:r>
      <w:r w:rsidRPr="009D1DD6">
        <w:rPr>
          <w:b/>
          <w:bCs/>
        </w:rPr>
        <w:t>conventional systems, GSHP (ground-source heat pump), and hybrid GSHP systems</w:t>
      </w:r>
      <w:r w:rsidRPr="009D1DD6">
        <w:t xml:space="preserve">, comparing </w:t>
      </w:r>
      <w:r w:rsidRPr="009D1DD6">
        <w:rPr>
          <w:b/>
          <w:bCs/>
        </w:rPr>
        <w:t>energy consumption, GHG emissions, and operational costs</w:t>
      </w:r>
      <w:r w:rsidRPr="009D1DD6">
        <w:t>.</w:t>
      </w:r>
    </w:p>
    <w:p w14:paraId="63DDB0B5" w14:textId="77777777" w:rsidR="009D1DD6" w:rsidRPr="009D1DD6" w:rsidRDefault="009D1DD6" w:rsidP="009D1DD6">
      <w:r w:rsidRPr="009D1DD6">
        <w:rPr>
          <w:b/>
          <w:bCs/>
        </w:rPr>
        <w:t>Key Outcomes:</w:t>
      </w:r>
    </w:p>
    <w:p w14:paraId="4AD10D8F" w14:textId="77777777" w:rsidR="009D1DD6" w:rsidRPr="009D1DD6" w:rsidRDefault="009D1DD6" w:rsidP="009D1DD6">
      <w:r w:rsidRPr="009D1DD6">
        <w:t xml:space="preserve">Hybrid GSHP system reduced GHG emissions by </w:t>
      </w:r>
      <w:r w:rsidRPr="009D1DD6">
        <w:rPr>
          <w:b/>
          <w:bCs/>
        </w:rPr>
        <w:t>~90%</w:t>
      </w:r>
      <w:r w:rsidRPr="009D1DD6">
        <w:t xml:space="preserve"> compared to conventional systems</w:t>
      </w:r>
    </w:p>
    <w:p w14:paraId="5101FFD0" w14:textId="77777777" w:rsidR="009D1DD6" w:rsidRPr="009D1DD6" w:rsidRDefault="009D1DD6" w:rsidP="009D1DD6">
      <w:r w:rsidRPr="009D1DD6">
        <w:t>Optimized borehole loop lengths and flow rates for cost-effective geothermal implementation</w:t>
      </w:r>
    </w:p>
    <w:p w14:paraId="54BFB8BC" w14:textId="77777777" w:rsidR="009D1DD6" w:rsidRPr="009D1DD6" w:rsidRDefault="009D1DD6" w:rsidP="009D1DD6">
      <w:r w:rsidRPr="009D1DD6">
        <w:t xml:space="preserve">Achieved balanced indoor comfort across </w:t>
      </w:r>
      <w:r w:rsidRPr="009D1DD6">
        <w:rPr>
          <w:b/>
          <w:bCs/>
        </w:rPr>
        <w:t>summer and winter design conditions</w:t>
      </w:r>
    </w:p>
    <w:p w14:paraId="6F72FCE8" w14:textId="524D54CC" w:rsidR="009D1DD6" w:rsidRPr="009D1DD6" w:rsidRDefault="009D1DD6" w:rsidP="009D1DD6">
      <w:pPr>
        <w:pStyle w:val="Heading1"/>
        <w:tabs>
          <w:tab w:val="left" w:pos="3030"/>
        </w:tabs>
        <w:rPr>
          <w:b/>
          <w:bCs/>
        </w:rPr>
      </w:pPr>
      <w:bookmarkStart w:id="2" w:name="_Toc218856742"/>
      <w:r>
        <w:rPr>
          <w:b/>
          <w:bCs/>
        </w:rPr>
        <w:t xml:space="preserve">2. </w:t>
      </w:r>
      <w:r w:rsidRPr="009D1DD6">
        <w:rPr>
          <w:b/>
          <w:bCs/>
        </w:rPr>
        <w:t>Problem Statement</w:t>
      </w:r>
      <w:bookmarkEnd w:id="2"/>
    </w:p>
    <w:p w14:paraId="295D49D1" w14:textId="77777777" w:rsidR="009D1DD6" w:rsidRPr="009D1DD6" w:rsidRDefault="009D1DD6" w:rsidP="009D1DD6">
      <w:r w:rsidRPr="009D1DD6">
        <w:t xml:space="preserve">Toronto’s residential buildings face </w:t>
      </w:r>
      <w:r w:rsidRPr="009D1DD6">
        <w:rPr>
          <w:b/>
          <w:bCs/>
        </w:rPr>
        <w:t>high energy demand for heating and cooling</w:t>
      </w:r>
      <w:r w:rsidRPr="009D1DD6">
        <w:t xml:space="preserve">. Conventional HVAC systems contribute to </w:t>
      </w:r>
      <w:r w:rsidRPr="009D1DD6">
        <w:rPr>
          <w:b/>
          <w:bCs/>
        </w:rPr>
        <w:t>GHG emissions</w:t>
      </w:r>
      <w:r w:rsidRPr="009D1DD6">
        <w:t xml:space="preserve"> and </w:t>
      </w:r>
      <w:r w:rsidRPr="009D1DD6">
        <w:rPr>
          <w:b/>
          <w:bCs/>
        </w:rPr>
        <w:t>operational costs</w:t>
      </w:r>
      <w:r w:rsidRPr="009D1DD6">
        <w:t>.</w:t>
      </w:r>
    </w:p>
    <w:p w14:paraId="7AE5A260" w14:textId="5BFB2FE1" w:rsidR="009D1DD6" w:rsidRPr="009D1DD6" w:rsidRDefault="00D87F4C" w:rsidP="00D87F4C">
      <w:pPr>
        <w:pStyle w:val="Heading2"/>
      </w:pPr>
      <w:bookmarkStart w:id="3" w:name="_Toc218856743"/>
      <w:r>
        <w:t xml:space="preserve">2.1. </w:t>
      </w:r>
      <w:r w:rsidR="009D1DD6" w:rsidRPr="009D1DD6">
        <w:t>Challenge:</w:t>
      </w:r>
      <w:bookmarkEnd w:id="3"/>
    </w:p>
    <w:p w14:paraId="569339B4" w14:textId="77777777" w:rsidR="009D1DD6" w:rsidRPr="009D1DD6" w:rsidRDefault="009D1DD6" w:rsidP="009D1DD6">
      <w:r w:rsidRPr="009D1DD6">
        <w:t xml:space="preserve">Design a system capable of handling </w:t>
      </w:r>
      <w:r w:rsidRPr="009D1DD6">
        <w:rPr>
          <w:b/>
          <w:bCs/>
        </w:rPr>
        <w:t>peak summer and winter loads</w:t>
      </w:r>
    </w:p>
    <w:p w14:paraId="69199FE8" w14:textId="77777777" w:rsidR="009D1DD6" w:rsidRPr="009D1DD6" w:rsidRDefault="009D1DD6" w:rsidP="009D1DD6">
      <w:r w:rsidRPr="009D1DD6">
        <w:t xml:space="preserve">Minimize energy consumption and </w:t>
      </w:r>
      <w:r w:rsidRPr="009D1DD6">
        <w:rPr>
          <w:b/>
          <w:bCs/>
        </w:rPr>
        <w:t>carbon footprint</w:t>
      </w:r>
    </w:p>
    <w:p w14:paraId="1718683E" w14:textId="77777777" w:rsidR="009D1DD6" w:rsidRPr="009D1DD6" w:rsidRDefault="009D1DD6" w:rsidP="009D1DD6">
      <w:r w:rsidRPr="009D1DD6">
        <w:t xml:space="preserve">Incorporate </w:t>
      </w:r>
      <w:r w:rsidRPr="009D1DD6">
        <w:rPr>
          <w:b/>
          <w:bCs/>
        </w:rPr>
        <w:t>ground-source heat pumps</w:t>
      </w:r>
      <w:r w:rsidRPr="009D1DD6">
        <w:t xml:space="preserve"> and hybrid approaches</w:t>
      </w:r>
    </w:p>
    <w:p w14:paraId="74EEFCD3" w14:textId="07215D25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4" w:name="_Toc218856744"/>
      <w:r>
        <w:rPr>
          <w:b/>
          <w:bCs/>
        </w:rPr>
        <w:t xml:space="preserve">3. </w:t>
      </w:r>
      <w:r w:rsidR="009D1DD6" w:rsidRPr="009D1DD6">
        <w:rPr>
          <w:b/>
          <w:bCs/>
        </w:rPr>
        <w:t>Design Methodology</w:t>
      </w:r>
      <w:bookmarkEnd w:id="4"/>
    </w:p>
    <w:p w14:paraId="0F661C79" w14:textId="03F5DE7F" w:rsidR="009D1DD6" w:rsidRPr="009D1DD6" w:rsidRDefault="00D87F4C" w:rsidP="00D87F4C">
      <w:pPr>
        <w:pStyle w:val="Heading2"/>
      </w:pPr>
      <w:bookmarkStart w:id="5" w:name="_Toc218856745"/>
      <w:r>
        <w:t>3.</w:t>
      </w:r>
      <w:r w:rsidR="009D1DD6" w:rsidRPr="009D1DD6">
        <w:t>1. Building Modeling &amp; Simulations</w:t>
      </w:r>
      <w:bookmarkEnd w:id="5"/>
    </w:p>
    <w:p w14:paraId="5B5EFE22" w14:textId="77777777" w:rsidR="009D1DD6" w:rsidRPr="009D1DD6" w:rsidRDefault="009D1DD6" w:rsidP="009D1DD6">
      <w:r w:rsidRPr="009D1DD6">
        <w:t xml:space="preserve">Created energy model in </w:t>
      </w:r>
      <w:proofErr w:type="spellStart"/>
      <w:r w:rsidRPr="009D1DD6">
        <w:t>eQuest</w:t>
      </w:r>
      <w:proofErr w:type="spellEnd"/>
      <w:r w:rsidRPr="009D1DD6">
        <w:t xml:space="preserve"> to calculate loads, ventilation, infiltration, and R-values</w:t>
      </w:r>
    </w:p>
    <w:p w14:paraId="664856AF" w14:textId="77777777" w:rsidR="009D1DD6" w:rsidRPr="009D1DD6" w:rsidRDefault="009D1DD6" w:rsidP="009D1DD6">
      <w:r w:rsidRPr="009D1DD6">
        <w:t>Simulated indoor comfort under summer and winter design conditions</w:t>
      </w:r>
    </w:p>
    <w:p w14:paraId="00326CD7" w14:textId="6FFC8315" w:rsidR="009D1DD6" w:rsidRPr="009D1DD6" w:rsidRDefault="00D87F4C" w:rsidP="00D87F4C">
      <w:pPr>
        <w:pStyle w:val="Heading2"/>
      </w:pPr>
      <w:bookmarkStart w:id="6" w:name="_Toc218856746"/>
      <w:r>
        <w:t>3.</w:t>
      </w:r>
      <w:r w:rsidR="009D1DD6" w:rsidRPr="009D1DD6">
        <w:t>2. System Selection &amp; Optimization</w:t>
      </w:r>
      <w:bookmarkEnd w:id="6"/>
    </w:p>
    <w:p w14:paraId="298631D9" w14:textId="77777777" w:rsidR="009D1DD6" w:rsidRPr="009D1DD6" w:rsidRDefault="009D1DD6" w:rsidP="009D1DD6">
      <w:r w:rsidRPr="009D1DD6">
        <w:t>Evaluated three options: Conventional, GSHP, and Hybrid GSHP</w:t>
      </w:r>
    </w:p>
    <w:p w14:paraId="1C331F16" w14:textId="77777777" w:rsidR="009D1DD6" w:rsidRPr="009D1DD6" w:rsidRDefault="009D1DD6" w:rsidP="009D1DD6">
      <w:r w:rsidRPr="009D1DD6">
        <w:t xml:space="preserve">Optimized </w:t>
      </w:r>
      <w:r w:rsidRPr="009D1DD6">
        <w:rPr>
          <w:b/>
          <w:bCs/>
        </w:rPr>
        <w:t>GSHP loop lengths</w:t>
      </w:r>
      <w:r w:rsidRPr="009D1DD6">
        <w:t xml:space="preserve"> and </w:t>
      </w:r>
      <w:r w:rsidRPr="009D1DD6">
        <w:rPr>
          <w:b/>
          <w:bCs/>
        </w:rPr>
        <w:t>pump sizing</w:t>
      </w:r>
      <w:r w:rsidRPr="009D1DD6">
        <w:t xml:space="preserve"> using </w:t>
      </w:r>
      <w:r w:rsidRPr="009D1DD6">
        <w:rPr>
          <w:b/>
          <w:bCs/>
        </w:rPr>
        <w:t>HGS software</w:t>
      </w:r>
    </w:p>
    <w:p w14:paraId="703C5B44" w14:textId="69BEE8F0" w:rsidR="009D1DD6" w:rsidRPr="009D1DD6" w:rsidRDefault="00D87F4C" w:rsidP="00D87F4C">
      <w:pPr>
        <w:pStyle w:val="Heading2"/>
      </w:pPr>
      <w:bookmarkStart w:id="7" w:name="_Toc218856747"/>
      <w:r>
        <w:lastRenderedPageBreak/>
        <w:t>3.</w:t>
      </w:r>
      <w:r w:rsidR="009D1DD6" w:rsidRPr="009D1DD6">
        <w:t>3. Performance &amp; Environmental Analysis</w:t>
      </w:r>
      <w:bookmarkEnd w:id="7"/>
    </w:p>
    <w:p w14:paraId="56863C75" w14:textId="77777777" w:rsidR="009D1DD6" w:rsidRPr="009D1DD6" w:rsidRDefault="009D1DD6" w:rsidP="009D1DD6">
      <w:r w:rsidRPr="009D1DD6">
        <w:t xml:space="preserve">Calculated annual energy consumption and </w:t>
      </w:r>
      <w:r w:rsidRPr="009D1DD6">
        <w:rPr>
          <w:b/>
          <w:bCs/>
        </w:rPr>
        <w:t>GHG emissions</w:t>
      </w:r>
      <w:r w:rsidRPr="009D1DD6">
        <w:t xml:space="preserve"> for each system</w:t>
      </w:r>
    </w:p>
    <w:p w14:paraId="76CA3EF9" w14:textId="77777777" w:rsidR="009D1DD6" w:rsidRPr="009D1DD6" w:rsidRDefault="009D1DD6" w:rsidP="009D1DD6">
      <w:proofErr w:type="gramStart"/>
      <w:r w:rsidRPr="009D1DD6">
        <w:t>Compared</w:t>
      </w:r>
      <w:proofErr w:type="gramEnd"/>
      <w:r w:rsidRPr="009D1DD6">
        <w:t xml:space="preserve"> operational costs and capital investment for feasibility</w:t>
      </w:r>
    </w:p>
    <w:p w14:paraId="4B81BBB2" w14:textId="44179C6F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8" w:name="_Toc218856748"/>
      <w:r>
        <w:rPr>
          <w:b/>
          <w:bCs/>
        </w:rPr>
        <w:t>4. D</w:t>
      </w:r>
      <w:r w:rsidR="009D1DD6" w:rsidRPr="009D1DD6">
        <w:rPr>
          <w:b/>
          <w:bCs/>
        </w:rPr>
        <w:t>esign Parameters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2113"/>
      </w:tblGrid>
      <w:tr w:rsidR="009D1DD6" w:rsidRPr="009D1DD6" w14:paraId="710F8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A7055" w14:textId="77777777" w:rsidR="009D1DD6" w:rsidRPr="009D1DD6" w:rsidRDefault="009D1DD6" w:rsidP="009D1DD6">
            <w:r w:rsidRPr="009D1DD6"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845075" w14:textId="77777777" w:rsidR="009D1DD6" w:rsidRPr="009D1DD6" w:rsidRDefault="009D1DD6" w:rsidP="009D1DD6">
            <w:r w:rsidRPr="009D1DD6">
              <w:t>Value</w:t>
            </w:r>
          </w:p>
        </w:tc>
      </w:tr>
      <w:tr w:rsidR="009D1DD6" w:rsidRPr="009D1DD6" w14:paraId="1F76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B120" w14:textId="77777777" w:rsidR="009D1DD6" w:rsidRPr="009D1DD6" w:rsidRDefault="009D1DD6" w:rsidP="009D1DD6">
            <w:r w:rsidRPr="009D1DD6">
              <w:t>Peak Cooling Load</w:t>
            </w:r>
          </w:p>
        </w:tc>
        <w:tc>
          <w:tcPr>
            <w:tcW w:w="0" w:type="auto"/>
            <w:vAlign w:val="center"/>
            <w:hideMark/>
          </w:tcPr>
          <w:p w14:paraId="586B17A1" w14:textId="77777777" w:rsidR="009D1DD6" w:rsidRPr="009D1DD6" w:rsidRDefault="009D1DD6" w:rsidP="009D1DD6">
            <w:r w:rsidRPr="009D1DD6">
              <w:t xml:space="preserve">296 </w:t>
            </w:r>
            <w:proofErr w:type="spellStart"/>
            <w:r w:rsidRPr="009D1DD6">
              <w:t>kBtu</w:t>
            </w:r>
            <w:proofErr w:type="spellEnd"/>
            <w:r w:rsidRPr="009D1DD6">
              <w:t>/</w:t>
            </w:r>
            <w:proofErr w:type="spellStart"/>
            <w:r w:rsidRPr="009D1DD6">
              <w:t>hr</w:t>
            </w:r>
            <w:proofErr w:type="spellEnd"/>
          </w:p>
        </w:tc>
      </w:tr>
      <w:tr w:rsidR="009D1DD6" w:rsidRPr="009D1DD6" w14:paraId="647F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D0F3" w14:textId="77777777" w:rsidR="009D1DD6" w:rsidRPr="009D1DD6" w:rsidRDefault="009D1DD6" w:rsidP="009D1DD6">
            <w:r w:rsidRPr="009D1DD6">
              <w:t>Peak Heating Load</w:t>
            </w:r>
          </w:p>
        </w:tc>
        <w:tc>
          <w:tcPr>
            <w:tcW w:w="0" w:type="auto"/>
            <w:vAlign w:val="center"/>
            <w:hideMark/>
          </w:tcPr>
          <w:p w14:paraId="5BE7BE63" w14:textId="77777777" w:rsidR="009D1DD6" w:rsidRPr="009D1DD6" w:rsidRDefault="009D1DD6" w:rsidP="009D1DD6">
            <w:r w:rsidRPr="009D1DD6">
              <w:t xml:space="preserve">423 </w:t>
            </w:r>
            <w:proofErr w:type="spellStart"/>
            <w:r w:rsidRPr="009D1DD6">
              <w:t>kBtu</w:t>
            </w:r>
            <w:proofErr w:type="spellEnd"/>
            <w:r w:rsidRPr="009D1DD6">
              <w:t>/</w:t>
            </w:r>
            <w:proofErr w:type="spellStart"/>
            <w:r w:rsidRPr="009D1DD6">
              <w:t>hr</w:t>
            </w:r>
            <w:proofErr w:type="spellEnd"/>
          </w:p>
        </w:tc>
      </w:tr>
      <w:tr w:rsidR="009D1DD6" w:rsidRPr="009D1DD6" w14:paraId="4F7C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4A24" w14:textId="77777777" w:rsidR="009D1DD6" w:rsidRPr="009D1DD6" w:rsidRDefault="009D1DD6" w:rsidP="009D1DD6">
            <w:r w:rsidRPr="009D1DD6">
              <w:t>Annual Electricity (Hybrid GSHP)</w:t>
            </w:r>
          </w:p>
        </w:tc>
        <w:tc>
          <w:tcPr>
            <w:tcW w:w="0" w:type="auto"/>
            <w:vAlign w:val="center"/>
            <w:hideMark/>
          </w:tcPr>
          <w:p w14:paraId="3FB2F562" w14:textId="77777777" w:rsidR="009D1DD6" w:rsidRPr="009D1DD6" w:rsidRDefault="009D1DD6" w:rsidP="009D1DD6">
            <w:r w:rsidRPr="009D1DD6">
              <w:t>24,929 kWh</w:t>
            </w:r>
          </w:p>
        </w:tc>
      </w:tr>
      <w:tr w:rsidR="009D1DD6" w:rsidRPr="009D1DD6" w14:paraId="43A7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91E8" w14:textId="77777777" w:rsidR="009D1DD6" w:rsidRPr="009D1DD6" w:rsidRDefault="009D1DD6" w:rsidP="009D1DD6">
            <w:r w:rsidRPr="009D1DD6">
              <w:t>Annual Gas (Hybrid GSHP)</w:t>
            </w:r>
          </w:p>
        </w:tc>
        <w:tc>
          <w:tcPr>
            <w:tcW w:w="0" w:type="auto"/>
            <w:vAlign w:val="center"/>
            <w:hideMark/>
          </w:tcPr>
          <w:p w14:paraId="2FE37262" w14:textId="77777777" w:rsidR="009D1DD6" w:rsidRPr="009D1DD6" w:rsidRDefault="009D1DD6" w:rsidP="009D1DD6">
            <w:r w:rsidRPr="009D1DD6">
              <w:t>479 m³</w:t>
            </w:r>
          </w:p>
        </w:tc>
      </w:tr>
      <w:tr w:rsidR="009D1DD6" w:rsidRPr="009D1DD6" w14:paraId="1C03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09CB" w14:textId="77777777" w:rsidR="009D1DD6" w:rsidRPr="009D1DD6" w:rsidRDefault="009D1DD6" w:rsidP="009D1DD6">
            <w:r w:rsidRPr="009D1DD6">
              <w:t>Total GHG (Hybrid GSHP)</w:t>
            </w:r>
          </w:p>
        </w:tc>
        <w:tc>
          <w:tcPr>
            <w:tcW w:w="0" w:type="auto"/>
            <w:vAlign w:val="center"/>
            <w:hideMark/>
          </w:tcPr>
          <w:p w14:paraId="65557F58" w14:textId="77777777" w:rsidR="009D1DD6" w:rsidRPr="009D1DD6" w:rsidRDefault="009D1DD6" w:rsidP="009D1DD6">
            <w:r w:rsidRPr="009D1DD6">
              <w:t>5,210 kg CO₂</w:t>
            </w:r>
          </w:p>
        </w:tc>
      </w:tr>
      <w:tr w:rsidR="009D1DD6" w:rsidRPr="009D1DD6" w14:paraId="116E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0F0C" w14:textId="77777777" w:rsidR="009D1DD6" w:rsidRPr="009D1DD6" w:rsidRDefault="009D1DD6" w:rsidP="009D1DD6">
            <w:r w:rsidRPr="009D1DD6">
              <w:t>Ventilation</w:t>
            </w:r>
          </w:p>
        </w:tc>
        <w:tc>
          <w:tcPr>
            <w:tcW w:w="0" w:type="auto"/>
            <w:vAlign w:val="center"/>
            <w:hideMark/>
          </w:tcPr>
          <w:p w14:paraId="7809221D" w14:textId="77777777" w:rsidR="009D1DD6" w:rsidRPr="009D1DD6" w:rsidRDefault="009D1DD6" w:rsidP="009D1DD6">
            <w:r w:rsidRPr="009D1DD6">
              <w:t>180 cfm for 12 units</w:t>
            </w:r>
          </w:p>
        </w:tc>
      </w:tr>
      <w:tr w:rsidR="009D1DD6" w:rsidRPr="009D1DD6" w14:paraId="53CF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35FB" w14:textId="77777777" w:rsidR="009D1DD6" w:rsidRPr="009D1DD6" w:rsidRDefault="009D1DD6" w:rsidP="009D1DD6">
            <w:r w:rsidRPr="009D1DD6">
              <w:t>Infiltration (Winter, 1 unit)</w:t>
            </w:r>
          </w:p>
        </w:tc>
        <w:tc>
          <w:tcPr>
            <w:tcW w:w="0" w:type="auto"/>
            <w:vAlign w:val="center"/>
            <w:hideMark/>
          </w:tcPr>
          <w:p w14:paraId="7B8FB998" w14:textId="77777777" w:rsidR="009D1DD6" w:rsidRPr="009D1DD6" w:rsidRDefault="009D1DD6" w:rsidP="009D1DD6">
            <w:r w:rsidRPr="009D1DD6">
              <w:t>34.22 cfm</w:t>
            </w:r>
          </w:p>
        </w:tc>
      </w:tr>
    </w:tbl>
    <w:p w14:paraId="41F7F7D9" w14:textId="111D25D9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9" w:name="_Toc218856749"/>
      <w:r>
        <w:rPr>
          <w:b/>
          <w:bCs/>
        </w:rPr>
        <w:t xml:space="preserve">5. </w:t>
      </w:r>
      <w:r w:rsidR="009D1DD6" w:rsidRPr="009D1DD6">
        <w:rPr>
          <w:b/>
          <w:bCs/>
        </w:rPr>
        <w:t>Innovative Features</w:t>
      </w:r>
      <w:bookmarkEnd w:id="9"/>
    </w:p>
    <w:p w14:paraId="60EC0A62" w14:textId="77777777" w:rsidR="009D1DD6" w:rsidRPr="009D1DD6" w:rsidRDefault="009D1DD6" w:rsidP="009D1DD6">
      <w:r w:rsidRPr="009D1DD6">
        <w:rPr>
          <w:b/>
          <w:bCs/>
        </w:rPr>
        <w:t>Hybrid GSHP Optimization:</w:t>
      </w:r>
      <w:r w:rsidRPr="009D1DD6">
        <w:t xml:space="preserve"> Reduced borehole length from 230 ft (GSHP) to </w:t>
      </w:r>
      <w:r w:rsidRPr="009D1DD6">
        <w:rPr>
          <w:b/>
          <w:bCs/>
        </w:rPr>
        <w:t>381 ft with hybrid</w:t>
      </w:r>
      <w:r w:rsidRPr="009D1DD6">
        <w:t xml:space="preserve"> for cost-effective heating/cooling</w:t>
      </w:r>
    </w:p>
    <w:p w14:paraId="5A57478A" w14:textId="77777777" w:rsidR="009D1DD6" w:rsidRPr="009D1DD6" w:rsidRDefault="009D1DD6" w:rsidP="009D1DD6">
      <w:r w:rsidRPr="009D1DD6">
        <w:rPr>
          <w:b/>
          <w:bCs/>
        </w:rPr>
        <w:t>Energy Efficiency:</w:t>
      </w:r>
      <w:r w:rsidRPr="009D1DD6">
        <w:t xml:space="preserve"> Hybrid system cut </w:t>
      </w:r>
      <w:r w:rsidRPr="009D1DD6">
        <w:rPr>
          <w:b/>
          <w:bCs/>
        </w:rPr>
        <w:t>electricity consumption by ~87,000 kWh annually</w:t>
      </w:r>
      <w:r w:rsidRPr="009D1DD6">
        <w:t xml:space="preserve"> compared to conventional HVAC</w:t>
      </w:r>
    </w:p>
    <w:p w14:paraId="61604F39" w14:textId="77777777" w:rsidR="009D1DD6" w:rsidRPr="009D1DD6" w:rsidRDefault="009D1DD6" w:rsidP="009D1DD6">
      <w:r w:rsidRPr="009D1DD6">
        <w:rPr>
          <w:b/>
          <w:bCs/>
        </w:rPr>
        <w:t>Environmental Impact:</w:t>
      </w:r>
      <w:r w:rsidRPr="009D1DD6">
        <w:t xml:space="preserve"> Reduced total GHG emissions by </w:t>
      </w:r>
      <w:r w:rsidRPr="009D1DD6">
        <w:rPr>
          <w:b/>
          <w:bCs/>
        </w:rPr>
        <w:t>~44,000 kg CO₂</w:t>
      </w:r>
      <w:r w:rsidRPr="009D1DD6">
        <w:t xml:space="preserve"> per year</w:t>
      </w:r>
    </w:p>
    <w:p w14:paraId="22BDD8D9" w14:textId="151C0094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10" w:name="_Toc218856750"/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 w:rsidR="009D1DD6" w:rsidRPr="009D1DD6">
        <w:rPr>
          <w:b/>
          <w:bCs/>
        </w:rPr>
        <w:t>Visual</w:t>
      </w:r>
      <w:proofErr w:type="gramEnd"/>
      <w:r w:rsidR="009D1DD6" w:rsidRPr="009D1DD6">
        <w:rPr>
          <w:b/>
          <w:bCs/>
        </w:rPr>
        <w:t xml:space="preserve"> Results</w:t>
      </w:r>
      <w:bookmarkEnd w:id="10"/>
    </w:p>
    <w:p w14:paraId="6834B853" w14:textId="0B07E0B4" w:rsidR="009D1DD6" w:rsidRPr="009D1DD6" w:rsidRDefault="00D87F4C" w:rsidP="009D1DD6">
      <w:bookmarkStart w:id="11" w:name="_Toc218856751"/>
      <w:r>
        <w:rPr>
          <w:rStyle w:val="Heading2Char"/>
        </w:rPr>
        <w:t xml:space="preserve">6.1. </w:t>
      </w:r>
      <w:r w:rsidR="009D1DD6" w:rsidRPr="00D87F4C">
        <w:rPr>
          <w:rStyle w:val="Heading2Char"/>
        </w:rPr>
        <w:t>Peak Load Comparison</w:t>
      </w:r>
      <w:bookmarkEnd w:id="11"/>
      <w:r w:rsidR="009D1DD6" w:rsidRPr="009D1DD6">
        <w:br/>
        <w:t>(Diagram showing conventional vs GSHP vs hybrid peak heating/cooling loads)</w:t>
      </w:r>
    </w:p>
    <w:p w14:paraId="49902A88" w14:textId="6D5B8D6A" w:rsidR="009D1DD6" w:rsidRPr="009D1DD6" w:rsidRDefault="00D87F4C" w:rsidP="00D87F4C">
      <w:pPr>
        <w:pStyle w:val="Heading2"/>
      </w:pPr>
      <w:bookmarkStart w:id="12" w:name="_Toc218856752"/>
      <w:r>
        <w:t xml:space="preserve">6.2. </w:t>
      </w:r>
      <w:r w:rsidR="009D1DD6" w:rsidRPr="009D1DD6">
        <w:t>Energy Consumption Breakdown</w:t>
      </w:r>
      <w:bookmarkEnd w:id="12"/>
    </w:p>
    <w:p w14:paraId="3ABC9034" w14:textId="77777777" w:rsidR="009D1DD6" w:rsidRPr="009D1DD6" w:rsidRDefault="009D1DD6" w:rsidP="009D1DD6">
      <w:r w:rsidRPr="009D1DD6">
        <w:t>Conventional HVAC → High electricity &amp; gas usage</w:t>
      </w:r>
    </w:p>
    <w:p w14:paraId="6EF4EAD6" w14:textId="77777777" w:rsidR="009D1DD6" w:rsidRPr="009D1DD6" w:rsidRDefault="009D1DD6" w:rsidP="009D1DD6">
      <w:r w:rsidRPr="009D1DD6">
        <w:lastRenderedPageBreak/>
        <w:t>GSHP → Reduced electricity, zero gas</w:t>
      </w:r>
    </w:p>
    <w:p w14:paraId="44E20CAD" w14:textId="77777777" w:rsidR="009D1DD6" w:rsidRPr="009D1DD6" w:rsidRDefault="009D1DD6" w:rsidP="009D1DD6">
      <w:r w:rsidRPr="009D1DD6">
        <w:t>Hybrid GSHP → Minimal electricity &amp; gas, low operational cost</w:t>
      </w:r>
    </w:p>
    <w:p w14:paraId="2F0D2948" w14:textId="33696401" w:rsidR="009D1DD6" w:rsidRPr="009D1DD6" w:rsidRDefault="00D87F4C" w:rsidP="00D87F4C">
      <w:pPr>
        <w:pStyle w:val="Heading2"/>
      </w:pPr>
      <w:bookmarkStart w:id="13" w:name="_Toc218856753"/>
      <w:r>
        <w:t xml:space="preserve">6.3. </w:t>
      </w:r>
      <w:r w:rsidR="009D1DD6" w:rsidRPr="009D1DD6">
        <w:t>Borehole Layout (Hybrid System)</w:t>
      </w:r>
      <w:bookmarkEnd w:id="13"/>
    </w:p>
    <w:p w14:paraId="26F5803B" w14:textId="77777777" w:rsidR="009D1DD6" w:rsidRPr="009D1DD6" w:rsidRDefault="009D1DD6" w:rsidP="009D1DD6">
      <w:r w:rsidRPr="009D1DD6">
        <w:t>Red line → Heating loop</w:t>
      </w:r>
    </w:p>
    <w:p w14:paraId="33451F71" w14:textId="77777777" w:rsidR="009D1DD6" w:rsidRPr="009D1DD6" w:rsidRDefault="009D1DD6" w:rsidP="009D1DD6">
      <w:r w:rsidRPr="009D1DD6">
        <w:t>Blue line → Cooling loop</w:t>
      </w:r>
    </w:p>
    <w:p w14:paraId="484C78DB" w14:textId="4DED6078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14" w:name="_Toc218856754"/>
      <w:r>
        <w:rPr>
          <w:b/>
          <w:bCs/>
        </w:rPr>
        <w:t xml:space="preserve">7. </w:t>
      </w:r>
      <w:r w:rsidR="009D1DD6" w:rsidRPr="009D1DD6">
        <w:rPr>
          <w:b/>
          <w:bCs/>
        </w:rPr>
        <w:t>Key Takeaways</w:t>
      </w:r>
      <w:bookmarkEnd w:id="14"/>
    </w:p>
    <w:p w14:paraId="38C551C9" w14:textId="77777777" w:rsidR="009D1DD6" w:rsidRPr="009D1DD6" w:rsidRDefault="009D1DD6" w:rsidP="009D1DD6">
      <w:r w:rsidRPr="009D1DD6">
        <w:t>Hybrid GSHP is the optimal balance between cost, energy efficiency, and environmental sustainability</w:t>
      </w:r>
    </w:p>
    <w:p w14:paraId="04DF58E6" w14:textId="77777777" w:rsidR="009D1DD6" w:rsidRPr="009D1DD6" w:rsidRDefault="009D1DD6" w:rsidP="009D1DD6">
      <w:proofErr w:type="spellStart"/>
      <w:r w:rsidRPr="009D1DD6">
        <w:t>eQuest</w:t>
      </w:r>
      <w:proofErr w:type="spellEnd"/>
      <w:r w:rsidRPr="009D1DD6">
        <w:t xml:space="preserve"> + HGS simulation enables data-driven HVAC design decisions</w:t>
      </w:r>
    </w:p>
    <w:p w14:paraId="282FB7BD" w14:textId="6083FB4F" w:rsidR="00094A30" w:rsidRDefault="009D1DD6" w:rsidP="009D1DD6">
      <w:r w:rsidRPr="009D1DD6">
        <w:t>Achieved portfolio-worthy design demonstrating mastery of HVAC engineering, energy modeling, and sustainable design principles</w:t>
      </w:r>
    </w:p>
    <w:sectPr w:rsidR="00094A30" w:rsidSect="003E262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Faisal A" w:date="2026-01-04T08:20:00Z" w:initials="FA">
    <w:p w14:paraId="7F9542C5" w14:textId="77777777" w:rsidR="00D87F4C" w:rsidRDefault="00D87F4C" w:rsidP="00D87F4C">
      <w:pPr>
        <w:pStyle w:val="CommentText"/>
      </w:pPr>
      <w:r>
        <w:rPr>
          <w:rStyle w:val="CommentReference"/>
        </w:rPr>
        <w:annotationRef/>
      </w:r>
      <w:r>
        <w:t>Change bold for all headings + change title page for Portfolio reports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9542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73BE5E" w16cex:dateUtc="2026-01-04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9542C5" w16cid:durableId="2F73BE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48A"/>
    <w:multiLevelType w:val="multilevel"/>
    <w:tmpl w:val="6FE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F78"/>
    <w:multiLevelType w:val="multilevel"/>
    <w:tmpl w:val="C94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32DA3"/>
    <w:multiLevelType w:val="multilevel"/>
    <w:tmpl w:val="202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5A42"/>
    <w:multiLevelType w:val="multilevel"/>
    <w:tmpl w:val="D85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C64A2"/>
    <w:multiLevelType w:val="multilevel"/>
    <w:tmpl w:val="DBB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2756"/>
    <w:multiLevelType w:val="hybridMultilevel"/>
    <w:tmpl w:val="9D60E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45DA5"/>
    <w:multiLevelType w:val="multilevel"/>
    <w:tmpl w:val="9C8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505CF"/>
    <w:multiLevelType w:val="multilevel"/>
    <w:tmpl w:val="160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71B41"/>
    <w:multiLevelType w:val="hybridMultilevel"/>
    <w:tmpl w:val="A8E6F3BC"/>
    <w:lvl w:ilvl="0" w:tplc="39EC94A6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3F688D"/>
    <w:multiLevelType w:val="multilevel"/>
    <w:tmpl w:val="67A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731B7"/>
    <w:multiLevelType w:val="multilevel"/>
    <w:tmpl w:val="F40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E657B"/>
    <w:multiLevelType w:val="multilevel"/>
    <w:tmpl w:val="D1D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130"/>
    <w:multiLevelType w:val="multilevel"/>
    <w:tmpl w:val="9D1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67D15"/>
    <w:multiLevelType w:val="multilevel"/>
    <w:tmpl w:val="B91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85370"/>
    <w:multiLevelType w:val="multilevel"/>
    <w:tmpl w:val="904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128C8"/>
    <w:multiLevelType w:val="multilevel"/>
    <w:tmpl w:val="8EC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90306"/>
    <w:multiLevelType w:val="multilevel"/>
    <w:tmpl w:val="606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F0C63"/>
    <w:multiLevelType w:val="multilevel"/>
    <w:tmpl w:val="CF0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1179E"/>
    <w:multiLevelType w:val="multilevel"/>
    <w:tmpl w:val="74B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E63C8"/>
    <w:multiLevelType w:val="multilevel"/>
    <w:tmpl w:val="6F2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42201"/>
    <w:multiLevelType w:val="hybridMultilevel"/>
    <w:tmpl w:val="11707D96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F34AD"/>
    <w:multiLevelType w:val="multilevel"/>
    <w:tmpl w:val="3C9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164D2"/>
    <w:multiLevelType w:val="multilevel"/>
    <w:tmpl w:val="4C4C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33F05"/>
    <w:multiLevelType w:val="multilevel"/>
    <w:tmpl w:val="AD7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608F1"/>
    <w:multiLevelType w:val="multilevel"/>
    <w:tmpl w:val="5688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CD5150"/>
    <w:multiLevelType w:val="multilevel"/>
    <w:tmpl w:val="6D1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55619"/>
    <w:multiLevelType w:val="hybridMultilevel"/>
    <w:tmpl w:val="56B2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3741BE"/>
    <w:multiLevelType w:val="hybridMultilevel"/>
    <w:tmpl w:val="998A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144F3E"/>
    <w:multiLevelType w:val="multilevel"/>
    <w:tmpl w:val="8BE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7756A"/>
    <w:multiLevelType w:val="multilevel"/>
    <w:tmpl w:val="784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F16A3"/>
    <w:multiLevelType w:val="multilevel"/>
    <w:tmpl w:val="4FD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E27E9"/>
    <w:multiLevelType w:val="multilevel"/>
    <w:tmpl w:val="A76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F3196"/>
    <w:multiLevelType w:val="multilevel"/>
    <w:tmpl w:val="FFD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07FED"/>
    <w:multiLevelType w:val="multilevel"/>
    <w:tmpl w:val="E32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412766"/>
    <w:multiLevelType w:val="hybridMultilevel"/>
    <w:tmpl w:val="65500C56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FA4E67"/>
    <w:multiLevelType w:val="multilevel"/>
    <w:tmpl w:val="2E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26CD6"/>
    <w:multiLevelType w:val="multilevel"/>
    <w:tmpl w:val="5E2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8481A"/>
    <w:multiLevelType w:val="multilevel"/>
    <w:tmpl w:val="A57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D2FD8"/>
    <w:multiLevelType w:val="multilevel"/>
    <w:tmpl w:val="681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32BA5"/>
    <w:multiLevelType w:val="multilevel"/>
    <w:tmpl w:val="266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757B3"/>
    <w:multiLevelType w:val="multilevel"/>
    <w:tmpl w:val="816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2240B"/>
    <w:multiLevelType w:val="hybridMultilevel"/>
    <w:tmpl w:val="F5CE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EE7A37"/>
    <w:multiLevelType w:val="multilevel"/>
    <w:tmpl w:val="CF8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52D29"/>
    <w:multiLevelType w:val="hybridMultilevel"/>
    <w:tmpl w:val="DDE8BEEA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7F5685"/>
    <w:multiLevelType w:val="multilevel"/>
    <w:tmpl w:val="F2B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2758A3"/>
    <w:multiLevelType w:val="multilevel"/>
    <w:tmpl w:val="57A2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EB1916"/>
    <w:multiLevelType w:val="multilevel"/>
    <w:tmpl w:val="1D1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172EAB"/>
    <w:multiLevelType w:val="multilevel"/>
    <w:tmpl w:val="49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662ED"/>
    <w:multiLevelType w:val="multilevel"/>
    <w:tmpl w:val="F09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04FAE"/>
    <w:multiLevelType w:val="multilevel"/>
    <w:tmpl w:val="FE9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D275E"/>
    <w:multiLevelType w:val="multilevel"/>
    <w:tmpl w:val="0DF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34626"/>
    <w:multiLevelType w:val="multilevel"/>
    <w:tmpl w:val="A6F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C77A87"/>
    <w:multiLevelType w:val="multilevel"/>
    <w:tmpl w:val="E63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287A08"/>
    <w:multiLevelType w:val="multilevel"/>
    <w:tmpl w:val="B05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9089C"/>
    <w:multiLevelType w:val="multilevel"/>
    <w:tmpl w:val="D6C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A2031"/>
    <w:multiLevelType w:val="multilevel"/>
    <w:tmpl w:val="7A2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A3980"/>
    <w:multiLevelType w:val="multilevel"/>
    <w:tmpl w:val="20B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286584"/>
    <w:multiLevelType w:val="hybridMultilevel"/>
    <w:tmpl w:val="7D4E8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7EF7A3D"/>
    <w:multiLevelType w:val="multilevel"/>
    <w:tmpl w:val="A9C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030690"/>
    <w:multiLevelType w:val="multilevel"/>
    <w:tmpl w:val="EF8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15221C"/>
    <w:multiLevelType w:val="hybridMultilevel"/>
    <w:tmpl w:val="66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E6736F"/>
    <w:multiLevelType w:val="multilevel"/>
    <w:tmpl w:val="5B8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A66E8"/>
    <w:multiLevelType w:val="multilevel"/>
    <w:tmpl w:val="623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56B80"/>
    <w:multiLevelType w:val="multilevel"/>
    <w:tmpl w:val="AAB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A97CF3"/>
    <w:multiLevelType w:val="multilevel"/>
    <w:tmpl w:val="8DE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F2D25"/>
    <w:multiLevelType w:val="multilevel"/>
    <w:tmpl w:val="37F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237C9"/>
    <w:multiLevelType w:val="multilevel"/>
    <w:tmpl w:val="B80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686332"/>
    <w:multiLevelType w:val="multilevel"/>
    <w:tmpl w:val="85C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612C3A"/>
    <w:multiLevelType w:val="multilevel"/>
    <w:tmpl w:val="C39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F3754C"/>
    <w:multiLevelType w:val="multilevel"/>
    <w:tmpl w:val="4A9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850F5E"/>
    <w:multiLevelType w:val="multilevel"/>
    <w:tmpl w:val="548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E2795D"/>
    <w:multiLevelType w:val="multilevel"/>
    <w:tmpl w:val="7D1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FD2AC1"/>
    <w:multiLevelType w:val="hybridMultilevel"/>
    <w:tmpl w:val="E7C4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8C166DA"/>
    <w:multiLevelType w:val="multilevel"/>
    <w:tmpl w:val="1FB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EE2058"/>
    <w:multiLevelType w:val="multilevel"/>
    <w:tmpl w:val="293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70C94"/>
    <w:multiLevelType w:val="multilevel"/>
    <w:tmpl w:val="75A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E838CF"/>
    <w:multiLevelType w:val="multilevel"/>
    <w:tmpl w:val="3A6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22156">
    <w:abstractNumId w:val="38"/>
  </w:num>
  <w:num w:numId="2" w16cid:durableId="2118598226">
    <w:abstractNumId w:val="5"/>
  </w:num>
  <w:num w:numId="3" w16cid:durableId="314918544">
    <w:abstractNumId w:val="40"/>
  </w:num>
  <w:num w:numId="4" w16cid:durableId="741759280">
    <w:abstractNumId w:val="44"/>
  </w:num>
  <w:num w:numId="5" w16cid:durableId="344483666">
    <w:abstractNumId w:val="33"/>
  </w:num>
  <w:num w:numId="6" w16cid:durableId="871191571">
    <w:abstractNumId w:val="71"/>
  </w:num>
  <w:num w:numId="7" w16cid:durableId="930042342">
    <w:abstractNumId w:val="17"/>
  </w:num>
  <w:num w:numId="8" w16cid:durableId="421606206">
    <w:abstractNumId w:val="46"/>
  </w:num>
  <w:num w:numId="9" w16cid:durableId="1724714885">
    <w:abstractNumId w:val="69"/>
  </w:num>
  <w:num w:numId="10" w16cid:durableId="2107072078">
    <w:abstractNumId w:val="24"/>
  </w:num>
  <w:num w:numId="11" w16cid:durableId="1332291982">
    <w:abstractNumId w:val="58"/>
  </w:num>
  <w:num w:numId="12" w16cid:durableId="1814984442">
    <w:abstractNumId w:val="53"/>
  </w:num>
  <w:num w:numId="13" w16cid:durableId="1169364999">
    <w:abstractNumId w:val="7"/>
  </w:num>
  <w:num w:numId="14" w16cid:durableId="296226604">
    <w:abstractNumId w:val="27"/>
  </w:num>
  <w:num w:numId="15" w16cid:durableId="236524843">
    <w:abstractNumId w:val="50"/>
  </w:num>
  <w:num w:numId="16" w16cid:durableId="443351630">
    <w:abstractNumId w:val="37"/>
  </w:num>
  <w:num w:numId="17" w16cid:durableId="1394962955">
    <w:abstractNumId w:val="45"/>
  </w:num>
  <w:num w:numId="18" w16cid:durableId="1425419478">
    <w:abstractNumId w:val="55"/>
  </w:num>
  <w:num w:numId="19" w16cid:durableId="883903625">
    <w:abstractNumId w:val="63"/>
  </w:num>
  <w:num w:numId="20" w16cid:durableId="859900547">
    <w:abstractNumId w:val="60"/>
  </w:num>
  <w:num w:numId="21" w16cid:durableId="728649239">
    <w:abstractNumId w:val="20"/>
  </w:num>
  <w:num w:numId="22" w16cid:durableId="1694500878">
    <w:abstractNumId w:val="34"/>
  </w:num>
  <w:num w:numId="23" w16cid:durableId="1132795147">
    <w:abstractNumId w:val="43"/>
  </w:num>
  <w:num w:numId="24" w16cid:durableId="318461670">
    <w:abstractNumId w:val="8"/>
  </w:num>
  <w:num w:numId="25" w16cid:durableId="1209075806">
    <w:abstractNumId w:val="57"/>
  </w:num>
  <w:num w:numId="26" w16cid:durableId="1147672253">
    <w:abstractNumId w:val="72"/>
  </w:num>
  <w:num w:numId="27" w16cid:durableId="795367037">
    <w:abstractNumId w:val="41"/>
  </w:num>
  <w:num w:numId="28" w16cid:durableId="1932271176">
    <w:abstractNumId w:val="76"/>
  </w:num>
  <w:num w:numId="29" w16cid:durableId="1837577595">
    <w:abstractNumId w:val="54"/>
  </w:num>
  <w:num w:numId="30" w16cid:durableId="957835881">
    <w:abstractNumId w:val="68"/>
  </w:num>
  <w:num w:numId="31" w16cid:durableId="837842553">
    <w:abstractNumId w:val="0"/>
  </w:num>
  <w:num w:numId="32" w16cid:durableId="1729575498">
    <w:abstractNumId w:val="18"/>
  </w:num>
  <w:num w:numId="33" w16cid:durableId="1580794688">
    <w:abstractNumId w:val="52"/>
  </w:num>
  <w:num w:numId="34" w16cid:durableId="1877352207">
    <w:abstractNumId w:val="47"/>
  </w:num>
  <w:num w:numId="35" w16cid:durableId="392579333">
    <w:abstractNumId w:val="30"/>
  </w:num>
  <w:num w:numId="36" w16cid:durableId="999649822">
    <w:abstractNumId w:val="26"/>
  </w:num>
  <w:num w:numId="37" w16cid:durableId="371610599">
    <w:abstractNumId w:val="36"/>
  </w:num>
  <w:num w:numId="38" w16cid:durableId="1465200307">
    <w:abstractNumId w:val="14"/>
  </w:num>
  <w:num w:numId="39" w16cid:durableId="1072851405">
    <w:abstractNumId w:val="32"/>
  </w:num>
  <w:num w:numId="40" w16cid:durableId="318852707">
    <w:abstractNumId w:val="31"/>
  </w:num>
  <w:num w:numId="41" w16cid:durableId="664213169">
    <w:abstractNumId w:val="3"/>
  </w:num>
  <w:num w:numId="42" w16cid:durableId="1931155649">
    <w:abstractNumId w:val="35"/>
  </w:num>
  <w:num w:numId="43" w16cid:durableId="1522233763">
    <w:abstractNumId w:val="49"/>
  </w:num>
  <w:num w:numId="44" w16cid:durableId="118425105">
    <w:abstractNumId w:val="42"/>
  </w:num>
  <w:num w:numId="45" w16cid:durableId="1997028962">
    <w:abstractNumId w:val="61"/>
  </w:num>
  <w:num w:numId="46" w16cid:durableId="1642999855">
    <w:abstractNumId w:val="1"/>
  </w:num>
  <w:num w:numId="47" w16cid:durableId="34736501">
    <w:abstractNumId w:val="23"/>
  </w:num>
  <w:num w:numId="48" w16cid:durableId="1204175188">
    <w:abstractNumId w:val="67"/>
  </w:num>
  <w:num w:numId="49" w16cid:durableId="839662211">
    <w:abstractNumId w:val="48"/>
  </w:num>
  <w:num w:numId="50" w16cid:durableId="1041326627">
    <w:abstractNumId w:val="65"/>
  </w:num>
  <w:num w:numId="51" w16cid:durableId="826408975">
    <w:abstractNumId w:val="21"/>
  </w:num>
  <w:num w:numId="52" w16cid:durableId="819661378">
    <w:abstractNumId w:val="73"/>
  </w:num>
  <w:num w:numId="53" w16cid:durableId="337198573">
    <w:abstractNumId w:val="22"/>
  </w:num>
  <w:num w:numId="54" w16cid:durableId="84309409">
    <w:abstractNumId w:val="64"/>
  </w:num>
  <w:num w:numId="55" w16cid:durableId="771126907">
    <w:abstractNumId w:val="4"/>
  </w:num>
  <w:num w:numId="56" w16cid:durableId="1470443302">
    <w:abstractNumId w:val="11"/>
  </w:num>
  <w:num w:numId="57" w16cid:durableId="1791897239">
    <w:abstractNumId w:val="75"/>
  </w:num>
  <w:num w:numId="58" w16cid:durableId="1373653613">
    <w:abstractNumId w:val="9"/>
  </w:num>
  <w:num w:numId="59" w16cid:durableId="45574236">
    <w:abstractNumId w:val="19"/>
  </w:num>
  <w:num w:numId="60" w16cid:durableId="143133953">
    <w:abstractNumId w:val="66"/>
  </w:num>
  <w:num w:numId="61" w16cid:durableId="1575241515">
    <w:abstractNumId w:val="39"/>
  </w:num>
  <w:num w:numId="62" w16cid:durableId="902719487">
    <w:abstractNumId w:val="70"/>
  </w:num>
  <w:num w:numId="63" w16cid:durableId="1049308733">
    <w:abstractNumId w:val="51"/>
  </w:num>
  <w:num w:numId="64" w16cid:durableId="397704868">
    <w:abstractNumId w:val="56"/>
  </w:num>
  <w:num w:numId="65" w16cid:durableId="1517964750">
    <w:abstractNumId w:val="29"/>
  </w:num>
  <w:num w:numId="66" w16cid:durableId="1310406952">
    <w:abstractNumId w:val="10"/>
  </w:num>
  <w:num w:numId="67" w16cid:durableId="1349141812">
    <w:abstractNumId w:val="2"/>
  </w:num>
  <w:num w:numId="68" w16cid:durableId="613173622">
    <w:abstractNumId w:val="25"/>
  </w:num>
  <w:num w:numId="69" w16cid:durableId="1324119148">
    <w:abstractNumId w:val="13"/>
  </w:num>
  <w:num w:numId="70" w16cid:durableId="266161806">
    <w:abstractNumId w:val="16"/>
  </w:num>
  <w:num w:numId="71" w16cid:durableId="52851576">
    <w:abstractNumId w:val="59"/>
  </w:num>
  <w:num w:numId="72" w16cid:durableId="836773025">
    <w:abstractNumId w:val="15"/>
  </w:num>
  <w:num w:numId="73" w16cid:durableId="659387322">
    <w:abstractNumId w:val="74"/>
  </w:num>
  <w:num w:numId="74" w16cid:durableId="731542895">
    <w:abstractNumId w:val="6"/>
  </w:num>
  <w:num w:numId="75" w16cid:durableId="1366712046">
    <w:abstractNumId w:val="62"/>
  </w:num>
  <w:num w:numId="76" w16cid:durableId="1344479691">
    <w:abstractNumId w:val="12"/>
  </w:num>
  <w:num w:numId="77" w16cid:durableId="194118945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isal A">
    <w15:presenceInfo w15:providerId="Windows Live" w15:userId="5ed7f4007a18e4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30"/>
    <w:rsid w:val="00094A30"/>
    <w:rsid w:val="002C7BA7"/>
    <w:rsid w:val="00342F69"/>
    <w:rsid w:val="003E262C"/>
    <w:rsid w:val="005A47BB"/>
    <w:rsid w:val="005F34FC"/>
    <w:rsid w:val="005F625D"/>
    <w:rsid w:val="008A2C40"/>
    <w:rsid w:val="009D1DD6"/>
    <w:rsid w:val="00D87F4C"/>
    <w:rsid w:val="00F212E6"/>
    <w:rsid w:val="00FE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D67F"/>
  <w15:chartTrackingRefBased/>
  <w15:docId w15:val="{90449270-6C3C-40C1-9EC0-1007C2D8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A30"/>
  </w:style>
  <w:style w:type="paragraph" w:styleId="Heading1">
    <w:name w:val="heading 1"/>
    <w:basedOn w:val="Normal"/>
    <w:next w:val="Normal"/>
    <w:link w:val="Heading1Char"/>
    <w:uiPriority w:val="9"/>
    <w:qFormat/>
    <w:rsid w:val="0009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4A3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4A3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94A3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4A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94A3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4A30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094A30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94A3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94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4A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4A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6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</dc:creator>
  <cp:keywords/>
  <dc:description/>
  <cp:lastModifiedBy>Faisal A</cp:lastModifiedBy>
  <cp:revision>3</cp:revision>
  <dcterms:created xsi:type="dcterms:W3CDTF">2026-01-04T13:20:00Z</dcterms:created>
  <dcterms:modified xsi:type="dcterms:W3CDTF">2026-01-09T18:13:00Z</dcterms:modified>
</cp:coreProperties>
</file>