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DF4" w:rsidRPr="00623387" w:rsidRDefault="00396DF4" w:rsidP="00396DF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Fonts w:asciiTheme="minorHAnsi" w:hAnsiTheme="minorHAnsi" w:cstheme="minorHAnsi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69D2A05">
            <wp:simplePos x="0" y="0"/>
            <wp:positionH relativeFrom="column">
              <wp:posOffset>5210175</wp:posOffset>
            </wp:positionH>
            <wp:positionV relativeFrom="paragraph">
              <wp:posOffset>0</wp:posOffset>
            </wp:positionV>
            <wp:extent cx="2302510" cy="560070"/>
            <wp:effectExtent l="0" t="0" r="2540" b="0"/>
            <wp:wrapThrough wrapText="bothSides">
              <wp:wrapPolygon edited="0">
                <wp:start x="0" y="0"/>
                <wp:lineTo x="0" y="20571"/>
                <wp:lineTo x="21445" y="20571"/>
                <wp:lineTo x="21445" y="0"/>
                <wp:lineTo x="0" y="0"/>
              </wp:wrapPolygon>
            </wp:wrapThrough>
            <wp:docPr id="3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Introduction to Compilers</w:t>
      </w:r>
    </w:p>
    <w:p w:rsidR="00396DF4" w:rsidRPr="00623387" w:rsidRDefault="00396DF4" w:rsidP="004F2DF5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Definition</w:t>
      </w:r>
      <w:r w:rsidRPr="00623387">
        <w:rPr>
          <w:rFonts w:cstheme="minorHAnsi"/>
        </w:rPr>
        <w:t xml:space="preserve">: </w:t>
      </w:r>
    </w:p>
    <w:p w:rsidR="00396DF4" w:rsidRPr="00623387" w:rsidRDefault="00396DF4" w:rsidP="004F2DF5">
      <w:pPr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A compiler translates programs from a </w:t>
      </w:r>
      <w:r w:rsidRPr="00623387">
        <w:rPr>
          <w:rStyle w:val="Strong"/>
          <w:rFonts w:cstheme="minorHAnsi"/>
        </w:rPr>
        <w:t>source language</w:t>
      </w:r>
      <w:r w:rsidRPr="00623387">
        <w:rPr>
          <w:rFonts w:cstheme="minorHAnsi"/>
        </w:rPr>
        <w:t xml:space="preserve"> (e.g., FORTRAN, Pascal) to a </w:t>
      </w:r>
      <w:r w:rsidRPr="00623387">
        <w:rPr>
          <w:rStyle w:val="Strong"/>
          <w:rFonts w:cstheme="minorHAnsi"/>
        </w:rPr>
        <w:t>target language</w:t>
      </w:r>
      <w:r w:rsidRPr="00623387">
        <w:rPr>
          <w:rFonts w:cstheme="minorHAnsi"/>
        </w:rPr>
        <w:t xml:space="preserve"> (e.g., machine language or another programming language).</w:t>
      </w:r>
    </w:p>
    <w:p w:rsidR="00396DF4" w:rsidRPr="00623387" w:rsidRDefault="00396DF4" w:rsidP="004F2DF5">
      <w:pPr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Reports errors in the source program during translation.</w:t>
      </w:r>
    </w:p>
    <w:p w:rsidR="00396DF4" w:rsidRPr="00623387" w:rsidRDefault="00396DF4" w:rsidP="004F2DF5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Variety</w:t>
      </w:r>
      <w:r w:rsidRPr="00623387">
        <w:rPr>
          <w:rFonts w:cstheme="minorHAnsi"/>
        </w:rPr>
        <w:t xml:space="preserve">: </w:t>
      </w:r>
    </w:p>
    <w:p w:rsidR="00396DF4" w:rsidRPr="00623387" w:rsidRDefault="00396DF4" w:rsidP="004F2DF5">
      <w:pPr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Thousands of source languages exist, including specialized and traditional programming languages.</w:t>
      </w:r>
    </w:p>
    <w:p w:rsidR="00396DF4" w:rsidRPr="00623387" w:rsidRDefault="00396DF4" w:rsidP="004F2DF5">
      <w:pPr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Target languages vary widely, including machine languages and intermediate languages.</w:t>
      </w:r>
    </w:p>
    <w:p w:rsidR="00396DF4" w:rsidRPr="00623387" w:rsidRDefault="00396DF4" w:rsidP="004F2DF5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Types of Compilers</w:t>
      </w:r>
      <w:r w:rsidRPr="00623387">
        <w:rPr>
          <w:rFonts w:cstheme="minorHAnsi"/>
        </w:rPr>
        <w:t xml:space="preserve">: </w:t>
      </w:r>
    </w:p>
    <w:p w:rsidR="00396DF4" w:rsidRPr="00623387" w:rsidRDefault="00396DF4" w:rsidP="004F2DF5">
      <w:pPr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Single-pass</w:t>
      </w:r>
      <w:r w:rsidRPr="00623387">
        <w:rPr>
          <w:rFonts w:cstheme="minorHAnsi"/>
        </w:rPr>
        <w:t>: Processes the source code in one go.</w:t>
      </w:r>
    </w:p>
    <w:p w:rsidR="00396DF4" w:rsidRPr="00623387" w:rsidRDefault="00396DF4" w:rsidP="004F2DF5">
      <w:pPr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Multi-pass</w:t>
      </w:r>
      <w:r w:rsidRPr="00623387">
        <w:rPr>
          <w:rFonts w:cstheme="minorHAnsi"/>
        </w:rPr>
        <w:t>: Processes the source code multiple times to refine the output.</w:t>
      </w:r>
    </w:p>
    <w:p w:rsidR="00396DF4" w:rsidRPr="00623387" w:rsidRDefault="00396DF4" w:rsidP="004F2DF5">
      <w:pPr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Load-and-go</w:t>
      </w:r>
      <w:r w:rsidRPr="00623387">
        <w:rPr>
          <w:rFonts w:cstheme="minorHAnsi"/>
        </w:rPr>
        <w:t>: Executes the program immediately after compilation.</w:t>
      </w:r>
    </w:p>
    <w:p w:rsidR="00396DF4" w:rsidRPr="00623387" w:rsidRDefault="00396DF4" w:rsidP="004F2DF5">
      <w:pPr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Debugging</w:t>
      </w:r>
      <w:r w:rsidRPr="00623387">
        <w:rPr>
          <w:rFonts w:cstheme="minorHAnsi"/>
        </w:rPr>
        <w:t>: Helps in identifying and resolving issues in the source code.</w:t>
      </w:r>
    </w:p>
    <w:p w:rsidR="00396DF4" w:rsidRPr="00623387" w:rsidRDefault="00396DF4" w:rsidP="004F2DF5">
      <w:pPr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Optimizing</w:t>
      </w:r>
      <w:r w:rsidRPr="00623387">
        <w:rPr>
          <w:rFonts w:cstheme="minorHAnsi"/>
        </w:rPr>
        <w:t>: Improves the performance of the target code.</w:t>
      </w:r>
    </w:p>
    <w:p w:rsidR="00396DF4" w:rsidRPr="00623387" w:rsidRDefault="00396DF4" w:rsidP="00396DF4">
      <w:pPr>
        <w:spacing w:after="0" w:line="240" w:lineRule="auto"/>
        <w:ind w:left="1440"/>
        <w:rPr>
          <w:rFonts w:cstheme="minorHAnsi"/>
        </w:rPr>
      </w:pPr>
    </w:p>
    <w:p w:rsidR="00396DF4" w:rsidRPr="00623387" w:rsidRDefault="00396DF4" w:rsidP="00396DF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Fonts w:asciiTheme="minorHAnsi" w:hAnsiTheme="minorHAnsi" w:cstheme="minorHAnsi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7BBD018">
            <wp:simplePos x="0" y="0"/>
            <wp:positionH relativeFrom="column">
              <wp:posOffset>5123815</wp:posOffset>
            </wp:positionH>
            <wp:positionV relativeFrom="paragraph">
              <wp:posOffset>24130</wp:posOffset>
            </wp:positionV>
            <wp:extent cx="2390775" cy="1323975"/>
            <wp:effectExtent l="0" t="0" r="9525" b="9525"/>
            <wp:wrapThrough wrapText="bothSides">
              <wp:wrapPolygon edited="0">
                <wp:start x="0" y="0"/>
                <wp:lineTo x="0" y="21445"/>
                <wp:lineTo x="21514" y="21445"/>
                <wp:lineTo x="2151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2. The Analysis-Synthesis Model of Compilation</w:t>
      </w:r>
    </w:p>
    <w:p w:rsidR="00396DF4" w:rsidRPr="00623387" w:rsidRDefault="00396DF4" w:rsidP="004F2DF5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Compilation is divided into two parts: </w:t>
      </w:r>
    </w:p>
    <w:p w:rsidR="00396DF4" w:rsidRPr="00623387" w:rsidRDefault="00396DF4" w:rsidP="004F2DF5">
      <w:pPr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Analysis</w:t>
      </w:r>
      <w:r w:rsidRPr="00623387">
        <w:rPr>
          <w:rFonts w:cstheme="minorHAnsi"/>
        </w:rPr>
        <w:t>: Breaks the source program into pieces and creates an intermediate representation.</w:t>
      </w:r>
    </w:p>
    <w:p w:rsidR="00396DF4" w:rsidRPr="00623387" w:rsidRDefault="00396DF4" w:rsidP="004F2DF5">
      <w:pPr>
        <w:numPr>
          <w:ilvl w:val="1"/>
          <w:numId w:val="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Synthesis</w:t>
      </w:r>
      <w:r w:rsidRPr="00623387">
        <w:rPr>
          <w:rFonts w:cstheme="minorHAnsi"/>
        </w:rPr>
        <w:t>: Converts the intermediate representation into the target program.</w:t>
      </w:r>
    </w:p>
    <w:p w:rsidR="00396DF4" w:rsidRPr="00623387" w:rsidRDefault="00396DF4" w:rsidP="00396DF4">
      <w:pPr>
        <w:spacing w:after="0" w:line="240" w:lineRule="auto"/>
        <w:ind w:left="1440"/>
        <w:rPr>
          <w:rFonts w:cstheme="minorHAnsi"/>
        </w:rPr>
      </w:pPr>
    </w:p>
    <w:p w:rsidR="00396DF4" w:rsidRPr="00623387" w:rsidRDefault="00396DF4" w:rsidP="00396DF4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color w:val="auto"/>
        </w:rPr>
        <w:t>Analysis Phase</w:t>
      </w:r>
    </w:p>
    <w:p w:rsidR="00396DF4" w:rsidRPr="00623387" w:rsidRDefault="00396DF4" w:rsidP="004F2DF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Linear Analysis (Lexical Analysis/Scanning)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Reads characters from left to right and groups them into </w:t>
      </w:r>
      <w:r w:rsidRPr="00623387">
        <w:rPr>
          <w:rStyle w:val="Strong"/>
          <w:rFonts w:cstheme="minorHAnsi"/>
        </w:rPr>
        <w:t>tokens</w:t>
      </w:r>
      <w:r w:rsidRPr="00623387">
        <w:rPr>
          <w:rFonts w:cstheme="minorHAnsi"/>
        </w:rPr>
        <w:t>.</w:t>
      </w:r>
    </w:p>
    <w:p w:rsidR="00396DF4" w:rsidRPr="00623387" w:rsidRDefault="00396DF4" w:rsidP="004F2DF5">
      <w:pPr>
        <w:numPr>
          <w:ilvl w:val="1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drawing>
          <wp:anchor distT="0" distB="0" distL="114300" distR="114300" simplePos="0" relativeHeight="251660288" behindDoc="0" locked="0" layoutInCell="1" allowOverlap="1" wp14:anchorId="4F9EE5C4">
            <wp:simplePos x="0" y="0"/>
            <wp:positionH relativeFrom="column">
              <wp:posOffset>5449570</wp:posOffset>
            </wp:positionH>
            <wp:positionV relativeFrom="paragraph">
              <wp:posOffset>62230</wp:posOffset>
            </wp:positionV>
            <wp:extent cx="1951355" cy="1333500"/>
            <wp:effectExtent l="0" t="0" r="0" b="0"/>
            <wp:wrapThrough wrapText="bothSides">
              <wp:wrapPolygon edited="0">
                <wp:start x="0" y="0"/>
                <wp:lineTo x="0" y="21291"/>
                <wp:lineTo x="21298" y="21291"/>
                <wp:lineTo x="21298" y="0"/>
                <wp:lineTo x="0" y="0"/>
              </wp:wrapPolygon>
            </wp:wrapThrough>
            <wp:docPr id="2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3387">
        <w:rPr>
          <w:rFonts w:cstheme="minorHAnsi"/>
        </w:rPr>
        <w:t>Eliminates irrelevant characters, such as spaces.</w:t>
      </w:r>
    </w:p>
    <w:p w:rsidR="00396DF4" w:rsidRPr="00623387" w:rsidRDefault="00396DF4" w:rsidP="004F2DF5">
      <w:pPr>
        <w:numPr>
          <w:ilvl w:val="1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</w:t>
      </w:r>
    </w:p>
    <w:p w:rsidR="00396DF4" w:rsidRPr="00623387" w:rsidRDefault="00396DF4" w:rsidP="004F2DF5">
      <w:pPr>
        <w:numPr>
          <w:ilvl w:val="2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Input: </w:t>
      </w: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position :</w:t>
      </w:r>
      <w:proofErr w:type="gramEnd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= initial + rate * 60</w:t>
      </w:r>
    </w:p>
    <w:p w:rsidR="00396DF4" w:rsidRPr="00623387" w:rsidRDefault="00396DF4" w:rsidP="004F2DF5">
      <w:pPr>
        <w:numPr>
          <w:ilvl w:val="2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Tokens: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position</w:t>
      </w:r>
      <w:proofErr w:type="gramStart"/>
      <w:r w:rsidRPr="00623387">
        <w:rPr>
          <w:rFonts w:cstheme="minorHAnsi"/>
        </w:rPr>
        <w:t xml:space="preserve">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:</w:t>
      </w:r>
      <w:proofErr w:type="gramEnd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=</w:t>
      </w:r>
      <w:r w:rsidRPr="00623387">
        <w:rPr>
          <w:rFonts w:cstheme="minorHAnsi"/>
        </w:rPr>
        <w:t xml:space="preserve">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initial</w:t>
      </w:r>
      <w:r w:rsidRPr="00623387">
        <w:rPr>
          <w:rFonts w:cstheme="minorHAnsi"/>
        </w:rPr>
        <w:t xml:space="preserve">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+</w:t>
      </w:r>
      <w:r w:rsidRPr="00623387">
        <w:rPr>
          <w:rFonts w:cstheme="minorHAnsi"/>
        </w:rPr>
        <w:t xml:space="preserve">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rate</w:t>
      </w:r>
      <w:r w:rsidRPr="00623387">
        <w:rPr>
          <w:rFonts w:cstheme="minorHAnsi"/>
        </w:rPr>
        <w:t xml:space="preserve">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*</w:t>
      </w:r>
      <w:r w:rsidRPr="00623387">
        <w:rPr>
          <w:rFonts w:cstheme="minorHAnsi"/>
        </w:rPr>
        <w:t xml:space="preserve">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60</w:t>
      </w:r>
      <w:r w:rsidRPr="00623387">
        <w:rPr>
          <w:rFonts w:cstheme="minorHAnsi"/>
        </w:rPr>
        <w:t>.</w:t>
      </w:r>
    </w:p>
    <w:p w:rsidR="00396DF4" w:rsidRPr="00623387" w:rsidRDefault="00396DF4" w:rsidP="004F2DF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Hierarchical Analysis (Syntax Analysis/Parsing)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Groups tokens into grammatical phrases and creates a </w:t>
      </w:r>
      <w:r w:rsidRPr="00623387">
        <w:rPr>
          <w:rStyle w:val="Strong"/>
          <w:rFonts w:cstheme="minorHAnsi"/>
        </w:rPr>
        <w:t>parse tree</w:t>
      </w:r>
      <w:r w:rsidRPr="00623387">
        <w:rPr>
          <w:rFonts w:cstheme="minorHAnsi"/>
        </w:rPr>
        <w:t>.</w:t>
      </w:r>
    </w:p>
    <w:p w:rsidR="00396DF4" w:rsidRPr="00623387" w:rsidRDefault="00396DF4" w:rsidP="004F2DF5">
      <w:pPr>
        <w:numPr>
          <w:ilvl w:val="1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Syntax trees are used to represent the hierarchical structure.</w:t>
      </w:r>
    </w:p>
    <w:p w:rsidR="00396DF4" w:rsidRPr="00623387" w:rsidRDefault="00396DF4" w:rsidP="004F2DF5">
      <w:pPr>
        <w:numPr>
          <w:ilvl w:val="1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</w:t>
      </w:r>
    </w:p>
    <w:p w:rsidR="00396DF4" w:rsidRPr="00623387" w:rsidRDefault="00396DF4" w:rsidP="004F2DF5">
      <w:pPr>
        <w:numPr>
          <w:ilvl w:val="2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Expression: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initial + rate * 60</w:t>
      </w:r>
      <w:r w:rsidRPr="00623387">
        <w:rPr>
          <w:rFonts w:cstheme="minorHAnsi"/>
        </w:rPr>
        <w:t xml:space="preserve"> </w:t>
      </w:r>
    </w:p>
    <w:p w:rsidR="00396DF4" w:rsidRPr="00623387" w:rsidRDefault="00396DF4" w:rsidP="004F2DF5">
      <w:pPr>
        <w:numPr>
          <w:ilvl w:val="3"/>
          <w:numId w:val="3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rate * 60</w:t>
      </w:r>
      <w:r w:rsidRPr="00623387">
        <w:rPr>
          <w:rFonts w:cstheme="minorHAnsi"/>
        </w:rPr>
        <w:t xml:space="preserve"> is grouped before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initial +</w:t>
      </w:r>
      <w:r w:rsidRPr="00623387">
        <w:rPr>
          <w:rFonts w:cstheme="minorHAnsi"/>
        </w:rPr>
        <w:t xml:space="preserve"> due to operator precedence.</w:t>
      </w:r>
    </w:p>
    <w:p w:rsidR="00396DF4" w:rsidRPr="00623387" w:rsidRDefault="00396DF4" w:rsidP="004F2DF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Fonts w:cstheme="minorHAnsi"/>
        </w:rPr>
        <w:drawing>
          <wp:anchor distT="0" distB="0" distL="114300" distR="114300" simplePos="0" relativeHeight="251663360" behindDoc="0" locked="0" layoutInCell="1" allowOverlap="1" wp14:anchorId="3F715804">
            <wp:simplePos x="0" y="0"/>
            <wp:positionH relativeFrom="column">
              <wp:posOffset>5715000</wp:posOffset>
            </wp:positionH>
            <wp:positionV relativeFrom="paragraph">
              <wp:posOffset>42545</wp:posOffset>
            </wp:positionV>
            <wp:extent cx="1797685" cy="1485900"/>
            <wp:effectExtent l="0" t="0" r="0" b="0"/>
            <wp:wrapThrough wrapText="bothSides">
              <wp:wrapPolygon edited="0">
                <wp:start x="0" y="0"/>
                <wp:lineTo x="0" y="21323"/>
                <wp:lineTo x="21287" y="21323"/>
                <wp:lineTo x="21287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3387">
        <w:rPr>
          <w:rStyle w:val="Strong"/>
          <w:rFonts w:asciiTheme="minorHAnsi" w:hAnsiTheme="minorHAnsi" w:cstheme="minorHAnsi"/>
          <w:sz w:val="22"/>
          <w:szCs w:val="22"/>
        </w:rPr>
        <w:t>Semantic Analysis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Ensures the program components are meaningful (e.g., type checking).</w:t>
      </w:r>
    </w:p>
    <w:p w:rsidR="00396DF4" w:rsidRPr="00623387" w:rsidRDefault="00396DF4" w:rsidP="004F2DF5">
      <w:pPr>
        <w:numPr>
          <w:ilvl w:val="1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</w:t>
      </w:r>
    </w:p>
    <w:p w:rsidR="00396DF4" w:rsidRPr="00623387" w:rsidRDefault="00396DF4" w:rsidP="004F2DF5">
      <w:pPr>
        <w:numPr>
          <w:ilvl w:val="2"/>
          <w:numId w:val="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A binary arithmetic operator applied to an integer and real number may require type conversion (e.g., integer to real).</w:t>
      </w:r>
    </w:p>
    <w:p w:rsidR="00396DF4" w:rsidRPr="00623387" w:rsidRDefault="00396DF4" w:rsidP="00396DF4">
      <w:pPr>
        <w:spacing w:after="0" w:line="240" w:lineRule="auto"/>
        <w:ind w:left="2160"/>
        <w:rPr>
          <w:rFonts w:cstheme="minorHAnsi"/>
        </w:rPr>
      </w:pPr>
    </w:p>
    <w:p w:rsidR="00396DF4" w:rsidRPr="00623387" w:rsidRDefault="00396DF4" w:rsidP="00396DF4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color w:val="auto"/>
        </w:rPr>
        <w:t>Synthesis Phase</w:t>
      </w:r>
    </w:p>
    <w:p w:rsidR="00396DF4" w:rsidRPr="00623387" w:rsidRDefault="00396DF4" w:rsidP="004F2DF5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Constructs the target program using the intermediate representation.</w:t>
      </w:r>
    </w:p>
    <w:p w:rsidR="00396DF4" w:rsidRPr="00623387" w:rsidRDefault="00396DF4" w:rsidP="004F2DF5">
      <w:pPr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Syntax trees guide the construction process.</w:t>
      </w:r>
    </w:p>
    <w:p w:rsidR="00396DF4" w:rsidRPr="00623387" w:rsidRDefault="00396DF4" w:rsidP="00396DF4">
      <w:pPr>
        <w:spacing w:after="0" w:line="240" w:lineRule="auto"/>
        <w:ind w:left="720"/>
        <w:rPr>
          <w:rFonts w:cstheme="minorHAnsi"/>
        </w:rPr>
      </w:pPr>
    </w:p>
    <w:p w:rsidR="00396DF4" w:rsidRPr="00623387" w:rsidRDefault="00396DF4" w:rsidP="00396DF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3. Compiler Phases</w:t>
      </w:r>
    </w:p>
    <w:p w:rsidR="00396DF4" w:rsidRPr="00623387" w:rsidRDefault="00396DF4" w:rsidP="004F2DF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Fonts w:asciiTheme="minorHAnsi" w:hAnsiTheme="minorHAnsi" w:cstheme="minorHAnsi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B77BD44">
            <wp:simplePos x="0" y="0"/>
            <wp:positionH relativeFrom="column">
              <wp:posOffset>4705350</wp:posOffset>
            </wp:positionH>
            <wp:positionV relativeFrom="paragraph">
              <wp:posOffset>-36195</wp:posOffset>
            </wp:positionV>
            <wp:extent cx="2893060" cy="1895475"/>
            <wp:effectExtent l="0" t="0" r="2540" b="9525"/>
            <wp:wrapThrough wrapText="bothSides">
              <wp:wrapPolygon edited="0">
                <wp:start x="0" y="0"/>
                <wp:lineTo x="0" y="21491"/>
                <wp:lineTo x="21477" y="21491"/>
                <wp:lineTo x="21477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3387">
        <w:rPr>
          <w:rStyle w:val="Strong"/>
          <w:rFonts w:asciiTheme="minorHAnsi" w:hAnsiTheme="minorHAnsi" w:cstheme="minorHAnsi"/>
          <w:sz w:val="22"/>
          <w:szCs w:val="22"/>
        </w:rPr>
        <w:t>Lexical Analysis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Converts characters into tokens and eliminates unnecessary spaces.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Outputs a stream of tokens.</w:t>
      </w:r>
      <w:r w:rsidRPr="00623387">
        <w:rPr>
          <w:noProof/>
        </w:rPr>
        <w:t xml:space="preserve"> </w:t>
      </w:r>
    </w:p>
    <w:p w:rsidR="00396DF4" w:rsidRPr="00623387" w:rsidRDefault="00396DF4" w:rsidP="004F2DF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Syntax Analysis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Organizes tokens into a structured parse tree using grammar rules.</w:t>
      </w:r>
      <w:r w:rsidRPr="00623387">
        <w:rPr>
          <w:noProof/>
        </w:rPr>
        <w:t xml:space="preserve"> 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 grammar rules: </w:t>
      </w:r>
    </w:p>
    <w:p w:rsidR="00396DF4" w:rsidRPr="00623387" w:rsidRDefault="00396DF4" w:rsidP="004F2DF5">
      <w:pPr>
        <w:numPr>
          <w:ilvl w:val="2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lastRenderedPageBreak/>
        <w:drawing>
          <wp:anchor distT="0" distB="0" distL="114300" distR="114300" simplePos="0" relativeHeight="251662336" behindDoc="0" locked="0" layoutInCell="1" allowOverlap="1" wp14:anchorId="2CFED6E0">
            <wp:simplePos x="0" y="0"/>
            <wp:positionH relativeFrom="column">
              <wp:posOffset>4600575</wp:posOffset>
            </wp:positionH>
            <wp:positionV relativeFrom="paragraph">
              <wp:posOffset>76200</wp:posOffset>
            </wp:positionV>
            <wp:extent cx="2847340" cy="2200275"/>
            <wp:effectExtent l="0" t="0" r="0" b="9525"/>
            <wp:wrapThrough wrapText="bothSides">
              <wp:wrapPolygon edited="0">
                <wp:start x="0" y="0"/>
                <wp:lineTo x="0" y="21506"/>
                <wp:lineTo x="21388" y="21506"/>
                <wp:lineTo x="21388" y="0"/>
                <wp:lineTo x="0" y="0"/>
              </wp:wrapPolygon>
            </wp:wrapThrough>
            <wp:docPr id="5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3387">
        <w:rPr>
          <w:rFonts w:cstheme="minorHAnsi"/>
        </w:rPr>
        <w:t>Any identifier or number is an expression.</w:t>
      </w:r>
    </w:p>
    <w:p w:rsidR="00396DF4" w:rsidRPr="00623387" w:rsidRDefault="00396DF4" w:rsidP="004F2DF5">
      <w:pPr>
        <w:numPr>
          <w:ilvl w:val="2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Expressions can combine using operators like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+</w:t>
      </w:r>
      <w:r w:rsidRPr="00623387">
        <w:rPr>
          <w:rFonts w:cstheme="minorHAnsi"/>
        </w:rPr>
        <w:t xml:space="preserve">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*</w:t>
      </w:r>
      <w:r w:rsidRPr="00623387">
        <w:rPr>
          <w:rFonts w:cstheme="minorHAnsi"/>
        </w:rPr>
        <w:t>.</w:t>
      </w:r>
    </w:p>
    <w:p w:rsidR="00396DF4" w:rsidRPr="00623387" w:rsidRDefault="00396DF4" w:rsidP="004F2DF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Semantic Analysis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Checks for semantic correctness, such as valid types and operator usage.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Ensures operands in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a + b</w:t>
      </w:r>
      <w:r w:rsidRPr="00623387">
        <w:rPr>
          <w:rFonts w:cstheme="minorHAnsi"/>
        </w:rPr>
        <w:t xml:space="preserve"> are compatible types.</w:t>
      </w:r>
    </w:p>
    <w:p w:rsidR="00396DF4" w:rsidRPr="00623387" w:rsidRDefault="00396DF4" w:rsidP="004F2DF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Intermediate Code Generation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Produces an intermediate representation, such as </w:t>
      </w:r>
      <w:r w:rsidRPr="00623387">
        <w:rPr>
          <w:rStyle w:val="Strong"/>
          <w:rFonts w:cstheme="minorHAnsi"/>
        </w:rPr>
        <w:t>three-address code</w:t>
      </w:r>
      <w:r w:rsidRPr="00623387">
        <w:rPr>
          <w:rFonts w:cstheme="minorHAnsi"/>
        </w:rPr>
        <w:t>.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</w:t>
      </w:r>
    </w:p>
    <w:p w:rsidR="00396DF4" w:rsidRPr="00623387" w:rsidRDefault="00396DF4" w:rsidP="004F2DF5">
      <w:pPr>
        <w:numPr>
          <w:ilvl w:val="2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Input: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id</w:t>
      </w: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1 :</w:t>
      </w:r>
      <w:proofErr w:type="gramEnd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= id2 + id3 * 60</w:t>
      </w:r>
    </w:p>
    <w:p w:rsidR="00396DF4" w:rsidRPr="00623387" w:rsidRDefault="00396DF4" w:rsidP="004F2DF5">
      <w:pPr>
        <w:numPr>
          <w:ilvl w:val="2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Output: </w:t>
      </w:r>
    </w:p>
    <w:p w:rsidR="00396DF4" w:rsidRPr="00623387" w:rsidRDefault="00396DF4" w:rsidP="004F2DF5">
      <w:pPr>
        <w:numPr>
          <w:ilvl w:val="3"/>
          <w:numId w:val="5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temp</w:t>
      </w: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1 :</w:t>
      </w:r>
      <w:proofErr w:type="gramEnd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= id3 * 60</w:t>
      </w:r>
    </w:p>
    <w:p w:rsidR="00396DF4" w:rsidRPr="00623387" w:rsidRDefault="00396DF4" w:rsidP="004F2DF5">
      <w:pPr>
        <w:numPr>
          <w:ilvl w:val="3"/>
          <w:numId w:val="5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temp</w:t>
      </w: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2 :</w:t>
      </w:r>
      <w:proofErr w:type="gramEnd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= id2 + temp1</w:t>
      </w:r>
    </w:p>
    <w:p w:rsidR="00396DF4" w:rsidRPr="00623387" w:rsidRDefault="00396DF4" w:rsidP="004F2DF5">
      <w:pPr>
        <w:numPr>
          <w:ilvl w:val="3"/>
          <w:numId w:val="5"/>
        </w:numPr>
        <w:spacing w:after="0" w:line="240" w:lineRule="auto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id</w:t>
      </w: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1 :</w:t>
      </w:r>
      <w:proofErr w:type="gramEnd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= temp2</w:t>
      </w:r>
    </w:p>
    <w:p w:rsidR="00396DF4" w:rsidRPr="00623387" w:rsidRDefault="00396DF4" w:rsidP="00396DF4">
      <w:pPr>
        <w:spacing w:after="0" w:line="240" w:lineRule="auto"/>
        <w:ind w:left="2880"/>
        <w:rPr>
          <w:rFonts w:cstheme="minorHAnsi"/>
        </w:rPr>
      </w:pPr>
    </w:p>
    <w:p w:rsidR="00396DF4" w:rsidRPr="00623387" w:rsidRDefault="00396DF4" w:rsidP="004F2DF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Code Optimization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Improves intermediate code for better performance.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Merge instructions: </w:t>
      </w:r>
    </w:p>
    <w:p w:rsidR="00396DF4" w:rsidRPr="00623387" w:rsidRDefault="00396DF4" w:rsidP="004F2DF5">
      <w:pPr>
        <w:numPr>
          <w:ilvl w:val="2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Original: </w:t>
      </w:r>
    </w:p>
    <w:p w:rsidR="00396DF4" w:rsidRPr="00623387" w:rsidRDefault="00396DF4" w:rsidP="004F2DF5">
      <w:pPr>
        <w:numPr>
          <w:ilvl w:val="3"/>
          <w:numId w:val="5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temp</w:t>
      </w: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1 :</w:t>
      </w:r>
      <w:proofErr w:type="gramEnd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= id3 * 60.0</w:t>
      </w:r>
    </w:p>
    <w:p w:rsidR="00396DF4" w:rsidRPr="00623387" w:rsidRDefault="00396DF4" w:rsidP="004F2DF5">
      <w:pPr>
        <w:numPr>
          <w:ilvl w:val="3"/>
          <w:numId w:val="5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id</w:t>
      </w: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1 :</w:t>
      </w:r>
      <w:proofErr w:type="gramEnd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= id2 + temp1</w:t>
      </w:r>
    </w:p>
    <w:p w:rsidR="00396DF4" w:rsidRPr="00623387" w:rsidRDefault="00396DF4" w:rsidP="004F2DF5">
      <w:pPr>
        <w:numPr>
          <w:ilvl w:val="2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Optimized: </w:t>
      </w:r>
    </w:p>
    <w:p w:rsidR="00396DF4" w:rsidRPr="00623387" w:rsidRDefault="00396DF4" w:rsidP="004F2DF5">
      <w:pPr>
        <w:numPr>
          <w:ilvl w:val="3"/>
          <w:numId w:val="5"/>
        </w:numPr>
        <w:spacing w:after="0" w:line="240" w:lineRule="auto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id</w:t>
      </w: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1 :</w:t>
      </w:r>
      <w:proofErr w:type="gramEnd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= id2 + (id3 * 60.0)</w:t>
      </w:r>
    </w:p>
    <w:p w:rsidR="00396DF4" w:rsidRPr="00623387" w:rsidRDefault="00396DF4" w:rsidP="00396DF4">
      <w:pPr>
        <w:spacing w:after="0" w:line="240" w:lineRule="auto"/>
        <w:ind w:left="2880"/>
        <w:rPr>
          <w:rFonts w:cstheme="minorHAnsi"/>
        </w:rPr>
      </w:pPr>
    </w:p>
    <w:p w:rsidR="00396DF4" w:rsidRPr="00623387" w:rsidRDefault="00396DF4" w:rsidP="004F2DF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Code Generation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Converts intermediate code to machine code.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Assigns memory locations or registers to variables.</w:t>
      </w:r>
    </w:p>
    <w:p w:rsidR="00396DF4" w:rsidRPr="00623387" w:rsidRDefault="00396DF4" w:rsidP="004F2DF5">
      <w:pPr>
        <w:numPr>
          <w:ilvl w:val="1"/>
          <w:numId w:val="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 machine code: </w:t>
      </w:r>
    </w:p>
    <w:p w:rsidR="00396DF4" w:rsidRPr="00623387" w:rsidRDefault="00396DF4" w:rsidP="004F2DF5">
      <w:pPr>
        <w:numPr>
          <w:ilvl w:val="2"/>
          <w:numId w:val="5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MOVF id3, r2</w:t>
      </w:r>
    </w:p>
    <w:p w:rsidR="00396DF4" w:rsidRPr="00623387" w:rsidRDefault="00396DF4" w:rsidP="004F2DF5">
      <w:pPr>
        <w:numPr>
          <w:ilvl w:val="2"/>
          <w:numId w:val="5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MULF #60.0, r2</w:t>
      </w:r>
    </w:p>
    <w:p w:rsidR="00396DF4" w:rsidRPr="00623387" w:rsidRDefault="00396DF4" w:rsidP="004F2DF5">
      <w:pPr>
        <w:numPr>
          <w:ilvl w:val="2"/>
          <w:numId w:val="5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MOVF id2, r1</w:t>
      </w:r>
    </w:p>
    <w:p w:rsidR="00396DF4" w:rsidRPr="00623387" w:rsidRDefault="00396DF4" w:rsidP="004F2DF5">
      <w:pPr>
        <w:numPr>
          <w:ilvl w:val="2"/>
          <w:numId w:val="5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ADDF r2, r1</w:t>
      </w:r>
    </w:p>
    <w:p w:rsidR="00396DF4" w:rsidRPr="00623387" w:rsidRDefault="00396DF4" w:rsidP="004F2DF5">
      <w:pPr>
        <w:numPr>
          <w:ilvl w:val="2"/>
          <w:numId w:val="5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MOVF r1, id1</w:t>
      </w:r>
    </w:p>
    <w:p w:rsidR="00396DF4" w:rsidRPr="00623387" w:rsidRDefault="00396DF4" w:rsidP="00396DF4">
      <w:pPr>
        <w:spacing w:after="0" w:line="240" w:lineRule="auto"/>
        <w:ind w:left="2160"/>
        <w:rPr>
          <w:rFonts w:cstheme="minorHAnsi"/>
        </w:rPr>
      </w:pPr>
    </w:p>
    <w:p w:rsidR="00396DF4" w:rsidRPr="00623387" w:rsidRDefault="00396DF4" w:rsidP="00396DF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4. Error Handling</w:t>
      </w:r>
    </w:p>
    <w:p w:rsidR="00396DF4" w:rsidRPr="00623387" w:rsidRDefault="00396DF4" w:rsidP="004F2DF5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Errors can occur during lexical, syntax, or semantic analysis.</w:t>
      </w:r>
    </w:p>
    <w:p w:rsidR="00396DF4" w:rsidRPr="00623387" w:rsidRDefault="00396DF4" w:rsidP="004F2DF5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The compiler attempts to handle errors and continues to detect further issues without stopping after the first error.</w:t>
      </w:r>
    </w:p>
    <w:p w:rsidR="00396DF4" w:rsidRPr="00623387" w:rsidRDefault="00396DF4" w:rsidP="004F2DF5">
      <w:pPr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Examples: </w:t>
      </w:r>
    </w:p>
    <w:p w:rsidR="00396DF4" w:rsidRPr="00623387" w:rsidRDefault="00396DF4" w:rsidP="004F2DF5">
      <w:pPr>
        <w:numPr>
          <w:ilvl w:val="1"/>
          <w:numId w:val="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Lexical errors: Invalid characters.</w:t>
      </w:r>
    </w:p>
    <w:p w:rsidR="00396DF4" w:rsidRPr="00623387" w:rsidRDefault="00396DF4" w:rsidP="004F2DF5">
      <w:pPr>
        <w:numPr>
          <w:ilvl w:val="1"/>
          <w:numId w:val="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Syntax errors: Violations of grammar rules.</w:t>
      </w:r>
    </w:p>
    <w:p w:rsidR="00396DF4" w:rsidRPr="00623387" w:rsidRDefault="00396DF4" w:rsidP="004F2DF5">
      <w:pPr>
        <w:numPr>
          <w:ilvl w:val="1"/>
          <w:numId w:val="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Semantic errors: Type mismatches.</w:t>
      </w:r>
    </w:p>
    <w:p w:rsidR="00396DF4" w:rsidRPr="00623387" w:rsidRDefault="00396DF4" w:rsidP="00396DF4">
      <w:pPr>
        <w:spacing w:after="0" w:line="240" w:lineRule="auto"/>
        <w:rPr>
          <w:rFonts w:cstheme="minorHAnsi"/>
        </w:rPr>
      </w:pPr>
    </w:p>
    <w:p w:rsidR="00396DF4" w:rsidRPr="00623387" w:rsidRDefault="00396DF4" w:rsidP="00396DF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5. Additional Language Processing Components</w:t>
      </w:r>
    </w:p>
    <w:p w:rsidR="00396DF4" w:rsidRPr="00623387" w:rsidRDefault="00396DF4" w:rsidP="004F2DF5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Preprocessors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Perform tasks like macro processing and file inclusion.</w:t>
      </w:r>
    </w:p>
    <w:p w:rsidR="00396DF4" w:rsidRPr="00623387" w:rsidRDefault="00396DF4" w:rsidP="004F2DF5">
      <w:pPr>
        <w:numPr>
          <w:ilvl w:val="1"/>
          <w:numId w:val="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Example: The C preprocessor includes header files.</w:t>
      </w:r>
    </w:p>
    <w:p w:rsidR="00396DF4" w:rsidRPr="00623387" w:rsidRDefault="00396DF4" w:rsidP="004F2DF5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Assemblers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Translate assembly code (mnemonic form) to machine code.</w:t>
      </w:r>
    </w:p>
    <w:p w:rsidR="00396DF4" w:rsidRPr="00623387" w:rsidRDefault="00396DF4" w:rsidP="004F2DF5">
      <w:pPr>
        <w:numPr>
          <w:ilvl w:val="1"/>
          <w:numId w:val="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</w:t>
      </w:r>
    </w:p>
    <w:p w:rsidR="00396DF4" w:rsidRPr="00623387" w:rsidRDefault="00396DF4" w:rsidP="004F2DF5">
      <w:pPr>
        <w:numPr>
          <w:ilvl w:val="2"/>
          <w:numId w:val="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Assembly: </w:t>
      </w:r>
    </w:p>
    <w:p w:rsidR="00396DF4" w:rsidRPr="00623387" w:rsidRDefault="00396DF4" w:rsidP="004F2DF5">
      <w:pPr>
        <w:numPr>
          <w:ilvl w:val="3"/>
          <w:numId w:val="7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MOV a, R1</w:t>
      </w:r>
    </w:p>
    <w:p w:rsidR="00396DF4" w:rsidRPr="00623387" w:rsidRDefault="00396DF4" w:rsidP="004F2DF5">
      <w:pPr>
        <w:numPr>
          <w:ilvl w:val="3"/>
          <w:numId w:val="7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ADD #2, R1</w:t>
      </w:r>
    </w:p>
    <w:p w:rsidR="00396DF4" w:rsidRPr="00623387" w:rsidRDefault="00396DF4" w:rsidP="004F2DF5">
      <w:pPr>
        <w:numPr>
          <w:ilvl w:val="3"/>
          <w:numId w:val="7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MOV R1, b</w:t>
      </w:r>
    </w:p>
    <w:p w:rsidR="00396DF4" w:rsidRPr="00623387" w:rsidRDefault="00396DF4" w:rsidP="004F2DF5">
      <w:pPr>
        <w:numPr>
          <w:ilvl w:val="2"/>
          <w:numId w:val="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Equivalent in machine code: </w:t>
      </w:r>
    </w:p>
    <w:p w:rsidR="00396DF4" w:rsidRPr="00623387" w:rsidRDefault="00396DF4" w:rsidP="004F2DF5">
      <w:pPr>
        <w:numPr>
          <w:ilvl w:val="3"/>
          <w:numId w:val="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Computes </w:t>
      </w: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b :</w:t>
      </w:r>
      <w:proofErr w:type="gramEnd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= a + 2</w:t>
      </w:r>
      <w:r w:rsidRPr="00623387">
        <w:rPr>
          <w:rFonts w:cstheme="minorHAnsi"/>
        </w:rPr>
        <w:t>.</w:t>
      </w:r>
    </w:p>
    <w:p w:rsidR="00396DF4" w:rsidRPr="00623387" w:rsidRDefault="00396DF4" w:rsidP="004F2DF5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Loaders/Linkers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lastRenderedPageBreak/>
        <w:t>Link multiple relocatable machine code files into a single executable.</w:t>
      </w:r>
    </w:p>
    <w:p w:rsidR="00396DF4" w:rsidRPr="00623387" w:rsidRDefault="00396DF4" w:rsidP="004F2DF5">
      <w:pPr>
        <w:numPr>
          <w:ilvl w:val="1"/>
          <w:numId w:val="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Resolve addresses for memory allocation.</w:t>
      </w:r>
    </w:p>
    <w:p w:rsidR="00396DF4" w:rsidRPr="00623387" w:rsidRDefault="00396DF4" w:rsidP="00396DF4">
      <w:pPr>
        <w:spacing w:after="0" w:line="240" w:lineRule="auto"/>
        <w:rPr>
          <w:rFonts w:cstheme="minorHAnsi"/>
        </w:rPr>
      </w:pPr>
    </w:p>
    <w:p w:rsidR="00396DF4" w:rsidRPr="00623387" w:rsidRDefault="00396DF4" w:rsidP="00396DF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6. Compiler Architecture</w:t>
      </w:r>
    </w:p>
    <w:p w:rsidR="00396DF4" w:rsidRPr="00623387" w:rsidRDefault="00396DF4" w:rsidP="004F2DF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Front-End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Source-language dependent tasks like lexical and syntax analysis, symbol table creation, and semantic analysis.</w:t>
      </w:r>
    </w:p>
    <w:p w:rsidR="00396DF4" w:rsidRPr="00623387" w:rsidRDefault="00396DF4" w:rsidP="004F2DF5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Generates intermediate code.</w:t>
      </w:r>
    </w:p>
    <w:p w:rsidR="00396DF4" w:rsidRPr="00623387" w:rsidRDefault="00396DF4" w:rsidP="004F2DF5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Handles front-end error reporting.</w:t>
      </w:r>
    </w:p>
    <w:p w:rsidR="00396DF4" w:rsidRPr="00623387" w:rsidRDefault="00396DF4" w:rsidP="00396DF4">
      <w:pPr>
        <w:spacing w:after="0" w:line="240" w:lineRule="auto"/>
        <w:ind w:left="1440"/>
        <w:rPr>
          <w:rFonts w:cstheme="minorHAnsi"/>
        </w:rPr>
      </w:pPr>
    </w:p>
    <w:p w:rsidR="00396DF4" w:rsidRPr="00623387" w:rsidRDefault="00396DF4" w:rsidP="004F2DF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Back-End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Target-language dependent tasks like code optimization and code generation.</w:t>
      </w:r>
    </w:p>
    <w:p w:rsidR="00396DF4" w:rsidRPr="00623387" w:rsidRDefault="00396DF4" w:rsidP="004F2DF5">
      <w:pPr>
        <w:numPr>
          <w:ilvl w:val="1"/>
          <w:numId w:val="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Uses intermediate code as input.</w:t>
      </w:r>
    </w:p>
    <w:p w:rsidR="00396DF4" w:rsidRPr="00623387" w:rsidRDefault="00396DF4" w:rsidP="00396DF4">
      <w:pPr>
        <w:spacing w:after="0" w:line="240" w:lineRule="auto"/>
        <w:ind w:left="1440"/>
        <w:rPr>
          <w:rFonts w:cstheme="minorHAnsi"/>
        </w:rPr>
      </w:pPr>
    </w:p>
    <w:p w:rsidR="00396DF4" w:rsidRPr="00623387" w:rsidRDefault="00396DF4" w:rsidP="00396DF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7. Compiler-Construction Tools</w:t>
      </w:r>
    </w:p>
    <w:p w:rsidR="00396DF4" w:rsidRPr="00623387" w:rsidRDefault="00396DF4" w:rsidP="004F2DF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Parser Generators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9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Create syntax analyzers from context-free grammar rules.</w:t>
      </w:r>
    </w:p>
    <w:p w:rsidR="00396DF4" w:rsidRPr="00623387" w:rsidRDefault="00396DF4" w:rsidP="004F2DF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Scanner Generators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9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Generate lexical analyzers based on regular expressions.</w:t>
      </w:r>
    </w:p>
    <w:p w:rsidR="00396DF4" w:rsidRPr="00623387" w:rsidRDefault="00396DF4" w:rsidP="004F2DF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Syntax-Directed Translation Engines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9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Traverse parse trees to generate intermediate code.</w:t>
      </w:r>
    </w:p>
    <w:p w:rsidR="00396DF4" w:rsidRPr="00623387" w:rsidRDefault="00396DF4" w:rsidP="004F2DF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Automatic Code Generators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9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Translate intermediate code to machine code for the target language.</w:t>
      </w:r>
    </w:p>
    <w:p w:rsidR="00396DF4" w:rsidRPr="00623387" w:rsidRDefault="00396DF4" w:rsidP="004F2DF5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Data-Flow Engines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9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Analyze value transmission for optimization.</w:t>
      </w:r>
    </w:p>
    <w:p w:rsidR="00396DF4" w:rsidRPr="00623387" w:rsidRDefault="00396DF4" w:rsidP="00396DF4">
      <w:pPr>
        <w:spacing w:after="0" w:line="240" w:lineRule="auto"/>
        <w:rPr>
          <w:rFonts w:cstheme="minorHAnsi"/>
        </w:rPr>
      </w:pPr>
    </w:p>
    <w:p w:rsidR="00396DF4" w:rsidRPr="00623387" w:rsidRDefault="00396DF4" w:rsidP="00313177">
      <w:pPr>
        <w:pStyle w:val="Heading3"/>
        <w:spacing w:before="0" w:beforeAutospacing="0" w:after="0" w:afterAutospacing="0"/>
        <w:jc w:val="center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Language Processing System</w:t>
      </w:r>
    </w:p>
    <w:p w:rsidR="00313177" w:rsidRPr="00623387" w:rsidRDefault="00313177" w:rsidP="00313177">
      <w:pPr>
        <w:pStyle w:val="Heading3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:rsidR="00396DF4" w:rsidRPr="00623387" w:rsidRDefault="00396DF4" w:rsidP="00396DF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Fonts w:asciiTheme="minorHAnsi" w:hAnsiTheme="minorHAnsi" w:cstheme="minorHAnsi"/>
          <w:sz w:val="22"/>
          <w:szCs w:val="22"/>
        </w:rPr>
        <w:t xml:space="preserve">A </w:t>
      </w:r>
      <w:r w:rsidRPr="00623387">
        <w:rPr>
          <w:rStyle w:val="Strong"/>
          <w:rFonts w:asciiTheme="minorHAnsi" w:hAnsiTheme="minorHAnsi" w:cstheme="minorHAnsi"/>
          <w:sz w:val="22"/>
          <w:szCs w:val="22"/>
        </w:rPr>
        <w:t>Language Processing System</w:t>
      </w:r>
      <w:r w:rsidRPr="00623387">
        <w:rPr>
          <w:rFonts w:asciiTheme="minorHAnsi" w:hAnsiTheme="minorHAnsi" w:cstheme="minorHAnsi"/>
          <w:sz w:val="22"/>
          <w:szCs w:val="22"/>
        </w:rPr>
        <w:t xml:space="preserve"> consists of several components that work together to convert high-level source code into machine-executable code. Here's an overview:</w:t>
      </w:r>
    </w:p>
    <w:p w:rsidR="00396DF4" w:rsidRPr="00623387" w:rsidRDefault="00396DF4" w:rsidP="00396DF4">
      <w:pPr>
        <w:spacing w:after="0" w:line="240" w:lineRule="auto"/>
        <w:rPr>
          <w:rFonts w:cstheme="minorHAnsi"/>
        </w:rPr>
      </w:pPr>
    </w:p>
    <w:p w:rsidR="00396DF4" w:rsidRPr="00623387" w:rsidRDefault="00396DF4" w:rsidP="00396DF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Fonts w:cstheme="minorHAnsi"/>
        </w:rPr>
        <w:drawing>
          <wp:anchor distT="0" distB="0" distL="114300" distR="114300" simplePos="0" relativeHeight="251664384" behindDoc="0" locked="0" layoutInCell="1" allowOverlap="1" wp14:anchorId="60B5D462">
            <wp:simplePos x="0" y="0"/>
            <wp:positionH relativeFrom="column">
              <wp:posOffset>4419600</wp:posOffset>
            </wp:positionH>
            <wp:positionV relativeFrom="paragraph">
              <wp:posOffset>71120</wp:posOffset>
            </wp:positionV>
            <wp:extent cx="3095080" cy="2705100"/>
            <wp:effectExtent l="0" t="0" r="0" b="0"/>
            <wp:wrapThrough wrapText="bothSides">
              <wp:wrapPolygon edited="0">
                <wp:start x="0" y="0"/>
                <wp:lineTo x="0" y="21448"/>
                <wp:lineTo x="21405" y="21448"/>
                <wp:lineTo x="21405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08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Stages of a Language Processing System</w:t>
      </w:r>
    </w:p>
    <w:p w:rsidR="00396DF4" w:rsidRPr="00623387" w:rsidRDefault="00396DF4" w:rsidP="004F2DF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Skeletal Source Program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The original program written by the programmer.</w:t>
      </w:r>
    </w:p>
    <w:p w:rsidR="00396DF4" w:rsidRPr="00623387" w:rsidRDefault="00396DF4" w:rsidP="004F2DF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Preprocessor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Processes the skeletal source code to prepare it for compilation.</w:t>
      </w:r>
    </w:p>
    <w:p w:rsidR="00396DF4" w:rsidRPr="00623387" w:rsidRDefault="00396DF4" w:rsidP="004F2DF5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Functions include: </w:t>
      </w:r>
    </w:p>
    <w:p w:rsidR="00396DF4" w:rsidRPr="00623387" w:rsidRDefault="00396DF4" w:rsidP="004F2DF5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Macro Processing</w:t>
      </w:r>
      <w:r w:rsidRPr="00623387">
        <w:rPr>
          <w:rFonts w:cstheme="minorHAnsi"/>
        </w:rPr>
        <w:t>: Expands macros (shortcuts for repetitive code).</w:t>
      </w:r>
    </w:p>
    <w:p w:rsidR="00396DF4" w:rsidRPr="00623387" w:rsidRDefault="00396DF4" w:rsidP="004F2DF5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File Inclusion</w:t>
      </w:r>
      <w:r w:rsidRPr="00623387">
        <w:rPr>
          <w:rFonts w:cstheme="minorHAnsi"/>
        </w:rPr>
        <w:t>: Inserts code from header files.</w:t>
      </w:r>
    </w:p>
    <w:p w:rsidR="00396DF4" w:rsidRPr="00623387" w:rsidRDefault="00396DF4" w:rsidP="004F2DF5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Language Extensions</w:t>
      </w:r>
      <w:r w:rsidRPr="00623387">
        <w:rPr>
          <w:rFonts w:cstheme="minorHAnsi"/>
        </w:rPr>
        <w:t>: Adds new capabilities (e.g., database access).</w:t>
      </w:r>
    </w:p>
    <w:p w:rsidR="00396DF4" w:rsidRPr="00623387" w:rsidRDefault="00396DF4" w:rsidP="004F2DF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Compiler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Converts the preprocessed source program into assembly language or intermediate code.</w:t>
      </w:r>
    </w:p>
    <w:p w:rsidR="00396DF4" w:rsidRPr="00623387" w:rsidRDefault="00396DF4" w:rsidP="004F2DF5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Major tasks: </w:t>
      </w:r>
    </w:p>
    <w:p w:rsidR="00396DF4" w:rsidRPr="00623387" w:rsidRDefault="00396DF4" w:rsidP="004F2DF5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Lexical, syntax, and semantic analysis.</w:t>
      </w:r>
    </w:p>
    <w:p w:rsidR="00396DF4" w:rsidRPr="00623387" w:rsidRDefault="00396DF4" w:rsidP="004F2DF5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Intermediate code generation and optimization.</w:t>
      </w:r>
    </w:p>
    <w:p w:rsidR="00396DF4" w:rsidRPr="00623387" w:rsidRDefault="00396DF4" w:rsidP="004F2DF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Assembler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Converts assembly language (a mnemonic version of machine language) into relocatable machine code.</w:t>
      </w:r>
    </w:p>
    <w:p w:rsidR="00396DF4" w:rsidRPr="00623387" w:rsidRDefault="00396DF4" w:rsidP="004F2DF5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</w:t>
      </w:r>
    </w:p>
    <w:p w:rsidR="00396DF4" w:rsidRPr="00623387" w:rsidRDefault="00396DF4" w:rsidP="004F2DF5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Assembly: </w:t>
      </w:r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MOV a, R1</w:t>
      </w:r>
    </w:p>
    <w:p w:rsidR="00396DF4" w:rsidRPr="00623387" w:rsidRDefault="00396DF4" w:rsidP="004F2DF5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Machine Code: Binary sequence.</w:t>
      </w:r>
    </w:p>
    <w:p w:rsidR="00396DF4" w:rsidRPr="00623387" w:rsidRDefault="00396DF4" w:rsidP="004F2DF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Loader and Linker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Loader</w:t>
      </w:r>
      <w:r w:rsidRPr="00623387">
        <w:rPr>
          <w:rFonts w:cstheme="minorHAnsi"/>
        </w:rPr>
        <w:t xml:space="preserve">: </w:t>
      </w:r>
    </w:p>
    <w:p w:rsidR="00396DF4" w:rsidRPr="00623387" w:rsidRDefault="00396DF4" w:rsidP="004F2DF5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Loads the relocatable machine code into memory.</w:t>
      </w:r>
    </w:p>
    <w:p w:rsidR="00396DF4" w:rsidRPr="00623387" w:rsidRDefault="00396DF4" w:rsidP="004F2DF5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Adjusts addresses for </w:t>
      </w:r>
      <w:proofErr w:type="spellStart"/>
      <w:r w:rsidRPr="00623387">
        <w:rPr>
          <w:rFonts w:cstheme="minorHAnsi"/>
        </w:rPr>
        <w:t>relocatability</w:t>
      </w:r>
      <w:proofErr w:type="spellEnd"/>
      <w:r w:rsidRPr="00623387">
        <w:rPr>
          <w:rFonts w:cstheme="minorHAnsi"/>
        </w:rPr>
        <w:t>.</w:t>
      </w:r>
    </w:p>
    <w:p w:rsidR="00396DF4" w:rsidRPr="00623387" w:rsidRDefault="00396DF4" w:rsidP="004F2DF5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lastRenderedPageBreak/>
        <w:t>Linker</w:t>
      </w:r>
      <w:r w:rsidRPr="00623387">
        <w:rPr>
          <w:rFonts w:cstheme="minorHAnsi"/>
        </w:rPr>
        <w:t xml:space="preserve">: </w:t>
      </w:r>
    </w:p>
    <w:p w:rsidR="00396DF4" w:rsidRPr="00623387" w:rsidRDefault="00396DF4" w:rsidP="004F2DF5">
      <w:pPr>
        <w:numPr>
          <w:ilvl w:val="2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Combines multiple relocatable code files into a single executable program.</w:t>
      </w:r>
    </w:p>
    <w:p w:rsidR="00396DF4" w:rsidRPr="00623387" w:rsidRDefault="00396DF4" w:rsidP="004F2DF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Absolute Machine Code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396DF4" w:rsidRPr="00623387" w:rsidRDefault="00396DF4" w:rsidP="004F2DF5">
      <w:pPr>
        <w:numPr>
          <w:ilvl w:val="1"/>
          <w:numId w:val="1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The final executable code, ready to run on the machine.</w:t>
      </w:r>
    </w:p>
    <w:p w:rsidR="00396DF4" w:rsidRPr="00623387" w:rsidRDefault="00396DF4" w:rsidP="00396DF4">
      <w:pPr>
        <w:spacing w:after="0" w:line="240" w:lineRule="auto"/>
        <w:rPr>
          <w:rFonts w:cstheme="minorHAnsi"/>
        </w:rPr>
      </w:pPr>
    </w:p>
    <w:p w:rsidR="00396DF4" w:rsidRPr="00623387" w:rsidRDefault="00396DF4" w:rsidP="00396DF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Flow in a Language Processing System</w:t>
      </w:r>
    </w:p>
    <w:p w:rsidR="00396DF4" w:rsidRPr="00623387" w:rsidRDefault="00396DF4" w:rsidP="004F2DF5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Source Program → Preprocessor</w:t>
      </w:r>
      <w:r w:rsidRPr="00623387">
        <w:rPr>
          <w:rFonts w:asciiTheme="minorHAnsi" w:hAnsiTheme="minorHAnsi" w:cstheme="minorHAnsi"/>
          <w:sz w:val="22"/>
          <w:szCs w:val="22"/>
        </w:rPr>
        <w:br/>
        <w:t>Produces preprocessed code.</w:t>
      </w:r>
    </w:p>
    <w:p w:rsidR="00396DF4" w:rsidRPr="00623387" w:rsidRDefault="00396DF4" w:rsidP="004F2DF5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Preprocessed Code → Compiler</w:t>
      </w:r>
      <w:r w:rsidRPr="00623387">
        <w:rPr>
          <w:rFonts w:asciiTheme="minorHAnsi" w:hAnsiTheme="minorHAnsi" w:cstheme="minorHAnsi"/>
          <w:sz w:val="22"/>
          <w:szCs w:val="22"/>
        </w:rPr>
        <w:br/>
        <w:t>Produces assembly code or intermediate representation.</w:t>
      </w:r>
    </w:p>
    <w:p w:rsidR="00396DF4" w:rsidRPr="00623387" w:rsidRDefault="00396DF4" w:rsidP="004F2DF5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Assembly Code → Assembler</w:t>
      </w:r>
      <w:r w:rsidRPr="00623387">
        <w:rPr>
          <w:rFonts w:asciiTheme="minorHAnsi" w:hAnsiTheme="minorHAnsi" w:cstheme="minorHAnsi"/>
          <w:sz w:val="22"/>
          <w:szCs w:val="22"/>
        </w:rPr>
        <w:br/>
        <w:t>Produces relocatable machine code.</w:t>
      </w:r>
    </w:p>
    <w:p w:rsidR="00396DF4" w:rsidRPr="00623387" w:rsidRDefault="00396DF4" w:rsidP="004F2DF5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Relocatable Machine Code → Loader/Linker</w:t>
      </w:r>
      <w:r w:rsidRPr="00623387">
        <w:rPr>
          <w:rFonts w:asciiTheme="minorHAnsi" w:hAnsiTheme="minorHAnsi" w:cstheme="minorHAnsi"/>
          <w:sz w:val="22"/>
          <w:szCs w:val="22"/>
        </w:rPr>
        <w:br/>
        <w:t>Produces absolute machine code.</w:t>
      </w:r>
    </w:p>
    <w:p w:rsidR="00396DF4" w:rsidRPr="00623387" w:rsidRDefault="00396DF4" w:rsidP="00396DF4">
      <w:pPr>
        <w:spacing w:after="0" w:line="240" w:lineRule="auto"/>
        <w:rPr>
          <w:rFonts w:cstheme="minorHAnsi"/>
        </w:rPr>
      </w:pPr>
    </w:p>
    <w:p w:rsidR="00396DF4" w:rsidRPr="00623387" w:rsidRDefault="00396DF4" w:rsidP="00396DF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Example: Processing in C Language</w:t>
      </w:r>
    </w:p>
    <w:p w:rsidR="00396DF4" w:rsidRPr="00623387" w:rsidRDefault="00396DF4" w:rsidP="004F2DF5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Source Code</w:t>
      </w:r>
      <w:r w:rsidRPr="00623387">
        <w:rPr>
          <w:rFonts w:cstheme="minorHAnsi"/>
        </w:rPr>
        <w:t xml:space="preserve">: </w:t>
      </w:r>
    </w:p>
    <w:p w:rsidR="00396DF4" w:rsidRPr="00623387" w:rsidRDefault="00396DF4" w:rsidP="004F2DF5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#include &lt;</w:t>
      </w:r>
      <w:proofErr w:type="spellStart"/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stdio.h</w:t>
      </w:r>
      <w:proofErr w:type="spellEnd"/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&gt;  </w:t>
      </w:r>
    </w:p>
    <w:p w:rsidR="00396DF4" w:rsidRPr="00623387" w:rsidRDefault="00396DF4" w:rsidP="004F2DF5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int </w:t>
      </w:r>
      <w:proofErr w:type="gramStart"/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main(</w:t>
      </w:r>
      <w:proofErr w:type="gramEnd"/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) {  </w:t>
      </w:r>
    </w:p>
    <w:p w:rsidR="00396DF4" w:rsidRPr="00623387" w:rsidRDefault="00396DF4" w:rsidP="004F2DF5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printf</w:t>
      </w:r>
      <w:proofErr w:type="spellEnd"/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(</w:t>
      </w:r>
      <w:proofErr w:type="gramEnd"/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"Hello, World!\n");  </w:t>
      </w:r>
    </w:p>
    <w:p w:rsidR="00396DF4" w:rsidRPr="00623387" w:rsidRDefault="00396DF4" w:rsidP="004F2DF5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return 0;  </w:t>
      </w:r>
    </w:p>
    <w:p w:rsidR="00396DF4" w:rsidRPr="00623387" w:rsidRDefault="00396DF4" w:rsidP="004F2DF5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}</w:t>
      </w:r>
    </w:p>
    <w:p w:rsidR="00396DF4" w:rsidRPr="00623387" w:rsidRDefault="00396DF4" w:rsidP="004F2DF5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Preprocessor</w:t>
      </w:r>
      <w:r w:rsidRPr="00623387">
        <w:rPr>
          <w:rFonts w:cstheme="minorHAnsi"/>
        </w:rPr>
        <w:t xml:space="preserve">: Expands </w:t>
      </w:r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#include &lt;</w:t>
      </w:r>
      <w:proofErr w:type="spellStart"/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stdio.h</w:t>
      </w:r>
      <w:proofErr w:type="spellEnd"/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&gt;</w:t>
      </w:r>
      <w:r w:rsidRPr="00623387">
        <w:rPr>
          <w:rFonts w:cstheme="minorHAnsi"/>
        </w:rPr>
        <w:t xml:space="preserve"> with the actual code in </w:t>
      </w:r>
      <w:proofErr w:type="spellStart"/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stdio.h</w:t>
      </w:r>
      <w:proofErr w:type="spellEnd"/>
      <w:r w:rsidRPr="00623387">
        <w:rPr>
          <w:rFonts w:cstheme="minorHAnsi"/>
        </w:rPr>
        <w:t>.</w:t>
      </w:r>
    </w:p>
    <w:p w:rsidR="00396DF4" w:rsidRPr="00623387" w:rsidRDefault="00396DF4" w:rsidP="004F2DF5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Compiler</w:t>
      </w:r>
      <w:r w:rsidRPr="00623387">
        <w:rPr>
          <w:rFonts w:cstheme="minorHAnsi"/>
        </w:rPr>
        <w:t>: Translates the code into assembly language.</w:t>
      </w:r>
    </w:p>
    <w:p w:rsidR="00396DF4" w:rsidRPr="00623387" w:rsidRDefault="00396DF4" w:rsidP="004F2DF5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Assembler</w:t>
      </w:r>
      <w:r w:rsidRPr="00623387">
        <w:rPr>
          <w:rFonts w:cstheme="minorHAnsi"/>
        </w:rPr>
        <w:t>: Converts assembly to relocatable machine code.</w:t>
      </w:r>
    </w:p>
    <w:p w:rsidR="00396DF4" w:rsidRPr="00623387" w:rsidRDefault="00396DF4" w:rsidP="004F2DF5">
      <w:pPr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Linker/Loader</w:t>
      </w:r>
      <w:r w:rsidRPr="00623387">
        <w:rPr>
          <w:rFonts w:cstheme="minorHAnsi"/>
        </w:rPr>
        <w:t xml:space="preserve">: Links with standard libraries (e.g., </w:t>
      </w:r>
      <w:proofErr w:type="spellStart"/>
      <w:r w:rsidRPr="00623387">
        <w:rPr>
          <w:rStyle w:val="HTMLCode"/>
          <w:rFonts w:asciiTheme="minorHAnsi" w:eastAsiaTheme="majorEastAsia" w:hAnsiTheme="minorHAnsi" w:cstheme="minorHAnsi"/>
          <w:sz w:val="22"/>
          <w:szCs w:val="22"/>
        </w:rPr>
        <w:t>printf</w:t>
      </w:r>
      <w:proofErr w:type="spellEnd"/>
      <w:r w:rsidRPr="00623387">
        <w:rPr>
          <w:rFonts w:cstheme="minorHAnsi"/>
        </w:rPr>
        <w:t>) to create the final executable.</w:t>
      </w:r>
    </w:p>
    <w:p w:rsidR="00396DF4" w:rsidRPr="00623387" w:rsidRDefault="00396DF4" w:rsidP="00396DF4">
      <w:pPr>
        <w:spacing w:after="0" w:line="240" w:lineRule="auto"/>
        <w:rPr>
          <w:rFonts w:cstheme="minorHAnsi"/>
        </w:rPr>
      </w:pPr>
    </w:p>
    <w:p w:rsidR="00313177" w:rsidRPr="00623387" w:rsidRDefault="00313177" w:rsidP="00313177">
      <w:pPr>
        <w:pStyle w:val="Heading3"/>
        <w:spacing w:before="0" w:beforeAutospacing="0" w:after="0" w:afterAutospacing="0"/>
        <w:jc w:val="center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Analysis and Synthesis Model of a Compiler</w:t>
      </w:r>
    </w:p>
    <w:p w:rsidR="00313177" w:rsidRPr="00623387" w:rsidRDefault="00313177" w:rsidP="00313177">
      <w:pPr>
        <w:pStyle w:val="Heading3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:rsidR="00313177" w:rsidRPr="00623387" w:rsidRDefault="00313177" w:rsidP="0031317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Fonts w:asciiTheme="minorHAnsi" w:hAnsiTheme="minorHAnsi" w:cstheme="minorHAnsi"/>
          <w:sz w:val="22"/>
          <w:szCs w:val="22"/>
        </w:rPr>
        <w:t xml:space="preserve">Focusing on </w:t>
      </w:r>
      <w:r w:rsidRPr="00623387">
        <w:rPr>
          <w:rStyle w:val="Strong"/>
          <w:rFonts w:asciiTheme="minorHAnsi" w:hAnsiTheme="minorHAnsi" w:cstheme="minorHAnsi"/>
          <w:sz w:val="22"/>
          <w:szCs w:val="22"/>
        </w:rPr>
        <w:t>Lexical Analysis</w:t>
      </w:r>
      <w:r w:rsidRPr="00623387">
        <w:rPr>
          <w:rFonts w:asciiTheme="minorHAnsi" w:hAnsiTheme="minorHAnsi" w:cstheme="minorHAnsi"/>
          <w:sz w:val="22"/>
          <w:szCs w:val="22"/>
        </w:rPr>
        <w:t xml:space="preserve">, </w:t>
      </w:r>
      <w:r w:rsidRPr="00623387">
        <w:rPr>
          <w:rStyle w:val="Strong"/>
          <w:rFonts w:asciiTheme="minorHAnsi" w:hAnsiTheme="minorHAnsi" w:cstheme="minorHAnsi"/>
          <w:sz w:val="22"/>
          <w:szCs w:val="22"/>
        </w:rPr>
        <w:t>Syntax Analysis</w:t>
      </w:r>
      <w:r w:rsidRPr="00623387">
        <w:rPr>
          <w:rFonts w:asciiTheme="minorHAnsi" w:hAnsiTheme="minorHAnsi" w:cstheme="minorHAnsi"/>
          <w:sz w:val="22"/>
          <w:szCs w:val="22"/>
        </w:rPr>
        <w:t xml:space="preserve">, and </w:t>
      </w:r>
      <w:r w:rsidRPr="00623387">
        <w:rPr>
          <w:rStyle w:val="Strong"/>
          <w:rFonts w:asciiTheme="minorHAnsi" w:hAnsiTheme="minorHAnsi" w:cstheme="minorHAnsi"/>
          <w:sz w:val="22"/>
          <w:szCs w:val="22"/>
        </w:rPr>
        <w:t>Semantic Analysis</w:t>
      </w:r>
      <w:r w:rsidRPr="00623387">
        <w:rPr>
          <w:rFonts w:asciiTheme="minorHAnsi" w:hAnsiTheme="minorHAnsi" w:cstheme="minorHAnsi"/>
          <w:sz w:val="22"/>
          <w:szCs w:val="22"/>
        </w:rPr>
        <w:t>.</w:t>
      </w:r>
    </w:p>
    <w:p w:rsidR="00313177" w:rsidRPr="00623387" w:rsidRDefault="00313177" w:rsidP="00313177">
      <w:pPr>
        <w:spacing w:after="0" w:line="240" w:lineRule="auto"/>
        <w:rPr>
          <w:rFonts w:cstheme="minorHAnsi"/>
        </w:rPr>
      </w:pPr>
    </w:p>
    <w:p w:rsidR="00313177" w:rsidRPr="00623387" w:rsidRDefault="00313177" w:rsidP="0031317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Analysis Phase</w:t>
      </w:r>
    </w:p>
    <w:p w:rsidR="00313177" w:rsidRPr="00623387" w:rsidRDefault="00313177" w:rsidP="0031317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Fonts w:asciiTheme="minorHAnsi" w:hAnsiTheme="minorHAnsi" w:cstheme="minorHAnsi"/>
          <w:sz w:val="22"/>
          <w:szCs w:val="22"/>
        </w:rPr>
        <w:t xml:space="preserve">The </w:t>
      </w:r>
      <w:r w:rsidRPr="00623387">
        <w:rPr>
          <w:rStyle w:val="Strong"/>
          <w:rFonts w:asciiTheme="minorHAnsi" w:hAnsiTheme="minorHAnsi" w:cstheme="minorHAnsi"/>
          <w:sz w:val="22"/>
          <w:szCs w:val="22"/>
        </w:rPr>
        <w:t>Analysis Phase</w:t>
      </w:r>
      <w:r w:rsidRPr="00623387">
        <w:rPr>
          <w:rFonts w:asciiTheme="minorHAnsi" w:hAnsiTheme="minorHAnsi" w:cstheme="minorHAnsi"/>
          <w:sz w:val="22"/>
          <w:szCs w:val="22"/>
        </w:rPr>
        <w:t xml:space="preserve"> is responsible for processing the source code and breaking it into manageable components, ensuring it adheres to language rules, and preparing it for further processing. This phase includes </w:t>
      </w:r>
      <w:r w:rsidRPr="00623387">
        <w:rPr>
          <w:rStyle w:val="Strong"/>
          <w:rFonts w:asciiTheme="minorHAnsi" w:hAnsiTheme="minorHAnsi" w:cstheme="minorHAnsi"/>
          <w:sz w:val="22"/>
          <w:szCs w:val="22"/>
        </w:rPr>
        <w:t>Lexical Analysis</w:t>
      </w:r>
      <w:r w:rsidRPr="00623387">
        <w:rPr>
          <w:rFonts w:asciiTheme="minorHAnsi" w:hAnsiTheme="minorHAnsi" w:cstheme="minorHAnsi"/>
          <w:sz w:val="22"/>
          <w:szCs w:val="22"/>
        </w:rPr>
        <w:t xml:space="preserve">, </w:t>
      </w:r>
      <w:r w:rsidRPr="00623387">
        <w:rPr>
          <w:rStyle w:val="Strong"/>
          <w:rFonts w:asciiTheme="minorHAnsi" w:hAnsiTheme="minorHAnsi" w:cstheme="minorHAnsi"/>
          <w:sz w:val="22"/>
          <w:szCs w:val="22"/>
        </w:rPr>
        <w:t>Syntax Analysis</w:t>
      </w:r>
      <w:r w:rsidRPr="00623387">
        <w:rPr>
          <w:rFonts w:asciiTheme="minorHAnsi" w:hAnsiTheme="minorHAnsi" w:cstheme="minorHAnsi"/>
          <w:sz w:val="22"/>
          <w:szCs w:val="22"/>
        </w:rPr>
        <w:t xml:space="preserve">, and </w:t>
      </w:r>
      <w:r w:rsidRPr="00623387">
        <w:rPr>
          <w:rStyle w:val="Strong"/>
          <w:rFonts w:asciiTheme="minorHAnsi" w:hAnsiTheme="minorHAnsi" w:cstheme="minorHAnsi"/>
          <w:sz w:val="22"/>
          <w:szCs w:val="22"/>
        </w:rPr>
        <w:t>Semantic Analysis</w:t>
      </w:r>
      <w:r w:rsidRPr="00623387">
        <w:rPr>
          <w:rFonts w:asciiTheme="minorHAnsi" w:hAnsiTheme="minorHAnsi" w:cstheme="minorHAnsi"/>
          <w:sz w:val="22"/>
          <w:szCs w:val="22"/>
        </w:rPr>
        <w:t>.</w:t>
      </w:r>
    </w:p>
    <w:p w:rsidR="00313177" w:rsidRPr="00623387" w:rsidRDefault="00313177" w:rsidP="00313177">
      <w:pPr>
        <w:spacing w:after="0" w:line="240" w:lineRule="auto"/>
        <w:rPr>
          <w:rFonts w:cstheme="minorHAnsi"/>
        </w:rPr>
      </w:pPr>
    </w:p>
    <w:p w:rsidR="00313177" w:rsidRPr="00623387" w:rsidRDefault="00313177" w:rsidP="0031317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1.1 Lexical Analysis</w:t>
      </w:r>
    </w:p>
    <w:p w:rsidR="00313177" w:rsidRPr="00623387" w:rsidRDefault="00313177" w:rsidP="0031317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b w:val="0"/>
          <w:bCs w:val="0"/>
          <w:color w:val="auto"/>
        </w:rPr>
        <w:t>Role:</w:t>
      </w:r>
    </w:p>
    <w:p w:rsidR="00313177" w:rsidRPr="00623387" w:rsidRDefault="00313177" w:rsidP="004F2DF5">
      <w:pPr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The first step in the analysis phase, also known as </w:t>
      </w:r>
      <w:r w:rsidRPr="00623387">
        <w:rPr>
          <w:rStyle w:val="Strong"/>
          <w:rFonts w:cstheme="minorHAnsi"/>
        </w:rPr>
        <w:t>tokenization</w:t>
      </w:r>
      <w:r w:rsidRPr="00623387">
        <w:rPr>
          <w:rFonts w:cstheme="minorHAnsi"/>
        </w:rPr>
        <w:t xml:space="preserve"> or </w:t>
      </w:r>
      <w:r w:rsidRPr="00623387">
        <w:rPr>
          <w:rStyle w:val="Strong"/>
          <w:rFonts w:cstheme="minorHAnsi"/>
        </w:rPr>
        <w:t>scanning</w:t>
      </w:r>
      <w:r w:rsidRPr="00623387">
        <w:rPr>
          <w:rFonts w:cstheme="minorHAnsi"/>
        </w:rPr>
        <w:t>.</w:t>
      </w:r>
    </w:p>
    <w:p w:rsidR="00313177" w:rsidRPr="00623387" w:rsidRDefault="00313177" w:rsidP="004F2DF5">
      <w:pPr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Converts a sequence of characters from the source program into </w:t>
      </w:r>
      <w:r w:rsidRPr="00623387">
        <w:rPr>
          <w:rStyle w:val="Strong"/>
          <w:rFonts w:cstheme="minorHAnsi"/>
        </w:rPr>
        <w:t>tokens</w:t>
      </w:r>
      <w:r w:rsidRPr="00623387">
        <w:rPr>
          <w:rFonts w:cstheme="minorHAnsi"/>
        </w:rPr>
        <w:t>, which are the smallest units of meaningful code.</w:t>
      </w:r>
    </w:p>
    <w:p w:rsidR="00313177" w:rsidRPr="00623387" w:rsidRDefault="00313177" w:rsidP="0031317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b w:val="0"/>
          <w:bCs w:val="0"/>
          <w:color w:val="auto"/>
        </w:rPr>
        <w:t>Process:</w:t>
      </w:r>
    </w:p>
    <w:p w:rsidR="00313177" w:rsidRPr="00623387" w:rsidRDefault="00313177" w:rsidP="004F2DF5">
      <w:pPr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Reads the source code character by character from left to right.</w:t>
      </w:r>
    </w:p>
    <w:p w:rsidR="00313177" w:rsidRPr="00623387" w:rsidRDefault="00313177" w:rsidP="004F2DF5">
      <w:pPr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Groups characters into tokens, such as keywords, operators, identifiers, or literals.</w:t>
      </w:r>
    </w:p>
    <w:p w:rsidR="00313177" w:rsidRPr="00623387" w:rsidRDefault="00313177" w:rsidP="004F2DF5">
      <w:pPr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Eliminates whitespace and comments, which are not meaningful for further processing.</w:t>
      </w:r>
    </w:p>
    <w:p w:rsidR="00313177" w:rsidRPr="00623387" w:rsidRDefault="00313177" w:rsidP="0031317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color w:val="auto"/>
        </w:rPr>
        <w:t>Output:</w:t>
      </w:r>
    </w:p>
    <w:p w:rsidR="00313177" w:rsidRPr="00623387" w:rsidRDefault="00313177" w:rsidP="004F2DF5">
      <w:pPr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A stream of tokens.</w:t>
      </w:r>
    </w:p>
    <w:p w:rsidR="00313177" w:rsidRPr="00623387" w:rsidRDefault="00313177" w:rsidP="00313177">
      <w:pPr>
        <w:pStyle w:val="Heading4"/>
        <w:spacing w:before="0" w:line="240" w:lineRule="auto"/>
        <w:rPr>
          <w:rStyle w:val="Strong"/>
          <w:rFonts w:asciiTheme="minorHAnsi" w:hAnsiTheme="minorHAnsi" w:cstheme="minorHAnsi"/>
          <w:b w:val="0"/>
          <w:bCs w:val="0"/>
          <w:color w:val="auto"/>
        </w:rPr>
      </w:pPr>
    </w:p>
    <w:p w:rsidR="00313177" w:rsidRPr="00623387" w:rsidRDefault="00313177" w:rsidP="0031317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623387">
        <w:rPr>
          <w:rFonts w:asciiTheme="minorHAnsi" w:hAnsiTheme="minorHAnsi" w:cstheme="minorHAnsi"/>
          <w:b/>
          <w:bCs/>
          <w:sz w:val="22"/>
          <w:szCs w:val="22"/>
        </w:rPr>
        <w:t xml:space="preserve">Input: </w:t>
      </w:r>
      <w:proofErr w:type="gramStart"/>
      <w:r w:rsidRPr="00623387">
        <w:rPr>
          <w:rStyle w:val="HTMLCode"/>
          <w:rFonts w:asciiTheme="minorHAnsi" w:hAnsiTheme="minorHAnsi" w:cstheme="minorHAnsi"/>
          <w:sz w:val="22"/>
          <w:szCs w:val="22"/>
        </w:rPr>
        <w:t>position :</w:t>
      </w:r>
      <w:proofErr w:type="gramEnd"/>
      <w:r w:rsidRPr="00623387">
        <w:rPr>
          <w:rStyle w:val="HTMLCode"/>
          <w:rFonts w:asciiTheme="minorHAnsi" w:hAnsiTheme="minorHAnsi" w:cstheme="minorHAnsi"/>
          <w:sz w:val="22"/>
          <w:szCs w:val="22"/>
        </w:rPr>
        <w:t>= initial + rate * 60;</w:t>
      </w:r>
    </w:p>
    <w:p w:rsidR="00313177" w:rsidRPr="00623387" w:rsidRDefault="00313177" w:rsidP="0031317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:rsidR="00313177" w:rsidRPr="00623387" w:rsidRDefault="00313177" w:rsidP="0031317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623387">
        <w:rPr>
          <w:rFonts w:asciiTheme="minorHAnsi" w:hAnsiTheme="minorHAnsi" w:cstheme="minorHAnsi"/>
          <w:b/>
          <w:bCs/>
          <w:sz w:val="22"/>
          <w:szCs w:val="22"/>
        </w:rPr>
        <w:t>Output (Tokens):</w:t>
      </w:r>
    </w:p>
    <w:p w:rsidR="00313177" w:rsidRPr="00623387" w:rsidRDefault="00313177" w:rsidP="004F2DF5">
      <w:pPr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position</w:t>
      </w:r>
      <w:r w:rsidRPr="00623387">
        <w:rPr>
          <w:rFonts w:cstheme="minorHAnsi"/>
        </w:rPr>
        <w:t xml:space="preserve"> (Identifier)</w:t>
      </w:r>
    </w:p>
    <w:p w:rsidR="00313177" w:rsidRPr="00623387" w:rsidRDefault="00313177" w:rsidP="004F2DF5">
      <w:pPr>
        <w:numPr>
          <w:ilvl w:val="0"/>
          <w:numId w:val="16"/>
        </w:numPr>
        <w:spacing w:after="0" w:line="240" w:lineRule="auto"/>
        <w:rPr>
          <w:rFonts w:cstheme="minorHAnsi"/>
        </w:rPr>
      </w:pP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:=</w:t>
      </w:r>
      <w:proofErr w:type="gramEnd"/>
      <w:r w:rsidRPr="00623387">
        <w:rPr>
          <w:rFonts w:cstheme="minorHAnsi"/>
        </w:rPr>
        <w:t xml:space="preserve"> (Assignment Operator)</w:t>
      </w:r>
    </w:p>
    <w:p w:rsidR="00313177" w:rsidRPr="00623387" w:rsidRDefault="00313177" w:rsidP="004F2DF5">
      <w:pPr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initial</w:t>
      </w:r>
      <w:r w:rsidRPr="00623387">
        <w:rPr>
          <w:rFonts w:cstheme="minorHAnsi"/>
        </w:rPr>
        <w:t xml:space="preserve"> (Identifier)</w:t>
      </w:r>
    </w:p>
    <w:p w:rsidR="00313177" w:rsidRPr="00623387" w:rsidRDefault="00313177" w:rsidP="004F2DF5">
      <w:pPr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+</w:t>
      </w:r>
      <w:r w:rsidRPr="00623387">
        <w:rPr>
          <w:rFonts w:cstheme="minorHAnsi"/>
        </w:rPr>
        <w:t xml:space="preserve"> (Operator)</w:t>
      </w:r>
    </w:p>
    <w:p w:rsidR="00313177" w:rsidRPr="00623387" w:rsidRDefault="00313177" w:rsidP="004F2DF5">
      <w:pPr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rate</w:t>
      </w:r>
      <w:r w:rsidRPr="00623387">
        <w:rPr>
          <w:rFonts w:cstheme="minorHAnsi"/>
        </w:rPr>
        <w:t xml:space="preserve"> (Identifier)</w:t>
      </w:r>
    </w:p>
    <w:p w:rsidR="00313177" w:rsidRPr="00623387" w:rsidRDefault="00313177" w:rsidP="004F2DF5">
      <w:pPr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*</w:t>
      </w:r>
      <w:r w:rsidRPr="00623387">
        <w:rPr>
          <w:rFonts w:cstheme="minorHAnsi"/>
        </w:rPr>
        <w:t xml:space="preserve"> (Operator)</w:t>
      </w:r>
    </w:p>
    <w:p w:rsidR="00313177" w:rsidRPr="00623387" w:rsidRDefault="00313177" w:rsidP="004F2DF5">
      <w:pPr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60</w:t>
      </w:r>
      <w:r w:rsidRPr="00623387">
        <w:rPr>
          <w:rFonts w:cstheme="minorHAnsi"/>
        </w:rPr>
        <w:t xml:space="preserve"> (Literal)</w:t>
      </w:r>
    </w:p>
    <w:p w:rsidR="00313177" w:rsidRPr="00623387" w:rsidRDefault="00313177" w:rsidP="0031317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1.2 Syntax Analysis</w:t>
      </w:r>
    </w:p>
    <w:p w:rsidR="00313177" w:rsidRPr="00623387" w:rsidRDefault="00313177" w:rsidP="0031317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color w:val="auto"/>
        </w:rPr>
        <w:t>Role:</w:t>
      </w:r>
    </w:p>
    <w:p w:rsidR="00313177" w:rsidRPr="00623387" w:rsidRDefault="00313177" w:rsidP="004F2DF5">
      <w:pPr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Also called </w:t>
      </w:r>
      <w:r w:rsidRPr="00623387">
        <w:rPr>
          <w:rStyle w:val="Strong"/>
          <w:rFonts w:cstheme="minorHAnsi"/>
        </w:rPr>
        <w:t>parsing</w:t>
      </w:r>
      <w:r w:rsidRPr="00623387">
        <w:rPr>
          <w:rFonts w:cstheme="minorHAnsi"/>
        </w:rPr>
        <w:t xml:space="preserve">, this phase ensures that the stream of tokens follows the </w:t>
      </w:r>
      <w:r w:rsidRPr="00623387">
        <w:rPr>
          <w:rStyle w:val="Strong"/>
          <w:rFonts w:cstheme="minorHAnsi"/>
        </w:rPr>
        <w:t>grammar rules</w:t>
      </w:r>
      <w:r w:rsidRPr="00623387">
        <w:rPr>
          <w:rFonts w:cstheme="minorHAnsi"/>
        </w:rPr>
        <w:t xml:space="preserve"> of the programming language.</w:t>
      </w:r>
    </w:p>
    <w:p w:rsidR="00313177" w:rsidRPr="00623387" w:rsidRDefault="00313177" w:rsidP="004F2DF5">
      <w:pPr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Constructs a </w:t>
      </w:r>
      <w:r w:rsidRPr="00623387">
        <w:rPr>
          <w:rStyle w:val="Strong"/>
          <w:rFonts w:cstheme="minorHAnsi"/>
        </w:rPr>
        <w:t>parse tree</w:t>
      </w:r>
      <w:r w:rsidRPr="00623387">
        <w:rPr>
          <w:rFonts w:cstheme="minorHAnsi"/>
        </w:rPr>
        <w:t xml:space="preserve"> or </w:t>
      </w:r>
      <w:r w:rsidRPr="00623387">
        <w:rPr>
          <w:rStyle w:val="Strong"/>
          <w:rFonts w:cstheme="minorHAnsi"/>
        </w:rPr>
        <w:t>syntax tree</w:t>
      </w:r>
      <w:r w:rsidRPr="00623387">
        <w:rPr>
          <w:rFonts w:cstheme="minorHAnsi"/>
        </w:rPr>
        <w:t xml:space="preserve"> to represent the program structure hierarchically.</w:t>
      </w:r>
    </w:p>
    <w:p w:rsidR="00313177" w:rsidRPr="00623387" w:rsidRDefault="00313177" w:rsidP="0031317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color w:val="auto"/>
        </w:rPr>
        <w:t>Process:</w:t>
      </w:r>
    </w:p>
    <w:p w:rsidR="00313177" w:rsidRPr="00623387" w:rsidRDefault="00313177" w:rsidP="004F2DF5">
      <w:pPr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drawing>
          <wp:anchor distT="0" distB="0" distL="114300" distR="114300" simplePos="0" relativeHeight="251666432" behindDoc="0" locked="0" layoutInCell="1" allowOverlap="1" wp14:anchorId="0127D66E" wp14:editId="7059D887">
            <wp:simplePos x="0" y="0"/>
            <wp:positionH relativeFrom="column">
              <wp:posOffset>5505450</wp:posOffset>
            </wp:positionH>
            <wp:positionV relativeFrom="paragraph">
              <wp:posOffset>41275</wp:posOffset>
            </wp:positionV>
            <wp:extent cx="1951355" cy="1333500"/>
            <wp:effectExtent l="0" t="0" r="0" b="0"/>
            <wp:wrapThrough wrapText="bothSides">
              <wp:wrapPolygon edited="0">
                <wp:start x="0" y="0"/>
                <wp:lineTo x="0" y="21291"/>
                <wp:lineTo x="21298" y="21291"/>
                <wp:lineTo x="21298" y="0"/>
                <wp:lineTo x="0" y="0"/>
              </wp:wrapPolygon>
            </wp:wrapThrough>
            <wp:docPr id="8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3387">
        <w:rPr>
          <w:rFonts w:cstheme="minorHAnsi"/>
        </w:rPr>
        <w:t>Takes the token stream from the lexical analysis.</w:t>
      </w:r>
    </w:p>
    <w:p w:rsidR="00313177" w:rsidRPr="00623387" w:rsidRDefault="00313177" w:rsidP="004F2DF5">
      <w:pPr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Applies the grammar rules of the language.</w:t>
      </w:r>
    </w:p>
    <w:p w:rsidR="00313177" w:rsidRPr="00623387" w:rsidRDefault="00313177" w:rsidP="004F2DF5">
      <w:pPr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Groups tokens into higher-level constructs like expressions, statements, and functions.</w:t>
      </w:r>
    </w:p>
    <w:p w:rsidR="00313177" w:rsidRPr="00623387" w:rsidRDefault="00313177" w:rsidP="0031317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color w:val="auto"/>
        </w:rPr>
        <w:t>Output:</w:t>
      </w:r>
    </w:p>
    <w:p w:rsidR="00313177" w:rsidRPr="00623387" w:rsidRDefault="00313177" w:rsidP="004F2DF5">
      <w:pPr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A </w:t>
      </w:r>
      <w:r w:rsidRPr="00623387">
        <w:rPr>
          <w:rStyle w:val="Strong"/>
          <w:rFonts w:cstheme="minorHAnsi"/>
        </w:rPr>
        <w:t>parse tree</w:t>
      </w:r>
      <w:r w:rsidRPr="00623387">
        <w:rPr>
          <w:rFonts w:cstheme="minorHAnsi"/>
        </w:rPr>
        <w:t>, showing the hierarchical structure of the source code.</w:t>
      </w:r>
    </w:p>
    <w:p w:rsidR="00313177" w:rsidRPr="00623387" w:rsidRDefault="00313177" w:rsidP="00313177">
      <w:pPr>
        <w:spacing w:after="0" w:line="240" w:lineRule="auto"/>
        <w:ind w:left="720"/>
        <w:rPr>
          <w:rFonts w:cstheme="minorHAnsi"/>
        </w:rPr>
      </w:pPr>
    </w:p>
    <w:p w:rsidR="00313177" w:rsidRPr="00623387" w:rsidRDefault="00313177" w:rsidP="00313177">
      <w:pPr>
        <w:pStyle w:val="NormalWeb"/>
        <w:spacing w:before="0" w:beforeAutospacing="0" w:after="0" w:afterAutospacing="0"/>
        <w:rPr>
          <w:rStyle w:val="HTMLCode"/>
          <w:rFonts w:asciiTheme="minorHAnsi" w:hAnsiTheme="minorHAnsi" w:cstheme="minorHAnsi"/>
          <w:b/>
          <w:bCs/>
          <w:sz w:val="22"/>
          <w:szCs w:val="22"/>
        </w:rPr>
      </w:pPr>
      <w:r w:rsidRPr="00623387">
        <w:rPr>
          <w:rFonts w:asciiTheme="minorHAnsi" w:hAnsiTheme="minorHAnsi" w:cstheme="minorHAnsi"/>
          <w:b/>
          <w:bCs/>
          <w:sz w:val="22"/>
          <w:szCs w:val="22"/>
        </w:rPr>
        <w:t xml:space="preserve">Expression: </w:t>
      </w:r>
      <w:proofErr w:type="gramStart"/>
      <w:r w:rsidRPr="00623387">
        <w:rPr>
          <w:rStyle w:val="HTMLCode"/>
          <w:rFonts w:asciiTheme="minorHAnsi" w:hAnsiTheme="minorHAnsi" w:cstheme="minorHAnsi"/>
          <w:sz w:val="22"/>
          <w:szCs w:val="22"/>
        </w:rPr>
        <w:t>position :</w:t>
      </w:r>
      <w:proofErr w:type="gramEnd"/>
      <w:r w:rsidRPr="00623387">
        <w:rPr>
          <w:rStyle w:val="HTMLCode"/>
          <w:rFonts w:asciiTheme="minorHAnsi" w:hAnsiTheme="minorHAnsi" w:cstheme="minorHAnsi"/>
          <w:sz w:val="22"/>
          <w:szCs w:val="22"/>
        </w:rPr>
        <w:t>= initial + rate * 60;</w:t>
      </w:r>
      <w:r w:rsidRPr="00623387">
        <w:rPr>
          <w:rFonts w:asciiTheme="minorHAnsi" w:hAnsiTheme="minorHAnsi" w:cstheme="minorHAnsi"/>
          <w:sz w:val="22"/>
          <w:szCs w:val="22"/>
        </w:rPr>
        <w:t xml:space="preserve"> </w:t>
      </w:r>
    </w:p>
    <w:p w:rsidR="00313177" w:rsidRPr="00623387" w:rsidRDefault="00313177" w:rsidP="00313177">
      <w:pPr>
        <w:spacing w:after="0" w:line="240" w:lineRule="auto"/>
        <w:rPr>
          <w:rFonts w:cstheme="minorHAnsi"/>
        </w:rPr>
      </w:pPr>
    </w:p>
    <w:p w:rsidR="00313177" w:rsidRPr="00623387" w:rsidRDefault="00313177" w:rsidP="0031317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1.3 Semantic Analysis</w:t>
      </w:r>
    </w:p>
    <w:p w:rsidR="00313177" w:rsidRPr="00623387" w:rsidRDefault="00313177" w:rsidP="0031317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color w:val="auto"/>
        </w:rPr>
        <w:t>Role:</w:t>
      </w:r>
    </w:p>
    <w:p w:rsidR="00313177" w:rsidRPr="00623387" w:rsidRDefault="00313177" w:rsidP="004F2DF5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Ensures that the program components are </w:t>
      </w:r>
      <w:r w:rsidRPr="00623387">
        <w:rPr>
          <w:rStyle w:val="Strong"/>
          <w:rFonts w:cstheme="minorHAnsi"/>
        </w:rPr>
        <w:t>meaningful</w:t>
      </w:r>
      <w:r w:rsidRPr="00623387">
        <w:rPr>
          <w:rFonts w:cstheme="minorHAnsi"/>
        </w:rPr>
        <w:t xml:space="preserve"> and conform to </w:t>
      </w:r>
      <w:r w:rsidRPr="00623387">
        <w:rPr>
          <w:rStyle w:val="Strong"/>
          <w:rFonts w:cstheme="minorHAnsi"/>
        </w:rPr>
        <w:t>semantic rules</w:t>
      </w:r>
      <w:r w:rsidRPr="00623387">
        <w:rPr>
          <w:rFonts w:cstheme="minorHAnsi"/>
        </w:rPr>
        <w:t xml:space="preserve"> (e.g., type checking, variable declarations).</w:t>
      </w:r>
    </w:p>
    <w:p w:rsidR="00313177" w:rsidRPr="00623387" w:rsidRDefault="00313177" w:rsidP="004F2DF5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Checks the relationships between components.</w:t>
      </w:r>
    </w:p>
    <w:p w:rsidR="00313177" w:rsidRPr="00623387" w:rsidRDefault="00313177" w:rsidP="0031317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color w:val="auto"/>
        </w:rPr>
        <w:t>Process:</w:t>
      </w:r>
    </w:p>
    <w:p w:rsidR="00313177" w:rsidRPr="00623387" w:rsidRDefault="00313177" w:rsidP="004F2DF5">
      <w:pPr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Analyzes the parse tree or abstract syntax tree (AST) from the syntax analysis.</w:t>
      </w:r>
    </w:p>
    <w:p w:rsidR="00313177" w:rsidRPr="00623387" w:rsidRDefault="00313177" w:rsidP="004F2DF5">
      <w:pPr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Ensures type compatibility, variable declarations, and proper usage of constructs.</w:t>
      </w:r>
    </w:p>
    <w:p w:rsidR="00313177" w:rsidRPr="00623387" w:rsidRDefault="00313177" w:rsidP="0031317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color w:val="auto"/>
        </w:rPr>
        <w:t>Key Tasks:</w:t>
      </w:r>
    </w:p>
    <w:p w:rsidR="00313177" w:rsidRPr="00623387" w:rsidRDefault="00313177" w:rsidP="004F2DF5">
      <w:pPr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Type Checking</w:t>
      </w:r>
      <w:r w:rsidRPr="00623387">
        <w:rPr>
          <w:rFonts w:cstheme="minorHAnsi"/>
        </w:rPr>
        <w:t>: Ensures operations are applied to compatible data types (e.g., integers and floats).</w:t>
      </w:r>
    </w:p>
    <w:p w:rsidR="00313177" w:rsidRPr="00623387" w:rsidRDefault="00313177" w:rsidP="004F2DF5">
      <w:pPr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Scope Resolution</w:t>
      </w:r>
      <w:r w:rsidRPr="00623387">
        <w:rPr>
          <w:rFonts w:cstheme="minorHAnsi"/>
        </w:rPr>
        <w:t>: Ensures identifiers are declared before use.</w:t>
      </w:r>
    </w:p>
    <w:p w:rsidR="00313177" w:rsidRPr="00623387" w:rsidRDefault="00313177" w:rsidP="004F2DF5">
      <w:pPr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Implicit Type Conversions</w:t>
      </w:r>
      <w:r w:rsidRPr="00623387">
        <w:rPr>
          <w:rFonts w:cstheme="minorHAnsi"/>
        </w:rPr>
        <w:t>: Converts data types where necessary (e.g., integer to float).</w:t>
      </w:r>
    </w:p>
    <w:p w:rsidR="00313177" w:rsidRPr="00623387" w:rsidRDefault="00313177" w:rsidP="0031317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color w:val="auto"/>
        </w:rPr>
        <w:t>Output:</w:t>
      </w:r>
    </w:p>
    <w:p w:rsidR="00313177" w:rsidRPr="00623387" w:rsidRDefault="00313177" w:rsidP="004F2DF5">
      <w:pPr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An </w:t>
      </w:r>
      <w:r w:rsidRPr="00623387">
        <w:rPr>
          <w:rStyle w:val="Strong"/>
          <w:rFonts w:cstheme="minorHAnsi"/>
        </w:rPr>
        <w:t>annotated parse tree</w:t>
      </w:r>
      <w:r w:rsidRPr="00623387">
        <w:rPr>
          <w:rFonts w:cstheme="minorHAnsi"/>
        </w:rPr>
        <w:t xml:space="preserve"> or AST with type information.</w:t>
      </w:r>
    </w:p>
    <w:p w:rsidR="00313177" w:rsidRPr="00623387" w:rsidRDefault="00313177" w:rsidP="0031317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</w:p>
    <w:p w:rsidR="00313177" w:rsidRPr="00623387" w:rsidRDefault="00313177" w:rsidP="00313177">
      <w:pPr>
        <w:pStyle w:val="NormalWeb"/>
        <w:spacing w:before="0" w:beforeAutospacing="0" w:after="0" w:afterAutospacing="0"/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Fonts w:asciiTheme="minorHAnsi" w:hAnsiTheme="minorHAnsi" w:cstheme="minorHAnsi"/>
          <w:b/>
          <w:bCs/>
          <w:sz w:val="22"/>
          <w:szCs w:val="22"/>
        </w:rPr>
        <w:t xml:space="preserve">Expression: </w:t>
      </w:r>
      <w:proofErr w:type="gramStart"/>
      <w:r w:rsidRPr="00623387">
        <w:rPr>
          <w:rStyle w:val="HTMLCode"/>
          <w:rFonts w:asciiTheme="minorHAnsi" w:hAnsiTheme="minorHAnsi" w:cstheme="minorHAnsi"/>
          <w:sz w:val="22"/>
          <w:szCs w:val="22"/>
        </w:rPr>
        <w:t>position :</w:t>
      </w:r>
      <w:proofErr w:type="gramEnd"/>
      <w:r w:rsidRPr="00623387">
        <w:rPr>
          <w:rStyle w:val="HTMLCode"/>
          <w:rFonts w:asciiTheme="minorHAnsi" w:hAnsiTheme="minorHAnsi" w:cstheme="minorHAnsi"/>
          <w:sz w:val="22"/>
          <w:szCs w:val="22"/>
        </w:rPr>
        <w:t>= initial + rate * 60;</w:t>
      </w:r>
    </w:p>
    <w:p w:rsidR="00313177" w:rsidRPr="00623387" w:rsidRDefault="00313177" w:rsidP="00313177">
      <w:pPr>
        <w:pStyle w:val="NormalWeb"/>
        <w:spacing w:before="0" w:beforeAutospacing="0" w:after="0" w:afterAutospacing="0"/>
        <w:rPr>
          <w:rStyle w:val="HTMLCode"/>
          <w:rFonts w:asciiTheme="minorHAnsi" w:hAnsiTheme="minorHAnsi" w:cstheme="minorHAnsi"/>
          <w:b/>
          <w:bCs/>
          <w:sz w:val="22"/>
          <w:szCs w:val="22"/>
        </w:rPr>
      </w:pPr>
    </w:p>
    <w:p w:rsidR="00313177" w:rsidRPr="00623387" w:rsidRDefault="00313177" w:rsidP="0031317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623387">
        <w:rPr>
          <w:rFonts w:asciiTheme="minorHAnsi" w:hAnsiTheme="minorHAnsi" w:cstheme="minorHAnsi"/>
          <w:b/>
          <w:bCs/>
          <w:sz w:val="22"/>
          <w:szCs w:val="22"/>
        </w:rPr>
        <w:t>Semantic Rules:</w:t>
      </w:r>
    </w:p>
    <w:p w:rsidR="00313177" w:rsidRPr="00623387" w:rsidRDefault="00313177" w:rsidP="004F2DF5">
      <w:pPr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Ensure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position</w:t>
      </w:r>
      <w:r w:rsidRPr="00623387">
        <w:rPr>
          <w:rFonts w:cstheme="minorHAnsi"/>
        </w:rPr>
        <w:t xml:space="preserve">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initial</w:t>
      </w:r>
      <w:r w:rsidRPr="00623387">
        <w:rPr>
          <w:rFonts w:cstheme="minorHAnsi"/>
        </w:rPr>
        <w:t xml:space="preserve">, and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rate</w:t>
      </w:r>
      <w:r w:rsidRPr="00623387">
        <w:rPr>
          <w:rFonts w:cstheme="minorHAnsi"/>
        </w:rPr>
        <w:t xml:space="preserve"> are declared and within scope.</w:t>
      </w:r>
    </w:p>
    <w:p w:rsidR="00313177" w:rsidRPr="00623387" w:rsidRDefault="00313177" w:rsidP="004F2DF5">
      <w:pPr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Check type compatibility: </w:t>
      </w:r>
    </w:p>
    <w:p w:rsidR="00313177" w:rsidRPr="00623387" w:rsidRDefault="00313177" w:rsidP="004F2DF5">
      <w:pPr>
        <w:numPr>
          <w:ilvl w:val="1"/>
          <w:numId w:val="24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If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rate</w:t>
      </w:r>
      <w:r w:rsidRPr="00623387">
        <w:rPr>
          <w:rFonts w:cstheme="minorHAnsi"/>
        </w:rPr>
        <w:t xml:space="preserve"> is a float and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60</w:t>
      </w:r>
      <w:r w:rsidRPr="00623387">
        <w:rPr>
          <w:rFonts w:cstheme="minorHAnsi"/>
        </w:rPr>
        <w:t xml:space="preserve"> is an integer, the integer may need conversion to float.</w:t>
      </w:r>
    </w:p>
    <w:p w:rsidR="00313177" w:rsidRPr="00623387" w:rsidRDefault="00313177" w:rsidP="004F2DF5">
      <w:pPr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Annotated Tree: </w:t>
      </w:r>
    </w:p>
    <w:p w:rsidR="00313177" w:rsidRPr="00623387" w:rsidRDefault="00313177" w:rsidP="004F2DF5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>Assignment</w:t>
      </w:r>
    </w:p>
    <w:p w:rsidR="00313177" w:rsidRPr="00623387" w:rsidRDefault="00623387" w:rsidP="004F2DF5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Fonts w:cstheme="minorHAnsi"/>
        </w:rPr>
        <w:drawing>
          <wp:anchor distT="0" distB="0" distL="114300" distR="114300" simplePos="0" relativeHeight="251668480" behindDoc="0" locked="0" layoutInCell="1" allowOverlap="1" wp14:anchorId="3EA88D0C" wp14:editId="6337E3EB">
            <wp:simplePos x="0" y="0"/>
            <wp:positionH relativeFrom="column">
              <wp:posOffset>5505450</wp:posOffset>
            </wp:positionH>
            <wp:positionV relativeFrom="paragraph">
              <wp:posOffset>24765</wp:posOffset>
            </wp:positionV>
            <wp:extent cx="1797685" cy="1485900"/>
            <wp:effectExtent l="0" t="0" r="0" b="0"/>
            <wp:wrapThrough wrapText="bothSides">
              <wp:wrapPolygon edited="0">
                <wp:start x="0" y="0"/>
                <wp:lineTo x="0" y="21323"/>
                <wp:lineTo x="21287" y="21323"/>
                <wp:lineTo x="21287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3177"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="00313177" w:rsidRPr="00623387">
        <w:rPr>
          <w:rStyle w:val="HTMLCode"/>
          <w:rFonts w:ascii="Arial" w:hAnsi="Arial" w:cs="Arial"/>
          <w:sz w:val="22"/>
          <w:szCs w:val="22"/>
        </w:rPr>
        <w:t>├</w:t>
      </w:r>
      <w:r w:rsidR="00313177" w:rsidRPr="00623387">
        <w:rPr>
          <w:rStyle w:val="HTMLCode"/>
          <w:rFonts w:ascii="Calibri" w:hAnsi="Calibri" w:cs="Calibri"/>
          <w:sz w:val="22"/>
          <w:szCs w:val="22"/>
        </w:rPr>
        <w:t>──</w:t>
      </w:r>
      <w:r w:rsidR="00313177"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Identifier (position) [type: float]</w:t>
      </w:r>
    </w:p>
    <w:p w:rsidR="00313177" w:rsidRPr="00623387" w:rsidRDefault="00313177" w:rsidP="004F2DF5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623387">
        <w:rPr>
          <w:rStyle w:val="HTMLCode"/>
          <w:rFonts w:ascii="Arial" w:hAnsi="Arial" w:cs="Arial"/>
          <w:sz w:val="22"/>
          <w:szCs w:val="22"/>
        </w:rPr>
        <w:t>├</w:t>
      </w:r>
      <w:r w:rsidRPr="00623387">
        <w:rPr>
          <w:rStyle w:val="HTMLCode"/>
          <w:rFonts w:ascii="Calibri" w:hAnsi="Calibri" w:cs="Calibri"/>
          <w:sz w:val="22"/>
          <w:szCs w:val="22"/>
        </w:rPr>
        <w:t>──</w:t>
      </w: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:=</w:t>
      </w:r>
    </w:p>
    <w:p w:rsidR="00313177" w:rsidRPr="00623387" w:rsidRDefault="00313177" w:rsidP="004F2DF5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 └── Expression</w:t>
      </w:r>
    </w:p>
    <w:p w:rsidR="00313177" w:rsidRPr="00623387" w:rsidRDefault="00313177" w:rsidP="004F2DF5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623387">
        <w:rPr>
          <w:rStyle w:val="HTMLCode"/>
          <w:rFonts w:ascii="Arial" w:hAnsi="Arial" w:cs="Arial"/>
          <w:sz w:val="22"/>
          <w:szCs w:val="22"/>
        </w:rPr>
        <w:t>├</w:t>
      </w:r>
      <w:r w:rsidRPr="00623387">
        <w:rPr>
          <w:rStyle w:val="HTMLCode"/>
          <w:rFonts w:ascii="Calibri" w:hAnsi="Calibri" w:cs="Calibri"/>
          <w:sz w:val="22"/>
          <w:szCs w:val="22"/>
        </w:rPr>
        <w:t>──</w:t>
      </w: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Identifier (initial) [type: float]</w:t>
      </w:r>
    </w:p>
    <w:p w:rsidR="00313177" w:rsidRPr="00623387" w:rsidRDefault="00313177" w:rsidP="004F2DF5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623387">
        <w:rPr>
          <w:rStyle w:val="HTMLCode"/>
          <w:rFonts w:ascii="Arial" w:hAnsi="Arial" w:cs="Arial"/>
          <w:sz w:val="22"/>
          <w:szCs w:val="22"/>
        </w:rPr>
        <w:t>├</w:t>
      </w:r>
      <w:r w:rsidRPr="00623387">
        <w:rPr>
          <w:rStyle w:val="HTMLCode"/>
          <w:rFonts w:ascii="Calibri" w:hAnsi="Calibri" w:cs="Calibri"/>
          <w:sz w:val="22"/>
          <w:szCs w:val="22"/>
        </w:rPr>
        <w:t>──</w:t>
      </w: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+</w:t>
      </w:r>
    </w:p>
    <w:p w:rsidR="00313177" w:rsidRPr="00623387" w:rsidRDefault="00313177" w:rsidP="004F2DF5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      └── Expression</w:t>
      </w:r>
    </w:p>
    <w:p w:rsidR="00313177" w:rsidRPr="00623387" w:rsidRDefault="00313177" w:rsidP="004F2DF5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           </w:t>
      </w:r>
      <w:r w:rsidRPr="00623387">
        <w:rPr>
          <w:rStyle w:val="HTMLCode"/>
          <w:rFonts w:ascii="Arial" w:hAnsi="Arial" w:cs="Arial"/>
          <w:sz w:val="22"/>
          <w:szCs w:val="22"/>
        </w:rPr>
        <w:t>├</w:t>
      </w:r>
      <w:r w:rsidRPr="00623387">
        <w:rPr>
          <w:rStyle w:val="HTMLCode"/>
          <w:rFonts w:ascii="Calibri" w:hAnsi="Calibri" w:cs="Calibri"/>
          <w:sz w:val="22"/>
          <w:szCs w:val="22"/>
        </w:rPr>
        <w:t>──</w:t>
      </w: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Identifier (rate) [type: float]</w:t>
      </w:r>
    </w:p>
    <w:p w:rsidR="00313177" w:rsidRPr="00623387" w:rsidRDefault="00313177" w:rsidP="004F2DF5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           </w:t>
      </w:r>
      <w:r w:rsidRPr="00623387">
        <w:rPr>
          <w:rStyle w:val="HTMLCode"/>
          <w:rFonts w:ascii="Arial" w:hAnsi="Arial" w:cs="Arial"/>
          <w:sz w:val="22"/>
          <w:szCs w:val="22"/>
        </w:rPr>
        <w:t>├</w:t>
      </w:r>
      <w:r w:rsidRPr="00623387">
        <w:rPr>
          <w:rStyle w:val="HTMLCode"/>
          <w:rFonts w:ascii="Calibri" w:hAnsi="Calibri" w:cs="Calibri"/>
          <w:sz w:val="22"/>
          <w:szCs w:val="22"/>
        </w:rPr>
        <w:t>──</w:t>
      </w: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*</w:t>
      </w:r>
    </w:p>
    <w:p w:rsidR="00313177" w:rsidRPr="00623387" w:rsidRDefault="00313177" w:rsidP="004F2DF5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            └── Literal (60) [converted to float]</w:t>
      </w:r>
    </w:p>
    <w:p w:rsidR="00313177" w:rsidRPr="00623387" w:rsidRDefault="00313177" w:rsidP="00313177">
      <w:pPr>
        <w:spacing w:after="0" w:line="240" w:lineRule="auto"/>
        <w:rPr>
          <w:rFonts w:cstheme="minorHAnsi"/>
        </w:rPr>
      </w:pPr>
    </w:p>
    <w:p w:rsidR="00313177" w:rsidRPr="00623387" w:rsidRDefault="00313177" w:rsidP="0031317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Key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3160"/>
        <w:gridCol w:w="3867"/>
      </w:tblGrid>
      <w:tr w:rsidR="00623387" w:rsidRPr="00623387" w:rsidTr="003131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623387">
              <w:rPr>
                <w:rStyle w:val="Strong"/>
                <w:rFonts w:cstheme="minorHAnsi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623387">
              <w:rPr>
                <w:rStyle w:val="Strong"/>
                <w:rFonts w:cstheme="minorHAnsi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623387">
              <w:rPr>
                <w:rStyle w:val="Strong"/>
                <w:rFonts w:cstheme="minorHAnsi"/>
              </w:rPr>
              <w:t>Output</w:t>
            </w:r>
          </w:p>
        </w:tc>
      </w:tr>
      <w:tr w:rsidR="00623387" w:rsidRPr="00623387" w:rsidTr="003131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rPr>
                <w:rFonts w:cstheme="minorHAnsi"/>
              </w:rPr>
            </w:pPr>
            <w:r w:rsidRPr="00623387">
              <w:rPr>
                <w:rStyle w:val="Strong"/>
                <w:rFonts w:cstheme="minorHAnsi"/>
              </w:rPr>
              <w:t>Lexical Analysis</w:t>
            </w:r>
          </w:p>
        </w:tc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rPr>
                <w:rFonts w:cstheme="minorHAnsi"/>
              </w:rPr>
            </w:pPr>
            <w:r w:rsidRPr="00623387">
              <w:rPr>
                <w:rFonts w:cstheme="minorHAnsi"/>
              </w:rPr>
              <w:t>Tokenizing source code</w:t>
            </w:r>
          </w:p>
        </w:tc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rPr>
                <w:rFonts w:cstheme="minorHAnsi"/>
              </w:rPr>
            </w:pPr>
            <w:r w:rsidRPr="00623387">
              <w:rPr>
                <w:rFonts w:cstheme="minorHAnsi"/>
              </w:rPr>
              <w:t xml:space="preserve">Tokens (e.g., </w:t>
            </w:r>
            <w:r w:rsidRPr="00623387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position</w:t>
            </w:r>
            <w:proofErr w:type="gramStart"/>
            <w:r w:rsidRPr="00623387">
              <w:rPr>
                <w:rFonts w:cstheme="minorHAnsi"/>
              </w:rPr>
              <w:t xml:space="preserve">, </w:t>
            </w:r>
            <w:r w:rsidRPr="00623387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:</w:t>
            </w:r>
            <w:proofErr w:type="gramEnd"/>
            <w:r w:rsidRPr="00623387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=</w:t>
            </w:r>
            <w:r w:rsidRPr="00623387">
              <w:rPr>
                <w:rFonts w:cstheme="minorHAnsi"/>
              </w:rPr>
              <w:t xml:space="preserve">, </w:t>
            </w:r>
            <w:r w:rsidRPr="00623387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rate</w:t>
            </w:r>
            <w:r w:rsidRPr="00623387">
              <w:rPr>
                <w:rFonts w:cstheme="minorHAnsi"/>
              </w:rPr>
              <w:t>)</w:t>
            </w:r>
          </w:p>
        </w:tc>
      </w:tr>
      <w:tr w:rsidR="00623387" w:rsidRPr="00623387" w:rsidTr="003131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rPr>
                <w:rFonts w:cstheme="minorHAnsi"/>
              </w:rPr>
            </w:pPr>
            <w:r w:rsidRPr="00623387">
              <w:rPr>
                <w:rStyle w:val="Strong"/>
                <w:rFonts w:cstheme="minorHAnsi"/>
              </w:rPr>
              <w:t>Syntax Analysis</w:t>
            </w:r>
          </w:p>
        </w:tc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rPr>
                <w:rFonts w:cstheme="minorHAnsi"/>
              </w:rPr>
            </w:pPr>
            <w:r w:rsidRPr="00623387">
              <w:rPr>
                <w:rFonts w:cstheme="minorHAnsi"/>
              </w:rPr>
              <w:t>Constructing hierarchical structure</w:t>
            </w:r>
          </w:p>
        </w:tc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rPr>
                <w:rFonts w:cstheme="minorHAnsi"/>
              </w:rPr>
            </w:pPr>
            <w:r w:rsidRPr="00623387">
              <w:rPr>
                <w:rFonts w:cstheme="minorHAnsi"/>
              </w:rPr>
              <w:t>Parse tree (represents grammar structure)</w:t>
            </w:r>
          </w:p>
        </w:tc>
      </w:tr>
      <w:tr w:rsidR="00623387" w:rsidRPr="00623387" w:rsidTr="003131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rPr>
                <w:rFonts w:cstheme="minorHAnsi"/>
              </w:rPr>
            </w:pPr>
            <w:r w:rsidRPr="00623387">
              <w:rPr>
                <w:rStyle w:val="Strong"/>
                <w:rFonts w:cstheme="minorHAnsi"/>
              </w:rPr>
              <w:t>Semantic Analysis</w:t>
            </w:r>
          </w:p>
        </w:tc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rPr>
                <w:rFonts w:cstheme="minorHAnsi"/>
              </w:rPr>
            </w:pPr>
            <w:r w:rsidRPr="00623387">
              <w:rPr>
                <w:rFonts w:cstheme="minorHAnsi"/>
              </w:rPr>
              <w:t>Enforcing semantic correctness</w:t>
            </w:r>
          </w:p>
        </w:tc>
        <w:tc>
          <w:tcPr>
            <w:tcW w:w="0" w:type="auto"/>
            <w:vAlign w:val="center"/>
            <w:hideMark/>
          </w:tcPr>
          <w:p w:rsidR="00313177" w:rsidRPr="00623387" w:rsidRDefault="00313177" w:rsidP="00313177">
            <w:pPr>
              <w:spacing w:after="0" w:line="240" w:lineRule="auto"/>
              <w:rPr>
                <w:rFonts w:cstheme="minorHAnsi"/>
              </w:rPr>
            </w:pPr>
            <w:r w:rsidRPr="00623387">
              <w:rPr>
                <w:rFonts w:cstheme="minorHAnsi"/>
              </w:rPr>
              <w:t>Annotated tree with semantic information</w:t>
            </w:r>
          </w:p>
        </w:tc>
      </w:tr>
    </w:tbl>
    <w:p w:rsidR="00313177" w:rsidRPr="00623387" w:rsidRDefault="00313177" w:rsidP="00313177">
      <w:pPr>
        <w:spacing w:after="0" w:line="240" w:lineRule="auto"/>
        <w:rPr>
          <w:rFonts w:cstheme="minorHAnsi"/>
        </w:rPr>
      </w:pPr>
    </w:p>
    <w:p w:rsidR="00313177" w:rsidRPr="00623387" w:rsidRDefault="00313177" w:rsidP="0031317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Diagram of the Analysis Process</w:t>
      </w:r>
    </w:p>
    <w:p w:rsidR="00313177" w:rsidRPr="00623387" w:rsidRDefault="00313177" w:rsidP="00313177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>Source Code → Lexical Analysis → Tokens → Syntax Analysis → Parse Tree → Semantic Analysis → Annotated Parse Tree</w:t>
      </w:r>
    </w:p>
    <w:p w:rsidR="00396DF4" w:rsidRPr="00623387" w:rsidRDefault="00396DF4" w:rsidP="00396DF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623387" w:rsidRDefault="00623387" w:rsidP="00623387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CH2 – Lexical Analysis</w:t>
      </w: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Introduction</w:t>
      </w:r>
    </w:p>
    <w:p w:rsidR="00623387" w:rsidRPr="00623387" w:rsidRDefault="00623387" w:rsidP="004F2DF5">
      <w:pPr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Lexical Analysis</w:t>
      </w:r>
      <w:r w:rsidRPr="00623387">
        <w:rPr>
          <w:rFonts w:cstheme="minorHAnsi"/>
        </w:rPr>
        <w:t xml:space="preserve">: The first phase of a compiler, often called </w:t>
      </w:r>
      <w:r w:rsidRPr="00623387">
        <w:rPr>
          <w:rStyle w:val="Strong"/>
          <w:rFonts w:cstheme="minorHAnsi"/>
        </w:rPr>
        <w:t>tokenization</w:t>
      </w:r>
      <w:r w:rsidRPr="00623387">
        <w:rPr>
          <w:rFonts w:cstheme="minorHAnsi"/>
        </w:rPr>
        <w:t>.</w:t>
      </w:r>
    </w:p>
    <w:p w:rsidR="00623387" w:rsidRPr="00623387" w:rsidRDefault="00623387" w:rsidP="004F2DF5">
      <w:pPr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Role</w:t>
      </w:r>
      <w:r w:rsidRPr="00623387">
        <w:rPr>
          <w:rFonts w:cstheme="minorHAnsi"/>
        </w:rPr>
        <w:t xml:space="preserve">: Reads characters from the source program and groups them into </w:t>
      </w:r>
      <w:r w:rsidRPr="00623387">
        <w:rPr>
          <w:rStyle w:val="Strong"/>
          <w:rFonts w:cstheme="minorHAnsi"/>
        </w:rPr>
        <w:t>lexemes</w:t>
      </w:r>
      <w:r w:rsidRPr="00623387">
        <w:rPr>
          <w:rFonts w:cstheme="minorHAnsi"/>
        </w:rPr>
        <w:t xml:space="preserve"> (meaningful sequences).</w:t>
      </w:r>
    </w:p>
    <w:p w:rsidR="00623387" w:rsidRPr="00623387" w:rsidRDefault="00623387" w:rsidP="004F2DF5">
      <w:pPr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Output</w:t>
      </w:r>
      <w:r w:rsidRPr="00623387">
        <w:rPr>
          <w:rFonts w:cstheme="minorHAnsi"/>
        </w:rPr>
        <w:t xml:space="preserve">: Tokens in the format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&lt;token-name, attribute-value&gt;</w:t>
      </w:r>
      <w:r w:rsidRPr="00623387">
        <w:rPr>
          <w:rFonts w:cstheme="minorHAnsi"/>
        </w:rPr>
        <w:t xml:space="preserve">. </w:t>
      </w:r>
    </w:p>
    <w:p w:rsidR="00623387" w:rsidRPr="00623387" w:rsidRDefault="00623387" w:rsidP="004F2DF5">
      <w:pPr>
        <w:numPr>
          <w:ilvl w:val="1"/>
          <w:numId w:val="2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position</w:t>
      </w:r>
      <w:r w:rsidRPr="00623387">
        <w:rPr>
          <w:rFonts w:cstheme="minorHAnsi"/>
        </w:rPr>
        <w:t xml:space="preserve"> becomes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&lt;id, 1&gt;</w:t>
      </w:r>
      <w:r w:rsidRPr="00623387">
        <w:rPr>
          <w:rFonts w:cstheme="minorHAnsi"/>
        </w:rPr>
        <w:t xml:space="preserve"> where </w:t>
      </w:r>
      <w:proofErr w:type="spell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id</w:t>
      </w:r>
      <w:proofErr w:type="spellEnd"/>
      <w:r w:rsidRPr="00623387">
        <w:rPr>
          <w:rFonts w:cstheme="minorHAnsi"/>
        </w:rPr>
        <w:t xml:space="preserve"> represents "identifier" and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1</w:t>
      </w:r>
      <w:r w:rsidRPr="00623387">
        <w:rPr>
          <w:rFonts w:cstheme="minorHAnsi"/>
        </w:rPr>
        <w:t xml:space="preserve"> </w:t>
      </w:r>
      <w:proofErr w:type="gramStart"/>
      <w:r w:rsidRPr="00623387">
        <w:rPr>
          <w:rFonts w:cstheme="minorHAnsi"/>
        </w:rPr>
        <w:t>points</w:t>
      </w:r>
      <w:proofErr w:type="gramEnd"/>
      <w:r w:rsidRPr="00623387">
        <w:rPr>
          <w:rFonts w:cstheme="minorHAnsi"/>
        </w:rPr>
        <w:t xml:space="preserve"> to the symbol table.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Key Terms</w:t>
      </w:r>
    </w:p>
    <w:p w:rsidR="00623387" w:rsidRPr="00623387" w:rsidRDefault="00623387" w:rsidP="004F2DF5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Lexeme</w:t>
      </w:r>
      <w:r w:rsidRPr="00623387">
        <w:rPr>
          <w:rFonts w:asciiTheme="minorHAnsi" w:hAnsiTheme="minorHAnsi" w:cstheme="minorHAnsi"/>
          <w:sz w:val="22"/>
          <w:szCs w:val="22"/>
        </w:rPr>
        <w:t>: Sequence of characters in the source program matching a token's pattern.</w:t>
      </w:r>
    </w:p>
    <w:p w:rsidR="00623387" w:rsidRPr="00623387" w:rsidRDefault="00623387" w:rsidP="004F2DF5">
      <w:pPr>
        <w:numPr>
          <w:ilvl w:val="1"/>
          <w:numId w:val="2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For the code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position = initial + rate * 60</w:t>
      </w:r>
      <w:r w:rsidRPr="00623387">
        <w:rPr>
          <w:rFonts w:cstheme="minorHAnsi"/>
        </w:rPr>
        <w:t xml:space="preserve">: </w:t>
      </w:r>
    </w:p>
    <w:p w:rsidR="00623387" w:rsidRPr="00623387" w:rsidRDefault="00623387" w:rsidP="004F2DF5">
      <w:pPr>
        <w:numPr>
          <w:ilvl w:val="2"/>
          <w:numId w:val="26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position</w:t>
      </w:r>
      <w:r w:rsidRPr="00623387">
        <w:rPr>
          <w:rFonts w:cstheme="minorHAnsi"/>
        </w:rPr>
        <w:t xml:space="preserve"> →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&lt;id, 1&gt;</w:t>
      </w:r>
    </w:p>
    <w:p w:rsidR="00623387" w:rsidRPr="00623387" w:rsidRDefault="00623387" w:rsidP="004F2DF5">
      <w:pPr>
        <w:numPr>
          <w:ilvl w:val="2"/>
          <w:numId w:val="26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initial</w:t>
      </w:r>
      <w:r w:rsidRPr="00623387">
        <w:rPr>
          <w:rFonts w:cstheme="minorHAnsi"/>
        </w:rPr>
        <w:t xml:space="preserve"> →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&lt;id, 2&gt;</w:t>
      </w:r>
    </w:p>
    <w:p w:rsidR="00623387" w:rsidRPr="00623387" w:rsidRDefault="00623387" w:rsidP="004F2DF5">
      <w:pPr>
        <w:numPr>
          <w:ilvl w:val="2"/>
          <w:numId w:val="26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+</w:t>
      </w:r>
      <w:r w:rsidRPr="00623387">
        <w:rPr>
          <w:rFonts w:cstheme="minorHAnsi"/>
        </w:rPr>
        <w:t xml:space="preserve"> →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&lt;+, &gt;</w:t>
      </w:r>
    </w:p>
    <w:p w:rsidR="00623387" w:rsidRPr="00623387" w:rsidRDefault="00623387" w:rsidP="004F2DF5">
      <w:pPr>
        <w:numPr>
          <w:ilvl w:val="2"/>
          <w:numId w:val="26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60</w:t>
      </w:r>
      <w:r w:rsidRPr="00623387">
        <w:rPr>
          <w:rFonts w:cstheme="minorHAnsi"/>
        </w:rPr>
        <w:t xml:space="preserve"> →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&lt;60, &gt;</w:t>
      </w:r>
    </w:p>
    <w:p w:rsidR="00623387" w:rsidRPr="00623387" w:rsidRDefault="00623387" w:rsidP="004F2DF5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Token</w:t>
      </w:r>
      <w:r w:rsidRPr="00623387">
        <w:rPr>
          <w:rFonts w:asciiTheme="minorHAnsi" w:hAnsiTheme="minorHAnsi" w:cstheme="minorHAnsi"/>
          <w:sz w:val="22"/>
          <w:szCs w:val="22"/>
        </w:rPr>
        <w:t>: A pair containing a token name and an optional attribute value.</w:t>
      </w:r>
    </w:p>
    <w:p w:rsidR="00623387" w:rsidRPr="00623387" w:rsidRDefault="00623387" w:rsidP="004F2DF5">
      <w:pPr>
        <w:numPr>
          <w:ilvl w:val="1"/>
          <w:numId w:val="2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</w:t>
      </w:r>
    </w:p>
    <w:p w:rsidR="00623387" w:rsidRPr="00623387" w:rsidRDefault="00623387" w:rsidP="004F2DF5">
      <w:pPr>
        <w:numPr>
          <w:ilvl w:val="2"/>
          <w:numId w:val="2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Identifiers: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{</w:t>
      </w:r>
      <w:proofErr w:type="spell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</w:t>
      </w:r>
      <w:proofErr w:type="spellEnd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, sum}</w:t>
      </w:r>
    </w:p>
    <w:p w:rsidR="00623387" w:rsidRPr="00623387" w:rsidRDefault="00623387" w:rsidP="004F2DF5">
      <w:pPr>
        <w:numPr>
          <w:ilvl w:val="2"/>
          <w:numId w:val="2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Operators: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{+, -}</w:t>
      </w:r>
    </w:p>
    <w:p w:rsidR="00623387" w:rsidRPr="00623387" w:rsidRDefault="00623387" w:rsidP="004F2DF5">
      <w:pPr>
        <w:numPr>
          <w:ilvl w:val="2"/>
          <w:numId w:val="2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Reserved words: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{for, int}</w:t>
      </w:r>
    </w:p>
    <w:p w:rsidR="00623387" w:rsidRPr="00623387" w:rsidRDefault="00623387" w:rsidP="004F2DF5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Pattern</w:t>
      </w:r>
      <w:r w:rsidRPr="00623387">
        <w:rPr>
          <w:rFonts w:asciiTheme="minorHAnsi" w:hAnsiTheme="minorHAnsi" w:cstheme="minorHAnsi"/>
          <w:sz w:val="22"/>
          <w:szCs w:val="22"/>
        </w:rPr>
        <w:t>: Rule describing the set of lexemes a token can represent.</w:t>
      </w:r>
    </w:p>
    <w:p w:rsidR="00623387" w:rsidRPr="00623387" w:rsidRDefault="00623387" w:rsidP="004F2DF5">
      <w:pPr>
        <w:numPr>
          <w:ilvl w:val="1"/>
          <w:numId w:val="2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For keywords, the pattern is the exact sequence of characters forming the keyword.</w:t>
      </w:r>
    </w:p>
    <w:p w:rsidR="00623387" w:rsidRPr="00623387" w:rsidRDefault="00623387" w:rsidP="004F2DF5">
      <w:pPr>
        <w:numPr>
          <w:ilvl w:val="1"/>
          <w:numId w:val="2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For identifiers, it matches strings that begin with a letter and are followed by letters/digits.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Role of the Lexical Analyzer</w:t>
      </w:r>
    </w:p>
    <w:p w:rsidR="00623387" w:rsidRPr="00623387" w:rsidRDefault="00623387" w:rsidP="004F2DF5">
      <w:pPr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Primary Role</w:t>
      </w:r>
      <w:r w:rsidRPr="00623387">
        <w:rPr>
          <w:rFonts w:cstheme="minorHAnsi"/>
        </w:rPr>
        <w:t>: Produce tokens for the syntax analyzer.</w:t>
      </w:r>
    </w:p>
    <w:p w:rsidR="00623387" w:rsidRPr="00623387" w:rsidRDefault="00623387" w:rsidP="004F2DF5">
      <w:pPr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Interacts with the Symbol Table</w:t>
      </w:r>
      <w:r w:rsidRPr="00623387">
        <w:rPr>
          <w:rFonts w:cstheme="minorHAnsi"/>
        </w:rPr>
        <w:t xml:space="preserve">: </w:t>
      </w:r>
    </w:p>
    <w:p w:rsidR="00623387" w:rsidRPr="00623387" w:rsidRDefault="00623387" w:rsidP="004F2DF5">
      <w:pPr>
        <w:numPr>
          <w:ilvl w:val="1"/>
          <w:numId w:val="2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Inserts identifiers and retrieves attributes for semantic analysis.</w:t>
      </w:r>
    </w:p>
    <w:p w:rsidR="00623387" w:rsidRPr="00623387" w:rsidRDefault="00623387" w:rsidP="004F2DF5">
      <w:pPr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Additional Tasks</w:t>
      </w:r>
      <w:r w:rsidRPr="00623387">
        <w:rPr>
          <w:rFonts w:cstheme="minorHAnsi"/>
        </w:rPr>
        <w:t xml:space="preserve">: </w:t>
      </w:r>
    </w:p>
    <w:p w:rsidR="00623387" w:rsidRPr="00623387" w:rsidRDefault="00623387" w:rsidP="004F2DF5">
      <w:pPr>
        <w:numPr>
          <w:ilvl w:val="1"/>
          <w:numId w:val="2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Removes comments and whitespace.</w:t>
      </w:r>
    </w:p>
    <w:p w:rsidR="00623387" w:rsidRPr="00623387" w:rsidRDefault="00623387" w:rsidP="004F2DF5">
      <w:pPr>
        <w:numPr>
          <w:ilvl w:val="1"/>
          <w:numId w:val="2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Correlates error messages with source lines.</w:t>
      </w:r>
    </w:p>
    <w:p w:rsidR="00623387" w:rsidRPr="00623387" w:rsidRDefault="00623387" w:rsidP="004F2DF5">
      <w:pPr>
        <w:numPr>
          <w:ilvl w:val="1"/>
          <w:numId w:val="2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Expands macros (if applicable).</w:t>
      </w:r>
    </w:p>
    <w:p w:rsidR="00623387" w:rsidRPr="00623387" w:rsidRDefault="00623387" w:rsidP="00623387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623387">
        <w:rPr>
          <w:rStyle w:val="Strong"/>
          <w:rFonts w:asciiTheme="minorHAnsi" w:hAnsiTheme="minorHAnsi" w:cstheme="minorHAnsi"/>
          <w:b w:val="0"/>
          <w:bCs w:val="0"/>
          <w:color w:val="auto"/>
        </w:rPr>
        <w:t>Subtasks</w:t>
      </w:r>
    </w:p>
    <w:p w:rsidR="00623387" w:rsidRPr="00623387" w:rsidRDefault="00623387" w:rsidP="004F2DF5">
      <w:pPr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Scanning</w:t>
      </w:r>
      <w:r w:rsidRPr="00623387">
        <w:rPr>
          <w:rFonts w:cstheme="minorHAnsi"/>
        </w:rPr>
        <w:t>: Deletes comments and compresses consecutive whitespace.</w:t>
      </w:r>
    </w:p>
    <w:p w:rsidR="00623387" w:rsidRPr="00623387" w:rsidRDefault="00623387" w:rsidP="004F2DF5">
      <w:pPr>
        <w:numPr>
          <w:ilvl w:val="0"/>
          <w:numId w:val="28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Tokenization</w:t>
      </w:r>
      <w:r w:rsidRPr="00623387">
        <w:rPr>
          <w:rFonts w:cstheme="minorHAnsi"/>
        </w:rPr>
        <w:t>: Groups characters into tokens.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Lexical Analysis vs. Parsing</w:t>
      </w:r>
    </w:p>
    <w:p w:rsidR="00623387" w:rsidRPr="00623387" w:rsidRDefault="00623387" w:rsidP="0062338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Reasons for Separating Lexical and Syntax Analysis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0"/>
          <w:numId w:val="29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Simplified Design</w:t>
      </w:r>
      <w:r w:rsidRPr="00623387">
        <w:rPr>
          <w:rFonts w:cstheme="minorHAnsi"/>
        </w:rPr>
        <w:t xml:space="preserve">: </w:t>
      </w:r>
    </w:p>
    <w:p w:rsidR="00623387" w:rsidRPr="00623387" w:rsidRDefault="00623387" w:rsidP="004F2DF5">
      <w:pPr>
        <w:numPr>
          <w:ilvl w:val="1"/>
          <w:numId w:val="29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Lexical analysis focuses on tokenization.</w:t>
      </w:r>
    </w:p>
    <w:p w:rsidR="00623387" w:rsidRPr="00623387" w:rsidRDefault="00623387" w:rsidP="004F2DF5">
      <w:pPr>
        <w:numPr>
          <w:ilvl w:val="1"/>
          <w:numId w:val="29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Parsing handles syntax structure.</w:t>
      </w:r>
    </w:p>
    <w:p w:rsidR="00623387" w:rsidRPr="00623387" w:rsidRDefault="00623387" w:rsidP="004F2DF5">
      <w:pPr>
        <w:numPr>
          <w:ilvl w:val="0"/>
          <w:numId w:val="29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Efficiency</w:t>
      </w:r>
      <w:r w:rsidRPr="00623387">
        <w:rPr>
          <w:rFonts w:cstheme="minorHAnsi"/>
        </w:rPr>
        <w:t xml:space="preserve">: </w:t>
      </w:r>
    </w:p>
    <w:p w:rsidR="00623387" w:rsidRPr="00623387" w:rsidRDefault="00623387" w:rsidP="004F2DF5">
      <w:pPr>
        <w:numPr>
          <w:ilvl w:val="1"/>
          <w:numId w:val="29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Specialized techniques optimize lexical tasks.</w:t>
      </w:r>
    </w:p>
    <w:p w:rsidR="00623387" w:rsidRPr="00623387" w:rsidRDefault="00623387" w:rsidP="004F2DF5">
      <w:pPr>
        <w:numPr>
          <w:ilvl w:val="0"/>
          <w:numId w:val="29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Portability</w:t>
      </w:r>
      <w:r w:rsidRPr="00623387">
        <w:rPr>
          <w:rFonts w:cstheme="minorHAnsi"/>
        </w:rPr>
        <w:t xml:space="preserve">: </w:t>
      </w:r>
    </w:p>
    <w:p w:rsidR="00623387" w:rsidRPr="00623387" w:rsidRDefault="00623387" w:rsidP="004F2DF5">
      <w:pPr>
        <w:numPr>
          <w:ilvl w:val="1"/>
          <w:numId w:val="29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Device-specific input handling is confined to the lexical analyzer.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Handling Lexical Errors</w:t>
      </w:r>
    </w:p>
    <w:p w:rsidR="00623387" w:rsidRPr="00623387" w:rsidRDefault="00623387" w:rsidP="004F2DF5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Types of Errors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1"/>
          <w:numId w:val="30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Exceeding Length</w:t>
      </w:r>
      <w:r w:rsidRPr="00623387">
        <w:rPr>
          <w:rFonts w:cstheme="minorHAnsi"/>
        </w:rPr>
        <w:t>: Lexemes longer than language specifications (e.g., numeric constants exceeding precision).</w:t>
      </w:r>
    </w:p>
    <w:p w:rsidR="00623387" w:rsidRPr="00623387" w:rsidRDefault="00623387" w:rsidP="004F2DF5">
      <w:pPr>
        <w:numPr>
          <w:ilvl w:val="1"/>
          <w:numId w:val="30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Illegal Characters</w:t>
      </w:r>
      <w:r w:rsidRPr="00623387">
        <w:rPr>
          <w:rFonts w:cstheme="minorHAnsi"/>
        </w:rPr>
        <w:t xml:space="preserve">: Unsupported symbols like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~</w:t>
      </w:r>
      <w:r w:rsidRPr="00623387">
        <w:rPr>
          <w:rFonts w:cstheme="minorHAnsi"/>
        </w:rPr>
        <w:t xml:space="preserve"> or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sym w:font="Symbol" w:char="F0AE"/>
      </w:r>
      <w:r w:rsidRPr="00623387">
        <w:rPr>
          <w:rFonts w:cstheme="minorHAnsi"/>
        </w:rPr>
        <w:t>.</w:t>
      </w:r>
    </w:p>
    <w:p w:rsidR="00623387" w:rsidRPr="00623387" w:rsidRDefault="00623387" w:rsidP="004F2DF5">
      <w:pPr>
        <w:numPr>
          <w:ilvl w:val="1"/>
          <w:numId w:val="30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Unterminated Strings/Comments</w:t>
      </w:r>
      <w:r w:rsidRPr="00623387">
        <w:rPr>
          <w:rFonts w:cstheme="minorHAnsi"/>
        </w:rPr>
        <w:t>.</w:t>
      </w:r>
    </w:p>
    <w:p w:rsidR="00623387" w:rsidRPr="00623387" w:rsidRDefault="00623387" w:rsidP="004F2DF5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Error Recovery Strategies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1"/>
          <w:numId w:val="30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Panic Mode</w:t>
      </w:r>
      <w:r w:rsidRPr="00623387">
        <w:rPr>
          <w:rFonts w:cstheme="minorHAnsi"/>
        </w:rPr>
        <w:t>: Delete characters until a valid token is found.</w:t>
      </w:r>
    </w:p>
    <w:p w:rsidR="00623387" w:rsidRPr="00623387" w:rsidRDefault="00623387" w:rsidP="004F2DF5">
      <w:pPr>
        <w:numPr>
          <w:ilvl w:val="1"/>
          <w:numId w:val="30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Other Actions</w:t>
      </w:r>
      <w:r w:rsidRPr="00623387">
        <w:rPr>
          <w:rFonts w:cstheme="minorHAnsi"/>
        </w:rPr>
        <w:t xml:space="preserve">: </w:t>
      </w:r>
    </w:p>
    <w:p w:rsidR="00623387" w:rsidRPr="00623387" w:rsidRDefault="00623387" w:rsidP="004F2DF5">
      <w:pPr>
        <w:numPr>
          <w:ilvl w:val="2"/>
          <w:numId w:val="3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Insert missing characters.</w:t>
      </w:r>
    </w:p>
    <w:p w:rsidR="00623387" w:rsidRPr="00623387" w:rsidRDefault="00623387" w:rsidP="004F2DF5">
      <w:pPr>
        <w:numPr>
          <w:ilvl w:val="2"/>
          <w:numId w:val="3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Replace incorrect characters.</w:t>
      </w:r>
    </w:p>
    <w:p w:rsidR="00623387" w:rsidRPr="00623387" w:rsidRDefault="00623387" w:rsidP="004F2DF5">
      <w:pPr>
        <w:numPr>
          <w:ilvl w:val="2"/>
          <w:numId w:val="30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Transpose adjacent characters (e.g.,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fi</w:t>
      </w:r>
      <w:r w:rsidRPr="00623387">
        <w:rPr>
          <w:rFonts w:cstheme="minorHAnsi"/>
        </w:rPr>
        <w:t xml:space="preserve"> →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if</w:t>
      </w:r>
      <w:r w:rsidRPr="00623387">
        <w:rPr>
          <w:rFonts w:cstheme="minorHAnsi"/>
        </w:rPr>
        <w:t>).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Input Buffering</w:t>
      </w:r>
    </w:p>
    <w:p w:rsidR="00623387" w:rsidRPr="00623387" w:rsidRDefault="00623387" w:rsidP="004F2DF5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Challenges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1"/>
          <w:numId w:val="31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Sometimes, multiple characters need to be read to confirm a token.</w:t>
      </w:r>
    </w:p>
    <w:p w:rsidR="00623387" w:rsidRPr="00623387" w:rsidRDefault="00623387" w:rsidP="004F2DF5">
      <w:pPr>
        <w:numPr>
          <w:ilvl w:val="1"/>
          <w:numId w:val="31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Differentiating between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-</w:t>
      </w:r>
      <w:r w:rsidRPr="00623387">
        <w:rPr>
          <w:rFonts w:cstheme="minorHAnsi"/>
        </w:rPr>
        <w:t xml:space="preserve">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--</w:t>
      </w:r>
      <w:r w:rsidRPr="00623387">
        <w:rPr>
          <w:rFonts w:cstheme="minorHAnsi"/>
        </w:rPr>
        <w:t xml:space="preserve">, and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-&gt;</w:t>
      </w:r>
      <w:r w:rsidRPr="00623387">
        <w:rPr>
          <w:rFonts w:cstheme="minorHAnsi"/>
        </w:rPr>
        <w:t xml:space="preserve"> in C.</w:t>
      </w:r>
    </w:p>
    <w:p w:rsidR="00623387" w:rsidRPr="00623387" w:rsidRDefault="00623387" w:rsidP="004F2DF5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Two-Buffer Scheme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1"/>
          <w:numId w:val="31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Two alternating buffers handle large look-ahead safely.</w:t>
      </w:r>
    </w:p>
    <w:p w:rsidR="00623387" w:rsidRPr="00623387" w:rsidRDefault="00623387" w:rsidP="004F2DF5">
      <w:pPr>
        <w:numPr>
          <w:ilvl w:val="1"/>
          <w:numId w:val="31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Uses </w:t>
      </w:r>
      <w:r w:rsidRPr="00623387">
        <w:rPr>
          <w:rStyle w:val="Strong"/>
          <w:rFonts w:cstheme="minorHAnsi"/>
        </w:rPr>
        <w:t>sentinels</w:t>
      </w:r>
      <w:r w:rsidRPr="00623387">
        <w:rPr>
          <w:rFonts w:cstheme="minorHAnsi"/>
        </w:rPr>
        <w:t xml:space="preserve"> (special EOF markers) to avoid frequent checks for the end of buffers.</w:t>
      </w:r>
    </w:p>
    <w:p w:rsidR="00623387" w:rsidRPr="00623387" w:rsidRDefault="00623387" w:rsidP="004F2DF5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Pointers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1"/>
          <w:numId w:val="31"/>
        </w:numPr>
        <w:spacing w:after="0" w:line="240" w:lineRule="auto"/>
        <w:rPr>
          <w:rFonts w:cstheme="minorHAnsi"/>
        </w:rPr>
      </w:pPr>
      <w:proofErr w:type="spell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lexemeBegin</w:t>
      </w:r>
      <w:proofErr w:type="spellEnd"/>
      <w:r w:rsidRPr="00623387">
        <w:rPr>
          <w:rFonts w:cstheme="minorHAnsi"/>
        </w:rPr>
        <w:t>: Marks the start of the current lexeme.</w:t>
      </w:r>
    </w:p>
    <w:p w:rsidR="00623387" w:rsidRPr="00623387" w:rsidRDefault="00623387" w:rsidP="004F2DF5">
      <w:pPr>
        <w:numPr>
          <w:ilvl w:val="1"/>
          <w:numId w:val="31"/>
        </w:numPr>
        <w:spacing w:after="0" w:line="240" w:lineRule="auto"/>
        <w:rPr>
          <w:rFonts w:cstheme="minorHAnsi"/>
        </w:rPr>
      </w:pP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forward</w:t>
      </w:r>
      <w:r w:rsidRPr="00623387">
        <w:rPr>
          <w:rFonts w:cstheme="minorHAnsi"/>
        </w:rPr>
        <w:t>: Scans ahead to find the token's end.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Specification of Tokens</w:t>
      </w:r>
    </w:p>
    <w:p w:rsidR="00623387" w:rsidRPr="00623387" w:rsidRDefault="00623387" w:rsidP="004F2DF5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Regular Expressions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1"/>
          <w:numId w:val="32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Used to define patterns for tokens.</w:t>
      </w:r>
    </w:p>
    <w:p w:rsidR="00623387" w:rsidRPr="00623387" w:rsidRDefault="00623387" w:rsidP="004F2DF5">
      <w:pPr>
        <w:numPr>
          <w:ilvl w:val="1"/>
          <w:numId w:val="32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Effective for tokens like identifiers, constants, and reserved words.</w:t>
      </w:r>
    </w:p>
    <w:p w:rsidR="00623387" w:rsidRPr="00623387" w:rsidRDefault="00623387" w:rsidP="004F2DF5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Examples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1"/>
          <w:numId w:val="3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C++ Identifiers</w:t>
      </w:r>
      <w:r w:rsidRPr="00623387">
        <w:rPr>
          <w:rFonts w:cstheme="minorHAnsi"/>
        </w:rPr>
        <w:t xml:space="preserve">: </w:t>
      </w:r>
    </w:p>
    <w:p w:rsidR="00623387" w:rsidRPr="00623387" w:rsidRDefault="00623387" w:rsidP="004F2DF5">
      <w:pPr>
        <w:pStyle w:val="HTMLPreformatted"/>
        <w:numPr>
          <w:ilvl w:val="1"/>
          <w:numId w:val="32"/>
        </w:numPr>
        <w:tabs>
          <w:tab w:val="clear" w:pos="144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 xml:space="preserve">ID → letter (letter | </w:t>
      </w:r>
      <w:proofErr w:type="gramStart"/>
      <w:r w:rsidRPr="00623387">
        <w:rPr>
          <w:rStyle w:val="HTMLCode"/>
          <w:rFonts w:asciiTheme="minorHAnsi" w:hAnsiTheme="minorHAnsi" w:cstheme="minorHAnsi"/>
          <w:sz w:val="22"/>
          <w:szCs w:val="22"/>
        </w:rPr>
        <w:t>digit)*</w:t>
      </w:r>
      <w:proofErr w:type="gramEnd"/>
    </w:p>
    <w:p w:rsidR="00623387" w:rsidRPr="00623387" w:rsidRDefault="00623387" w:rsidP="004F2DF5">
      <w:pPr>
        <w:pStyle w:val="HTMLPreformatted"/>
        <w:numPr>
          <w:ilvl w:val="1"/>
          <w:numId w:val="32"/>
        </w:numPr>
        <w:tabs>
          <w:tab w:val="clear" w:pos="144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>letter → [A-Za-z_]</w:t>
      </w:r>
    </w:p>
    <w:p w:rsidR="00623387" w:rsidRPr="00623387" w:rsidRDefault="00623387" w:rsidP="004F2DF5">
      <w:pPr>
        <w:pStyle w:val="HTMLPreformatted"/>
        <w:numPr>
          <w:ilvl w:val="1"/>
          <w:numId w:val="32"/>
        </w:numPr>
        <w:tabs>
          <w:tab w:val="clear" w:pos="144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>digit → [0-9]</w:t>
      </w:r>
    </w:p>
    <w:p w:rsidR="00623387" w:rsidRPr="00623387" w:rsidRDefault="00623387" w:rsidP="004F2DF5">
      <w:pPr>
        <w:numPr>
          <w:ilvl w:val="1"/>
          <w:numId w:val="32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Unsigned Numbers</w:t>
      </w:r>
      <w:r w:rsidRPr="00623387">
        <w:rPr>
          <w:rFonts w:cstheme="minorHAnsi"/>
        </w:rPr>
        <w:t xml:space="preserve">: </w:t>
      </w:r>
    </w:p>
    <w:p w:rsidR="00623387" w:rsidRPr="00623387" w:rsidRDefault="00623387" w:rsidP="004F2DF5">
      <w:pPr>
        <w:pStyle w:val="HTMLPreformatted"/>
        <w:numPr>
          <w:ilvl w:val="1"/>
          <w:numId w:val="32"/>
        </w:numPr>
        <w:tabs>
          <w:tab w:val="clear" w:pos="144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>number → digit+ (. digit+)? (</w:t>
      </w:r>
      <w:proofErr w:type="gramStart"/>
      <w:r w:rsidRPr="00623387">
        <w:rPr>
          <w:rStyle w:val="HTMLCode"/>
          <w:rFonts w:asciiTheme="minorHAnsi" w:hAnsiTheme="minorHAnsi" w:cstheme="minorHAnsi"/>
          <w:sz w:val="22"/>
          <w:szCs w:val="22"/>
        </w:rPr>
        <w:t>E[</w:t>
      </w:r>
      <w:proofErr w:type="gramEnd"/>
      <w:r w:rsidRPr="00623387">
        <w:rPr>
          <w:rStyle w:val="HTMLCode"/>
          <w:rFonts w:asciiTheme="minorHAnsi" w:hAnsiTheme="minorHAnsi" w:cstheme="minorHAnsi"/>
          <w:sz w:val="22"/>
          <w:szCs w:val="22"/>
        </w:rPr>
        <w:t>+-]? digit+)?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Recognition of Tokens</w:t>
      </w:r>
    </w:p>
    <w:p w:rsidR="00623387" w:rsidRPr="00623387" w:rsidRDefault="00623387" w:rsidP="004F2DF5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Transition Diagrams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1"/>
          <w:numId w:val="3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Graphical representation of token recognition using finite state automata.</w:t>
      </w:r>
    </w:p>
    <w:p w:rsidR="00623387" w:rsidRPr="00623387" w:rsidRDefault="00623387" w:rsidP="004F2DF5">
      <w:pPr>
        <w:numPr>
          <w:ilvl w:val="1"/>
          <w:numId w:val="3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States represent decisions; transitions define valid inputs.</w:t>
      </w:r>
    </w:p>
    <w:p w:rsidR="00623387" w:rsidRPr="00623387" w:rsidRDefault="00623387" w:rsidP="004F2DF5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Examples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1"/>
          <w:numId w:val="33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Operators</w:t>
      </w:r>
      <w:r w:rsidRPr="00623387">
        <w:rPr>
          <w:rFonts w:cstheme="minorHAnsi"/>
        </w:rPr>
        <w:t xml:space="preserve">: Diagrams to handle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+</w:t>
      </w:r>
      <w:r w:rsidRPr="00623387">
        <w:rPr>
          <w:rFonts w:cstheme="minorHAnsi"/>
        </w:rPr>
        <w:t xml:space="preserve">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-</w:t>
      </w:r>
      <w:r w:rsidRPr="00623387">
        <w:rPr>
          <w:rFonts w:cstheme="minorHAnsi"/>
        </w:rPr>
        <w:t xml:space="preserve">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&gt;=</w:t>
      </w:r>
      <w:r w:rsidRPr="00623387">
        <w:rPr>
          <w:rFonts w:cstheme="minorHAnsi"/>
        </w:rPr>
        <w:t>, etc.</w:t>
      </w:r>
    </w:p>
    <w:p w:rsidR="00623387" w:rsidRPr="00623387" w:rsidRDefault="00623387" w:rsidP="004F2DF5">
      <w:pPr>
        <w:numPr>
          <w:ilvl w:val="1"/>
          <w:numId w:val="33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Identifiers</w:t>
      </w:r>
      <w:r w:rsidRPr="00623387">
        <w:rPr>
          <w:rFonts w:cstheme="minorHAnsi"/>
        </w:rPr>
        <w:t xml:space="preserve">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letter (letter | </w:t>
      </w: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digit)*</w:t>
      </w:r>
      <w:proofErr w:type="gramEnd"/>
      <w:r w:rsidRPr="00623387">
        <w:rPr>
          <w:rFonts w:cstheme="minorHAnsi"/>
        </w:rPr>
        <w:t>.</w:t>
      </w:r>
    </w:p>
    <w:p w:rsidR="00623387" w:rsidRPr="00623387" w:rsidRDefault="00623387" w:rsidP="004F2DF5">
      <w:pPr>
        <w:numPr>
          <w:ilvl w:val="1"/>
          <w:numId w:val="33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Whitespace</w:t>
      </w:r>
      <w:r w:rsidRPr="00623387">
        <w:rPr>
          <w:rFonts w:cstheme="minorHAnsi"/>
        </w:rPr>
        <w:t xml:space="preserve">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(blank | tab | </w:t>
      </w:r>
      <w:proofErr w:type="gramStart"/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newline)+</w:t>
      </w:r>
      <w:proofErr w:type="gramEnd"/>
      <w:r w:rsidRPr="00623387">
        <w:rPr>
          <w:rFonts w:cstheme="minorHAnsi"/>
        </w:rPr>
        <w:t>.</w:t>
      </w:r>
    </w:p>
    <w:p w:rsidR="00623387" w:rsidRPr="00623387" w:rsidRDefault="00623387" w:rsidP="004F2DF5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Longest Match Rule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1"/>
          <w:numId w:val="33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Ensures the longest valid token is selected (e.g.,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next</w:t>
      </w:r>
      <w:r w:rsidRPr="00623387">
        <w:rPr>
          <w:rFonts w:cstheme="minorHAnsi"/>
        </w:rPr>
        <w:t xml:space="preserve"> as an identifier, not a part of another token).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Syntax Analysis - Notes</w:t>
      </w: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Syntax Analysis</w:t>
      </w:r>
    </w:p>
    <w:p w:rsidR="00623387" w:rsidRPr="00623387" w:rsidRDefault="00623387" w:rsidP="004F2DF5">
      <w:pPr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Input</w:t>
      </w:r>
      <w:r w:rsidRPr="00623387">
        <w:rPr>
          <w:rFonts w:cstheme="minorHAnsi"/>
        </w:rPr>
        <w:t>: Stream of tokens from the lexical analyzer.</w:t>
      </w:r>
    </w:p>
    <w:p w:rsidR="00623387" w:rsidRPr="00623387" w:rsidRDefault="00623387" w:rsidP="004F2DF5">
      <w:pPr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Output</w:t>
      </w:r>
      <w:r w:rsidRPr="00623387">
        <w:rPr>
          <w:rFonts w:cstheme="minorHAnsi"/>
        </w:rPr>
        <w:t>: Parse tree or Abstract Syntax Tree (AST).</w:t>
      </w:r>
    </w:p>
    <w:p w:rsidR="00623387" w:rsidRPr="00623387" w:rsidRDefault="00623387" w:rsidP="004F2DF5">
      <w:pPr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Side Effect</w:t>
      </w:r>
      <w:r w:rsidRPr="00623387">
        <w:rPr>
          <w:rFonts w:cstheme="minorHAnsi"/>
        </w:rPr>
        <w:t>: Populates the symbol table.</w:t>
      </w:r>
    </w:p>
    <w:p w:rsidR="00623387" w:rsidRPr="00623387" w:rsidRDefault="00623387" w:rsidP="004F2DF5">
      <w:pPr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Errors</w:t>
      </w:r>
      <w:r w:rsidRPr="00623387">
        <w:rPr>
          <w:rFonts w:cstheme="minorHAnsi"/>
        </w:rPr>
        <w:t>: Syntax errors occur when input does not conform to grammar.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Syntax Analyzer (Parser)</w:t>
      </w:r>
    </w:p>
    <w:p w:rsidR="00623387" w:rsidRPr="00623387" w:rsidRDefault="00623387" w:rsidP="004F2DF5">
      <w:pPr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Creates a syntactic structure (parse tree) from input tokens.</w:t>
      </w:r>
    </w:p>
    <w:p w:rsidR="00623387" w:rsidRPr="00623387" w:rsidRDefault="00623387" w:rsidP="004F2DF5">
      <w:pPr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Uses </w:t>
      </w:r>
      <w:r w:rsidRPr="00623387">
        <w:rPr>
          <w:rStyle w:val="Strong"/>
          <w:rFonts w:cstheme="minorHAnsi"/>
        </w:rPr>
        <w:t>Context-Free Grammar (CFG)</w:t>
      </w:r>
      <w:r w:rsidRPr="00623387">
        <w:rPr>
          <w:rFonts w:cstheme="minorHAnsi"/>
        </w:rPr>
        <w:t xml:space="preserve"> to describe the syntax of programming languages.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F93470" w:rsidRPr="00623387" w:rsidRDefault="00F93470" w:rsidP="00623387">
      <w:pPr>
        <w:spacing w:after="0" w:line="240" w:lineRule="auto"/>
        <w:rPr>
          <w:rFonts w:cstheme="minorHAnsi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Ambiguity in Grammar</w:t>
      </w:r>
    </w:p>
    <w:p w:rsidR="00623387" w:rsidRPr="00623387" w:rsidRDefault="00623387" w:rsidP="004F2DF5">
      <w:pPr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623387">
        <w:rPr>
          <w:rStyle w:val="Strong"/>
          <w:rFonts w:cstheme="minorHAnsi"/>
        </w:rPr>
        <w:t>Ambiguous Grammar</w:t>
      </w:r>
      <w:r w:rsidRPr="00623387">
        <w:rPr>
          <w:rFonts w:cstheme="minorHAnsi"/>
        </w:rPr>
        <w:t>: Produces more than one parse tree for the same string.</w:t>
      </w:r>
    </w:p>
    <w:p w:rsidR="00623387" w:rsidRPr="00623387" w:rsidRDefault="00623387" w:rsidP="004F2DF5">
      <w:pPr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Example: </w:t>
      </w:r>
    </w:p>
    <w:p w:rsidR="00623387" w:rsidRPr="00623387" w:rsidRDefault="00623387" w:rsidP="004F2DF5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>expr → expr + expr | expr * expr | digit</w:t>
      </w:r>
    </w:p>
    <w:p w:rsidR="00623387" w:rsidRPr="00623387" w:rsidRDefault="00623387" w:rsidP="00623387">
      <w:pPr>
        <w:spacing w:after="0" w:line="240" w:lineRule="auto"/>
        <w:ind w:left="720"/>
        <w:rPr>
          <w:rFonts w:cstheme="minorHAnsi"/>
        </w:rPr>
      </w:pPr>
      <w:r w:rsidRPr="00623387">
        <w:rPr>
          <w:rFonts w:cstheme="minorHAnsi"/>
        </w:rPr>
        <w:t xml:space="preserve">For the string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9 + 5 * 2</w:t>
      </w:r>
      <w:r w:rsidRPr="00623387">
        <w:rPr>
          <w:rFonts w:cstheme="minorHAnsi"/>
        </w:rPr>
        <w:t xml:space="preserve">: </w:t>
      </w:r>
    </w:p>
    <w:p w:rsidR="00623387" w:rsidRPr="00623387" w:rsidRDefault="00623387" w:rsidP="004F2DF5">
      <w:pPr>
        <w:numPr>
          <w:ilvl w:val="1"/>
          <w:numId w:val="3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Parse 1: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(9 + (5 * 2))</w:t>
      </w:r>
    </w:p>
    <w:p w:rsidR="00623387" w:rsidRPr="00623387" w:rsidRDefault="00623387" w:rsidP="004F2DF5">
      <w:pPr>
        <w:numPr>
          <w:ilvl w:val="1"/>
          <w:numId w:val="36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Parse 2: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((9 + 5) * 2)</w:t>
      </w:r>
    </w:p>
    <w:p w:rsidR="00623387" w:rsidRPr="00F93470" w:rsidRDefault="00623387" w:rsidP="00623387">
      <w:pPr>
        <w:pStyle w:val="Heading4"/>
        <w:spacing w:before="0" w:line="240" w:lineRule="auto"/>
        <w:rPr>
          <w:rFonts w:asciiTheme="minorHAnsi" w:hAnsiTheme="minorHAnsi" w:cstheme="minorHAnsi"/>
          <w:b/>
          <w:bCs/>
          <w:color w:val="auto"/>
        </w:rPr>
      </w:pPr>
      <w:r w:rsidRPr="00F93470">
        <w:rPr>
          <w:rFonts w:asciiTheme="minorHAnsi" w:hAnsiTheme="minorHAnsi" w:cstheme="minorHAnsi"/>
          <w:b/>
          <w:bCs/>
          <w:color w:val="auto"/>
        </w:rPr>
        <w:t>Drawbacks of Ambiguity:</w:t>
      </w:r>
    </w:p>
    <w:p w:rsidR="00623387" w:rsidRPr="00623387" w:rsidRDefault="00623387" w:rsidP="004F2DF5">
      <w:pPr>
        <w:numPr>
          <w:ilvl w:val="0"/>
          <w:numId w:val="3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Leads to ambiguous semantics.</w:t>
      </w:r>
    </w:p>
    <w:p w:rsidR="00623387" w:rsidRPr="00623387" w:rsidRDefault="00623387" w:rsidP="004F2DF5">
      <w:pPr>
        <w:numPr>
          <w:ilvl w:val="0"/>
          <w:numId w:val="3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>Increases parsing complexity.</w:t>
      </w:r>
    </w:p>
    <w:p w:rsidR="00623387" w:rsidRPr="00623387" w:rsidRDefault="00623387" w:rsidP="004F2DF5">
      <w:pPr>
        <w:numPr>
          <w:ilvl w:val="0"/>
          <w:numId w:val="37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lastRenderedPageBreak/>
        <w:t>Affects other compilation phases.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623387" w:rsidRPr="00623387" w:rsidRDefault="00623387" w:rsidP="0062338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b/>
          <w:bCs/>
          <w:sz w:val="22"/>
          <w:szCs w:val="22"/>
        </w:rPr>
        <w:t>Removing Ambiguity</w:t>
      </w:r>
    </w:p>
    <w:p w:rsidR="00623387" w:rsidRPr="00623387" w:rsidRDefault="00623387" w:rsidP="004F2DF5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Fonts w:asciiTheme="minorHAnsi" w:hAnsiTheme="minorHAnsi" w:cstheme="minorHAnsi"/>
          <w:sz w:val="22"/>
          <w:szCs w:val="22"/>
        </w:rPr>
        <w:t>No general algorithm exists to remove ambiguity or determine if a CFG is ambiguous.</w:t>
      </w:r>
    </w:p>
    <w:p w:rsidR="00623387" w:rsidRPr="00623387" w:rsidRDefault="00623387" w:rsidP="004F2DF5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Style w:val="Strong"/>
          <w:rFonts w:asciiTheme="minorHAnsi" w:hAnsiTheme="minorHAnsi" w:cstheme="minorHAnsi"/>
          <w:sz w:val="22"/>
          <w:szCs w:val="22"/>
        </w:rPr>
        <w:t>Techniques</w:t>
      </w:r>
      <w:r w:rsidRPr="00623387">
        <w:rPr>
          <w:rFonts w:asciiTheme="minorHAnsi" w:hAnsiTheme="minorHAnsi" w:cstheme="minorHAnsi"/>
          <w:sz w:val="22"/>
          <w:szCs w:val="22"/>
        </w:rPr>
        <w:t>:</w:t>
      </w:r>
    </w:p>
    <w:p w:rsidR="00623387" w:rsidRPr="00623387" w:rsidRDefault="00623387" w:rsidP="004F2DF5">
      <w:pPr>
        <w:numPr>
          <w:ilvl w:val="1"/>
          <w:numId w:val="3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Respect operator precedence (e.g.,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*</w:t>
      </w:r>
      <w:r w:rsidRPr="00623387">
        <w:rPr>
          <w:rFonts w:cstheme="minorHAnsi"/>
        </w:rPr>
        <w:t xml:space="preserve"> before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+</w:t>
      </w:r>
      <w:r w:rsidRPr="00623387">
        <w:rPr>
          <w:rFonts w:cstheme="minorHAnsi"/>
        </w:rPr>
        <w:t>).</w:t>
      </w:r>
    </w:p>
    <w:p w:rsidR="00623387" w:rsidRPr="00623387" w:rsidRDefault="00623387" w:rsidP="004F2DF5">
      <w:pPr>
        <w:numPr>
          <w:ilvl w:val="1"/>
          <w:numId w:val="3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Enforce associativity: </w:t>
      </w:r>
    </w:p>
    <w:p w:rsidR="00623387" w:rsidRPr="00623387" w:rsidRDefault="00623387" w:rsidP="004F2DF5">
      <w:pPr>
        <w:numPr>
          <w:ilvl w:val="2"/>
          <w:numId w:val="3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Left-associative: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(3 + 4) + 5</w:t>
      </w:r>
    </w:p>
    <w:p w:rsidR="00623387" w:rsidRPr="00623387" w:rsidRDefault="00623387" w:rsidP="004F2DF5">
      <w:pPr>
        <w:numPr>
          <w:ilvl w:val="2"/>
          <w:numId w:val="38"/>
        </w:numPr>
        <w:spacing w:after="0" w:line="240" w:lineRule="auto"/>
        <w:rPr>
          <w:rFonts w:cstheme="minorHAnsi"/>
        </w:rPr>
      </w:pPr>
      <w:r w:rsidRPr="00623387">
        <w:rPr>
          <w:rFonts w:cstheme="minorHAnsi"/>
        </w:rPr>
        <w:t xml:space="preserve">Right-associative: </w:t>
      </w:r>
      <w:r w:rsidRPr="00623387">
        <w:rPr>
          <w:rStyle w:val="HTMLCode"/>
          <w:rFonts w:asciiTheme="minorHAnsi" w:eastAsiaTheme="minorHAnsi" w:hAnsiTheme="minorHAnsi" w:cstheme="minorHAnsi"/>
          <w:sz w:val="22"/>
          <w:szCs w:val="22"/>
        </w:rPr>
        <w:t>3 + (4 + 5)</w:t>
      </w:r>
    </w:p>
    <w:p w:rsidR="00623387" w:rsidRPr="00623387" w:rsidRDefault="00623387" w:rsidP="004F2DF5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3387">
        <w:rPr>
          <w:rFonts w:asciiTheme="minorHAnsi" w:hAnsiTheme="minorHAnsi" w:cstheme="minorHAnsi"/>
          <w:sz w:val="22"/>
          <w:szCs w:val="22"/>
        </w:rPr>
        <w:t>Rewrite ambiguous grammar to incorporate precedence and associativity rules.</w:t>
      </w:r>
      <w:r w:rsidRPr="00623387">
        <w:rPr>
          <w:rFonts w:asciiTheme="minorHAnsi" w:hAnsiTheme="minorHAnsi" w:cstheme="minorHAnsi"/>
          <w:sz w:val="22"/>
          <w:szCs w:val="22"/>
        </w:rPr>
        <w:br/>
        <w:t>Example (Unambiguous Grammar):</w:t>
      </w:r>
    </w:p>
    <w:p w:rsidR="00623387" w:rsidRPr="00623387" w:rsidRDefault="00623387" w:rsidP="004F2DF5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>expr → expr + term | term</w:t>
      </w:r>
    </w:p>
    <w:p w:rsidR="00623387" w:rsidRPr="00623387" w:rsidRDefault="00623387" w:rsidP="004F2DF5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>term → term * factor | factor</w:t>
      </w:r>
    </w:p>
    <w:p w:rsidR="00623387" w:rsidRPr="00623387" w:rsidRDefault="00623387" w:rsidP="004F2DF5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  <w:rFonts w:asciiTheme="minorHAnsi" w:hAnsiTheme="minorHAnsi" w:cstheme="minorHAnsi"/>
          <w:sz w:val="22"/>
          <w:szCs w:val="22"/>
        </w:rPr>
      </w:pPr>
      <w:r w:rsidRPr="00623387">
        <w:rPr>
          <w:rStyle w:val="HTMLCode"/>
          <w:rFonts w:asciiTheme="minorHAnsi" w:hAnsiTheme="minorHAnsi" w:cstheme="minorHAnsi"/>
          <w:sz w:val="22"/>
          <w:szCs w:val="22"/>
        </w:rPr>
        <w:t>factor → digit | (expr)</w:t>
      </w:r>
    </w:p>
    <w:p w:rsidR="00623387" w:rsidRPr="00623387" w:rsidRDefault="00623387" w:rsidP="00623387">
      <w:pPr>
        <w:spacing w:after="0" w:line="240" w:lineRule="auto"/>
        <w:rPr>
          <w:rFonts w:cstheme="minorHAnsi"/>
        </w:rPr>
      </w:pPr>
    </w:p>
    <w:p w:rsidR="008B7956" w:rsidRPr="008B7956" w:rsidRDefault="008B7956" w:rsidP="00623387">
      <w:pPr>
        <w:spacing w:after="0" w:line="240" w:lineRule="auto"/>
        <w:rPr>
          <w:rFonts w:eastAsia="Times New Roman" w:cstheme="minorHAnsi"/>
        </w:rPr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5167"/>
        <w:gridCol w:w="4816"/>
      </w:tblGrid>
      <w:tr w:rsidR="00F93470" w:rsidRPr="00347256" w:rsidTr="00F93470">
        <w:tc>
          <w:tcPr>
            <w:tcW w:w="0" w:type="auto"/>
            <w:hideMark/>
          </w:tcPr>
          <w:p w:rsidR="00F93470" w:rsidRPr="00347256" w:rsidRDefault="00F93470" w:rsidP="00F93470">
            <w:pPr>
              <w:jc w:val="center"/>
              <w:rPr>
                <w:rFonts w:cs="Calibri"/>
                <w:b/>
                <w:bCs/>
              </w:rPr>
            </w:pPr>
            <w:r w:rsidRPr="00347256">
              <w:rPr>
                <w:rFonts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jc w:val="center"/>
              <w:rPr>
                <w:rFonts w:cs="Calibri"/>
                <w:b/>
                <w:bCs/>
              </w:rPr>
            </w:pPr>
            <w:r w:rsidRPr="00347256">
              <w:rPr>
                <w:rFonts w:cs="Calibri"/>
                <w:b/>
                <w:bCs/>
              </w:rPr>
              <w:t>Compiler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jc w:val="center"/>
              <w:rPr>
                <w:rFonts w:cs="Calibri"/>
                <w:b/>
                <w:bCs/>
              </w:rPr>
            </w:pPr>
            <w:r w:rsidRPr="00347256">
              <w:rPr>
                <w:rFonts w:cs="Calibri"/>
                <w:b/>
                <w:bCs/>
              </w:rPr>
              <w:t>Interpreter</w:t>
            </w:r>
          </w:p>
        </w:tc>
      </w:tr>
      <w:tr w:rsidR="00F93470" w:rsidRPr="00347256" w:rsidTr="00F93470"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Style w:val="Strong"/>
                <w:rFonts w:cs="Calibri"/>
              </w:rPr>
              <w:t>Translation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Fonts w:cs="Calibri"/>
              </w:rPr>
              <w:t>Converts the entire source code into machine code at once.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Fonts w:cs="Calibri"/>
              </w:rPr>
              <w:t>Translates and executes the source code line by line.</w:t>
            </w:r>
          </w:p>
        </w:tc>
      </w:tr>
      <w:tr w:rsidR="00F93470" w:rsidRPr="00347256" w:rsidTr="00F93470"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Style w:val="Strong"/>
                <w:rFonts w:cs="Calibri"/>
              </w:rPr>
              <w:t>Output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Fonts w:cs="Calibri"/>
              </w:rPr>
              <w:t>Produces an executable file.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Fonts w:cs="Calibri"/>
              </w:rPr>
              <w:t>Does not produce an executable; runs code directly.</w:t>
            </w:r>
          </w:p>
        </w:tc>
      </w:tr>
      <w:tr w:rsidR="00F93470" w:rsidRPr="00347256" w:rsidTr="00F93470"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Style w:val="Strong"/>
                <w:rFonts w:cs="Calibri"/>
              </w:rPr>
              <w:t>Execution Speed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Fonts w:cs="Calibri"/>
              </w:rPr>
              <w:t>Faster execution (compiled code is optimized and pre-translated).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Fonts w:cs="Calibri"/>
              </w:rPr>
              <w:t>Slower (each line is translated and executed during runtime).</w:t>
            </w:r>
          </w:p>
        </w:tc>
      </w:tr>
      <w:tr w:rsidR="00F93470" w:rsidRPr="00347256" w:rsidTr="00F93470"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Style w:val="Strong"/>
                <w:rFonts w:cs="Calibri"/>
              </w:rPr>
              <w:t>Errors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Fonts w:cs="Calibri"/>
              </w:rPr>
              <w:t>Displays all errors after compilation.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Fonts w:cs="Calibri"/>
              </w:rPr>
              <w:t>Stops and reports errors as they occur.</w:t>
            </w:r>
          </w:p>
        </w:tc>
      </w:tr>
      <w:tr w:rsidR="00F93470" w:rsidRPr="00347256" w:rsidTr="00F93470"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Style w:val="Strong"/>
                <w:rFonts w:cs="Calibri"/>
              </w:rPr>
              <w:t>Examples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Fonts w:cs="Calibri"/>
              </w:rPr>
              <w:t>C, C++, Rust</w:t>
            </w:r>
          </w:p>
        </w:tc>
        <w:tc>
          <w:tcPr>
            <w:tcW w:w="0" w:type="auto"/>
            <w:hideMark/>
          </w:tcPr>
          <w:p w:rsidR="00F93470" w:rsidRPr="00347256" w:rsidRDefault="00F93470" w:rsidP="00F93470">
            <w:pPr>
              <w:rPr>
                <w:rFonts w:cs="Calibri"/>
              </w:rPr>
            </w:pPr>
            <w:r w:rsidRPr="00347256">
              <w:rPr>
                <w:rFonts w:cs="Calibri"/>
              </w:rPr>
              <w:t>Python, JavaScript, PHP</w:t>
            </w:r>
          </w:p>
        </w:tc>
      </w:tr>
    </w:tbl>
    <w:p w:rsidR="003B6723" w:rsidRDefault="003B6723" w:rsidP="00623387">
      <w:pPr>
        <w:spacing w:after="0" w:line="240" w:lineRule="auto"/>
        <w:rPr>
          <w:rFonts w:cstheme="minorHAnsi"/>
        </w:rPr>
      </w:pPr>
    </w:p>
    <w:p w:rsidR="003A5AEF" w:rsidRPr="003A5AEF" w:rsidRDefault="00F93470" w:rsidP="003A5AEF">
      <w:pPr>
        <w:spacing w:after="0" w:line="240" w:lineRule="auto"/>
        <w:jc w:val="center"/>
      </w:pPr>
      <w:r w:rsidRPr="003A5AEF">
        <w:rPr>
          <w:rStyle w:val="Strong"/>
        </w:rPr>
        <w:t>lexeme</w:t>
      </w:r>
      <w:r w:rsidR="003A5AEF" w:rsidRPr="003A5AEF">
        <w:rPr>
          <w:rStyle w:val="Strong"/>
        </w:rPr>
        <w:t>s</w:t>
      </w:r>
    </w:p>
    <w:p w:rsidR="003A5AEF" w:rsidRPr="003A5AEF" w:rsidRDefault="003A5AEF" w:rsidP="004F2DF5">
      <w:pPr>
        <w:pStyle w:val="Heading3"/>
        <w:spacing w:after="240" w:afterAutospacing="0"/>
        <w:rPr>
          <w:rFonts w:asciiTheme="minorHAnsi" w:hAnsiTheme="minorHAnsi"/>
          <w:sz w:val="22"/>
          <w:szCs w:val="22"/>
        </w:rPr>
      </w:pPr>
      <w:r w:rsidRPr="003A5AEF">
        <w:rPr>
          <w:rStyle w:val="Strong"/>
          <w:rFonts w:asciiTheme="minorHAnsi" w:hAnsiTheme="minorHAnsi"/>
          <w:b/>
          <w:bCs/>
          <w:sz w:val="22"/>
          <w:szCs w:val="22"/>
        </w:rPr>
        <w:t>1. Keywords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592"/>
        <w:gridCol w:w="1965"/>
        <w:gridCol w:w="3118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if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else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Fixed sequence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&lt;keyword, lexeme&gt;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Literal keyword itself (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if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else</w:t>
            </w:r>
            <w:r w:rsidRPr="003A5AEF">
              <w:t>)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for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while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Fixed sequence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&lt;keyword, lexeme&gt;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Literal keyword itself (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for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while</w:t>
            </w:r>
            <w:r w:rsidRPr="003A5AEF">
              <w:t>)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int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Fixed sequence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&lt;keyword, lexeme&gt;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Literal keyword itself (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int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float</w:t>
            </w:r>
            <w:r w:rsidRPr="003A5AEF">
              <w:t>)</w:t>
            </w:r>
          </w:p>
        </w:tc>
      </w:tr>
    </w:tbl>
    <w:p w:rsidR="003A5AEF" w:rsidRPr="003A5AEF" w:rsidRDefault="003A5AEF" w:rsidP="004F2DF5">
      <w:pPr>
        <w:pStyle w:val="Heading3"/>
        <w:spacing w:after="240" w:afterAutospacing="0"/>
        <w:rPr>
          <w:rFonts w:asciiTheme="minorHAnsi" w:hAnsiTheme="minorHAnsi"/>
          <w:sz w:val="22"/>
          <w:szCs w:val="22"/>
        </w:rPr>
      </w:pPr>
      <w:r w:rsidRPr="003A5AEF">
        <w:rPr>
          <w:rStyle w:val="Strong"/>
          <w:rFonts w:asciiTheme="minorHAnsi" w:hAnsiTheme="minorHAnsi"/>
          <w:b/>
          <w:bCs/>
          <w:sz w:val="22"/>
          <w:szCs w:val="22"/>
        </w:rPr>
        <w:t>2. Identifiers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2220"/>
        <w:gridCol w:w="1181"/>
        <w:gridCol w:w="2834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roofErr w:type="spell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varName</w:t>
            </w:r>
            <w:proofErr w:type="spellEnd"/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_x1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[A-Za-z</w:t>
            </w:r>
            <w:proofErr w:type="gram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_][</w:t>
            </w:r>
            <w:proofErr w:type="gram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A-Za-z0-9_]*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&lt;id, entry&gt;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Pointer to symbol table entry</w:t>
            </w:r>
          </w:p>
        </w:tc>
      </w:tr>
    </w:tbl>
    <w:p w:rsidR="003A5AEF" w:rsidRPr="003A5AEF" w:rsidRDefault="003A5AEF" w:rsidP="003A5AEF">
      <w:pPr>
        <w:pStyle w:val="Heading3"/>
        <w:spacing w:after="0" w:afterAutospacing="0"/>
        <w:rPr>
          <w:rFonts w:asciiTheme="minorHAnsi" w:hAnsiTheme="minorHAnsi"/>
          <w:sz w:val="22"/>
          <w:szCs w:val="22"/>
        </w:rPr>
      </w:pPr>
      <w:r w:rsidRPr="003A5AEF">
        <w:rPr>
          <w:rStyle w:val="Strong"/>
          <w:rFonts w:asciiTheme="minorHAnsi" w:hAnsiTheme="minorHAnsi"/>
          <w:b/>
          <w:bCs/>
          <w:sz w:val="22"/>
          <w:szCs w:val="22"/>
        </w:rPr>
        <w:t>3. Constants</w:t>
      </w:r>
    </w:p>
    <w:p w:rsidR="003A5AEF" w:rsidRP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  <w:r w:rsidRPr="003A5AEF">
        <w:rPr>
          <w:rFonts w:asciiTheme="minorHAnsi" w:hAnsiTheme="minorHAnsi"/>
          <w:color w:val="auto"/>
        </w:rPr>
        <w:t>Integer Constants: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1165"/>
        <w:gridCol w:w="1854"/>
        <w:gridCol w:w="2080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10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-3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[+-</w:t>
            </w:r>
            <w:proofErr w:type="gram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]?[</w:t>
            </w:r>
            <w:proofErr w:type="gram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0-9]+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</w:t>
            </w:r>
            <w:proofErr w:type="spell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int_const</w:t>
            </w:r>
            <w:proofErr w:type="spell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, value&gt;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Integer value (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10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-3</w:t>
            </w:r>
            <w:r w:rsidRPr="003A5AEF">
              <w:t>)</w:t>
            </w:r>
          </w:p>
        </w:tc>
      </w:tr>
    </w:tbl>
    <w:p w:rsid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</w:p>
    <w:p w:rsidR="003A5AEF" w:rsidRP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  <w:r w:rsidRPr="003A5AEF">
        <w:rPr>
          <w:rFonts w:asciiTheme="minorHAnsi" w:hAnsiTheme="minorHAnsi"/>
          <w:color w:val="auto"/>
        </w:rPr>
        <w:t>Floating-Point Constants: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3243"/>
        <w:gridCol w:w="2027"/>
        <w:gridCol w:w="3159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3.14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[+-</w:t>
            </w:r>
            <w:proofErr w:type="gram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]?[</w:t>
            </w:r>
            <w:proofErr w:type="gram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0-9]*\.?[0-9]+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</w:t>
            </w:r>
            <w:proofErr w:type="spell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float_const</w:t>
            </w:r>
            <w:proofErr w:type="spell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, value&gt;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Floating-point value (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3.14</w:t>
            </w:r>
            <w:r w:rsidRPr="003A5AEF">
              <w:t>)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2.1e+5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[+-</w:t>
            </w:r>
            <w:proofErr w:type="gram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]?[</w:t>
            </w:r>
            <w:proofErr w:type="gram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0-9]*\.?[0-9]+[</w:t>
            </w:r>
            <w:proofErr w:type="spell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eE</w:t>
            </w:r>
            <w:proofErr w:type="spell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][+-]?[0-9]+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</w:t>
            </w:r>
            <w:proofErr w:type="spell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float_const</w:t>
            </w:r>
            <w:proofErr w:type="spell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, value&gt;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Scientific notation value (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2.1e+5</w:t>
            </w:r>
            <w:r w:rsidRPr="003A5AEF">
              <w:t>)</w:t>
            </w:r>
          </w:p>
        </w:tc>
      </w:tr>
    </w:tbl>
    <w:p w:rsid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</w:p>
    <w:p w:rsidR="003A5AEF" w:rsidRP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  <w:r w:rsidRPr="003A5AEF">
        <w:rPr>
          <w:rFonts w:asciiTheme="minorHAnsi" w:hAnsiTheme="minorHAnsi"/>
          <w:color w:val="auto"/>
        </w:rPr>
        <w:t>Character Constants: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902"/>
        <w:gridCol w:w="2005"/>
        <w:gridCol w:w="2005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'a'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'[^']'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</w:t>
            </w:r>
            <w:proofErr w:type="spell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char_const</w:t>
            </w:r>
            <w:proofErr w:type="spell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, value&gt;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Character value (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'a'</w:t>
            </w:r>
            <w:r w:rsidRPr="003A5AEF">
              <w:t>)</w:t>
            </w:r>
          </w:p>
        </w:tc>
      </w:tr>
    </w:tbl>
    <w:p w:rsid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</w:p>
    <w:p w:rsidR="003A5AEF" w:rsidRPr="003A5AEF" w:rsidRDefault="003A5AEF" w:rsidP="003A5AEF"/>
    <w:p w:rsidR="003A5AEF" w:rsidRP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  <w:r w:rsidRPr="003A5AEF">
        <w:rPr>
          <w:rFonts w:asciiTheme="minorHAnsi" w:hAnsiTheme="minorHAnsi"/>
          <w:color w:val="auto"/>
        </w:rPr>
        <w:lastRenderedPageBreak/>
        <w:t>String Constants: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902"/>
        <w:gridCol w:w="2121"/>
        <w:gridCol w:w="2069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"hello"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"[^"]*"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</w:t>
            </w:r>
            <w:proofErr w:type="spell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string_const</w:t>
            </w:r>
            <w:proofErr w:type="spell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, value&gt;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String value (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"hello"</w:t>
            </w:r>
            <w:r w:rsidRPr="003A5AEF">
              <w:t>)</w:t>
            </w:r>
          </w:p>
        </w:tc>
      </w:tr>
    </w:tbl>
    <w:p w:rsidR="003A5AEF" w:rsidRPr="003A5AEF" w:rsidRDefault="003A5AEF" w:rsidP="003A5AEF">
      <w:pPr>
        <w:pStyle w:val="Heading3"/>
        <w:spacing w:after="0" w:afterAutospacing="0"/>
        <w:rPr>
          <w:rFonts w:asciiTheme="minorHAnsi" w:hAnsiTheme="minorHAnsi"/>
          <w:sz w:val="22"/>
          <w:szCs w:val="22"/>
        </w:rPr>
      </w:pPr>
      <w:r w:rsidRPr="003A5AEF">
        <w:rPr>
          <w:rStyle w:val="Strong"/>
          <w:rFonts w:asciiTheme="minorHAnsi" w:hAnsiTheme="minorHAnsi"/>
          <w:b/>
          <w:bCs/>
          <w:sz w:val="22"/>
          <w:szCs w:val="22"/>
        </w:rPr>
        <w:t>4. Operators</w:t>
      </w:r>
    </w:p>
    <w:p w:rsidR="003A5AEF" w:rsidRP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  <w:r w:rsidRPr="003A5AEF">
        <w:rPr>
          <w:rFonts w:asciiTheme="minorHAnsi" w:hAnsiTheme="minorHAnsi"/>
          <w:color w:val="auto"/>
        </w:rPr>
        <w:t>Arithmetic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1592"/>
        <w:gridCol w:w="1980"/>
        <w:gridCol w:w="1987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+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Fixed sequence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&lt;operator, lexeme&gt;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Operator itself (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+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-</w:t>
            </w:r>
            <w:r w:rsidRPr="003A5AEF">
              <w:t>)</w:t>
            </w:r>
          </w:p>
        </w:tc>
      </w:tr>
    </w:tbl>
    <w:p w:rsidR="004F2DF5" w:rsidRDefault="004F2DF5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</w:p>
    <w:p w:rsidR="003A5AEF" w:rsidRP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  <w:r w:rsidRPr="003A5AEF">
        <w:rPr>
          <w:rFonts w:asciiTheme="minorHAnsi" w:hAnsiTheme="minorHAnsi"/>
          <w:color w:val="auto"/>
        </w:rPr>
        <w:t>Relational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902"/>
        <w:gridCol w:w="778"/>
        <w:gridCol w:w="1629"/>
      </w:tblGrid>
      <w:tr w:rsidR="003A5AEF" w:rsidRPr="003A5AEF" w:rsidTr="003A5AEF">
        <w:tc>
          <w:tcPr>
            <w:tcW w:w="736" w:type="dxa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716" w:type="dxa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736" w:type="dxa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&gt;=</w:t>
            </w:r>
          </w:p>
        </w:tc>
        <w:tc>
          <w:tcPr>
            <w:tcW w:w="716" w:type="dxa"/>
            <w:hideMark/>
          </w:tcPr>
          <w:p w:rsidR="003A5AEF" w:rsidRPr="003A5AEF" w:rsidRDefault="003A5AEF" w:rsidP="003A5AEF">
            <w:r w:rsidRPr="003A5AEF">
              <w:t>`&lt;=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&gt;=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==</w:t>
            </w:r>
          </w:p>
        </w:tc>
      </w:tr>
    </w:tbl>
    <w:p w:rsidR="004F2DF5" w:rsidRDefault="004F2DF5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</w:p>
    <w:p w:rsidR="003A5AEF" w:rsidRP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  <w:r w:rsidRPr="003A5AEF">
        <w:rPr>
          <w:rFonts w:asciiTheme="minorHAnsi" w:hAnsiTheme="minorHAnsi"/>
          <w:color w:val="auto"/>
        </w:rPr>
        <w:t>Logical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902"/>
        <w:gridCol w:w="778"/>
        <w:gridCol w:w="1629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&amp;&amp;</w:t>
            </w:r>
            <w:r w:rsidRPr="003A5AEF">
              <w:t>, `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/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`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Fixed sequence</w:t>
            </w:r>
          </w:p>
        </w:tc>
      </w:tr>
    </w:tbl>
    <w:p w:rsidR="004F2DF5" w:rsidRPr="003A5AEF" w:rsidRDefault="003A5AEF" w:rsidP="004F2DF5">
      <w:pPr>
        <w:pStyle w:val="Heading3"/>
        <w:spacing w:after="240" w:afterAutospacing="0"/>
        <w:rPr>
          <w:rFonts w:asciiTheme="minorHAnsi" w:hAnsiTheme="minorHAnsi"/>
          <w:sz w:val="22"/>
          <w:szCs w:val="22"/>
        </w:rPr>
      </w:pPr>
      <w:r w:rsidRPr="003A5AEF">
        <w:rPr>
          <w:rStyle w:val="Strong"/>
          <w:rFonts w:asciiTheme="minorHAnsi" w:hAnsiTheme="minorHAnsi"/>
          <w:b/>
          <w:bCs/>
          <w:sz w:val="22"/>
          <w:szCs w:val="22"/>
        </w:rPr>
        <w:t>5. Separators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1592"/>
        <w:gridCol w:w="2055"/>
        <w:gridCol w:w="1629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(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Fixed sequence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&lt;separator, lexeme&gt;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Separator itself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{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}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Fixed sequence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&lt;separator, lexeme&gt;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Separator itself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[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]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Fixed sequence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&lt;separator, lexeme&gt;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Separator itself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;</w:t>
            </w:r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,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Fixed sequence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&lt;separator, lexeme&gt;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Separator itself</w:t>
            </w:r>
          </w:p>
        </w:tc>
      </w:tr>
    </w:tbl>
    <w:p w:rsidR="003A5AEF" w:rsidRPr="003A5AEF" w:rsidRDefault="003A5AEF" w:rsidP="003A5AEF">
      <w:pPr>
        <w:pStyle w:val="Heading3"/>
        <w:spacing w:after="0" w:afterAutospacing="0"/>
        <w:rPr>
          <w:rFonts w:asciiTheme="minorHAnsi" w:hAnsiTheme="minorHAnsi"/>
          <w:sz w:val="22"/>
          <w:szCs w:val="22"/>
        </w:rPr>
      </w:pPr>
      <w:r w:rsidRPr="003A5AEF">
        <w:rPr>
          <w:rStyle w:val="Strong"/>
          <w:rFonts w:asciiTheme="minorHAnsi" w:hAnsiTheme="minorHAnsi"/>
          <w:b/>
          <w:bCs/>
          <w:sz w:val="22"/>
          <w:szCs w:val="22"/>
        </w:rPr>
        <w:t>6. Comments</w:t>
      </w:r>
    </w:p>
    <w:p w:rsidR="003A5AEF" w:rsidRP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  <w:r w:rsidRPr="003A5AEF">
        <w:rPr>
          <w:rFonts w:asciiTheme="minorHAnsi" w:hAnsiTheme="minorHAnsi"/>
          <w:color w:val="auto"/>
        </w:rPr>
        <w:t>Single-Line: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902"/>
        <w:gridCol w:w="2087"/>
        <w:gridCol w:w="2478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// This is a comment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//.*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&lt;comment, ignored&gt;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Ignored in lexical analysis</w:t>
            </w:r>
          </w:p>
        </w:tc>
      </w:tr>
    </w:tbl>
    <w:p w:rsidR="004F2DF5" w:rsidRDefault="004F2DF5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</w:p>
    <w:p w:rsidR="003A5AEF" w:rsidRPr="003A5AEF" w:rsidRDefault="003A5AEF" w:rsidP="003A5AEF">
      <w:pPr>
        <w:pStyle w:val="Heading4"/>
        <w:spacing w:line="240" w:lineRule="auto"/>
        <w:rPr>
          <w:rFonts w:asciiTheme="minorHAnsi" w:hAnsiTheme="minorHAnsi"/>
          <w:color w:val="auto"/>
        </w:rPr>
      </w:pPr>
      <w:bookmarkStart w:id="0" w:name="_GoBack"/>
      <w:bookmarkEnd w:id="0"/>
      <w:r w:rsidRPr="003A5AEF">
        <w:rPr>
          <w:rFonts w:asciiTheme="minorHAnsi" w:hAnsiTheme="minorHAnsi"/>
          <w:color w:val="auto"/>
        </w:rPr>
        <w:t>Multi-Line: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5"/>
        <w:gridCol w:w="1043"/>
        <w:gridCol w:w="2087"/>
        <w:gridCol w:w="2478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/* This is a comment */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/\*.*?\*/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&lt;comment, ignored&gt;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Ignored in lexical analysis</w:t>
            </w:r>
          </w:p>
        </w:tc>
      </w:tr>
    </w:tbl>
    <w:p w:rsidR="003A5AEF" w:rsidRPr="003A5AEF" w:rsidRDefault="003A5AEF" w:rsidP="004F2DF5">
      <w:pPr>
        <w:pStyle w:val="Heading3"/>
        <w:spacing w:after="240" w:afterAutospacing="0"/>
        <w:rPr>
          <w:rFonts w:asciiTheme="minorHAnsi" w:hAnsiTheme="minorHAnsi"/>
          <w:sz w:val="22"/>
          <w:szCs w:val="22"/>
        </w:rPr>
      </w:pPr>
      <w:r w:rsidRPr="003A5AEF">
        <w:rPr>
          <w:rStyle w:val="Strong"/>
          <w:rFonts w:asciiTheme="minorHAnsi" w:hAnsiTheme="minorHAnsi"/>
          <w:b/>
          <w:bCs/>
          <w:sz w:val="22"/>
          <w:szCs w:val="22"/>
        </w:rPr>
        <w:t>7. Whitespace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902"/>
        <w:gridCol w:w="2244"/>
        <w:gridCol w:w="2478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 xml:space="preserve">, </w:t>
            </w:r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\t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 xml:space="preserve">[ </w:t>
            </w:r>
            <w:proofErr w:type="gram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\t\n]+</w:t>
            </w:r>
            <w:proofErr w:type="gramEnd"/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&lt;whitespace, ignored&gt;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Ignored in lexical analysis</w:t>
            </w:r>
          </w:p>
        </w:tc>
      </w:tr>
    </w:tbl>
    <w:p w:rsidR="003A5AEF" w:rsidRPr="003A5AEF" w:rsidRDefault="003A5AEF" w:rsidP="003A5AEF">
      <w:pPr>
        <w:pStyle w:val="Heading3"/>
        <w:spacing w:after="0" w:afterAutospacing="0"/>
        <w:rPr>
          <w:rFonts w:asciiTheme="minorHAnsi" w:hAnsiTheme="minorHAnsi"/>
          <w:sz w:val="22"/>
          <w:szCs w:val="22"/>
        </w:rPr>
      </w:pPr>
      <w:r w:rsidRPr="003A5AEF">
        <w:rPr>
          <w:rStyle w:val="Strong"/>
          <w:rFonts w:asciiTheme="minorHAnsi" w:hAnsiTheme="minorHAnsi"/>
          <w:b/>
          <w:bCs/>
          <w:sz w:val="22"/>
          <w:szCs w:val="22"/>
        </w:rPr>
        <w:t>Example: Tokenizing a Code Snippet</w:t>
      </w:r>
    </w:p>
    <w:p w:rsidR="003A5AEF" w:rsidRPr="003A5AEF" w:rsidRDefault="003A5AEF" w:rsidP="003A5AEF">
      <w:pPr>
        <w:pStyle w:val="NormalWeb"/>
        <w:spacing w:after="0" w:afterAutospacing="0"/>
        <w:rPr>
          <w:rFonts w:asciiTheme="minorHAnsi" w:hAnsiTheme="minorHAnsi"/>
          <w:sz w:val="22"/>
          <w:szCs w:val="22"/>
        </w:rPr>
      </w:pPr>
      <w:r w:rsidRPr="003A5AEF">
        <w:rPr>
          <w:rFonts w:asciiTheme="minorHAnsi" w:hAnsiTheme="minorHAnsi"/>
          <w:sz w:val="22"/>
          <w:szCs w:val="22"/>
        </w:rPr>
        <w:t>Code:</w:t>
      </w:r>
    </w:p>
    <w:p w:rsidR="003A5AEF" w:rsidRPr="003A5AEF" w:rsidRDefault="003A5AEF" w:rsidP="003A5AEF">
      <w:pPr>
        <w:pStyle w:val="HTMLPreformatted"/>
        <w:rPr>
          <w:rStyle w:val="HTMLCode"/>
          <w:rFonts w:asciiTheme="minorHAnsi" w:eastAsiaTheme="majorEastAsia" w:hAnsiTheme="minorHAnsi"/>
          <w:sz w:val="22"/>
          <w:szCs w:val="22"/>
        </w:rPr>
      </w:pPr>
      <w:r w:rsidRPr="003A5AEF">
        <w:rPr>
          <w:rStyle w:val="HTMLCode"/>
          <w:rFonts w:asciiTheme="minorHAnsi" w:eastAsiaTheme="majorEastAsia" w:hAnsiTheme="minorHAnsi"/>
          <w:sz w:val="22"/>
          <w:szCs w:val="22"/>
        </w:rPr>
        <w:t>int sum = 10 + 20;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2220"/>
        <w:gridCol w:w="1854"/>
        <w:gridCol w:w="2087"/>
      </w:tblGrid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Lexeme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Pattern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Token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pPr>
              <w:jc w:val="center"/>
              <w:rPr>
                <w:b/>
                <w:bCs/>
              </w:rPr>
            </w:pPr>
            <w:r w:rsidRPr="003A5AEF">
              <w:rPr>
                <w:rStyle w:val="Strong"/>
              </w:rPr>
              <w:t>Attribute Value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&lt;keyword, int&gt;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int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sum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[A-Za-z</w:t>
            </w:r>
            <w:proofErr w:type="gram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_][</w:t>
            </w:r>
            <w:proofErr w:type="gram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A-Za-z0-9_]*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&lt;id, entry&gt;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t>Symbol table pointer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=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=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&lt;operator, =&gt;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=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[0-</w:t>
            </w:r>
            <w:proofErr w:type="gram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9]+</w:t>
            </w:r>
            <w:proofErr w:type="gramEnd"/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</w:t>
            </w:r>
            <w:proofErr w:type="spell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int_const</w:t>
            </w:r>
            <w:proofErr w:type="spell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, value&gt;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10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+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+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&lt;operator, +&gt;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+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[0-</w:t>
            </w:r>
            <w:proofErr w:type="gram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9]+</w:t>
            </w:r>
            <w:proofErr w:type="gramEnd"/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</w:t>
            </w:r>
            <w:proofErr w:type="spellStart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int_const</w:t>
            </w:r>
            <w:proofErr w:type="spellEnd"/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, value&gt;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20</w:t>
            </w:r>
          </w:p>
        </w:tc>
      </w:tr>
      <w:tr w:rsidR="003A5AEF" w:rsidRPr="003A5AEF" w:rsidTr="003A5AEF"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&lt;separator, ;&gt;</w:t>
            </w:r>
          </w:p>
        </w:tc>
        <w:tc>
          <w:tcPr>
            <w:tcW w:w="0" w:type="auto"/>
            <w:hideMark/>
          </w:tcPr>
          <w:p w:rsidR="003A5AEF" w:rsidRPr="003A5AEF" w:rsidRDefault="003A5AEF" w:rsidP="003A5AEF">
            <w:r w:rsidRPr="003A5AEF">
              <w:rPr>
                <w:rStyle w:val="HTMLCode"/>
                <w:rFonts w:asciiTheme="minorHAnsi" w:eastAsiaTheme="majorEastAsia" w:hAnsiTheme="minorHAnsi"/>
                <w:sz w:val="22"/>
                <w:szCs w:val="22"/>
              </w:rPr>
              <w:t>;</w:t>
            </w:r>
          </w:p>
        </w:tc>
      </w:tr>
    </w:tbl>
    <w:p w:rsidR="00F93470" w:rsidRPr="00F93470" w:rsidRDefault="00F93470" w:rsidP="003A5AEF">
      <w:pPr>
        <w:spacing w:after="0" w:line="240" w:lineRule="auto"/>
        <w:rPr>
          <w:rFonts w:cstheme="minorHAnsi"/>
        </w:rPr>
      </w:pPr>
    </w:p>
    <w:sectPr w:rsidR="00F93470" w:rsidRPr="00F93470" w:rsidSect="00396DF4">
      <w:pgSz w:w="12240" w:h="15840"/>
      <w:pgMar w:top="180" w:right="270" w:bottom="9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043FE"/>
    <w:multiLevelType w:val="multilevel"/>
    <w:tmpl w:val="6D68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2E9"/>
    <w:multiLevelType w:val="multilevel"/>
    <w:tmpl w:val="BA8A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0243"/>
    <w:multiLevelType w:val="multilevel"/>
    <w:tmpl w:val="EF84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96CED"/>
    <w:multiLevelType w:val="multilevel"/>
    <w:tmpl w:val="0DD2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A376E"/>
    <w:multiLevelType w:val="multilevel"/>
    <w:tmpl w:val="4582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484C87"/>
    <w:multiLevelType w:val="multilevel"/>
    <w:tmpl w:val="2D38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C3FFA"/>
    <w:multiLevelType w:val="multilevel"/>
    <w:tmpl w:val="3CE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E34F8"/>
    <w:multiLevelType w:val="multilevel"/>
    <w:tmpl w:val="9FCA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F085A"/>
    <w:multiLevelType w:val="multilevel"/>
    <w:tmpl w:val="0FE4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37B4A"/>
    <w:multiLevelType w:val="multilevel"/>
    <w:tmpl w:val="114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1644A"/>
    <w:multiLevelType w:val="multilevel"/>
    <w:tmpl w:val="8E3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76CE7"/>
    <w:multiLevelType w:val="multilevel"/>
    <w:tmpl w:val="614E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5C3B53"/>
    <w:multiLevelType w:val="multilevel"/>
    <w:tmpl w:val="284E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F6C90"/>
    <w:multiLevelType w:val="multilevel"/>
    <w:tmpl w:val="32F2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1E5FD9"/>
    <w:multiLevelType w:val="multilevel"/>
    <w:tmpl w:val="8E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86C73"/>
    <w:multiLevelType w:val="multilevel"/>
    <w:tmpl w:val="6BA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F2B1F"/>
    <w:multiLevelType w:val="multilevel"/>
    <w:tmpl w:val="F2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C6898"/>
    <w:multiLevelType w:val="multilevel"/>
    <w:tmpl w:val="94E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E3D60"/>
    <w:multiLevelType w:val="multilevel"/>
    <w:tmpl w:val="9AD2D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3276D1"/>
    <w:multiLevelType w:val="multilevel"/>
    <w:tmpl w:val="EBD4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2F66D6"/>
    <w:multiLevelType w:val="multilevel"/>
    <w:tmpl w:val="C738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D240D"/>
    <w:multiLevelType w:val="multilevel"/>
    <w:tmpl w:val="7EA6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406AF"/>
    <w:multiLevelType w:val="multilevel"/>
    <w:tmpl w:val="1EE0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D702CF"/>
    <w:multiLevelType w:val="multilevel"/>
    <w:tmpl w:val="FE34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AF7962"/>
    <w:multiLevelType w:val="multilevel"/>
    <w:tmpl w:val="CB702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A1350A"/>
    <w:multiLevelType w:val="multilevel"/>
    <w:tmpl w:val="FA1E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5F61F6"/>
    <w:multiLevelType w:val="multilevel"/>
    <w:tmpl w:val="B4B4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932097"/>
    <w:multiLevelType w:val="multilevel"/>
    <w:tmpl w:val="D24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938EA"/>
    <w:multiLevelType w:val="multilevel"/>
    <w:tmpl w:val="553A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67E97"/>
    <w:multiLevelType w:val="multilevel"/>
    <w:tmpl w:val="8326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4E2A70"/>
    <w:multiLevelType w:val="multilevel"/>
    <w:tmpl w:val="8160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081D9F"/>
    <w:multiLevelType w:val="multilevel"/>
    <w:tmpl w:val="34E2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31325D"/>
    <w:multiLevelType w:val="multilevel"/>
    <w:tmpl w:val="CF6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D70741"/>
    <w:multiLevelType w:val="multilevel"/>
    <w:tmpl w:val="DF7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A0B79"/>
    <w:multiLevelType w:val="multilevel"/>
    <w:tmpl w:val="CB5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413D2C"/>
    <w:multiLevelType w:val="multilevel"/>
    <w:tmpl w:val="034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40110"/>
    <w:multiLevelType w:val="multilevel"/>
    <w:tmpl w:val="F284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E7638"/>
    <w:multiLevelType w:val="multilevel"/>
    <w:tmpl w:val="1E92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4"/>
  </w:num>
  <w:num w:numId="3">
    <w:abstractNumId w:val="4"/>
  </w:num>
  <w:num w:numId="4">
    <w:abstractNumId w:val="12"/>
  </w:num>
  <w:num w:numId="5">
    <w:abstractNumId w:val="32"/>
  </w:num>
  <w:num w:numId="6">
    <w:abstractNumId w:val="35"/>
  </w:num>
  <w:num w:numId="7">
    <w:abstractNumId w:val="37"/>
  </w:num>
  <w:num w:numId="8">
    <w:abstractNumId w:val="27"/>
  </w:num>
  <w:num w:numId="9">
    <w:abstractNumId w:val="31"/>
  </w:num>
  <w:num w:numId="10">
    <w:abstractNumId w:val="22"/>
  </w:num>
  <w:num w:numId="11">
    <w:abstractNumId w:val="18"/>
  </w:num>
  <w:num w:numId="12">
    <w:abstractNumId w:val="25"/>
  </w:num>
  <w:num w:numId="13">
    <w:abstractNumId w:val="1"/>
  </w:num>
  <w:num w:numId="14">
    <w:abstractNumId w:val="8"/>
  </w:num>
  <w:num w:numId="15">
    <w:abstractNumId w:val="10"/>
  </w:num>
  <w:num w:numId="16">
    <w:abstractNumId w:val="5"/>
  </w:num>
  <w:num w:numId="17">
    <w:abstractNumId w:val="28"/>
  </w:num>
  <w:num w:numId="18">
    <w:abstractNumId w:val="30"/>
  </w:num>
  <w:num w:numId="19">
    <w:abstractNumId w:val="15"/>
  </w:num>
  <w:num w:numId="20">
    <w:abstractNumId w:val="0"/>
  </w:num>
  <w:num w:numId="21">
    <w:abstractNumId w:val="26"/>
  </w:num>
  <w:num w:numId="22">
    <w:abstractNumId w:val="21"/>
  </w:num>
  <w:num w:numId="23">
    <w:abstractNumId w:val="33"/>
  </w:num>
  <w:num w:numId="24">
    <w:abstractNumId w:val="36"/>
  </w:num>
  <w:num w:numId="25">
    <w:abstractNumId w:val="20"/>
  </w:num>
  <w:num w:numId="26">
    <w:abstractNumId w:val="24"/>
  </w:num>
  <w:num w:numId="27">
    <w:abstractNumId w:val="9"/>
  </w:num>
  <w:num w:numId="28">
    <w:abstractNumId w:val="23"/>
  </w:num>
  <w:num w:numId="29">
    <w:abstractNumId w:val="19"/>
  </w:num>
  <w:num w:numId="30">
    <w:abstractNumId w:val="3"/>
  </w:num>
  <w:num w:numId="31">
    <w:abstractNumId w:val="11"/>
  </w:num>
  <w:num w:numId="32">
    <w:abstractNumId w:val="29"/>
  </w:num>
  <w:num w:numId="33">
    <w:abstractNumId w:val="13"/>
  </w:num>
  <w:num w:numId="34">
    <w:abstractNumId w:val="7"/>
  </w:num>
  <w:num w:numId="35">
    <w:abstractNumId w:val="17"/>
  </w:num>
  <w:num w:numId="36">
    <w:abstractNumId w:val="34"/>
  </w:num>
  <w:num w:numId="37">
    <w:abstractNumId w:val="16"/>
  </w:num>
  <w:num w:numId="38">
    <w:abstractNumId w:val="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56"/>
    <w:rsid w:val="001F266F"/>
    <w:rsid w:val="00313177"/>
    <w:rsid w:val="00396DF4"/>
    <w:rsid w:val="003A5AEF"/>
    <w:rsid w:val="003B6723"/>
    <w:rsid w:val="004F2DF5"/>
    <w:rsid w:val="00623387"/>
    <w:rsid w:val="008B7956"/>
    <w:rsid w:val="00C02FBF"/>
    <w:rsid w:val="00F9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CA57"/>
  <w15:chartTrackingRefBased/>
  <w15:docId w15:val="{1368994B-F89D-44BC-8CDD-6B418C61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79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79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79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B7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79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795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B79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DF4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F93470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A5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2574</Words>
  <Characters>14677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3</cp:revision>
  <dcterms:created xsi:type="dcterms:W3CDTF">2024-12-12T11:39:00Z</dcterms:created>
  <dcterms:modified xsi:type="dcterms:W3CDTF">2024-12-12T13:30:00Z</dcterms:modified>
</cp:coreProperties>
</file>