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70BA41" w14:textId="442EFFDD" w:rsidR="009807D4" w:rsidRDefault="00AB6FCA" w:rsidP="000C000E">
      <w:pPr>
        <w:spacing w:after="0" w:line="200" w:lineRule="atLeast"/>
        <w:rPr>
          <w:rFonts w:asciiTheme="majorBidi" w:hAnsiTheme="majorBidi" w:cstheme="majorBidi"/>
          <w:sz w:val="24"/>
          <w:szCs w:val="24"/>
        </w:rPr>
      </w:pPr>
      <w:r>
        <w:rPr>
          <w:rFonts w:asciiTheme="majorBidi" w:hAnsiTheme="majorBidi" w:cstheme="majorBidi"/>
          <w:b/>
          <w:noProof/>
          <w:sz w:val="20"/>
          <w:szCs w:val="20"/>
        </w:rPr>
        <mc:AlternateContent>
          <mc:Choice Requires="wps">
            <w:drawing>
              <wp:anchor distT="45720" distB="45720" distL="114300" distR="114300" simplePos="0" relativeHeight="251659264" behindDoc="0" locked="0" layoutInCell="1" allowOverlap="1" wp14:anchorId="3F92E218" wp14:editId="47DB53E9">
                <wp:simplePos x="0" y="0"/>
                <wp:positionH relativeFrom="margin">
                  <wp:posOffset>13335</wp:posOffset>
                </wp:positionH>
                <wp:positionV relativeFrom="paragraph">
                  <wp:posOffset>11430</wp:posOffset>
                </wp:positionV>
                <wp:extent cx="6296025" cy="1634490"/>
                <wp:effectExtent l="0" t="0" r="9525"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634490"/>
                        </a:xfrm>
                        <a:prstGeom prst="rect">
                          <a:avLst/>
                        </a:prstGeom>
                        <a:solidFill>
                          <a:srgbClr val="FFFFFF"/>
                        </a:solidFill>
                        <a:ln w="9525">
                          <a:solidFill>
                            <a:srgbClr val="000000"/>
                          </a:solidFill>
                          <a:miter lim="800000"/>
                          <a:headEnd/>
                          <a:tailEnd/>
                        </a:ln>
                      </wps:spPr>
                      <wps:txbx>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6DA37835"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501C51C5"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4F11FE">
                              <w:rPr>
                                <w:rFonts w:ascii="Times New Roman" w:hAnsi="Times New Roman"/>
                                <w:b/>
                                <w:sz w:val="24"/>
                              </w:rPr>
                              <w:t>3</w:t>
                            </w:r>
                          </w:p>
                          <w:p w14:paraId="0D051EB6" w14:textId="77777777" w:rsidR="006F4A33" w:rsidRPr="00F1675E" w:rsidRDefault="006F4A33" w:rsidP="006F4A33">
                            <w:pPr>
                              <w:pStyle w:val="NoSpacing"/>
                              <w:jc w:val="center"/>
                              <w:rPr>
                                <w:rFonts w:ascii="Times New Roman" w:hAnsi="Times New Roman"/>
                                <w:sz w:val="12"/>
                              </w:rPr>
                            </w:pPr>
                          </w:p>
                          <w:p w14:paraId="1877F4BA" w14:textId="4C52B6D5"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0C000E">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0C000E">
                              <w:rPr>
                                <w:rFonts w:ascii="Times New Roman" w:hAnsi="Times New Roman"/>
                                <w:szCs w:val="24"/>
                              </w:rPr>
                              <w:t>2022F</w:t>
                            </w:r>
                          </w:p>
                          <w:p w14:paraId="4CF4376C" w14:textId="142337EE" w:rsidR="0074203E" w:rsidRDefault="001B4751" w:rsidP="001B4751">
                            <w:pPr>
                              <w:pStyle w:val="NoSpacing"/>
                              <w:rPr>
                                <w:rFonts w:ascii="Times New Roman" w:hAnsi="Times New Roman"/>
                                <w:szCs w:val="24"/>
                              </w:rPr>
                            </w:pPr>
                            <w:r>
                              <w:rPr>
                                <w:rFonts w:ascii="Times New Roman" w:hAnsi="Times New Roman"/>
                                <w:szCs w:val="24"/>
                              </w:rPr>
                              <w:t>Student’s Name:</w:t>
                            </w:r>
                            <w:r w:rsidR="000C000E">
                              <w:rPr>
                                <w:rFonts w:ascii="Times New Roman" w:hAnsi="Times New Roman"/>
                                <w:szCs w:val="24"/>
                              </w:rPr>
                              <w:t xml:space="preserve">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Roll#:</w:t>
                            </w:r>
                            <w:r w:rsidR="000C000E">
                              <w:rPr>
                                <w:rFonts w:ascii="Times New Roman" w:hAnsi="Times New Roman"/>
                                <w:szCs w:val="24"/>
                              </w:rPr>
                              <w:t>2022F-BCS-152</w:t>
                            </w:r>
                            <w:r>
                              <w:rPr>
                                <w:rFonts w:ascii="Times New Roman" w:hAnsi="Times New Roman"/>
                                <w:szCs w:val="24"/>
                              </w:rPr>
                              <w:tab/>
                              <w:t xml:space="preserve">         Section</w:t>
                            </w:r>
                            <w:r w:rsidR="00AF6F74" w:rsidRPr="00F1675E">
                              <w:rPr>
                                <w:rFonts w:ascii="Times New Roman" w:hAnsi="Times New Roman"/>
                                <w:szCs w:val="24"/>
                              </w:rPr>
                              <w:t>:</w:t>
                            </w:r>
                            <w:r w:rsidR="000C000E">
                              <w:rPr>
                                <w:rFonts w:ascii="Times New Roman" w:hAnsi="Times New Roman"/>
                                <w:szCs w:val="24"/>
                              </w:rPr>
                              <w:t xml:space="preserve"> C</w:t>
                            </w:r>
                            <w:r w:rsidR="00A959A3">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F92E218" id="_x0000_t202" coordsize="21600,21600" o:spt="202" path="m,l,21600r21600,l21600,xe">
                <v:stroke joinstyle="miter"/>
                <v:path gradientshapeok="t" o:connecttype="rect"/>
              </v:shapetype>
              <v:shape id="Text Box 2" o:spid="_x0000_s1026" type="#_x0000_t202" style="position:absolute;margin-left:1.05pt;margin-top:.9pt;width:495.75pt;height:128.7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">
                <v:textbox style="mso-fit-shape-to-text:t">
                  <w:txbxContent>
                    <w:p w14:paraId="331EFF7D" w14:textId="77777777" w:rsidR="006F4A33" w:rsidRPr="00F1675E" w:rsidRDefault="006F4A33" w:rsidP="006F4A33">
                      <w:pPr>
                        <w:pStyle w:val="NoSpacing"/>
                        <w:jc w:val="center"/>
                        <w:rPr>
                          <w:rFonts w:ascii="Times New Roman" w:hAnsi="Times New Roman"/>
                          <w:b/>
                          <w:sz w:val="18"/>
                        </w:rPr>
                      </w:pPr>
                      <w:r w:rsidRPr="00F1675E">
                        <w:rPr>
                          <w:rFonts w:ascii="Times New Roman" w:hAnsi="Times New Roman"/>
                          <w:b/>
                          <w:sz w:val="24"/>
                        </w:rPr>
                        <w:t>SIR SYED UNIVERSITY OF ENGINEERING &amp; TECHNOLOGY</w:t>
                      </w:r>
                    </w:p>
                    <w:p w14:paraId="473C3EEB" w14:textId="77777777" w:rsidR="006F4A33" w:rsidRPr="00F1675E" w:rsidRDefault="00702D84" w:rsidP="006F4A33">
                      <w:pPr>
                        <w:pStyle w:val="NoSpacing"/>
                        <w:jc w:val="center"/>
                        <w:rPr>
                          <w:rFonts w:ascii="Times New Roman" w:hAnsi="Times New Roman"/>
                          <w:b/>
                          <w:sz w:val="24"/>
                        </w:rPr>
                      </w:pPr>
                      <w:r w:rsidRPr="00F1675E">
                        <w:rPr>
                          <w:rFonts w:ascii="Times New Roman" w:hAnsi="Times New Roman"/>
                          <w:b/>
                          <w:sz w:val="24"/>
                        </w:rPr>
                        <w:t>COMPUTER SCIENCE</w:t>
                      </w:r>
                      <w:r w:rsidR="00080E64">
                        <w:rPr>
                          <w:rFonts w:ascii="Times New Roman" w:hAnsi="Times New Roman"/>
                          <w:b/>
                          <w:sz w:val="24"/>
                        </w:rPr>
                        <w:t xml:space="preserve"> &amp; INFORMATION TECHNOLOGY</w:t>
                      </w:r>
                      <w:r w:rsidRPr="00F1675E">
                        <w:rPr>
                          <w:rFonts w:ascii="Times New Roman" w:hAnsi="Times New Roman"/>
                          <w:b/>
                          <w:sz w:val="24"/>
                        </w:rPr>
                        <w:t xml:space="preserve"> </w:t>
                      </w:r>
                      <w:r w:rsidR="006F4A33" w:rsidRPr="00F1675E">
                        <w:rPr>
                          <w:rFonts w:ascii="Times New Roman" w:hAnsi="Times New Roman"/>
                          <w:b/>
                          <w:sz w:val="24"/>
                        </w:rPr>
                        <w:t>DEPARTMENT</w:t>
                      </w:r>
                    </w:p>
                    <w:p w14:paraId="6D469569" w14:textId="77777777" w:rsidR="006F4A33" w:rsidRPr="00F1675E" w:rsidRDefault="006F4A33" w:rsidP="006F4A33">
                      <w:pPr>
                        <w:pStyle w:val="NoSpacing"/>
                        <w:jc w:val="center"/>
                        <w:rPr>
                          <w:rFonts w:ascii="Times New Roman" w:hAnsi="Times New Roman"/>
                          <w:sz w:val="12"/>
                        </w:rPr>
                      </w:pPr>
                    </w:p>
                    <w:p w14:paraId="47DEC765" w14:textId="6DA37835" w:rsidR="006F4A33" w:rsidRDefault="005B2B0B" w:rsidP="0074203E">
                      <w:pPr>
                        <w:pStyle w:val="NoSpacing"/>
                        <w:jc w:val="center"/>
                        <w:rPr>
                          <w:rFonts w:ascii="Times New Roman" w:hAnsi="Times New Roman"/>
                          <w:b/>
                          <w:sz w:val="24"/>
                        </w:rPr>
                      </w:pPr>
                      <w:r>
                        <w:rPr>
                          <w:rFonts w:ascii="Times New Roman" w:hAnsi="Times New Roman"/>
                          <w:b/>
                          <w:sz w:val="24"/>
                        </w:rPr>
                        <w:t>Spring</w:t>
                      </w:r>
                      <w:r w:rsidR="002E06FD" w:rsidRPr="00F1675E">
                        <w:rPr>
                          <w:rFonts w:ascii="Times New Roman" w:hAnsi="Times New Roman"/>
                          <w:b/>
                          <w:sz w:val="24"/>
                        </w:rPr>
                        <w:t xml:space="preserve"> </w:t>
                      </w:r>
                      <w:r w:rsidR="00A959A3">
                        <w:rPr>
                          <w:rFonts w:ascii="Times New Roman" w:hAnsi="Times New Roman"/>
                          <w:b/>
                          <w:sz w:val="24"/>
                        </w:rPr>
                        <w:t xml:space="preserve"> </w:t>
                      </w:r>
                      <w:r w:rsidR="0074203E">
                        <w:rPr>
                          <w:rFonts w:ascii="Times New Roman" w:hAnsi="Times New Roman"/>
                          <w:b/>
                          <w:sz w:val="24"/>
                        </w:rPr>
                        <w:t>202</w:t>
                      </w:r>
                      <w:r>
                        <w:rPr>
                          <w:rFonts w:ascii="Times New Roman" w:hAnsi="Times New Roman"/>
                          <w:b/>
                          <w:sz w:val="24"/>
                        </w:rPr>
                        <w:t>4</w:t>
                      </w:r>
                    </w:p>
                    <w:p w14:paraId="4894370C" w14:textId="6D9C18D0" w:rsidR="006F4A33" w:rsidRPr="00F1675E" w:rsidRDefault="00CB02DC" w:rsidP="0074203E">
                      <w:pPr>
                        <w:pStyle w:val="NoSpacing"/>
                        <w:jc w:val="center"/>
                        <w:rPr>
                          <w:rFonts w:ascii="Times New Roman" w:hAnsi="Times New Roman"/>
                          <w:b/>
                          <w:sz w:val="24"/>
                        </w:rPr>
                      </w:pPr>
                      <w:r>
                        <w:rPr>
                          <w:rFonts w:ascii="Times New Roman" w:hAnsi="Times New Roman"/>
                          <w:b/>
                          <w:sz w:val="24"/>
                        </w:rPr>
                        <w:t>Software Engineering</w:t>
                      </w:r>
                      <w:r w:rsidR="00F1675E">
                        <w:rPr>
                          <w:rFonts w:ascii="Times New Roman" w:hAnsi="Times New Roman"/>
                          <w:b/>
                          <w:sz w:val="24"/>
                        </w:rPr>
                        <w:t xml:space="preserve"> </w:t>
                      </w:r>
                      <w:r w:rsidR="00493DB1" w:rsidRPr="00F1675E">
                        <w:rPr>
                          <w:rFonts w:ascii="Times New Roman" w:hAnsi="Times New Roman"/>
                          <w:b/>
                          <w:sz w:val="24"/>
                        </w:rPr>
                        <w:t>(</w:t>
                      </w:r>
                      <w:r w:rsidR="00FE0B6E">
                        <w:rPr>
                          <w:rFonts w:ascii="Times New Roman" w:hAnsi="Times New Roman"/>
                          <w:b/>
                          <w:sz w:val="24"/>
                        </w:rPr>
                        <w:t>CS-226</w:t>
                      </w:r>
                      <w:r w:rsidR="006F4A33" w:rsidRPr="00F1675E">
                        <w:rPr>
                          <w:rFonts w:ascii="Times New Roman" w:hAnsi="Times New Roman"/>
                          <w:b/>
                          <w:sz w:val="24"/>
                        </w:rPr>
                        <w:t>)</w:t>
                      </w:r>
                    </w:p>
                    <w:p w14:paraId="79109A87" w14:textId="501C51C5" w:rsidR="00F56DCD" w:rsidRPr="00F1675E" w:rsidRDefault="003B19BF" w:rsidP="00A959A3">
                      <w:pPr>
                        <w:pStyle w:val="NoSpacing"/>
                        <w:jc w:val="center"/>
                        <w:rPr>
                          <w:rFonts w:ascii="Times New Roman" w:hAnsi="Times New Roman"/>
                          <w:b/>
                          <w:sz w:val="24"/>
                        </w:rPr>
                      </w:pPr>
                      <w:r>
                        <w:rPr>
                          <w:rFonts w:ascii="Times New Roman" w:hAnsi="Times New Roman"/>
                          <w:b/>
                          <w:sz w:val="24"/>
                        </w:rPr>
                        <w:t>Assignment</w:t>
                      </w:r>
                      <w:r w:rsidR="00F56DCD" w:rsidRPr="00F1675E">
                        <w:rPr>
                          <w:rFonts w:ascii="Times New Roman" w:hAnsi="Times New Roman"/>
                          <w:b/>
                          <w:sz w:val="24"/>
                        </w:rPr>
                        <w:t xml:space="preserve"> </w:t>
                      </w:r>
                      <w:r w:rsidR="00A959A3">
                        <w:rPr>
                          <w:rFonts w:ascii="Times New Roman" w:hAnsi="Times New Roman"/>
                          <w:b/>
                          <w:sz w:val="24"/>
                        </w:rPr>
                        <w:t xml:space="preserve"># </w:t>
                      </w:r>
                      <w:r w:rsidR="004F11FE">
                        <w:rPr>
                          <w:rFonts w:ascii="Times New Roman" w:hAnsi="Times New Roman"/>
                          <w:b/>
                          <w:sz w:val="24"/>
                        </w:rPr>
                        <w:t>3</w:t>
                      </w:r>
                    </w:p>
                    <w:p w14:paraId="0D051EB6" w14:textId="77777777" w:rsidR="006F4A33" w:rsidRPr="00F1675E" w:rsidRDefault="006F4A33" w:rsidP="006F4A33">
                      <w:pPr>
                        <w:pStyle w:val="NoSpacing"/>
                        <w:jc w:val="center"/>
                        <w:rPr>
                          <w:rFonts w:ascii="Times New Roman" w:hAnsi="Times New Roman"/>
                          <w:sz w:val="12"/>
                        </w:rPr>
                      </w:pPr>
                    </w:p>
                    <w:p w14:paraId="1877F4BA" w14:textId="4C52B6D5" w:rsidR="006F4A33" w:rsidRPr="00F1675E" w:rsidRDefault="00DE7BBF" w:rsidP="00A959A3">
                      <w:pPr>
                        <w:pStyle w:val="NoSpacing"/>
                        <w:rPr>
                          <w:rFonts w:ascii="Times New Roman" w:hAnsi="Times New Roman"/>
                          <w:szCs w:val="24"/>
                        </w:rPr>
                      </w:pPr>
                      <w:r w:rsidRPr="00F1675E">
                        <w:rPr>
                          <w:rFonts w:ascii="Times New Roman" w:hAnsi="Times New Roman"/>
                          <w:szCs w:val="24"/>
                        </w:rPr>
                        <w:t>Semester</w:t>
                      </w:r>
                      <w:r w:rsidR="002E06FD" w:rsidRPr="00F1675E">
                        <w:rPr>
                          <w:rFonts w:ascii="Times New Roman" w:hAnsi="Times New Roman"/>
                          <w:szCs w:val="24"/>
                        </w:rPr>
                        <w:t>:</w:t>
                      </w:r>
                      <w:r w:rsidR="000C000E">
                        <w:rPr>
                          <w:rFonts w:ascii="Times New Roman" w:hAnsi="Times New Roman"/>
                          <w:szCs w:val="24"/>
                        </w:rPr>
                        <w:t xml:space="preserve"> 4th</w:t>
                      </w:r>
                      <w:r w:rsidR="006F4A33" w:rsidRPr="00F1675E">
                        <w:rPr>
                          <w:rFonts w:ascii="Times New Roman" w:hAnsi="Times New Roman"/>
                          <w:szCs w:val="24"/>
                        </w:rPr>
                        <w:tab/>
                      </w:r>
                      <w:r w:rsidR="006F4A33" w:rsidRPr="00F1675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74203E">
                        <w:rPr>
                          <w:rFonts w:ascii="Times New Roman" w:hAnsi="Times New Roman"/>
                          <w:szCs w:val="24"/>
                        </w:rPr>
                        <w:tab/>
                      </w:r>
                      <w:r w:rsidR="00080E64">
                        <w:rPr>
                          <w:rFonts w:ascii="Times New Roman" w:hAnsi="Times New Roman"/>
                          <w:szCs w:val="24"/>
                        </w:rPr>
                        <w:t xml:space="preserve">Batch: </w:t>
                      </w:r>
                      <w:r w:rsidR="000C000E">
                        <w:rPr>
                          <w:rFonts w:ascii="Times New Roman" w:hAnsi="Times New Roman"/>
                          <w:szCs w:val="24"/>
                        </w:rPr>
                        <w:t>2022F</w:t>
                      </w:r>
                    </w:p>
                    <w:p w14:paraId="4CF4376C" w14:textId="142337EE" w:rsidR="0074203E" w:rsidRDefault="001B4751" w:rsidP="001B4751">
                      <w:pPr>
                        <w:pStyle w:val="NoSpacing"/>
                        <w:rPr>
                          <w:rFonts w:ascii="Times New Roman" w:hAnsi="Times New Roman"/>
                          <w:szCs w:val="24"/>
                        </w:rPr>
                      </w:pPr>
                      <w:r>
                        <w:rPr>
                          <w:rFonts w:ascii="Times New Roman" w:hAnsi="Times New Roman"/>
                          <w:szCs w:val="24"/>
                        </w:rPr>
                        <w:t>Student’s Name:</w:t>
                      </w:r>
                      <w:r w:rsidR="000C000E">
                        <w:rPr>
                          <w:rFonts w:ascii="Times New Roman" w:hAnsi="Times New Roman"/>
                          <w:szCs w:val="24"/>
                        </w:rPr>
                        <w:t xml:space="preserve"> Muhammad Faisal</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Roll#:</w:t>
                      </w:r>
                      <w:r w:rsidR="000C000E">
                        <w:rPr>
                          <w:rFonts w:ascii="Times New Roman" w:hAnsi="Times New Roman"/>
                          <w:szCs w:val="24"/>
                        </w:rPr>
                        <w:t>2022F-BCS-152</w:t>
                      </w:r>
                      <w:r>
                        <w:rPr>
                          <w:rFonts w:ascii="Times New Roman" w:hAnsi="Times New Roman"/>
                          <w:szCs w:val="24"/>
                        </w:rPr>
                        <w:tab/>
                        <w:t xml:space="preserve">         Section</w:t>
                      </w:r>
                      <w:r w:rsidR="00AF6F74" w:rsidRPr="00F1675E">
                        <w:rPr>
                          <w:rFonts w:ascii="Times New Roman" w:hAnsi="Times New Roman"/>
                          <w:szCs w:val="24"/>
                        </w:rPr>
                        <w:t>:</w:t>
                      </w:r>
                      <w:r w:rsidR="000C000E">
                        <w:rPr>
                          <w:rFonts w:ascii="Times New Roman" w:hAnsi="Times New Roman"/>
                          <w:szCs w:val="24"/>
                        </w:rPr>
                        <w:t xml:space="preserve"> C</w:t>
                      </w:r>
                      <w:r w:rsidR="00A959A3">
                        <w:rPr>
                          <w:rFonts w:ascii="Times New Roman" w:hAnsi="Times New Roman"/>
                          <w:szCs w:val="24"/>
                        </w:rPr>
                        <w:tab/>
                      </w:r>
                    </w:p>
                    <w:p w14:paraId="4FFEF862" w14:textId="712F2167" w:rsidR="006F4A33" w:rsidRPr="00F1675E" w:rsidRDefault="0074203E" w:rsidP="0074203E">
                      <w:pPr>
                        <w:pStyle w:val="NoSpacing"/>
                        <w:rPr>
                          <w:rFonts w:ascii="Times New Roman" w:hAnsi="Times New Roman"/>
                          <w:szCs w:val="24"/>
                        </w:rPr>
                      </w:pPr>
                      <w:r>
                        <w:rPr>
                          <w:rFonts w:ascii="Times New Roman" w:hAnsi="Times New Roman"/>
                          <w:szCs w:val="24"/>
                        </w:rPr>
                        <w:t>Total</w:t>
                      </w:r>
                      <w:r w:rsidR="006F4A33" w:rsidRPr="00F1675E">
                        <w:rPr>
                          <w:rFonts w:ascii="Times New Roman" w:hAnsi="Times New Roman"/>
                          <w:szCs w:val="24"/>
                        </w:rPr>
                        <w:t xml:space="preserve"> Marks:</w:t>
                      </w:r>
                      <w:r w:rsidR="003B19BF">
                        <w:rPr>
                          <w:rFonts w:ascii="Times New Roman" w:hAnsi="Times New Roman"/>
                          <w:szCs w:val="24"/>
                        </w:rPr>
                        <w:t xml:space="preserve"> </w:t>
                      </w:r>
                      <w:r w:rsidR="00D91697">
                        <w:rPr>
                          <w:rFonts w:ascii="Times New Roman" w:hAnsi="Times New Roman"/>
                          <w:szCs w:val="24"/>
                        </w:rPr>
                        <w:t>4</w:t>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r>
                      <w:r>
                        <w:rPr>
                          <w:rFonts w:ascii="Times New Roman" w:hAnsi="Times New Roman"/>
                          <w:szCs w:val="24"/>
                        </w:rPr>
                        <w:tab/>
                        <w:t>Marks Obtained:</w:t>
                      </w:r>
                    </w:p>
                  </w:txbxContent>
                </v:textbox>
                <w10:wrap type="square" anchorx="margin"/>
              </v:shape>
            </w:pict>
          </mc:Fallback>
        </mc:AlternateContent>
      </w:r>
    </w:p>
    <w:tbl>
      <w:tblPr>
        <w:tblW w:w="96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7"/>
        <w:gridCol w:w="4199"/>
        <w:gridCol w:w="2430"/>
        <w:gridCol w:w="2008"/>
      </w:tblGrid>
      <w:tr w:rsidR="0074203E" w:rsidRPr="00D776E4" w14:paraId="69CA3985" w14:textId="77777777" w:rsidTr="000C000E">
        <w:trPr>
          <w:cantSplit/>
          <w:trHeight w:val="505"/>
          <w:tblHeader/>
          <w:jc w:val="center"/>
        </w:trPr>
        <w:tc>
          <w:tcPr>
            <w:tcW w:w="977" w:type="dxa"/>
            <w:shd w:val="clear" w:color="auto" w:fill="DDD9C3" w:themeFill="background2" w:themeFillShade="E6"/>
            <w:vAlign w:val="center"/>
          </w:tcPr>
          <w:p w14:paraId="6EA63656"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CLO #</w:t>
            </w:r>
          </w:p>
        </w:tc>
        <w:tc>
          <w:tcPr>
            <w:tcW w:w="4199" w:type="dxa"/>
            <w:shd w:val="clear" w:color="auto" w:fill="DDD9C3" w:themeFill="background2" w:themeFillShade="E6"/>
            <w:vAlign w:val="center"/>
          </w:tcPr>
          <w:p w14:paraId="797F8291"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Course Learning Outcomes (CLOs)</w:t>
            </w:r>
          </w:p>
        </w:tc>
        <w:tc>
          <w:tcPr>
            <w:tcW w:w="2430" w:type="dxa"/>
            <w:shd w:val="clear" w:color="auto" w:fill="DDD9C3" w:themeFill="background2" w:themeFillShade="E6"/>
            <w:vAlign w:val="center"/>
          </w:tcPr>
          <w:p w14:paraId="2BC0E24C"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PLO Mapping</w:t>
            </w:r>
          </w:p>
        </w:tc>
        <w:tc>
          <w:tcPr>
            <w:tcW w:w="2008" w:type="dxa"/>
            <w:shd w:val="clear" w:color="auto" w:fill="DDD9C3" w:themeFill="background2" w:themeFillShade="E6"/>
            <w:vAlign w:val="center"/>
          </w:tcPr>
          <w:p w14:paraId="21B64D8F" w14:textId="77777777" w:rsidR="0074203E" w:rsidRPr="00D776E4" w:rsidRDefault="0074203E" w:rsidP="002B3619">
            <w:pPr>
              <w:pBdr>
                <w:top w:val="nil"/>
                <w:left w:val="nil"/>
                <w:bottom w:val="nil"/>
                <w:right w:val="nil"/>
                <w:between w:val="nil"/>
              </w:pBdr>
              <w:spacing w:after="0" w:line="240" w:lineRule="auto"/>
              <w:jc w:val="center"/>
              <w:rPr>
                <w:b/>
              </w:rPr>
            </w:pPr>
            <w:r w:rsidRPr="00D776E4">
              <w:rPr>
                <w:b/>
              </w:rPr>
              <w:t>Bloom’s Taxonomy</w:t>
            </w:r>
          </w:p>
        </w:tc>
      </w:tr>
      <w:tr w:rsidR="0074203E" w14:paraId="3F954E6F" w14:textId="77777777" w:rsidTr="000C000E">
        <w:trPr>
          <w:cantSplit/>
          <w:trHeight w:val="549"/>
          <w:tblHeader/>
          <w:jc w:val="center"/>
        </w:trPr>
        <w:tc>
          <w:tcPr>
            <w:tcW w:w="977" w:type="dxa"/>
            <w:vAlign w:val="center"/>
          </w:tcPr>
          <w:p w14:paraId="0E0D839A" w14:textId="24760ACD" w:rsidR="0074203E" w:rsidRDefault="002B3619" w:rsidP="004B014C">
            <w:pPr>
              <w:pStyle w:val="Normal1"/>
              <w:pBdr>
                <w:top w:val="nil"/>
                <w:left w:val="nil"/>
                <w:bottom w:val="nil"/>
                <w:right w:val="nil"/>
                <w:between w:val="nil"/>
              </w:pBdr>
              <w:spacing w:before="140"/>
              <w:ind w:left="11"/>
              <w:jc w:val="center"/>
              <w:rPr>
                <w:color w:val="000000"/>
              </w:rPr>
            </w:pPr>
            <w:r>
              <w:rPr>
                <w:color w:val="000000"/>
              </w:rPr>
              <w:t xml:space="preserve">CLO </w:t>
            </w:r>
            <w:r w:rsidR="004F11FE">
              <w:rPr>
                <w:color w:val="000000"/>
              </w:rPr>
              <w:t>3</w:t>
            </w:r>
          </w:p>
        </w:tc>
        <w:tc>
          <w:tcPr>
            <w:tcW w:w="4199" w:type="dxa"/>
            <w:vAlign w:val="center"/>
          </w:tcPr>
          <w:p w14:paraId="377E6E15" w14:textId="136162A0" w:rsidR="0074203E" w:rsidRPr="00F20CB9" w:rsidRDefault="004F11FE" w:rsidP="004B014C">
            <w:pPr>
              <w:pStyle w:val="Normal1"/>
              <w:pBdr>
                <w:top w:val="nil"/>
                <w:left w:val="nil"/>
                <w:bottom w:val="nil"/>
                <w:right w:val="nil"/>
                <w:between w:val="nil"/>
              </w:pBdr>
              <w:spacing w:line="266" w:lineRule="auto"/>
              <w:ind w:left="57"/>
              <w:jc w:val="both"/>
              <w:rPr>
                <w:bCs/>
                <w:color w:val="000000"/>
                <w:sz w:val="24"/>
                <w:szCs w:val="24"/>
              </w:rPr>
            </w:pPr>
            <w:r w:rsidRPr="004F11FE">
              <w:rPr>
                <w:bCs/>
                <w:color w:val="000000"/>
                <w:sz w:val="24"/>
                <w:szCs w:val="24"/>
              </w:rPr>
              <w:t>Apply the software engineering knowledge to suggest an appropriate solution that meets the customer’s requirements.</w:t>
            </w:r>
          </w:p>
        </w:tc>
        <w:tc>
          <w:tcPr>
            <w:tcW w:w="2430" w:type="dxa"/>
            <w:vAlign w:val="center"/>
          </w:tcPr>
          <w:p w14:paraId="0851EBE1" w14:textId="40516074" w:rsidR="0074203E" w:rsidRDefault="0074203E" w:rsidP="004B014C">
            <w:pPr>
              <w:pStyle w:val="Normal1"/>
              <w:tabs>
                <w:tab w:val="center" w:pos="4680"/>
                <w:tab w:val="left" w:pos="6424"/>
              </w:tabs>
              <w:jc w:val="center"/>
              <w:rPr>
                <w:color w:val="000000"/>
                <w:sz w:val="24"/>
                <w:szCs w:val="24"/>
              </w:rPr>
            </w:pPr>
            <w:r>
              <w:rPr>
                <w:color w:val="000000"/>
                <w:sz w:val="24"/>
                <w:szCs w:val="24"/>
              </w:rPr>
              <w:t>PLO_</w:t>
            </w:r>
            <w:r w:rsidR="00A761EA">
              <w:rPr>
                <w:color w:val="000000"/>
                <w:sz w:val="24"/>
                <w:szCs w:val="24"/>
              </w:rPr>
              <w:t>3</w:t>
            </w:r>
          </w:p>
          <w:p w14:paraId="49D2DED2" w14:textId="77777777" w:rsidR="0074203E" w:rsidRDefault="0074203E" w:rsidP="004B014C">
            <w:pPr>
              <w:pStyle w:val="Normal1"/>
              <w:tabs>
                <w:tab w:val="center" w:pos="4680"/>
                <w:tab w:val="left" w:pos="6424"/>
              </w:tabs>
              <w:jc w:val="center"/>
              <w:rPr>
                <w:color w:val="000000"/>
                <w:sz w:val="24"/>
                <w:szCs w:val="24"/>
              </w:rPr>
            </w:pPr>
            <w:r>
              <w:rPr>
                <w:color w:val="000000"/>
                <w:sz w:val="24"/>
                <w:szCs w:val="24"/>
              </w:rPr>
              <w:t>(Academic Education)</w:t>
            </w:r>
          </w:p>
        </w:tc>
        <w:tc>
          <w:tcPr>
            <w:tcW w:w="2008" w:type="dxa"/>
            <w:vAlign w:val="center"/>
          </w:tcPr>
          <w:p w14:paraId="39BAEE17" w14:textId="240DB0DE" w:rsidR="0074203E" w:rsidRDefault="0074203E" w:rsidP="004B014C">
            <w:pPr>
              <w:pStyle w:val="Normal1"/>
              <w:pBdr>
                <w:top w:val="nil"/>
                <w:left w:val="nil"/>
                <w:bottom w:val="nil"/>
                <w:right w:val="nil"/>
                <w:between w:val="nil"/>
              </w:pBdr>
              <w:spacing w:line="266" w:lineRule="auto"/>
              <w:ind w:left="83" w:right="80"/>
              <w:jc w:val="center"/>
              <w:rPr>
                <w:color w:val="000000"/>
                <w:sz w:val="24"/>
                <w:szCs w:val="24"/>
              </w:rPr>
            </w:pPr>
            <w:r>
              <w:rPr>
                <w:color w:val="000000"/>
                <w:sz w:val="24"/>
                <w:szCs w:val="24"/>
              </w:rPr>
              <w:t>C</w:t>
            </w:r>
            <w:r w:rsidR="00A761EA">
              <w:rPr>
                <w:color w:val="000000"/>
                <w:sz w:val="24"/>
                <w:szCs w:val="24"/>
              </w:rPr>
              <w:t>3</w:t>
            </w:r>
          </w:p>
          <w:p w14:paraId="534CACFD" w14:textId="4D2EB725" w:rsidR="0074203E" w:rsidRDefault="0074203E" w:rsidP="004B014C">
            <w:pPr>
              <w:pStyle w:val="Normal1"/>
              <w:pBdr>
                <w:top w:val="nil"/>
                <w:left w:val="nil"/>
                <w:bottom w:val="nil"/>
                <w:right w:val="nil"/>
                <w:between w:val="nil"/>
              </w:pBdr>
              <w:spacing w:line="264" w:lineRule="auto"/>
              <w:ind w:left="83" w:right="81"/>
              <w:jc w:val="center"/>
              <w:rPr>
                <w:color w:val="000000"/>
                <w:sz w:val="24"/>
                <w:szCs w:val="24"/>
              </w:rPr>
            </w:pPr>
            <w:r>
              <w:rPr>
                <w:color w:val="000000"/>
                <w:sz w:val="24"/>
                <w:szCs w:val="24"/>
              </w:rPr>
              <w:t>(</w:t>
            </w:r>
            <w:r w:rsidR="00A761EA">
              <w:rPr>
                <w:color w:val="000000"/>
                <w:sz w:val="24"/>
                <w:szCs w:val="24"/>
              </w:rPr>
              <w:t>Applying</w:t>
            </w:r>
            <w:r>
              <w:rPr>
                <w:color w:val="000000"/>
                <w:sz w:val="24"/>
                <w:szCs w:val="24"/>
              </w:rPr>
              <w:t>)</w:t>
            </w:r>
          </w:p>
        </w:tc>
      </w:tr>
    </w:tbl>
    <w:p w14:paraId="5DEEE113" w14:textId="467DBB78" w:rsidR="009807D4" w:rsidRDefault="009807D4" w:rsidP="00766822">
      <w:pPr>
        <w:spacing w:after="0" w:line="200" w:lineRule="atLeast"/>
        <w:rPr>
          <w:rFonts w:asciiTheme="majorBidi" w:hAnsiTheme="majorBidi" w:cstheme="majorBidi"/>
          <w:sz w:val="24"/>
          <w:szCs w:val="24"/>
        </w:rPr>
      </w:pPr>
    </w:p>
    <w:p w14:paraId="1646782D" w14:textId="77777777" w:rsid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Instructions:</w:t>
      </w:r>
    </w:p>
    <w:p w14:paraId="287D0A80" w14:textId="359FE72A"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br/>
        <w:t>1. Use of Generative AI is not allowed</w:t>
      </w:r>
      <w:r>
        <w:rPr>
          <w:rFonts w:asciiTheme="majorBidi" w:hAnsiTheme="majorBidi" w:cstheme="majorBidi"/>
          <w:b/>
          <w:bCs/>
          <w:color w:val="FF0000"/>
          <w:sz w:val="24"/>
          <w:szCs w:val="24"/>
        </w:rPr>
        <w:t>.</w:t>
      </w:r>
    </w:p>
    <w:p w14:paraId="60089429" w14:textId="3144C0A9" w:rsidR="00970A7F" w:rsidRPr="00970A7F" w:rsidRDefault="00970A7F" w:rsidP="00970A7F">
      <w:pPr>
        <w:spacing w:after="0" w:line="200" w:lineRule="atLeast"/>
        <w:rPr>
          <w:rFonts w:asciiTheme="majorBidi" w:hAnsiTheme="majorBidi" w:cstheme="majorBidi"/>
          <w:b/>
          <w:bCs/>
          <w:color w:val="FF0000"/>
          <w:sz w:val="24"/>
          <w:szCs w:val="24"/>
        </w:rPr>
      </w:pPr>
      <w:r w:rsidRPr="00970A7F">
        <w:rPr>
          <w:rFonts w:asciiTheme="majorBidi" w:hAnsiTheme="majorBidi" w:cstheme="majorBidi"/>
          <w:b/>
          <w:bCs/>
          <w:color w:val="FF0000"/>
          <w:sz w:val="24"/>
          <w:szCs w:val="24"/>
        </w:rPr>
        <w:t>2. Any answer that is more than 40% identical to another assignment’s answer will get 0</w:t>
      </w:r>
      <w:r>
        <w:rPr>
          <w:rFonts w:asciiTheme="majorBidi" w:hAnsiTheme="majorBidi" w:cstheme="majorBidi"/>
          <w:b/>
          <w:bCs/>
          <w:color w:val="FF0000"/>
          <w:sz w:val="24"/>
          <w:szCs w:val="24"/>
        </w:rPr>
        <w:t xml:space="preserve"> marks</w:t>
      </w:r>
      <w:r w:rsidRPr="00970A7F">
        <w:rPr>
          <w:rFonts w:asciiTheme="majorBidi" w:hAnsiTheme="majorBidi" w:cstheme="majorBidi"/>
          <w:b/>
          <w:bCs/>
          <w:color w:val="FF0000"/>
          <w:sz w:val="24"/>
          <w:szCs w:val="24"/>
        </w:rPr>
        <w:t>.</w:t>
      </w:r>
    </w:p>
    <w:p w14:paraId="7A59D549" w14:textId="77777777" w:rsidR="00970A7F" w:rsidRDefault="00970A7F" w:rsidP="00766822">
      <w:pPr>
        <w:spacing w:after="0" w:line="200" w:lineRule="atLeast"/>
        <w:rPr>
          <w:rFonts w:asciiTheme="majorBidi" w:hAnsiTheme="majorBidi" w:cstheme="majorBidi"/>
          <w:sz w:val="24"/>
          <w:szCs w:val="24"/>
        </w:rPr>
      </w:pPr>
    </w:p>
    <w:p w14:paraId="7B34F893" w14:textId="59E9CCE1" w:rsidR="004F11FE" w:rsidRDefault="004F11FE" w:rsidP="00766822">
      <w:pPr>
        <w:spacing w:after="0" w:line="200" w:lineRule="atLeast"/>
        <w:rPr>
          <w:rFonts w:asciiTheme="majorBidi" w:hAnsiTheme="majorBidi" w:cstheme="majorBidi"/>
          <w:sz w:val="24"/>
          <w:szCs w:val="24"/>
        </w:rPr>
      </w:pPr>
      <w:r>
        <w:rPr>
          <w:rFonts w:asciiTheme="majorBidi" w:hAnsiTheme="majorBidi" w:cstheme="majorBidi"/>
          <w:sz w:val="24"/>
          <w:szCs w:val="24"/>
        </w:rPr>
        <w:t>Q1. Describe the following diagram. State which type of testing is being done, the details of the components and description of process.</w:t>
      </w:r>
    </w:p>
    <w:p w14:paraId="09D2AC45" w14:textId="77777777" w:rsidR="004F11FE" w:rsidRDefault="004F11FE" w:rsidP="00766822">
      <w:pPr>
        <w:spacing w:after="0" w:line="200" w:lineRule="atLeast"/>
        <w:rPr>
          <w:rFonts w:asciiTheme="majorBidi" w:hAnsiTheme="majorBidi" w:cstheme="majorBidi"/>
          <w:sz w:val="24"/>
          <w:szCs w:val="24"/>
        </w:rPr>
      </w:pPr>
    </w:p>
    <w:p w14:paraId="27248A1D" w14:textId="77777777" w:rsidR="004F11FE" w:rsidRDefault="004F11FE" w:rsidP="00766822">
      <w:pPr>
        <w:spacing w:after="0" w:line="200" w:lineRule="atLeast"/>
        <w:rPr>
          <w:noProof/>
        </w:rPr>
      </w:pPr>
    </w:p>
    <w:p w14:paraId="631603A9" w14:textId="0985C762" w:rsidR="004F11FE" w:rsidRDefault="000C000E" w:rsidP="004F11FE">
      <w:pPr>
        <w:spacing w:after="0" w:line="200" w:lineRule="atLeast"/>
        <w:jc w:val="center"/>
        <w:rPr>
          <w:noProof/>
        </w:rPr>
      </w:pPr>
      <w:r>
        <w:rPr>
          <w:noProof/>
        </w:rPr>
        <w:drawing>
          <wp:anchor distT="0" distB="0" distL="114300" distR="114300" simplePos="0" relativeHeight="251660288" behindDoc="0" locked="0" layoutInCell="1" allowOverlap="1" wp14:anchorId="1A7A582A" wp14:editId="6DA2A90C">
            <wp:simplePos x="0" y="0"/>
            <wp:positionH relativeFrom="column">
              <wp:posOffset>403860</wp:posOffset>
            </wp:positionH>
            <wp:positionV relativeFrom="paragraph">
              <wp:posOffset>65405</wp:posOffset>
            </wp:positionV>
            <wp:extent cx="5318603" cy="3672205"/>
            <wp:effectExtent l="0" t="0" r="0" b="4445"/>
            <wp:wrapNone/>
            <wp:docPr id="66157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1122" name=""/>
                    <pic:cNvPicPr/>
                  </pic:nvPicPr>
                  <pic:blipFill rotWithShape="1">
                    <a:blip r:embed="rId10">
                      <a:extLst>
                        <a:ext uri="{28A0092B-C50C-407E-A947-70E740481C1C}">
                          <a14:useLocalDpi xmlns:a14="http://schemas.microsoft.com/office/drawing/2010/main" val="0"/>
                        </a:ext>
                      </a:extLst>
                    </a:blip>
                    <a:srcRect l="30753" t="19579" r="13965" b="12562"/>
                    <a:stretch/>
                  </pic:blipFill>
                  <pic:spPr bwMode="auto">
                    <a:xfrm>
                      <a:off x="0" y="0"/>
                      <a:ext cx="5318603" cy="36722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D785E2" w14:textId="6C3EB126" w:rsidR="004F11FE" w:rsidRDefault="004F11FE" w:rsidP="004F11FE">
      <w:pPr>
        <w:spacing w:after="0" w:line="200" w:lineRule="atLeast"/>
        <w:jc w:val="center"/>
        <w:rPr>
          <w:rFonts w:asciiTheme="majorBidi" w:hAnsiTheme="majorBidi" w:cstheme="majorBidi"/>
          <w:sz w:val="24"/>
          <w:szCs w:val="24"/>
        </w:rPr>
      </w:pPr>
    </w:p>
    <w:p w14:paraId="3C1EE1A3" w14:textId="1C7ED4E4" w:rsidR="000C000E" w:rsidRDefault="000C000E" w:rsidP="004F11FE">
      <w:pPr>
        <w:spacing w:after="0" w:line="200" w:lineRule="atLeast"/>
        <w:jc w:val="center"/>
        <w:rPr>
          <w:rFonts w:asciiTheme="majorBidi" w:hAnsiTheme="majorBidi" w:cstheme="majorBidi"/>
          <w:sz w:val="24"/>
          <w:szCs w:val="24"/>
        </w:rPr>
      </w:pPr>
    </w:p>
    <w:p w14:paraId="48B9E5E6" w14:textId="1EB595CD" w:rsidR="000C000E" w:rsidRDefault="000C000E" w:rsidP="004F11FE">
      <w:pPr>
        <w:spacing w:after="0" w:line="200" w:lineRule="atLeast"/>
        <w:jc w:val="center"/>
        <w:rPr>
          <w:rFonts w:asciiTheme="majorBidi" w:hAnsiTheme="majorBidi" w:cstheme="majorBidi"/>
          <w:sz w:val="24"/>
          <w:szCs w:val="24"/>
        </w:rPr>
      </w:pPr>
    </w:p>
    <w:p w14:paraId="3740ACDE" w14:textId="4734A0DB" w:rsidR="000C000E" w:rsidRDefault="000C000E" w:rsidP="004F11FE">
      <w:pPr>
        <w:spacing w:after="0" w:line="200" w:lineRule="atLeast"/>
        <w:jc w:val="center"/>
        <w:rPr>
          <w:rFonts w:asciiTheme="majorBidi" w:hAnsiTheme="majorBidi" w:cstheme="majorBidi"/>
          <w:sz w:val="24"/>
          <w:szCs w:val="24"/>
        </w:rPr>
      </w:pPr>
    </w:p>
    <w:p w14:paraId="490BD417" w14:textId="65D44AB9" w:rsidR="000C000E" w:rsidRDefault="000C000E" w:rsidP="004F11FE">
      <w:pPr>
        <w:spacing w:after="0" w:line="200" w:lineRule="atLeast"/>
        <w:jc w:val="center"/>
        <w:rPr>
          <w:rFonts w:asciiTheme="majorBidi" w:hAnsiTheme="majorBidi" w:cstheme="majorBidi"/>
          <w:sz w:val="24"/>
          <w:szCs w:val="24"/>
        </w:rPr>
      </w:pPr>
    </w:p>
    <w:p w14:paraId="1C438947" w14:textId="65F63C1C" w:rsidR="000C000E" w:rsidRDefault="000C000E" w:rsidP="004F11FE">
      <w:pPr>
        <w:spacing w:after="0" w:line="200" w:lineRule="atLeast"/>
        <w:jc w:val="center"/>
        <w:rPr>
          <w:rFonts w:asciiTheme="majorBidi" w:hAnsiTheme="majorBidi" w:cstheme="majorBidi"/>
          <w:sz w:val="24"/>
          <w:szCs w:val="24"/>
        </w:rPr>
      </w:pPr>
    </w:p>
    <w:p w14:paraId="326CFDC7" w14:textId="1A507B96" w:rsidR="000C000E" w:rsidRDefault="000C000E" w:rsidP="004F11FE">
      <w:pPr>
        <w:spacing w:after="0" w:line="200" w:lineRule="atLeast"/>
        <w:jc w:val="center"/>
        <w:rPr>
          <w:rFonts w:asciiTheme="majorBidi" w:hAnsiTheme="majorBidi" w:cstheme="majorBidi"/>
          <w:sz w:val="24"/>
          <w:szCs w:val="24"/>
        </w:rPr>
      </w:pPr>
    </w:p>
    <w:p w14:paraId="1CA1D720" w14:textId="07C6B1DB" w:rsidR="000C000E" w:rsidRDefault="000C000E" w:rsidP="004F11FE">
      <w:pPr>
        <w:spacing w:after="0" w:line="200" w:lineRule="atLeast"/>
        <w:jc w:val="center"/>
        <w:rPr>
          <w:rFonts w:asciiTheme="majorBidi" w:hAnsiTheme="majorBidi" w:cstheme="majorBidi"/>
          <w:sz w:val="24"/>
          <w:szCs w:val="24"/>
        </w:rPr>
      </w:pPr>
    </w:p>
    <w:p w14:paraId="6CA1E01E" w14:textId="191FDCA1" w:rsidR="000C000E" w:rsidRDefault="000C000E" w:rsidP="004F11FE">
      <w:pPr>
        <w:spacing w:after="0" w:line="200" w:lineRule="atLeast"/>
        <w:jc w:val="center"/>
        <w:rPr>
          <w:rFonts w:asciiTheme="majorBidi" w:hAnsiTheme="majorBidi" w:cstheme="majorBidi"/>
          <w:sz w:val="24"/>
          <w:szCs w:val="24"/>
        </w:rPr>
      </w:pPr>
    </w:p>
    <w:p w14:paraId="765FDE88" w14:textId="56E903A3" w:rsidR="000C000E" w:rsidRDefault="000C000E" w:rsidP="004F11FE">
      <w:pPr>
        <w:spacing w:after="0" w:line="200" w:lineRule="atLeast"/>
        <w:jc w:val="center"/>
        <w:rPr>
          <w:rFonts w:asciiTheme="majorBidi" w:hAnsiTheme="majorBidi" w:cstheme="majorBidi"/>
          <w:sz w:val="24"/>
          <w:szCs w:val="24"/>
        </w:rPr>
      </w:pPr>
    </w:p>
    <w:p w14:paraId="443D6459" w14:textId="023F85E6" w:rsidR="000C000E" w:rsidRDefault="000C000E" w:rsidP="004F11FE">
      <w:pPr>
        <w:spacing w:after="0" w:line="200" w:lineRule="atLeast"/>
        <w:jc w:val="center"/>
        <w:rPr>
          <w:rFonts w:asciiTheme="majorBidi" w:hAnsiTheme="majorBidi" w:cstheme="majorBidi"/>
          <w:sz w:val="24"/>
          <w:szCs w:val="24"/>
        </w:rPr>
      </w:pPr>
    </w:p>
    <w:p w14:paraId="5A007AAE" w14:textId="5F6F52E8" w:rsidR="000C000E" w:rsidRDefault="000C000E" w:rsidP="004F11FE">
      <w:pPr>
        <w:spacing w:after="0" w:line="200" w:lineRule="atLeast"/>
        <w:jc w:val="center"/>
        <w:rPr>
          <w:rFonts w:asciiTheme="majorBidi" w:hAnsiTheme="majorBidi" w:cstheme="majorBidi"/>
          <w:sz w:val="24"/>
          <w:szCs w:val="24"/>
        </w:rPr>
      </w:pPr>
    </w:p>
    <w:p w14:paraId="4CCC7C20" w14:textId="5BC2BC67" w:rsidR="000C000E" w:rsidRDefault="000C000E" w:rsidP="004F11FE">
      <w:pPr>
        <w:spacing w:after="0" w:line="200" w:lineRule="atLeast"/>
        <w:jc w:val="center"/>
        <w:rPr>
          <w:rFonts w:asciiTheme="majorBidi" w:hAnsiTheme="majorBidi" w:cstheme="majorBidi"/>
          <w:sz w:val="24"/>
          <w:szCs w:val="24"/>
        </w:rPr>
      </w:pPr>
    </w:p>
    <w:p w14:paraId="58C2A105" w14:textId="3DA82258" w:rsidR="000C000E" w:rsidRDefault="000C000E" w:rsidP="004F11FE">
      <w:pPr>
        <w:spacing w:after="0" w:line="200" w:lineRule="atLeast"/>
        <w:jc w:val="center"/>
        <w:rPr>
          <w:rFonts w:asciiTheme="majorBidi" w:hAnsiTheme="majorBidi" w:cstheme="majorBidi"/>
          <w:sz w:val="24"/>
          <w:szCs w:val="24"/>
        </w:rPr>
      </w:pPr>
    </w:p>
    <w:p w14:paraId="763A6886" w14:textId="39C8E5B9" w:rsidR="000C000E" w:rsidRDefault="000C000E" w:rsidP="004F11FE">
      <w:pPr>
        <w:spacing w:after="0" w:line="200" w:lineRule="atLeast"/>
        <w:jc w:val="center"/>
        <w:rPr>
          <w:rFonts w:asciiTheme="majorBidi" w:hAnsiTheme="majorBidi" w:cstheme="majorBidi"/>
          <w:sz w:val="24"/>
          <w:szCs w:val="24"/>
        </w:rPr>
      </w:pPr>
    </w:p>
    <w:p w14:paraId="6B21CC96" w14:textId="0AB2834B" w:rsidR="000C000E" w:rsidRDefault="000C000E" w:rsidP="004F11FE">
      <w:pPr>
        <w:spacing w:after="0" w:line="200" w:lineRule="atLeast"/>
        <w:jc w:val="center"/>
        <w:rPr>
          <w:rFonts w:asciiTheme="majorBidi" w:hAnsiTheme="majorBidi" w:cstheme="majorBidi"/>
          <w:sz w:val="24"/>
          <w:szCs w:val="24"/>
        </w:rPr>
      </w:pPr>
    </w:p>
    <w:p w14:paraId="7D637DD4" w14:textId="6CDF26F3" w:rsidR="000C000E" w:rsidRDefault="000C000E" w:rsidP="004F11FE">
      <w:pPr>
        <w:spacing w:after="0" w:line="200" w:lineRule="atLeast"/>
        <w:jc w:val="center"/>
        <w:rPr>
          <w:rFonts w:asciiTheme="majorBidi" w:hAnsiTheme="majorBidi" w:cstheme="majorBidi"/>
          <w:sz w:val="24"/>
          <w:szCs w:val="24"/>
        </w:rPr>
      </w:pPr>
    </w:p>
    <w:p w14:paraId="47E618B6" w14:textId="614ECF43" w:rsidR="000C000E" w:rsidRDefault="000C000E" w:rsidP="004F11FE">
      <w:pPr>
        <w:spacing w:after="0" w:line="200" w:lineRule="atLeast"/>
        <w:jc w:val="center"/>
        <w:rPr>
          <w:rFonts w:asciiTheme="majorBidi" w:hAnsiTheme="majorBidi" w:cstheme="majorBidi"/>
          <w:sz w:val="24"/>
          <w:szCs w:val="24"/>
        </w:rPr>
      </w:pPr>
    </w:p>
    <w:p w14:paraId="277232AE" w14:textId="630F01EB" w:rsidR="000C000E" w:rsidRDefault="000C000E" w:rsidP="004F11FE">
      <w:pPr>
        <w:spacing w:after="0" w:line="200" w:lineRule="atLeast"/>
        <w:jc w:val="center"/>
        <w:rPr>
          <w:rFonts w:asciiTheme="majorBidi" w:hAnsiTheme="majorBidi" w:cstheme="majorBidi"/>
          <w:sz w:val="24"/>
          <w:szCs w:val="24"/>
        </w:rPr>
      </w:pPr>
    </w:p>
    <w:p w14:paraId="51C983DD" w14:textId="3AD499EA" w:rsidR="000C000E" w:rsidRDefault="000C000E" w:rsidP="004F11FE">
      <w:pPr>
        <w:spacing w:after="0" w:line="200" w:lineRule="atLeast"/>
        <w:jc w:val="center"/>
        <w:rPr>
          <w:rFonts w:asciiTheme="majorBidi" w:hAnsiTheme="majorBidi" w:cstheme="majorBidi"/>
          <w:sz w:val="24"/>
          <w:szCs w:val="24"/>
        </w:rPr>
      </w:pPr>
    </w:p>
    <w:p w14:paraId="09217DAD" w14:textId="64DF1D41" w:rsidR="000C000E" w:rsidRDefault="000C000E" w:rsidP="004F11FE">
      <w:pPr>
        <w:spacing w:after="0" w:line="200" w:lineRule="atLeast"/>
        <w:jc w:val="center"/>
        <w:rPr>
          <w:rFonts w:asciiTheme="majorBidi" w:hAnsiTheme="majorBidi" w:cstheme="majorBidi"/>
          <w:sz w:val="24"/>
          <w:szCs w:val="24"/>
        </w:rPr>
      </w:pPr>
    </w:p>
    <w:p w14:paraId="5E72246C" w14:textId="5BEC2CF5" w:rsidR="000C000E" w:rsidRDefault="000C000E" w:rsidP="004F11FE">
      <w:pPr>
        <w:spacing w:after="0" w:line="200" w:lineRule="atLeast"/>
        <w:jc w:val="center"/>
        <w:rPr>
          <w:rFonts w:asciiTheme="majorBidi" w:hAnsiTheme="majorBidi" w:cstheme="majorBidi"/>
          <w:sz w:val="24"/>
          <w:szCs w:val="24"/>
        </w:rPr>
      </w:pPr>
    </w:p>
    <w:p w14:paraId="6932EDEB" w14:textId="61DE49E7" w:rsidR="000C000E" w:rsidRDefault="000C000E" w:rsidP="004F11FE">
      <w:pPr>
        <w:spacing w:after="0" w:line="200" w:lineRule="atLeast"/>
        <w:jc w:val="center"/>
        <w:rPr>
          <w:rFonts w:asciiTheme="majorBidi" w:hAnsiTheme="majorBidi" w:cstheme="majorBidi"/>
          <w:sz w:val="24"/>
          <w:szCs w:val="24"/>
        </w:rPr>
      </w:pPr>
    </w:p>
    <w:p w14:paraId="27C61496" w14:textId="40040DE5" w:rsidR="000C000E" w:rsidRDefault="000C000E" w:rsidP="004F11FE">
      <w:pPr>
        <w:spacing w:after="0" w:line="200" w:lineRule="atLeast"/>
        <w:jc w:val="center"/>
        <w:rPr>
          <w:rFonts w:asciiTheme="majorBidi" w:hAnsiTheme="majorBidi" w:cstheme="majorBidi"/>
          <w:sz w:val="24"/>
          <w:szCs w:val="24"/>
        </w:rPr>
      </w:pPr>
    </w:p>
    <w:p w14:paraId="7695D3EB" w14:textId="6CEFD461" w:rsidR="000C000E" w:rsidRDefault="000C000E" w:rsidP="004F11FE">
      <w:pPr>
        <w:spacing w:after="0" w:line="200" w:lineRule="atLeast"/>
        <w:jc w:val="center"/>
        <w:rPr>
          <w:rFonts w:asciiTheme="majorBidi" w:hAnsiTheme="majorBidi" w:cstheme="majorBidi"/>
          <w:sz w:val="24"/>
          <w:szCs w:val="24"/>
        </w:rPr>
      </w:pPr>
    </w:p>
    <w:p w14:paraId="47B390BD" w14:textId="4EC4741B" w:rsidR="000C000E" w:rsidRDefault="000C000E" w:rsidP="004F11FE">
      <w:pPr>
        <w:spacing w:after="0" w:line="200" w:lineRule="atLeast"/>
        <w:jc w:val="center"/>
        <w:rPr>
          <w:rFonts w:asciiTheme="majorBidi" w:hAnsiTheme="majorBidi" w:cstheme="majorBidi"/>
          <w:sz w:val="24"/>
          <w:szCs w:val="24"/>
        </w:rPr>
      </w:pPr>
    </w:p>
    <w:p w14:paraId="06F3F1FD" w14:textId="7EF575F3" w:rsidR="000C000E" w:rsidRDefault="000C000E" w:rsidP="004F11FE">
      <w:pPr>
        <w:spacing w:after="0" w:line="200" w:lineRule="atLeast"/>
        <w:jc w:val="center"/>
        <w:rPr>
          <w:rFonts w:asciiTheme="majorBidi" w:hAnsiTheme="majorBidi" w:cstheme="majorBidi"/>
          <w:sz w:val="24"/>
          <w:szCs w:val="24"/>
        </w:rPr>
      </w:pPr>
    </w:p>
    <w:p w14:paraId="29BAD7B3" w14:textId="7FF1C192" w:rsidR="00BC11D4" w:rsidRDefault="00BC11D4" w:rsidP="004F11FE">
      <w:pPr>
        <w:spacing w:after="0" w:line="200" w:lineRule="atLeast"/>
        <w:jc w:val="center"/>
        <w:rPr>
          <w:rFonts w:asciiTheme="majorBidi" w:hAnsiTheme="majorBidi" w:cstheme="majorBidi"/>
          <w:sz w:val="24"/>
          <w:szCs w:val="24"/>
        </w:rPr>
      </w:pPr>
    </w:p>
    <w:p w14:paraId="789BEC2E" w14:textId="77777777" w:rsidR="00BC11D4" w:rsidRDefault="00BC11D4" w:rsidP="004F11FE">
      <w:pPr>
        <w:spacing w:after="0" w:line="200" w:lineRule="atLeast"/>
        <w:jc w:val="center"/>
        <w:rPr>
          <w:rFonts w:asciiTheme="majorBidi" w:hAnsiTheme="majorBidi" w:cstheme="majorBidi"/>
          <w:sz w:val="24"/>
          <w:szCs w:val="24"/>
        </w:rPr>
      </w:pPr>
    </w:p>
    <w:p w14:paraId="2348A2A3" w14:textId="43CEE89C" w:rsidR="00BC11D4" w:rsidRPr="00BC11D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lastRenderedPageBreak/>
        <w:t>The diagram describes a high-level architecture of the software application that focuses on the integration of feature testing</w:t>
      </w:r>
      <w:r w:rsidR="002B3F71">
        <w:rPr>
          <w:rFonts w:asciiTheme="majorBidi" w:hAnsiTheme="majorBidi" w:cstheme="majorBidi"/>
          <w:sz w:val="24"/>
          <w:szCs w:val="24"/>
        </w:rPr>
        <w:t>.</w:t>
      </w:r>
      <w:r w:rsidR="002B3F71" w:rsidRPr="002B3F71">
        <w:t xml:space="preserve"> </w:t>
      </w:r>
      <w:r w:rsidR="008A0B15" w:rsidRPr="008A0B15">
        <w:rPr>
          <w:rFonts w:asciiTheme="majorBidi" w:hAnsiTheme="majorBidi" w:cstheme="majorBidi"/>
          <w:sz w:val="24"/>
          <w:szCs w:val="24"/>
        </w:rPr>
        <w:t>Here’s a detailed breakdown:</w:t>
      </w:r>
    </w:p>
    <w:p w14:paraId="349407F4" w14:textId="77777777" w:rsidR="00BC11D4" w:rsidRPr="00BC11D4" w:rsidRDefault="00BC11D4" w:rsidP="00BC11D4">
      <w:pPr>
        <w:spacing w:after="0" w:line="200" w:lineRule="atLeast"/>
        <w:rPr>
          <w:rFonts w:asciiTheme="majorBidi" w:hAnsiTheme="majorBidi" w:cstheme="majorBidi"/>
          <w:sz w:val="24"/>
          <w:szCs w:val="24"/>
        </w:rPr>
      </w:pPr>
    </w:p>
    <w:p w14:paraId="2E01F315" w14:textId="599A4751"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Components and Description</w:t>
      </w:r>
    </w:p>
    <w:p w14:paraId="1BD7457F" w14:textId="77777777" w:rsidR="00BC11D4" w:rsidRPr="00BC11D4" w:rsidRDefault="00BC11D4" w:rsidP="00BC11D4">
      <w:pPr>
        <w:spacing w:after="0" w:line="200" w:lineRule="atLeast"/>
        <w:rPr>
          <w:rFonts w:asciiTheme="majorBidi" w:hAnsiTheme="majorBidi" w:cstheme="majorBidi"/>
          <w:sz w:val="24"/>
          <w:szCs w:val="24"/>
        </w:rPr>
      </w:pPr>
    </w:p>
    <w:p w14:paraId="7ECF172F"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Browser or Mobile App Interface</w:t>
      </w:r>
    </w:p>
    <w:p w14:paraId="72D61883" w14:textId="4AE99A3E"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This is the User Interface through which the user interacts with the application. It could represent either a web browser or even a mobile application.</w:t>
      </w:r>
    </w:p>
    <w:p w14:paraId="1A774950" w14:textId="77777777" w:rsidR="00BC11D4" w:rsidRPr="00BC11D4" w:rsidRDefault="00BC11D4" w:rsidP="00BC11D4">
      <w:pPr>
        <w:spacing w:after="0" w:line="200" w:lineRule="atLeast"/>
        <w:rPr>
          <w:rFonts w:asciiTheme="majorBidi" w:hAnsiTheme="majorBidi" w:cstheme="majorBidi"/>
          <w:sz w:val="24"/>
          <w:szCs w:val="24"/>
        </w:rPr>
      </w:pPr>
    </w:p>
    <w:p w14:paraId="5071D3D2"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API (Application Programming Interface)</w:t>
      </w:r>
    </w:p>
    <w:p w14:paraId="6BC9CC2F" w14:textId="7C6882E0"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It acts as an intermediary layer between the UI and the exposed backend features, opening endpoints callable by the UI for various operations.</w:t>
      </w:r>
    </w:p>
    <w:p w14:paraId="37AB11FF" w14:textId="77777777" w:rsidR="00BC11D4" w:rsidRPr="00BC11D4" w:rsidRDefault="00BC11D4" w:rsidP="00BC11D4">
      <w:pPr>
        <w:spacing w:after="0" w:line="200" w:lineRule="atLeast"/>
        <w:rPr>
          <w:rFonts w:asciiTheme="majorBidi" w:hAnsiTheme="majorBidi" w:cstheme="majorBidi"/>
          <w:sz w:val="24"/>
          <w:szCs w:val="24"/>
        </w:rPr>
      </w:pPr>
    </w:p>
    <w:p w14:paraId="5D853800" w14:textId="77777777" w:rsidR="00BC11D4" w:rsidRDefault="00BC11D4" w:rsidP="00BC11D4">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1, Feature 2, Feature 3, Feature 4</w:t>
      </w:r>
    </w:p>
    <w:p w14:paraId="4214358B" w14:textId="0FDE94B5" w:rsidR="00BC11D4" w:rsidRPr="00BC11D4" w:rsidRDefault="00803222" w:rsidP="00BC11D4">
      <w:pPr>
        <w:pStyle w:val="ListParagraph"/>
        <w:spacing w:after="0" w:line="200" w:lineRule="atLeast"/>
        <w:rPr>
          <w:rFonts w:asciiTheme="majorBidi" w:hAnsiTheme="majorBidi" w:cstheme="majorBidi"/>
          <w:b/>
          <w:bCs/>
          <w:sz w:val="24"/>
          <w:szCs w:val="24"/>
        </w:rPr>
      </w:pPr>
      <w:r>
        <w:rPr>
          <w:rFonts w:asciiTheme="majorBidi" w:hAnsiTheme="majorBidi" w:cstheme="majorBidi"/>
          <w:sz w:val="24"/>
          <w:szCs w:val="24"/>
        </w:rPr>
        <w:t>T</w:t>
      </w:r>
      <w:r w:rsidRPr="00803222">
        <w:rPr>
          <w:rFonts w:asciiTheme="majorBidi" w:hAnsiTheme="majorBidi" w:cstheme="majorBidi"/>
          <w:sz w:val="24"/>
          <w:szCs w:val="24"/>
        </w:rPr>
        <w:t>hese are individual features or services of the application. Each feature will wrap certain functionality and can be developed and tested in isolation.</w:t>
      </w:r>
    </w:p>
    <w:p w14:paraId="1C56E84B" w14:textId="77777777" w:rsidR="00BC11D4" w:rsidRPr="00BC11D4" w:rsidRDefault="00BC11D4" w:rsidP="00BC11D4">
      <w:pPr>
        <w:spacing w:after="0" w:line="200" w:lineRule="atLeast"/>
        <w:rPr>
          <w:rFonts w:asciiTheme="majorBidi" w:hAnsiTheme="majorBidi" w:cstheme="majorBidi"/>
          <w:sz w:val="24"/>
          <w:szCs w:val="24"/>
        </w:rPr>
      </w:pPr>
    </w:p>
    <w:p w14:paraId="59C206E5" w14:textId="77777777" w:rsidR="00803222" w:rsidRDefault="00BC11D4" w:rsidP="00803222">
      <w:pPr>
        <w:pStyle w:val="ListParagraph"/>
        <w:numPr>
          <w:ilvl w:val="0"/>
          <w:numId w:val="25"/>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Tests</w:t>
      </w:r>
    </w:p>
    <w:p w14:paraId="7D122128" w14:textId="6279125B" w:rsidR="00BC11D4" w:rsidRPr="00803222" w:rsidRDefault="00803222" w:rsidP="00803222">
      <w:pPr>
        <w:pStyle w:val="ListParagraph"/>
        <w:spacing w:after="0" w:line="200" w:lineRule="atLeast"/>
        <w:rPr>
          <w:rFonts w:asciiTheme="majorBidi" w:hAnsiTheme="majorBidi" w:cstheme="majorBidi"/>
          <w:b/>
          <w:bCs/>
          <w:sz w:val="24"/>
          <w:szCs w:val="24"/>
        </w:rPr>
      </w:pPr>
      <w:r w:rsidRPr="00803222">
        <w:rPr>
          <w:rFonts w:asciiTheme="majorBidi" w:hAnsiTheme="majorBidi" w:cstheme="majorBidi"/>
          <w:sz w:val="24"/>
          <w:szCs w:val="24"/>
        </w:rPr>
        <w:t>These are automated tests that are intended to check the functionality of each single feature. The features confirm that all of them work according to their specifications.</w:t>
      </w:r>
    </w:p>
    <w:p w14:paraId="74934D1D" w14:textId="77777777" w:rsidR="00BC11D4" w:rsidRDefault="00BC11D4" w:rsidP="00BC11D4">
      <w:pPr>
        <w:spacing w:after="0" w:line="200" w:lineRule="atLeast"/>
        <w:rPr>
          <w:rFonts w:asciiTheme="majorBidi" w:hAnsiTheme="majorBidi" w:cstheme="majorBidi"/>
          <w:b/>
          <w:bCs/>
          <w:sz w:val="26"/>
          <w:szCs w:val="26"/>
        </w:rPr>
      </w:pPr>
    </w:p>
    <w:p w14:paraId="744A3938" w14:textId="3B8EE927"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Process Description</w:t>
      </w:r>
    </w:p>
    <w:p w14:paraId="7F0B82A9" w14:textId="77777777" w:rsidR="00BC11D4" w:rsidRDefault="00BC11D4" w:rsidP="00BC11D4">
      <w:pPr>
        <w:spacing w:after="0" w:line="200" w:lineRule="atLeast"/>
        <w:rPr>
          <w:rFonts w:asciiTheme="majorBidi" w:hAnsiTheme="majorBidi" w:cstheme="majorBidi"/>
          <w:sz w:val="24"/>
          <w:szCs w:val="24"/>
        </w:rPr>
      </w:pPr>
    </w:p>
    <w:p w14:paraId="77D1D9BB"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User Interaction</w:t>
      </w:r>
    </w:p>
    <w:p w14:paraId="622BDAB0" w14:textId="2C313BDA"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The interaction of the users with the application takes place through the interface developed for browsers or a mobile application. Their activities lead to making API calls to handle certain activities.</w:t>
      </w:r>
    </w:p>
    <w:p w14:paraId="47717884" w14:textId="77777777" w:rsidR="00BC11D4" w:rsidRPr="00BC11D4" w:rsidRDefault="00BC11D4" w:rsidP="00BC11D4">
      <w:pPr>
        <w:spacing w:after="0" w:line="200" w:lineRule="atLeast"/>
        <w:rPr>
          <w:rFonts w:asciiTheme="majorBidi" w:hAnsiTheme="majorBidi" w:cstheme="majorBidi"/>
          <w:sz w:val="24"/>
          <w:szCs w:val="24"/>
        </w:rPr>
      </w:pPr>
    </w:p>
    <w:p w14:paraId="6DFC47B2"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API Requests</w:t>
      </w:r>
    </w:p>
    <w:p w14:paraId="79FFE256" w14:textId="05732A89"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API receives requests from the UI. These are consequently channeled to the applicable features of the backend with respect to functionality being accessed.</w:t>
      </w:r>
    </w:p>
    <w:p w14:paraId="2E338138" w14:textId="77777777" w:rsidR="00BC11D4" w:rsidRDefault="00BC11D4" w:rsidP="00BC11D4">
      <w:pPr>
        <w:pStyle w:val="ListParagraph"/>
        <w:spacing w:after="0" w:line="200" w:lineRule="atLeast"/>
        <w:rPr>
          <w:rFonts w:asciiTheme="majorBidi" w:hAnsiTheme="majorBidi" w:cstheme="majorBidi"/>
          <w:sz w:val="24"/>
          <w:szCs w:val="24"/>
        </w:rPr>
      </w:pPr>
    </w:p>
    <w:p w14:paraId="0A5786CA"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Execution</w:t>
      </w:r>
    </w:p>
    <w:p w14:paraId="420A13C7" w14:textId="77777777"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API processes the requests and dispatches them to respective appropriate features (Feature 1, Feature 2, Feature 3, Feature 4). Based on the function ordained for each feature, every feature performs its operation and sends back the results to the API.</w:t>
      </w:r>
    </w:p>
    <w:p w14:paraId="4489225A" w14:textId="77777777" w:rsidR="00BC11D4" w:rsidRDefault="00BC11D4" w:rsidP="00BC11D4">
      <w:pPr>
        <w:pStyle w:val="ListParagraph"/>
        <w:spacing w:after="0" w:line="200" w:lineRule="atLeast"/>
        <w:rPr>
          <w:rFonts w:asciiTheme="majorBidi" w:hAnsiTheme="majorBidi" w:cstheme="majorBidi"/>
          <w:sz w:val="24"/>
          <w:szCs w:val="24"/>
        </w:rPr>
      </w:pPr>
    </w:p>
    <w:p w14:paraId="0D0967D9" w14:textId="77777777" w:rsid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Response Handling</w:t>
      </w:r>
    </w:p>
    <w:p w14:paraId="47915D1E" w14:textId="4D37A140" w:rsidR="00BC11D4" w:rsidRDefault="00BC11D4" w:rsidP="00BC11D4">
      <w:pPr>
        <w:pStyle w:val="ListParagraph"/>
        <w:spacing w:after="0" w:line="200" w:lineRule="atLeast"/>
        <w:rPr>
          <w:rFonts w:asciiTheme="majorBidi" w:hAnsiTheme="majorBidi" w:cstheme="majorBidi"/>
          <w:sz w:val="24"/>
          <w:szCs w:val="24"/>
        </w:rPr>
      </w:pPr>
      <w:r w:rsidRPr="00BC11D4">
        <w:rPr>
          <w:rFonts w:asciiTheme="majorBidi" w:hAnsiTheme="majorBidi" w:cstheme="majorBidi"/>
          <w:sz w:val="24"/>
          <w:szCs w:val="24"/>
        </w:rPr>
        <w:t>The results are then picked up by the API from the features, who sends the appropriate responses back to the UI for display to the user.</w:t>
      </w:r>
    </w:p>
    <w:p w14:paraId="6A31E88B" w14:textId="77777777" w:rsidR="00BC11D4" w:rsidRDefault="00BC11D4" w:rsidP="00BC11D4">
      <w:pPr>
        <w:pStyle w:val="ListParagraph"/>
        <w:spacing w:after="0" w:line="200" w:lineRule="atLeast"/>
        <w:rPr>
          <w:rFonts w:asciiTheme="majorBidi" w:hAnsiTheme="majorBidi" w:cstheme="majorBidi"/>
          <w:sz w:val="24"/>
          <w:szCs w:val="24"/>
        </w:rPr>
      </w:pPr>
    </w:p>
    <w:p w14:paraId="49EE1848" w14:textId="77777777" w:rsidR="00BC11D4" w:rsidRPr="00BC11D4" w:rsidRDefault="00BC11D4" w:rsidP="00BC11D4">
      <w:pPr>
        <w:pStyle w:val="ListParagraph"/>
        <w:numPr>
          <w:ilvl w:val="0"/>
          <w:numId w:val="26"/>
        </w:numPr>
        <w:spacing w:after="0" w:line="200" w:lineRule="atLeast"/>
        <w:rPr>
          <w:rFonts w:asciiTheme="majorBidi" w:hAnsiTheme="majorBidi" w:cstheme="majorBidi"/>
          <w:b/>
          <w:bCs/>
          <w:sz w:val="24"/>
          <w:szCs w:val="24"/>
        </w:rPr>
      </w:pPr>
      <w:r w:rsidRPr="00BC11D4">
        <w:rPr>
          <w:rFonts w:asciiTheme="majorBidi" w:hAnsiTheme="majorBidi" w:cstheme="majorBidi"/>
          <w:b/>
          <w:bCs/>
          <w:sz w:val="24"/>
          <w:szCs w:val="24"/>
        </w:rPr>
        <w:t>Feature Testing</w:t>
      </w:r>
    </w:p>
    <w:p w14:paraId="3D379422" w14:textId="3B9122BA" w:rsidR="00BC11D4" w:rsidRPr="00BC11D4" w:rsidRDefault="00BC11D4" w:rsidP="00BC11D4">
      <w:pPr>
        <w:pStyle w:val="ListParagraph"/>
        <w:spacing w:after="0" w:line="200" w:lineRule="atLeast"/>
        <w:rPr>
          <w:rFonts w:asciiTheme="majorBidi" w:hAnsiTheme="majorBidi" w:cstheme="majorBidi"/>
          <w:b/>
          <w:bCs/>
          <w:sz w:val="24"/>
          <w:szCs w:val="24"/>
        </w:rPr>
      </w:pPr>
      <w:r w:rsidRPr="00BC11D4">
        <w:rPr>
          <w:rFonts w:asciiTheme="majorBidi" w:hAnsiTheme="majorBidi" w:cstheme="majorBidi"/>
          <w:sz w:val="24"/>
          <w:szCs w:val="24"/>
        </w:rPr>
        <w:t>The purpose of the feature tests is to verify the functionality of every feature in the program. These tests mimic events to ensure that the features work correctly under all circumstances. The results from these tests facilitate the detection of any issues or bugs in the features.</w:t>
      </w:r>
    </w:p>
    <w:p w14:paraId="183AC3AE" w14:textId="77777777" w:rsidR="00BC11D4" w:rsidRPr="00BC11D4" w:rsidRDefault="00BC11D4" w:rsidP="00BC11D4">
      <w:pPr>
        <w:spacing w:after="0" w:line="200" w:lineRule="atLeast"/>
        <w:rPr>
          <w:rFonts w:asciiTheme="majorBidi" w:hAnsiTheme="majorBidi" w:cstheme="majorBidi"/>
          <w:sz w:val="24"/>
          <w:szCs w:val="24"/>
        </w:rPr>
      </w:pPr>
    </w:p>
    <w:p w14:paraId="2171B032" w14:textId="6DF81567" w:rsidR="00BC11D4" w:rsidRPr="00BC11D4" w:rsidRDefault="00BC11D4" w:rsidP="00BC11D4">
      <w:pPr>
        <w:spacing w:after="0" w:line="200" w:lineRule="atLeast"/>
        <w:rPr>
          <w:rFonts w:asciiTheme="majorBidi" w:hAnsiTheme="majorBidi" w:cstheme="majorBidi"/>
          <w:b/>
          <w:bCs/>
          <w:sz w:val="26"/>
          <w:szCs w:val="26"/>
        </w:rPr>
      </w:pPr>
      <w:r w:rsidRPr="00BC11D4">
        <w:rPr>
          <w:rFonts w:asciiTheme="majorBidi" w:hAnsiTheme="majorBidi" w:cstheme="majorBidi"/>
          <w:b/>
          <w:bCs/>
          <w:sz w:val="26"/>
          <w:szCs w:val="26"/>
        </w:rPr>
        <w:t>Type of Testing</w:t>
      </w:r>
    </w:p>
    <w:p w14:paraId="21813AAB" w14:textId="77777777" w:rsidR="00BC11D4" w:rsidRPr="00BC11D4" w:rsidRDefault="00BC11D4" w:rsidP="00BC11D4">
      <w:pPr>
        <w:spacing w:after="0" w:line="200" w:lineRule="atLeast"/>
        <w:rPr>
          <w:rFonts w:asciiTheme="majorBidi" w:hAnsiTheme="majorBidi" w:cstheme="majorBidi"/>
          <w:sz w:val="24"/>
          <w:szCs w:val="24"/>
        </w:rPr>
      </w:pPr>
    </w:p>
    <w:p w14:paraId="35B0F86D" w14:textId="6137476F" w:rsidR="00BC11D4" w:rsidRPr="00BC11D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t>The testing being illustrated by the diagram is Feature Testing. It involves:</w:t>
      </w:r>
    </w:p>
    <w:p w14:paraId="2748321F" w14:textId="68BBB441"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 xml:space="preserve">Isolating </w:t>
      </w:r>
      <w:r w:rsidRPr="00BC11D4">
        <w:rPr>
          <w:rFonts w:asciiTheme="majorBidi" w:hAnsiTheme="majorBidi" w:cstheme="majorBidi"/>
          <w:sz w:val="24"/>
          <w:szCs w:val="24"/>
        </w:rPr>
        <w:t>each feature to ensure that it works correctly.</w:t>
      </w:r>
    </w:p>
    <w:p w14:paraId="17B7A79B" w14:textId="5A08B6B7"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Verify</w:t>
      </w:r>
      <w:r w:rsidRPr="00BC11D4">
        <w:rPr>
          <w:rFonts w:asciiTheme="majorBidi" w:hAnsiTheme="majorBidi" w:cstheme="majorBidi"/>
          <w:sz w:val="24"/>
          <w:szCs w:val="24"/>
        </w:rPr>
        <w:t xml:space="preserve"> that each feature meets its requirements</w:t>
      </w:r>
    </w:p>
    <w:p w14:paraId="7BA59EB3" w14:textId="3E83F296" w:rsidR="00BC11D4" w:rsidRPr="00BC11D4" w:rsidRDefault="00BC11D4" w:rsidP="00BC11D4">
      <w:pPr>
        <w:pStyle w:val="ListParagraph"/>
        <w:numPr>
          <w:ilvl w:val="0"/>
          <w:numId w:val="27"/>
        </w:numPr>
        <w:spacing w:after="0" w:line="200" w:lineRule="atLeast"/>
        <w:rPr>
          <w:rFonts w:asciiTheme="majorBidi" w:hAnsiTheme="majorBidi" w:cstheme="majorBidi"/>
          <w:sz w:val="24"/>
          <w:szCs w:val="24"/>
        </w:rPr>
      </w:pPr>
      <w:r w:rsidRPr="00BC11D4">
        <w:rPr>
          <w:rFonts w:asciiTheme="majorBidi" w:hAnsiTheme="majorBidi" w:cstheme="majorBidi"/>
          <w:b/>
          <w:bCs/>
          <w:sz w:val="24"/>
          <w:szCs w:val="24"/>
        </w:rPr>
        <w:t>Automate</w:t>
      </w:r>
      <w:r w:rsidRPr="00BC11D4">
        <w:rPr>
          <w:rFonts w:asciiTheme="majorBidi" w:hAnsiTheme="majorBidi" w:cstheme="majorBidi"/>
          <w:sz w:val="24"/>
          <w:szCs w:val="24"/>
        </w:rPr>
        <w:t xml:space="preserve"> Tests to efficiently and repeatedly verify features are working</w:t>
      </w:r>
    </w:p>
    <w:p w14:paraId="1BC63E7A" w14:textId="77777777" w:rsidR="00BC11D4" w:rsidRPr="00BC11D4" w:rsidRDefault="00BC11D4" w:rsidP="00BC11D4">
      <w:pPr>
        <w:spacing w:after="0" w:line="200" w:lineRule="atLeast"/>
        <w:rPr>
          <w:rFonts w:asciiTheme="majorBidi" w:hAnsiTheme="majorBidi" w:cstheme="majorBidi"/>
          <w:sz w:val="24"/>
          <w:szCs w:val="24"/>
        </w:rPr>
      </w:pPr>
    </w:p>
    <w:p w14:paraId="5B9E3C84" w14:textId="252033FA" w:rsidR="000C000E" w:rsidRPr="00582864" w:rsidRDefault="00BC11D4" w:rsidP="00BC11D4">
      <w:pPr>
        <w:spacing w:after="0" w:line="200" w:lineRule="atLeast"/>
        <w:rPr>
          <w:rFonts w:asciiTheme="majorBidi" w:hAnsiTheme="majorBidi" w:cstheme="majorBidi"/>
          <w:sz w:val="24"/>
          <w:szCs w:val="24"/>
        </w:rPr>
      </w:pPr>
      <w:r w:rsidRPr="00BC11D4">
        <w:rPr>
          <w:rFonts w:asciiTheme="majorBidi" w:hAnsiTheme="majorBidi" w:cstheme="majorBidi"/>
          <w:sz w:val="24"/>
          <w:szCs w:val="24"/>
        </w:rPr>
        <w:t>What this diagram is trying to tie together is an application architecture in which the UI interacts with the back-end features via API, while testing ensures the correctness of each feature.</w:t>
      </w:r>
    </w:p>
    <w:sectPr w:rsidR="000C000E" w:rsidRPr="00582864" w:rsidSect="000247C4">
      <w:footerReference w:type="default" r:id="rId11"/>
      <w:type w:val="continuous"/>
      <w:pgSz w:w="11906" w:h="16838" w:code="9"/>
      <w:pgMar w:top="540" w:right="566" w:bottom="360" w:left="1080" w:header="720" w:footer="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83921" w14:textId="77777777" w:rsidR="005E1565" w:rsidRDefault="005E1565" w:rsidP="00621785">
      <w:pPr>
        <w:spacing w:after="0" w:line="240" w:lineRule="auto"/>
      </w:pPr>
      <w:r>
        <w:separator/>
      </w:r>
    </w:p>
  </w:endnote>
  <w:endnote w:type="continuationSeparator" w:id="0">
    <w:p w14:paraId="371501F1" w14:textId="77777777" w:rsidR="005E1565" w:rsidRDefault="005E1565" w:rsidP="00621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4871D" w14:textId="77777777" w:rsidR="00621785" w:rsidRPr="00621785" w:rsidRDefault="00621785">
    <w:pPr>
      <w:pStyle w:val="Footer"/>
      <w:jc w:val="center"/>
      <w:rPr>
        <w:color w:val="000000" w:themeColor="text1"/>
        <w:sz w:val="20"/>
      </w:rPr>
    </w:pPr>
    <w:r w:rsidRPr="00621785">
      <w:rPr>
        <w:color w:val="000000" w:themeColor="text1"/>
        <w:sz w:val="20"/>
      </w:rPr>
      <w:t xml:space="preserve">Page </w:t>
    </w:r>
    <w:r w:rsidR="0003624F" w:rsidRPr="00621785">
      <w:rPr>
        <w:color w:val="000000" w:themeColor="text1"/>
        <w:sz w:val="20"/>
      </w:rPr>
      <w:fldChar w:fldCharType="begin"/>
    </w:r>
    <w:r w:rsidRPr="00621785">
      <w:rPr>
        <w:color w:val="000000" w:themeColor="text1"/>
        <w:sz w:val="20"/>
      </w:rPr>
      <w:instrText xml:space="preserve"> PAGE  \* Arabic  \* MERGEFORMAT </w:instrText>
    </w:r>
    <w:r w:rsidR="0003624F" w:rsidRPr="00621785">
      <w:rPr>
        <w:color w:val="000000" w:themeColor="text1"/>
        <w:sz w:val="20"/>
      </w:rPr>
      <w:fldChar w:fldCharType="separate"/>
    </w:r>
    <w:r w:rsidR="001B4751">
      <w:rPr>
        <w:noProof/>
        <w:color w:val="000000" w:themeColor="text1"/>
        <w:sz w:val="20"/>
      </w:rPr>
      <w:t>1</w:t>
    </w:r>
    <w:r w:rsidR="0003624F" w:rsidRPr="00621785">
      <w:rPr>
        <w:color w:val="000000" w:themeColor="text1"/>
        <w:sz w:val="20"/>
      </w:rPr>
      <w:fldChar w:fldCharType="end"/>
    </w:r>
    <w:r w:rsidRPr="00621785">
      <w:rPr>
        <w:color w:val="000000" w:themeColor="text1"/>
        <w:sz w:val="20"/>
      </w:rPr>
      <w:t xml:space="preserve"> of </w:t>
    </w:r>
    <w:r w:rsidR="005E1565">
      <w:fldChar w:fldCharType="begin"/>
    </w:r>
    <w:r w:rsidR="005E1565">
      <w:instrText xml:space="preserve"> NUMPAGES  \* Arabic  \* MERGEFORMAT </w:instrText>
    </w:r>
    <w:r w:rsidR="005E1565">
      <w:fldChar w:fldCharType="separate"/>
    </w:r>
    <w:r w:rsidR="001B4751" w:rsidRPr="001B4751">
      <w:rPr>
        <w:noProof/>
        <w:color w:val="000000" w:themeColor="text1"/>
        <w:sz w:val="20"/>
      </w:rPr>
      <w:t>1</w:t>
    </w:r>
    <w:r w:rsidR="005E1565">
      <w:rPr>
        <w:noProof/>
        <w:color w:val="000000" w:themeColor="text1"/>
        <w:sz w:val="20"/>
      </w:rPr>
      <w:fldChar w:fldCharType="end"/>
    </w:r>
  </w:p>
  <w:p w14:paraId="1AE03DC0" w14:textId="77777777" w:rsidR="00621785" w:rsidRDefault="006217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E5EA9" w14:textId="77777777" w:rsidR="005E1565" w:rsidRDefault="005E1565" w:rsidP="00621785">
      <w:pPr>
        <w:spacing w:after="0" w:line="240" w:lineRule="auto"/>
      </w:pPr>
      <w:r>
        <w:separator/>
      </w:r>
    </w:p>
  </w:footnote>
  <w:footnote w:type="continuationSeparator" w:id="0">
    <w:p w14:paraId="0D03EA22" w14:textId="77777777" w:rsidR="005E1565" w:rsidRDefault="005E1565" w:rsidP="00621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74C"/>
    <w:multiLevelType w:val="hybridMultilevel"/>
    <w:tmpl w:val="6C92B024"/>
    <w:lvl w:ilvl="0" w:tplc="29D42B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542A68"/>
    <w:multiLevelType w:val="hybridMultilevel"/>
    <w:tmpl w:val="295C2108"/>
    <w:lvl w:ilvl="0" w:tplc="0C09001B">
      <w:start w:val="1"/>
      <w:numFmt w:val="lowerRoman"/>
      <w:lvlText w:val="%1."/>
      <w:lvlJc w:val="right"/>
      <w:pPr>
        <w:ind w:left="780" w:hanging="360"/>
      </w:pPr>
    </w:lvl>
    <w:lvl w:ilvl="1" w:tplc="0C090019" w:tentative="1">
      <w:start w:val="1"/>
      <w:numFmt w:val="lowerLetter"/>
      <w:lvlText w:val="%2."/>
      <w:lvlJc w:val="left"/>
      <w:pPr>
        <w:ind w:left="1500" w:hanging="360"/>
      </w:pPr>
    </w:lvl>
    <w:lvl w:ilvl="2" w:tplc="0C09001B" w:tentative="1">
      <w:start w:val="1"/>
      <w:numFmt w:val="lowerRoman"/>
      <w:lvlText w:val="%3."/>
      <w:lvlJc w:val="right"/>
      <w:pPr>
        <w:ind w:left="2220" w:hanging="180"/>
      </w:pPr>
    </w:lvl>
    <w:lvl w:ilvl="3" w:tplc="0C09000F" w:tentative="1">
      <w:start w:val="1"/>
      <w:numFmt w:val="decimal"/>
      <w:lvlText w:val="%4."/>
      <w:lvlJc w:val="left"/>
      <w:pPr>
        <w:ind w:left="2940" w:hanging="360"/>
      </w:pPr>
    </w:lvl>
    <w:lvl w:ilvl="4" w:tplc="0C090019" w:tentative="1">
      <w:start w:val="1"/>
      <w:numFmt w:val="lowerLetter"/>
      <w:lvlText w:val="%5."/>
      <w:lvlJc w:val="left"/>
      <w:pPr>
        <w:ind w:left="3660" w:hanging="360"/>
      </w:pPr>
    </w:lvl>
    <w:lvl w:ilvl="5" w:tplc="0C09001B" w:tentative="1">
      <w:start w:val="1"/>
      <w:numFmt w:val="lowerRoman"/>
      <w:lvlText w:val="%6."/>
      <w:lvlJc w:val="right"/>
      <w:pPr>
        <w:ind w:left="4380" w:hanging="180"/>
      </w:pPr>
    </w:lvl>
    <w:lvl w:ilvl="6" w:tplc="0C09000F" w:tentative="1">
      <w:start w:val="1"/>
      <w:numFmt w:val="decimal"/>
      <w:lvlText w:val="%7."/>
      <w:lvlJc w:val="left"/>
      <w:pPr>
        <w:ind w:left="5100" w:hanging="360"/>
      </w:pPr>
    </w:lvl>
    <w:lvl w:ilvl="7" w:tplc="0C090019" w:tentative="1">
      <w:start w:val="1"/>
      <w:numFmt w:val="lowerLetter"/>
      <w:lvlText w:val="%8."/>
      <w:lvlJc w:val="left"/>
      <w:pPr>
        <w:ind w:left="5820" w:hanging="360"/>
      </w:pPr>
    </w:lvl>
    <w:lvl w:ilvl="8" w:tplc="0C09001B" w:tentative="1">
      <w:start w:val="1"/>
      <w:numFmt w:val="lowerRoman"/>
      <w:lvlText w:val="%9."/>
      <w:lvlJc w:val="right"/>
      <w:pPr>
        <w:ind w:left="6540" w:hanging="180"/>
      </w:pPr>
    </w:lvl>
  </w:abstractNum>
  <w:abstractNum w:abstractNumId="2" w15:restartNumberingAfterBreak="0">
    <w:nsid w:val="05CA43C4"/>
    <w:multiLevelType w:val="hybridMultilevel"/>
    <w:tmpl w:val="AA0AB4F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090D7A08"/>
    <w:multiLevelType w:val="hybridMultilevel"/>
    <w:tmpl w:val="B4DE2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A3623"/>
    <w:multiLevelType w:val="hybridMultilevel"/>
    <w:tmpl w:val="E4C2672E"/>
    <w:lvl w:ilvl="0" w:tplc="FF96A680">
      <w:start w:val="1"/>
      <w:numFmt w:val="lowerLetter"/>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DE83F2D"/>
    <w:multiLevelType w:val="hybridMultilevel"/>
    <w:tmpl w:val="632884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220DF3"/>
    <w:multiLevelType w:val="hybridMultilevel"/>
    <w:tmpl w:val="BF942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436BA3"/>
    <w:multiLevelType w:val="hybridMultilevel"/>
    <w:tmpl w:val="31ECB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E4594C"/>
    <w:multiLevelType w:val="hybridMultilevel"/>
    <w:tmpl w:val="51C0CA8E"/>
    <w:lvl w:ilvl="0" w:tplc="A62ED1DA">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D93741"/>
    <w:multiLevelType w:val="hybridMultilevel"/>
    <w:tmpl w:val="2EAA9F6A"/>
    <w:lvl w:ilvl="0" w:tplc="D158D3AC">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0" w15:restartNumberingAfterBreak="0">
    <w:nsid w:val="25CB0750"/>
    <w:multiLevelType w:val="hybridMultilevel"/>
    <w:tmpl w:val="83E44226"/>
    <w:lvl w:ilvl="0" w:tplc="23EEE7E2">
      <w:start w:val="1"/>
      <w:numFmt w:val="lowerRoman"/>
      <w:lvlText w:val="%1."/>
      <w:lvlJc w:val="right"/>
      <w:pPr>
        <w:ind w:left="720" w:hanging="360"/>
      </w:pPr>
      <w:rPr>
        <w:rFonts w:asciiTheme="majorHAnsi" w:hAnsiTheme="majorHAns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B2DA1"/>
    <w:multiLevelType w:val="hybridMultilevel"/>
    <w:tmpl w:val="BA6C4F20"/>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7D1971"/>
    <w:multiLevelType w:val="hybridMultilevel"/>
    <w:tmpl w:val="63A2D59E"/>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457DF4"/>
    <w:multiLevelType w:val="hybridMultilevel"/>
    <w:tmpl w:val="966C4246"/>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985491"/>
    <w:multiLevelType w:val="hybridMultilevel"/>
    <w:tmpl w:val="5D5AD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317E0D"/>
    <w:multiLevelType w:val="hybridMultilevel"/>
    <w:tmpl w:val="F5B83DE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40084553"/>
    <w:multiLevelType w:val="hybridMultilevel"/>
    <w:tmpl w:val="C00E5150"/>
    <w:lvl w:ilvl="0" w:tplc="FE244148">
      <w:start w:val="1"/>
      <w:numFmt w:val="low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7" w15:restartNumberingAfterBreak="0">
    <w:nsid w:val="42933B11"/>
    <w:multiLevelType w:val="hybridMultilevel"/>
    <w:tmpl w:val="628AC2F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4E2659F"/>
    <w:multiLevelType w:val="hybridMultilevel"/>
    <w:tmpl w:val="3C4A70E2"/>
    <w:lvl w:ilvl="0" w:tplc="65A028A2">
      <w:start w:val="1"/>
      <w:numFmt w:val="lowerLetter"/>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48EB32F9"/>
    <w:multiLevelType w:val="hybridMultilevel"/>
    <w:tmpl w:val="688C6204"/>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20774E"/>
    <w:multiLevelType w:val="hybridMultilevel"/>
    <w:tmpl w:val="586243CC"/>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A2E5D87"/>
    <w:multiLevelType w:val="hybridMultilevel"/>
    <w:tmpl w:val="A480593E"/>
    <w:lvl w:ilvl="0" w:tplc="0409001B">
      <w:start w:val="1"/>
      <w:numFmt w:val="lowerRoman"/>
      <w:lvlText w:val="%1."/>
      <w:lvlJc w:val="righ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1816C35"/>
    <w:multiLevelType w:val="hybridMultilevel"/>
    <w:tmpl w:val="7892F0E6"/>
    <w:lvl w:ilvl="0" w:tplc="57F49E96">
      <w:start w:val="1"/>
      <w:numFmt w:val="lowerRoman"/>
      <w:lvlText w:val="%1."/>
      <w:lvlJc w:val="right"/>
      <w:pPr>
        <w:ind w:left="1080" w:hanging="360"/>
      </w:pPr>
      <w:rPr>
        <w:rFonts w:asciiTheme="majorBidi" w:eastAsiaTheme="minorHAnsi" w:hAnsiTheme="majorBidi" w:cstheme="maj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35A34C6"/>
    <w:multiLevelType w:val="hybridMultilevel"/>
    <w:tmpl w:val="A78C1C42"/>
    <w:lvl w:ilvl="0" w:tplc="0C09001B">
      <w:start w:val="1"/>
      <w:numFmt w:val="lowerRoman"/>
      <w:lvlText w:val="%1."/>
      <w:lvlJc w:val="righ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4346650"/>
    <w:multiLevelType w:val="hybridMultilevel"/>
    <w:tmpl w:val="F0407296"/>
    <w:lvl w:ilvl="0" w:tplc="15F6C12A">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5" w15:restartNumberingAfterBreak="0">
    <w:nsid w:val="64CF34B6"/>
    <w:multiLevelType w:val="hybridMultilevel"/>
    <w:tmpl w:val="E3A8253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6FD4278"/>
    <w:multiLevelType w:val="hybridMultilevel"/>
    <w:tmpl w:val="7E6A3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8"/>
  </w:num>
  <w:num w:numId="4">
    <w:abstractNumId w:val="15"/>
  </w:num>
  <w:num w:numId="5">
    <w:abstractNumId w:val="3"/>
  </w:num>
  <w:num w:numId="6">
    <w:abstractNumId w:val="17"/>
  </w:num>
  <w:num w:numId="7">
    <w:abstractNumId w:val="13"/>
  </w:num>
  <w:num w:numId="8">
    <w:abstractNumId w:val="25"/>
  </w:num>
  <w:num w:numId="9">
    <w:abstractNumId w:val="10"/>
  </w:num>
  <w:num w:numId="10">
    <w:abstractNumId w:val="21"/>
  </w:num>
  <w:num w:numId="11">
    <w:abstractNumId w:val="22"/>
  </w:num>
  <w:num w:numId="12">
    <w:abstractNumId w:val="11"/>
  </w:num>
  <w:num w:numId="13">
    <w:abstractNumId w:val="24"/>
  </w:num>
  <w:num w:numId="14">
    <w:abstractNumId w:val="8"/>
  </w:num>
  <w:num w:numId="15">
    <w:abstractNumId w:val="0"/>
  </w:num>
  <w:num w:numId="16">
    <w:abstractNumId w:val="23"/>
  </w:num>
  <w:num w:numId="17">
    <w:abstractNumId w:val="4"/>
  </w:num>
  <w:num w:numId="18">
    <w:abstractNumId w:val="12"/>
  </w:num>
  <w:num w:numId="19">
    <w:abstractNumId w:val="1"/>
  </w:num>
  <w:num w:numId="20">
    <w:abstractNumId w:val="20"/>
  </w:num>
  <w:num w:numId="21">
    <w:abstractNumId w:val="19"/>
  </w:num>
  <w:num w:numId="22">
    <w:abstractNumId w:val="2"/>
  </w:num>
  <w:num w:numId="23">
    <w:abstractNumId w:val="9"/>
  </w:num>
  <w:num w:numId="24">
    <w:abstractNumId w:val="16"/>
  </w:num>
  <w:num w:numId="25">
    <w:abstractNumId w:val="5"/>
  </w:num>
  <w:num w:numId="26">
    <w:abstractNumId w:val="14"/>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56B"/>
    <w:rsid w:val="00001BD9"/>
    <w:rsid w:val="00002495"/>
    <w:rsid w:val="00023B2E"/>
    <w:rsid w:val="000247C4"/>
    <w:rsid w:val="000255F3"/>
    <w:rsid w:val="00031A6D"/>
    <w:rsid w:val="0003624F"/>
    <w:rsid w:val="00063423"/>
    <w:rsid w:val="00075D19"/>
    <w:rsid w:val="00080E64"/>
    <w:rsid w:val="0008278C"/>
    <w:rsid w:val="0008450B"/>
    <w:rsid w:val="000879B4"/>
    <w:rsid w:val="00093F99"/>
    <w:rsid w:val="000A5C6A"/>
    <w:rsid w:val="000C000E"/>
    <w:rsid w:val="000D5DEA"/>
    <w:rsid w:val="000E036A"/>
    <w:rsid w:val="000F4286"/>
    <w:rsid w:val="000F5D7C"/>
    <w:rsid w:val="00123763"/>
    <w:rsid w:val="00132133"/>
    <w:rsid w:val="0013285F"/>
    <w:rsid w:val="00133285"/>
    <w:rsid w:val="00163017"/>
    <w:rsid w:val="001707F8"/>
    <w:rsid w:val="0017747F"/>
    <w:rsid w:val="00177B1B"/>
    <w:rsid w:val="00185358"/>
    <w:rsid w:val="00191B67"/>
    <w:rsid w:val="001933CF"/>
    <w:rsid w:val="001B31A6"/>
    <w:rsid w:val="001B4751"/>
    <w:rsid w:val="001B7A3D"/>
    <w:rsid w:val="001C34E2"/>
    <w:rsid w:val="001C7E65"/>
    <w:rsid w:val="001D3DBB"/>
    <w:rsid w:val="001D4BC2"/>
    <w:rsid w:val="001F3050"/>
    <w:rsid w:val="001F40D4"/>
    <w:rsid w:val="001F76C4"/>
    <w:rsid w:val="00202960"/>
    <w:rsid w:val="00207DA7"/>
    <w:rsid w:val="002102C2"/>
    <w:rsid w:val="00227DFE"/>
    <w:rsid w:val="0025272F"/>
    <w:rsid w:val="00264EEF"/>
    <w:rsid w:val="00265243"/>
    <w:rsid w:val="00272C42"/>
    <w:rsid w:val="0027430D"/>
    <w:rsid w:val="00290D0C"/>
    <w:rsid w:val="002B0837"/>
    <w:rsid w:val="002B3619"/>
    <w:rsid w:val="002B3F71"/>
    <w:rsid w:val="002B6198"/>
    <w:rsid w:val="002B77CD"/>
    <w:rsid w:val="002C58DC"/>
    <w:rsid w:val="002D2407"/>
    <w:rsid w:val="002D6ACE"/>
    <w:rsid w:val="002E06FD"/>
    <w:rsid w:val="002E3FD6"/>
    <w:rsid w:val="003146E9"/>
    <w:rsid w:val="00323648"/>
    <w:rsid w:val="00323A35"/>
    <w:rsid w:val="003350EB"/>
    <w:rsid w:val="00361F55"/>
    <w:rsid w:val="00374C7B"/>
    <w:rsid w:val="003A40EE"/>
    <w:rsid w:val="003A5393"/>
    <w:rsid w:val="003B19BF"/>
    <w:rsid w:val="003D4D27"/>
    <w:rsid w:val="003D5653"/>
    <w:rsid w:val="00434140"/>
    <w:rsid w:val="00453B35"/>
    <w:rsid w:val="0045612D"/>
    <w:rsid w:val="004660C6"/>
    <w:rsid w:val="00484C62"/>
    <w:rsid w:val="00485A2A"/>
    <w:rsid w:val="00493DB1"/>
    <w:rsid w:val="004A176D"/>
    <w:rsid w:val="004A37EA"/>
    <w:rsid w:val="004B2A43"/>
    <w:rsid w:val="004B70F9"/>
    <w:rsid w:val="004E7F0C"/>
    <w:rsid w:val="004F11FE"/>
    <w:rsid w:val="00500F15"/>
    <w:rsid w:val="005241CD"/>
    <w:rsid w:val="00527F24"/>
    <w:rsid w:val="00531B90"/>
    <w:rsid w:val="00540D4A"/>
    <w:rsid w:val="00555D81"/>
    <w:rsid w:val="00565D64"/>
    <w:rsid w:val="00574E4B"/>
    <w:rsid w:val="00582340"/>
    <w:rsid w:val="00582864"/>
    <w:rsid w:val="00593711"/>
    <w:rsid w:val="00595166"/>
    <w:rsid w:val="005B2B0B"/>
    <w:rsid w:val="005C3718"/>
    <w:rsid w:val="005C7271"/>
    <w:rsid w:val="005C7E86"/>
    <w:rsid w:val="005D28A4"/>
    <w:rsid w:val="005D35D5"/>
    <w:rsid w:val="005D7921"/>
    <w:rsid w:val="005E1565"/>
    <w:rsid w:val="005E5180"/>
    <w:rsid w:val="005F14C8"/>
    <w:rsid w:val="005F5DF5"/>
    <w:rsid w:val="00602756"/>
    <w:rsid w:val="0061674E"/>
    <w:rsid w:val="0062175B"/>
    <w:rsid w:val="00621785"/>
    <w:rsid w:val="006310D8"/>
    <w:rsid w:val="00645F31"/>
    <w:rsid w:val="00646936"/>
    <w:rsid w:val="0068312E"/>
    <w:rsid w:val="00695C0D"/>
    <w:rsid w:val="006A2CB6"/>
    <w:rsid w:val="006B2600"/>
    <w:rsid w:val="006D038F"/>
    <w:rsid w:val="006D741B"/>
    <w:rsid w:val="006E1BEC"/>
    <w:rsid w:val="006F4A33"/>
    <w:rsid w:val="006F714C"/>
    <w:rsid w:val="00702D84"/>
    <w:rsid w:val="00723DAF"/>
    <w:rsid w:val="00727E7B"/>
    <w:rsid w:val="0074203E"/>
    <w:rsid w:val="00744DD3"/>
    <w:rsid w:val="00745B12"/>
    <w:rsid w:val="007612F7"/>
    <w:rsid w:val="0076228E"/>
    <w:rsid w:val="00766822"/>
    <w:rsid w:val="00766ED4"/>
    <w:rsid w:val="0078540A"/>
    <w:rsid w:val="00790DE1"/>
    <w:rsid w:val="007B1A96"/>
    <w:rsid w:val="007D1130"/>
    <w:rsid w:val="007D3F79"/>
    <w:rsid w:val="007E5132"/>
    <w:rsid w:val="007F2CAE"/>
    <w:rsid w:val="007F310F"/>
    <w:rsid w:val="00803222"/>
    <w:rsid w:val="008131A6"/>
    <w:rsid w:val="008212C0"/>
    <w:rsid w:val="00821670"/>
    <w:rsid w:val="00832807"/>
    <w:rsid w:val="008539BC"/>
    <w:rsid w:val="008547FB"/>
    <w:rsid w:val="0089321D"/>
    <w:rsid w:val="008A0B15"/>
    <w:rsid w:val="008A6FD7"/>
    <w:rsid w:val="008B1878"/>
    <w:rsid w:val="008C0032"/>
    <w:rsid w:val="008D3184"/>
    <w:rsid w:val="008D3AEA"/>
    <w:rsid w:val="008D54A1"/>
    <w:rsid w:val="008D5809"/>
    <w:rsid w:val="008E33F3"/>
    <w:rsid w:val="0090672C"/>
    <w:rsid w:val="009115B0"/>
    <w:rsid w:val="009140F8"/>
    <w:rsid w:val="00930D71"/>
    <w:rsid w:val="009352A6"/>
    <w:rsid w:val="00936437"/>
    <w:rsid w:val="00937D1A"/>
    <w:rsid w:val="009662B3"/>
    <w:rsid w:val="00970A7F"/>
    <w:rsid w:val="00970FBD"/>
    <w:rsid w:val="009763DA"/>
    <w:rsid w:val="00977CFF"/>
    <w:rsid w:val="009807D4"/>
    <w:rsid w:val="0099631E"/>
    <w:rsid w:val="00996A09"/>
    <w:rsid w:val="009A2758"/>
    <w:rsid w:val="009B0889"/>
    <w:rsid w:val="009C1019"/>
    <w:rsid w:val="009C1C72"/>
    <w:rsid w:val="009C2BA2"/>
    <w:rsid w:val="009D158A"/>
    <w:rsid w:val="009F0D10"/>
    <w:rsid w:val="00A04C31"/>
    <w:rsid w:val="00A05C1F"/>
    <w:rsid w:val="00A11888"/>
    <w:rsid w:val="00A16EF7"/>
    <w:rsid w:val="00A200C5"/>
    <w:rsid w:val="00A36FAC"/>
    <w:rsid w:val="00A4118E"/>
    <w:rsid w:val="00A51AC5"/>
    <w:rsid w:val="00A51C04"/>
    <w:rsid w:val="00A646E0"/>
    <w:rsid w:val="00A761EA"/>
    <w:rsid w:val="00A86794"/>
    <w:rsid w:val="00A92FA2"/>
    <w:rsid w:val="00A959A3"/>
    <w:rsid w:val="00AA10B3"/>
    <w:rsid w:val="00AB1B30"/>
    <w:rsid w:val="00AB6FCA"/>
    <w:rsid w:val="00AC5376"/>
    <w:rsid w:val="00AD01C2"/>
    <w:rsid w:val="00AD672E"/>
    <w:rsid w:val="00AF6F74"/>
    <w:rsid w:val="00B27E63"/>
    <w:rsid w:val="00B31022"/>
    <w:rsid w:val="00B667EA"/>
    <w:rsid w:val="00B7556B"/>
    <w:rsid w:val="00B87D10"/>
    <w:rsid w:val="00B95C78"/>
    <w:rsid w:val="00BA7866"/>
    <w:rsid w:val="00BC11D4"/>
    <w:rsid w:val="00BC4E76"/>
    <w:rsid w:val="00BE4AF9"/>
    <w:rsid w:val="00BF1991"/>
    <w:rsid w:val="00BF2F2E"/>
    <w:rsid w:val="00BF5840"/>
    <w:rsid w:val="00C045E3"/>
    <w:rsid w:val="00C11302"/>
    <w:rsid w:val="00C1308A"/>
    <w:rsid w:val="00C23791"/>
    <w:rsid w:val="00C35C75"/>
    <w:rsid w:val="00C364D2"/>
    <w:rsid w:val="00C45A8D"/>
    <w:rsid w:val="00C61382"/>
    <w:rsid w:val="00C61A9F"/>
    <w:rsid w:val="00C64D38"/>
    <w:rsid w:val="00C82C7C"/>
    <w:rsid w:val="00C855D1"/>
    <w:rsid w:val="00C9773B"/>
    <w:rsid w:val="00CB02DC"/>
    <w:rsid w:val="00CD08B1"/>
    <w:rsid w:val="00CD4F6E"/>
    <w:rsid w:val="00CE10AA"/>
    <w:rsid w:val="00CE2427"/>
    <w:rsid w:val="00D01AD3"/>
    <w:rsid w:val="00D401EC"/>
    <w:rsid w:val="00D52787"/>
    <w:rsid w:val="00D671EA"/>
    <w:rsid w:val="00D91697"/>
    <w:rsid w:val="00D95019"/>
    <w:rsid w:val="00DB4505"/>
    <w:rsid w:val="00DD3A98"/>
    <w:rsid w:val="00DE7BBF"/>
    <w:rsid w:val="00DF6B49"/>
    <w:rsid w:val="00E10826"/>
    <w:rsid w:val="00E15340"/>
    <w:rsid w:val="00E175F5"/>
    <w:rsid w:val="00E20875"/>
    <w:rsid w:val="00E41144"/>
    <w:rsid w:val="00E4219F"/>
    <w:rsid w:val="00E44476"/>
    <w:rsid w:val="00E46D93"/>
    <w:rsid w:val="00E5705C"/>
    <w:rsid w:val="00E729DB"/>
    <w:rsid w:val="00E833B3"/>
    <w:rsid w:val="00E863D6"/>
    <w:rsid w:val="00E865DA"/>
    <w:rsid w:val="00E86876"/>
    <w:rsid w:val="00E9066D"/>
    <w:rsid w:val="00E92544"/>
    <w:rsid w:val="00EA0406"/>
    <w:rsid w:val="00EB4F82"/>
    <w:rsid w:val="00EB61BF"/>
    <w:rsid w:val="00EC50D4"/>
    <w:rsid w:val="00EE4E2D"/>
    <w:rsid w:val="00EF046A"/>
    <w:rsid w:val="00EF7DA8"/>
    <w:rsid w:val="00F0473E"/>
    <w:rsid w:val="00F11E78"/>
    <w:rsid w:val="00F154F8"/>
    <w:rsid w:val="00F1675E"/>
    <w:rsid w:val="00F20CB9"/>
    <w:rsid w:val="00F24E36"/>
    <w:rsid w:val="00F32F42"/>
    <w:rsid w:val="00F3606A"/>
    <w:rsid w:val="00F47B82"/>
    <w:rsid w:val="00F54424"/>
    <w:rsid w:val="00F56DCD"/>
    <w:rsid w:val="00F822E1"/>
    <w:rsid w:val="00F9443F"/>
    <w:rsid w:val="00F95204"/>
    <w:rsid w:val="00FC28CD"/>
    <w:rsid w:val="00FD723C"/>
    <w:rsid w:val="00FE042E"/>
    <w:rsid w:val="00FE0B6E"/>
    <w:rsid w:val="00FE79A3"/>
    <w:rsid w:val="00FF65F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0709A5"/>
  <w15:docId w15:val="{2B64F0B0-CF23-4B9E-9165-03191013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4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53B35"/>
    <w:rPr>
      <w:sz w:val="22"/>
      <w:szCs w:val="22"/>
    </w:rPr>
  </w:style>
  <w:style w:type="paragraph" w:styleId="ListParagraph">
    <w:name w:val="List Paragraph"/>
    <w:basedOn w:val="Normal"/>
    <w:uiPriority w:val="34"/>
    <w:qFormat/>
    <w:rsid w:val="007612F7"/>
    <w:pPr>
      <w:ind w:left="720"/>
      <w:contextualSpacing/>
    </w:pPr>
  </w:style>
  <w:style w:type="paragraph" w:styleId="Header">
    <w:name w:val="header"/>
    <w:basedOn w:val="Normal"/>
    <w:link w:val="HeaderChar"/>
    <w:unhideWhenUsed/>
    <w:rsid w:val="006217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1785"/>
    <w:rPr>
      <w:sz w:val="22"/>
      <w:szCs w:val="22"/>
    </w:rPr>
  </w:style>
  <w:style w:type="paragraph" w:styleId="Footer">
    <w:name w:val="footer"/>
    <w:basedOn w:val="Normal"/>
    <w:link w:val="FooterChar"/>
    <w:uiPriority w:val="99"/>
    <w:unhideWhenUsed/>
    <w:rsid w:val="006217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1785"/>
    <w:rPr>
      <w:sz w:val="22"/>
      <w:szCs w:val="22"/>
    </w:rPr>
  </w:style>
  <w:style w:type="table" w:customStyle="1" w:styleId="GridTable6Colorful-Accent31">
    <w:name w:val="Grid Table 6 Colorful - Accent 31"/>
    <w:basedOn w:val="TableNormal"/>
    <w:next w:val="GridTable6Colorful-Accent32"/>
    <w:uiPriority w:val="51"/>
    <w:rsid w:val="00FE042E"/>
    <w:rPr>
      <w:color w:val="7B7B7B"/>
      <w:lang w:val="en-AU" w:eastAsia="en-AU"/>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6Colorful-Accent32">
    <w:name w:val="Grid Table 6 Colorful - Accent 32"/>
    <w:basedOn w:val="TableNormal"/>
    <w:uiPriority w:val="51"/>
    <w:rsid w:val="00FE042E"/>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BalloonText">
    <w:name w:val="Balloon Text"/>
    <w:basedOn w:val="Normal"/>
    <w:link w:val="BalloonTextChar"/>
    <w:uiPriority w:val="99"/>
    <w:semiHidden/>
    <w:unhideWhenUsed/>
    <w:rsid w:val="001C34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34E2"/>
    <w:rPr>
      <w:rFonts w:ascii="Segoe UI" w:hAnsi="Segoe UI" w:cs="Segoe UI"/>
      <w:sz w:val="18"/>
      <w:szCs w:val="18"/>
    </w:rPr>
  </w:style>
  <w:style w:type="character" w:styleId="PlaceholderText">
    <w:name w:val="Placeholder Text"/>
    <w:basedOn w:val="DefaultParagraphFont"/>
    <w:uiPriority w:val="99"/>
    <w:semiHidden/>
    <w:rsid w:val="00227DFE"/>
    <w:rPr>
      <w:color w:val="808080"/>
    </w:rPr>
  </w:style>
  <w:style w:type="table" w:styleId="TableGrid">
    <w:name w:val="Table Grid"/>
    <w:basedOn w:val="TableNormal"/>
    <w:uiPriority w:val="59"/>
    <w:rsid w:val="00BA78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2D84"/>
    <w:pPr>
      <w:spacing w:before="100" w:beforeAutospacing="1" w:after="100" w:afterAutospacing="1" w:line="240" w:lineRule="auto"/>
    </w:pPr>
    <w:rPr>
      <w:rFonts w:ascii="Times New Roman" w:eastAsia="Times New Roman" w:hAnsi="Times New Roman"/>
      <w:sz w:val="24"/>
      <w:szCs w:val="24"/>
    </w:rPr>
  </w:style>
  <w:style w:type="paragraph" w:customStyle="1" w:styleId="Normal1">
    <w:name w:val="Normal1"/>
    <w:rsid w:val="0074203E"/>
    <w:pPr>
      <w:widowControl w:val="0"/>
    </w:pPr>
    <w:rPr>
      <w:rFonts w:ascii="Times New Roman" w:eastAsia="Times New Roman" w:hAnsi="Times New Roman"/>
      <w:sz w:val="22"/>
      <w:szCs w:val="22"/>
    </w:rPr>
  </w:style>
  <w:style w:type="character" w:styleId="Hyperlink">
    <w:name w:val="Hyperlink"/>
    <w:basedOn w:val="DefaultParagraphFont"/>
    <w:uiPriority w:val="99"/>
    <w:unhideWhenUsed/>
    <w:rsid w:val="00727E7B"/>
    <w:rPr>
      <w:color w:val="0000FF" w:themeColor="hyperlink"/>
      <w:u w:val="single"/>
    </w:rPr>
  </w:style>
  <w:style w:type="character" w:styleId="UnresolvedMention">
    <w:name w:val="Unresolved Mention"/>
    <w:basedOn w:val="DefaultParagraphFont"/>
    <w:uiPriority w:val="99"/>
    <w:semiHidden/>
    <w:unhideWhenUsed/>
    <w:rsid w:val="00727E7B"/>
    <w:rPr>
      <w:color w:val="605E5C"/>
      <w:shd w:val="clear" w:color="auto" w:fill="E1DFDD"/>
    </w:rPr>
  </w:style>
  <w:style w:type="character" w:styleId="FollowedHyperlink">
    <w:name w:val="FollowedHyperlink"/>
    <w:basedOn w:val="DefaultParagraphFont"/>
    <w:uiPriority w:val="99"/>
    <w:semiHidden/>
    <w:unhideWhenUsed/>
    <w:rsid w:val="004B2A4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67233">
      <w:bodyDiv w:val="1"/>
      <w:marLeft w:val="0"/>
      <w:marRight w:val="0"/>
      <w:marTop w:val="0"/>
      <w:marBottom w:val="0"/>
      <w:divBdr>
        <w:top w:val="none" w:sz="0" w:space="0" w:color="auto"/>
        <w:left w:val="none" w:sz="0" w:space="0" w:color="auto"/>
        <w:bottom w:val="none" w:sz="0" w:space="0" w:color="auto"/>
        <w:right w:val="none" w:sz="0" w:space="0" w:color="auto"/>
      </w:divBdr>
    </w:div>
    <w:div w:id="1688602005">
      <w:bodyDiv w:val="1"/>
      <w:marLeft w:val="0"/>
      <w:marRight w:val="0"/>
      <w:marTop w:val="0"/>
      <w:marBottom w:val="0"/>
      <w:divBdr>
        <w:top w:val="none" w:sz="0" w:space="0" w:color="auto"/>
        <w:left w:val="none" w:sz="0" w:space="0" w:color="auto"/>
        <w:bottom w:val="none" w:sz="0" w:space="0" w:color="auto"/>
        <w:right w:val="none" w:sz="0" w:space="0" w:color="auto"/>
      </w:divBdr>
    </w:div>
    <w:div w:id="1816602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19B73C-4809-4380-B3B7-7F8A7680F0A5}">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31ACA3EE2B2D4D88BB5D1DC641914B" ma:contentTypeVersion="5" ma:contentTypeDescription="Create a new document." ma:contentTypeScope="" ma:versionID="4d8ba369541ce0a32274c435ed80b1d9">
  <xsd:schema xmlns:xsd="http://www.w3.org/2001/XMLSchema" xmlns:xs="http://www.w3.org/2001/XMLSchema" xmlns:p="http://schemas.microsoft.com/office/2006/metadata/properties" xmlns:ns2="72ea34de-7a16-4dc5-bf85-590c98a40d16" targetNamespace="http://schemas.microsoft.com/office/2006/metadata/properties" ma:root="true" ma:fieldsID="f11233673717b5d78c2c6cdb32fc8604" ns2:_="">
    <xsd:import namespace="72ea34de-7a16-4dc5-bf85-590c98a40d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ea34de-7a16-4dc5-bf85-590c98a40d1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_Reference.XSL" StyleName="IEEE - Reference Order"/>
</file>

<file path=customXml/itemProps1.xml><?xml version="1.0" encoding="utf-8"?>
<ds:datastoreItem xmlns:ds="http://schemas.openxmlformats.org/officeDocument/2006/customXml" ds:itemID="{9B642E9E-AD52-401F-94B1-9FF624F2B329}">
  <ds:schemaRefs>
    <ds:schemaRef ds:uri="http://schemas.microsoft.com/sharepoint/v3/contenttype/forms"/>
  </ds:schemaRefs>
</ds:datastoreItem>
</file>

<file path=customXml/itemProps2.xml><?xml version="1.0" encoding="utf-8"?>
<ds:datastoreItem xmlns:ds="http://schemas.openxmlformats.org/officeDocument/2006/customXml" ds:itemID="{D9D6C2C3-7F4A-4CC6-8685-F146C63D6F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ea34de-7a16-4dc5-bf85-590c98a40d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4B13B31-2D2B-4B26-A9CC-157F133CB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IBA</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MOHIB</dc:creator>
  <cp:lastModifiedBy>Syscom</cp:lastModifiedBy>
  <cp:revision>6</cp:revision>
  <cp:lastPrinted>2024-07-12T11:15:00Z</cp:lastPrinted>
  <dcterms:created xsi:type="dcterms:W3CDTF">2024-07-12T11:13:00Z</dcterms:created>
  <dcterms:modified xsi:type="dcterms:W3CDTF">2024-07-12T11:15:00Z</dcterms:modified>
</cp:coreProperties>
</file>