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05F5" w:rsidRPr="004B1C4F" w:rsidRDefault="00713A51" w:rsidP="007605F5">
      <w:pPr>
        <w:jc w:val="center"/>
        <w:rPr>
          <w:rFonts w:ascii="Algerian" w:hAnsi="Algerian"/>
          <w:b/>
          <w:color w:val="F7CAAC" w:themeColor="accent2" w:themeTint="66"/>
          <w:sz w:val="32"/>
          <w:szCs w:val="32"/>
          <w:u w:val="single"/>
          <w14:textOutline w14:w="11112" w14:cap="flat" w14:cmpd="sng" w14:algn="ctr">
            <w14:solidFill>
              <w14:schemeClr w14:val="accent2"/>
            </w14:solidFill>
            <w14:prstDash w14:val="solid"/>
            <w14:round/>
          </w14:textOutline>
        </w:rPr>
      </w:pPr>
      <w:r w:rsidRPr="004B1C4F">
        <w:rPr>
          <w:rFonts w:ascii="Algerian" w:hAnsi="Algerian"/>
          <w:b/>
          <w:color w:val="F7CAAC" w:themeColor="accent2" w:themeTint="66"/>
          <w:sz w:val="32"/>
          <w:szCs w:val="32"/>
          <w:u w:val="single"/>
          <w14:textOutline w14:w="11112" w14:cap="flat" w14:cmpd="sng" w14:algn="ctr">
            <w14:solidFill>
              <w14:schemeClr w14:val="accent2"/>
            </w14:solidFill>
            <w14:prstDash w14:val="solid"/>
            <w14:round/>
          </w14:textOutline>
        </w:rPr>
        <w:t>Lab#01</w:t>
      </w:r>
      <w:bookmarkStart w:id="0" w:name="_GoBack"/>
      <w:bookmarkEnd w:id="0"/>
    </w:p>
    <w:p w:rsidR="004B1C4F" w:rsidRPr="004B1C4F" w:rsidRDefault="00713A51" w:rsidP="004B1C4F">
      <w:pPr>
        <w:rPr>
          <w:rFonts w:cstheme="minorHAnsi"/>
          <w:b/>
          <w:sz w:val="28"/>
          <w:szCs w:val="28"/>
          <w:u w:val="single"/>
        </w:rPr>
      </w:pPr>
      <w:r w:rsidRPr="004B1C4F">
        <w:rPr>
          <w:rFonts w:cstheme="minorHAnsi"/>
          <w:b/>
          <w:sz w:val="28"/>
          <w:szCs w:val="28"/>
          <w:u w:val="single"/>
        </w:rPr>
        <w:t>Task#01:</w:t>
      </w:r>
    </w:p>
    <w:tbl>
      <w:tblPr>
        <w:tblStyle w:val="TableGrid"/>
        <w:tblW w:w="11160" w:type="dxa"/>
        <w:tblInd w:w="-545" w:type="dxa"/>
        <w:tblLook w:val="04A0" w:firstRow="1" w:lastRow="0" w:firstColumn="1" w:lastColumn="0" w:noHBand="0" w:noVBand="1"/>
      </w:tblPr>
      <w:tblGrid>
        <w:gridCol w:w="5220"/>
        <w:gridCol w:w="5940"/>
      </w:tblGrid>
      <w:tr w:rsidR="004B1C4F" w:rsidTr="00AE21DF">
        <w:tc>
          <w:tcPr>
            <w:tcW w:w="5220" w:type="dxa"/>
          </w:tcPr>
          <w:p w:rsidR="004B1C4F" w:rsidRPr="00104B38" w:rsidRDefault="004B1C4F" w:rsidP="00AE21DF">
            <w:pPr>
              <w:rPr>
                <w:b/>
                <w:sz w:val="32"/>
                <w:szCs w:val="32"/>
              </w:rPr>
            </w:pPr>
            <w:r>
              <w:rPr>
                <w:b/>
                <w:sz w:val="32"/>
                <w:szCs w:val="32"/>
              </w:rPr>
              <w:t>network</w:t>
            </w:r>
          </w:p>
        </w:tc>
        <w:tc>
          <w:tcPr>
            <w:tcW w:w="5940" w:type="dxa"/>
          </w:tcPr>
          <w:p w:rsidR="004B1C4F" w:rsidRPr="00104B38" w:rsidRDefault="004B1C4F" w:rsidP="00AE21DF">
            <w:pPr>
              <w:rPr>
                <w:b/>
                <w:sz w:val="32"/>
                <w:szCs w:val="32"/>
              </w:rPr>
            </w:pPr>
            <w:r>
              <w:rPr>
                <w:b/>
                <w:sz w:val="32"/>
                <w:szCs w:val="32"/>
              </w:rPr>
              <w:t>networking</w:t>
            </w:r>
          </w:p>
        </w:tc>
      </w:tr>
      <w:tr w:rsidR="004B1C4F" w:rsidTr="00AE21DF">
        <w:trPr>
          <w:trHeight w:val="2933"/>
        </w:trPr>
        <w:tc>
          <w:tcPr>
            <w:tcW w:w="5220" w:type="dxa"/>
          </w:tcPr>
          <w:p w:rsidR="004B1C4F" w:rsidRPr="00934A0C" w:rsidRDefault="004B1C4F" w:rsidP="00AE21DF">
            <w:pPr>
              <w:rPr>
                <w:sz w:val="28"/>
                <w:szCs w:val="28"/>
              </w:rPr>
            </w:pPr>
            <w:r w:rsidRPr="00934A0C">
              <w:rPr>
                <w:sz w:val="28"/>
                <w:szCs w:val="28"/>
              </w:rPr>
              <w:t>*</w:t>
            </w:r>
            <w:r w:rsidRPr="00934A0C">
              <w:rPr>
                <w:b/>
                <w:sz w:val="28"/>
                <w:szCs w:val="28"/>
              </w:rPr>
              <w:t>set of computing devices connected together for the purpose of sharing information and resources</w:t>
            </w:r>
            <w:r w:rsidRPr="00934A0C">
              <w:rPr>
                <w:sz w:val="28"/>
                <w:szCs w:val="28"/>
              </w:rPr>
              <w:t xml:space="preserve"> </w:t>
            </w:r>
          </w:p>
          <w:p w:rsidR="004B1C4F" w:rsidRPr="00934A0C" w:rsidRDefault="004B1C4F" w:rsidP="00AE21DF">
            <w:pPr>
              <w:rPr>
                <w:sz w:val="28"/>
                <w:szCs w:val="28"/>
              </w:rPr>
            </w:pPr>
          </w:p>
          <w:p w:rsidR="004B1C4F" w:rsidRDefault="004B1C4F" w:rsidP="00AE21DF"/>
          <w:p w:rsidR="004B1C4F" w:rsidRPr="00934A0C" w:rsidRDefault="004B1C4F" w:rsidP="00AE21DF">
            <w:pPr>
              <w:rPr>
                <w:b/>
                <w:sz w:val="24"/>
                <w:szCs w:val="24"/>
              </w:rPr>
            </w:pPr>
            <w:r>
              <w:t>*</w:t>
            </w:r>
            <w:r>
              <w:rPr>
                <w:b/>
                <w:sz w:val="28"/>
                <w:szCs w:val="28"/>
              </w:rPr>
              <w:t xml:space="preserve"> a collection of computing devices connected together to communicate with each other</w:t>
            </w:r>
          </w:p>
        </w:tc>
        <w:tc>
          <w:tcPr>
            <w:tcW w:w="5940" w:type="dxa"/>
          </w:tcPr>
          <w:p w:rsidR="004B1C4F" w:rsidRPr="007605F5" w:rsidRDefault="004B1C4F" w:rsidP="00AE21DF">
            <w:pPr>
              <w:rPr>
                <w:b/>
                <w:sz w:val="28"/>
                <w:szCs w:val="28"/>
              </w:rPr>
            </w:pPr>
            <w:r w:rsidRPr="007605F5">
              <w:rPr>
                <w:b/>
                <w:sz w:val="28"/>
                <w:szCs w:val="28"/>
              </w:rPr>
              <w:t>* total process of creating and using computer network , with respect to hardware,protocols,and software,including wired and wireless technology</w:t>
            </w:r>
          </w:p>
          <w:p w:rsidR="004B1C4F" w:rsidRPr="007605F5" w:rsidRDefault="004B1C4F" w:rsidP="00AE21DF">
            <w:pPr>
              <w:rPr>
                <w:b/>
                <w:sz w:val="28"/>
                <w:szCs w:val="28"/>
              </w:rPr>
            </w:pPr>
          </w:p>
          <w:p w:rsidR="004B1C4F" w:rsidRPr="00934A0C" w:rsidRDefault="004B1C4F" w:rsidP="00AE21DF">
            <w:pPr>
              <w:rPr>
                <w:b/>
                <w:i/>
                <w:sz w:val="32"/>
                <w:szCs w:val="32"/>
                <w:u w:val="single"/>
              </w:rPr>
            </w:pPr>
            <w:r w:rsidRPr="007605F5">
              <w:rPr>
                <w:b/>
                <w:sz w:val="28"/>
                <w:szCs w:val="28"/>
              </w:rPr>
              <w:t>*creating,maintaining and to other related activities involving a network</w:t>
            </w:r>
          </w:p>
        </w:tc>
      </w:tr>
    </w:tbl>
    <w:p w:rsidR="00235027" w:rsidRPr="004B1C4F" w:rsidRDefault="00235027" w:rsidP="004B1C4F">
      <w:pPr>
        <w:rPr>
          <w:sz w:val="24"/>
          <w:szCs w:val="24"/>
        </w:rPr>
      </w:pPr>
    </w:p>
    <w:p w:rsidR="00235027" w:rsidRPr="004B1C4F" w:rsidRDefault="00235027" w:rsidP="00713A51">
      <w:pPr>
        <w:rPr>
          <w:rFonts w:cstheme="minorHAnsi"/>
          <w:b/>
          <w:sz w:val="28"/>
          <w:szCs w:val="28"/>
          <w:u w:val="single"/>
        </w:rPr>
      </w:pPr>
      <w:r w:rsidRPr="004B1C4F">
        <w:rPr>
          <w:rFonts w:cstheme="minorHAnsi"/>
          <w:b/>
          <w:sz w:val="28"/>
          <w:szCs w:val="28"/>
          <w:u w:val="single"/>
        </w:rPr>
        <w:t>Task#02:</w:t>
      </w:r>
    </w:p>
    <w:p w:rsidR="00235027" w:rsidRPr="004B1C4F" w:rsidRDefault="00235027" w:rsidP="00713A51">
      <w:pPr>
        <w:rPr>
          <w:b/>
          <w:sz w:val="24"/>
          <w:szCs w:val="24"/>
        </w:rPr>
      </w:pPr>
      <w:r w:rsidRPr="004B1C4F">
        <w:rPr>
          <w:b/>
          <w:sz w:val="24"/>
          <w:szCs w:val="24"/>
        </w:rPr>
        <w:t>(2) Components of data communication model?</w:t>
      </w:r>
    </w:p>
    <w:p w:rsidR="00235027" w:rsidRPr="004B1C4F" w:rsidRDefault="00235027" w:rsidP="00713A51">
      <w:pPr>
        <w:rPr>
          <w:rFonts w:cstheme="minorHAnsi"/>
          <w:b/>
          <w:color w:val="374151"/>
          <w:sz w:val="24"/>
          <w:szCs w:val="24"/>
          <w:shd w:val="clear" w:color="auto" w:fill="F7F7F8"/>
        </w:rPr>
      </w:pPr>
      <w:r w:rsidRPr="004B1C4F">
        <w:rPr>
          <w:rFonts w:cstheme="minorHAnsi"/>
          <w:b/>
          <w:color w:val="374151"/>
          <w:sz w:val="24"/>
          <w:szCs w:val="24"/>
          <w:shd w:val="clear" w:color="auto" w:fill="F7F7F8"/>
        </w:rPr>
        <w:t>A data communication model, often referred to as a communication model or a communication system, consists of several key components that are essential for the transmission of data between sender and receiver. These components include:</w:t>
      </w:r>
    </w:p>
    <w:p w:rsidR="00235027" w:rsidRPr="004B1C4F" w:rsidRDefault="00235027" w:rsidP="00235027">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eastAsia="Times New Roman" w:cstheme="minorHAnsi"/>
          <w:b/>
          <w:color w:val="374151"/>
          <w:sz w:val="24"/>
          <w:szCs w:val="24"/>
        </w:rPr>
      </w:pPr>
      <w:r w:rsidRPr="004B1C4F">
        <w:rPr>
          <w:rFonts w:eastAsia="Times New Roman" w:cstheme="minorHAnsi"/>
          <w:b/>
          <w:bCs/>
          <w:color w:val="374151"/>
          <w:sz w:val="24"/>
          <w:szCs w:val="24"/>
          <w:bdr w:val="single" w:sz="2" w:space="0" w:color="D9D9E3" w:frame="1"/>
        </w:rPr>
        <w:t>Sender:</w:t>
      </w:r>
      <w:r w:rsidRPr="004B1C4F">
        <w:rPr>
          <w:rFonts w:eastAsia="Times New Roman" w:cstheme="minorHAnsi"/>
          <w:b/>
          <w:color w:val="374151"/>
          <w:sz w:val="24"/>
          <w:szCs w:val="24"/>
        </w:rPr>
        <w:t xml:space="preserve"> Initiates data transmission.</w:t>
      </w:r>
    </w:p>
    <w:p w:rsidR="00235027" w:rsidRPr="004B1C4F" w:rsidRDefault="00235027" w:rsidP="00235027">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eastAsia="Times New Roman" w:cstheme="minorHAnsi"/>
          <w:b/>
          <w:color w:val="374151"/>
          <w:sz w:val="24"/>
          <w:szCs w:val="24"/>
        </w:rPr>
      </w:pPr>
      <w:r w:rsidRPr="004B1C4F">
        <w:rPr>
          <w:rFonts w:eastAsia="Times New Roman" w:cstheme="minorHAnsi"/>
          <w:b/>
          <w:bCs/>
          <w:color w:val="374151"/>
          <w:sz w:val="24"/>
          <w:szCs w:val="24"/>
          <w:bdr w:val="single" w:sz="2" w:space="0" w:color="D9D9E3" w:frame="1"/>
        </w:rPr>
        <w:t>Receiver:</w:t>
      </w:r>
      <w:r w:rsidRPr="004B1C4F">
        <w:rPr>
          <w:rFonts w:eastAsia="Times New Roman" w:cstheme="minorHAnsi"/>
          <w:b/>
          <w:color w:val="374151"/>
          <w:sz w:val="24"/>
          <w:szCs w:val="24"/>
        </w:rPr>
        <w:t xml:space="preserve"> Receives the transmitted data.</w:t>
      </w:r>
    </w:p>
    <w:p w:rsidR="00235027" w:rsidRPr="004B1C4F" w:rsidRDefault="00235027" w:rsidP="00235027">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eastAsia="Times New Roman" w:cstheme="minorHAnsi"/>
          <w:b/>
          <w:color w:val="374151"/>
          <w:sz w:val="24"/>
          <w:szCs w:val="24"/>
        </w:rPr>
      </w:pPr>
      <w:r w:rsidRPr="004B1C4F">
        <w:rPr>
          <w:rFonts w:eastAsia="Times New Roman" w:cstheme="minorHAnsi"/>
          <w:b/>
          <w:bCs/>
          <w:color w:val="374151"/>
          <w:sz w:val="24"/>
          <w:szCs w:val="24"/>
          <w:bdr w:val="single" w:sz="2" w:space="0" w:color="D9D9E3" w:frame="1"/>
        </w:rPr>
        <w:t>Message:</w:t>
      </w:r>
      <w:r w:rsidRPr="004B1C4F">
        <w:rPr>
          <w:rFonts w:eastAsia="Times New Roman" w:cstheme="minorHAnsi"/>
          <w:b/>
          <w:color w:val="374151"/>
          <w:sz w:val="24"/>
          <w:szCs w:val="24"/>
        </w:rPr>
        <w:t xml:space="preserve"> The data to be transmitted.</w:t>
      </w:r>
    </w:p>
    <w:p w:rsidR="00235027" w:rsidRPr="004B1C4F" w:rsidRDefault="00235027" w:rsidP="00235027">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eastAsia="Times New Roman" w:cstheme="minorHAnsi"/>
          <w:b/>
          <w:color w:val="374151"/>
          <w:sz w:val="24"/>
          <w:szCs w:val="24"/>
        </w:rPr>
      </w:pPr>
      <w:r w:rsidRPr="004B1C4F">
        <w:rPr>
          <w:rFonts w:eastAsia="Times New Roman" w:cstheme="minorHAnsi"/>
          <w:b/>
          <w:bCs/>
          <w:color w:val="374151"/>
          <w:sz w:val="24"/>
          <w:szCs w:val="24"/>
          <w:bdr w:val="single" w:sz="2" w:space="0" w:color="D9D9E3" w:frame="1"/>
        </w:rPr>
        <w:t>Transmission Medium:</w:t>
      </w:r>
      <w:r w:rsidRPr="004B1C4F">
        <w:rPr>
          <w:rFonts w:eastAsia="Times New Roman" w:cstheme="minorHAnsi"/>
          <w:b/>
          <w:color w:val="374151"/>
          <w:sz w:val="24"/>
          <w:szCs w:val="24"/>
        </w:rPr>
        <w:t xml:space="preserve"> Path for data transfer.</w:t>
      </w:r>
    </w:p>
    <w:p w:rsidR="00235027" w:rsidRPr="004B1C4F" w:rsidRDefault="00235027" w:rsidP="00235027">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eastAsia="Times New Roman" w:cstheme="minorHAnsi"/>
          <w:b/>
          <w:color w:val="374151"/>
          <w:sz w:val="24"/>
          <w:szCs w:val="24"/>
        </w:rPr>
      </w:pPr>
      <w:r w:rsidRPr="004B1C4F">
        <w:rPr>
          <w:rFonts w:eastAsia="Times New Roman" w:cstheme="minorHAnsi"/>
          <w:b/>
          <w:bCs/>
          <w:color w:val="374151"/>
          <w:sz w:val="24"/>
          <w:szCs w:val="24"/>
          <w:bdr w:val="single" w:sz="2" w:space="0" w:color="D9D9E3" w:frame="1"/>
        </w:rPr>
        <w:t>Protocol:</w:t>
      </w:r>
      <w:r w:rsidRPr="004B1C4F">
        <w:rPr>
          <w:rFonts w:eastAsia="Times New Roman" w:cstheme="minorHAnsi"/>
          <w:b/>
          <w:color w:val="374151"/>
          <w:sz w:val="24"/>
          <w:szCs w:val="24"/>
        </w:rPr>
        <w:t xml:space="preserve"> Rules for data formatting and timing.</w:t>
      </w:r>
    </w:p>
    <w:p w:rsidR="00235027" w:rsidRPr="004B1C4F" w:rsidRDefault="00235027" w:rsidP="00235027">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eastAsia="Times New Roman" w:cstheme="minorHAnsi"/>
          <w:b/>
          <w:color w:val="374151"/>
          <w:sz w:val="24"/>
          <w:szCs w:val="24"/>
        </w:rPr>
      </w:pPr>
      <w:r w:rsidRPr="004B1C4F">
        <w:rPr>
          <w:rFonts w:eastAsia="Times New Roman" w:cstheme="minorHAnsi"/>
          <w:b/>
          <w:bCs/>
          <w:color w:val="374151"/>
          <w:sz w:val="24"/>
          <w:szCs w:val="24"/>
          <w:bdr w:val="single" w:sz="2" w:space="0" w:color="D9D9E3" w:frame="1"/>
        </w:rPr>
        <w:t>Encoder and Decoder:</w:t>
      </w:r>
      <w:r w:rsidRPr="004B1C4F">
        <w:rPr>
          <w:rFonts w:eastAsia="Times New Roman" w:cstheme="minorHAnsi"/>
          <w:b/>
          <w:color w:val="374151"/>
          <w:sz w:val="24"/>
          <w:szCs w:val="24"/>
        </w:rPr>
        <w:t xml:space="preserve"> Convert data for transmission and reception.</w:t>
      </w:r>
    </w:p>
    <w:p w:rsidR="00235027" w:rsidRPr="004B1C4F" w:rsidRDefault="00235027" w:rsidP="00235027">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eastAsia="Times New Roman" w:cstheme="minorHAnsi"/>
          <w:b/>
          <w:color w:val="374151"/>
          <w:sz w:val="24"/>
          <w:szCs w:val="24"/>
        </w:rPr>
      </w:pPr>
      <w:r w:rsidRPr="004B1C4F">
        <w:rPr>
          <w:rFonts w:eastAsia="Times New Roman" w:cstheme="minorHAnsi"/>
          <w:b/>
          <w:bCs/>
          <w:color w:val="374151"/>
          <w:sz w:val="24"/>
          <w:szCs w:val="24"/>
          <w:bdr w:val="single" w:sz="2" w:space="0" w:color="D9D9E3" w:frame="1"/>
        </w:rPr>
        <w:t>Channel:</w:t>
      </w:r>
      <w:r w:rsidRPr="004B1C4F">
        <w:rPr>
          <w:rFonts w:eastAsia="Times New Roman" w:cstheme="minorHAnsi"/>
          <w:b/>
          <w:color w:val="374151"/>
          <w:sz w:val="24"/>
          <w:szCs w:val="24"/>
        </w:rPr>
        <w:t xml:space="preserve"> Specific communication path in the medium.</w:t>
      </w:r>
    </w:p>
    <w:p w:rsidR="00235027" w:rsidRPr="004B1C4F" w:rsidRDefault="00235027" w:rsidP="00235027">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eastAsia="Times New Roman" w:cstheme="minorHAnsi"/>
          <w:b/>
          <w:color w:val="374151"/>
          <w:sz w:val="24"/>
          <w:szCs w:val="24"/>
        </w:rPr>
      </w:pPr>
      <w:r w:rsidRPr="004B1C4F">
        <w:rPr>
          <w:rFonts w:eastAsia="Times New Roman" w:cstheme="minorHAnsi"/>
          <w:b/>
          <w:bCs/>
          <w:color w:val="374151"/>
          <w:sz w:val="24"/>
          <w:szCs w:val="24"/>
          <w:bdr w:val="single" w:sz="2" w:space="0" w:color="D9D9E3" w:frame="1"/>
        </w:rPr>
        <w:t>Noise:</w:t>
      </w:r>
      <w:r w:rsidRPr="004B1C4F">
        <w:rPr>
          <w:rFonts w:eastAsia="Times New Roman" w:cstheme="minorHAnsi"/>
          <w:b/>
          <w:color w:val="374151"/>
          <w:sz w:val="24"/>
          <w:szCs w:val="24"/>
        </w:rPr>
        <w:t xml:space="preserve"> Unwanted interference affecting data quality.</w:t>
      </w:r>
    </w:p>
    <w:p w:rsidR="00235027" w:rsidRPr="004B1C4F" w:rsidRDefault="00235027" w:rsidP="00713A51">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eastAsia="Times New Roman" w:cstheme="minorHAnsi"/>
          <w:b/>
          <w:color w:val="374151"/>
          <w:sz w:val="24"/>
          <w:szCs w:val="24"/>
        </w:rPr>
      </w:pPr>
      <w:r w:rsidRPr="004B1C4F">
        <w:rPr>
          <w:rFonts w:eastAsia="Times New Roman" w:cstheme="minorHAnsi"/>
          <w:b/>
          <w:bCs/>
          <w:color w:val="374151"/>
          <w:sz w:val="24"/>
          <w:szCs w:val="24"/>
          <w:bdr w:val="single" w:sz="2" w:space="0" w:color="D9D9E3" w:frame="1"/>
        </w:rPr>
        <w:t>Feedback:</w:t>
      </w:r>
      <w:r w:rsidRPr="004B1C4F">
        <w:rPr>
          <w:rFonts w:eastAsia="Times New Roman" w:cstheme="minorHAnsi"/>
          <w:b/>
          <w:color w:val="374151"/>
          <w:sz w:val="24"/>
          <w:szCs w:val="24"/>
        </w:rPr>
        <w:t xml:space="preserve"> Provides information on data reception and quality, aiding in error detection and correction.</w:t>
      </w:r>
    </w:p>
    <w:p w:rsidR="00B568C1" w:rsidRDefault="00B568C1" w:rsidP="00713A51">
      <w:pPr>
        <w:rPr>
          <w:rFonts w:cstheme="minorHAnsi"/>
          <w:sz w:val="28"/>
          <w:szCs w:val="28"/>
          <w:u w:val="single"/>
        </w:rPr>
      </w:pPr>
    </w:p>
    <w:p w:rsidR="00235027" w:rsidRPr="004B1C4F" w:rsidRDefault="00235027" w:rsidP="00713A51">
      <w:pPr>
        <w:rPr>
          <w:rFonts w:cstheme="minorHAnsi"/>
          <w:b/>
          <w:sz w:val="28"/>
          <w:szCs w:val="28"/>
          <w:u w:val="single"/>
        </w:rPr>
      </w:pPr>
      <w:r w:rsidRPr="004B1C4F">
        <w:rPr>
          <w:rFonts w:cstheme="minorHAnsi"/>
          <w:b/>
          <w:sz w:val="28"/>
          <w:szCs w:val="28"/>
          <w:u w:val="single"/>
        </w:rPr>
        <w:t>Task#03:</w:t>
      </w:r>
    </w:p>
    <w:p w:rsidR="00235027" w:rsidRPr="004B1C4F" w:rsidRDefault="00235027" w:rsidP="00713A51">
      <w:pPr>
        <w:rPr>
          <w:b/>
          <w:sz w:val="24"/>
          <w:szCs w:val="24"/>
        </w:rPr>
      </w:pPr>
      <w:r w:rsidRPr="004B1C4F">
        <w:rPr>
          <w:b/>
          <w:sz w:val="24"/>
          <w:szCs w:val="24"/>
        </w:rPr>
        <w:t>(3) Does analogue conversation take place in source as transmitter?</w:t>
      </w:r>
    </w:p>
    <w:p w:rsidR="00235027" w:rsidRPr="00235027" w:rsidRDefault="00235027" w:rsidP="00235027">
      <w:pPr>
        <w:pBdr>
          <w:top w:val="single" w:sz="2" w:space="0" w:color="D9D9E3"/>
          <w:left w:val="single" w:sz="2" w:space="0" w:color="D9D9E3"/>
          <w:bottom w:val="single" w:sz="2" w:space="0" w:color="D9D9E3"/>
          <w:right w:val="single" w:sz="2" w:space="0" w:color="D9D9E3"/>
        </w:pBdr>
        <w:spacing w:after="100" w:line="240" w:lineRule="auto"/>
        <w:rPr>
          <w:rFonts w:eastAsia="Times New Roman" w:cstheme="minorHAnsi"/>
          <w:sz w:val="24"/>
          <w:szCs w:val="24"/>
        </w:rPr>
      </w:pPr>
      <w:r w:rsidRPr="004B1C4F">
        <w:rPr>
          <w:rFonts w:eastAsia="Times New Roman" w:cstheme="minorHAnsi"/>
          <w:b/>
          <w:sz w:val="24"/>
          <w:szCs w:val="24"/>
        </w:rPr>
        <w:t>Analog conversation can happen both at the source and during transmission. It occurs at the source when the original data is in analog form, such as voice or music. During transmission, the data may be converted into analog signals, but in many modern systems, it remains in digital form for more efficient and high-quality communication</w:t>
      </w:r>
      <w:r w:rsidRPr="00235027">
        <w:rPr>
          <w:rFonts w:eastAsia="Times New Roman" w:cstheme="minorHAnsi"/>
          <w:sz w:val="24"/>
          <w:szCs w:val="24"/>
        </w:rPr>
        <w:t>.</w:t>
      </w:r>
    </w:p>
    <w:p w:rsidR="00235027" w:rsidRDefault="00235027" w:rsidP="00713A51">
      <w:pPr>
        <w:rPr>
          <w:rFonts w:cstheme="minorHAnsi"/>
          <w:sz w:val="24"/>
          <w:szCs w:val="24"/>
          <w:u w:val="single"/>
        </w:rPr>
      </w:pPr>
    </w:p>
    <w:p w:rsidR="00B568C1" w:rsidRPr="004B1C4F" w:rsidRDefault="00B568C1" w:rsidP="00713A51">
      <w:pPr>
        <w:rPr>
          <w:rFonts w:cstheme="minorHAnsi"/>
          <w:b/>
          <w:sz w:val="28"/>
          <w:szCs w:val="28"/>
          <w:u w:val="single"/>
        </w:rPr>
      </w:pPr>
      <w:r w:rsidRPr="004B1C4F">
        <w:rPr>
          <w:rFonts w:cstheme="minorHAnsi"/>
          <w:b/>
          <w:sz w:val="28"/>
          <w:szCs w:val="28"/>
          <w:u w:val="single"/>
        </w:rPr>
        <w:t>Task#04:</w:t>
      </w:r>
    </w:p>
    <w:p w:rsidR="00B568C1" w:rsidRPr="004B1C4F" w:rsidRDefault="00B568C1" w:rsidP="00713A51">
      <w:pPr>
        <w:rPr>
          <w:b/>
          <w:sz w:val="24"/>
          <w:szCs w:val="24"/>
        </w:rPr>
      </w:pPr>
      <w:r w:rsidRPr="004B1C4F">
        <w:rPr>
          <w:b/>
          <w:sz w:val="24"/>
          <w:szCs w:val="24"/>
        </w:rPr>
        <w:t>(4) Give an example of data communication model?</w:t>
      </w:r>
    </w:p>
    <w:p w:rsidR="00B568C1" w:rsidRPr="004B1C4F" w:rsidRDefault="00B568C1" w:rsidP="00713A51">
      <w:pPr>
        <w:rPr>
          <w:rFonts w:cstheme="minorHAnsi"/>
          <w:b/>
          <w:color w:val="050E17"/>
          <w:sz w:val="24"/>
          <w:szCs w:val="24"/>
          <w:shd w:val="clear" w:color="auto" w:fill="F1F2F2"/>
        </w:rPr>
      </w:pPr>
      <w:r w:rsidRPr="004B1C4F">
        <w:rPr>
          <w:rFonts w:cstheme="minorHAnsi"/>
          <w:b/>
          <w:color w:val="050E17"/>
          <w:sz w:val="24"/>
          <w:szCs w:val="24"/>
          <w:shd w:val="clear" w:color="auto" w:fill="F1F2F2"/>
        </w:rPr>
        <w:t>An example of data communication is the transfer of information from one device or system to another, such as sending an email from a computer to a mobile phone. The information is encoded into a digital format and sent through a network, such as the internet, to the intended recipient, who then decodes the information and can read or use it.</w:t>
      </w:r>
    </w:p>
    <w:p w:rsidR="00B568C1" w:rsidRPr="004B1C4F" w:rsidRDefault="00B568C1" w:rsidP="00713A51">
      <w:pPr>
        <w:rPr>
          <w:rFonts w:cstheme="minorHAnsi"/>
          <w:b/>
          <w:color w:val="050E17"/>
          <w:sz w:val="24"/>
          <w:szCs w:val="24"/>
          <w:shd w:val="clear" w:color="auto" w:fill="F1F2F2"/>
        </w:rPr>
      </w:pPr>
    </w:p>
    <w:p w:rsidR="00B568C1" w:rsidRPr="004B1C4F" w:rsidRDefault="00B568C1" w:rsidP="00713A51">
      <w:pPr>
        <w:rPr>
          <w:rFonts w:cstheme="minorHAnsi"/>
          <w:b/>
          <w:color w:val="050E17"/>
          <w:sz w:val="28"/>
          <w:szCs w:val="28"/>
          <w:u w:val="single"/>
          <w:shd w:val="clear" w:color="auto" w:fill="F1F2F2"/>
        </w:rPr>
      </w:pPr>
      <w:r w:rsidRPr="004B1C4F">
        <w:rPr>
          <w:rFonts w:cstheme="minorHAnsi"/>
          <w:b/>
          <w:color w:val="050E17"/>
          <w:sz w:val="28"/>
          <w:szCs w:val="28"/>
          <w:u w:val="single"/>
          <w:shd w:val="clear" w:color="auto" w:fill="F1F2F2"/>
        </w:rPr>
        <w:t>Task#05:</w:t>
      </w:r>
    </w:p>
    <w:p w:rsidR="00B568C1" w:rsidRPr="004B1C4F" w:rsidRDefault="00B568C1" w:rsidP="00713A51">
      <w:pPr>
        <w:rPr>
          <w:b/>
          <w:sz w:val="24"/>
          <w:szCs w:val="24"/>
        </w:rPr>
      </w:pPr>
      <w:r w:rsidRPr="004B1C4F">
        <w:rPr>
          <w:b/>
          <w:sz w:val="24"/>
          <w:szCs w:val="24"/>
        </w:rPr>
        <w:t>(5) What is Peer-to-Peer network?</w:t>
      </w:r>
    </w:p>
    <w:p w:rsidR="00B568C1" w:rsidRPr="004B1C4F" w:rsidRDefault="00B568C1" w:rsidP="00713A51">
      <w:pPr>
        <w:rPr>
          <w:rFonts w:cstheme="minorHAnsi"/>
          <w:b/>
          <w:color w:val="374151"/>
          <w:sz w:val="24"/>
          <w:szCs w:val="24"/>
          <w:shd w:val="clear" w:color="auto" w:fill="F7F7F8"/>
        </w:rPr>
      </w:pPr>
      <w:r w:rsidRPr="004B1C4F">
        <w:rPr>
          <w:rFonts w:cstheme="minorHAnsi"/>
          <w:b/>
          <w:color w:val="374151"/>
          <w:sz w:val="24"/>
          <w:szCs w:val="24"/>
          <w:shd w:val="clear" w:color="auto" w:fill="F7F7F8"/>
        </w:rPr>
        <w:t>A Peer-to-Peer (P2P) network is a type of computer network where all devices connected to the network have equal status and can communicate and share resources directly with one another. This contrasts with client-server networks, where a central server manages resources and client devices request services from it. In P2P networks, each node can both provide and consume resources, such as files, processing power, or services, without the need for a central server. These networks are often decentralized and can be used for various applications, including file sharing, distributed computing, and collaborative tasks. While they offer advantages like resilience and direct resource sharing, they can present challenges related to security and network management.</w:t>
      </w:r>
    </w:p>
    <w:p w:rsidR="00B568C1" w:rsidRDefault="00B568C1" w:rsidP="00713A51">
      <w:pPr>
        <w:rPr>
          <w:rFonts w:cstheme="minorHAnsi"/>
          <w:color w:val="374151"/>
          <w:sz w:val="24"/>
          <w:szCs w:val="24"/>
          <w:shd w:val="clear" w:color="auto" w:fill="F7F7F8"/>
        </w:rPr>
      </w:pPr>
    </w:p>
    <w:p w:rsidR="00B568C1" w:rsidRPr="004B1C4F" w:rsidRDefault="00B568C1" w:rsidP="00713A51">
      <w:pPr>
        <w:rPr>
          <w:rFonts w:cstheme="minorHAnsi"/>
          <w:b/>
          <w:color w:val="374151"/>
          <w:sz w:val="28"/>
          <w:szCs w:val="28"/>
          <w:u w:val="single"/>
          <w:shd w:val="clear" w:color="auto" w:fill="F7F7F8"/>
        </w:rPr>
      </w:pPr>
      <w:r w:rsidRPr="004B1C4F">
        <w:rPr>
          <w:rFonts w:cstheme="minorHAnsi"/>
          <w:b/>
          <w:color w:val="374151"/>
          <w:sz w:val="28"/>
          <w:szCs w:val="28"/>
          <w:u w:val="single"/>
          <w:shd w:val="clear" w:color="auto" w:fill="F7F7F8"/>
        </w:rPr>
        <w:t>Task#06:</w:t>
      </w:r>
    </w:p>
    <w:p w:rsidR="00B568C1" w:rsidRDefault="00B568C1" w:rsidP="00713A51">
      <w:pPr>
        <w:rPr>
          <w:sz w:val="24"/>
          <w:szCs w:val="24"/>
        </w:rPr>
      </w:pPr>
      <w:r w:rsidRPr="004B1C4F">
        <w:rPr>
          <w:b/>
          <w:sz w:val="24"/>
          <w:szCs w:val="24"/>
        </w:rPr>
        <w:t>(6) Build LAN &amp; WAN environment using Packet Tracer</w:t>
      </w:r>
      <w:r w:rsidRPr="00B568C1">
        <w:rPr>
          <w:sz w:val="24"/>
          <w:szCs w:val="24"/>
        </w:rPr>
        <w:t>?</w:t>
      </w:r>
    </w:p>
    <w:p w:rsidR="00B568C1" w:rsidRDefault="00B568C1" w:rsidP="00713A51">
      <w:pPr>
        <w:rPr>
          <w:rFonts w:cstheme="minorHAnsi"/>
          <w:sz w:val="24"/>
          <w:szCs w:val="24"/>
          <w:u w:val="single"/>
        </w:rPr>
      </w:pPr>
      <w:r>
        <w:rPr>
          <w:noProof/>
        </w:rPr>
        <w:lastRenderedPageBreak/>
        <w:drawing>
          <wp:inline distT="0" distB="0" distL="0" distR="0" wp14:anchorId="623674CA" wp14:editId="5D7423D0">
            <wp:extent cx="5029200" cy="2895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029200" cy="2895600"/>
                    </a:xfrm>
                    <a:prstGeom prst="rect">
                      <a:avLst/>
                    </a:prstGeom>
                  </pic:spPr>
                </pic:pic>
              </a:graphicData>
            </a:graphic>
          </wp:inline>
        </w:drawing>
      </w:r>
    </w:p>
    <w:p w:rsidR="008E40C0" w:rsidRPr="004B1C4F" w:rsidRDefault="008E40C0" w:rsidP="008E40C0">
      <w:pPr>
        <w:jc w:val="center"/>
        <w:rPr>
          <w:rFonts w:ascii="Algerian" w:hAnsi="Algerian" w:cstheme="minorHAnsi"/>
          <w:b/>
          <w:color w:val="F7CAAC" w:themeColor="accent2" w:themeTint="66"/>
          <w:sz w:val="32"/>
          <w:szCs w:val="32"/>
          <w:u w:val="single"/>
          <w14:textOutline w14:w="11112" w14:cap="flat" w14:cmpd="sng" w14:algn="ctr">
            <w14:solidFill>
              <w14:schemeClr w14:val="accent2"/>
            </w14:solidFill>
            <w14:prstDash w14:val="solid"/>
            <w14:round/>
          </w14:textOutline>
        </w:rPr>
      </w:pPr>
      <w:r w:rsidRPr="004B1C4F">
        <w:rPr>
          <w:rFonts w:ascii="Algerian" w:hAnsi="Algerian" w:cstheme="minorHAnsi"/>
          <w:b/>
          <w:color w:val="F7CAAC" w:themeColor="accent2" w:themeTint="66"/>
          <w:sz w:val="32"/>
          <w:szCs w:val="32"/>
          <w:u w:val="single"/>
          <w14:textOutline w14:w="11112" w14:cap="flat" w14:cmpd="sng" w14:algn="ctr">
            <w14:solidFill>
              <w14:schemeClr w14:val="accent2"/>
            </w14:solidFill>
            <w14:prstDash w14:val="solid"/>
            <w14:round/>
          </w14:textOutline>
        </w:rPr>
        <w:t>Lab#02</w:t>
      </w:r>
    </w:p>
    <w:p w:rsidR="008E40C0" w:rsidRDefault="008E40C0" w:rsidP="008E40C0">
      <w:pPr>
        <w:jc w:val="center"/>
        <w:rPr>
          <w:rFonts w:ascii="Algerian" w:hAnsi="Algerian" w:cstheme="minorHAnsi"/>
          <w:sz w:val="32"/>
          <w:szCs w:val="32"/>
          <w:u w:val="single"/>
        </w:rPr>
      </w:pPr>
    </w:p>
    <w:p w:rsidR="008E40C0" w:rsidRPr="004B1C4F" w:rsidRDefault="008E40C0" w:rsidP="008E40C0">
      <w:pPr>
        <w:rPr>
          <w:rFonts w:cstheme="minorHAnsi"/>
          <w:b/>
          <w:sz w:val="28"/>
          <w:szCs w:val="28"/>
          <w:u w:val="single"/>
        </w:rPr>
      </w:pPr>
      <w:r w:rsidRPr="004B1C4F">
        <w:rPr>
          <w:rFonts w:cstheme="minorHAnsi"/>
          <w:b/>
          <w:sz w:val="28"/>
          <w:szCs w:val="28"/>
          <w:u w:val="single"/>
        </w:rPr>
        <w:t>Task#01:</w:t>
      </w:r>
    </w:p>
    <w:p w:rsidR="008E40C0" w:rsidRPr="004B1C4F" w:rsidRDefault="008E40C0" w:rsidP="008E40C0">
      <w:pPr>
        <w:rPr>
          <w:b/>
          <w:sz w:val="24"/>
          <w:szCs w:val="24"/>
        </w:rPr>
      </w:pPr>
      <w:r w:rsidRPr="004B1C4F">
        <w:rPr>
          <w:b/>
          <w:sz w:val="24"/>
          <w:szCs w:val="24"/>
        </w:rPr>
        <w:t>(1) What is difference between partial and full mesh topology?</w:t>
      </w:r>
    </w:p>
    <w:p w:rsidR="008E40C0" w:rsidRPr="004B1C4F" w:rsidRDefault="008E40C0" w:rsidP="008E40C0">
      <w:pPr>
        <w:rPr>
          <w:rFonts w:cstheme="minorHAnsi"/>
          <w:b/>
          <w:color w:val="374151"/>
          <w:sz w:val="24"/>
          <w:szCs w:val="24"/>
          <w:shd w:val="clear" w:color="auto" w:fill="F7F7F8"/>
        </w:rPr>
      </w:pPr>
      <w:r w:rsidRPr="004B1C4F">
        <w:rPr>
          <w:rFonts w:cstheme="minorHAnsi"/>
          <w:b/>
          <w:color w:val="374151"/>
          <w:sz w:val="24"/>
          <w:szCs w:val="24"/>
          <w:shd w:val="clear" w:color="auto" w:fill="F7F7F8"/>
        </w:rPr>
        <w:t>Partial mesh and full mesh are both types of network topologies used in networking to determine how devices are interconnected. Here are the key differences between the two:</w:t>
      </w:r>
    </w:p>
    <w:p w:rsidR="008E40C0" w:rsidRPr="004B1C4F" w:rsidRDefault="008E40C0" w:rsidP="008E40C0">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eastAsia="Times New Roman" w:cstheme="minorHAnsi"/>
          <w:b/>
          <w:color w:val="374151"/>
          <w:sz w:val="24"/>
          <w:szCs w:val="24"/>
        </w:rPr>
      </w:pPr>
      <w:r w:rsidRPr="004B1C4F">
        <w:rPr>
          <w:rFonts w:eastAsia="Times New Roman" w:cstheme="minorHAnsi"/>
          <w:b/>
          <w:color w:val="374151"/>
          <w:sz w:val="24"/>
          <w:szCs w:val="24"/>
        </w:rPr>
        <w:t>Partial Mesh Topology:</w:t>
      </w:r>
    </w:p>
    <w:p w:rsidR="008E40C0" w:rsidRPr="004B1C4F" w:rsidRDefault="004B1C4F" w:rsidP="004B1C4F">
      <w:p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b/>
          <w:color w:val="374151"/>
          <w:sz w:val="24"/>
          <w:szCs w:val="24"/>
        </w:rPr>
      </w:pPr>
      <w:r>
        <w:rPr>
          <w:rFonts w:eastAsia="Times New Roman" w:cstheme="minorHAnsi"/>
          <w:b/>
          <w:color w:val="374151"/>
          <w:sz w:val="24"/>
          <w:szCs w:val="24"/>
        </w:rPr>
        <w:t xml:space="preserve">* </w:t>
      </w:r>
      <w:r w:rsidR="008E40C0" w:rsidRPr="004B1C4F">
        <w:rPr>
          <w:rFonts w:eastAsia="Times New Roman" w:cstheme="minorHAnsi"/>
          <w:b/>
          <w:color w:val="374151"/>
          <w:sz w:val="24"/>
          <w:szCs w:val="24"/>
        </w:rPr>
        <w:t>Only some devices have direct connections to others.</w:t>
      </w:r>
    </w:p>
    <w:p w:rsidR="008E40C0" w:rsidRPr="004B1C4F" w:rsidRDefault="004B1C4F" w:rsidP="004B1C4F">
      <w:p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b/>
          <w:color w:val="374151"/>
          <w:sz w:val="24"/>
          <w:szCs w:val="24"/>
        </w:rPr>
      </w:pPr>
      <w:r>
        <w:rPr>
          <w:rFonts w:eastAsia="Times New Roman" w:cstheme="minorHAnsi"/>
          <w:b/>
          <w:color w:val="374151"/>
          <w:sz w:val="24"/>
          <w:szCs w:val="24"/>
        </w:rPr>
        <w:t xml:space="preserve">* </w:t>
      </w:r>
      <w:r w:rsidR="008E40C0" w:rsidRPr="004B1C4F">
        <w:rPr>
          <w:rFonts w:eastAsia="Times New Roman" w:cstheme="minorHAnsi"/>
          <w:b/>
          <w:color w:val="374151"/>
          <w:sz w:val="24"/>
          <w:szCs w:val="24"/>
        </w:rPr>
        <w:t>Reduces complexity and cost.</w:t>
      </w:r>
    </w:p>
    <w:p w:rsidR="008E40C0" w:rsidRPr="004B1C4F" w:rsidRDefault="004B1C4F" w:rsidP="004B1C4F">
      <w:p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b/>
          <w:color w:val="374151"/>
          <w:sz w:val="24"/>
          <w:szCs w:val="24"/>
        </w:rPr>
      </w:pPr>
      <w:r>
        <w:rPr>
          <w:rFonts w:eastAsia="Times New Roman" w:cstheme="minorHAnsi"/>
          <w:b/>
          <w:color w:val="374151"/>
          <w:sz w:val="24"/>
          <w:szCs w:val="24"/>
        </w:rPr>
        <w:t xml:space="preserve">* </w:t>
      </w:r>
      <w:r w:rsidR="008E40C0" w:rsidRPr="004B1C4F">
        <w:rPr>
          <w:rFonts w:eastAsia="Times New Roman" w:cstheme="minorHAnsi"/>
          <w:b/>
          <w:color w:val="374151"/>
          <w:sz w:val="24"/>
          <w:szCs w:val="24"/>
        </w:rPr>
        <w:t>Used when not every device needs direct communication with all others.</w:t>
      </w:r>
    </w:p>
    <w:p w:rsidR="008E40C0" w:rsidRPr="004B1C4F" w:rsidRDefault="008E40C0" w:rsidP="008E40C0">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eastAsia="Times New Roman" w:cstheme="minorHAnsi"/>
          <w:b/>
          <w:color w:val="374151"/>
          <w:sz w:val="24"/>
          <w:szCs w:val="24"/>
        </w:rPr>
      </w:pPr>
      <w:r w:rsidRPr="004B1C4F">
        <w:rPr>
          <w:rFonts w:eastAsia="Times New Roman" w:cstheme="minorHAnsi"/>
          <w:b/>
          <w:color w:val="374151"/>
          <w:sz w:val="24"/>
          <w:szCs w:val="24"/>
        </w:rPr>
        <w:t>Full Mesh Topology:</w:t>
      </w:r>
    </w:p>
    <w:p w:rsidR="008E40C0" w:rsidRPr="004B1C4F" w:rsidRDefault="004B1C4F" w:rsidP="004B1C4F">
      <w:p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b/>
          <w:color w:val="374151"/>
          <w:sz w:val="24"/>
          <w:szCs w:val="24"/>
        </w:rPr>
      </w:pPr>
      <w:r>
        <w:rPr>
          <w:rFonts w:eastAsia="Times New Roman" w:cstheme="minorHAnsi"/>
          <w:b/>
          <w:color w:val="374151"/>
          <w:sz w:val="24"/>
          <w:szCs w:val="24"/>
        </w:rPr>
        <w:t xml:space="preserve">* </w:t>
      </w:r>
      <w:r w:rsidR="008E40C0" w:rsidRPr="004B1C4F">
        <w:rPr>
          <w:rFonts w:eastAsia="Times New Roman" w:cstheme="minorHAnsi"/>
          <w:b/>
          <w:color w:val="374151"/>
          <w:sz w:val="24"/>
          <w:szCs w:val="24"/>
        </w:rPr>
        <w:t>Every device has a direct connection to every other device.</w:t>
      </w:r>
    </w:p>
    <w:p w:rsidR="008E40C0" w:rsidRPr="004B1C4F" w:rsidRDefault="004B1C4F" w:rsidP="004B1C4F">
      <w:p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b/>
          <w:color w:val="374151"/>
          <w:sz w:val="24"/>
          <w:szCs w:val="24"/>
        </w:rPr>
      </w:pPr>
      <w:r>
        <w:rPr>
          <w:rFonts w:eastAsia="Times New Roman" w:cstheme="minorHAnsi"/>
          <w:b/>
          <w:color w:val="374151"/>
          <w:sz w:val="24"/>
          <w:szCs w:val="24"/>
        </w:rPr>
        <w:t xml:space="preserve">* </w:t>
      </w:r>
      <w:r w:rsidR="008E40C0" w:rsidRPr="004B1C4F">
        <w:rPr>
          <w:rFonts w:eastAsia="Times New Roman" w:cstheme="minorHAnsi"/>
          <w:b/>
          <w:color w:val="374151"/>
          <w:sz w:val="24"/>
          <w:szCs w:val="24"/>
        </w:rPr>
        <w:t>Provides high redundancy and fault tolerance.</w:t>
      </w:r>
    </w:p>
    <w:p w:rsidR="008E40C0" w:rsidRPr="004B1C4F" w:rsidRDefault="004B1C4F" w:rsidP="004B1C4F">
      <w:p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b/>
          <w:color w:val="374151"/>
          <w:sz w:val="24"/>
          <w:szCs w:val="24"/>
        </w:rPr>
      </w:pPr>
      <w:r>
        <w:rPr>
          <w:rFonts w:eastAsia="Times New Roman" w:cstheme="minorHAnsi"/>
          <w:b/>
          <w:color w:val="374151"/>
          <w:sz w:val="24"/>
          <w:szCs w:val="24"/>
        </w:rPr>
        <w:t xml:space="preserve">* </w:t>
      </w:r>
      <w:r w:rsidR="008E40C0" w:rsidRPr="004B1C4F">
        <w:rPr>
          <w:rFonts w:eastAsia="Times New Roman" w:cstheme="minorHAnsi"/>
          <w:b/>
          <w:color w:val="374151"/>
          <w:sz w:val="24"/>
          <w:szCs w:val="24"/>
        </w:rPr>
        <w:t>Common in critical communication environments where direct connections are essential.</w:t>
      </w:r>
    </w:p>
    <w:p w:rsidR="008E40C0" w:rsidRDefault="008E40C0" w:rsidP="008E40C0">
      <w:pPr>
        <w:rPr>
          <w:rFonts w:cstheme="minorHAnsi"/>
          <w:sz w:val="24"/>
          <w:szCs w:val="24"/>
          <w:u w:val="single"/>
        </w:rPr>
      </w:pPr>
    </w:p>
    <w:p w:rsidR="008E40C0" w:rsidRPr="004B1C4F" w:rsidRDefault="008E40C0" w:rsidP="008E40C0">
      <w:pPr>
        <w:rPr>
          <w:rFonts w:cstheme="minorHAnsi"/>
          <w:b/>
          <w:sz w:val="28"/>
          <w:szCs w:val="24"/>
          <w:u w:val="single"/>
        </w:rPr>
      </w:pPr>
      <w:r w:rsidRPr="004B1C4F">
        <w:rPr>
          <w:rFonts w:cstheme="minorHAnsi"/>
          <w:b/>
          <w:sz w:val="28"/>
          <w:szCs w:val="24"/>
          <w:u w:val="single"/>
        </w:rPr>
        <w:t>Task#02:</w:t>
      </w:r>
    </w:p>
    <w:p w:rsidR="008E40C0" w:rsidRPr="004B1C4F" w:rsidRDefault="008E40C0" w:rsidP="008E40C0">
      <w:pPr>
        <w:rPr>
          <w:b/>
          <w:sz w:val="24"/>
          <w:szCs w:val="24"/>
        </w:rPr>
      </w:pPr>
      <w:r w:rsidRPr="004B1C4F">
        <w:rPr>
          <w:b/>
          <w:sz w:val="24"/>
          <w:szCs w:val="24"/>
        </w:rPr>
        <w:t>(2) Design Bus and Star Topology environment using Packet Tracer?</w:t>
      </w:r>
    </w:p>
    <w:p w:rsidR="008E40C0" w:rsidRDefault="008E40C0" w:rsidP="008E40C0">
      <w:pPr>
        <w:rPr>
          <w:rFonts w:cstheme="minorHAnsi"/>
          <w:sz w:val="24"/>
          <w:szCs w:val="24"/>
          <w:u w:val="single"/>
        </w:rPr>
      </w:pPr>
      <w:r>
        <w:rPr>
          <w:noProof/>
        </w:rPr>
        <w:lastRenderedPageBreak/>
        <w:drawing>
          <wp:inline distT="0" distB="0" distL="0" distR="0" wp14:anchorId="2EFC5402" wp14:editId="30C6DF63">
            <wp:extent cx="2962275" cy="26003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962275" cy="2600325"/>
                    </a:xfrm>
                    <a:prstGeom prst="rect">
                      <a:avLst/>
                    </a:prstGeom>
                  </pic:spPr>
                </pic:pic>
              </a:graphicData>
            </a:graphic>
          </wp:inline>
        </w:drawing>
      </w:r>
    </w:p>
    <w:p w:rsidR="008E40C0" w:rsidRDefault="008E40C0" w:rsidP="008E40C0">
      <w:pPr>
        <w:rPr>
          <w:rFonts w:cstheme="minorHAnsi"/>
          <w:sz w:val="24"/>
          <w:szCs w:val="24"/>
          <w:u w:val="single"/>
        </w:rPr>
      </w:pPr>
    </w:p>
    <w:p w:rsidR="008E40C0" w:rsidRDefault="008E40C0" w:rsidP="008E40C0">
      <w:pPr>
        <w:rPr>
          <w:rFonts w:cstheme="minorHAnsi"/>
          <w:sz w:val="24"/>
          <w:szCs w:val="24"/>
          <w:u w:val="single"/>
        </w:rPr>
      </w:pPr>
    </w:p>
    <w:p w:rsidR="008E40C0" w:rsidRPr="008E40C0" w:rsidRDefault="008E40C0" w:rsidP="008E40C0">
      <w:pPr>
        <w:rPr>
          <w:rFonts w:cstheme="minorHAnsi"/>
          <w:sz w:val="24"/>
          <w:szCs w:val="24"/>
          <w:u w:val="single"/>
        </w:rPr>
      </w:pPr>
      <w:r>
        <w:rPr>
          <w:noProof/>
        </w:rPr>
        <w:drawing>
          <wp:inline distT="0" distB="0" distL="0" distR="0" wp14:anchorId="29E39954" wp14:editId="496CA133">
            <wp:extent cx="3562350" cy="34385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62350" cy="3438525"/>
                    </a:xfrm>
                    <a:prstGeom prst="rect">
                      <a:avLst/>
                    </a:prstGeom>
                  </pic:spPr>
                </pic:pic>
              </a:graphicData>
            </a:graphic>
          </wp:inline>
        </w:drawing>
      </w:r>
    </w:p>
    <w:sectPr w:rsidR="008E40C0" w:rsidRPr="008E40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6B3694"/>
    <w:multiLevelType w:val="multilevel"/>
    <w:tmpl w:val="F19E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41819D9"/>
    <w:multiLevelType w:val="multilevel"/>
    <w:tmpl w:val="B344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14F1616"/>
    <w:multiLevelType w:val="multilevel"/>
    <w:tmpl w:val="0AE08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3A51"/>
    <w:rsid w:val="00235027"/>
    <w:rsid w:val="002B54AF"/>
    <w:rsid w:val="004B1C4F"/>
    <w:rsid w:val="00665C5B"/>
    <w:rsid w:val="00713A51"/>
    <w:rsid w:val="007605F5"/>
    <w:rsid w:val="008E40C0"/>
    <w:rsid w:val="00B568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9E14F"/>
  <w15:chartTrackingRefBased/>
  <w15:docId w15:val="{8D8E5466-4C8D-4B15-9553-AB50B07C1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5027"/>
    <w:pPr>
      <w:ind w:left="720"/>
      <w:contextualSpacing/>
    </w:pPr>
  </w:style>
  <w:style w:type="paragraph" w:styleId="NormalWeb">
    <w:name w:val="Normal (Web)"/>
    <w:basedOn w:val="Normal"/>
    <w:uiPriority w:val="99"/>
    <w:semiHidden/>
    <w:unhideWhenUsed/>
    <w:rsid w:val="0023502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35027"/>
    <w:rPr>
      <w:b/>
      <w:bCs/>
    </w:rPr>
  </w:style>
  <w:style w:type="table" w:styleId="TableGrid">
    <w:name w:val="Table Grid"/>
    <w:basedOn w:val="TableNormal"/>
    <w:uiPriority w:val="39"/>
    <w:rsid w:val="004B1C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1620233">
      <w:bodyDiv w:val="1"/>
      <w:marLeft w:val="0"/>
      <w:marRight w:val="0"/>
      <w:marTop w:val="0"/>
      <w:marBottom w:val="0"/>
      <w:divBdr>
        <w:top w:val="none" w:sz="0" w:space="0" w:color="auto"/>
        <w:left w:val="none" w:sz="0" w:space="0" w:color="auto"/>
        <w:bottom w:val="none" w:sz="0" w:space="0" w:color="auto"/>
        <w:right w:val="none" w:sz="0" w:space="0" w:color="auto"/>
      </w:divBdr>
    </w:div>
    <w:div w:id="514803758">
      <w:bodyDiv w:val="1"/>
      <w:marLeft w:val="0"/>
      <w:marRight w:val="0"/>
      <w:marTop w:val="0"/>
      <w:marBottom w:val="0"/>
      <w:divBdr>
        <w:top w:val="none" w:sz="0" w:space="0" w:color="auto"/>
        <w:left w:val="none" w:sz="0" w:space="0" w:color="auto"/>
        <w:bottom w:val="none" w:sz="0" w:space="0" w:color="auto"/>
        <w:right w:val="none" w:sz="0" w:space="0" w:color="auto"/>
      </w:divBdr>
    </w:div>
    <w:div w:id="858854507">
      <w:bodyDiv w:val="1"/>
      <w:marLeft w:val="0"/>
      <w:marRight w:val="0"/>
      <w:marTop w:val="0"/>
      <w:marBottom w:val="0"/>
      <w:divBdr>
        <w:top w:val="none" w:sz="0" w:space="0" w:color="auto"/>
        <w:left w:val="none" w:sz="0" w:space="0" w:color="auto"/>
        <w:bottom w:val="none" w:sz="0" w:space="0" w:color="auto"/>
        <w:right w:val="none" w:sz="0" w:space="0" w:color="auto"/>
      </w:divBdr>
    </w:div>
    <w:div w:id="1947348059">
      <w:bodyDiv w:val="1"/>
      <w:marLeft w:val="0"/>
      <w:marRight w:val="0"/>
      <w:marTop w:val="0"/>
      <w:marBottom w:val="0"/>
      <w:divBdr>
        <w:top w:val="none" w:sz="0" w:space="0" w:color="auto"/>
        <w:left w:val="none" w:sz="0" w:space="0" w:color="auto"/>
        <w:bottom w:val="none" w:sz="0" w:space="0" w:color="auto"/>
        <w:right w:val="none" w:sz="0" w:space="0" w:color="auto"/>
      </w:divBdr>
      <w:divsChild>
        <w:div w:id="9836902">
          <w:marLeft w:val="0"/>
          <w:marRight w:val="0"/>
          <w:marTop w:val="0"/>
          <w:marBottom w:val="0"/>
          <w:divBdr>
            <w:top w:val="single" w:sz="2" w:space="0" w:color="auto"/>
            <w:left w:val="single" w:sz="2" w:space="0" w:color="auto"/>
            <w:bottom w:val="single" w:sz="6" w:space="0" w:color="auto"/>
            <w:right w:val="single" w:sz="2" w:space="0" w:color="auto"/>
          </w:divBdr>
          <w:divsChild>
            <w:div w:id="251086319">
              <w:marLeft w:val="0"/>
              <w:marRight w:val="0"/>
              <w:marTop w:val="100"/>
              <w:marBottom w:val="100"/>
              <w:divBdr>
                <w:top w:val="single" w:sz="2" w:space="0" w:color="D9D9E3"/>
                <w:left w:val="single" w:sz="2" w:space="0" w:color="D9D9E3"/>
                <w:bottom w:val="single" w:sz="2" w:space="0" w:color="D9D9E3"/>
                <w:right w:val="single" w:sz="2" w:space="0" w:color="D9D9E3"/>
              </w:divBdr>
              <w:divsChild>
                <w:div w:id="47266510">
                  <w:marLeft w:val="0"/>
                  <w:marRight w:val="0"/>
                  <w:marTop w:val="0"/>
                  <w:marBottom w:val="0"/>
                  <w:divBdr>
                    <w:top w:val="single" w:sz="2" w:space="0" w:color="D9D9E3"/>
                    <w:left w:val="single" w:sz="2" w:space="0" w:color="D9D9E3"/>
                    <w:bottom w:val="single" w:sz="2" w:space="0" w:color="D9D9E3"/>
                    <w:right w:val="single" w:sz="2" w:space="0" w:color="D9D9E3"/>
                  </w:divBdr>
                  <w:divsChild>
                    <w:div w:id="1886135459">
                      <w:marLeft w:val="0"/>
                      <w:marRight w:val="0"/>
                      <w:marTop w:val="0"/>
                      <w:marBottom w:val="0"/>
                      <w:divBdr>
                        <w:top w:val="single" w:sz="2" w:space="0" w:color="D9D9E3"/>
                        <w:left w:val="single" w:sz="2" w:space="0" w:color="D9D9E3"/>
                        <w:bottom w:val="single" w:sz="2" w:space="0" w:color="D9D9E3"/>
                        <w:right w:val="single" w:sz="2" w:space="0" w:color="D9D9E3"/>
                      </w:divBdr>
                      <w:divsChild>
                        <w:div w:id="1109742924">
                          <w:marLeft w:val="0"/>
                          <w:marRight w:val="0"/>
                          <w:marTop w:val="0"/>
                          <w:marBottom w:val="0"/>
                          <w:divBdr>
                            <w:top w:val="single" w:sz="2" w:space="0" w:color="D9D9E3"/>
                            <w:left w:val="single" w:sz="2" w:space="0" w:color="D9D9E3"/>
                            <w:bottom w:val="single" w:sz="2" w:space="0" w:color="D9D9E3"/>
                            <w:right w:val="single" w:sz="2" w:space="0" w:color="D9D9E3"/>
                          </w:divBdr>
                          <w:divsChild>
                            <w:div w:id="546574002">
                              <w:marLeft w:val="0"/>
                              <w:marRight w:val="0"/>
                              <w:marTop w:val="0"/>
                              <w:marBottom w:val="0"/>
                              <w:divBdr>
                                <w:top w:val="single" w:sz="2" w:space="0" w:color="D9D9E3"/>
                                <w:left w:val="single" w:sz="2" w:space="0" w:color="D9D9E3"/>
                                <w:bottom w:val="single" w:sz="2" w:space="0" w:color="D9D9E3"/>
                                <w:right w:val="single" w:sz="2" w:space="0" w:color="D9D9E3"/>
                              </w:divBdr>
                              <w:divsChild>
                                <w:div w:id="820196947">
                                  <w:marLeft w:val="0"/>
                                  <w:marRight w:val="0"/>
                                  <w:marTop w:val="0"/>
                                  <w:marBottom w:val="0"/>
                                  <w:divBdr>
                                    <w:top w:val="single" w:sz="2" w:space="0" w:color="D9D9E3"/>
                                    <w:left w:val="single" w:sz="2" w:space="0" w:color="D9D9E3"/>
                                    <w:bottom w:val="single" w:sz="2" w:space="0" w:color="D9D9E3"/>
                                    <w:right w:val="single" w:sz="2" w:space="0" w:color="D9D9E3"/>
                                  </w:divBdr>
                                  <w:divsChild>
                                    <w:div w:id="3056680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4</Pages>
  <Words>544</Words>
  <Characters>3106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2023-10-22T17:43:00Z</dcterms:created>
  <dcterms:modified xsi:type="dcterms:W3CDTF">2023-10-23T08:06:00Z</dcterms:modified>
</cp:coreProperties>
</file>