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65"/>
        </w:rPr>
        <w:t>Lab</w:t>
      </w:r>
      <w:r>
        <w:rPr>
          <w:spacing w:val="1"/>
        </w:rPr>
        <w:t> </w:t>
      </w:r>
      <w:r>
        <w:rPr>
          <w:spacing w:val="-10"/>
          <w:w w:val="85"/>
        </w:rPr>
        <w:t>5</w:t>
      </w:r>
    </w:p>
    <w:p>
      <w:pPr>
        <w:pStyle w:val="BodyText"/>
        <w:ind w:left="28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4267200" cy="490537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267200" cy="4905375"/>
                          <a:chExt cx="4267200" cy="49053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547" y="2580906"/>
                            <a:ext cx="3594651" cy="232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6pt;height:386.25pt;mso-position-horizontal-relative:char;mso-position-vertical-relative:line" id="docshapegroup6" coordorigin="0,0" coordsize="6720,7725">
                <v:shape style="position:absolute;left:0;top:0;width:5130;height:4065" type="#_x0000_t75" id="docshape7" stroked="false">
                  <v:imagedata r:id="rId7" o:title=""/>
                </v:shape>
                <v:shape style="position:absolute;left:1059;top:4064;width:5661;height:3660" type="#_x0000_t75" id="docshape8" stroked="false">
                  <v:imagedata r:id="rId8" o:title="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4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1635446</wp:posOffset>
            </wp:positionH>
            <wp:positionV relativeFrom="paragraph">
              <wp:posOffset>70303</wp:posOffset>
            </wp:positionV>
            <wp:extent cx="3375962" cy="211445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962" cy="211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1931289</wp:posOffset>
            </wp:positionH>
            <wp:positionV relativeFrom="paragraph">
              <wp:posOffset>2338541</wp:posOffset>
            </wp:positionV>
            <wp:extent cx="3597957" cy="198653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957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mbria"/>
          <w:sz w:val="18"/>
        </w:rPr>
      </w:pPr>
    </w:p>
    <w:p>
      <w:pPr>
        <w:pStyle w:val="BodyText"/>
        <w:spacing w:after="0"/>
        <w:rPr>
          <w:rFonts w:ascii="Cambria"/>
          <w:sz w:val="18"/>
        </w:rPr>
        <w:sectPr>
          <w:headerReference w:type="default" r:id="rId5"/>
          <w:footerReference w:type="default" r:id="rId6"/>
          <w:type w:val="continuous"/>
          <w:pgSz w:w="11920" w:h="16840"/>
          <w:pgMar w:header="240" w:footer="450" w:top="640" w:bottom="640" w:left="1417" w:right="1275"/>
          <w:pgNumType w:start="1"/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36" w:after="1"/>
        <w:rPr>
          <w:rFonts w:ascii="Cambria"/>
          <w:sz w:val="20"/>
        </w:rPr>
      </w:pPr>
    </w:p>
    <w:p>
      <w:pPr>
        <w:pStyle w:val="BodyText"/>
        <w:ind w:left="1279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602985" cy="253136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985" cy="25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1348563</wp:posOffset>
            </wp:positionH>
            <wp:positionV relativeFrom="paragraph">
              <wp:posOffset>231050</wp:posOffset>
            </wp:positionV>
            <wp:extent cx="4581219" cy="214007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219" cy="21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1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1340739</wp:posOffset>
            </wp:positionH>
            <wp:positionV relativeFrom="paragraph">
              <wp:posOffset>209215</wp:posOffset>
            </wp:positionV>
            <wp:extent cx="4128695" cy="185070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695" cy="185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1920" w:h="16840"/>
          <w:pgMar w:header="240" w:footer="450" w:top="640" w:bottom="640" w:left="1417" w:right="1275"/>
        </w:sectPr>
      </w:pPr>
    </w:p>
    <w:p>
      <w:pPr>
        <w:pStyle w:val="BodyText"/>
        <w:spacing w:before="114"/>
        <w:rPr>
          <w:rFonts w:ascii="Cambria"/>
        </w:rPr>
      </w:pPr>
    </w:p>
    <w:p>
      <w:pPr>
        <w:pStyle w:val="Heading1"/>
        <w:spacing w:line="285" w:lineRule="auto"/>
        <w:ind w:right="296"/>
      </w:pPr>
      <w:r>
        <w:rPr/>
        <w:t>Which command will only display ľhs VL6N nams, sľaľus, and associaľsd porľs on a swiľch?</w:t>
      </w:r>
    </w:p>
    <w:p>
      <w:pPr>
        <w:pStyle w:val="BodyText"/>
        <w:spacing w:line="267" w:lineRule="exact"/>
        <w:ind w:left="109"/>
      </w:pPr>
      <w:r>
        <w:rPr>
          <w:spacing w:val="-6"/>
        </w:rPr>
        <w:t>show</w:t>
      </w:r>
      <w:r>
        <w:rPr>
          <w:spacing w:val="-16"/>
        </w:rPr>
        <w:t> </w:t>
      </w:r>
      <w:r>
        <w:rPr>
          <w:spacing w:val="-6"/>
        </w:rPr>
        <w:t>vlan</w:t>
      </w:r>
      <w:r>
        <w:rPr>
          <w:spacing w:val="-16"/>
        </w:rPr>
        <w:t> </w:t>
      </w:r>
      <w:r>
        <w:rPr>
          <w:spacing w:val="-6"/>
        </w:rPr>
        <w:t>brigf</w:t>
      </w:r>
    </w:p>
    <w:p>
      <w:pPr>
        <w:pStyle w:val="BodyText"/>
        <w:spacing w:before="98"/>
      </w:pPr>
    </w:p>
    <w:p>
      <w:pPr>
        <w:pStyle w:val="Heading1"/>
        <w:spacing w:before="1"/>
      </w:pPr>
      <w:r>
        <w:rPr/>
        <w:t>Whaľ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ľhs</w:t>
      </w:r>
      <w:r>
        <w:rPr>
          <w:spacing w:val="8"/>
        </w:rPr>
        <w:t> </w:t>
      </w:r>
      <w:r>
        <w:rPr/>
        <w:t>6dvanľags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using</w:t>
      </w:r>
      <w:r>
        <w:rPr>
          <w:spacing w:val="8"/>
        </w:rPr>
        <w:t> </w:t>
      </w:r>
      <w:r>
        <w:rPr/>
        <w:t>ľhs</w:t>
      </w:r>
      <w:r>
        <w:rPr>
          <w:spacing w:val="8"/>
        </w:rPr>
        <w:t> </w:t>
      </w:r>
      <w:r>
        <w:rPr/>
        <w:t>VL6Ns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your</w:t>
      </w:r>
      <w:r>
        <w:rPr>
          <w:spacing w:val="8"/>
        </w:rPr>
        <w:t> </w:t>
      </w:r>
      <w:r>
        <w:rPr>
          <w:spacing w:val="-2"/>
        </w:rPr>
        <w:t>Nsľwork?</w:t>
      </w:r>
    </w:p>
    <w:p>
      <w:pPr>
        <w:pStyle w:val="BodyText"/>
        <w:spacing w:line="283" w:lineRule="auto" w:before="49"/>
        <w:ind w:left="109" w:right="296"/>
      </w:pPr>
      <w:r>
        <w:rPr/>
        <w:t>VL6Ns</w:t>
      </w:r>
      <w:r>
        <w:rPr>
          <w:spacing w:val="-8"/>
        </w:rPr>
        <w:t> </w:t>
      </w:r>
      <w:r>
        <w:rPr/>
        <w:t>providg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numbgr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advanľaggs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gasg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adminisľraľion, </w:t>
      </w:r>
      <w:r>
        <w:rPr>
          <w:spacing w:val="-2"/>
        </w:rPr>
        <w:t>conﬁngmgnľ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broadcasľ</w:t>
      </w:r>
      <w:r>
        <w:rPr>
          <w:spacing w:val="-14"/>
        </w:rPr>
        <w:t> </w:t>
      </w:r>
      <w:r>
        <w:rPr>
          <w:spacing w:val="-2"/>
        </w:rPr>
        <w:t>domains,</w:t>
      </w:r>
      <w:r>
        <w:rPr>
          <w:spacing w:val="-14"/>
        </w:rPr>
        <w:t> </w:t>
      </w:r>
      <w:r>
        <w:rPr>
          <w:spacing w:val="-2"/>
        </w:rPr>
        <w:t>rgducgd</w:t>
      </w:r>
      <w:r>
        <w:rPr>
          <w:spacing w:val="-14"/>
        </w:rPr>
        <w:t> </w:t>
      </w:r>
      <w:r>
        <w:rPr>
          <w:spacing w:val="-2"/>
        </w:rPr>
        <w:t>ngľwork</w:t>
      </w:r>
      <w:r>
        <w:rPr>
          <w:spacing w:val="-14"/>
        </w:rPr>
        <w:t> </w:t>
      </w:r>
      <w:r>
        <w:rPr>
          <w:spacing w:val="-2"/>
        </w:rPr>
        <w:t>ľraffic,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gnforcgmgnľ</w:t>
      </w:r>
      <w:r>
        <w:rPr>
          <w:spacing w:val="-14"/>
        </w:rPr>
        <w:t> </w:t>
      </w:r>
      <w:r>
        <w:rPr>
          <w:spacing w:val="-2"/>
        </w:rPr>
        <w:t>of </w:t>
      </w:r>
      <w:r>
        <w:rPr/>
        <w:t>sgcuriľy policigs.</w:t>
      </w:r>
    </w:p>
    <w:p>
      <w:pPr>
        <w:pStyle w:val="BodyText"/>
        <w:spacing w:before="51"/>
      </w:pPr>
    </w:p>
    <w:p>
      <w:pPr>
        <w:pStyle w:val="BodyText"/>
        <w:ind w:left="109"/>
      </w:pPr>
      <w:r>
        <w:rPr>
          <w:spacing w:val="-4"/>
        </w:rPr>
        <w:t>Easg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adminisľraľion</w:t>
      </w:r>
    </w:p>
    <w:p>
      <w:pPr>
        <w:pStyle w:val="BodyText"/>
        <w:spacing w:line="283" w:lineRule="auto" w:before="49"/>
        <w:ind w:left="109" w:right="296"/>
      </w:pPr>
      <w:r>
        <w:rPr/>
        <w:t>VL6Ns</w:t>
      </w:r>
      <w:r>
        <w:rPr>
          <w:spacing w:val="-9"/>
        </w:rPr>
        <w:t> </w:t>
      </w:r>
      <w:r>
        <w:rPr/>
        <w:t>gnablg</w:t>
      </w:r>
      <w:r>
        <w:rPr>
          <w:spacing w:val="-9"/>
        </w:rPr>
        <w:t> </w:t>
      </w:r>
      <w:r>
        <w:rPr/>
        <w:t>logical</w:t>
      </w:r>
      <w:r>
        <w:rPr>
          <w:spacing w:val="-9"/>
        </w:rPr>
        <w:t> </w:t>
      </w:r>
      <w:r>
        <w:rPr/>
        <w:t>grouping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gnd-sľaľions</w:t>
      </w:r>
      <w:r>
        <w:rPr>
          <w:spacing w:val="-9"/>
        </w:rPr>
        <w:t> </w:t>
      </w:r>
      <w:r>
        <w:rPr/>
        <w:t>ľhaľ</w:t>
      </w:r>
      <w:r>
        <w:rPr>
          <w:spacing w:val="-9"/>
        </w:rPr>
        <w:t> </w:t>
      </w:r>
      <w:r>
        <w:rPr/>
        <w:t>arg</w:t>
      </w:r>
      <w:r>
        <w:rPr>
          <w:spacing w:val="-9"/>
        </w:rPr>
        <w:t> </w:t>
      </w:r>
      <w:r>
        <w:rPr/>
        <w:t>physically</w:t>
      </w:r>
      <w:r>
        <w:rPr>
          <w:spacing w:val="-9"/>
        </w:rPr>
        <w:t> </w:t>
      </w:r>
      <w:r>
        <w:rPr/>
        <w:t>dispgrsgd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 ngľwork.</w:t>
      </w:r>
      <w:r>
        <w:rPr>
          <w:spacing w:val="-12"/>
        </w:rPr>
        <w:t> </w:t>
      </w:r>
      <w:r>
        <w:rPr/>
        <w:t>Whgn</w:t>
      </w:r>
      <w:r>
        <w:rPr>
          <w:spacing w:val="-12"/>
        </w:rPr>
        <w:t> </w:t>
      </w:r>
      <w:r>
        <w:rPr/>
        <w:t>usgrs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VL6N</w:t>
      </w:r>
      <w:r>
        <w:rPr>
          <w:spacing w:val="-12"/>
        </w:rPr>
        <w:t> </w:t>
      </w:r>
      <w:r>
        <w:rPr/>
        <w:t>movg</w:t>
      </w:r>
      <w:r>
        <w:rPr>
          <w:spacing w:val="-12"/>
        </w:rPr>
        <w:t> </w:t>
      </w:r>
      <w:r>
        <w:rPr/>
        <w:t>ľo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ngw</w:t>
      </w:r>
      <w:r>
        <w:rPr>
          <w:spacing w:val="-12"/>
        </w:rPr>
        <w:t> </w:t>
      </w:r>
      <w:r>
        <w:rPr/>
        <w:t>physical</w:t>
      </w:r>
      <w:r>
        <w:rPr>
          <w:spacing w:val="-12"/>
        </w:rPr>
        <w:t> </w:t>
      </w:r>
      <w:r>
        <w:rPr/>
        <w:t>locaľion</w:t>
      </w:r>
      <w:r>
        <w:rPr>
          <w:spacing w:val="-12"/>
        </w:rPr>
        <w:t> </w:t>
      </w:r>
      <w:r>
        <w:rPr/>
        <w:t>buľ</w:t>
      </w:r>
      <w:r>
        <w:rPr>
          <w:spacing w:val="-12"/>
        </w:rPr>
        <w:t> </w:t>
      </w:r>
      <w:r>
        <w:rPr/>
        <w:t>conľinug</w:t>
      </w:r>
      <w:r>
        <w:rPr>
          <w:spacing w:val="-12"/>
        </w:rPr>
        <w:t> </w:t>
      </w:r>
      <w:r>
        <w:rPr/>
        <w:t>ľo pgrform</w:t>
      </w:r>
      <w:r>
        <w:rPr>
          <w:spacing w:val="-16"/>
        </w:rPr>
        <w:t> </w:t>
      </w:r>
      <w:r>
        <w:rPr/>
        <w:t>ľhg</w:t>
      </w:r>
      <w:r>
        <w:rPr>
          <w:spacing w:val="-16"/>
        </w:rPr>
        <w:t> </w:t>
      </w:r>
      <w:r>
        <w:rPr/>
        <w:t>samg</w:t>
      </w:r>
      <w:r>
        <w:rPr>
          <w:spacing w:val="-16"/>
        </w:rPr>
        <w:t> </w:t>
      </w:r>
      <w:r>
        <w:rPr/>
        <w:t>job</w:t>
      </w:r>
      <w:r>
        <w:rPr>
          <w:spacing w:val="-16"/>
        </w:rPr>
        <w:t> </w:t>
      </w:r>
      <w:r>
        <w:rPr/>
        <w:t>funcľion,</w:t>
      </w:r>
      <w:r>
        <w:rPr>
          <w:spacing w:val="-16"/>
        </w:rPr>
        <w:t> </w:t>
      </w:r>
      <w:r>
        <w:rPr/>
        <w:t>ľhg</w:t>
      </w:r>
      <w:r>
        <w:rPr>
          <w:spacing w:val="-16"/>
        </w:rPr>
        <w:t> </w:t>
      </w:r>
      <w:r>
        <w:rPr/>
        <w:t>gnd-sľaľions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ľhosg</w:t>
      </w:r>
      <w:r>
        <w:rPr>
          <w:spacing w:val="-16"/>
        </w:rPr>
        <w:t> </w:t>
      </w:r>
      <w:r>
        <w:rPr/>
        <w:t>usgrs</w:t>
      </w:r>
      <w:r>
        <w:rPr>
          <w:spacing w:val="-16"/>
        </w:rPr>
        <w:t> </w:t>
      </w:r>
      <w:r>
        <w:rPr/>
        <w:t>do</w:t>
      </w:r>
      <w:r>
        <w:rPr>
          <w:spacing w:val="-16"/>
        </w:rPr>
        <w:t> </w:t>
      </w:r>
      <w:r>
        <w:rPr/>
        <w:t>noľ</w:t>
      </w:r>
      <w:r>
        <w:rPr>
          <w:spacing w:val="-16"/>
        </w:rPr>
        <w:t> </w:t>
      </w:r>
      <w:r>
        <w:rPr/>
        <w:t>nggd</w:t>
      </w:r>
      <w:r>
        <w:rPr>
          <w:spacing w:val="-16"/>
        </w:rPr>
        <w:t> </w:t>
      </w:r>
      <w:r>
        <w:rPr/>
        <w:t>ľo</w:t>
      </w:r>
      <w:r>
        <w:rPr>
          <w:spacing w:val="-16"/>
        </w:rPr>
        <w:t> </w:t>
      </w:r>
      <w:r>
        <w:rPr/>
        <w:t>bg </w:t>
      </w:r>
      <w:r>
        <w:rPr>
          <w:spacing w:val="-2"/>
        </w:rPr>
        <w:t>rgconﬁgurgd.</w:t>
      </w:r>
      <w:r>
        <w:rPr>
          <w:spacing w:val="-18"/>
        </w:rPr>
        <w:t> </w:t>
      </w:r>
      <w:r>
        <w:rPr>
          <w:spacing w:val="-2"/>
        </w:rPr>
        <w:t>Similarly,</w:t>
      </w:r>
      <w:r>
        <w:rPr>
          <w:spacing w:val="-17"/>
        </w:rPr>
        <w:t> </w:t>
      </w: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usgrs</w:t>
      </w:r>
      <w:r>
        <w:rPr>
          <w:spacing w:val="-18"/>
        </w:rPr>
        <w:t> </w:t>
      </w:r>
      <w:r>
        <w:rPr>
          <w:spacing w:val="-2"/>
        </w:rPr>
        <w:t>changg</w:t>
      </w:r>
      <w:r>
        <w:rPr>
          <w:spacing w:val="-17"/>
        </w:rPr>
        <w:t> </w:t>
      </w:r>
      <w:r>
        <w:rPr>
          <w:spacing w:val="-2"/>
        </w:rPr>
        <w:t>ľhgir</w:t>
      </w:r>
      <w:r>
        <w:rPr>
          <w:spacing w:val="-18"/>
        </w:rPr>
        <w:t> </w:t>
      </w:r>
      <w:r>
        <w:rPr>
          <w:spacing w:val="-2"/>
        </w:rPr>
        <w:t>job</w:t>
      </w:r>
      <w:r>
        <w:rPr>
          <w:spacing w:val="-17"/>
        </w:rPr>
        <w:t> </w:t>
      </w:r>
      <w:r>
        <w:rPr>
          <w:spacing w:val="-2"/>
        </w:rPr>
        <w:t>funcľion,</w:t>
      </w:r>
      <w:r>
        <w:rPr>
          <w:spacing w:val="-17"/>
        </w:rPr>
        <w:t> </w:t>
      </w:r>
      <w:r>
        <w:rPr>
          <w:spacing w:val="-2"/>
        </w:rPr>
        <w:t>ľhgy</w:t>
      </w:r>
      <w:r>
        <w:rPr>
          <w:spacing w:val="-18"/>
        </w:rPr>
        <w:t> </w:t>
      </w:r>
      <w:r>
        <w:rPr>
          <w:spacing w:val="-2"/>
        </w:rPr>
        <w:t>nggd</w:t>
      </w:r>
      <w:r>
        <w:rPr>
          <w:spacing w:val="-17"/>
        </w:rPr>
        <w:t> </w:t>
      </w:r>
      <w:r>
        <w:rPr>
          <w:spacing w:val="-2"/>
        </w:rPr>
        <w:t>noľ</w:t>
      </w:r>
      <w:r>
        <w:rPr>
          <w:spacing w:val="-17"/>
        </w:rPr>
        <w:t> </w:t>
      </w:r>
      <w:r>
        <w:rPr>
          <w:spacing w:val="-2"/>
        </w:rPr>
        <w:t>physically movg:</w:t>
      </w:r>
      <w:r>
        <w:rPr>
          <w:spacing w:val="-13"/>
        </w:rPr>
        <w:t> </w:t>
      </w:r>
      <w:r>
        <w:rPr>
          <w:spacing w:val="-2"/>
        </w:rPr>
        <w:t>changing</w:t>
      </w:r>
      <w:r>
        <w:rPr>
          <w:spacing w:val="-13"/>
        </w:rPr>
        <w:t> </w:t>
      </w:r>
      <w:r>
        <w:rPr>
          <w:spacing w:val="-2"/>
        </w:rPr>
        <w:t>ľhg</w:t>
      </w:r>
      <w:r>
        <w:rPr>
          <w:spacing w:val="-13"/>
        </w:rPr>
        <w:t> </w:t>
      </w:r>
      <w:r>
        <w:rPr>
          <w:spacing w:val="-2"/>
        </w:rPr>
        <w:t>VL6N</w:t>
      </w:r>
      <w:r>
        <w:rPr>
          <w:spacing w:val="-13"/>
        </w:rPr>
        <w:t> </w:t>
      </w:r>
      <w:r>
        <w:rPr>
          <w:spacing w:val="-2"/>
        </w:rPr>
        <w:t>mgmbgrship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ľhg</w:t>
      </w:r>
      <w:r>
        <w:rPr>
          <w:spacing w:val="-13"/>
        </w:rPr>
        <w:t> </w:t>
      </w:r>
      <w:r>
        <w:rPr>
          <w:spacing w:val="-2"/>
        </w:rPr>
        <w:t>gnd-sľaľions</w:t>
      </w:r>
      <w:r>
        <w:rPr>
          <w:spacing w:val="-13"/>
        </w:rPr>
        <w:t> </w:t>
      </w:r>
      <w:r>
        <w:rPr>
          <w:spacing w:val="-2"/>
        </w:rPr>
        <w:t>ľo</w:t>
      </w:r>
      <w:r>
        <w:rPr>
          <w:spacing w:val="-13"/>
        </w:rPr>
        <w:t> </w:t>
      </w:r>
      <w:r>
        <w:rPr>
          <w:spacing w:val="-2"/>
        </w:rPr>
        <w:t>ľhaľ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ľhg</w:t>
      </w:r>
      <w:r>
        <w:rPr>
          <w:spacing w:val="-13"/>
        </w:rPr>
        <w:t> </w:t>
      </w:r>
      <w:r>
        <w:rPr>
          <w:spacing w:val="-2"/>
        </w:rPr>
        <w:t>ngw</w:t>
      </w:r>
      <w:r>
        <w:rPr>
          <w:spacing w:val="-13"/>
        </w:rPr>
        <w:t> </w:t>
      </w:r>
      <w:r>
        <w:rPr>
          <w:spacing w:val="-2"/>
        </w:rPr>
        <w:t>ľgam </w:t>
      </w:r>
      <w:r>
        <w:rPr/>
        <w:t>makgs</w:t>
      </w:r>
      <w:r>
        <w:rPr>
          <w:spacing w:val="-20"/>
        </w:rPr>
        <w:t> </w:t>
      </w:r>
      <w:r>
        <w:rPr/>
        <w:t>ľhg</w:t>
      </w:r>
      <w:r>
        <w:rPr>
          <w:spacing w:val="-19"/>
        </w:rPr>
        <w:t> </w:t>
      </w:r>
      <w:r>
        <w:rPr/>
        <w:t>usgrs'</w:t>
      </w:r>
      <w:r>
        <w:rPr>
          <w:spacing w:val="-19"/>
        </w:rPr>
        <w:t> </w:t>
      </w:r>
      <w:r>
        <w:rPr/>
        <w:t>gnd-sľaľions</w:t>
      </w:r>
      <w:r>
        <w:rPr>
          <w:spacing w:val="-20"/>
        </w:rPr>
        <w:t> </w:t>
      </w:r>
      <w:r>
        <w:rPr/>
        <w:t>local</w:t>
      </w:r>
      <w:r>
        <w:rPr>
          <w:spacing w:val="-19"/>
        </w:rPr>
        <w:t> </w:t>
      </w:r>
      <w:r>
        <w:rPr/>
        <w:t>ľo</w:t>
      </w:r>
      <w:r>
        <w:rPr>
          <w:spacing w:val="-20"/>
        </w:rPr>
        <w:t> </w:t>
      </w:r>
      <w:r>
        <w:rPr/>
        <w:t>ľhg</w:t>
      </w:r>
      <w:r>
        <w:rPr>
          <w:spacing w:val="-19"/>
        </w:rPr>
        <w:t> </w:t>
      </w:r>
      <w:r>
        <w:rPr/>
        <w:t>rgsourcgs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ľhg</w:t>
      </w:r>
      <w:r>
        <w:rPr>
          <w:spacing w:val="-19"/>
        </w:rPr>
        <w:t> </w:t>
      </w:r>
      <w:r>
        <w:rPr/>
        <w:t>ngw</w:t>
      </w:r>
      <w:r>
        <w:rPr>
          <w:spacing w:val="-19"/>
        </w:rPr>
        <w:t> </w:t>
      </w:r>
      <w:r>
        <w:rPr/>
        <w:t>ľgam.</w:t>
      </w:r>
    </w:p>
    <w:p>
      <w:pPr>
        <w:pStyle w:val="BodyText"/>
        <w:spacing w:before="53"/>
      </w:pPr>
    </w:p>
    <w:p>
      <w:pPr>
        <w:pStyle w:val="BodyText"/>
        <w:spacing w:before="1"/>
        <w:ind w:left="109"/>
      </w:pPr>
      <w:r>
        <w:rPr>
          <w:spacing w:val="-2"/>
        </w:rPr>
        <w:t>Pgducľion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ngľwork</w:t>
      </w:r>
      <w:r>
        <w:rPr>
          <w:spacing w:val="-10"/>
        </w:rPr>
        <w:t> </w:t>
      </w:r>
      <w:r>
        <w:rPr>
          <w:spacing w:val="-2"/>
        </w:rPr>
        <w:t>ľraffic</w:t>
      </w:r>
    </w:p>
    <w:p>
      <w:pPr>
        <w:pStyle w:val="BodyText"/>
        <w:spacing w:before="48"/>
        <w:ind w:left="109"/>
      </w:pPr>
      <w:r>
        <w:rPr>
          <w:spacing w:val="-2"/>
        </w:rPr>
        <w:t>Conﬁngmgnľ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broadcasľ</w:t>
      </w:r>
      <w:r>
        <w:rPr>
          <w:spacing w:val="-17"/>
        </w:rPr>
        <w:t> </w:t>
      </w:r>
      <w:r>
        <w:rPr>
          <w:spacing w:val="-2"/>
        </w:rPr>
        <w:t>domains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ngľwork</w:t>
      </w:r>
      <w:r>
        <w:rPr>
          <w:spacing w:val="-17"/>
        </w:rPr>
        <w:t> </w:t>
      </w:r>
      <w:r>
        <w:rPr>
          <w:spacing w:val="-2"/>
        </w:rPr>
        <w:t>signiﬁcanľly</w:t>
      </w:r>
      <w:r>
        <w:rPr>
          <w:spacing w:val="-17"/>
        </w:rPr>
        <w:t> </w:t>
      </w:r>
      <w:r>
        <w:rPr>
          <w:spacing w:val="-2"/>
        </w:rPr>
        <w:t>rgducgs</w:t>
      </w:r>
      <w:r>
        <w:rPr>
          <w:spacing w:val="-17"/>
        </w:rPr>
        <w:t> </w:t>
      </w:r>
      <w:r>
        <w:rPr>
          <w:spacing w:val="-2"/>
        </w:rPr>
        <w:t>ľraffic.</w:t>
      </w:r>
    </w:p>
    <w:p>
      <w:pPr>
        <w:pStyle w:val="BodyText"/>
        <w:spacing w:before="98"/>
      </w:pPr>
    </w:p>
    <w:p>
      <w:pPr>
        <w:pStyle w:val="BodyText"/>
        <w:ind w:left="109"/>
      </w:pPr>
      <w:r>
        <w:rPr>
          <w:spacing w:val="-2"/>
        </w:rPr>
        <w:t>Conﬁngmgnľ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broadcasľ</w:t>
      </w:r>
      <w:r>
        <w:rPr>
          <w:spacing w:val="-9"/>
        </w:rPr>
        <w:t> </w:t>
      </w:r>
      <w:r>
        <w:rPr>
          <w:spacing w:val="-2"/>
        </w:rPr>
        <w:t>domains</w:t>
      </w:r>
    </w:p>
    <w:p>
      <w:pPr>
        <w:pStyle w:val="BodyText"/>
        <w:spacing w:line="283" w:lineRule="auto" w:before="49"/>
        <w:ind w:left="109"/>
      </w:pPr>
      <w:r>
        <w:rPr/>
        <w:t>VL6Ns</w:t>
      </w:r>
      <w:r>
        <w:rPr>
          <w:spacing w:val="-20"/>
        </w:rPr>
        <w:t> </w:t>
      </w:r>
      <w:r>
        <w:rPr/>
        <w:t>rgducg</w:t>
      </w:r>
      <w:r>
        <w:rPr>
          <w:spacing w:val="-19"/>
        </w:rPr>
        <w:t> </w:t>
      </w:r>
      <w:r>
        <w:rPr/>
        <w:t>ľhg</w:t>
      </w:r>
      <w:r>
        <w:rPr>
          <w:spacing w:val="-19"/>
        </w:rPr>
        <w:t> </w:t>
      </w:r>
      <w:r>
        <w:rPr/>
        <w:t>nggd</w:t>
      </w:r>
      <w:r>
        <w:rPr>
          <w:spacing w:val="-20"/>
        </w:rPr>
        <w:t> </w:t>
      </w:r>
      <w:r>
        <w:rPr/>
        <w:t>ľo</w:t>
      </w:r>
      <w:r>
        <w:rPr>
          <w:spacing w:val="-19"/>
        </w:rPr>
        <w:t> </w:t>
      </w:r>
      <w:r>
        <w:rPr/>
        <w:t>havg</w:t>
      </w:r>
      <w:r>
        <w:rPr>
          <w:spacing w:val="-20"/>
        </w:rPr>
        <w:t> </w:t>
      </w:r>
      <w:r>
        <w:rPr/>
        <w:t>rouľgrs</w:t>
      </w:r>
      <w:r>
        <w:rPr>
          <w:spacing w:val="-19"/>
        </w:rPr>
        <w:t> </w:t>
      </w:r>
      <w:r>
        <w:rPr/>
        <w:t>dgploygd</w:t>
      </w:r>
      <w:r>
        <w:rPr>
          <w:spacing w:val="-19"/>
        </w:rPr>
        <w:t> </w:t>
      </w:r>
      <w:r>
        <w:rPr/>
        <w:t>on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ngľwork</w:t>
      </w:r>
      <w:r>
        <w:rPr>
          <w:spacing w:val="-19"/>
        </w:rPr>
        <w:t> </w:t>
      </w:r>
      <w:r>
        <w:rPr/>
        <w:t>ľo</w:t>
      </w:r>
      <w:r>
        <w:rPr>
          <w:spacing w:val="-20"/>
        </w:rPr>
        <w:t> </w:t>
      </w:r>
      <w:r>
        <w:rPr/>
        <w:t>conľain</w:t>
      </w:r>
      <w:r>
        <w:rPr>
          <w:spacing w:val="-19"/>
        </w:rPr>
        <w:t> </w:t>
      </w:r>
      <w:r>
        <w:rPr/>
        <w:t>broadcasľ </w:t>
      </w:r>
      <w:r>
        <w:rPr>
          <w:spacing w:val="-2"/>
          <w:w w:val="105"/>
        </w:rPr>
        <w:t>ľraffic.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Ilooding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packgľ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limiľgd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ľo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ľhg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swiľch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porľs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ľhaľ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bglong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ľo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VL6N.</w:t>
      </w:r>
    </w:p>
    <w:sectPr>
      <w:pgSz w:w="11920" w:h="16840"/>
      <w:pgMar w:header="240" w:footer="450" w:top="640" w:bottom="64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956563</wp:posOffset>
              </wp:positionH>
              <wp:positionV relativeFrom="page">
                <wp:posOffset>10267717</wp:posOffset>
              </wp:positionV>
              <wp:extent cx="4956175" cy="2501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9561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3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Sir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Syed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University</w:t>
                          </w:r>
                          <w:r>
                            <w:rPr>
                              <w:rFonts w:ascii="Trebuchet MS"/>
                              <w:spacing w:val="-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Trebuchet MS"/>
                              <w:spacing w:val="-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TechnologyDepartment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Science</w:t>
                          </w:r>
                          <w:r>
                            <w:rPr>
                              <w:rFonts w:ascii="Trebuchet MS"/>
                              <w:spacing w:val="-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2"/>
                              <w:w w:val="45"/>
                              <w:sz w:val="40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w w:val="45"/>
                              <w:sz w:val="40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320pt;margin-top:808.481689pt;width:390.25pt;height:19.7pt;mso-position-horizontal-relative:page;mso-position-vertical-relative:page;z-index:-15777792" type="#_x0000_t202" id="docshape4" filled="false" stroked="false">
              <v:textbox inset="0,0,0,0">
                <w:txbxContent>
                  <w:p>
                    <w:pPr>
                      <w:spacing w:line="383" w:lineRule="exact" w:before="0"/>
                      <w:ind w:left="20" w:right="0" w:firstLine="0"/>
                      <w:jc w:val="left"/>
                      <w:rPr>
                        <w:rFonts w:ascii="Trebuchet MS"/>
                        <w:sz w:val="40"/>
                      </w:rPr>
                    </w:pP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Sir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Syed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University</w:t>
                    </w:r>
                    <w:r>
                      <w:rPr>
                        <w:rFonts w:ascii="Trebuchet MS"/>
                        <w:spacing w:val="-1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Of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Engineering</w:t>
                    </w:r>
                    <w:r>
                      <w:rPr>
                        <w:rFonts w:ascii="Trebuchet MS"/>
                        <w:spacing w:val="-1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&amp;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TechnologyDepartment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of</w:t>
                    </w:r>
                    <w:r>
                      <w:rPr>
                        <w:rFonts w:ascii="Trebuchet MS"/>
                        <w:spacing w:val="-1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Computer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Science</w:t>
                    </w:r>
                    <w:r>
                      <w:rPr>
                        <w:rFonts w:ascii="Trebuchet MS"/>
                        <w:spacing w:val="-1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2"/>
                        <w:w w:val="45"/>
                        <w:sz w:val="40"/>
                      </w:rPr>
                      <w:t>&amp;</w:t>
                    </w:r>
                    <w:r>
                      <w:rPr>
                        <w:rFonts w:ascii="Trebuchet MS"/>
                        <w:spacing w:val="-16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w w:val="45"/>
                        <w:sz w:val="40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6538728</wp:posOffset>
              </wp:positionH>
              <wp:positionV relativeFrom="page">
                <wp:posOffset>10267717</wp:posOffset>
              </wp:positionV>
              <wp:extent cx="156845" cy="2501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684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3" w:lineRule="exact" w:before="0"/>
                            <w:ind w:left="60" w:right="0" w:firstLine="0"/>
                            <w:jc w:val="left"/>
                            <w:rPr>
                              <w:rFonts w:ascii="Trebuchet MS"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w w:val="60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60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w w:val="60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60"/>
                              <w:sz w:val="40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  <w:w w:val="60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860535pt;margin-top:808.481689pt;width:12.35pt;height:19.7pt;mso-position-horizontal-relative:page;mso-position-vertical-relative:page;z-index:-15777280" type="#_x0000_t202" id="docshape5" filled="false" stroked="false">
              <v:textbox inset="0,0,0,0">
                <w:txbxContent>
                  <w:p>
                    <w:pPr>
                      <w:spacing w:line="383" w:lineRule="exact" w:before="0"/>
                      <w:ind w:left="60" w:right="0" w:firstLine="0"/>
                      <w:jc w:val="left"/>
                      <w:rPr>
                        <w:rFonts w:ascii="Trebuchet MS"/>
                        <w:sz w:val="40"/>
                      </w:rPr>
                    </w:pPr>
                    <w:r>
                      <w:rPr>
                        <w:rFonts w:ascii="Trebuchet MS"/>
                        <w:spacing w:val="-10"/>
                        <w:w w:val="60"/>
                        <w:sz w:val="4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60"/>
                        <w:sz w:val="4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w w:val="60"/>
                        <w:sz w:val="4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60"/>
                        <w:sz w:val="40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  <w:w w:val="60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956563</wp:posOffset>
              </wp:positionH>
              <wp:positionV relativeFrom="page">
                <wp:posOffset>139700</wp:posOffset>
              </wp:positionV>
              <wp:extent cx="1132840" cy="1682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3284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Compuľsr</w:t>
                          </w:r>
                          <w:r>
                            <w:rPr>
                              <w:rFonts w:ascii="Tahoma" w:hAnsi="Tahoma"/>
                              <w:b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8"/>
                            </w:rPr>
                            <w:t>Nsľwork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.320pt;margin-top:11pt;width:89.2pt;height:13.25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18"/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</w:rPr>
                      <w:t>Compuľsr</w:t>
                    </w:r>
                    <w:r>
                      <w:rPr>
                        <w:rFonts w:ascii="Tahoma" w:hAnsi="Tahoma"/>
                        <w:b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spacing w:val="-2"/>
                        <w:sz w:val="18"/>
                      </w:rPr>
                      <w:t>Nsľwork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2821940</wp:posOffset>
              </wp:positionH>
              <wp:positionV relativeFrom="page">
                <wp:posOffset>139700</wp:posOffset>
              </wp:positionV>
              <wp:extent cx="643890" cy="1682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389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22I-</w:t>
                          </w:r>
                          <w:r>
                            <w:rPr>
                              <w:rFonts w:ascii="Tahoma"/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LL4-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18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200027pt;margin-top:11pt;width:50.7pt;height:13.25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t>22I-</w:t>
                    </w:r>
                    <w:r>
                      <w:rPr>
                        <w:rFonts w:ascii="Tahoma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z w:val="18"/>
                      </w:rPr>
                      <w:t>LL4-</w:t>
                    </w:r>
                    <w:r>
                      <w:rPr>
                        <w:rFonts w:ascii="Tahoma"/>
                        <w:b/>
                        <w:spacing w:val="-10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5524925</wp:posOffset>
              </wp:positionH>
              <wp:positionV relativeFrom="page">
                <wp:posOffset>139700</wp:posOffset>
              </wp:positionV>
              <wp:extent cx="819785" cy="1682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978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Lab</w:t>
                          </w:r>
                          <w:r>
                            <w:rPr>
                              <w:rFonts w:ascii="Tahoma"/>
                              <w:b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z w:val="18"/>
                            </w:rPr>
                            <w:t>Ssssion</w:t>
                          </w:r>
                          <w:r>
                            <w:rPr>
                              <w:rFonts w:ascii="Tahoma"/>
                              <w:b/>
                              <w:spacing w:val="1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5.033508pt;margin-top:11pt;width:64.55pt;height:13.25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z w:val="18"/>
                      </w:rPr>
                      <w:t>Lab</w:t>
                    </w:r>
                    <w:r>
                      <w:rPr>
                        <w:rFonts w:ascii="Tahoma"/>
                        <w:b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z w:val="18"/>
                      </w:rPr>
                      <w:t>Ssssion</w:t>
                    </w:r>
                    <w:r>
                      <w:rPr>
                        <w:rFonts w:ascii="Tahoma"/>
                        <w:b/>
                        <w:spacing w:val="18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02"/>
      <w:jc w:val="center"/>
    </w:pPr>
    <w:rPr>
      <w:rFonts w:ascii="Cambria" w:hAnsi="Cambria" w:eastAsia="Cambria" w:cs="Cambri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Talha CN5</dc:title>
  <dcterms:created xsi:type="dcterms:W3CDTF">2024-12-29T14:03:53Z</dcterms:created>
  <dcterms:modified xsi:type="dcterms:W3CDTF">2024-12-29T14:03:53Z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2024-12-29T00:00:00Z</vt:filetime>
  </property>
</Properties>
</file>