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sz w:val="15"/>
        </w:rPr>
      </w:pPr>
    </w:p>
    <w:p>
      <w:pPr>
        <w:pStyle w:val="Heading2"/>
        <w:spacing w:line="360" w:lineRule="auto"/>
        <w:ind w:left="2205" w:right="2422" w:firstLine="1527"/>
        <w:rPr>
          <w:u w:val="none"/>
        </w:rPr>
      </w:pPr>
      <w:r>
        <w:rPr>
          <w:color w:val="EB7B2F"/>
          <w:u w:val="thick" w:color="EB7B2F"/>
        </w:rPr>
        <w:t>LECTURE</w:t>
      </w:r>
      <w:r>
        <w:rPr>
          <w:color w:val="EB7B2F"/>
          <w:spacing w:val="8"/>
          <w:u w:val="thick" w:color="EB7B2F"/>
        </w:rPr>
        <w:t> </w:t>
      </w:r>
      <w:r>
        <w:rPr>
          <w:color w:val="EB7B2F"/>
          <w:u w:val="thick" w:color="EB7B2F"/>
        </w:rPr>
        <w:t>No.</w:t>
      </w:r>
      <w:r>
        <w:rPr>
          <w:color w:val="EB7B2F"/>
          <w:spacing w:val="9"/>
          <w:u w:val="thick" w:color="EB7B2F"/>
        </w:rPr>
        <w:t> </w:t>
      </w:r>
      <w:r>
        <w:rPr>
          <w:color w:val="EB7B2F"/>
          <w:u w:val="thick" w:color="EB7B2F"/>
        </w:rPr>
        <w:t>3</w:t>
      </w:r>
      <w:r>
        <w:rPr>
          <w:color w:val="EB7B2F"/>
          <w:spacing w:val="1"/>
          <w:u w:val="none"/>
        </w:rPr>
        <w:t> </w:t>
      </w:r>
      <w:r>
        <w:rPr>
          <w:color w:val="5B9BD3"/>
          <w:w w:val="95"/>
          <w:u w:val="thick" w:color="5B9BD3"/>
        </w:rPr>
        <w:t>BUSINESS</w:t>
      </w:r>
      <w:r>
        <w:rPr>
          <w:color w:val="5B9BD3"/>
          <w:spacing w:val="19"/>
          <w:w w:val="95"/>
          <w:u w:val="thick" w:color="5B9BD3"/>
        </w:rPr>
        <w:t> </w:t>
      </w:r>
      <w:r>
        <w:rPr>
          <w:color w:val="5B9BD3"/>
          <w:w w:val="95"/>
          <w:u w:val="thick" w:color="5B9BD3"/>
        </w:rPr>
        <w:t>PROCESSES</w:t>
      </w:r>
      <w:r>
        <w:rPr>
          <w:color w:val="5B9BD3"/>
          <w:spacing w:val="11"/>
          <w:w w:val="95"/>
          <w:u w:val="thick" w:color="5B9BD3"/>
        </w:rPr>
        <w:t> </w:t>
      </w:r>
      <w:r>
        <w:rPr>
          <w:color w:val="5B9BD3"/>
          <w:w w:val="95"/>
          <w:u w:val="thick" w:color="5B9BD3"/>
        </w:rPr>
        <w:t>MODELING</w:t>
      </w:r>
    </w:p>
    <w:p>
      <w:pPr>
        <w:pStyle w:val="BodyText"/>
        <w:spacing w:before="10"/>
        <w:rPr>
          <w:b/>
          <w:sz w:val="21"/>
        </w:rPr>
      </w:pPr>
      <w:r>
        <w:rPr/>
        <w:pict>
          <v:shape style="position:absolute;margin-left:81.75pt;margin-top:15.703447pt;width:462.85pt;height:178.1pt;mso-position-horizontal-relative:page;mso-position-vertical-relative:paragraph;z-index:-15728640;mso-wrap-distance-left:0;mso-wrap-distance-right:0" type="#_x0000_t202" filled="false" stroked="true" strokeweight="2.2799pt" strokecolor="#000000">
            <v:textbox inset="0,0,0,0">
              <w:txbxContent>
                <w:p>
                  <w:pPr>
                    <w:spacing w:before="61"/>
                    <w:ind w:left="142" w:right="0" w:firstLine="0"/>
                    <w:jc w:val="left"/>
                    <w:rPr>
                      <w:sz w:val="32"/>
                    </w:rPr>
                  </w:pPr>
                  <w:r>
                    <w:rPr>
                      <w:color w:val="5B9BD3"/>
                      <w:sz w:val="32"/>
                    </w:rPr>
                    <w:t>List</w:t>
                  </w:r>
                  <w:r>
                    <w:rPr>
                      <w:color w:val="5B9BD3"/>
                      <w:spacing w:val="-11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of</w:t>
                  </w:r>
                  <w:r>
                    <w:rPr>
                      <w:color w:val="5B9BD3"/>
                      <w:spacing w:val="-4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Topic</w:t>
                  </w:r>
                  <w:r>
                    <w:rPr>
                      <w:color w:val="5B9BD3"/>
                      <w:spacing w:val="-10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to</w:t>
                  </w:r>
                  <w:r>
                    <w:rPr>
                      <w:color w:val="5B9BD3"/>
                      <w:spacing w:val="-6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be</w:t>
                  </w:r>
                  <w:r>
                    <w:rPr>
                      <w:color w:val="5B9BD3"/>
                      <w:spacing w:val="-6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Discuss</w:t>
                  </w:r>
                  <w:r>
                    <w:rPr>
                      <w:color w:val="5B9BD3"/>
                      <w:spacing w:val="-6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in</w:t>
                  </w:r>
                  <w:r>
                    <w:rPr>
                      <w:color w:val="5B9BD3"/>
                      <w:spacing w:val="-9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this</w:t>
                  </w:r>
                  <w:r>
                    <w:rPr>
                      <w:color w:val="5B9BD3"/>
                      <w:spacing w:val="-6"/>
                      <w:sz w:val="32"/>
                    </w:rPr>
                    <w:t> </w:t>
                  </w:r>
                  <w:r>
                    <w:rPr>
                      <w:color w:val="5B9BD3"/>
                      <w:sz w:val="32"/>
                    </w:rPr>
                    <w:t>Lecture</w:t>
                  </w:r>
                </w:p>
                <w:p>
                  <w:pPr>
                    <w:pStyle w:val="BodyText"/>
                    <w:spacing w:before="2"/>
                    <w:rPr>
                      <w:sz w:val="27"/>
                    </w:rPr>
                  </w:pP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3" w:val="left" w:leader="none"/>
                    </w:tabs>
                    <w:spacing w:before="0"/>
                    <w:ind w:left="862" w:right="0" w:hanging="361"/>
                    <w:jc w:val="left"/>
                    <w:rPr>
                      <w:rFonts w:ascii="Wingdings"/>
                      <w:color w:val="FF0000"/>
                      <w:sz w:val="28"/>
                    </w:rPr>
                  </w:pPr>
                  <w:r>
                    <w:rPr>
                      <w:color w:val="FF0000"/>
                      <w:spacing w:val="-1"/>
                      <w:sz w:val="28"/>
                    </w:rPr>
                    <w:t>Business</w:t>
                  </w:r>
                  <w:r>
                    <w:rPr>
                      <w:color w:val="FF0000"/>
                      <w:spacing w:val="-12"/>
                      <w:sz w:val="28"/>
                    </w:rPr>
                    <w:t> </w:t>
                  </w:r>
                  <w:r>
                    <w:rPr>
                      <w:color w:val="FF0000"/>
                      <w:spacing w:val="-1"/>
                      <w:sz w:val="28"/>
                    </w:rPr>
                    <w:t>Functions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3" w:val="left" w:leader="none"/>
                    </w:tabs>
                    <w:spacing w:before="161"/>
                    <w:ind w:left="862" w:right="0" w:hanging="361"/>
                    <w:jc w:val="left"/>
                    <w:rPr>
                      <w:rFonts w:ascii="Wingdings"/>
                      <w:color w:val="FF0000"/>
                      <w:sz w:val="28"/>
                    </w:rPr>
                  </w:pPr>
                  <w:r>
                    <w:rPr>
                      <w:color w:val="FF0000"/>
                      <w:spacing w:val="-1"/>
                      <w:sz w:val="28"/>
                    </w:rPr>
                    <w:t>Business</w:t>
                  </w:r>
                  <w:r>
                    <w:rPr>
                      <w:color w:val="FF0000"/>
                      <w:spacing w:val="-13"/>
                      <w:sz w:val="28"/>
                    </w:rPr>
                    <w:t> </w:t>
                  </w:r>
                  <w:r>
                    <w:rPr>
                      <w:color w:val="FF0000"/>
                      <w:spacing w:val="-1"/>
                      <w:sz w:val="28"/>
                    </w:rPr>
                    <w:t>Processes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3" w:val="left" w:leader="none"/>
                    </w:tabs>
                    <w:spacing w:before="161"/>
                    <w:ind w:left="862" w:right="0" w:hanging="361"/>
                    <w:jc w:val="left"/>
                    <w:rPr>
                      <w:rFonts w:ascii="Wingdings"/>
                      <w:color w:val="FF0000"/>
                      <w:sz w:val="22"/>
                    </w:rPr>
                  </w:pPr>
                  <w:r>
                    <w:rPr>
                      <w:color w:val="FF0000"/>
                      <w:spacing w:val="-1"/>
                      <w:sz w:val="28"/>
                    </w:rPr>
                    <w:t>Relationship</w:t>
                  </w:r>
                  <w:r>
                    <w:rPr>
                      <w:color w:val="FF0000"/>
                      <w:spacing w:val="-16"/>
                      <w:sz w:val="28"/>
                    </w:rPr>
                    <w:t> </w:t>
                  </w:r>
                  <w:r>
                    <w:rPr>
                      <w:color w:val="FF0000"/>
                      <w:spacing w:val="-1"/>
                      <w:sz w:val="28"/>
                    </w:rPr>
                    <w:t>between</w:t>
                  </w:r>
                  <w:r>
                    <w:rPr>
                      <w:color w:val="FF0000"/>
                      <w:spacing w:val="-12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Business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Processes</w:t>
                  </w:r>
                  <w:r>
                    <w:rPr>
                      <w:color w:val="FF0000"/>
                      <w:spacing w:val="-10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and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Business</w:t>
                  </w:r>
                  <w:r>
                    <w:rPr>
                      <w:color w:val="FF0000"/>
                      <w:spacing w:val="-11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Functions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3" w:val="left" w:leader="none"/>
                    </w:tabs>
                    <w:spacing w:before="160"/>
                    <w:ind w:left="862" w:right="0" w:hanging="361"/>
                    <w:jc w:val="left"/>
                    <w:rPr>
                      <w:rFonts w:ascii="Wingdings"/>
                      <w:color w:val="FF0000"/>
                      <w:sz w:val="28"/>
                    </w:rPr>
                  </w:pPr>
                  <w:r>
                    <w:rPr>
                      <w:color w:val="FF0000"/>
                      <w:sz w:val="28"/>
                    </w:rPr>
                    <w:t>Business</w:t>
                  </w:r>
                  <w:r>
                    <w:rPr>
                      <w:color w:val="FF0000"/>
                      <w:spacing w:val="-14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Processes</w:t>
                  </w:r>
                  <w:r>
                    <w:rPr>
                      <w:color w:val="FF0000"/>
                      <w:spacing w:val="-15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Modeling</w:t>
                  </w:r>
                  <w:r>
                    <w:rPr>
                      <w:color w:val="FF0000"/>
                      <w:spacing w:val="-13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Notations</w:t>
                  </w:r>
                </w:p>
                <w:p>
                  <w:pPr>
                    <w:numPr>
                      <w:ilvl w:val="0"/>
                      <w:numId w:val="1"/>
                    </w:numPr>
                    <w:tabs>
                      <w:tab w:pos="863" w:val="left" w:leader="none"/>
                    </w:tabs>
                    <w:spacing w:before="161"/>
                    <w:ind w:left="862" w:right="0" w:hanging="361"/>
                    <w:jc w:val="left"/>
                    <w:rPr>
                      <w:rFonts w:ascii="Wingdings"/>
                      <w:color w:val="FF0000"/>
                      <w:sz w:val="22"/>
                    </w:rPr>
                  </w:pPr>
                  <w:r>
                    <w:rPr>
                      <w:color w:val="FF0000"/>
                      <w:sz w:val="28"/>
                    </w:rPr>
                    <w:t>Case</w:t>
                  </w:r>
                  <w:r>
                    <w:rPr>
                      <w:color w:val="FF0000"/>
                      <w:spacing w:val="-9"/>
                      <w:sz w:val="28"/>
                    </w:rPr>
                    <w:t> </w:t>
                  </w:r>
                  <w:r>
                    <w:rPr>
                      <w:color w:val="FF0000"/>
                      <w:sz w:val="28"/>
                    </w:rPr>
                    <w:t>Studies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  <w:sz w:val="19"/>
        </w:rPr>
      </w:pPr>
    </w:p>
    <w:p>
      <w:pPr>
        <w:spacing w:before="90"/>
        <w:ind w:left="220" w:right="0" w:firstLine="0"/>
        <w:jc w:val="left"/>
        <w:rPr>
          <w:b/>
          <w:sz w:val="24"/>
        </w:rPr>
      </w:pPr>
      <w:r>
        <w:rPr>
          <w:b/>
          <w:color w:val="EB7B2F"/>
          <w:sz w:val="24"/>
          <w:u w:val="thick" w:color="EB7B2F"/>
        </w:rPr>
        <w:t>INTRODUCTION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360" w:lineRule="auto" w:before="90"/>
        <w:ind w:left="220" w:right="393"/>
        <w:jc w:val="both"/>
      </w:pPr>
      <w:r>
        <w:rPr/>
        <w:t>Understanding </w:t>
      </w:r>
      <w:r>
        <w:rPr>
          <w:color w:val="FF0000"/>
        </w:rPr>
        <w:t>business processes </w:t>
      </w:r>
      <w:r>
        <w:rPr/>
        <w:t>and </w:t>
      </w:r>
      <w:r>
        <w:rPr>
          <w:color w:val="FF0000"/>
        </w:rPr>
        <w:t>business functions </w:t>
      </w:r>
      <w:r>
        <w:rPr/>
        <w:t>is essential for effectively managing an</w:t>
      </w:r>
      <w:r>
        <w:rPr>
          <w:spacing w:val="-57"/>
        </w:rPr>
        <w:t> </w:t>
      </w:r>
      <w:r>
        <w:rPr/>
        <w:t>organization and </w:t>
      </w:r>
      <w:r>
        <w:rPr>
          <w:color w:val="FF0000"/>
        </w:rPr>
        <w:t>optimizing </w:t>
      </w:r>
      <w:r>
        <w:rPr/>
        <w:t>its operations. Both terms are interconnected but focus on different</w:t>
      </w:r>
      <w:r>
        <w:rPr>
          <w:spacing w:val="1"/>
        </w:rPr>
        <w:t> </w:t>
      </w:r>
      <w:r>
        <w:rPr/>
        <w:t>aspects</w:t>
      </w:r>
      <w:r>
        <w:rPr>
          <w:spacing w:val="-1"/>
        </w:rPr>
        <w:t> </w:t>
      </w:r>
      <w:r>
        <w:rPr/>
        <w:t>of how</w:t>
      </w:r>
      <w:r>
        <w:rPr>
          <w:spacing w:val="1"/>
        </w:rPr>
        <w:t> </w:t>
      </w:r>
      <w:r>
        <w:rPr/>
        <w:t>an organization operates.</w:t>
      </w:r>
    </w:p>
    <w:p>
      <w:pPr>
        <w:pStyle w:val="BodyText"/>
        <w:spacing w:before="9"/>
      </w:pPr>
    </w:p>
    <w:p>
      <w:pPr>
        <w:spacing w:before="0"/>
        <w:ind w:left="220" w:right="0" w:firstLine="0"/>
        <w:jc w:val="both"/>
        <w:rPr>
          <w:b/>
          <w:sz w:val="24"/>
        </w:rPr>
      </w:pPr>
      <w:r>
        <w:rPr>
          <w:b/>
          <w:color w:val="EB7B2F"/>
          <w:sz w:val="24"/>
          <w:u w:val="thick" w:color="EB7B2F"/>
        </w:rPr>
        <w:t>BUSINESS</w:t>
      </w:r>
      <w:r>
        <w:rPr>
          <w:b/>
          <w:color w:val="EB7B2F"/>
          <w:spacing w:val="-9"/>
          <w:sz w:val="24"/>
          <w:u w:val="thick" w:color="EB7B2F"/>
        </w:rPr>
        <w:t> </w:t>
      </w:r>
      <w:r>
        <w:rPr>
          <w:b/>
          <w:color w:val="EB7B2F"/>
          <w:sz w:val="24"/>
          <w:u w:val="thick" w:color="EB7B2F"/>
        </w:rPr>
        <w:t>FUNCTIONS</w:t>
      </w:r>
    </w:p>
    <w:p>
      <w:pPr>
        <w:pStyle w:val="BodyText"/>
        <w:spacing w:before="3"/>
        <w:rPr>
          <w:b/>
          <w:sz w:val="28"/>
        </w:rPr>
      </w:pPr>
    </w:p>
    <w:p>
      <w:pPr>
        <w:pStyle w:val="BodyText"/>
        <w:spacing w:line="360" w:lineRule="auto" w:before="90"/>
        <w:ind w:left="220"/>
      </w:pPr>
      <w:r>
        <w:rPr>
          <w:spacing w:val="-1"/>
        </w:rPr>
        <w:t>A</w:t>
      </w:r>
      <w:r>
        <w:rPr>
          <w:spacing w:val="-15"/>
        </w:rPr>
        <w:t> </w:t>
      </w:r>
      <w:r>
        <w:rPr>
          <w:b/>
          <w:spacing w:val="-1"/>
        </w:rPr>
        <w:t>business</w:t>
      </w:r>
      <w:r>
        <w:rPr>
          <w:b/>
          <w:spacing w:val="-14"/>
        </w:rPr>
        <w:t> </w:t>
      </w:r>
      <w:r>
        <w:rPr>
          <w:b/>
          <w:spacing w:val="-1"/>
        </w:rPr>
        <w:t>function</w:t>
      </w:r>
      <w:r>
        <w:rPr>
          <w:b/>
          <w:spacing w:val="-11"/>
        </w:rPr>
        <w:t> </w:t>
      </w:r>
      <w:r>
        <w:rPr/>
        <w:t>refers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a</w:t>
      </w:r>
      <w:r>
        <w:rPr>
          <w:spacing w:val="-13"/>
        </w:rPr>
        <w:t> </w:t>
      </w:r>
      <w:r>
        <w:rPr/>
        <w:t>group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related</w:t>
      </w:r>
      <w:r>
        <w:rPr>
          <w:spacing w:val="-12"/>
        </w:rPr>
        <w:t> </w:t>
      </w:r>
      <w:r>
        <w:rPr/>
        <w:t>activities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/>
        <w:t>tasks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are</w:t>
      </w:r>
      <w:r>
        <w:rPr>
          <w:spacing w:val="-17"/>
        </w:rPr>
        <w:t> </w:t>
      </w:r>
      <w:r>
        <w:rPr/>
        <w:t>specialized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typically</w:t>
      </w:r>
      <w:r>
        <w:rPr>
          <w:spacing w:val="-57"/>
        </w:rPr>
        <w:t> </w:t>
      </w:r>
      <w:r>
        <w:rPr/>
        <w:t>handled</w:t>
      </w:r>
      <w:r>
        <w:rPr>
          <w:spacing w:val="-1"/>
        </w:rPr>
        <w:t> </w:t>
      </w:r>
      <w:r>
        <w:rPr/>
        <w:t>by a</w:t>
      </w:r>
      <w:r>
        <w:rPr>
          <w:spacing w:val="-2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department within an organization.</w:t>
      </w:r>
    </w:p>
    <w:p>
      <w:pPr>
        <w:pStyle w:val="BodyText"/>
        <w:spacing w:before="2"/>
      </w:pPr>
    </w:p>
    <w:p>
      <w:pPr>
        <w:pStyle w:val="BodyText"/>
        <w:spacing w:line="360" w:lineRule="auto"/>
        <w:ind w:left="220" w:right="492"/>
      </w:pPr>
      <w:r>
        <w:rPr/>
        <w:t>Business</w:t>
      </w:r>
      <w:r>
        <w:rPr>
          <w:spacing w:val="-1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focus</w:t>
      </w:r>
      <w:r>
        <w:rPr>
          <w:spacing w:val="-1"/>
        </w:rPr>
        <w:t> </w:t>
      </w:r>
      <w:r>
        <w:rPr/>
        <w:t>on the</w:t>
      </w:r>
      <w:r>
        <w:rPr>
          <w:spacing w:val="-2"/>
        </w:rPr>
        <w:t> </w:t>
      </w:r>
      <w:r>
        <w:rPr/>
        <w:t>specific areas</w:t>
      </w:r>
      <w:r>
        <w:rPr>
          <w:spacing w:val="-1"/>
        </w:rPr>
        <w:t> </w:t>
      </w:r>
      <w:r>
        <w:rPr/>
        <w:t>of expertise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responsibility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contribute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57"/>
        </w:rPr>
        <w:t> </w:t>
      </w:r>
      <w:r>
        <w:rPr/>
        <w:t>overall</w:t>
      </w:r>
      <w:r>
        <w:rPr>
          <w:spacing w:val="-1"/>
        </w:rPr>
        <w:t> </w:t>
      </w:r>
      <w:r>
        <w:rPr/>
        <w:t>success of the organization.</w:t>
      </w:r>
    </w:p>
    <w:p>
      <w:pPr>
        <w:pStyle w:val="BodyText"/>
        <w:spacing w:before="11"/>
      </w:pPr>
    </w:p>
    <w:p>
      <w:pPr>
        <w:pStyle w:val="Heading3"/>
        <w:ind w:left="220"/>
      </w:pPr>
      <w:r>
        <w:rPr>
          <w:color w:val="5B9BD3"/>
        </w:rPr>
        <w:t>Characteristics</w:t>
      </w:r>
      <w:r>
        <w:rPr>
          <w:color w:val="5B9BD3"/>
          <w:spacing w:val="-10"/>
        </w:rPr>
        <w:t> </w:t>
      </w:r>
      <w:r>
        <w:rPr>
          <w:color w:val="5B9BD3"/>
        </w:rPr>
        <w:t>of</w:t>
      </w:r>
      <w:r>
        <w:rPr>
          <w:color w:val="5B9BD3"/>
          <w:spacing w:val="-10"/>
        </w:rPr>
        <w:t> </w:t>
      </w:r>
      <w:r>
        <w:rPr>
          <w:color w:val="5B9BD3"/>
        </w:rPr>
        <w:t>Business</w:t>
      </w:r>
      <w:r>
        <w:rPr>
          <w:color w:val="5B9BD3"/>
          <w:spacing w:val="-6"/>
        </w:rPr>
        <w:t> </w:t>
      </w:r>
      <w:r>
        <w:rPr>
          <w:color w:val="5B9BD3"/>
        </w:rPr>
        <w:t>Functions: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1"/>
        <w:jc w:val="left"/>
        <w:rPr>
          <w:sz w:val="24"/>
        </w:rPr>
      </w:pPr>
      <w:r>
        <w:rPr>
          <w:b/>
          <w:sz w:val="24"/>
        </w:rPr>
        <w:t>Departmental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typically</w:t>
      </w:r>
      <w:r>
        <w:rPr>
          <w:spacing w:val="-6"/>
          <w:sz w:val="24"/>
        </w:rPr>
        <w:t> </w:t>
      </w:r>
      <w:r>
        <w:rPr>
          <w:sz w:val="24"/>
        </w:rPr>
        <w:t>confined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department.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360" w:lineRule="auto" w:before="139" w:after="0"/>
        <w:ind w:left="940" w:right="508" w:hanging="360"/>
        <w:jc w:val="left"/>
        <w:rPr>
          <w:sz w:val="24"/>
        </w:rPr>
      </w:pPr>
      <w:r>
        <w:rPr>
          <w:b/>
          <w:sz w:val="24"/>
        </w:rPr>
        <w:t>Specialized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specialized</w:t>
      </w:r>
      <w:r>
        <w:rPr>
          <w:spacing w:val="-1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skills</w:t>
      </w:r>
      <w:r>
        <w:rPr>
          <w:spacing w:val="-1"/>
          <w:sz w:val="24"/>
        </w:rPr>
        <w:t> </w:t>
      </w:r>
      <w:r>
        <w:rPr>
          <w:sz w:val="24"/>
        </w:rPr>
        <w:t>necessary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executing</w:t>
      </w:r>
      <w:r>
        <w:rPr>
          <w:spacing w:val="-57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tasks.</w:t>
      </w:r>
    </w:p>
    <w:p>
      <w:pPr>
        <w:spacing w:after="0" w:line="36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31" w:footer="1192" w:top="1720" w:bottom="1380" w:left="1220" w:right="104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1" w:val="left" w:leader="none"/>
        </w:tabs>
        <w:spacing w:line="360" w:lineRule="auto" w:before="121" w:after="0"/>
        <w:ind w:left="940" w:right="698" w:hanging="360"/>
        <w:jc w:val="left"/>
        <w:rPr>
          <w:sz w:val="24"/>
        </w:rPr>
      </w:pPr>
      <w:r>
        <w:rPr>
          <w:b/>
          <w:sz w:val="24"/>
        </w:rPr>
        <w:t>Ongoing</w:t>
      </w:r>
      <w:r>
        <w:rPr>
          <w:sz w:val="24"/>
        </w:rPr>
        <w:t>: Business functions are continuous and support the ongoing operations of the</w:t>
      </w:r>
      <w:r>
        <w:rPr>
          <w:spacing w:val="-58"/>
          <w:sz w:val="24"/>
        </w:rPr>
        <w:t> </w:t>
      </w:r>
      <w:r>
        <w:rPr>
          <w:sz w:val="24"/>
        </w:rPr>
        <w:t>business.</w:t>
      </w:r>
    </w:p>
    <w:p>
      <w:pPr>
        <w:pStyle w:val="BodyText"/>
        <w:spacing w:before="7"/>
      </w:pPr>
    </w:p>
    <w:p>
      <w:pPr>
        <w:pStyle w:val="Heading3"/>
        <w:spacing w:before="1"/>
        <w:ind w:left="220"/>
      </w:pPr>
      <w:r>
        <w:rPr>
          <w:color w:val="5B9BD3"/>
        </w:rPr>
        <w:t>Major</w:t>
      </w:r>
      <w:r>
        <w:rPr>
          <w:color w:val="5B9BD3"/>
          <w:spacing w:val="-12"/>
        </w:rPr>
        <w:t> </w:t>
      </w:r>
      <w:r>
        <w:rPr>
          <w:color w:val="5B9BD3"/>
        </w:rPr>
        <w:t>Business</w:t>
      </w:r>
      <w:r>
        <w:rPr>
          <w:color w:val="5B9BD3"/>
          <w:spacing w:val="-6"/>
        </w:rPr>
        <w:t> </w:t>
      </w:r>
      <w:r>
        <w:rPr>
          <w:color w:val="5B9BD3"/>
        </w:rPr>
        <w:t>Functions: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ListParagraph"/>
        <w:numPr>
          <w:ilvl w:val="0"/>
          <w:numId w:val="3"/>
        </w:numPr>
        <w:tabs>
          <w:tab w:pos="938" w:val="left" w:leader="none"/>
        </w:tabs>
        <w:spacing w:line="240" w:lineRule="auto" w:before="0" w:after="0"/>
        <w:ind w:left="938" w:right="0" w:hanging="358"/>
        <w:jc w:val="both"/>
        <w:rPr>
          <w:sz w:val="24"/>
        </w:rPr>
      </w:pPr>
      <w:r>
        <w:rPr>
          <w:b/>
          <w:sz w:val="24"/>
        </w:rPr>
        <w:t>Finance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Accounting</w:t>
      </w:r>
      <w:r>
        <w:rPr>
          <w:sz w:val="24"/>
        </w:rPr>
        <w:t>:</w:t>
      </w:r>
    </w:p>
    <w:p>
      <w:pPr>
        <w:pStyle w:val="ListParagraph"/>
        <w:numPr>
          <w:ilvl w:val="1"/>
          <w:numId w:val="3"/>
        </w:numPr>
        <w:tabs>
          <w:tab w:pos="1661" w:val="left" w:leader="none"/>
        </w:tabs>
        <w:spacing w:line="338" w:lineRule="auto" w:before="139" w:after="0"/>
        <w:ind w:left="1660" w:right="400" w:hanging="360"/>
        <w:jc w:val="both"/>
        <w:rPr>
          <w:sz w:val="24"/>
        </w:rPr>
      </w:pPr>
      <w:r>
        <w:rPr>
          <w:sz w:val="24"/>
        </w:rPr>
        <w:t>Manages</w:t>
      </w:r>
      <w:r>
        <w:rPr>
          <w:spacing w:val="1"/>
          <w:sz w:val="24"/>
        </w:rPr>
        <w:t> </w:t>
      </w:r>
      <w:r>
        <w:rPr>
          <w:sz w:val="24"/>
        </w:rPr>
        <w:t>financial</w:t>
      </w:r>
      <w:r>
        <w:rPr>
          <w:spacing w:val="1"/>
          <w:sz w:val="24"/>
        </w:rPr>
        <w:t> </w:t>
      </w:r>
      <w:r>
        <w:rPr>
          <w:sz w:val="24"/>
        </w:rPr>
        <w:t>resources,</w:t>
      </w:r>
      <w:r>
        <w:rPr>
          <w:spacing w:val="1"/>
          <w:sz w:val="24"/>
        </w:rPr>
        <w:t> </w:t>
      </w:r>
      <w:r>
        <w:rPr>
          <w:sz w:val="24"/>
        </w:rPr>
        <w:t>including</w:t>
      </w:r>
      <w:r>
        <w:rPr>
          <w:spacing w:val="1"/>
          <w:sz w:val="24"/>
        </w:rPr>
        <w:t> </w:t>
      </w:r>
      <w:r>
        <w:rPr>
          <w:sz w:val="24"/>
        </w:rPr>
        <w:t>budgeting,</w:t>
      </w:r>
      <w:r>
        <w:rPr>
          <w:spacing w:val="1"/>
          <w:sz w:val="24"/>
        </w:rPr>
        <w:t> </w:t>
      </w:r>
      <w:r>
        <w:rPr>
          <w:sz w:val="24"/>
        </w:rPr>
        <w:t>accounting,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financial</w:t>
      </w:r>
      <w:r>
        <w:rPr>
          <w:spacing w:val="1"/>
          <w:sz w:val="24"/>
        </w:rPr>
        <w:t> </w:t>
      </w:r>
      <w:r>
        <w:rPr>
          <w:sz w:val="24"/>
        </w:rPr>
        <w:t>reporting.</w:t>
      </w:r>
    </w:p>
    <w:p>
      <w:pPr>
        <w:pStyle w:val="BodyText"/>
        <w:spacing w:line="360" w:lineRule="auto" w:before="35"/>
        <w:ind w:left="1660" w:right="397"/>
        <w:jc w:val="both"/>
      </w:pPr>
      <w:r>
        <w:rPr>
          <w:b/>
        </w:rPr>
        <w:t>Example Tasks</w:t>
      </w:r>
      <w:r>
        <w:rPr/>
        <w:t>: Preparing financial statements, managing cash flow, conducting</w:t>
      </w:r>
      <w:r>
        <w:rPr>
          <w:spacing w:val="1"/>
        </w:rPr>
        <w:t> </w:t>
      </w:r>
      <w:r>
        <w:rPr/>
        <w:t>audits,</w:t>
      </w:r>
      <w:r>
        <w:rPr>
          <w:spacing w:val="-1"/>
        </w:rPr>
        <w:t> </w:t>
      </w:r>
      <w:r>
        <w:rPr/>
        <w:t>and payroll processing.</w:t>
      </w:r>
    </w:p>
    <w:p>
      <w:pPr>
        <w:pStyle w:val="Heading3"/>
        <w:numPr>
          <w:ilvl w:val="0"/>
          <w:numId w:val="3"/>
        </w:numPr>
        <w:tabs>
          <w:tab w:pos="938" w:val="left" w:leader="none"/>
        </w:tabs>
        <w:spacing w:line="240" w:lineRule="auto" w:before="0" w:after="0"/>
        <w:ind w:left="938" w:right="0" w:hanging="358"/>
        <w:jc w:val="both"/>
        <w:rPr>
          <w:b w:val="0"/>
        </w:rPr>
      </w:pPr>
      <w:r>
        <w:rPr/>
        <w:t>Human</w:t>
      </w:r>
      <w:r>
        <w:rPr>
          <w:spacing w:val="-9"/>
        </w:rPr>
        <w:t> </w:t>
      </w:r>
      <w:r>
        <w:rPr/>
        <w:t>Resources</w:t>
      </w:r>
      <w:r>
        <w:rPr>
          <w:spacing w:val="-9"/>
        </w:rPr>
        <w:t> </w:t>
      </w:r>
      <w:r>
        <w:rPr/>
        <w:t>(HR)</w:t>
      </w:r>
      <w:r>
        <w:rPr>
          <w:b w:val="0"/>
        </w:rPr>
        <w:t>:</w:t>
      </w:r>
    </w:p>
    <w:p>
      <w:pPr>
        <w:pStyle w:val="ListParagraph"/>
        <w:numPr>
          <w:ilvl w:val="1"/>
          <w:numId w:val="3"/>
        </w:numPr>
        <w:tabs>
          <w:tab w:pos="1661" w:val="left" w:leader="none"/>
          <w:tab w:pos="4562" w:val="left" w:leader="none"/>
          <w:tab w:pos="6787" w:val="left" w:leader="none"/>
          <w:tab w:pos="9080" w:val="left" w:leader="none"/>
        </w:tabs>
        <w:spacing w:line="352" w:lineRule="auto" w:before="137" w:after="0"/>
        <w:ind w:left="1660" w:right="388" w:hanging="360"/>
        <w:jc w:val="both"/>
        <w:rPr>
          <w:sz w:val="24"/>
        </w:rPr>
      </w:pPr>
      <w:r>
        <w:rPr>
          <w:sz w:val="24"/>
        </w:rPr>
        <w:t>Manages employee-related activities such as hiring, training, payroll, benefits, and</w:t>
      </w:r>
      <w:r>
        <w:rPr>
          <w:spacing w:val="-57"/>
          <w:sz w:val="24"/>
        </w:rPr>
        <w:t> </w:t>
      </w:r>
      <w:r>
        <w:rPr>
          <w:sz w:val="24"/>
        </w:rPr>
        <w:t>compliance</w:t>
        <w:tab/>
        <w:t>with</w:t>
        <w:tab/>
        <w:t>labor</w:t>
        <w:tab/>
        <w:t>laws.</w:t>
      </w:r>
      <w:r>
        <w:rPr>
          <w:spacing w:val="-58"/>
          <w:sz w:val="24"/>
        </w:rPr>
        <w:t> </w:t>
      </w:r>
      <w:r>
        <w:rPr>
          <w:b/>
          <w:sz w:val="24"/>
        </w:rPr>
        <w:t>Example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Tasks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Recruitment,</w:t>
      </w:r>
      <w:r>
        <w:rPr>
          <w:spacing w:val="1"/>
          <w:sz w:val="24"/>
        </w:rPr>
        <w:t> </w:t>
      </w:r>
      <w:r>
        <w:rPr>
          <w:sz w:val="24"/>
        </w:rPr>
        <w:t>performance</w:t>
      </w:r>
      <w:r>
        <w:rPr>
          <w:spacing w:val="1"/>
          <w:sz w:val="24"/>
        </w:rPr>
        <w:t> </w:t>
      </w:r>
      <w:r>
        <w:rPr>
          <w:sz w:val="24"/>
        </w:rPr>
        <w:t>reviews,</w:t>
      </w:r>
      <w:r>
        <w:rPr>
          <w:spacing w:val="1"/>
          <w:sz w:val="24"/>
        </w:rPr>
        <w:t> </w:t>
      </w:r>
      <w:r>
        <w:rPr>
          <w:sz w:val="24"/>
        </w:rPr>
        <w:t>employee</w:t>
      </w:r>
      <w:r>
        <w:rPr>
          <w:spacing w:val="1"/>
          <w:sz w:val="24"/>
        </w:rPr>
        <w:t> </w:t>
      </w:r>
      <w:r>
        <w:rPr>
          <w:sz w:val="24"/>
        </w:rPr>
        <w:t>relations,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benefits</w:t>
      </w:r>
      <w:r>
        <w:rPr>
          <w:spacing w:val="-1"/>
          <w:sz w:val="24"/>
        </w:rPr>
        <w:t> </w:t>
      </w:r>
      <w:r>
        <w:rPr>
          <w:sz w:val="24"/>
        </w:rPr>
        <w:t>management.</w:t>
      </w:r>
    </w:p>
    <w:p>
      <w:pPr>
        <w:pStyle w:val="Heading3"/>
        <w:numPr>
          <w:ilvl w:val="0"/>
          <w:numId w:val="3"/>
        </w:numPr>
        <w:tabs>
          <w:tab w:pos="938" w:val="left" w:leader="none"/>
        </w:tabs>
        <w:spacing w:line="240" w:lineRule="auto" w:before="13" w:after="0"/>
        <w:ind w:left="938" w:right="0" w:hanging="358"/>
        <w:jc w:val="both"/>
        <w:rPr>
          <w:b w:val="0"/>
        </w:rPr>
      </w:pPr>
      <w:r>
        <w:rPr/>
        <w:t>Sales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Marketing</w:t>
      </w:r>
      <w:r>
        <w:rPr>
          <w:b w:val="0"/>
        </w:rPr>
        <w:t>:</w:t>
      </w:r>
    </w:p>
    <w:p>
      <w:pPr>
        <w:pStyle w:val="ListParagraph"/>
        <w:numPr>
          <w:ilvl w:val="1"/>
          <w:numId w:val="3"/>
        </w:numPr>
        <w:tabs>
          <w:tab w:pos="1661" w:val="left" w:leader="none"/>
        </w:tabs>
        <w:spacing w:line="350" w:lineRule="auto" w:before="140" w:after="0"/>
        <w:ind w:left="1660" w:right="403" w:hanging="360"/>
        <w:jc w:val="both"/>
        <w:rPr>
          <w:sz w:val="24"/>
        </w:rPr>
      </w:pPr>
      <w:r>
        <w:rPr>
          <w:sz w:val="24"/>
        </w:rPr>
        <w:t>Focuses</w:t>
      </w:r>
      <w:r>
        <w:rPr>
          <w:spacing w:val="61"/>
          <w:sz w:val="24"/>
        </w:rPr>
        <w:t> </w:t>
      </w:r>
      <w:r>
        <w:rPr>
          <w:sz w:val="24"/>
        </w:rPr>
        <w:t>on</w:t>
      </w:r>
      <w:r>
        <w:rPr>
          <w:spacing w:val="61"/>
          <w:sz w:val="24"/>
        </w:rPr>
        <w:t> </w:t>
      </w:r>
      <w:r>
        <w:rPr>
          <w:sz w:val="24"/>
        </w:rPr>
        <w:t>promoting</w:t>
      </w:r>
      <w:r>
        <w:rPr>
          <w:spacing w:val="61"/>
          <w:sz w:val="24"/>
        </w:rPr>
        <w:t> </w:t>
      </w:r>
      <w:r>
        <w:rPr>
          <w:sz w:val="24"/>
        </w:rPr>
        <w:t>products</w:t>
      </w:r>
      <w:r>
        <w:rPr>
          <w:spacing w:val="61"/>
          <w:sz w:val="24"/>
        </w:rPr>
        <w:t> </w:t>
      </w:r>
      <w:r>
        <w:rPr>
          <w:sz w:val="24"/>
        </w:rPr>
        <w:t>or</w:t>
      </w:r>
      <w:r>
        <w:rPr>
          <w:spacing w:val="61"/>
          <w:sz w:val="24"/>
        </w:rPr>
        <w:t> </w:t>
      </w:r>
      <w:r>
        <w:rPr>
          <w:sz w:val="24"/>
        </w:rPr>
        <w:t>services</w:t>
      </w:r>
      <w:r>
        <w:rPr>
          <w:spacing w:val="61"/>
          <w:sz w:val="24"/>
        </w:rPr>
        <w:t> </w:t>
      </w:r>
      <w:r>
        <w:rPr>
          <w:sz w:val="24"/>
        </w:rPr>
        <w:t>and</w:t>
      </w:r>
      <w:r>
        <w:rPr>
          <w:spacing w:val="61"/>
          <w:sz w:val="24"/>
        </w:rPr>
        <w:t> </w:t>
      </w:r>
      <w:r>
        <w:rPr>
          <w:sz w:val="24"/>
        </w:rPr>
        <w:t>generating  </w:t>
      </w:r>
      <w:r>
        <w:rPr>
          <w:spacing w:val="1"/>
          <w:sz w:val="24"/>
        </w:rPr>
        <w:t> </w:t>
      </w:r>
      <w:r>
        <w:rPr>
          <w:sz w:val="24"/>
        </w:rPr>
        <w:t>revenue.</w:t>
      </w:r>
      <w:r>
        <w:rPr>
          <w:spacing w:val="-57"/>
          <w:sz w:val="24"/>
        </w:rPr>
        <w:t> </w:t>
      </w:r>
      <w:r>
        <w:rPr>
          <w:b/>
          <w:sz w:val="24"/>
        </w:rPr>
        <w:t>Example Tasks</w:t>
      </w:r>
      <w:r>
        <w:rPr>
          <w:sz w:val="24"/>
        </w:rPr>
        <w:t>: Developing marketing strategies, conducting market research,</w:t>
      </w:r>
      <w:r>
        <w:rPr>
          <w:spacing w:val="1"/>
          <w:sz w:val="24"/>
        </w:rPr>
        <w:t> </w:t>
      </w:r>
      <w:r>
        <w:rPr>
          <w:sz w:val="24"/>
        </w:rPr>
        <w:t>advertising,</w:t>
      </w:r>
      <w:r>
        <w:rPr>
          <w:spacing w:val="-1"/>
          <w:sz w:val="24"/>
        </w:rPr>
        <w:t> </w:t>
      </w:r>
      <w:r>
        <w:rPr>
          <w:sz w:val="24"/>
        </w:rPr>
        <w:t>managing customer relationships,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closing sales.</w:t>
      </w:r>
    </w:p>
    <w:p>
      <w:pPr>
        <w:pStyle w:val="Heading3"/>
        <w:numPr>
          <w:ilvl w:val="0"/>
          <w:numId w:val="3"/>
        </w:numPr>
        <w:tabs>
          <w:tab w:pos="938" w:val="left" w:leader="none"/>
        </w:tabs>
        <w:spacing w:line="240" w:lineRule="auto" w:before="16" w:after="0"/>
        <w:ind w:left="938" w:right="0" w:hanging="358"/>
        <w:jc w:val="both"/>
        <w:rPr>
          <w:b w:val="0"/>
        </w:rPr>
      </w:pPr>
      <w:r>
        <w:rPr/>
        <w:t>Operations/Production</w:t>
      </w:r>
      <w:r>
        <w:rPr>
          <w:b w:val="0"/>
        </w:rPr>
        <w:t>:</w:t>
      </w:r>
    </w:p>
    <w:p>
      <w:pPr>
        <w:pStyle w:val="ListParagraph"/>
        <w:numPr>
          <w:ilvl w:val="1"/>
          <w:numId w:val="3"/>
        </w:numPr>
        <w:tabs>
          <w:tab w:pos="1661" w:val="left" w:leader="none"/>
        </w:tabs>
        <w:spacing w:line="350" w:lineRule="auto" w:before="140" w:after="0"/>
        <w:ind w:left="1660" w:right="395" w:hanging="360"/>
        <w:jc w:val="both"/>
        <w:rPr>
          <w:sz w:val="24"/>
        </w:rPr>
      </w:pPr>
      <w:r>
        <w:rPr>
          <w:sz w:val="24"/>
        </w:rPr>
        <w:t>Oversees the production of goods and services, ensuring efficiency and quality.</w:t>
      </w:r>
      <w:r>
        <w:rPr>
          <w:spacing w:val="1"/>
          <w:sz w:val="24"/>
        </w:rPr>
        <w:t> </w:t>
      </w:r>
      <w:r>
        <w:rPr>
          <w:b/>
          <w:sz w:val="24"/>
        </w:rPr>
        <w:t>Example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Tasks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Managing</w:t>
      </w:r>
      <w:r>
        <w:rPr>
          <w:spacing w:val="1"/>
          <w:sz w:val="24"/>
        </w:rPr>
        <w:t> </w:t>
      </w:r>
      <w:r>
        <w:rPr>
          <w:sz w:val="24"/>
        </w:rPr>
        <w:t>supply</w:t>
      </w:r>
      <w:r>
        <w:rPr>
          <w:spacing w:val="1"/>
          <w:sz w:val="24"/>
        </w:rPr>
        <w:t> </w:t>
      </w:r>
      <w:r>
        <w:rPr>
          <w:sz w:val="24"/>
        </w:rPr>
        <w:t>chains,</w:t>
      </w:r>
      <w:r>
        <w:rPr>
          <w:spacing w:val="1"/>
          <w:sz w:val="24"/>
        </w:rPr>
        <w:t> </w:t>
      </w:r>
      <w:r>
        <w:rPr>
          <w:sz w:val="24"/>
        </w:rPr>
        <w:t>production</w:t>
      </w:r>
      <w:r>
        <w:rPr>
          <w:spacing w:val="1"/>
          <w:sz w:val="24"/>
        </w:rPr>
        <w:t> </w:t>
      </w:r>
      <w:r>
        <w:rPr>
          <w:sz w:val="24"/>
        </w:rPr>
        <w:t>scheduling,</w:t>
      </w:r>
      <w:r>
        <w:rPr>
          <w:spacing w:val="1"/>
          <w:sz w:val="24"/>
        </w:rPr>
        <w:t> </w:t>
      </w:r>
      <w:r>
        <w:rPr>
          <w:sz w:val="24"/>
        </w:rPr>
        <w:t>inventory</w:t>
      </w:r>
      <w:r>
        <w:rPr>
          <w:spacing w:val="1"/>
          <w:sz w:val="24"/>
        </w:rPr>
        <w:t> </w:t>
      </w:r>
      <w:r>
        <w:rPr>
          <w:sz w:val="24"/>
        </w:rPr>
        <w:t>control,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quality assurance.</w:t>
      </w:r>
    </w:p>
    <w:p>
      <w:pPr>
        <w:pStyle w:val="Heading3"/>
        <w:numPr>
          <w:ilvl w:val="0"/>
          <w:numId w:val="3"/>
        </w:numPr>
        <w:tabs>
          <w:tab w:pos="938" w:val="left" w:leader="none"/>
        </w:tabs>
        <w:spacing w:line="240" w:lineRule="auto" w:before="14" w:after="0"/>
        <w:ind w:left="938" w:right="0" w:hanging="358"/>
        <w:jc w:val="both"/>
        <w:rPr>
          <w:b w:val="0"/>
        </w:rPr>
      </w:pPr>
      <w:r>
        <w:rPr/>
        <w:t>IT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Technology</w:t>
      </w:r>
      <w:r>
        <w:rPr>
          <w:b w:val="0"/>
        </w:rPr>
        <w:t>:</w:t>
      </w:r>
    </w:p>
    <w:p>
      <w:pPr>
        <w:pStyle w:val="ListParagraph"/>
        <w:numPr>
          <w:ilvl w:val="1"/>
          <w:numId w:val="3"/>
        </w:numPr>
        <w:tabs>
          <w:tab w:pos="1661" w:val="left" w:leader="none"/>
          <w:tab w:pos="4572" w:val="left" w:leader="none"/>
          <w:tab w:pos="6480" w:val="left" w:leader="none"/>
          <w:tab w:pos="8655" w:val="left" w:leader="none"/>
        </w:tabs>
        <w:spacing w:line="350" w:lineRule="auto" w:before="139" w:after="0"/>
        <w:ind w:left="1660" w:right="396" w:hanging="360"/>
        <w:jc w:val="both"/>
        <w:rPr>
          <w:sz w:val="24"/>
        </w:rPr>
      </w:pPr>
      <w:r>
        <w:rPr>
          <w:sz w:val="24"/>
        </w:rPr>
        <w:t>Supports the technological needs of the business, managing information systems,</w:t>
      </w:r>
      <w:r>
        <w:rPr>
          <w:spacing w:val="1"/>
          <w:sz w:val="24"/>
        </w:rPr>
        <w:t> </w:t>
      </w:r>
      <w:r>
        <w:rPr>
          <w:sz w:val="24"/>
        </w:rPr>
        <w:t>infrastructure,</w:t>
        <w:tab/>
        <w:t>and</w:t>
        <w:tab/>
        <w:t>digital</w:t>
        <w:tab/>
      </w:r>
      <w:r>
        <w:rPr>
          <w:spacing w:val="-1"/>
          <w:sz w:val="24"/>
        </w:rPr>
        <w:t>solutions.</w:t>
      </w:r>
      <w:r>
        <w:rPr>
          <w:spacing w:val="-58"/>
          <w:sz w:val="24"/>
        </w:rPr>
        <w:t> </w:t>
      </w:r>
      <w:r>
        <w:rPr>
          <w:b/>
          <w:sz w:val="24"/>
        </w:rPr>
        <w:t>Example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Tasks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Maintaining</w:t>
      </w:r>
      <w:r>
        <w:rPr>
          <w:spacing w:val="1"/>
          <w:sz w:val="24"/>
        </w:rPr>
        <w:t> </w:t>
      </w:r>
      <w:r>
        <w:rPr>
          <w:sz w:val="24"/>
        </w:rPr>
        <w:t>hardware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software,</w:t>
      </w:r>
      <w:r>
        <w:rPr>
          <w:spacing w:val="1"/>
          <w:sz w:val="24"/>
        </w:rPr>
        <w:t> </w:t>
      </w:r>
      <w:r>
        <w:rPr>
          <w:sz w:val="24"/>
        </w:rPr>
        <w:t>implementing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-57"/>
          <w:sz w:val="24"/>
        </w:rPr>
        <w:t> </w:t>
      </w:r>
      <w:r>
        <w:rPr>
          <w:sz w:val="24"/>
        </w:rPr>
        <w:t>technologies,</w:t>
      </w:r>
      <w:r>
        <w:rPr>
          <w:spacing w:val="-1"/>
          <w:sz w:val="24"/>
        </w:rPr>
        <w:t> </w:t>
      </w:r>
      <w:r>
        <w:rPr>
          <w:sz w:val="24"/>
        </w:rPr>
        <w:t>cyber security, and supporting</w:t>
      </w:r>
      <w:r>
        <w:rPr>
          <w:spacing w:val="-1"/>
          <w:sz w:val="24"/>
        </w:rPr>
        <w:t> </w:t>
      </w:r>
      <w:r>
        <w:rPr>
          <w:sz w:val="24"/>
        </w:rPr>
        <w:t>business applications.</w:t>
      </w:r>
    </w:p>
    <w:p>
      <w:pPr>
        <w:spacing w:after="0" w:line="350" w:lineRule="auto"/>
        <w:jc w:val="both"/>
        <w:rPr>
          <w:sz w:val="24"/>
        </w:rPr>
        <w:sectPr>
          <w:pgSz w:w="12240" w:h="15840"/>
          <w:pgMar w:header="731" w:footer="1192" w:top="1860" w:bottom="1380" w:left="1220" w:right="1040"/>
        </w:sectPr>
      </w:pPr>
    </w:p>
    <w:p>
      <w:pPr>
        <w:pStyle w:val="Heading3"/>
        <w:spacing w:before="124"/>
        <w:ind w:left="220"/>
      </w:pPr>
      <w:r>
        <w:rPr>
          <w:color w:val="5B9BD3"/>
        </w:rPr>
        <w:t>Examples</w:t>
      </w:r>
      <w:r>
        <w:rPr>
          <w:color w:val="5B9BD3"/>
          <w:spacing w:val="-10"/>
        </w:rPr>
        <w:t> </w:t>
      </w:r>
      <w:r>
        <w:rPr>
          <w:color w:val="5B9BD3"/>
        </w:rPr>
        <w:t>of</w:t>
      </w:r>
      <w:r>
        <w:rPr>
          <w:color w:val="5B9BD3"/>
          <w:spacing w:val="-7"/>
        </w:rPr>
        <w:t> </w:t>
      </w:r>
      <w:r>
        <w:rPr>
          <w:color w:val="5B9BD3"/>
        </w:rPr>
        <w:t>Business</w:t>
      </w:r>
      <w:r>
        <w:rPr>
          <w:color w:val="5B9BD3"/>
          <w:spacing w:val="-6"/>
        </w:rPr>
        <w:t> </w:t>
      </w:r>
      <w:r>
        <w:rPr>
          <w:color w:val="5B9BD3"/>
        </w:rPr>
        <w:t>Functions:</w:t>
      </w:r>
    </w:p>
    <w:p>
      <w:pPr>
        <w:pStyle w:val="BodyText"/>
        <w:spacing w:before="1"/>
        <w:rPr>
          <w:b/>
          <w:sz w:val="36"/>
        </w:rPr>
      </w:pPr>
    </w:p>
    <w:p>
      <w:pPr>
        <w:pStyle w:val="ListParagraph"/>
        <w:numPr>
          <w:ilvl w:val="0"/>
          <w:numId w:val="4"/>
        </w:numPr>
        <w:tabs>
          <w:tab w:pos="938" w:val="left" w:leader="none"/>
        </w:tabs>
        <w:spacing w:line="240" w:lineRule="auto" w:before="0" w:after="0"/>
        <w:ind w:left="938" w:right="0" w:hanging="358"/>
        <w:jc w:val="both"/>
        <w:rPr>
          <w:sz w:val="24"/>
        </w:rPr>
      </w:pPr>
      <w:r>
        <w:rPr>
          <w:b/>
          <w:sz w:val="24"/>
        </w:rPr>
        <w:t>Sales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Function</w:t>
      </w:r>
      <w:r>
        <w:rPr>
          <w:sz w:val="24"/>
        </w:rPr>
        <w:t>:</w:t>
      </w:r>
    </w:p>
    <w:p>
      <w:pPr>
        <w:pStyle w:val="ListParagraph"/>
        <w:numPr>
          <w:ilvl w:val="1"/>
          <w:numId w:val="4"/>
        </w:numPr>
        <w:tabs>
          <w:tab w:pos="1661" w:val="left" w:leader="none"/>
        </w:tabs>
        <w:spacing w:line="352" w:lineRule="auto" w:before="137" w:after="0"/>
        <w:ind w:left="1660" w:right="392" w:hanging="360"/>
        <w:jc w:val="both"/>
        <w:rPr>
          <w:sz w:val="24"/>
        </w:rPr>
      </w:pPr>
      <w:r>
        <w:rPr>
          <w:sz w:val="24"/>
        </w:rPr>
        <w:t>A sales department is responsible for finding and acquiring customers, selling</w:t>
      </w:r>
      <w:r>
        <w:rPr>
          <w:spacing w:val="1"/>
          <w:sz w:val="24"/>
        </w:rPr>
        <w:t> </w:t>
      </w:r>
      <w:r>
        <w:rPr>
          <w:sz w:val="24"/>
        </w:rPr>
        <w:t>products   </w:t>
      </w:r>
      <w:r>
        <w:rPr>
          <w:spacing w:val="1"/>
          <w:sz w:val="24"/>
        </w:rPr>
        <w:t> </w:t>
      </w:r>
      <w:r>
        <w:rPr>
          <w:sz w:val="24"/>
        </w:rPr>
        <w:t>or   </w:t>
      </w:r>
      <w:r>
        <w:rPr>
          <w:spacing w:val="1"/>
          <w:sz w:val="24"/>
        </w:rPr>
        <w:t> </w:t>
      </w:r>
      <w:r>
        <w:rPr>
          <w:sz w:val="24"/>
        </w:rPr>
        <w:t>services,   </w:t>
      </w:r>
      <w:r>
        <w:rPr>
          <w:spacing w:val="1"/>
          <w:sz w:val="24"/>
        </w:rPr>
        <w:t> </w:t>
      </w:r>
      <w:r>
        <w:rPr>
          <w:sz w:val="24"/>
        </w:rPr>
        <w:t>and   </w:t>
      </w:r>
      <w:r>
        <w:rPr>
          <w:spacing w:val="1"/>
          <w:sz w:val="24"/>
        </w:rPr>
        <w:t> </w:t>
      </w:r>
      <w:r>
        <w:rPr>
          <w:sz w:val="24"/>
        </w:rPr>
        <w:t>maintaining   </w:t>
      </w:r>
      <w:r>
        <w:rPr>
          <w:spacing w:val="1"/>
          <w:sz w:val="24"/>
        </w:rPr>
        <w:t> </w:t>
      </w:r>
      <w:r>
        <w:rPr>
          <w:sz w:val="24"/>
        </w:rPr>
        <w:t>customer   </w:t>
      </w:r>
      <w:r>
        <w:rPr>
          <w:spacing w:val="1"/>
          <w:sz w:val="24"/>
        </w:rPr>
        <w:t> </w:t>
      </w:r>
      <w:r>
        <w:rPr>
          <w:sz w:val="24"/>
        </w:rPr>
        <w:t>relationships.</w:t>
      </w:r>
      <w:r>
        <w:rPr>
          <w:spacing w:val="1"/>
          <w:sz w:val="24"/>
        </w:rPr>
        <w:t> </w:t>
      </w: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sales</w:t>
      </w:r>
      <w:r>
        <w:rPr>
          <w:spacing w:val="1"/>
          <w:sz w:val="24"/>
        </w:rPr>
        <w:t> </w:t>
      </w:r>
      <w:r>
        <w:rPr>
          <w:sz w:val="24"/>
        </w:rPr>
        <w:t>team</w:t>
      </w:r>
      <w:r>
        <w:rPr>
          <w:spacing w:val="1"/>
          <w:sz w:val="24"/>
        </w:rPr>
        <w:t> </w:t>
      </w:r>
      <w:r>
        <w:rPr>
          <w:sz w:val="24"/>
        </w:rPr>
        <w:t>contacting</w:t>
      </w:r>
      <w:r>
        <w:rPr>
          <w:spacing w:val="1"/>
          <w:sz w:val="24"/>
        </w:rPr>
        <w:t> </w:t>
      </w:r>
      <w:r>
        <w:rPr>
          <w:sz w:val="24"/>
        </w:rPr>
        <w:t>potential</w:t>
      </w:r>
      <w:r>
        <w:rPr>
          <w:spacing w:val="1"/>
          <w:sz w:val="24"/>
        </w:rPr>
        <w:t> </w:t>
      </w:r>
      <w:r>
        <w:rPr>
          <w:sz w:val="24"/>
        </w:rPr>
        <w:t>clients,</w:t>
      </w:r>
      <w:r>
        <w:rPr>
          <w:spacing w:val="1"/>
          <w:sz w:val="24"/>
        </w:rPr>
        <w:t> </w:t>
      </w:r>
      <w:r>
        <w:rPr>
          <w:sz w:val="24"/>
        </w:rPr>
        <w:t>delivering</w:t>
      </w:r>
      <w:r>
        <w:rPr>
          <w:spacing w:val="1"/>
          <w:sz w:val="24"/>
        </w:rPr>
        <w:t> </w:t>
      </w:r>
      <w:r>
        <w:rPr>
          <w:sz w:val="24"/>
        </w:rPr>
        <w:t>product</w:t>
      </w:r>
      <w:r>
        <w:rPr>
          <w:spacing w:val="1"/>
          <w:sz w:val="24"/>
        </w:rPr>
        <w:t> </w:t>
      </w:r>
      <w:r>
        <w:rPr>
          <w:sz w:val="24"/>
        </w:rPr>
        <w:t>presentations,</w:t>
      </w:r>
      <w:r>
        <w:rPr>
          <w:spacing w:val="-1"/>
          <w:sz w:val="24"/>
        </w:rPr>
        <w:t> </w:t>
      </w:r>
      <w:r>
        <w:rPr>
          <w:sz w:val="24"/>
        </w:rPr>
        <w:t>and closing deals.</w:t>
      </w:r>
    </w:p>
    <w:p>
      <w:pPr>
        <w:pStyle w:val="Heading3"/>
        <w:numPr>
          <w:ilvl w:val="0"/>
          <w:numId w:val="4"/>
        </w:numPr>
        <w:tabs>
          <w:tab w:pos="938" w:val="left" w:leader="none"/>
        </w:tabs>
        <w:spacing w:line="240" w:lineRule="auto" w:before="13" w:after="0"/>
        <w:ind w:left="938" w:right="0" w:hanging="358"/>
        <w:jc w:val="both"/>
        <w:rPr>
          <w:b w:val="0"/>
        </w:rPr>
      </w:pPr>
      <w:r>
        <w:rPr/>
        <w:t>HR</w:t>
      </w:r>
      <w:r>
        <w:rPr>
          <w:spacing w:val="-10"/>
        </w:rPr>
        <w:t> </w:t>
      </w:r>
      <w:r>
        <w:rPr/>
        <w:t>Function</w:t>
      </w:r>
      <w:r>
        <w:rPr>
          <w:b w:val="0"/>
        </w:rPr>
        <w:t>:</w:t>
      </w:r>
    </w:p>
    <w:p>
      <w:pPr>
        <w:pStyle w:val="ListParagraph"/>
        <w:numPr>
          <w:ilvl w:val="1"/>
          <w:numId w:val="4"/>
        </w:numPr>
        <w:tabs>
          <w:tab w:pos="1661" w:val="left" w:leader="none"/>
          <w:tab w:pos="3825" w:val="left" w:leader="none"/>
          <w:tab w:pos="5112" w:val="left" w:leader="none"/>
          <w:tab w:pos="6372" w:val="left" w:leader="none"/>
          <w:tab w:pos="7873" w:val="left" w:leader="none"/>
          <w:tab w:pos="8974" w:val="left" w:leader="none"/>
        </w:tabs>
        <w:spacing w:line="352" w:lineRule="auto" w:before="140" w:after="0"/>
        <w:ind w:left="1660" w:right="395" w:hanging="360"/>
        <w:jc w:val="both"/>
        <w:rPr>
          <w:sz w:val="24"/>
        </w:rPr>
      </w:pPr>
      <w:r>
        <w:rPr>
          <w:sz w:val="24"/>
        </w:rPr>
        <w:t>Human</w:t>
      </w:r>
      <w:r>
        <w:rPr>
          <w:spacing w:val="-5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recruitment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retention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employees,</w:t>
      </w:r>
      <w:r>
        <w:rPr>
          <w:spacing w:val="-3"/>
          <w:sz w:val="24"/>
        </w:rPr>
        <w:t> </w:t>
      </w:r>
      <w:r>
        <w:rPr>
          <w:sz w:val="24"/>
        </w:rPr>
        <w:t>ensuring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58"/>
          <w:sz w:val="24"/>
        </w:rPr>
        <w:t> </w:t>
      </w:r>
      <w:r>
        <w:rPr>
          <w:sz w:val="24"/>
        </w:rPr>
        <w:t>organization</w:t>
        <w:tab/>
        <w:t>has</w:t>
        <w:tab/>
        <w:t>the</w:t>
        <w:tab/>
        <w:t>talent</w:t>
        <w:tab/>
        <w:t>it</w:t>
        <w:tab/>
      </w:r>
      <w:r>
        <w:rPr>
          <w:spacing w:val="-1"/>
          <w:sz w:val="24"/>
        </w:rPr>
        <w:t>needs.</w:t>
      </w:r>
      <w:r>
        <w:rPr>
          <w:spacing w:val="-58"/>
          <w:sz w:val="24"/>
        </w:rPr>
        <w:t> </w:t>
      </w:r>
      <w:r>
        <w:rPr>
          <w:b/>
          <w:sz w:val="24"/>
        </w:rPr>
        <w:t>Example</w:t>
      </w:r>
      <w:r>
        <w:rPr>
          <w:sz w:val="24"/>
        </w:rPr>
        <w:t>: HR managers interviewing candidates, organizing employee training</w:t>
      </w:r>
      <w:r>
        <w:rPr>
          <w:spacing w:val="1"/>
          <w:sz w:val="24"/>
        </w:rPr>
        <w:t> </w:t>
      </w:r>
      <w:r>
        <w:rPr>
          <w:sz w:val="24"/>
        </w:rPr>
        <w:t>sessions,</w:t>
      </w:r>
      <w:r>
        <w:rPr>
          <w:spacing w:val="-1"/>
          <w:sz w:val="24"/>
        </w:rPr>
        <w:t> </w:t>
      </w:r>
      <w:r>
        <w:rPr>
          <w:sz w:val="24"/>
        </w:rPr>
        <w:t>and conducting</w:t>
      </w:r>
      <w:r>
        <w:rPr>
          <w:spacing w:val="2"/>
          <w:sz w:val="24"/>
        </w:rPr>
        <w:t> </w:t>
      </w:r>
      <w:r>
        <w:rPr>
          <w:sz w:val="24"/>
        </w:rPr>
        <w:t>performance</w:t>
      </w:r>
      <w:r>
        <w:rPr>
          <w:spacing w:val="1"/>
          <w:sz w:val="24"/>
        </w:rPr>
        <w:t> </w:t>
      </w:r>
      <w:r>
        <w:rPr>
          <w:sz w:val="24"/>
        </w:rPr>
        <w:t>evaluations.</w:t>
      </w:r>
    </w:p>
    <w:p>
      <w:pPr>
        <w:pStyle w:val="Heading3"/>
        <w:numPr>
          <w:ilvl w:val="0"/>
          <w:numId w:val="4"/>
        </w:numPr>
        <w:tabs>
          <w:tab w:pos="938" w:val="left" w:leader="none"/>
        </w:tabs>
        <w:spacing w:line="240" w:lineRule="auto" w:before="18" w:after="0"/>
        <w:ind w:left="938" w:right="0" w:hanging="358"/>
        <w:jc w:val="both"/>
        <w:rPr>
          <w:b w:val="0"/>
        </w:rPr>
      </w:pPr>
      <w:r>
        <w:rPr/>
        <w:t>Finance</w:t>
      </w:r>
      <w:r>
        <w:rPr>
          <w:spacing w:val="-13"/>
        </w:rPr>
        <w:t> </w:t>
      </w:r>
      <w:r>
        <w:rPr/>
        <w:t>Function</w:t>
      </w:r>
      <w:r>
        <w:rPr>
          <w:b w:val="0"/>
        </w:rPr>
        <w:t>:</w:t>
      </w:r>
    </w:p>
    <w:p>
      <w:pPr>
        <w:pStyle w:val="ListParagraph"/>
        <w:numPr>
          <w:ilvl w:val="1"/>
          <w:numId w:val="4"/>
        </w:numPr>
        <w:tabs>
          <w:tab w:pos="1661" w:val="left" w:leader="none"/>
          <w:tab w:pos="3252" w:val="left" w:leader="none"/>
          <w:tab w:pos="4708" w:val="left" w:leader="none"/>
          <w:tab w:pos="5707" w:val="left" w:leader="none"/>
          <w:tab w:pos="7366" w:val="left" w:leader="none"/>
          <w:tab w:pos="8852" w:val="left" w:leader="none"/>
        </w:tabs>
        <w:spacing w:line="352" w:lineRule="auto" w:before="136" w:after="0"/>
        <w:ind w:left="1660" w:right="393" w:hanging="360"/>
        <w:jc w:val="both"/>
        <w:rPr>
          <w:sz w:val="24"/>
        </w:rPr>
      </w:pPr>
      <w:r>
        <w:rPr>
          <w:sz w:val="24"/>
        </w:rPr>
        <w:t>The finance department handles all financial activities, such as tracking expenses,</w:t>
      </w:r>
      <w:r>
        <w:rPr>
          <w:spacing w:val="1"/>
          <w:sz w:val="24"/>
        </w:rPr>
        <w:t> </w:t>
      </w:r>
      <w:r>
        <w:rPr>
          <w:sz w:val="24"/>
        </w:rPr>
        <w:t>managing</w:t>
        <w:tab/>
        <w:t>budgets,</w:t>
        <w:tab/>
        <w:t>and</w:t>
        <w:tab/>
        <w:t>generating</w:t>
        <w:tab/>
        <w:t>financial</w:t>
        <w:tab/>
      </w:r>
      <w:r>
        <w:rPr>
          <w:spacing w:val="-1"/>
          <w:sz w:val="24"/>
        </w:rPr>
        <w:t>reports.</w:t>
      </w:r>
      <w:r>
        <w:rPr>
          <w:spacing w:val="-58"/>
          <w:sz w:val="24"/>
        </w:rPr>
        <w:t> </w:t>
      </w: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finance</w:t>
      </w:r>
      <w:r>
        <w:rPr>
          <w:spacing w:val="-12"/>
          <w:sz w:val="24"/>
        </w:rPr>
        <w:t> </w:t>
      </w:r>
      <w:r>
        <w:rPr>
          <w:sz w:val="24"/>
        </w:rPr>
        <w:t>team</w:t>
      </w:r>
      <w:r>
        <w:rPr>
          <w:spacing w:val="-10"/>
          <w:sz w:val="24"/>
        </w:rPr>
        <w:t> </w:t>
      </w:r>
      <w:r>
        <w:rPr>
          <w:sz w:val="24"/>
        </w:rPr>
        <w:t>preparing</w:t>
      </w:r>
      <w:r>
        <w:rPr>
          <w:spacing w:val="-11"/>
          <w:sz w:val="24"/>
        </w:rPr>
        <w:t> </w:t>
      </w:r>
      <w:r>
        <w:rPr>
          <w:sz w:val="24"/>
        </w:rPr>
        <w:t>quarterly</w:t>
      </w:r>
      <w:r>
        <w:rPr>
          <w:spacing w:val="-12"/>
          <w:sz w:val="24"/>
        </w:rPr>
        <w:t> </w:t>
      </w:r>
      <w:r>
        <w:rPr>
          <w:sz w:val="24"/>
        </w:rPr>
        <w:t>financial</w:t>
      </w:r>
      <w:r>
        <w:rPr>
          <w:spacing w:val="-11"/>
          <w:sz w:val="24"/>
        </w:rPr>
        <w:t> </w:t>
      </w:r>
      <w:r>
        <w:rPr>
          <w:sz w:val="24"/>
        </w:rPr>
        <w:t>statements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ensuring</w:t>
      </w:r>
      <w:r>
        <w:rPr>
          <w:spacing w:val="-11"/>
          <w:sz w:val="24"/>
        </w:rPr>
        <w:t> </w:t>
      </w:r>
      <w:r>
        <w:rPr>
          <w:sz w:val="24"/>
        </w:rPr>
        <w:t>tax</w:t>
      </w:r>
      <w:r>
        <w:rPr>
          <w:spacing w:val="-58"/>
          <w:sz w:val="24"/>
        </w:rPr>
        <w:t> </w:t>
      </w:r>
      <w:r>
        <w:rPr>
          <w:sz w:val="24"/>
        </w:rPr>
        <w:t>compliance.</w:t>
      </w:r>
    </w:p>
    <w:p>
      <w:pPr>
        <w:pStyle w:val="BodyText"/>
        <w:rPr>
          <w:sz w:val="26"/>
        </w:rPr>
      </w:pPr>
    </w:p>
    <w:p>
      <w:pPr>
        <w:spacing w:before="1"/>
        <w:ind w:left="220" w:right="0" w:firstLine="0"/>
        <w:jc w:val="left"/>
        <w:rPr>
          <w:b/>
          <w:sz w:val="24"/>
        </w:rPr>
      </w:pPr>
      <w:r>
        <w:rPr>
          <w:b/>
          <w:color w:val="EB7B2F"/>
          <w:sz w:val="24"/>
          <w:u w:val="thick" w:color="EB7B2F"/>
        </w:rPr>
        <w:t>BUSINESS</w:t>
      </w:r>
      <w:r>
        <w:rPr>
          <w:b/>
          <w:color w:val="EB7B2F"/>
          <w:spacing w:val="-9"/>
          <w:sz w:val="24"/>
          <w:u w:val="thick" w:color="EB7B2F"/>
        </w:rPr>
        <w:t> </w:t>
      </w:r>
      <w:r>
        <w:rPr>
          <w:b/>
          <w:color w:val="EB7B2F"/>
          <w:sz w:val="24"/>
          <w:u w:val="thick" w:color="EB7B2F"/>
        </w:rPr>
        <w:t>PROCESSES</w:t>
      </w:r>
    </w:p>
    <w:p>
      <w:pPr>
        <w:pStyle w:val="BodyText"/>
        <w:spacing w:before="9"/>
        <w:rPr>
          <w:b/>
          <w:sz w:val="17"/>
        </w:rPr>
      </w:pPr>
    </w:p>
    <w:p>
      <w:pPr>
        <w:pStyle w:val="BodyText"/>
        <w:spacing w:line="360" w:lineRule="auto" w:before="90"/>
        <w:ind w:left="220" w:right="394"/>
        <w:jc w:val="both"/>
      </w:pPr>
      <w:r>
        <w:rPr/>
        <w:t>A</w:t>
      </w:r>
      <w:r>
        <w:rPr>
          <w:spacing w:val="-12"/>
        </w:rPr>
        <w:t> </w:t>
      </w:r>
      <w:r>
        <w:rPr>
          <w:b/>
        </w:rPr>
        <w:t>business</w:t>
      </w:r>
      <w:r>
        <w:rPr>
          <w:b/>
          <w:spacing w:val="-5"/>
        </w:rPr>
        <w:t> </w:t>
      </w:r>
      <w:r>
        <w:rPr>
          <w:b/>
        </w:rPr>
        <w:t>process</w:t>
      </w:r>
      <w:r>
        <w:rPr>
          <w:b/>
          <w:spacing w:val="-5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set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activities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tasks</w:t>
      </w:r>
      <w:r>
        <w:rPr>
          <w:spacing w:val="-11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to</w:t>
      </w:r>
      <w:r>
        <w:rPr>
          <w:spacing w:val="-10"/>
        </w:rPr>
        <w:t> </w:t>
      </w:r>
      <w:r>
        <w:rPr/>
        <w:t>achieve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specific</w:t>
      </w:r>
      <w:r>
        <w:rPr>
          <w:spacing w:val="-10"/>
        </w:rPr>
        <w:t> </w:t>
      </w:r>
      <w:r>
        <w:rPr/>
        <w:t>organizational</w:t>
      </w:r>
      <w:r>
        <w:rPr>
          <w:spacing w:val="-7"/>
        </w:rPr>
        <w:t> </w:t>
      </w:r>
      <w:r>
        <w:rPr/>
        <w:t>goal.</w:t>
      </w:r>
      <w:r>
        <w:rPr>
          <w:spacing w:val="-57"/>
        </w:rPr>
        <w:t> </w:t>
      </w:r>
      <w:r>
        <w:rPr/>
        <w:t>These processes are systematic, repeatable, and designed to deliver value to customers, either</w:t>
      </w:r>
      <w:r>
        <w:rPr>
          <w:spacing w:val="1"/>
        </w:rPr>
        <w:t> </w:t>
      </w:r>
      <w:r>
        <w:rPr/>
        <w:t>internal</w:t>
      </w:r>
      <w:r>
        <w:rPr>
          <w:spacing w:val="-9"/>
        </w:rPr>
        <w:t> </w:t>
      </w:r>
      <w:r>
        <w:rPr/>
        <w:t>or</w:t>
      </w:r>
      <w:r>
        <w:rPr>
          <w:spacing w:val="-7"/>
        </w:rPr>
        <w:t> </w:t>
      </w:r>
      <w:r>
        <w:rPr/>
        <w:t>external.</w:t>
      </w:r>
      <w:r>
        <w:rPr>
          <w:spacing w:val="-9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are</w:t>
      </w:r>
      <w:r>
        <w:rPr>
          <w:spacing w:val="-9"/>
        </w:rPr>
        <w:t> </w:t>
      </w:r>
      <w:r>
        <w:rPr/>
        <w:t>often</w:t>
      </w:r>
      <w:r>
        <w:rPr>
          <w:spacing w:val="-4"/>
        </w:rPr>
        <w:t> </w:t>
      </w:r>
      <w:r>
        <w:rPr/>
        <w:t>cross-functional,</w:t>
      </w:r>
      <w:r>
        <w:rPr>
          <w:spacing w:val="-9"/>
        </w:rPr>
        <w:t> </w:t>
      </w:r>
      <w:r>
        <w:rPr/>
        <w:t>involving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departments</w:t>
      </w:r>
      <w:r>
        <w:rPr>
          <w:spacing w:val="-58"/>
        </w:rPr>
        <w:t> </w:t>
      </w:r>
      <w:r>
        <w:rPr/>
        <w:t>within</w:t>
      </w:r>
      <w:r>
        <w:rPr>
          <w:spacing w:val="-1"/>
        </w:rPr>
        <w:t> </w:t>
      </w:r>
      <w:r>
        <w:rPr/>
        <w:t>an organization.</w:t>
      </w:r>
    </w:p>
    <w:p>
      <w:pPr>
        <w:pStyle w:val="BodyText"/>
        <w:spacing w:before="7"/>
      </w:pPr>
    </w:p>
    <w:p>
      <w:pPr>
        <w:pStyle w:val="Heading3"/>
        <w:spacing w:before="1"/>
        <w:ind w:left="220"/>
      </w:pPr>
      <w:r>
        <w:rPr>
          <w:color w:val="5B9BD3"/>
        </w:rPr>
        <w:t>Characteristics</w:t>
      </w:r>
      <w:r>
        <w:rPr>
          <w:color w:val="5B9BD3"/>
          <w:spacing w:val="-10"/>
        </w:rPr>
        <w:t> </w:t>
      </w:r>
      <w:r>
        <w:rPr>
          <w:color w:val="5B9BD3"/>
        </w:rPr>
        <w:t>of</w:t>
      </w:r>
      <w:r>
        <w:rPr>
          <w:color w:val="5B9BD3"/>
          <w:spacing w:val="-10"/>
        </w:rPr>
        <w:t> </w:t>
      </w:r>
      <w:r>
        <w:rPr>
          <w:color w:val="5B9BD3"/>
        </w:rPr>
        <w:t>Business</w:t>
      </w:r>
      <w:r>
        <w:rPr>
          <w:color w:val="5B9BD3"/>
          <w:spacing w:val="-6"/>
        </w:rPr>
        <w:t> </w:t>
      </w:r>
      <w:r>
        <w:rPr>
          <w:color w:val="5B9BD3"/>
        </w:rPr>
        <w:t>Processes: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</w:tabs>
        <w:spacing w:line="240" w:lineRule="auto" w:before="136" w:after="0"/>
        <w:ind w:left="938" w:right="0" w:hanging="358"/>
        <w:jc w:val="left"/>
        <w:rPr>
          <w:sz w:val="24"/>
        </w:rPr>
      </w:pPr>
      <w:r>
        <w:rPr>
          <w:b/>
          <w:color w:val="FF0000"/>
          <w:spacing w:val="-1"/>
          <w:sz w:val="24"/>
        </w:rPr>
        <w:t>Structured</w:t>
      </w:r>
      <w:r>
        <w:rPr>
          <w:spacing w:val="-1"/>
          <w:sz w:val="24"/>
        </w:rPr>
        <w:t>: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Business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processes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are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typically</w:t>
      </w:r>
      <w:r>
        <w:rPr>
          <w:spacing w:val="-16"/>
          <w:sz w:val="24"/>
        </w:rPr>
        <w:t> </w:t>
      </w:r>
      <w:r>
        <w:rPr>
          <w:sz w:val="24"/>
        </w:rPr>
        <w:t>well-defined,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clear</w:t>
      </w:r>
      <w:r>
        <w:rPr>
          <w:spacing w:val="-15"/>
          <w:sz w:val="24"/>
        </w:rPr>
        <w:t> </w:t>
      </w:r>
      <w:r>
        <w:rPr>
          <w:sz w:val="24"/>
        </w:rPr>
        <w:t>steps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workflows.</w:t>
      </w:r>
    </w:p>
    <w:p>
      <w:pPr>
        <w:pStyle w:val="ListParagraph"/>
        <w:numPr>
          <w:ilvl w:val="0"/>
          <w:numId w:val="5"/>
        </w:numPr>
        <w:tabs>
          <w:tab w:pos="938" w:val="left" w:leader="none"/>
        </w:tabs>
        <w:spacing w:line="240" w:lineRule="auto" w:before="119" w:after="0"/>
        <w:ind w:left="938" w:right="0" w:hanging="358"/>
        <w:jc w:val="left"/>
        <w:rPr>
          <w:sz w:val="24"/>
        </w:rPr>
      </w:pPr>
      <w:r>
        <w:rPr>
          <w:b/>
          <w:color w:val="FF0000"/>
          <w:sz w:val="24"/>
        </w:rPr>
        <w:t>Repeatable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executed</w:t>
      </w:r>
      <w:r>
        <w:rPr>
          <w:spacing w:val="-4"/>
          <w:sz w:val="24"/>
        </w:rPr>
        <w:t> </w:t>
      </w:r>
      <w:r>
        <w:rPr>
          <w:sz w:val="24"/>
        </w:rPr>
        <w:t>repeatedly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consistency.</w:t>
      </w: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316" w:lineRule="auto" w:before="122" w:after="0"/>
        <w:ind w:left="940" w:right="582" w:hanging="360"/>
        <w:jc w:val="left"/>
        <w:rPr>
          <w:sz w:val="24"/>
        </w:rPr>
      </w:pPr>
      <w:r>
        <w:rPr>
          <w:b/>
          <w:color w:val="FF0000"/>
          <w:sz w:val="24"/>
        </w:rPr>
        <w:t>Goal-Oriented</w:t>
      </w:r>
      <w:r>
        <w:rPr>
          <w:sz w:val="24"/>
        </w:rPr>
        <w:t>: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primary purpose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26"/>
          <w:sz w:val="24"/>
        </w:rPr>
        <w:t> </w:t>
      </w:r>
      <w:r>
        <w:rPr>
          <w:sz w:val="24"/>
        </w:rPr>
        <w:t>process</w:t>
      </w:r>
      <w:r>
        <w:rPr>
          <w:spacing w:val="25"/>
          <w:sz w:val="24"/>
        </w:rPr>
        <w:t> </w:t>
      </w:r>
      <w:r>
        <w:rPr>
          <w:sz w:val="24"/>
        </w:rPr>
        <w:t>is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accomplish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57"/>
          <w:sz w:val="24"/>
        </w:rPr>
        <w:t> </w:t>
      </w:r>
      <w:r>
        <w:rPr>
          <w:sz w:val="24"/>
        </w:rPr>
        <w:t>objective.</w:t>
      </w:r>
    </w:p>
    <w:p>
      <w:pPr>
        <w:spacing w:after="0" w:line="316" w:lineRule="auto"/>
        <w:jc w:val="left"/>
        <w:rPr>
          <w:sz w:val="24"/>
        </w:rPr>
        <w:sectPr>
          <w:pgSz w:w="12240" w:h="15840"/>
          <w:pgMar w:header="731" w:footer="1192" w:top="1860" w:bottom="1380" w:left="1220" w:right="1040"/>
        </w:sectPr>
      </w:pPr>
    </w:p>
    <w:p>
      <w:pPr>
        <w:pStyle w:val="BodyText"/>
        <w:spacing w:before="4"/>
        <w:rPr>
          <w:sz w:val="4"/>
        </w:rPr>
      </w:pPr>
    </w:p>
    <w:p>
      <w:pPr>
        <w:pStyle w:val="BodyText"/>
        <w:spacing w:line="91" w:lineRule="exact"/>
        <w:ind w:left="269"/>
        <w:rPr>
          <w:sz w:val="9"/>
        </w:rPr>
      </w:pPr>
      <w:r>
        <w:rPr>
          <w:position w:val="-1"/>
          <w:sz w:val="9"/>
        </w:rPr>
        <w:pict>
          <v:group style="width:468.25pt;height:4.55pt;mso-position-horizontal-relative:char;mso-position-vertical-relative:line" coordorigin="0,0" coordsize="9365,91">
            <v:rect style="position:absolute;left:9;top:9;width:9346;height:72" filled="true" fillcolor="#5b9bd3" stroked="false">
              <v:fill type="solid"/>
            </v:rect>
            <v:rect style="position:absolute;left:9;top:9;width:9346;height:72" filled="false" stroked="true" strokeweight=".96pt" strokecolor="#416f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ListParagraph"/>
        <w:numPr>
          <w:ilvl w:val="0"/>
          <w:numId w:val="5"/>
        </w:numPr>
        <w:tabs>
          <w:tab w:pos="941" w:val="left" w:leader="none"/>
        </w:tabs>
        <w:spacing w:line="316" w:lineRule="auto" w:before="122" w:after="0"/>
        <w:ind w:left="940" w:right="612" w:hanging="360"/>
        <w:jc w:val="left"/>
        <w:rPr>
          <w:sz w:val="24"/>
        </w:rPr>
      </w:pPr>
      <w:r>
        <w:rPr>
          <w:b/>
          <w:color w:val="FF0000"/>
          <w:sz w:val="24"/>
        </w:rPr>
        <w:t>Measurable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Business</w:t>
      </w:r>
      <w:r>
        <w:rPr>
          <w:spacing w:val="39"/>
          <w:sz w:val="24"/>
        </w:rPr>
        <w:t> </w:t>
      </w:r>
      <w:r>
        <w:rPr>
          <w:sz w:val="24"/>
        </w:rPr>
        <w:t>processes</w:t>
      </w:r>
      <w:r>
        <w:rPr>
          <w:spacing w:val="39"/>
          <w:sz w:val="24"/>
        </w:rPr>
        <w:t> </w:t>
      </w:r>
      <w:r>
        <w:rPr>
          <w:sz w:val="24"/>
        </w:rPr>
        <w:t>are</w:t>
      </w:r>
      <w:r>
        <w:rPr>
          <w:spacing w:val="37"/>
          <w:sz w:val="24"/>
        </w:rPr>
        <w:t> </w:t>
      </w:r>
      <w:r>
        <w:rPr>
          <w:sz w:val="24"/>
        </w:rPr>
        <w:t>usually</w:t>
      </w:r>
      <w:r>
        <w:rPr>
          <w:spacing w:val="39"/>
          <w:sz w:val="24"/>
        </w:rPr>
        <w:t> </w:t>
      </w:r>
      <w:r>
        <w:rPr>
          <w:sz w:val="24"/>
        </w:rPr>
        <w:t>monitored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evaluated</w:t>
      </w:r>
      <w:r>
        <w:rPr>
          <w:spacing w:val="40"/>
          <w:sz w:val="24"/>
        </w:rPr>
        <w:t> </w:t>
      </w:r>
      <w:r>
        <w:rPr>
          <w:sz w:val="24"/>
        </w:rPr>
        <w:t>based</w:t>
      </w:r>
      <w:r>
        <w:rPr>
          <w:spacing w:val="39"/>
          <w:sz w:val="24"/>
        </w:rPr>
        <w:t> </w:t>
      </w:r>
      <w:r>
        <w:rPr>
          <w:sz w:val="24"/>
        </w:rPr>
        <w:t>on</w:t>
      </w:r>
      <w:r>
        <w:rPr>
          <w:spacing w:val="38"/>
          <w:sz w:val="24"/>
        </w:rPr>
        <w:t> </w:t>
      </w:r>
      <w:r>
        <w:rPr>
          <w:sz w:val="24"/>
        </w:rPr>
        <w:t>key</w:t>
      </w:r>
      <w:r>
        <w:rPr>
          <w:spacing w:val="-57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indicators (KPIs).</w:t>
      </w:r>
    </w:p>
    <w:p>
      <w:pPr>
        <w:pStyle w:val="BodyText"/>
        <w:spacing w:before="11"/>
        <w:rPr>
          <w:sz w:val="28"/>
        </w:rPr>
      </w:pPr>
    </w:p>
    <w:p>
      <w:pPr>
        <w:pStyle w:val="Heading3"/>
        <w:ind w:left="119"/>
      </w:pPr>
      <w:r>
        <w:rPr>
          <w:color w:val="5B9BD3"/>
        </w:rPr>
        <w:t>Core,</w:t>
      </w:r>
      <w:r>
        <w:rPr>
          <w:color w:val="5B9BD3"/>
          <w:spacing w:val="-2"/>
        </w:rPr>
        <w:t> </w:t>
      </w:r>
      <w:r>
        <w:rPr>
          <w:color w:val="5B9BD3"/>
        </w:rPr>
        <w:t>Support,</w:t>
      </w:r>
      <w:r>
        <w:rPr>
          <w:color w:val="5B9BD3"/>
          <w:spacing w:val="-2"/>
        </w:rPr>
        <w:t> </w:t>
      </w:r>
      <w:r>
        <w:rPr>
          <w:color w:val="5B9BD3"/>
        </w:rPr>
        <w:t>and</w:t>
      </w:r>
      <w:r>
        <w:rPr>
          <w:color w:val="5B9BD3"/>
          <w:spacing w:val="-2"/>
        </w:rPr>
        <w:t> </w:t>
      </w:r>
      <w:r>
        <w:rPr>
          <w:color w:val="5B9BD3"/>
        </w:rPr>
        <w:t>Management</w:t>
      </w:r>
      <w:r>
        <w:rPr>
          <w:color w:val="5B9BD3"/>
          <w:spacing w:val="-2"/>
        </w:rPr>
        <w:t> </w:t>
      </w:r>
      <w:r>
        <w:rPr>
          <w:color w:val="5B9BD3"/>
        </w:rPr>
        <w:t>Business</w:t>
      </w:r>
      <w:r>
        <w:rPr>
          <w:color w:val="5B9BD3"/>
          <w:spacing w:val="-2"/>
        </w:rPr>
        <w:t> </w:t>
      </w:r>
      <w:r>
        <w:rPr>
          <w:color w:val="5B9BD3"/>
        </w:rPr>
        <w:t>Processes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b/>
          <w:sz w:val="24"/>
        </w:rPr>
        <w:t>Core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Processes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Directly</w:t>
      </w:r>
      <w:r>
        <w:rPr>
          <w:spacing w:val="1"/>
          <w:sz w:val="24"/>
        </w:rPr>
        <w:t> </w:t>
      </w:r>
      <w:r>
        <w:rPr>
          <w:sz w:val="24"/>
        </w:rPr>
        <w:t>deliver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organization’s</w:t>
      </w:r>
      <w:r>
        <w:rPr>
          <w:spacing w:val="-2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z w:val="24"/>
        </w:rPr>
        <w:t>Order-to-Cash).</w:t>
      </w:r>
    </w:p>
    <w:p>
      <w:pPr>
        <w:pStyle w:val="ListParagraph"/>
        <w:numPr>
          <w:ilvl w:val="0"/>
          <w:numId w:val="6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125" w:hanging="360"/>
        <w:jc w:val="left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Processes</w:t>
      </w:r>
      <w:r>
        <w:rPr>
          <w:sz w:val="24"/>
        </w:rPr>
        <w:t>:</w:t>
      </w:r>
      <w:r>
        <w:rPr>
          <w:spacing w:val="18"/>
          <w:sz w:val="24"/>
        </w:rPr>
        <w:t> </w:t>
      </w:r>
      <w:r>
        <w:rPr>
          <w:sz w:val="24"/>
        </w:rPr>
        <w:t>Assist</w:t>
      </w:r>
      <w:r>
        <w:rPr>
          <w:spacing w:val="18"/>
          <w:sz w:val="24"/>
        </w:rPr>
        <w:t> </w:t>
      </w:r>
      <w:r>
        <w:rPr>
          <w:sz w:val="24"/>
        </w:rPr>
        <w:t>core</w:t>
      </w:r>
      <w:r>
        <w:rPr>
          <w:spacing w:val="16"/>
          <w:sz w:val="24"/>
        </w:rPr>
        <w:t> </w:t>
      </w:r>
      <w:r>
        <w:rPr>
          <w:sz w:val="24"/>
        </w:rPr>
        <w:t>processes</w:t>
      </w:r>
      <w:r>
        <w:rPr>
          <w:spacing w:val="20"/>
          <w:sz w:val="24"/>
        </w:rPr>
        <w:t> </w:t>
      </w:r>
      <w:r>
        <w:rPr>
          <w:sz w:val="24"/>
        </w:rPr>
        <w:t>without</w:t>
      </w:r>
      <w:r>
        <w:rPr>
          <w:spacing w:val="18"/>
          <w:sz w:val="24"/>
        </w:rPr>
        <w:t> </w:t>
      </w:r>
      <w:r>
        <w:rPr>
          <w:sz w:val="24"/>
        </w:rPr>
        <w:t>directly</w:t>
      </w:r>
      <w:r>
        <w:rPr>
          <w:spacing w:val="17"/>
          <w:sz w:val="24"/>
        </w:rPr>
        <w:t> </w:t>
      </w:r>
      <w:r>
        <w:rPr>
          <w:sz w:val="24"/>
        </w:rPr>
        <w:t>contributing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product</w:t>
      </w:r>
      <w:r>
        <w:rPr>
          <w:spacing w:val="18"/>
          <w:sz w:val="24"/>
        </w:rPr>
        <w:t> </w:t>
      </w:r>
      <w:r>
        <w:rPr>
          <w:sz w:val="24"/>
        </w:rPr>
        <w:t>(e.g.,</w:t>
      </w:r>
      <w:r>
        <w:rPr>
          <w:spacing w:val="-57"/>
          <w:sz w:val="24"/>
        </w:rPr>
        <w:t> </w:t>
      </w:r>
      <w:r>
        <w:rPr>
          <w:sz w:val="24"/>
        </w:rPr>
        <w:t>Procure-to-Pay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raw</w:t>
      </w:r>
      <w:r>
        <w:rPr>
          <w:spacing w:val="1"/>
          <w:sz w:val="24"/>
        </w:rPr>
        <w:t> </w:t>
      </w:r>
      <w:r>
        <w:rPr>
          <w:sz w:val="24"/>
        </w:rPr>
        <w:t>materials).</w:t>
      </w:r>
    </w:p>
    <w:p>
      <w:pPr>
        <w:pStyle w:val="ListParagraph"/>
        <w:numPr>
          <w:ilvl w:val="0"/>
          <w:numId w:val="6"/>
        </w:numPr>
        <w:tabs>
          <w:tab w:pos="839" w:val="left" w:leader="none"/>
          <w:tab w:pos="840" w:val="left" w:leader="none"/>
        </w:tabs>
        <w:spacing w:line="237" w:lineRule="auto" w:before="2" w:after="0"/>
        <w:ind w:left="839" w:right="121" w:hanging="360"/>
        <w:jc w:val="left"/>
        <w:rPr>
          <w:sz w:val="24"/>
        </w:rPr>
      </w:pPr>
      <w:r>
        <w:rPr>
          <w:b/>
          <w:sz w:val="24"/>
        </w:rPr>
        <w:t>Management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Processes</w:t>
      </w:r>
      <w:r>
        <w:rPr>
          <w:sz w:val="24"/>
        </w:rPr>
        <w:t>:</w:t>
      </w:r>
      <w:r>
        <w:rPr>
          <w:spacing w:val="32"/>
          <w:sz w:val="24"/>
        </w:rPr>
        <w:t> </w:t>
      </w:r>
      <w:r>
        <w:rPr>
          <w:sz w:val="24"/>
        </w:rPr>
        <w:t>Oversee</w:t>
      </w:r>
      <w:r>
        <w:rPr>
          <w:spacing w:val="31"/>
          <w:sz w:val="24"/>
        </w:rPr>
        <w:t> </w:t>
      </w:r>
      <w:r>
        <w:rPr>
          <w:sz w:val="24"/>
        </w:rPr>
        <w:t>operations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align</w:t>
      </w:r>
      <w:r>
        <w:rPr>
          <w:spacing w:val="32"/>
          <w:sz w:val="24"/>
        </w:rPr>
        <w:t> </w:t>
      </w:r>
      <w:r>
        <w:rPr>
          <w:sz w:val="24"/>
        </w:rPr>
        <w:t>with</w:t>
      </w:r>
      <w:r>
        <w:rPr>
          <w:spacing w:val="32"/>
          <w:sz w:val="24"/>
        </w:rPr>
        <w:t> </w:t>
      </w:r>
      <w:r>
        <w:rPr>
          <w:sz w:val="24"/>
        </w:rPr>
        <w:t>organizational</w:t>
      </w:r>
      <w:r>
        <w:rPr>
          <w:spacing w:val="32"/>
          <w:sz w:val="24"/>
        </w:rPr>
        <w:t> </w:t>
      </w:r>
      <w:r>
        <w:rPr>
          <w:sz w:val="24"/>
        </w:rPr>
        <w:t>goals</w:t>
      </w:r>
      <w:r>
        <w:rPr>
          <w:spacing w:val="33"/>
          <w:sz w:val="24"/>
        </w:rPr>
        <w:t> </w:t>
      </w:r>
      <w:r>
        <w:rPr>
          <w:sz w:val="24"/>
        </w:rPr>
        <w:t>(e.g.,</w:t>
      </w:r>
      <w:r>
        <w:rPr>
          <w:spacing w:val="-57"/>
          <w:sz w:val="24"/>
        </w:rPr>
        <w:t> </w:t>
      </w:r>
      <w:r>
        <w:rPr>
          <w:sz w:val="24"/>
        </w:rPr>
        <w:t>strategic</w:t>
      </w:r>
      <w:r>
        <w:rPr>
          <w:spacing w:val="-2"/>
          <w:sz w:val="24"/>
        </w:rPr>
        <w:t> </w:t>
      </w:r>
      <w:r>
        <w:rPr>
          <w:sz w:val="24"/>
        </w:rPr>
        <w:t>planning).</w:t>
      </w:r>
    </w:p>
    <w:p>
      <w:pPr>
        <w:pStyle w:val="BodyText"/>
        <w:spacing w:before="2"/>
      </w:pPr>
    </w:p>
    <w:p>
      <w:pPr>
        <w:pStyle w:val="Heading3"/>
        <w:ind w:left="119"/>
      </w:pPr>
      <w:r>
        <w:rPr>
          <w:color w:val="5B9BD3"/>
        </w:rPr>
        <w:t>Importance</w:t>
      </w:r>
      <w:r>
        <w:rPr>
          <w:color w:val="5B9BD3"/>
          <w:spacing w:val="-4"/>
        </w:rPr>
        <w:t> </w:t>
      </w:r>
      <w:r>
        <w:rPr>
          <w:color w:val="5B9BD3"/>
        </w:rPr>
        <w:t>of</w:t>
      </w:r>
      <w:r>
        <w:rPr>
          <w:color w:val="5B9BD3"/>
          <w:spacing w:val="-2"/>
        </w:rPr>
        <w:t> </w:t>
      </w:r>
      <w:r>
        <w:rPr>
          <w:color w:val="5B9BD3"/>
        </w:rPr>
        <w:t>Standardization in</w:t>
      </w:r>
      <w:r>
        <w:rPr>
          <w:color w:val="5B9BD3"/>
          <w:spacing w:val="-1"/>
        </w:rPr>
        <w:t> </w:t>
      </w:r>
      <w:r>
        <w:rPr>
          <w:color w:val="5B9BD3"/>
        </w:rPr>
        <w:t>Business</w:t>
      </w:r>
      <w:r>
        <w:rPr>
          <w:color w:val="5B9BD3"/>
          <w:spacing w:val="-2"/>
        </w:rPr>
        <w:t> </w:t>
      </w:r>
      <w:r>
        <w:rPr>
          <w:color w:val="5B9BD3"/>
        </w:rPr>
        <w:t>Processes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39" w:right="117" w:hanging="360"/>
        <w:jc w:val="both"/>
        <w:rPr>
          <w:sz w:val="24"/>
        </w:rPr>
      </w:pPr>
      <w:r>
        <w:rPr>
          <w:b/>
          <w:sz w:val="24"/>
        </w:rPr>
        <w:t>Consistency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Standardized</w:t>
      </w:r>
      <w:r>
        <w:rPr>
          <w:spacing w:val="1"/>
          <w:sz w:val="24"/>
        </w:rPr>
        <w:t> </w:t>
      </w:r>
      <w:r>
        <w:rPr>
          <w:sz w:val="24"/>
        </w:rPr>
        <w:t>workflows</w:t>
      </w:r>
      <w:r>
        <w:rPr>
          <w:spacing w:val="1"/>
          <w:sz w:val="24"/>
        </w:rPr>
        <w:t> </w:t>
      </w:r>
      <w:r>
        <w:rPr>
          <w:sz w:val="24"/>
        </w:rPr>
        <w:t>ensure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1"/>
          <w:sz w:val="24"/>
        </w:rPr>
        <w:t> </w:t>
      </w:r>
      <w:r>
        <w:rPr>
          <w:sz w:val="24"/>
        </w:rPr>
        <w:t>employees</w:t>
      </w:r>
      <w:r>
        <w:rPr>
          <w:spacing w:val="1"/>
          <w:sz w:val="24"/>
        </w:rPr>
        <w:t> </w:t>
      </w:r>
      <w:r>
        <w:rPr>
          <w:sz w:val="24"/>
        </w:rPr>
        <w:t>follow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same</w:t>
      </w:r>
      <w:r>
        <w:rPr>
          <w:spacing w:val="1"/>
          <w:sz w:val="24"/>
        </w:rPr>
        <w:t> </w:t>
      </w:r>
      <w:r>
        <w:rPr>
          <w:sz w:val="24"/>
        </w:rPr>
        <w:t>guidelines,</w:t>
      </w:r>
      <w:r>
        <w:rPr>
          <w:spacing w:val="-57"/>
          <w:sz w:val="24"/>
        </w:rPr>
        <w:t> </w:t>
      </w:r>
      <w:r>
        <w:rPr>
          <w:sz w:val="24"/>
        </w:rPr>
        <w:t>reducing ambiguity and improving task execution. For example, a uniform Procure-to-Pay</w:t>
      </w:r>
      <w:r>
        <w:rPr>
          <w:spacing w:val="1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streamlines vendor interactions and</w:t>
      </w:r>
      <w:r>
        <w:rPr>
          <w:spacing w:val="2"/>
          <w:sz w:val="24"/>
        </w:rPr>
        <w:t> </w:t>
      </w:r>
      <w:r>
        <w:rPr>
          <w:sz w:val="24"/>
        </w:rPr>
        <w:t>approval</w:t>
      </w:r>
      <w:r>
        <w:rPr>
          <w:spacing w:val="-1"/>
          <w:sz w:val="24"/>
        </w:rPr>
        <w:t> </w:t>
      </w:r>
      <w:r>
        <w:rPr>
          <w:sz w:val="24"/>
        </w:rPr>
        <w:t>steps.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39" w:right="122" w:hanging="360"/>
        <w:jc w:val="both"/>
        <w:rPr>
          <w:sz w:val="24"/>
        </w:rPr>
      </w:pPr>
      <w:r>
        <w:rPr>
          <w:b/>
          <w:sz w:val="24"/>
        </w:rPr>
        <w:t>Minimizing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Errors</w:t>
      </w:r>
      <w:r>
        <w:rPr>
          <w:sz w:val="24"/>
        </w:rPr>
        <w:t>: Clear,</w:t>
      </w:r>
      <w:r>
        <w:rPr>
          <w:spacing w:val="1"/>
          <w:sz w:val="24"/>
        </w:rPr>
        <w:t> </w:t>
      </w:r>
      <w:r>
        <w:rPr>
          <w:sz w:val="24"/>
        </w:rPr>
        <w:t>repeatable processes reduce the chances of mistakes.</w:t>
      </w:r>
      <w:r>
        <w:rPr>
          <w:spacing w:val="1"/>
          <w:sz w:val="24"/>
        </w:rPr>
        <w:t> </w:t>
      </w:r>
      <w:r>
        <w:rPr>
          <w:sz w:val="24"/>
        </w:rPr>
        <w:t>In the</w:t>
      </w:r>
      <w:r>
        <w:rPr>
          <w:spacing w:val="1"/>
          <w:sz w:val="24"/>
        </w:rPr>
        <w:t> </w:t>
      </w:r>
      <w:r>
        <w:rPr>
          <w:sz w:val="24"/>
        </w:rPr>
        <w:t>Order-to-Cash</w:t>
      </w:r>
      <w:r>
        <w:rPr>
          <w:spacing w:val="1"/>
          <w:sz w:val="24"/>
        </w:rPr>
        <w:t> </w:t>
      </w:r>
      <w:r>
        <w:rPr>
          <w:sz w:val="24"/>
        </w:rPr>
        <w:t>process,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standardized</w:t>
      </w:r>
      <w:r>
        <w:rPr>
          <w:spacing w:val="1"/>
          <w:sz w:val="24"/>
        </w:rPr>
        <w:t> </w:t>
      </w:r>
      <w:r>
        <w:rPr>
          <w:sz w:val="24"/>
        </w:rPr>
        <w:t>order</w:t>
      </w:r>
      <w:r>
        <w:rPr>
          <w:spacing w:val="1"/>
          <w:sz w:val="24"/>
        </w:rPr>
        <w:t> </w:t>
      </w:r>
      <w:r>
        <w:rPr>
          <w:sz w:val="24"/>
        </w:rPr>
        <w:t>entry</w:t>
      </w:r>
      <w:r>
        <w:rPr>
          <w:spacing w:val="1"/>
          <w:sz w:val="24"/>
        </w:rPr>
        <w:t> </w:t>
      </w:r>
      <w:r>
        <w:rPr>
          <w:sz w:val="24"/>
        </w:rPr>
        <w:t>template</w:t>
      </w:r>
      <w:r>
        <w:rPr>
          <w:spacing w:val="1"/>
          <w:sz w:val="24"/>
        </w:rPr>
        <w:t> </w:t>
      </w:r>
      <w:r>
        <w:rPr>
          <w:sz w:val="24"/>
        </w:rPr>
        <w:t>ensures</w:t>
      </w:r>
      <w:r>
        <w:rPr>
          <w:spacing w:val="1"/>
          <w:sz w:val="24"/>
        </w:rPr>
        <w:t> </w:t>
      </w:r>
      <w:r>
        <w:rPr>
          <w:sz w:val="24"/>
        </w:rPr>
        <w:t>accurate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60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smoother</w:t>
      </w:r>
      <w:r>
        <w:rPr>
          <w:spacing w:val="-3"/>
          <w:sz w:val="24"/>
        </w:rPr>
        <w:t> </w:t>
      </w:r>
      <w:r>
        <w:rPr>
          <w:sz w:val="24"/>
        </w:rPr>
        <w:t>downstream tasks like shipping and billing.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0" w:after="0"/>
        <w:ind w:left="839" w:right="120" w:hanging="360"/>
        <w:jc w:val="both"/>
        <w:rPr>
          <w:sz w:val="24"/>
        </w:rPr>
      </w:pPr>
      <w:r>
        <w:rPr>
          <w:b/>
          <w:sz w:val="24"/>
        </w:rPr>
        <w:t>Resource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Optimization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Standardization</w:t>
      </w:r>
      <w:r>
        <w:rPr>
          <w:spacing w:val="1"/>
          <w:sz w:val="24"/>
        </w:rPr>
        <w:t> </w:t>
      </w:r>
      <w:r>
        <w:rPr>
          <w:sz w:val="24"/>
        </w:rPr>
        <w:t>eliminates</w:t>
      </w:r>
      <w:r>
        <w:rPr>
          <w:spacing w:val="1"/>
          <w:sz w:val="24"/>
        </w:rPr>
        <w:t> </w:t>
      </w:r>
      <w:r>
        <w:rPr>
          <w:sz w:val="24"/>
        </w:rPr>
        <w:t>redundancies,</w:t>
      </w:r>
      <w:r>
        <w:rPr>
          <w:spacing w:val="1"/>
          <w:sz w:val="24"/>
        </w:rPr>
        <w:t> </w:t>
      </w:r>
      <w:r>
        <w:rPr>
          <w:sz w:val="24"/>
        </w:rPr>
        <w:t>allowing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better</w:t>
      </w:r>
      <w:r>
        <w:rPr>
          <w:spacing w:val="1"/>
          <w:sz w:val="24"/>
        </w:rPr>
        <w:t> </w:t>
      </w:r>
      <w:r>
        <w:rPr>
          <w:sz w:val="24"/>
        </w:rPr>
        <w:t>resource</w:t>
      </w:r>
      <w:r>
        <w:rPr>
          <w:spacing w:val="1"/>
          <w:sz w:val="24"/>
        </w:rPr>
        <w:t> </w:t>
      </w:r>
      <w:r>
        <w:rPr>
          <w:sz w:val="24"/>
        </w:rPr>
        <w:t>allocation.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example,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Recruit-to-Retire</w:t>
      </w:r>
      <w:r>
        <w:rPr>
          <w:spacing w:val="1"/>
          <w:sz w:val="24"/>
        </w:rPr>
        <w:t> </w:t>
      </w:r>
      <w:r>
        <w:rPr>
          <w:sz w:val="24"/>
        </w:rPr>
        <w:t>HR</w:t>
      </w:r>
      <w:r>
        <w:rPr>
          <w:spacing w:val="1"/>
          <w:sz w:val="24"/>
        </w:rPr>
        <w:t> </w:t>
      </w:r>
      <w:r>
        <w:rPr>
          <w:sz w:val="24"/>
        </w:rPr>
        <w:t>process</w:t>
      </w:r>
      <w:r>
        <w:rPr>
          <w:spacing w:val="1"/>
          <w:sz w:val="24"/>
        </w:rPr>
        <w:t> </w:t>
      </w:r>
      <w:r>
        <w:rPr>
          <w:sz w:val="24"/>
        </w:rPr>
        <w:t>prevents</w:t>
      </w:r>
      <w:r>
        <w:rPr>
          <w:spacing w:val="1"/>
          <w:sz w:val="24"/>
        </w:rPr>
        <w:t> </w:t>
      </w:r>
      <w:r>
        <w:rPr>
          <w:sz w:val="24"/>
        </w:rPr>
        <w:t>overlap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onboarding</w:t>
      </w:r>
      <w:r>
        <w:rPr>
          <w:spacing w:val="-1"/>
          <w:sz w:val="24"/>
        </w:rPr>
        <w:t> </w:t>
      </w:r>
      <w:r>
        <w:rPr>
          <w:sz w:val="24"/>
        </w:rPr>
        <w:t>and training,</w:t>
      </w:r>
      <w:r>
        <w:rPr>
          <w:spacing w:val="2"/>
          <w:sz w:val="24"/>
        </w:rPr>
        <w:t> </w:t>
      </w:r>
      <w:r>
        <w:rPr>
          <w:sz w:val="24"/>
        </w:rPr>
        <w:t>saving time</w:t>
      </w:r>
      <w:r>
        <w:rPr>
          <w:spacing w:val="-1"/>
          <w:sz w:val="24"/>
        </w:rPr>
        <w:t> </w:t>
      </w:r>
      <w:r>
        <w:rPr>
          <w:sz w:val="24"/>
        </w:rPr>
        <w:t>and effort.</w:t>
      </w:r>
    </w:p>
    <w:p>
      <w:pPr>
        <w:pStyle w:val="ListParagraph"/>
        <w:numPr>
          <w:ilvl w:val="0"/>
          <w:numId w:val="6"/>
        </w:numPr>
        <w:tabs>
          <w:tab w:pos="840" w:val="left" w:leader="none"/>
        </w:tabs>
        <w:spacing w:line="240" w:lineRule="auto" w:before="1" w:after="0"/>
        <w:ind w:left="839" w:right="124" w:hanging="360"/>
        <w:jc w:val="both"/>
        <w:rPr>
          <w:sz w:val="24"/>
        </w:rPr>
      </w:pPr>
      <w:r>
        <w:rPr>
          <w:b/>
          <w:sz w:val="24"/>
        </w:rPr>
        <w:t>Outcome</w:t>
      </w:r>
      <w:r>
        <w:rPr>
          <w:sz w:val="24"/>
        </w:rPr>
        <w:t>: Standardization leads to more efficient workflows, better coordination between</w:t>
      </w:r>
      <w:r>
        <w:rPr>
          <w:spacing w:val="1"/>
          <w:sz w:val="24"/>
        </w:rPr>
        <w:t> </w:t>
      </w:r>
      <w:r>
        <w:rPr>
          <w:sz w:val="24"/>
        </w:rPr>
        <w:t>departments,</w:t>
      </w:r>
      <w:r>
        <w:rPr>
          <w:spacing w:val="-1"/>
          <w:sz w:val="24"/>
        </w:rPr>
        <w:t> </w:t>
      </w:r>
      <w:r>
        <w:rPr>
          <w:sz w:val="24"/>
        </w:rPr>
        <w:t>reduced</w:t>
      </w:r>
      <w:r>
        <w:rPr>
          <w:spacing w:val="2"/>
          <w:sz w:val="24"/>
        </w:rPr>
        <w:t> </w:t>
      </w:r>
      <w:r>
        <w:rPr>
          <w:sz w:val="24"/>
        </w:rPr>
        <w:t>costs, and</w:t>
      </w:r>
      <w:r>
        <w:rPr>
          <w:spacing w:val="-1"/>
          <w:sz w:val="24"/>
        </w:rPr>
        <w:t> </w:t>
      </w:r>
      <w:r>
        <w:rPr>
          <w:sz w:val="24"/>
        </w:rPr>
        <w:t>higher organizational performance.</w:t>
      </w:r>
    </w:p>
    <w:p>
      <w:pPr>
        <w:spacing w:after="0" w:line="240" w:lineRule="auto"/>
        <w:jc w:val="both"/>
        <w:rPr>
          <w:sz w:val="24"/>
        </w:rPr>
        <w:sectPr>
          <w:pgSz w:w="12240" w:h="15840"/>
          <w:pgMar w:header="731" w:footer="1192" w:top="1720" w:bottom="1380" w:left="1220" w:right="1040"/>
        </w:sectPr>
      </w:pPr>
    </w:p>
    <w:p>
      <w:pPr>
        <w:pStyle w:val="BodyText"/>
        <w:spacing w:before="2"/>
        <w:rPr>
          <w:sz w:val="15"/>
        </w:rPr>
      </w:pPr>
    </w:p>
    <w:p>
      <w:pPr>
        <w:pStyle w:val="Heading3"/>
        <w:spacing w:before="90"/>
        <w:ind w:left="220"/>
      </w:pPr>
      <w:r>
        <w:rPr>
          <w:color w:val="5B9BD3"/>
        </w:rPr>
        <w:t>Examples</w:t>
      </w:r>
      <w:r>
        <w:rPr>
          <w:color w:val="5B9BD3"/>
          <w:spacing w:val="-10"/>
        </w:rPr>
        <w:t> </w:t>
      </w:r>
      <w:r>
        <w:rPr>
          <w:color w:val="5B9BD3"/>
        </w:rPr>
        <w:t>of</w:t>
      </w:r>
      <w:r>
        <w:rPr>
          <w:color w:val="5B9BD3"/>
          <w:spacing w:val="-7"/>
        </w:rPr>
        <w:t> </w:t>
      </w:r>
      <w:r>
        <w:rPr>
          <w:color w:val="5B9BD3"/>
        </w:rPr>
        <w:t>Business</w:t>
      </w:r>
      <w:r>
        <w:rPr>
          <w:color w:val="5B9BD3"/>
          <w:spacing w:val="-6"/>
        </w:rPr>
        <w:t> </w:t>
      </w:r>
      <w:r>
        <w:rPr>
          <w:color w:val="5B9BD3"/>
        </w:rPr>
        <w:t>Processes: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ListParagraph"/>
        <w:numPr>
          <w:ilvl w:val="0"/>
          <w:numId w:val="7"/>
        </w:numPr>
        <w:tabs>
          <w:tab w:pos="938" w:val="left" w:leader="none"/>
        </w:tabs>
        <w:spacing w:line="240" w:lineRule="auto" w:before="0" w:after="0"/>
        <w:ind w:left="938" w:right="0" w:hanging="358"/>
        <w:jc w:val="left"/>
        <w:rPr>
          <w:sz w:val="24"/>
        </w:rPr>
      </w:pPr>
      <w:r>
        <w:rPr>
          <w:b/>
          <w:sz w:val="24"/>
        </w:rPr>
        <w:t>Order-to-Cash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(Core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Process)</w:t>
      </w:r>
      <w:r>
        <w:rPr>
          <w:sz w:val="24"/>
        </w:rPr>
        <w:t>:</w:t>
      </w:r>
    </w:p>
    <w:p>
      <w:pPr>
        <w:pStyle w:val="ListParagraph"/>
        <w:numPr>
          <w:ilvl w:val="1"/>
          <w:numId w:val="7"/>
        </w:numPr>
        <w:tabs>
          <w:tab w:pos="1661" w:val="left" w:leader="none"/>
        </w:tabs>
        <w:spacing w:line="338" w:lineRule="auto" w:before="137" w:after="0"/>
        <w:ind w:left="1660" w:right="1212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encompasses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receiving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customer</w:t>
      </w:r>
      <w:r>
        <w:rPr>
          <w:spacing w:val="-6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7"/>
          <w:sz w:val="24"/>
        </w:rPr>
        <w:t> </w:t>
      </w:r>
      <w:r>
        <w:rPr>
          <w:sz w:val="24"/>
        </w:rPr>
        <w:t>receiving</w:t>
      </w:r>
      <w:r>
        <w:rPr>
          <w:spacing w:val="-1"/>
          <w:sz w:val="24"/>
        </w:rPr>
        <w:t> </w:t>
      </w:r>
      <w:r>
        <w:rPr>
          <w:sz w:val="24"/>
        </w:rPr>
        <w:t>payment.</w:t>
      </w:r>
    </w:p>
    <w:p>
      <w:pPr>
        <w:pStyle w:val="BodyText"/>
        <w:spacing w:line="360" w:lineRule="auto" w:before="32"/>
        <w:ind w:left="1660" w:right="711"/>
      </w:pPr>
      <w:r>
        <w:rPr>
          <w:b/>
        </w:rPr>
        <w:t>Steps</w:t>
      </w:r>
      <w:r>
        <w:rPr>
          <w:b/>
          <w:spacing w:val="-7"/>
        </w:rPr>
        <w:t> </w:t>
      </w:r>
      <w:r>
        <w:rPr>
          <w:b/>
        </w:rPr>
        <w:t>include:</w:t>
      </w:r>
      <w:r>
        <w:rPr>
          <w:b/>
          <w:spacing w:val="-8"/>
        </w:rPr>
        <w:t> </w:t>
      </w:r>
      <w:r>
        <w:rPr/>
        <w:t>Order</w:t>
      </w:r>
      <w:r>
        <w:rPr>
          <w:spacing w:val="-7"/>
        </w:rPr>
        <w:t> </w:t>
      </w:r>
      <w:r>
        <w:rPr/>
        <w:t>entry,</w:t>
      </w:r>
      <w:r>
        <w:rPr>
          <w:spacing w:val="-7"/>
        </w:rPr>
        <w:t> </w:t>
      </w:r>
      <w:r>
        <w:rPr/>
        <w:t>order</w:t>
      </w:r>
      <w:r>
        <w:rPr>
          <w:spacing w:val="-5"/>
        </w:rPr>
        <w:t> </w:t>
      </w:r>
      <w:r>
        <w:rPr/>
        <w:t>fulfillment,</w:t>
      </w:r>
      <w:r>
        <w:rPr>
          <w:spacing w:val="-6"/>
        </w:rPr>
        <w:t> </w:t>
      </w:r>
      <w:r>
        <w:rPr/>
        <w:t>shipping,</w:t>
      </w:r>
      <w:r>
        <w:rPr>
          <w:spacing w:val="-6"/>
        </w:rPr>
        <w:t> </w:t>
      </w:r>
      <w:r>
        <w:rPr/>
        <w:t>invoicing,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payment</w:t>
      </w:r>
      <w:r>
        <w:rPr>
          <w:spacing w:val="-57"/>
        </w:rPr>
        <w:t> </w:t>
      </w:r>
      <w:r>
        <w:rPr/>
        <w:t>collection.</w:t>
      </w:r>
    </w:p>
    <w:p>
      <w:pPr>
        <w:pStyle w:val="BodyText"/>
        <w:spacing w:line="360" w:lineRule="auto"/>
        <w:ind w:left="940" w:right="440"/>
      </w:pPr>
      <w:r>
        <w:rPr>
          <w:b/>
        </w:rPr>
        <w:t>Example</w:t>
      </w:r>
      <w:r>
        <w:rPr/>
        <w:t>:</w:t>
      </w:r>
      <w:r>
        <w:rPr>
          <w:spacing w:val="32"/>
        </w:rPr>
        <w:t> </w:t>
      </w:r>
      <w:r>
        <w:rPr/>
        <w:t>An</w:t>
      </w:r>
      <w:r>
        <w:rPr>
          <w:spacing w:val="32"/>
        </w:rPr>
        <w:t> </w:t>
      </w:r>
      <w:r>
        <w:rPr/>
        <w:t>e-commerce</w:t>
      </w:r>
      <w:r>
        <w:rPr>
          <w:spacing w:val="32"/>
        </w:rPr>
        <w:t> </w:t>
      </w:r>
      <w:r>
        <w:rPr/>
        <w:t>company</w:t>
      </w:r>
      <w:r>
        <w:rPr>
          <w:spacing w:val="28"/>
        </w:rPr>
        <w:t> </w:t>
      </w:r>
      <w:r>
        <w:rPr/>
        <w:t>receives</w:t>
      </w:r>
      <w:r>
        <w:rPr>
          <w:spacing w:val="32"/>
        </w:rPr>
        <w:t> </w:t>
      </w:r>
      <w:r>
        <w:rPr/>
        <w:t>a</w:t>
      </w:r>
      <w:r>
        <w:rPr>
          <w:spacing w:val="34"/>
        </w:rPr>
        <w:t> </w:t>
      </w:r>
      <w:r>
        <w:rPr/>
        <w:t>customer</w:t>
      </w:r>
      <w:r>
        <w:rPr>
          <w:spacing w:val="32"/>
        </w:rPr>
        <w:t> </w:t>
      </w:r>
      <w:r>
        <w:rPr/>
        <w:t>order,</w:t>
      </w:r>
      <w:r>
        <w:rPr>
          <w:spacing w:val="31"/>
        </w:rPr>
        <w:t> </w:t>
      </w:r>
      <w:r>
        <w:rPr/>
        <w:t>processes</w:t>
      </w:r>
      <w:r>
        <w:rPr>
          <w:spacing w:val="33"/>
        </w:rPr>
        <w:t> </w:t>
      </w:r>
      <w:r>
        <w:rPr/>
        <w:t>it,</w:t>
      </w:r>
      <w:r>
        <w:rPr>
          <w:spacing w:val="32"/>
        </w:rPr>
        <w:t> </w:t>
      </w:r>
      <w:r>
        <w:rPr/>
        <w:t>ships</w:t>
      </w:r>
      <w:r>
        <w:rPr>
          <w:spacing w:val="31"/>
        </w:rPr>
        <w:t> </w:t>
      </w:r>
      <w:r>
        <w:rPr/>
        <w:t>the</w:t>
      </w:r>
      <w:r>
        <w:rPr>
          <w:spacing w:val="-57"/>
        </w:rPr>
        <w:t> </w:t>
      </w:r>
      <w:r>
        <w:rPr/>
        <w:t>product,</w:t>
      </w:r>
      <w:r>
        <w:rPr>
          <w:spacing w:val="-1"/>
        </w:rPr>
        <w:t> </w:t>
      </w:r>
      <w:r>
        <w:rPr/>
        <w:t>generates an invoice, and collects payment.</w:t>
      </w:r>
    </w:p>
    <w:p>
      <w:pPr>
        <w:pStyle w:val="BodyText"/>
        <w:spacing w:before="3"/>
      </w:pPr>
    </w:p>
    <w:p>
      <w:pPr>
        <w:pStyle w:val="Heading3"/>
        <w:numPr>
          <w:ilvl w:val="0"/>
          <w:numId w:val="7"/>
        </w:numPr>
        <w:tabs>
          <w:tab w:pos="938" w:val="left" w:leader="none"/>
        </w:tabs>
        <w:spacing w:line="240" w:lineRule="auto" w:before="0" w:after="0"/>
        <w:ind w:left="938" w:right="0" w:hanging="358"/>
        <w:jc w:val="left"/>
        <w:rPr>
          <w:b w:val="0"/>
        </w:rPr>
      </w:pPr>
      <w:r>
        <w:rPr/>
        <w:t>Procure-to-Pay</w:t>
      </w:r>
      <w:r>
        <w:rPr>
          <w:spacing w:val="-9"/>
        </w:rPr>
        <w:t> </w:t>
      </w:r>
      <w:r>
        <w:rPr/>
        <w:t>Process</w:t>
      </w:r>
      <w:r>
        <w:rPr>
          <w:spacing w:val="-7"/>
        </w:rPr>
        <w:t> </w:t>
      </w:r>
      <w:r>
        <w:rPr/>
        <w:t>(Support</w:t>
      </w:r>
      <w:r>
        <w:rPr>
          <w:spacing w:val="-10"/>
        </w:rPr>
        <w:t> </w:t>
      </w:r>
      <w:r>
        <w:rPr/>
        <w:t>Process)</w:t>
      </w:r>
      <w:r>
        <w:rPr>
          <w:b w:val="0"/>
        </w:rPr>
        <w:t>:</w:t>
      </w:r>
    </w:p>
    <w:p>
      <w:pPr>
        <w:pStyle w:val="ListParagraph"/>
        <w:numPr>
          <w:ilvl w:val="1"/>
          <w:numId w:val="7"/>
        </w:numPr>
        <w:tabs>
          <w:tab w:pos="1661" w:val="left" w:leader="none"/>
          <w:tab w:pos="3021" w:val="left" w:leader="none"/>
          <w:tab w:pos="3720" w:val="left" w:leader="none"/>
          <w:tab w:pos="4951" w:val="left" w:leader="none"/>
          <w:tab w:pos="5568" w:val="left" w:leader="none"/>
          <w:tab w:pos="6905" w:val="left" w:leader="none"/>
          <w:tab w:pos="7603" w:val="left" w:leader="none"/>
          <w:tab w:pos="8405" w:val="left" w:leader="none"/>
        </w:tabs>
        <w:spacing w:line="352" w:lineRule="auto" w:before="140" w:after="0"/>
        <w:ind w:left="1660" w:right="741" w:hanging="360"/>
        <w:jc w:val="left"/>
        <w:rPr>
          <w:sz w:val="24"/>
        </w:rPr>
      </w:pPr>
      <w:r>
        <w:rPr>
          <w:sz w:val="24"/>
        </w:rPr>
        <w:t>This involves the process of acquiring goods or services, from requesting a</w:t>
      </w:r>
      <w:r>
        <w:rPr>
          <w:spacing w:val="1"/>
          <w:sz w:val="24"/>
        </w:rPr>
        <w:t> </w:t>
      </w:r>
      <w:r>
        <w:rPr>
          <w:sz w:val="24"/>
        </w:rPr>
        <w:t>purchase</w:t>
        <w:tab/>
        <w:t>to</w:t>
        <w:tab/>
        <w:t>making</w:t>
        <w:tab/>
        <w:t>a</w:t>
        <w:tab/>
        <w:t>payment</w:t>
        <w:tab/>
        <w:t>to</w:t>
        <w:tab/>
        <w:t>the</w:t>
        <w:tab/>
      </w:r>
      <w:r>
        <w:rPr>
          <w:spacing w:val="-1"/>
          <w:sz w:val="24"/>
        </w:rPr>
        <w:t>supplier.</w:t>
      </w:r>
      <w:r>
        <w:rPr>
          <w:spacing w:val="-57"/>
          <w:sz w:val="24"/>
        </w:rPr>
        <w:t> </w:t>
      </w:r>
      <w:r>
        <w:rPr>
          <w:b/>
          <w:sz w:val="24"/>
        </w:rPr>
        <w:t>Steps include</w:t>
      </w:r>
      <w:r>
        <w:rPr>
          <w:sz w:val="24"/>
        </w:rPr>
        <w:t>: Purchase requisition, vendor selection, purchase order creation,</w:t>
      </w:r>
      <w:r>
        <w:rPr>
          <w:spacing w:val="-57"/>
          <w:sz w:val="24"/>
        </w:rPr>
        <w:t> </w:t>
      </w:r>
      <w:r>
        <w:rPr>
          <w:sz w:val="24"/>
        </w:rPr>
        <w:t>goods</w:t>
      </w:r>
      <w:r>
        <w:rPr>
          <w:spacing w:val="-1"/>
          <w:sz w:val="24"/>
        </w:rPr>
        <w:t> </w:t>
      </w:r>
      <w:r>
        <w:rPr>
          <w:sz w:val="24"/>
        </w:rPr>
        <w:t>receipt, and payment.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360" w:lineRule="auto"/>
        <w:ind w:left="940" w:right="647"/>
      </w:pPr>
      <w:r>
        <w:rPr>
          <w:b/>
        </w:rPr>
        <w:t>Example</w:t>
      </w:r>
      <w:r>
        <w:rPr/>
        <w:t>: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manufacturing</w:t>
      </w:r>
      <w:r>
        <w:rPr>
          <w:spacing w:val="40"/>
        </w:rPr>
        <w:t> </w:t>
      </w:r>
      <w:r>
        <w:rPr/>
        <w:t>company</w:t>
      </w:r>
      <w:r>
        <w:rPr>
          <w:spacing w:val="38"/>
        </w:rPr>
        <w:t> </w:t>
      </w:r>
      <w:r>
        <w:rPr/>
        <w:t>purchasing</w:t>
      </w:r>
      <w:r>
        <w:rPr>
          <w:spacing w:val="42"/>
        </w:rPr>
        <w:t> </w:t>
      </w:r>
      <w:r>
        <w:rPr/>
        <w:t>raw</w:t>
      </w:r>
      <w:r>
        <w:rPr>
          <w:spacing w:val="38"/>
        </w:rPr>
        <w:t> </w:t>
      </w:r>
      <w:r>
        <w:rPr/>
        <w:t>materials,</w:t>
      </w:r>
      <w:r>
        <w:rPr>
          <w:spacing w:val="39"/>
        </w:rPr>
        <w:t> </w:t>
      </w:r>
      <w:r>
        <w:rPr/>
        <w:t>from</w:t>
      </w:r>
      <w:r>
        <w:rPr>
          <w:spacing w:val="40"/>
        </w:rPr>
        <w:t> </w:t>
      </w:r>
      <w:r>
        <w:rPr/>
        <w:t>requisitioning</w:t>
      </w:r>
      <w:r>
        <w:rPr>
          <w:spacing w:val="-57"/>
        </w:rPr>
        <w:t> </w:t>
      </w:r>
      <w:r>
        <w:rPr/>
        <w:t>materials</w:t>
      </w:r>
      <w:r>
        <w:rPr>
          <w:spacing w:val="-1"/>
        </w:rPr>
        <w:t> </w:t>
      </w:r>
      <w:r>
        <w:rPr/>
        <w:t>to paying suppliers.</w:t>
      </w:r>
    </w:p>
    <w:p>
      <w:pPr>
        <w:pStyle w:val="BodyText"/>
        <w:spacing w:before="3"/>
      </w:pPr>
    </w:p>
    <w:p>
      <w:pPr>
        <w:pStyle w:val="Heading3"/>
        <w:numPr>
          <w:ilvl w:val="0"/>
          <w:numId w:val="7"/>
        </w:numPr>
        <w:tabs>
          <w:tab w:pos="938" w:val="left" w:leader="none"/>
        </w:tabs>
        <w:spacing w:line="240" w:lineRule="auto" w:before="0" w:after="0"/>
        <w:ind w:left="938" w:right="0" w:hanging="358"/>
        <w:jc w:val="left"/>
        <w:rPr>
          <w:b w:val="0"/>
        </w:rPr>
      </w:pPr>
      <w:r>
        <w:rPr/>
        <w:t>Recruit-to-Retire</w:t>
      </w:r>
      <w:r>
        <w:rPr>
          <w:spacing w:val="-8"/>
        </w:rPr>
        <w:t> </w:t>
      </w:r>
      <w:r>
        <w:rPr/>
        <w:t>Process</w:t>
      </w:r>
      <w:r>
        <w:rPr>
          <w:spacing w:val="-9"/>
        </w:rPr>
        <w:t> </w:t>
      </w:r>
      <w:r>
        <w:rPr/>
        <w:t>(Support</w:t>
      </w:r>
      <w:r>
        <w:rPr>
          <w:spacing w:val="-10"/>
        </w:rPr>
        <w:t> </w:t>
      </w:r>
      <w:r>
        <w:rPr/>
        <w:t>Process)</w:t>
      </w:r>
      <w:r>
        <w:rPr>
          <w:b w:val="0"/>
        </w:rPr>
        <w:t>:</w:t>
      </w:r>
    </w:p>
    <w:p>
      <w:pPr>
        <w:spacing w:after="0" w:line="240" w:lineRule="auto"/>
        <w:jc w:val="left"/>
        <w:sectPr>
          <w:pgSz w:w="12240" w:h="15840"/>
          <w:pgMar w:header="731" w:footer="1192" w:top="1720" w:bottom="1380" w:left="1220" w:right="1040"/>
        </w:sectPr>
      </w:pPr>
    </w:p>
    <w:p>
      <w:pPr>
        <w:pStyle w:val="BodyText"/>
        <w:spacing w:before="4"/>
        <w:rPr>
          <w:sz w:val="4"/>
        </w:rPr>
      </w:pPr>
    </w:p>
    <w:p>
      <w:pPr>
        <w:pStyle w:val="BodyText"/>
        <w:spacing w:line="91" w:lineRule="exact"/>
        <w:ind w:left="269"/>
        <w:rPr>
          <w:sz w:val="9"/>
        </w:rPr>
      </w:pPr>
      <w:r>
        <w:rPr>
          <w:position w:val="-1"/>
          <w:sz w:val="9"/>
        </w:rPr>
        <w:pict>
          <v:group style="width:468.25pt;height:4.55pt;mso-position-horizontal-relative:char;mso-position-vertical-relative:line" coordorigin="0,0" coordsize="9365,91">
            <v:rect style="position:absolute;left:9;top:9;width:9346;height:72" filled="true" fillcolor="#5b9bd3" stroked="false">
              <v:fill type="solid"/>
            </v:rect>
            <v:rect style="position:absolute;left:9;top:9;width:9346;height:72" filled="false" stroked="true" strokeweight=".96pt" strokecolor="#416f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ListParagraph"/>
        <w:numPr>
          <w:ilvl w:val="1"/>
          <w:numId w:val="7"/>
        </w:numPr>
        <w:tabs>
          <w:tab w:pos="1661" w:val="left" w:leader="none"/>
        </w:tabs>
        <w:spacing w:line="350" w:lineRule="auto" w:before="121" w:after="0"/>
        <w:ind w:left="1660" w:right="398" w:hanging="360"/>
        <w:jc w:val="both"/>
        <w:rPr>
          <w:sz w:val="24"/>
        </w:rPr>
      </w:pPr>
      <w:r>
        <w:rPr>
          <w:sz w:val="24"/>
        </w:rPr>
        <w:t>This process covers the entire employee lifecycle, from recruitment to retirement.</w:t>
      </w:r>
      <w:r>
        <w:rPr>
          <w:spacing w:val="1"/>
          <w:sz w:val="24"/>
        </w:rPr>
        <w:t> </w:t>
      </w:r>
      <w:r>
        <w:rPr>
          <w:b/>
          <w:sz w:val="24"/>
        </w:rPr>
        <w:t>Steps include</w:t>
      </w:r>
      <w:r>
        <w:rPr>
          <w:sz w:val="24"/>
        </w:rPr>
        <w:t>: Recruitment, onboarding, performance management, training, and</w:t>
      </w:r>
      <w:r>
        <w:rPr>
          <w:spacing w:val="1"/>
          <w:sz w:val="24"/>
        </w:rPr>
        <w:t> </w:t>
      </w:r>
      <w:r>
        <w:rPr>
          <w:sz w:val="24"/>
        </w:rPr>
        <w:t>retirement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exit management.</w:t>
      </w:r>
    </w:p>
    <w:p>
      <w:pPr>
        <w:pStyle w:val="BodyText"/>
        <w:spacing w:before="8"/>
        <w:rPr>
          <w:sz w:val="25"/>
        </w:rPr>
      </w:pPr>
    </w:p>
    <w:p>
      <w:pPr>
        <w:pStyle w:val="BodyText"/>
        <w:spacing w:line="360" w:lineRule="auto"/>
        <w:ind w:left="940" w:right="439"/>
      </w:pPr>
      <w:r>
        <w:rPr>
          <w:b/>
          <w:spacing w:val="-1"/>
        </w:rPr>
        <w:t>Example</w:t>
      </w:r>
      <w:r>
        <w:rPr>
          <w:spacing w:val="-1"/>
        </w:rPr>
        <w:t>: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company's</w:t>
      </w:r>
      <w:r>
        <w:rPr>
          <w:spacing w:val="-9"/>
        </w:rPr>
        <w:t> </w:t>
      </w:r>
      <w:r>
        <w:rPr/>
        <w:t>HR</w:t>
      </w:r>
      <w:r>
        <w:rPr>
          <w:spacing w:val="-14"/>
        </w:rPr>
        <w:t> </w:t>
      </w:r>
      <w:r>
        <w:rPr/>
        <w:t>team</w:t>
      </w:r>
      <w:r>
        <w:rPr>
          <w:spacing w:val="-14"/>
        </w:rPr>
        <w:t> </w:t>
      </w:r>
      <w:r>
        <w:rPr/>
        <w:t>hires</w:t>
      </w:r>
      <w:r>
        <w:rPr>
          <w:spacing w:val="-11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employee,</w:t>
      </w:r>
      <w:r>
        <w:rPr>
          <w:spacing w:val="-13"/>
        </w:rPr>
        <w:t> </w:t>
      </w:r>
      <w:r>
        <w:rPr/>
        <w:t>manages</w:t>
      </w:r>
      <w:r>
        <w:rPr>
          <w:spacing w:val="-14"/>
        </w:rPr>
        <w:t> </w:t>
      </w:r>
      <w:r>
        <w:rPr/>
        <w:t>their</w:t>
      </w:r>
      <w:r>
        <w:rPr>
          <w:spacing w:val="-16"/>
        </w:rPr>
        <w:t> </w:t>
      </w:r>
      <w:r>
        <w:rPr/>
        <w:t>career</w:t>
      </w:r>
      <w:r>
        <w:rPr>
          <w:spacing w:val="-13"/>
        </w:rPr>
        <w:t> </w:t>
      </w:r>
      <w:r>
        <w:rPr/>
        <w:t>progression,</w:t>
      </w:r>
      <w:r>
        <w:rPr>
          <w:spacing w:val="-14"/>
        </w:rPr>
        <w:t> </w:t>
      </w:r>
      <w:r>
        <w:rPr/>
        <w:t>and</w:t>
      </w:r>
      <w:r>
        <w:rPr>
          <w:spacing w:val="-57"/>
        </w:rPr>
        <w:t> </w:t>
      </w:r>
      <w:r>
        <w:rPr/>
        <w:t>facilitates</w:t>
      </w:r>
      <w:r>
        <w:rPr>
          <w:spacing w:val="-1"/>
        </w:rPr>
        <w:t> </w:t>
      </w:r>
      <w:r>
        <w:rPr/>
        <w:t>their retirement.</w:t>
      </w:r>
    </w:p>
    <w:p>
      <w:pPr>
        <w:pStyle w:val="BodyText"/>
        <w:spacing w:before="7"/>
      </w:pPr>
    </w:p>
    <w:p>
      <w:pPr>
        <w:pStyle w:val="Heading3"/>
        <w:ind w:left="220"/>
      </w:pPr>
      <w:r>
        <w:rPr>
          <w:color w:val="5B9BD3"/>
        </w:rPr>
        <w:t>Importance</w:t>
      </w:r>
      <w:r>
        <w:rPr>
          <w:color w:val="5B9BD3"/>
          <w:spacing w:val="-10"/>
        </w:rPr>
        <w:t> </w:t>
      </w:r>
      <w:r>
        <w:rPr>
          <w:color w:val="5B9BD3"/>
        </w:rPr>
        <w:t>of</w:t>
      </w:r>
      <w:r>
        <w:rPr>
          <w:color w:val="5B9BD3"/>
          <w:spacing w:val="-6"/>
        </w:rPr>
        <w:t> </w:t>
      </w:r>
      <w:r>
        <w:rPr>
          <w:color w:val="5B9BD3"/>
        </w:rPr>
        <w:t>Business</w:t>
      </w:r>
      <w:r>
        <w:rPr>
          <w:color w:val="5B9BD3"/>
          <w:spacing w:val="-10"/>
        </w:rPr>
        <w:t> </w:t>
      </w:r>
      <w:r>
        <w:rPr>
          <w:color w:val="5B9BD3"/>
        </w:rPr>
        <w:t>Processes:</w:t>
      </w:r>
    </w:p>
    <w:p>
      <w:pPr>
        <w:pStyle w:val="BodyText"/>
        <w:spacing w:before="2"/>
        <w:rPr>
          <w:b/>
          <w:sz w:val="36"/>
        </w:rPr>
      </w:pPr>
    </w:p>
    <w:p>
      <w:pPr>
        <w:pStyle w:val="ListParagraph"/>
        <w:numPr>
          <w:ilvl w:val="1"/>
          <w:numId w:val="6"/>
        </w:numPr>
        <w:tabs>
          <w:tab w:pos="940" w:val="left" w:leader="none"/>
          <w:tab w:pos="941" w:val="left" w:leader="none"/>
        </w:tabs>
        <w:spacing w:line="240" w:lineRule="auto" w:before="0" w:after="0"/>
        <w:ind w:left="940" w:right="0" w:hanging="361"/>
        <w:jc w:val="left"/>
        <w:rPr>
          <w:sz w:val="24"/>
        </w:rPr>
      </w:pPr>
      <w:r>
        <w:rPr>
          <w:b/>
          <w:sz w:val="24"/>
        </w:rPr>
        <w:t>Efficiency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Well-defined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6"/>
          <w:sz w:val="24"/>
        </w:rPr>
        <w:t> </w:t>
      </w:r>
      <w:r>
        <w:rPr>
          <w:sz w:val="24"/>
        </w:rPr>
        <w:t>help</w:t>
      </w:r>
      <w:r>
        <w:rPr>
          <w:spacing w:val="-6"/>
          <w:sz w:val="24"/>
        </w:rPr>
        <w:t> </w:t>
      </w:r>
      <w:r>
        <w:rPr>
          <w:sz w:val="24"/>
        </w:rPr>
        <w:t>streamline</w:t>
      </w:r>
      <w:r>
        <w:rPr>
          <w:spacing w:val="-8"/>
          <w:sz w:val="24"/>
        </w:rPr>
        <w:t> </w:t>
      </w:r>
      <w:r>
        <w:rPr>
          <w:sz w:val="24"/>
        </w:rPr>
        <w:t>operations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reduce</w:t>
      </w:r>
      <w:r>
        <w:rPr>
          <w:spacing w:val="-8"/>
          <w:sz w:val="24"/>
        </w:rPr>
        <w:t> </w:t>
      </w:r>
      <w:r>
        <w:rPr>
          <w:sz w:val="24"/>
        </w:rPr>
        <w:t>inefficiencies.</w:t>
      </w:r>
    </w:p>
    <w:p>
      <w:pPr>
        <w:pStyle w:val="ListParagraph"/>
        <w:numPr>
          <w:ilvl w:val="1"/>
          <w:numId w:val="6"/>
        </w:numPr>
        <w:tabs>
          <w:tab w:pos="940" w:val="left" w:leader="none"/>
          <w:tab w:pos="941" w:val="left" w:leader="none"/>
        </w:tabs>
        <w:spacing w:line="240" w:lineRule="auto" w:before="137" w:after="0"/>
        <w:ind w:left="940" w:right="0" w:hanging="361"/>
        <w:jc w:val="left"/>
        <w:rPr>
          <w:sz w:val="24"/>
        </w:rPr>
      </w:pPr>
      <w:r>
        <w:rPr>
          <w:b/>
          <w:sz w:val="24"/>
        </w:rPr>
        <w:t>Quality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Control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Standardizing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4"/>
          <w:sz w:val="24"/>
        </w:rPr>
        <w:t> </w:t>
      </w:r>
      <w:r>
        <w:rPr>
          <w:sz w:val="24"/>
        </w:rPr>
        <w:t>ensures</w:t>
      </w:r>
      <w:r>
        <w:rPr>
          <w:spacing w:val="-1"/>
          <w:sz w:val="24"/>
        </w:rPr>
        <w:t> </w:t>
      </w:r>
      <w:r>
        <w:rPr>
          <w:sz w:val="24"/>
        </w:rPr>
        <w:t>consistency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quality.</w:t>
      </w:r>
    </w:p>
    <w:p>
      <w:pPr>
        <w:pStyle w:val="ListParagraph"/>
        <w:numPr>
          <w:ilvl w:val="1"/>
          <w:numId w:val="6"/>
        </w:numPr>
        <w:tabs>
          <w:tab w:pos="940" w:val="left" w:leader="none"/>
          <w:tab w:pos="941" w:val="left" w:leader="none"/>
        </w:tabs>
        <w:spacing w:line="360" w:lineRule="auto" w:before="141" w:after="0"/>
        <w:ind w:left="940" w:right="578" w:hanging="360"/>
        <w:jc w:val="left"/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Satisfaction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processes</w:t>
      </w:r>
      <w:r>
        <w:rPr>
          <w:spacing w:val="-1"/>
          <w:sz w:val="24"/>
        </w:rPr>
        <w:t> </w:t>
      </w:r>
      <w:r>
        <w:rPr>
          <w:sz w:val="24"/>
        </w:rPr>
        <w:t>lead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timely</w:t>
      </w:r>
      <w:r>
        <w:rPr>
          <w:spacing w:val="-1"/>
          <w:sz w:val="24"/>
        </w:rPr>
        <w:t> </w:t>
      </w:r>
      <w:r>
        <w:rPr>
          <w:sz w:val="24"/>
        </w:rPr>
        <w:t>delivery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higher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57"/>
          <w:sz w:val="24"/>
        </w:rPr>
        <w:t> </w:t>
      </w:r>
      <w:r>
        <w:rPr>
          <w:sz w:val="24"/>
        </w:rPr>
        <w:t>satisfaction.</w:t>
      </w:r>
    </w:p>
    <w:p>
      <w:pPr>
        <w:pStyle w:val="ListParagraph"/>
        <w:numPr>
          <w:ilvl w:val="1"/>
          <w:numId w:val="6"/>
        </w:numPr>
        <w:tabs>
          <w:tab w:pos="940" w:val="left" w:leader="none"/>
          <w:tab w:pos="941" w:val="left" w:leader="none"/>
        </w:tabs>
        <w:spacing w:line="360" w:lineRule="auto" w:before="0" w:after="0"/>
        <w:ind w:left="940" w:right="460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Businesses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grow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replicating</w:t>
      </w:r>
      <w:r>
        <w:rPr>
          <w:spacing w:val="-1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processes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departments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57"/>
          <w:sz w:val="24"/>
        </w:rPr>
        <w:t> </w:t>
      </w:r>
      <w:r>
        <w:rPr>
          <w:sz w:val="24"/>
        </w:rPr>
        <w:t>regions.</w:t>
      </w:r>
    </w:p>
    <w:p>
      <w:pPr>
        <w:pStyle w:val="BodyText"/>
        <w:spacing w:before="5"/>
      </w:pPr>
    </w:p>
    <w:p>
      <w:pPr>
        <w:spacing w:before="0"/>
        <w:ind w:left="220" w:right="0" w:firstLine="0"/>
        <w:jc w:val="left"/>
        <w:rPr>
          <w:b/>
          <w:sz w:val="24"/>
        </w:rPr>
      </w:pPr>
      <w:r>
        <w:rPr>
          <w:b/>
          <w:color w:val="5B9BD3"/>
          <w:sz w:val="24"/>
          <w:u w:val="thick" w:color="5B9BD3"/>
        </w:rPr>
        <w:t>RELATIONSHIP</w:t>
      </w:r>
      <w:r>
        <w:rPr>
          <w:b/>
          <w:color w:val="5B9BD3"/>
          <w:spacing w:val="-10"/>
          <w:sz w:val="24"/>
          <w:u w:val="thick" w:color="5B9BD3"/>
        </w:rPr>
        <w:t> </w:t>
      </w:r>
      <w:r>
        <w:rPr>
          <w:b/>
          <w:color w:val="5B9BD3"/>
          <w:sz w:val="24"/>
          <w:u w:val="thick" w:color="5B9BD3"/>
        </w:rPr>
        <w:t>BETWEEN</w:t>
      </w:r>
      <w:r>
        <w:rPr>
          <w:b/>
          <w:color w:val="5B9BD3"/>
          <w:spacing w:val="-5"/>
          <w:sz w:val="24"/>
          <w:u w:val="thick" w:color="5B9BD3"/>
        </w:rPr>
        <w:t> </w:t>
      </w:r>
      <w:r>
        <w:rPr>
          <w:b/>
          <w:color w:val="5B9BD3"/>
          <w:sz w:val="24"/>
          <w:u w:val="thick" w:color="5B9BD3"/>
        </w:rPr>
        <w:t>BUSINESS</w:t>
      </w:r>
      <w:r>
        <w:rPr>
          <w:b/>
          <w:color w:val="5B9BD3"/>
          <w:spacing w:val="-3"/>
          <w:sz w:val="24"/>
          <w:u w:val="thick" w:color="5B9BD3"/>
        </w:rPr>
        <w:t> </w:t>
      </w:r>
      <w:r>
        <w:rPr>
          <w:b/>
          <w:color w:val="5B9BD3"/>
          <w:sz w:val="24"/>
          <w:u w:val="thick" w:color="5B9BD3"/>
        </w:rPr>
        <w:t>FUNCTIONS</w:t>
      </w:r>
      <w:r>
        <w:rPr>
          <w:b/>
          <w:color w:val="5B9BD3"/>
          <w:spacing w:val="-4"/>
          <w:sz w:val="24"/>
          <w:u w:val="thick" w:color="5B9BD3"/>
        </w:rPr>
        <w:t> </w:t>
      </w:r>
      <w:r>
        <w:rPr>
          <w:b/>
          <w:color w:val="5B9BD3"/>
          <w:sz w:val="24"/>
          <w:u w:val="thick" w:color="5B9BD3"/>
        </w:rPr>
        <w:t>AND</w:t>
      </w:r>
      <w:r>
        <w:rPr>
          <w:b/>
          <w:color w:val="5B9BD3"/>
          <w:spacing w:val="-6"/>
          <w:sz w:val="24"/>
          <w:u w:val="thick" w:color="5B9BD3"/>
        </w:rPr>
        <w:t> </w:t>
      </w:r>
      <w:r>
        <w:rPr>
          <w:b/>
          <w:color w:val="5B9BD3"/>
          <w:sz w:val="24"/>
          <w:u w:val="thick" w:color="5B9BD3"/>
        </w:rPr>
        <w:t>BUSINESS</w:t>
      </w:r>
      <w:r>
        <w:rPr>
          <w:b/>
          <w:color w:val="5B9BD3"/>
          <w:spacing w:val="-3"/>
          <w:sz w:val="24"/>
          <w:u w:val="thick" w:color="5B9BD3"/>
        </w:rPr>
        <w:t> </w:t>
      </w:r>
      <w:r>
        <w:rPr>
          <w:b/>
          <w:color w:val="5B9BD3"/>
          <w:sz w:val="24"/>
          <w:u w:val="thick" w:color="5B9BD3"/>
        </w:rPr>
        <w:t>PROCESSES: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ListParagraph"/>
        <w:numPr>
          <w:ilvl w:val="1"/>
          <w:numId w:val="6"/>
        </w:numPr>
        <w:tabs>
          <w:tab w:pos="940" w:val="left" w:leader="none"/>
          <w:tab w:pos="941" w:val="left" w:leader="none"/>
        </w:tabs>
        <w:spacing w:line="240" w:lineRule="auto" w:before="90" w:after="0"/>
        <w:ind w:left="940" w:right="0" w:hanging="361"/>
        <w:jc w:val="left"/>
        <w:rPr>
          <w:sz w:val="24"/>
        </w:rPr>
      </w:pPr>
      <w:r>
        <w:rPr>
          <w:b/>
          <w:sz w:val="24"/>
        </w:rPr>
        <w:t>Business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Support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Processes</w:t>
      </w:r>
      <w:r>
        <w:rPr>
          <w:sz w:val="24"/>
        </w:rPr>
        <w:t>:</w:t>
      </w:r>
    </w:p>
    <w:p>
      <w:pPr>
        <w:pStyle w:val="BodyText"/>
        <w:spacing w:line="360" w:lineRule="auto" w:before="141"/>
        <w:ind w:left="940" w:right="642"/>
      </w:pPr>
      <w:r>
        <w:rPr/>
        <w:t>Each business function plays a role in completing a business process. For example, the</w:t>
      </w:r>
      <w:r>
        <w:rPr>
          <w:spacing w:val="1"/>
        </w:rPr>
        <w:t> </w:t>
      </w:r>
      <w:r>
        <w:rPr/>
        <w:t>HR</w:t>
      </w:r>
      <w:r>
        <w:rPr>
          <w:spacing w:val="-7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manages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recruit-to-retire</w:t>
      </w:r>
      <w:r>
        <w:rPr>
          <w:spacing w:val="-7"/>
        </w:rPr>
        <w:t> </w:t>
      </w:r>
      <w:r>
        <w:rPr/>
        <w:t>process, 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finance</w:t>
      </w:r>
      <w:r>
        <w:rPr>
          <w:spacing w:val="-7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the</w:t>
      </w:r>
      <w:r>
        <w:rPr>
          <w:spacing w:val="-57"/>
        </w:rPr>
        <w:t> </w:t>
      </w:r>
      <w:r>
        <w:rPr/>
        <w:t>procure-to-pay</w:t>
      </w:r>
      <w:r>
        <w:rPr>
          <w:spacing w:val="-1"/>
        </w:rPr>
        <w:t> </w:t>
      </w:r>
      <w:r>
        <w:rPr/>
        <w:t>process.</w:t>
      </w:r>
    </w:p>
    <w:p>
      <w:pPr>
        <w:pStyle w:val="Heading3"/>
        <w:numPr>
          <w:ilvl w:val="1"/>
          <w:numId w:val="6"/>
        </w:numPr>
        <w:tabs>
          <w:tab w:pos="940" w:val="left" w:leader="none"/>
          <w:tab w:pos="941" w:val="left" w:leader="none"/>
        </w:tabs>
        <w:spacing w:line="272" w:lineRule="exact" w:before="0" w:after="0"/>
        <w:ind w:left="940" w:right="0" w:hanging="361"/>
        <w:jc w:val="left"/>
        <w:rPr>
          <w:b w:val="0"/>
        </w:rPr>
      </w:pPr>
      <w:r>
        <w:rPr>
          <w:spacing w:val="-1"/>
        </w:rPr>
        <w:t>Cross-Functional</w:t>
      </w:r>
      <w:r>
        <w:rPr>
          <w:spacing w:val="-12"/>
        </w:rPr>
        <w:t> </w:t>
      </w:r>
      <w:r>
        <w:rPr/>
        <w:t>Collaboration</w:t>
      </w:r>
      <w:r>
        <w:rPr>
          <w:b w:val="0"/>
        </w:rPr>
        <w:t>:</w:t>
      </w:r>
    </w:p>
    <w:p>
      <w:pPr>
        <w:pStyle w:val="BodyText"/>
        <w:spacing w:line="360" w:lineRule="auto" w:before="142"/>
        <w:ind w:left="940" w:right="421"/>
        <w:jc w:val="both"/>
      </w:pPr>
      <w:r>
        <w:rPr/>
        <w:t>Business processes often span multiple functions. For example, the order-to-cash process</w:t>
      </w:r>
      <w:r>
        <w:rPr>
          <w:spacing w:val="1"/>
        </w:rPr>
        <w:t> </w:t>
      </w:r>
      <w:r>
        <w:rPr/>
        <w:t>involves the sales, finance, and logistics functions working together to fulfill an order and</w:t>
      </w:r>
      <w:r>
        <w:rPr>
          <w:spacing w:val="-58"/>
        </w:rPr>
        <w:t> </w:t>
      </w:r>
      <w:r>
        <w:rPr/>
        <w:t>collect</w:t>
      </w:r>
      <w:r>
        <w:rPr>
          <w:spacing w:val="-1"/>
        </w:rPr>
        <w:t> </w:t>
      </w:r>
      <w:r>
        <w:rPr/>
        <w:t>payment.</w:t>
      </w:r>
    </w:p>
    <w:p>
      <w:pPr>
        <w:pStyle w:val="BodyText"/>
        <w:spacing w:before="9"/>
      </w:pPr>
    </w:p>
    <w:p>
      <w:pPr>
        <w:pStyle w:val="Heading3"/>
        <w:ind w:left="220"/>
      </w:pPr>
      <w:r>
        <w:rPr>
          <w:color w:val="5B9BD3"/>
        </w:rPr>
        <w:t>Examples</w:t>
      </w:r>
      <w:r>
        <w:rPr>
          <w:color w:val="5B9BD3"/>
          <w:spacing w:val="-11"/>
        </w:rPr>
        <w:t> </w:t>
      </w:r>
      <w:r>
        <w:rPr>
          <w:color w:val="5B9BD3"/>
        </w:rPr>
        <w:t>of</w:t>
      </w:r>
      <w:r>
        <w:rPr>
          <w:color w:val="5B9BD3"/>
          <w:spacing w:val="-7"/>
        </w:rPr>
        <w:t> </w:t>
      </w:r>
      <w:r>
        <w:rPr>
          <w:color w:val="5B9BD3"/>
        </w:rPr>
        <w:t>Business</w:t>
      </w:r>
      <w:r>
        <w:rPr>
          <w:color w:val="5B9BD3"/>
          <w:spacing w:val="-7"/>
        </w:rPr>
        <w:t> </w:t>
      </w:r>
      <w:r>
        <w:rPr>
          <w:color w:val="5B9BD3"/>
        </w:rPr>
        <w:t>Processes</w:t>
      </w:r>
      <w:r>
        <w:rPr>
          <w:color w:val="5B9BD3"/>
          <w:spacing w:val="-8"/>
        </w:rPr>
        <w:t> </w:t>
      </w:r>
      <w:r>
        <w:rPr>
          <w:color w:val="5B9BD3"/>
        </w:rPr>
        <w:t>Involving</w:t>
      </w:r>
      <w:r>
        <w:rPr>
          <w:color w:val="5B9BD3"/>
          <w:spacing w:val="-7"/>
        </w:rPr>
        <w:t> </w:t>
      </w:r>
      <w:r>
        <w:rPr>
          <w:color w:val="5B9BD3"/>
        </w:rPr>
        <w:t>Multiple</w:t>
      </w:r>
      <w:r>
        <w:rPr>
          <w:color w:val="5B9BD3"/>
          <w:spacing w:val="-6"/>
        </w:rPr>
        <w:t> </w:t>
      </w:r>
      <w:r>
        <w:rPr>
          <w:color w:val="5B9BD3"/>
        </w:rPr>
        <w:t>Functions: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ListParagraph"/>
        <w:numPr>
          <w:ilvl w:val="0"/>
          <w:numId w:val="8"/>
        </w:numPr>
        <w:tabs>
          <w:tab w:pos="938" w:val="left" w:leader="none"/>
        </w:tabs>
        <w:spacing w:line="240" w:lineRule="auto" w:before="0" w:after="0"/>
        <w:ind w:left="938" w:right="0" w:hanging="358"/>
        <w:jc w:val="left"/>
        <w:rPr>
          <w:sz w:val="24"/>
        </w:rPr>
      </w:pPr>
      <w:r>
        <w:rPr>
          <w:b/>
          <w:spacing w:val="-1"/>
          <w:sz w:val="24"/>
        </w:rPr>
        <w:t>Order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Fulfillment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Process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(Cross-Functional)</w:t>
      </w:r>
      <w:r>
        <w:rPr>
          <w:sz w:val="24"/>
        </w:rPr>
        <w:t>: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731" w:footer="1192" w:top="1720" w:bottom="1380" w:left="1220" w:right="1040"/>
        </w:sectPr>
      </w:pPr>
    </w:p>
    <w:p>
      <w:pPr>
        <w:pStyle w:val="BodyText"/>
        <w:spacing w:before="4"/>
        <w:rPr>
          <w:sz w:val="4"/>
        </w:rPr>
      </w:pPr>
    </w:p>
    <w:p>
      <w:pPr>
        <w:pStyle w:val="BodyText"/>
        <w:spacing w:line="91" w:lineRule="exact"/>
        <w:ind w:left="269"/>
        <w:rPr>
          <w:sz w:val="9"/>
        </w:rPr>
      </w:pPr>
      <w:r>
        <w:rPr>
          <w:position w:val="-1"/>
          <w:sz w:val="9"/>
        </w:rPr>
        <w:pict>
          <v:group style="width:468.25pt;height:4.55pt;mso-position-horizontal-relative:char;mso-position-vertical-relative:line" coordorigin="0,0" coordsize="9365,91">
            <v:rect style="position:absolute;left:9;top:9;width:9346;height:72" filled="true" fillcolor="#5b9bd3" stroked="false">
              <v:fill type="solid"/>
            </v:rect>
            <v:rect style="position:absolute;left:9;top:9;width:9346;height:72" filled="false" stroked="true" strokeweight=".96pt" strokecolor="#416f9c">
              <v:stroke dashstyle="solid"/>
            </v:rect>
          </v:group>
        </w:pict>
      </w:r>
      <w:r>
        <w:rPr>
          <w:position w:val="-1"/>
          <w:sz w:val="9"/>
        </w:rPr>
      </w:r>
    </w:p>
    <w:p>
      <w:pPr>
        <w:pStyle w:val="ListParagraph"/>
        <w:numPr>
          <w:ilvl w:val="1"/>
          <w:numId w:val="8"/>
        </w:numPr>
        <w:tabs>
          <w:tab w:pos="1661" w:val="left" w:leader="none"/>
        </w:tabs>
        <w:spacing w:line="350" w:lineRule="auto" w:before="121" w:after="0"/>
        <w:ind w:left="1660" w:right="393" w:hanging="360"/>
        <w:jc w:val="both"/>
        <w:rPr>
          <w:sz w:val="24"/>
        </w:rPr>
      </w:pPr>
      <w:r>
        <w:rPr>
          <w:b/>
          <w:sz w:val="24"/>
        </w:rPr>
        <w:t>Departments   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Involved</w:t>
      </w:r>
      <w:r>
        <w:rPr>
          <w:sz w:val="24"/>
        </w:rPr>
        <w:t>:   </w:t>
      </w:r>
      <w:r>
        <w:rPr>
          <w:spacing w:val="1"/>
          <w:sz w:val="24"/>
        </w:rPr>
        <w:t> </w:t>
      </w:r>
      <w:r>
        <w:rPr>
          <w:sz w:val="24"/>
        </w:rPr>
        <w:t>Sales,   </w:t>
      </w:r>
      <w:r>
        <w:rPr>
          <w:spacing w:val="1"/>
          <w:sz w:val="24"/>
        </w:rPr>
        <w:t> </w:t>
      </w:r>
      <w:r>
        <w:rPr>
          <w:sz w:val="24"/>
        </w:rPr>
        <w:t>finance,   </w:t>
      </w:r>
      <w:r>
        <w:rPr>
          <w:spacing w:val="1"/>
          <w:sz w:val="24"/>
        </w:rPr>
        <w:t> </w:t>
      </w:r>
      <w:r>
        <w:rPr>
          <w:sz w:val="24"/>
        </w:rPr>
        <w:t>warehouse,   </w:t>
      </w:r>
      <w:r>
        <w:rPr>
          <w:spacing w:val="1"/>
          <w:sz w:val="24"/>
        </w:rPr>
        <w:t> </w:t>
      </w:r>
      <w:r>
        <w:rPr>
          <w:sz w:val="24"/>
        </w:rPr>
        <w:t>and   </w:t>
      </w:r>
      <w:r>
        <w:rPr>
          <w:spacing w:val="1"/>
          <w:sz w:val="24"/>
        </w:rPr>
        <w:t> </w:t>
      </w:r>
      <w:r>
        <w:rPr>
          <w:sz w:val="24"/>
        </w:rPr>
        <w:t>logistics.</w:t>
      </w:r>
      <w:r>
        <w:rPr>
          <w:spacing w:val="1"/>
          <w:sz w:val="24"/>
        </w:rPr>
        <w:t> </w:t>
      </w:r>
      <w:r>
        <w:rPr>
          <w:b/>
          <w:sz w:val="24"/>
        </w:rPr>
        <w:t>Steps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sales</w:t>
      </w:r>
      <w:r>
        <w:rPr>
          <w:spacing w:val="-6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enters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order,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finance</w:t>
      </w:r>
      <w:r>
        <w:rPr>
          <w:spacing w:val="-7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6"/>
          <w:sz w:val="24"/>
        </w:rPr>
        <w:t> </w:t>
      </w:r>
      <w:r>
        <w:rPr>
          <w:sz w:val="24"/>
        </w:rPr>
        <w:t>payment,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8"/>
          <w:sz w:val="24"/>
        </w:rPr>
        <w:t> </w:t>
      </w:r>
      <w:r>
        <w:rPr>
          <w:sz w:val="24"/>
        </w:rPr>
        <w:t>warehouse</w:t>
      </w:r>
      <w:r>
        <w:rPr>
          <w:spacing w:val="-2"/>
          <w:sz w:val="24"/>
        </w:rPr>
        <w:t> </w:t>
      </w:r>
      <w:r>
        <w:rPr>
          <w:sz w:val="24"/>
        </w:rPr>
        <w:t>and logistics teams fulfill and</w:t>
      </w:r>
      <w:r>
        <w:rPr>
          <w:spacing w:val="-1"/>
          <w:sz w:val="24"/>
        </w:rPr>
        <w:t> </w:t>
      </w:r>
      <w:r>
        <w:rPr>
          <w:sz w:val="24"/>
        </w:rPr>
        <w:t>ship the</w:t>
      </w:r>
      <w:r>
        <w:rPr>
          <w:spacing w:val="1"/>
          <w:sz w:val="24"/>
        </w:rPr>
        <w:t> </w:t>
      </w:r>
      <w:r>
        <w:rPr>
          <w:sz w:val="24"/>
        </w:rPr>
        <w:t>product.</w:t>
      </w:r>
    </w:p>
    <w:p>
      <w:pPr>
        <w:pStyle w:val="Heading3"/>
        <w:numPr>
          <w:ilvl w:val="0"/>
          <w:numId w:val="8"/>
        </w:numPr>
        <w:tabs>
          <w:tab w:pos="938" w:val="left" w:leader="none"/>
        </w:tabs>
        <w:spacing w:line="240" w:lineRule="auto" w:before="14" w:after="0"/>
        <w:ind w:left="938" w:right="0" w:hanging="358"/>
        <w:jc w:val="both"/>
        <w:rPr>
          <w:b w:val="0"/>
        </w:rPr>
      </w:pPr>
      <w:r>
        <w:rPr/>
        <w:t>Product</w:t>
      </w:r>
      <w:r>
        <w:rPr>
          <w:spacing w:val="-12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(Cross-Functional)</w:t>
      </w:r>
      <w:r>
        <w:rPr>
          <w:b w:val="0"/>
        </w:rPr>
        <w:t>:</w:t>
      </w:r>
    </w:p>
    <w:p>
      <w:pPr>
        <w:pStyle w:val="ListParagraph"/>
        <w:numPr>
          <w:ilvl w:val="1"/>
          <w:numId w:val="8"/>
        </w:numPr>
        <w:tabs>
          <w:tab w:pos="1661" w:val="left" w:leader="none"/>
        </w:tabs>
        <w:spacing w:line="338" w:lineRule="auto" w:before="140" w:after="0"/>
        <w:ind w:left="1660" w:right="402" w:hanging="360"/>
        <w:jc w:val="both"/>
        <w:rPr>
          <w:sz w:val="24"/>
        </w:rPr>
      </w:pPr>
      <w:r>
        <w:rPr>
          <w:b/>
          <w:sz w:val="24"/>
        </w:rPr>
        <w:t>Departments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Involved</w:t>
      </w:r>
      <w:r>
        <w:rPr>
          <w:sz w:val="24"/>
        </w:rPr>
        <w:t>:</w:t>
      </w:r>
      <w:r>
        <w:rPr>
          <w:spacing w:val="1"/>
          <w:sz w:val="24"/>
        </w:rPr>
        <w:t> </w:t>
      </w:r>
      <w:r>
        <w:rPr>
          <w:sz w:val="24"/>
        </w:rPr>
        <w:t>Research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development</w:t>
      </w:r>
      <w:r>
        <w:rPr>
          <w:spacing w:val="1"/>
          <w:sz w:val="24"/>
        </w:rPr>
        <w:t> </w:t>
      </w:r>
      <w:r>
        <w:rPr>
          <w:sz w:val="24"/>
        </w:rPr>
        <w:t>(R&amp;D),</w:t>
      </w:r>
      <w:r>
        <w:rPr>
          <w:spacing w:val="1"/>
          <w:sz w:val="24"/>
        </w:rPr>
        <w:t> </w:t>
      </w:r>
      <w:r>
        <w:rPr>
          <w:sz w:val="24"/>
        </w:rPr>
        <w:t>marketing,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operations.</w:t>
      </w:r>
    </w:p>
    <w:p>
      <w:pPr>
        <w:pStyle w:val="BodyText"/>
        <w:spacing w:line="357" w:lineRule="auto" w:before="36"/>
        <w:ind w:left="1660" w:right="401"/>
        <w:jc w:val="both"/>
      </w:pPr>
      <w:r>
        <w:rPr>
          <w:b/>
        </w:rPr>
        <w:t>Steps</w:t>
      </w:r>
      <w:r>
        <w:rPr/>
        <w:t>: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R&amp;D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designs</w:t>
      </w:r>
      <w:r>
        <w:rPr>
          <w:spacing w:val="-7"/>
        </w:rPr>
        <w:t> </w:t>
      </w:r>
      <w:r>
        <w:rPr/>
        <w:t>a</w:t>
      </w:r>
      <w:r>
        <w:rPr>
          <w:spacing w:val="-11"/>
        </w:rPr>
        <w:t> </w:t>
      </w:r>
      <w:r>
        <w:rPr/>
        <w:t>new</w:t>
      </w:r>
      <w:r>
        <w:rPr>
          <w:spacing w:val="-9"/>
        </w:rPr>
        <w:t> </w:t>
      </w:r>
      <w:r>
        <w:rPr/>
        <w:t>product,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marketing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researches</w:t>
      </w:r>
      <w:r>
        <w:rPr>
          <w:spacing w:val="-58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needs,</w:t>
      </w:r>
      <w:r>
        <w:rPr>
          <w:spacing w:val="1"/>
        </w:rPr>
        <w:t> </w:t>
      </w:r>
      <w:r>
        <w:rPr/>
        <w:t>and the operations team</w:t>
      </w:r>
      <w:r>
        <w:rPr>
          <w:spacing w:val="-1"/>
        </w:rPr>
        <w:t> </w:t>
      </w:r>
      <w:r>
        <w:rPr/>
        <w:t>handles the</w:t>
      </w:r>
      <w:r>
        <w:rPr>
          <w:spacing w:val="-1"/>
        </w:rPr>
        <w:t> </w:t>
      </w:r>
      <w:r>
        <w:rPr/>
        <w:t>production process.</w:t>
      </w:r>
    </w:p>
    <w:p>
      <w:pPr>
        <w:pStyle w:val="BodyText"/>
        <w:rPr>
          <w:sz w:val="25"/>
        </w:rPr>
      </w:pPr>
    </w:p>
    <w:p>
      <w:pPr>
        <w:pStyle w:val="Heading3"/>
        <w:ind w:left="220"/>
      </w:pPr>
      <w:r>
        <w:rPr>
          <w:color w:val="EB7B2F"/>
        </w:rPr>
        <w:t>SUMMARY: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60" w:lineRule="auto" w:before="0" w:after="0"/>
        <w:ind w:left="940" w:right="404" w:hanging="360"/>
        <w:jc w:val="both"/>
        <w:rPr>
          <w:sz w:val="24"/>
        </w:rPr>
      </w:pPr>
      <w:r>
        <w:rPr>
          <w:b/>
          <w:sz w:val="24"/>
        </w:rPr>
        <w:t>Business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workflows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organizations</w:t>
      </w:r>
      <w:r>
        <w:rPr>
          <w:spacing w:val="1"/>
          <w:sz w:val="24"/>
        </w:rPr>
        <w:t> </w:t>
      </w:r>
      <w:r>
        <w:rPr>
          <w:sz w:val="24"/>
        </w:rPr>
        <w:t>follow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achieve</w:t>
      </w:r>
      <w:r>
        <w:rPr>
          <w:spacing w:val="1"/>
          <w:sz w:val="24"/>
        </w:rPr>
        <w:t> </w:t>
      </w:r>
      <w:r>
        <w:rPr>
          <w:sz w:val="24"/>
        </w:rPr>
        <w:t>specific</w:t>
      </w:r>
      <w:r>
        <w:rPr>
          <w:spacing w:val="-57"/>
          <w:sz w:val="24"/>
        </w:rPr>
        <w:t> </w:t>
      </w:r>
      <w:r>
        <w:rPr>
          <w:sz w:val="24"/>
        </w:rPr>
        <w:t>objectives,</w:t>
      </w:r>
      <w:r>
        <w:rPr>
          <w:spacing w:val="-1"/>
          <w:sz w:val="24"/>
        </w:rPr>
        <w:t> </w:t>
      </w:r>
      <w:r>
        <w:rPr>
          <w:sz w:val="24"/>
        </w:rPr>
        <w:t>often involving multiple</w:t>
      </w:r>
      <w:r>
        <w:rPr>
          <w:spacing w:val="-1"/>
          <w:sz w:val="24"/>
        </w:rPr>
        <w:t> </w:t>
      </w:r>
      <w:r>
        <w:rPr>
          <w:sz w:val="24"/>
        </w:rPr>
        <w:t>departments.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60" w:lineRule="auto" w:before="3" w:after="0"/>
        <w:ind w:left="940" w:right="405" w:hanging="360"/>
        <w:jc w:val="both"/>
        <w:rPr>
          <w:sz w:val="24"/>
        </w:rPr>
      </w:pPr>
      <w:r>
        <w:rPr>
          <w:b/>
          <w:sz w:val="24"/>
        </w:rPr>
        <w:t>Business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specialized</w:t>
      </w:r>
      <w:r>
        <w:rPr>
          <w:spacing w:val="1"/>
          <w:sz w:val="24"/>
        </w:rPr>
        <w:t> </w:t>
      </w:r>
      <w:r>
        <w:rPr>
          <w:sz w:val="24"/>
        </w:rPr>
        <w:t>departments</w:t>
      </w:r>
      <w:r>
        <w:rPr>
          <w:spacing w:val="1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areas</w:t>
      </w:r>
      <w:r>
        <w:rPr>
          <w:spacing w:val="1"/>
          <w:sz w:val="24"/>
        </w:rPr>
        <w:t> </w:t>
      </w:r>
      <w:r>
        <w:rPr>
          <w:sz w:val="24"/>
        </w:rPr>
        <w:t>within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organization</w:t>
      </w:r>
      <w:r>
        <w:rPr>
          <w:spacing w:val="-57"/>
          <w:sz w:val="24"/>
        </w:rPr>
        <w:t> </w:t>
      </w:r>
      <w:r>
        <w:rPr>
          <w:sz w:val="24"/>
        </w:rPr>
        <w:t>responsible</w:t>
      </w:r>
      <w:r>
        <w:rPr>
          <w:spacing w:val="-1"/>
          <w:sz w:val="24"/>
        </w:rPr>
        <w:t> </w:t>
      </w:r>
      <w:r>
        <w:rPr>
          <w:sz w:val="24"/>
        </w:rPr>
        <w:t>for specific</w:t>
      </w:r>
      <w:r>
        <w:rPr>
          <w:spacing w:val="-1"/>
          <w:sz w:val="24"/>
        </w:rPr>
        <w:t> </w:t>
      </w:r>
      <w:r>
        <w:rPr>
          <w:sz w:val="24"/>
        </w:rPr>
        <w:t>tasks that support these</w:t>
      </w:r>
      <w:r>
        <w:rPr>
          <w:spacing w:val="-1"/>
          <w:sz w:val="24"/>
        </w:rPr>
        <w:t> </w:t>
      </w:r>
      <w:r>
        <w:rPr>
          <w:sz w:val="24"/>
        </w:rPr>
        <w:t>processes.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62" w:lineRule="auto" w:before="0" w:after="0"/>
        <w:ind w:left="940" w:right="408" w:hanging="360"/>
        <w:jc w:val="both"/>
        <w:rPr>
          <w:sz w:val="24"/>
        </w:rPr>
      </w:pPr>
      <w:r>
        <w:rPr>
          <w:b/>
          <w:sz w:val="24"/>
        </w:rPr>
        <w:t>Business processes </w:t>
      </w:r>
      <w:r>
        <w:rPr>
          <w:sz w:val="24"/>
        </w:rPr>
        <w:t>often involve the collaboration of multiple functions to deliver value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customers and meet organizational goals.</w:t>
      </w:r>
    </w:p>
    <w:p>
      <w:pPr>
        <w:pStyle w:val="ListParagraph"/>
        <w:numPr>
          <w:ilvl w:val="0"/>
          <w:numId w:val="9"/>
        </w:numPr>
        <w:tabs>
          <w:tab w:pos="941" w:val="left" w:leader="none"/>
        </w:tabs>
        <w:spacing w:line="360" w:lineRule="auto" w:before="0" w:after="0"/>
        <w:ind w:left="940" w:right="401" w:hanging="360"/>
        <w:jc w:val="both"/>
        <w:rPr>
          <w:sz w:val="24"/>
        </w:rPr>
      </w:pPr>
      <w:r>
        <w:rPr>
          <w:sz w:val="24"/>
        </w:rPr>
        <w:t>Effective</w:t>
      </w:r>
      <w:r>
        <w:rPr>
          <w:spacing w:val="1"/>
          <w:sz w:val="24"/>
        </w:rPr>
        <w:t> </w:t>
      </w:r>
      <w:r>
        <w:rPr>
          <w:b/>
          <w:sz w:val="24"/>
        </w:rPr>
        <w:t>business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processes</w:t>
      </w:r>
      <w:r>
        <w:rPr>
          <w:b/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well-managed</w:t>
      </w:r>
      <w:r>
        <w:rPr>
          <w:spacing w:val="1"/>
          <w:sz w:val="24"/>
        </w:rPr>
        <w:t> </w:t>
      </w:r>
      <w:r>
        <w:rPr>
          <w:sz w:val="24"/>
        </w:rPr>
        <w:t>business</w:t>
      </w:r>
      <w:r>
        <w:rPr>
          <w:spacing w:val="1"/>
          <w:sz w:val="24"/>
        </w:rPr>
        <w:t> </w:t>
      </w:r>
      <w:r>
        <w:rPr>
          <w:sz w:val="24"/>
        </w:rPr>
        <w:t>functions</w:t>
      </w:r>
      <w:r>
        <w:rPr>
          <w:spacing w:val="1"/>
          <w:sz w:val="24"/>
        </w:rPr>
        <w:t> </w:t>
      </w:r>
      <w:r>
        <w:rPr>
          <w:sz w:val="24"/>
        </w:rPr>
        <w:t>lead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greater</w:t>
      </w:r>
      <w:r>
        <w:rPr>
          <w:spacing w:val="1"/>
          <w:sz w:val="24"/>
        </w:rPr>
        <w:t> </w:t>
      </w:r>
      <w:r>
        <w:rPr>
          <w:sz w:val="24"/>
        </w:rPr>
        <w:t>organizational efficiency, improved product and service quality, and increased customer</w:t>
      </w:r>
      <w:r>
        <w:rPr>
          <w:spacing w:val="1"/>
          <w:sz w:val="24"/>
        </w:rPr>
        <w:t> </w:t>
      </w:r>
      <w:r>
        <w:rPr>
          <w:sz w:val="24"/>
        </w:rPr>
        <w:t>satisfaction.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header="731" w:footer="1192" w:top="1720" w:bottom="1380" w:left="1220" w:right="1040"/>
        </w:sectPr>
      </w:pPr>
    </w:p>
    <w:p>
      <w:pPr>
        <w:pStyle w:val="Heading1"/>
        <w:spacing w:before="125"/>
        <w:jc w:val="left"/>
        <w:rPr>
          <w:u w:val="none"/>
        </w:rPr>
      </w:pPr>
      <w:r>
        <w:rPr>
          <w:color w:val="5B9BD3"/>
          <w:u w:val="thick" w:color="5B9BD3"/>
        </w:rPr>
        <w:t>Business</w:t>
      </w:r>
      <w:r>
        <w:rPr>
          <w:color w:val="5B9BD3"/>
          <w:spacing w:val="-7"/>
          <w:u w:val="thick" w:color="5B9BD3"/>
        </w:rPr>
        <w:t> </w:t>
      </w:r>
      <w:r>
        <w:rPr>
          <w:color w:val="5B9BD3"/>
          <w:u w:val="thick" w:color="5B9BD3"/>
        </w:rPr>
        <w:t>Process</w:t>
      </w:r>
      <w:r>
        <w:rPr>
          <w:color w:val="5B9BD3"/>
          <w:spacing w:val="-7"/>
          <w:u w:val="thick" w:color="5B9BD3"/>
        </w:rPr>
        <w:t> </w:t>
      </w:r>
      <w:r>
        <w:rPr>
          <w:color w:val="5B9BD3"/>
          <w:u w:val="thick" w:color="5B9BD3"/>
        </w:rPr>
        <w:t>Modeling</w:t>
      </w:r>
      <w:r>
        <w:rPr>
          <w:color w:val="5B9BD3"/>
          <w:spacing w:val="-9"/>
          <w:u w:val="thick" w:color="5B9BD3"/>
        </w:rPr>
        <w:t> </w:t>
      </w:r>
      <w:r>
        <w:rPr>
          <w:color w:val="5B9BD3"/>
          <w:u w:val="thick" w:color="5B9BD3"/>
        </w:rPr>
        <w:t>Notation</w:t>
      </w:r>
      <w:r>
        <w:rPr>
          <w:color w:val="5B9BD3"/>
          <w:spacing w:val="-3"/>
          <w:u w:val="thick" w:color="5B9BD3"/>
        </w:rPr>
        <w:t> </w:t>
      </w:r>
      <w:r>
        <w:rPr>
          <w:color w:val="5B9BD3"/>
          <w:u w:val="thick" w:color="5B9BD3"/>
        </w:rPr>
        <w:t>(BPMN</w:t>
      </w:r>
      <w:r>
        <w:rPr>
          <w:color w:val="5B9BD3"/>
          <w:spacing w:val="-9"/>
          <w:u w:val="thick" w:color="5B9BD3"/>
        </w:rPr>
        <w:t> </w:t>
      </w:r>
      <w:r>
        <w:rPr>
          <w:color w:val="5B9BD3"/>
          <w:u w:val="thick" w:color="5B9BD3"/>
        </w:rPr>
        <w:t>2.0)</w:t>
      </w:r>
    </w:p>
    <w:p>
      <w:pPr>
        <w:pStyle w:val="BodyText"/>
        <w:spacing w:before="4"/>
        <w:rPr>
          <w:rFonts w:ascii="Calibri"/>
          <w:b/>
          <w:sz w:val="23"/>
        </w:rPr>
      </w:pPr>
    </w:p>
    <w:p>
      <w:pPr>
        <w:pStyle w:val="BodyText"/>
        <w:spacing w:line="256" w:lineRule="auto" w:before="90"/>
        <w:ind w:left="220" w:right="916"/>
      </w:pPr>
      <w:r>
        <w:rPr/>
        <w:t>For</w:t>
      </w:r>
      <w:r>
        <w:rPr>
          <w:spacing w:val="-2"/>
        </w:rPr>
        <w:t> </w:t>
      </w:r>
      <w:r>
        <w:rPr/>
        <w:t>every</w:t>
      </w:r>
      <w:r>
        <w:rPr>
          <w:spacing w:val="-7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>
          <w:b/>
        </w:rPr>
        <w:t>process</w:t>
      </w:r>
      <w:r>
        <w:rPr/>
        <w:t>,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flowchart</w:t>
      </w:r>
      <w:r>
        <w:rPr/>
        <w:t>. For</w:t>
      </w:r>
      <w:r>
        <w:rPr>
          <w:spacing w:val="-1"/>
        </w:rPr>
        <w:t> </w:t>
      </w:r>
      <w:r>
        <w:rPr>
          <w:b/>
        </w:rPr>
        <w:t>business</w:t>
      </w:r>
      <w:r>
        <w:rPr/>
        <w:t>,</w:t>
      </w:r>
      <w:r>
        <w:rPr>
          <w:spacing w:val="-1"/>
        </w:rPr>
        <w:t> </w:t>
      </w:r>
      <w:r>
        <w:rPr/>
        <w:t>there’s</w:t>
      </w:r>
      <w:r>
        <w:rPr>
          <w:spacing w:val="-2"/>
        </w:rPr>
        <w:t> </w:t>
      </w:r>
      <w:r>
        <w:rPr/>
        <w:t>even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entire</w:t>
      </w:r>
      <w:r>
        <w:rPr>
          <w:spacing w:val="-5"/>
        </w:rPr>
        <w:t> </w:t>
      </w:r>
      <w:r>
        <w:rPr/>
        <w:t>process</w:t>
      </w:r>
      <w:r>
        <w:rPr>
          <w:spacing w:val="-57"/>
        </w:rPr>
        <w:t> </w:t>
      </w:r>
      <w:r>
        <w:rPr/>
        <w:t>flowchart</w:t>
      </w:r>
      <w:r>
        <w:rPr>
          <w:spacing w:val="-6"/>
        </w:rPr>
        <w:t> </w:t>
      </w:r>
      <w:r>
        <w:rPr/>
        <w:t>language.</w:t>
      </w:r>
      <w:r>
        <w:rPr>
          <w:spacing w:val="-1"/>
        </w:rPr>
        <w:t> </w:t>
      </w:r>
      <w:r>
        <w:rPr/>
        <w:t>It’s</w:t>
      </w:r>
      <w:r>
        <w:rPr>
          <w:spacing w:val="-4"/>
        </w:rPr>
        <w:t> </w:t>
      </w:r>
      <w:r>
        <w:rPr/>
        <w:t>called</w:t>
      </w:r>
      <w:r>
        <w:rPr>
          <w:spacing w:val="-2"/>
        </w:rPr>
        <w:t> </w:t>
      </w:r>
      <w:r>
        <w:rPr>
          <w:color w:val="FF0000"/>
        </w:rPr>
        <w:t>Business</w:t>
      </w:r>
      <w:r>
        <w:rPr>
          <w:color w:val="FF0000"/>
          <w:spacing w:val="-5"/>
        </w:rPr>
        <w:t> </w:t>
      </w:r>
      <w:r>
        <w:rPr>
          <w:color w:val="FF0000"/>
        </w:rPr>
        <w:t>Process</w:t>
      </w:r>
      <w:r>
        <w:rPr>
          <w:color w:val="FF0000"/>
          <w:spacing w:val="-4"/>
        </w:rPr>
        <w:t> </w:t>
      </w:r>
      <w:r>
        <w:rPr>
          <w:color w:val="FF0000"/>
        </w:rPr>
        <w:t>Model</w:t>
      </w:r>
      <w:r>
        <w:rPr>
          <w:color w:val="FF0000"/>
          <w:spacing w:val="-2"/>
        </w:rPr>
        <w:t> </w:t>
      </w:r>
      <w:r>
        <w:rPr>
          <w:color w:val="FF0000"/>
        </w:rPr>
        <w:t>and</w:t>
      </w:r>
      <w:r>
        <w:rPr>
          <w:color w:val="FF0000"/>
          <w:spacing w:val="-6"/>
        </w:rPr>
        <w:t> </w:t>
      </w:r>
      <w:r>
        <w:rPr>
          <w:color w:val="FF0000"/>
        </w:rPr>
        <w:t>Notation</w:t>
      </w:r>
      <w:r>
        <w:rPr/>
        <w:t>,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simply,</w:t>
      </w:r>
      <w:r>
        <w:rPr>
          <w:spacing w:val="-2"/>
        </w:rPr>
        <w:t> </w:t>
      </w:r>
      <w:r>
        <w:rPr>
          <w:color w:val="FF0000"/>
        </w:rPr>
        <w:t>BPMN</w:t>
      </w:r>
      <w:r>
        <w:rPr>
          <w:color w:val="FF0000"/>
          <w:spacing w:val="-5"/>
        </w:rPr>
        <w:t> </w:t>
      </w:r>
      <w:r>
        <w:rPr/>
        <w:t>2.0.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8"/>
        </w:rPr>
      </w:pPr>
    </w:p>
    <w:p>
      <w:pPr>
        <w:pStyle w:val="Heading1"/>
        <w:spacing w:before="1"/>
        <w:jc w:val="left"/>
        <w:rPr>
          <w:rFonts w:ascii="Times New Roman"/>
          <w:u w:val="none"/>
        </w:rPr>
      </w:pPr>
      <w:r>
        <w:rPr>
          <w:rFonts w:ascii="Times New Roman"/>
          <w:color w:val="5B9BD3"/>
          <w:u w:val="thick" w:color="5B9BD3"/>
        </w:rPr>
        <w:t>Common</w:t>
      </w:r>
      <w:r>
        <w:rPr>
          <w:rFonts w:ascii="Times New Roman"/>
          <w:color w:val="5B9BD3"/>
          <w:spacing w:val="-7"/>
          <w:u w:val="thick" w:color="5B9BD3"/>
        </w:rPr>
        <w:t> </w:t>
      </w:r>
      <w:r>
        <w:rPr>
          <w:rFonts w:ascii="Times New Roman"/>
          <w:color w:val="5B9BD3"/>
          <w:u w:val="thick" w:color="5B9BD3"/>
        </w:rPr>
        <w:t>BPMN</w:t>
      </w:r>
      <w:r>
        <w:rPr>
          <w:rFonts w:ascii="Times New Roman"/>
          <w:color w:val="5B9BD3"/>
          <w:spacing w:val="-5"/>
          <w:u w:val="thick" w:color="5B9BD3"/>
        </w:rPr>
        <w:t> </w:t>
      </w:r>
      <w:r>
        <w:rPr>
          <w:rFonts w:ascii="Times New Roman"/>
          <w:color w:val="5B9BD3"/>
          <w:u w:val="thick" w:color="5B9BD3"/>
        </w:rPr>
        <w:t>Symbols</w:t>
      </w:r>
    </w:p>
    <w:p>
      <w:pPr>
        <w:pStyle w:val="BodyText"/>
        <w:spacing w:before="4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986789</wp:posOffset>
            </wp:positionH>
            <wp:positionV relativeFrom="paragraph">
              <wp:posOffset>188520</wp:posOffset>
            </wp:positionV>
            <wp:extent cx="4261171" cy="476326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171" cy="476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headerReference w:type="default" r:id="rId7"/>
          <w:footerReference w:type="default" r:id="rId8"/>
          <w:pgSz w:w="12240" w:h="15840"/>
          <w:pgMar w:header="731" w:footer="1192" w:top="1860" w:bottom="1380" w:left="1220" w:right="1040"/>
        </w:sectPr>
      </w:pPr>
    </w:p>
    <w:p>
      <w:pPr>
        <w:pStyle w:val="Heading2"/>
        <w:spacing w:before="119"/>
        <w:jc w:val="both"/>
        <w:rPr>
          <w:u w:val="none"/>
        </w:rPr>
      </w:pPr>
      <w:r>
        <w:rPr>
          <w:color w:val="282C33"/>
          <w:u w:val="thick" w:color="282C33"/>
        </w:rPr>
        <w:t>BPMN</w:t>
      </w:r>
      <w:r>
        <w:rPr>
          <w:color w:val="282C33"/>
          <w:spacing w:val="-17"/>
          <w:u w:val="thick" w:color="282C33"/>
        </w:rPr>
        <w:t> </w:t>
      </w:r>
      <w:r>
        <w:rPr>
          <w:color w:val="282C33"/>
          <w:u w:val="thick" w:color="282C33"/>
        </w:rPr>
        <w:t>event</w:t>
      </w:r>
      <w:r>
        <w:rPr>
          <w:color w:val="282C33"/>
          <w:spacing w:val="-12"/>
          <w:u w:val="thick" w:color="282C33"/>
        </w:rPr>
        <w:t> </w:t>
      </w:r>
      <w:r>
        <w:rPr>
          <w:color w:val="282C33"/>
          <w:u w:val="thick" w:color="282C33"/>
        </w:rPr>
        <w:t>Symbols</w:t>
      </w:r>
    </w:p>
    <w:p>
      <w:pPr>
        <w:pStyle w:val="BodyText"/>
        <w:spacing w:before="1"/>
        <w:ind w:left="220" w:right="394"/>
        <w:jc w:val="both"/>
      </w:pPr>
      <w:r>
        <w:rPr>
          <w:color w:val="282C33"/>
        </w:rPr>
        <w:t>Each</w:t>
      </w:r>
      <w:r>
        <w:rPr>
          <w:color w:val="282C33"/>
          <w:spacing w:val="-6"/>
        </w:rPr>
        <w:t> </w:t>
      </w:r>
      <w:r>
        <w:rPr>
          <w:color w:val="282C33"/>
        </w:rPr>
        <w:t>of</w:t>
      </w:r>
      <w:r>
        <w:rPr>
          <w:color w:val="282C33"/>
          <w:spacing w:val="-6"/>
        </w:rPr>
        <w:t> </w:t>
      </w:r>
      <w:r>
        <w:rPr>
          <w:color w:val="282C33"/>
        </w:rPr>
        <w:t>these</w:t>
      </w:r>
      <w:r>
        <w:rPr>
          <w:color w:val="282C33"/>
          <w:spacing w:val="-6"/>
        </w:rPr>
        <w:t> </w:t>
      </w:r>
      <w:hyperlink r:id="rId10">
        <w:r>
          <w:rPr>
            <w:color w:val="AB4200"/>
          </w:rPr>
          <w:t>BPMN</w:t>
        </w:r>
        <w:r>
          <w:rPr>
            <w:color w:val="AB4200"/>
            <w:spacing w:val="-5"/>
          </w:rPr>
          <w:t> </w:t>
        </w:r>
        <w:r>
          <w:rPr>
            <w:color w:val="AB4200"/>
          </w:rPr>
          <w:t>event</w:t>
        </w:r>
        <w:r>
          <w:rPr>
            <w:color w:val="AB4200"/>
            <w:spacing w:val="-4"/>
          </w:rPr>
          <w:t> </w:t>
        </w:r>
        <w:r>
          <w:rPr>
            <w:color w:val="AB4200"/>
          </w:rPr>
          <w:t>symbols</w:t>
        </w:r>
        <w:r>
          <w:rPr>
            <w:color w:val="AB4200"/>
            <w:spacing w:val="-2"/>
          </w:rPr>
          <w:t> </w:t>
        </w:r>
      </w:hyperlink>
      <w:r>
        <w:rPr>
          <w:color w:val="282C33"/>
        </w:rPr>
        <w:t>can</w:t>
      </w:r>
      <w:r>
        <w:rPr>
          <w:color w:val="282C33"/>
          <w:spacing w:val="-5"/>
        </w:rPr>
        <w:t> </w:t>
      </w:r>
      <w:r>
        <w:rPr>
          <w:color w:val="282C33"/>
        </w:rPr>
        <w:t>be</w:t>
      </w:r>
      <w:r>
        <w:rPr>
          <w:color w:val="282C33"/>
          <w:spacing w:val="-5"/>
        </w:rPr>
        <w:t> </w:t>
      </w:r>
      <w:r>
        <w:rPr>
          <w:color w:val="282C33"/>
        </w:rPr>
        <w:t>styled to</w:t>
      </w:r>
      <w:r>
        <w:rPr>
          <w:color w:val="282C33"/>
          <w:spacing w:val="-5"/>
        </w:rPr>
        <w:t> </w:t>
      </w:r>
      <w:r>
        <w:rPr>
          <w:color w:val="282C33"/>
        </w:rPr>
        <w:t>represent</w:t>
      </w:r>
      <w:r>
        <w:rPr>
          <w:color w:val="282C33"/>
          <w:spacing w:val="-4"/>
        </w:rPr>
        <w:t> </w:t>
      </w:r>
      <w:r>
        <w:rPr>
          <w:color w:val="282C33"/>
        </w:rPr>
        <w:t>the</w:t>
      </w:r>
      <w:r>
        <w:rPr>
          <w:color w:val="282C33"/>
          <w:spacing w:val="-6"/>
        </w:rPr>
        <w:t> </w:t>
      </w:r>
      <w:r>
        <w:rPr>
          <w:color w:val="282C33"/>
        </w:rPr>
        <w:t>specific</w:t>
      </w:r>
      <w:r>
        <w:rPr>
          <w:color w:val="282C33"/>
          <w:spacing w:val="-3"/>
        </w:rPr>
        <w:t> </w:t>
      </w:r>
      <w:r>
        <w:rPr>
          <w:color w:val="282C33"/>
        </w:rPr>
        <w:t>details</w:t>
      </w:r>
      <w:r>
        <w:rPr>
          <w:color w:val="282C33"/>
          <w:spacing w:val="-5"/>
        </w:rPr>
        <w:t> </w:t>
      </w:r>
      <w:r>
        <w:rPr>
          <w:color w:val="282C33"/>
        </w:rPr>
        <w:t>of</w:t>
      </w:r>
      <w:r>
        <w:rPr>
          <w:color w:val="282C33"/>
          <w:spacing w:val="-4"/>
        </w:rPr>
        <w:t> </w:t>
      </w:r>
      <w:r>
        <w:rPr>
          <w:color w:val="282C33"/>
        </w:rPr>
        <w:t>their</w:t>
      </w:r>
      <w:r>
        <w:rPr>
          <w:color w:val="282C33"/>
          <w:spacing w:val="-6"/>
        </w:rPr>
        <w:t> </w:t>
      </w:r>
      <w:r>
        <w:rPr>
          <w:color w:val="282C33"/>
        </w:rPr>
        <w:t>process.</w:t>
      </w:r>
      <w:r>
        <w:rPr>
          <w:color w:val="282C33"/>
          <w:spacing w:val="-57"/>
        </w:rPr>
        <w:t> </w:t>
      </w:r>
      <w:r>
        <w:rPr>
          <w:color w:val="282C33"/>
        </w:rPr>
        <w:t>The</w:t>
      </w:r>
      <w:r>
        <w:rPr>
          <w:color w:val="282C33"/>
          <w:spacing w:val="-5"/>
        </w:rPr>
        <w:t> </w:t>
      </w:r>
      <w:r>
        <w:rPr>
          <w:color w:val="282C33"/>
        </w:rPr>
        <w:t>examples</w:t>
      </w:r>
      <w:r>
        <w:rPr>
          <w:color w:val="282C33"/>
          <w:spacing w:val="-3"/>
        </w:rPr>
        <w:t> </w:t>
      </w:r>
      <w:r>
        <w:rPr>
          <w:color w:val="282C33"/>
        </w:rPr>
        <w:t>below</w:t>
      </w:r>
      <w:r>
        <w:rPr>
          <w:color w:val="282C33"/>
          <w:spacing w:val="-3"/>
        </w:rPr>
        <w:t> </w:t>
      </w:r>
      <w:r>
        <w:rPr>
          <w:color w:val="282C33"/>
        </w:rPr>
        <w:t>are</w:t>
      </w:r>
      <w:r>
        <w:rPr>
          <w:color w:val="282C33"/>
          <w:spacing w:val="-2"/>
        </w:rPr>
        <w:t> </w:t>
      </w:r>
      <w:r>
        <w:rPr>
          <w:color w:val="282C33"/>
        </w:rPr>
        <w:t>contained</w:t>
      </w:r>
      <w:r>
        <w:rPr>
          <w:color w:val="282C33"/>
          <w:spacing w:val="-3"/>
        </w:rPr>
        <w:t> </w:t>
      </w:r>
      <w:r>
        <w:rPr>
          <w:color w:val="282C33"/>
        </w:rPr>
        <w:t>within</w:t>
      </w:r>
      <w:r>
        <w:rPr>
          <w:color w:val="282C33"/>
          <w:spacing w:val="-6"/>
        </w:rPr>
        <w:t> </w:t>
      </w:r>
      <w:r>
        <w:rPr>
          <w:color w:val="282C33"/>
        </w:rPr>
        <w:t>start</w:t>
      </w:r>
      <w:r>
        <w:rPr>
          <w:color w:val="282C33"/>
          <w:spacing w:val="-3"/>
        </w:rPr>
        <w:t> </w:t>
      </w:r>
      <w:r>
        <w:rPr>
          <w:color w:val="282C33"/>
        </w:rPr>
        <w:t>event</w:t>
      </w:r>
      <w:r>
        <w:rPr>
          <w:color w:val="282C33"/>
          <w:spacing w:val="-3"/>
        </w:rPr>
        <w:t> </w:t>
      </w:r>
      <w:r>
        <w:rPr>
          <w:color w:val="282C33"/>
        </w:rPr>
        <w:t>symbols,</w:t>
      </w:r>
      <w:r>
        <w:rPr>
          <w:color w:val="282C33"/>
          <w:spacing w:val="-4"/>
        </w:rPr>
        <w:t> </w:t>
      </w:r>
      <w:r>
        <w:rPr>
          <w:color w:val="282C33"/>
        </w:rPr>
        <w:t>but</w:t>
      </w:r>
      <w:r>
        <w:rPr>
          <w:color w:val="282C33"/>
          <w:spacing w:val="-3"/>
        </w:rPr>
        <w:t> </w:t>
      </w:r>
      <w:r>
        <w:rPr>
          <w:color w:val="282C33"/>
        </w:rPr>
        <w:t>they</w:t>
      </w:r>
      <w:r>
        <w:rPr>
          <w:color w:val="282C33"/>
          <w:spacing w:val="-3"/>
        </w:rPr>
        <w:t> </w:t>
      </w:r>
      <w:r>
        <w:rPr>
          <w:color w:val="282C33"/>
        </w:rPr>
        <w:t>can</w:t>
      </w:r>
      <w:r>
        <w:rPr>
          <w:color w:val="282C33"/>
          <w:spacing w:val="-1"/>
        </w:rPr>
        <w:t> </w:t>
      </w:r>
      <w:r>
        <w:rPr>
          <w:color w:val="282C33"/>
        </w:rPr>
        <w:t>be</w:t>
      </w:r>
      <w:r>
        <w:rPr>
          <w:color w:val="282C33"/>
          <w:spacing w:val="-4"/>
        </w:rPr>
        <w:t> </w:t>
      </w:r>
      <w:r>
        <w:rPr>
          <w:color w:val="282C33"/>
        </w:rPr>
        <w:t>combined</w:t>
      </w:r>
      <w:r>
        <w:rPr>
          <w:color w:val="282C33"/>
          <w:spacing w:val="-3"/>
        </w:rPr>
        <w:t> </w:t>
      </w:r>
      <w:r>
        <w:rPr>
          <w:color w:val="282C33"/>
        </w:rPr>
        <w:t>with</w:t>
      </w:r>
      <w:r>
        <w:rPr>
          <w:color w:val="282C33"/>
          <w:spacing w:val="-2"/>
        </w:rPr>
        <w:t> </w:t>
      </w:r>
      <w:r>
        <w:rPr>
          <w:color w:val="282C33"/>
        </w:rPr>
        <w:t>any</w:t>
      </w:r>
      <w:r>
        <w:rPr>
          <w:color w:val="282C33"/>
          <w:spacing w:val="-58"/>
        </w:rPr>
        <w:t> </w:t>
      </w:r>
      <w:r>
        <w:rPr>
          <w:color w:val="282C33"/>
        </w:rPr>
        <w:t>event</w:t>
      </w:r>
      <w:r>
        <w:rPr>
          <w:color w:val="282C33"/>
          <w:spacing w:val="-1"/>
        </w:rPr>
        <w:t> </w:t>
      </w:r>
      <w:r>
        <w:rPr>
          <w:color w:val="282C33"/>
        </w:rPr>
        <w:t>type. Common event</w:t>
      </w:r>
      <w:r>
        <w:rPr>
          <w:color w:val="282C33"/>
          <w:spacing w:val="-1"/>
        </w:rPr>
        <w:t> </w:t>
      </w:r>
      <w:r>
        <w:rPr>
          <w:color w:val="282C33"/>
        </w:rPr>
        <w:t>symbols represent the following circumstances:</w:t>
      </w:r>
    </w:p>
    <w:p>
      <w:pPr>
        <w:pStyle w:val="BodyText"/>
        <w:spacing w:before="2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1028064</wp:posOffset>
            </wp:positionH>
            <wp:positionV relativeFrom="paragraph">
              <wp:posOffset>172530</wp:posOffset>
            </wp:positionV>
            <wp:extent cx="2809880" cy="5208651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880" cy="520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header="731" w:footer="1192" w:top="1860" w:bottom="1380" w:left="1220" w:right="1040"/>
        </w:sectPr>
      </w:pPr>
    </w:p>
    <w:p>
      <w:pPr>
        <w:pStyle w:val="BodyText"/>
        <w:spacing w:before="7"/>
      </w:pPr>
    </w:p>
    <w:p>
      <w:pPr>
        <w:pStyle w:val="BodyText"/>
        <w:ind w:left="400"/>
        <w:rPr>
          <w:sz w:val="20"/>
        </w:rPr>
      </w:pPr>
      <w:r>
        <w:rPr>
          <w:sz w:val="20"/>
        </w:rPr>
        <w:drawing>
          <wp:inline distT="0" distB="0" distL="0" distR="0">
            <wp:extent cx="2866273" cy="5068633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273" cy="506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31" w:footer="1192" w:top="1900" w:bottom="1380" w:left="1220" w:right="1040"/>
        </w:sectPr>
      </w:pPr>
    </w:p>
    <w:p>
      <w:pPr>
        <w:pStyle w:val="BodyText"/>
        <w:spacing w:before="6"/>
        <w:rPr>
          <w:sz w:val="28"/>
        </w:rPr>
      </w:pPr>
    </w:p>
    <w:p>
      <w:pPr>
        <w:pStyle w:val="BodyText"/>
        <w:ind w:left="323"/>
        <w:rPr>
          <w:sz w:val="20"/>
        </w:rPr>
      </w:pPr>
      <w:r>
        <w:rPr>
          <w:sz w:val="20"/>
        </w:rPr>
        <w:drawing>
          <wp:inline distT="0" distB="0" distL="0" distR="0">
            <wp:extent cx="2874569" cy="4013835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569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31" w:footer="1192" w:top="1900" w:bottom="1380" w:left="1220" w:right="1040"/>
        </w:sect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459"/>
        <w:rPr>
          <w:sz w:val="20"/>
        </w:rPr>
      </w:pPr>
      <w:r>
        <w:rPr>
          <w:sz w:val="20"/>
        </w:rPr>
        <w:drawing>
          <wp:inline distT="0" distB="0" distL="0" distR="0">
            <wp:extent cx="2959640" cy="5236654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640" cy="523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31" w:footer="1192" w:top="1900" w:bottom="1380" w:left="1220" w:right="1040"/>
        </w:sectPr>
      </w:pPr>
    </w:p>
    <w:p>
      <w:pPr>
        <w:pStyle w:val="BodyText"/>
        <w:rPr>
          <w:sz w:val="26"/>
        </w:rPr>
      </w:pPr>
    </w:p>
    <w:p>
      <w:pPr>
        <w:pStyle w:val="BodyText"/>
        <w:ind w:left="535"/>
        <w:rPr>
          <w:sz w:val="20"/>
        </w:rPr>
      </w:pPr>
      <w:r>
        <w:rPr>
          <w:sz w:val="20"/>
        </w:rPr>
        <w:drawing>
          <wp:inline distT="0" distB="0" distL="0" distR="0">
            <wp:extent cx="3034793" cy="5161978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793" cy="51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31" w:footer="1192" w:top="1900" w:bottom="1380" w:left="1220" w:right="1040"/>
        </w:sect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3166176" cy="2258949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176" cy="225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731" w:footer="1192" w:top="1900" w:bottom="1380" w:left="1220" w:right="1040"/>
        </w:sect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ind w:left="220"/>
        <w:rPr>
          <w:sz w:val="20"/>
        </w:rPr>
      </w:pPr>
      <w:r>
        <w:rPr>
          <w:sz w:val="20"/>
        </w:rPr>
        <w:drawing>
          <wp:inline distT="0" distB="0" distL="0" distR="0">
            <wp:extent cx="3248256" cy="5238750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256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1028064</wp:posOffset>
            </wp:positionH>
            <wp:positionV relativeFrom="paragraph">
              <wp:posOffset>235343</wp:posOffset>
            </wp:positionV>
            <wp:extent cx="2865625" cy="1508760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6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8"/>
        </w:rPr>
        <w:sectPr>
          <w:pgSz w:w="12240" w:h="15840"/>
          <w:pgMar w:header="731" w:footer="1192" w:top="1900" w:bottom="1380" w:left="1220" w:right="1040"/>
        </w:sectPr>
      </w:pPr>
    </w:p>
    <w:p>
      <w:pPr>
        <w:pStyle w:val="Heading1"/>
        <w:ind w:left="1724" w:right="1900"/>
        <w:rPr>
          <w:u w:val="none"/>
        </w:rPr>
      </w:pPr>
      <w:r>
        <w:rPr>
          <w:color w:val="5B9BD3"/>
          <w:u w:val="thick" w:color="5B9BD3"/>
        </w:rPr>
        <w:t>Case</w:t>
      </w:r>
      <w:r>
        <w:rPr>
          <w:color w:val="5B9BD3"/>
          <w:spacing w:val="-2"/>
          <w:u w:val="thick" w:color="5B9BD3"/>
        </w:rPr>
        <w:t> </w:t>
      </w:r>
      <w:r>
        <w:rPr>
          <w:color w:val="5B9BD3"/>
          <w:u w:val="thick" w:color="5B9BD3"/>
        </w:rPr>
        <w:t>Study</w:t>
      </w:r>
      <w:r>
        <w:rPr>
          <w:color w:val="5B9BD3"/>
          <w:spacing w:val="-4"/>
          <w:u w:val="thick" w:color="5B9BD3"/>
        </w:rPr>
        <w:t> </w:t>
      </w:r>
      <w:r>
        <w:rPr>
          <w:color w:val="5B9BD3"/>
          <w:u w:val="thick" w:color="5B9BD3"/>
        </w:rPr>
        <w:t>1:</w:t>
      </w:r>
      <w:r>
        <w:rPr>
          <w:color w:val="5B9BD3"/>
          <w:spacing w:val="-8"/>
          <w:u w:val="thick" w:color="5B9BD3"/>
        </w:rPr>
        <w:t> </w:t>
      </w:r>
      <w:r>
        <w:rPr>
          <w:color w:val="5B9BD3"/>
          <w:u w:val="thick" w:color="5B9BD3"/>
        </w:rPr>
        <w:t>You’re</w:t>
      </w:r>
      <w:r>
        <w:rPr>
          <w:color w:val="5B9BD3"/>
          <w:spacing w:val="-2"/>
          <w:u w:val="thick" w:color="5B9BD3"/>
        </w:rPr>
        <w:t> </w:t>
      </w:r>
      <w:r>
        <w:rPr>
          <w:color w:val="5B9BD3"/>
          <w:u w:val="thick" w:color="5B9BD3"/>
        </w:rPr>
        <w:t>Yoga</w:t>
      </w:r>
      <w:r>
        <w:rPr>
          <w:color w:val="5B9BD3"/>
          <w:spacing w:val="-7"/>
          <w:u w:val="thick" w:color="5B9BD3"/>
        </w:rPr>
        <w:t> </w:t>
      </w:r>
      <w:r>
        <w:rPr>
          <w:color w:val="5B9BD3"/>
          <w:u w:val="thick" w:color="5B9BD3"/>
        </w:rPr>
        <w:t>Process</w:t>
      </w:r>
    </w:p>
    <w:p>
      <w:pPr>
        <w:pStyle w:val="BodyText"/>
        <w:spacing w:before="10"/>
        <w:rPr>
          <w:rFonts w:ascii="Calibri"/>
          <w:b/>
          <w:sz w:val="15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925194</wp:posOffset>
            </wp:positionH>
            <wp:positionV relativeFrom="paragraph">
              <wp:posOffset>147413</wp:posOffset>
            </wp:positionV>
            <wp:extent cx="5987415" cy="1971675"/>
            <wp:effectExtent l="0" t="0" r="0" b="0"/>
            <wp:wrapTopAndBottom/>
            <wp:docPr id="19" name="image10.png" descr="bpmn ex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0"/>
        <w:ind w:left="1724" w:right="1900" w:firstLine="0"/>
        <w:jc w:val="center"/>
        <w:rPr>
          <w:rFonts w:ascii="Calibri"/>
          <w:b/>
          <w:sz w:val="36"/>
        </w:rPr>
      </w:pPr>
      <w:r>
        <w:rPr>
          <w:rFonts w:ascii="Calibri"/>
          <w:b/>
          <w:color w:val="5B9BD3"/>
          <w:sz w:val="36"/>
          <w:u w:val="thick" w:color="5B9BD3"/>
        </w:rPr>
        <w:t>Case</w:t>
      </w:r>
      <w:r>
        <w:rPr>
          <w:rFonts w:ascii="Calibri"/>
          <w:b/>
          <w:color w:val="5B9BD3"/>
          <w:spacing w:val="-3"/>
          <w:sz w:val="36"/>
          <w:u w:val="thick" w:color="5B9BD3"/>
        </w:rPr>
        <w:t> </w:t>
      </w:r>
      <w:r>
        <w:rPr>
          <w:rFonts w:ascii="Calibri"/>
          <w:b/>
          <w:color w:val="5B9BD3"/>
          <w:sz w:val="36"/>
          <w:u w:val="thick" w:color="5B9BD3"/>
        </w:rPr>
        <w:t>Study</w:t>
      </w:r>
      <w:r>
        <w:rPr>
          <w:rFonts w:ascii="Calibri"/>
          <w:b/>
          <w:color w:val="5B9BD3"/>
          <w:spacing w:val="-5"/>
          <w:sz w:val="36"/>
          <w:u w:val="thick" w:color="5B9BD3"/>
        </w:rPr>
        <w:t> </w:t>
      </w:r>
      <w:r>
        <w:rPr>
          <w:rFonts w:ascii="Calibri"/>
          <w:b/>
          <w:color w:val="5B9BD3"/>
          <w:sz w:val="36"/>
          <w:u w:val="thick" w:color="5B9BD3"/>
        </w:rPr>
        <w:t>2:</w:t>
      </w:r>
      <w:r>
        <w:rPr>
          <w:rFonts w:ascii="Calibri"/>
          <w:b/>
          <w:color w:val="5B9BD3"/>
          <w:spacing w:val="-9"/>
          <w:sz w:val="36"/>
          <w:u w:val="thick" w:color="5B9BD3"/>
        </w:rPr>
        <w:t> </w:t>
      </w:r>
      <w:r>
        <w:rPr>
          <w:rFonts w:ascii="Calibri"/>
          <w:b/>
          <w:color w:val="5B9BD3"/>
          <w:sz w:val="36"/>
          <w:u w:val="thick" w:color="5B9BD3"/>
        </w:rPr>
        <w:t>Leave</w:t>
      </w:r>
      <w:r>
        <w:rPr>
          <w:rFonts w:ascii="Calibri"/>
          <w:b/>
          <w:color w:val="5B9BD3"/>
          <w:spacing w:val="-5"/>
          <w:sz w:val="36"/>
          <w:u w:val="thick" w:color="5B9BD3"/>
        </w:rPr>
        <w:t> </w:t>
      </w:r>
      <w:r>
        <w:rPr>
          <w:rFonts w:ascii="Calibri"/>
          <w:b/>
          <w:color w:val="5B9BD3"/>
          <w:sz w:val="36"/>
          <w:u w:val="thick" w:color="5B9BD3"/>
        </w:rPr>
        <w:t>Request</w:t>
      </w:r>
      <w:r>
        <w:rPr>
          <w:rFonts w:ascii="Calibri"/>
          <w:b/>
          <w:color w:val="5B9BD3"/>
          <w:spacing w:val="-5"/>
          <w:sz w:val="36"/>
          <w:u w:val="thick" w:color="5B9BD3"/>
        </w:rPr>
        <w:t> </w:t>
      </w:r>
      <w:r>
        <w:rPr>
          <w:rFonts w:ascii="Calibri"/>
          <w:b/>
          <w:color w:val="5B9BD3"/>
          <w:sz w:val="36"/>
          <w:u w:val="thick" w:color="5B9BD3"/>
        </w:rPr>
        <w:t>to</w:t>
      </w:r>
      <w:r>
        <w:rPr>
          <w:rFonts w:ascii="Calibri"/>
          <w:b/>
          <w:color w:val="5B9BD3"/>
          <w:spacing w:val="-10"/>
          <w:sz w:val="36"/>
          <w:u w:val="thick" w:color="5B9BD3"/>
        </w:rPr>
        <w:t> </w:t>
      </w:r>
      <w:r>
        <w:rPr>
          <w:rFonts w:ascii="Calibri"/>
          <w:b/>
          <w:color w:val="5B9BD3"/>
          <w:sz w:val="36"/>
          <w:u w:val="thick" w:color="5B9BD3"/>
        </w:rPr>
        <w:t>HR</w:t>
      </w:r>
      <w:r>
        <w:rPr>
          <w:rFonts w:ascii="Calibri"/>
          <w:b/>
          <w:color w:val="5B9BD3"/>
          <w:spacing w:val="-7"/>
          <w:sz w:val="36"/>
          <w:u w:val="thick" w:color="5B9BD3"/>
        </w:rPr>
        <w:t> </w:t>
      </w:r>
      <w:r>
        <w:rPr>
          <w:rFonts w:ascii="Calibri"/>
          <w:b/>
          <w:color w:val="5B9BD3"/>
          <w:sz w:val="36"/>
          <w:u w:val="thick" w:color="5B9BD3"/>
        </w:rPr>
        <w:t>Process</w:t>
      </w:r>
    </w:p>
    <w:p>
      <w:pPr>
        <w:pStyle w:val="BodyText"/>
        <w:spacing w:before="6"/>
        <w:rPr>
          <w:rFonts w:ascii="Calibri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939800</wp:posOffset>
            </wp:positionH>
            <wp:positionV relativeFrom="paragraph">
              <wp:posOffset>137507</wp:posOffset>
            </wp:positionV>
            <wp:extent cx="5823596" cy="4702302"/>
            <wp:effectExtent l="0" t="0" r="0" b="0"/>
            <wp:wrapTopAndBottom/>
            <wp:docPr id="21" name="image11.jpeg" descr="https://miro.medium.com/v2/resize:fit:700/0*9psugkk5RWb0FTz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596" cy="4702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4"/>
        </w:rPr>
        <w:sectPr>
          <w:pgSz w:w="12240" w:h="15840"/>
          <w:pgMar w:header="731" w:footer="1192" w:top="1900" w:bottom="1380" w:left="1220" w:right="1040"/>
        </w:sectPr>
      </w:pPr>
    </w:p>
    <w:p>
      <w:pPr>
        <w:pStyle w:val="Heading1"/>
        <w:ind w:left="1777" w:right="1951"/>
        <w:rPr>
          <w:u w:val="none"/>
        </w:rPr>
      </w:pPr>
      <w:r>
        <w:rPr>
          <w:color w:val="5B9BD3"/>
          <w:u w:val="thick" w:color="5B9BD3"/>
        </w:rPr>
        <w:t>Case</w:t>
      </w:r>
      <w:r>
        <w:rPr>
          <w:color w:val="5B9BD3"/>
          <w:spacing w:val="-6"/>
          <w:u w:val="thick" w:color="5B9BD3"/>
        </w:rPr>
        <w:t> </w:t>
      </w:r>
      <w:r>
        <w:rPr>
          <w:color w:val="5B9BD3"/>
          <w:u w:val="thick" w:color="5B9BD3"/>
        </w:rPr>
        <w:t>Study</w:t>
      </w:r>
      <w:r>
        <w:rPr>
          <w:color w:val="5B9BD3"/>
          <w:spacing w:val="-7"/>
          <w:u w:val="thick" w:color="5B9BD3"/>
        </w:rPr>
        <w:t> </w:t>
      </w:r>
      <w:r>
        <w:rPr>
          <w:color w:val="5B9BD3"/>
          <w:u w:val="thick" w:color="5B9BD3"/>
        </w:rPr>
        <w:t>3:</w:t>
      </w:r>
      <w:r>
        <w:rPr>
          <w:color w:val="5B9BD3"/>
          <w:spacing w:val="-8"/>
          <w:u w:val="thick" w:color="5B9BD3"/>
        </w:rPr>
        <w:t> </w:t>
      </w:r>
      <w:r>
        <w:rPr>
          <w:color w:val="5B9BD3"/>
          <w:u w:val="thick" w:color="5B9BD3"/>
        </w:rPr>
        <w:t>Order</w:t>
      </w:r>
      <w:r>
        <w:rPr>
          <w:color w:val="5B9BD3"/>
          <w:spacing w:val="-8"/>
          <w:u w:val="thick" w:color="5B9BD3"/>
        </w:rPr>
        <w:t> </w:t>
      </w:r>
      <w:r>
        <w:rPr>
          <w:color w:val="5B9BD3"/>
          <w:u w:val="thick" w:color="5B9BD3"/>
        </w:rPr>
        <w:t>Management</w:t>
      </w:r>
      <w:r>
        <w:rPr>
          <w:color w:val="5B9BD3"/>
          <w:spacing w:val="-6"/>
          <w:u w:val="thick" w:color="5B9BD3"/>
        </w:rPr>
        <w:t> </w:t>
      </w:r>
      <w:r>
        <w:rPr>
          <w:color w:val="5B9BD3"/>
          <w:u w:val="thick" w:color="5B9BD3"/>
        </w:rPr>
        <w:t>Process</w:t>
      </w:r>
    </w:p>
    <w:p>
      <w:pPr>
        <w:pStyle w:val="BodyText"/>
        <w:spacing w:before="5"/>
        <w:rPr>
          <w:rFonts w:ascii="Calibri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914400</wp:posOffset>
            </wp:positionH>
            <wp:positionV relativeFrom="paragraph">
              <wp:posOffset>121378</wp:posOffset>
            </wp:positionV>
            <wp:extent cx="5867789" cy="2365152"/>
            <wp:effectExtent l="0" t="0" r="0" b="0"/>
            <wp:wrapTopAndBottom/>
            <wp:docPr id="23" name="image12.png" descr="BPMN Diagram (two swimlanes: Sales Manager and Customer 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789" cy="2365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731" w:footer="1192" w:top="1900" w:bottom="1380" w:left="122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21.380493pt;width:188.1pt;height:13.05pt;mso-position-horizontal-relative:page;mso-position-vertical-relative:page;z-index:-1588684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p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4"/>
                    <w:sz w:val="20"/>
                  </w:rPr>
                  <w:t> </w:t>
                </w:r>
                <w:r>
                  <w:rPr>
                    <w:sz w:val="20"/>
                  </w:rPr>
                  <w:t>d  </w:t>
                </w:r>
                <w:r>
                  <w:rPr>
                    <w:spacing w:val="18"/>
                    <w:sz w:val="20"/>
                  </w:rPr>
                  <w:t> </w:t>
                </w:r>
                <w:r>
                  <w:rPr>
                    <w:sz w:val="20"/>
                  </w:rPr>
                  <w:t>B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y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:  </w:t>
                </w:r>
                <w:r>
                  <w:rPr>
                    <w:spacing w:val="14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.  </w:t>
                </w:r>
                <w:r>
                  <w:rPr>
                    <w:spacing w:val="15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.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N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2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</w:p>
            </w:txbxContent>
          </v:textbox>
          <w10:wrap type="none"/>
        </v:shape>
      </w:pict>
    </w:r>
    <w:r>
      <w:rPr/>
      <w:pict>
        <v:shape style="position:absolute;margin-left:470.220001pt;margin-top:721.380493pt;width:60pt;height:13.05pt;mso-position-horizontal-relative:page;mso-position-vertical-relative:page;z-index:-1588633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g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1"/>
                    <w:sz w:val="20"/>
                  </w:rPr>
                  <w:t> </w:t>
                </w:r>
                <w:r>
                  <w:rPr>
                    <w:sz w:val="20"/>
                  </w:rPr>
                  <w:t>|</w:t>
                </w:r>
                <w:r>
                  <w:rPr>
                    <w:spacing w:val="-8"/>
                    <w:sz w:val="20"/>
                  </w:rPr>
                  <w:t> </w:t>
                </w:r>
                <w:r>
                  <w:rPr>
                    <w:sz w:val="20"/>
                  </w:rPr>
                  <w:t>17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21.380493pt;width:188.1pt;height:13.05pt;mso-position-horizontal-relative:page;mso-position-vertical-relative:page;z-index:-1588480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p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4"/>
                    <w:sz w:val="20"/>
                  </w:rPr>
                  <w:t> </w:t>
                </w:r>
                <w:r>
                  <w:rPr>
                    <w:sz w:val="20"/>
                  </w:rPr>
                  <w:t>d  </w:t>
                </w:r>
                <w:r>
                  <w:rPr>
                    <w:spacing w:val="18"/>
                    <w:sz w:val="20"/>
                  </w:rPr>
                  <w:t> </w:t>
                </w:r>
                <w:r>
                  <w:rPr>
                    <w:sz w:val="20"/>
                  </w:rPr>
                  <w:t>B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y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:  </w:t>
                </w:r>
                <w:r>
                  <w:rPr>
                    <w:spacing w:val="14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r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.  </w:t>
                </w:r>
                <w:r>
                  <w:rPr>
                    <w:spacing w:val="15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.</w:t>
                </w:r>
                <w:r>
                  <w:rPr>
                    <w:spacing w:val="10"/>
                    <w:sz w:val="20"/>
                  </w:rPr>
                  <w:t> </w:t>
                </w:r>
                <w:r>
                  <w:rPr>
                    <w:sz w:val="20"/>
                  </w:rPr>
                  <w:t>N</w:t>
                </w:r>
                <w:r>
                  <w:rPr>
                    <w:spacing w:val="9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d</w:t>
                </w:r>
                <w:r>
                  <w:rPr>
                    <w:spacing w:val="11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12"/>
                    <w:sz w:val="20"/>
                  </w:rPr>
                  <w:t> </w:t>
                </w:r>
                <w:r>
                  <w:rPr>
                    <w:sz w:val="20"/>
                  </w:rPr>
                  <w:t>m</w:t>
                </w:r>
              </w:p>
            </w:txbxContent>
          </v:textbox>
          <w10:wrap type="none"/>
        </v:shape>
      </w:pict>
    </w:r>
    <w:r>
      <w:rPr/>
      <w:pict>
        <v:shape style="position:absolute;margin-left:465.179993pt;margin-top:721.380493pt;width:65.1500pt;height:13.05pt;mso-position-horizontal-relative:page;mso-position-vertical-relative:page;z-index:-1588428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P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a</w:t>
                </w:r>
                <w:r>
                  <w:rPr>
                    <w:spacing w:val="8"/>
                    <w:sz w:val="20"/>
                  </w:rPr>
                  <w:t> </w:t>
                </w:r>
                <w:r>
                  <w:rPr>
                    <w:sz w:val="20"/>
                  </w:rPr>
                  <w:t>g</w:t>
                </w:r>
                <w:r>
                  <w:rPr>
                    <w:spacing w:val="7"/>
                    <w:sz w:val="20"/>
                  </w:rPr>
                  <w:t> </w:t>
                </w:r>
                <w:r>
                  <w:rPr>
                    <w:sz w:val="20"/>
                  </w:rPr>
                  <w:t>e</w:t>
                </w:r>
                <w:r>
                  <w:rPr>
                    <w:spacing w:val="6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sz w:val="20"/>
                  </w:rPr>
                  <w:t> |</w:t>
                </w:r>
                <w:r>
                  <w:rPr>
                    <w:spacing w:val="-7"/>
                    <w:sz w:val="20"/>
                  </w:rPr>
                  <w:t> </w:t>
                </w:r>
                <w:r>
                  <w:rPr>
                    <w:sz w:val="20"/>
                  </w:rPr>
                  <w:t>17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74.5pt;margin-top:89.099098pt;width:468.25pt;height:4.55pt;mso-position-horizontal-relative:page;mso-position-vertical-relative:page;z-index:-15887872" coordorigin="1490,1782" coordsize="9365,91">
          <v:rect style="position:absolute;left:1499;top:1791;width:9346;height:72" filled="true" fillcolor="#5b9bd3" stroked="false">
            <v:fill type="solid"/>
          </v:rect>
          <v:rect style="position:absolute;left:1499;top:1791;width:9346;height:72" filled="false" stroked="true" strokeweight=".96pt" strokecolor="#416f9c">
            <v:stroke dashstyle="solid"/>
          </v:rect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18.059998pt;margin-top:35.53783pt;width:375.8pt;height:52.05pt;mso-position-horizontal-relative:page;mso-position-vertical-relative:page;z-index:-15887360" type="#_x0000_t202" filled="false" stroked="false">
          <v:textbox inset="0,0,0,0">
            <w:txbxContent>
              <w:p>
                <w:pPr>
                  <w:spacing w:line="240" w:lineRule="auto" w:before="5"/>
                  <w:ind w:left="20" w:right="18" w:hanging="12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color w:val="528135"/>
                    <w:sz w:val="32"/>
                  </w:rPr>
                  <w:t>Sir Syed University of Engineering and Technology</w:t>
                </w:r>
                <w:r>
                  <w:rPr>
                    <w:b/>
                    <w:color w:val="528135"/>
                    <w:spacing w:val="1"/>
                    <w:sz w:val="32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Department</w:t>
                </w:r>
                <w:r>
                  <w:rPr>
                    <w:b/>
                    <w:color w:val="6E2E9F"/>
                    <w:spacing w:val="-9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of</w:t>
                </w:r>
                <w:r>
                  <w:rPr>
                    <w:b/>
                    <w:color w:val="6E2E9F"/>
                    <w:spacing w:val="-9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Computer</w:t>
                </w:r>
                <w:r>
                  <w:rPr>
                    <w:b/>
                    <w:color w:val="6E2E9F"/>
                    <w:spacing w:val="-8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Science</w:t>
                </w:r>
                <w:r>
                  <w:rPr>
                    <w:b/>
                    <w:color w:val="6E2E9F"/>
                    <w:spacing w:val="-10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and</w:t>
                </w:r>
                <w:r>
                  <w:rPr>
                    <w:b/>
                    <w:color w:val="6E2E9F"/>
                    <w:spacing w:val="-1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Information</w:t>
                </w:r>
                <w:r>
                  <w:rPr>
                    <w:b/>
                    <w:color w:val="6E2E9F"/>
                    <w:spacing w:val="-9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Technology</w:t>
                </w:r>
                <w:r>
                  <w:rPr>
                    <w:b/>
                    <w:color w:val="6E2E9F"/>
                    <w:spacing w:val="-67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BS</w:t>
                </w:r>
                <w:r>
                  <w:rPr>
                    <w:b/>
                    <w:color w:val="6E2E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(Computer</w:t>
                </w:r>
                <w:r>
                  <w:rPr>
                    <w:b/>
                    <w:color w:val="6E2E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Science /</w:t>
                </w:r>
                <w:r>
                  <w:rPr>
                    <w:b/>
                    <w:color w:val="6E2E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Information Technology)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74.5pt;margin-top:89.099098pt;width:468.25pt;height:4.55pt;mso-position-horizontal-relative:page;mso-position-vertical-relative:page;z-index:-15885824" coordorigin="1490,1782" coordsize="9365,91">
          <v:rect style="position:absolute;left:1499;top:1791;width:9346;height:72" filled="true" fillcolor="#5b9bd3" stroked="false">
            <v:fill type="solid"/>
          </v:rect>
          <v:rect style="position:absolute;left:1499;top:1791;width:9346;height:72" filled="false" stroked="true" strokeweight=".96pt" strokecolor="#416f9c">
            <v:stroke dashstyle="solid"/>
          </v:rect>
          <w10:wrap type="none"/>
        </v:group>
      </w:pict>
    </w:r>
    <w:r>
      <w:rPr/>
      <w:pict>
        <v:shape style="position:absolute;margin-left:118.059998pt;margin-top:35.53783pt;width:375.8pt;height:52.05pt;mso-position-horizontal-relative:page;mso-position-vertical-relative:page;z-index:-15885312" type="#_x0000_t202" filled="false" stroked="false">
          <v:textbox inset="0,0,0,0">
            <w:txbxContent>
              <w:p>
                <w:pPr>
                  <w:spacing w:line="240" w:lineRule="auto" w:before="5"/>
                  <w:ind w:left="20" w:right="18" w:hanging="12"/>
                  <w:jc w:val="center"/>
                  <w:rPr>
                    <w:b/>
                    <w:sz w:val="28"/>
                  </w:rPr>
                </w:pPr>
                <w:r>
                  <w:rPr>
                    <w:b/>
                    <w:color w:val="528135"/>
                    <w:sz w:val="32"/>
                  </w:rPr>
                  <w:t>Sir Syed University of Engineering and Technology</w:t>
                </w:r>
                <w:r>
                  <w:rPr>
                    <w:b/>
                    <w:color w:val="528135"/>
                    <w:spacing w:val="1"/>
                    <w:sz w:val="32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Department</w:t>
                </w:r>
                <w:r>
                  <w:rPr>
                    <w:b/>
                    <w:color w:val="6E2E9F"/>
                    <w:spacing w:val="-9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of</w:t>
                </w:r>
                <w:r>
                  <w:rPr>
                    <w:b/>
                    <w:color w:val="6E2E9F"/>
                    <w:spacing w:val="-9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Computer</w:t>
                </w:r>
                <w:r>
                  <w:rPr>
                    <w:b/>
                    <w:color w:val="6E2E9F"/>
                    <w:spacing w:val="-8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Science</w:t>
                </w:r>
                <w:r>
                  <w:rPr>
                    <w:b/>
                    <w:color w:val="6E2E9F"/>
                    <w:spacing w:val="-10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and</w:t>
                </w:r>
                <w:r>
                  <w:rPr>
                    <w:b/>
                    <w:color w:val="6E2E9F"/>
                    <w:spacing w:val="-1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Information</w:t>
                </w:r>
                <w:r>
                  <w:rPr>
                    <w:b/>
                    <w:color w:val="6E2E9F"/>
                    <w:spacing w:val="-9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Technology</w:t>
                </w:r>
                <w:r>
                  <w:rPr>
                    <w:b/>
                    <w:color w:val="6E2E9F"/>
                    <w:spacing w:val="-67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BS</w:t>
                </w:r>
                <w:r>
                  <w:rPr>
                    <w:b/>
                    <w:color w:val="6E2E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(Computer</w:t>
                </w:r>
                <w:r>
                  <w:rPr>
                    <w:b/>
                    <w:color w:val="6E2E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Science /</w:t>
                </w:r>
                <w:r>
                  <w:rPr>
                    <w:b/>
                    <w:color w:val="6E2E9F"/>
                    <w:spacing w:val="-1"/>
                    <w:sz w:val="28"/>
                  </w:rPr>
                  <w:t> </w:t>
                </w:r>
                <w:r>
                  <w:rPr>
                    <w:b/>
                    <w:color w:val="6E2E9F"/>
                    <w:sz w:val="28"/>
                  </w:rPr>
                  <w:t>Information Technology)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"/>
      <w:lvlJc w:val="left"/>
      <w:pPr>
        <w:ind w:left="940" w:hanging="360"/>
      </w:pPr>
      <w:rPr>
        <w:rFonts w:hint="default" w:ascii="Wingdings" w:hAnsi="Wingdings" w:eastAsia="Wingdings" w:cs="Wingdings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38" w:hanging="35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0" w:hanging="360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38" w:hanging="35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0" w:hanging="360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38" w:hanging="358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5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38" w:hanging="35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0" w:hanging="360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38" w:hanging="358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660" w:hanging="360"/>
      </w:pPr>
      <w:rPr>
        <w:rFonts w:hint="default" w:ascii="Courier New" w:hAnsi="Courier New" w:eastAsia="Courier New" w:cs="Courier New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40" w:hanging="360"/>
      </w:pPr>
      <w:rPr>
        <w:rFonts w:hint="default" w:ascii="Symbol" w:hAnsi="Symbol" w:eastAsia="Symbol" w:cs="Symbol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862" w:hanging="36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1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6"/>
      <w:ind w:left="220"/>
      <w:jc w:val="center"/>
      <w:outlineLvl w:val="1"/>
    </w:pPr>
    <w:rPr>
      <w:rFonts w:ascii="Calibri" w:hAnsi="Calibri" w:eastAsia="Calibri" w:cs="Calibri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6"/>
      <w:ind w:left="220"/>
      <w:outlineLvl w:val="2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3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8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1.jpeg"/><Relationship Id="rId10" Type="http://schemas.openxmlformats.org/officeDocument/2006/relationships/hyperlink" Target="https://www.lucidchart.com/pages/bpmn-event-types" TargetMode="External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jpeg"/><Relationship Id="rId21" Type="http://schemas.openxmlformats.org/officeDocument/2006/relationships/image" Target="media/image12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2024-12-06T14:00:39Z</dcterms:created>
  <dcterms:modified xsi:type="dcterms:W3CDTF">2024-12-06T14:00:39Z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2024-12-06T00:00:00Z</vt:filetime>
  </property>
</Properties>
</file>