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9AD9B5" w14:textId="77777777" w:rsidR="00266B40" w:rsidRPr="00AB3E19" w:rsidRDefault="00266B40" w:rsidP="00BD72DB">
      <w:pPr>
        <w:pStyle w:val="NormalWeb"/>
        <w:spacing w:before="0" w:beforeAutospacing="0" w:after="0" w:afterAutospacing="0"/>
        <w:jc w:val="center"/>
        <w:rPr>
          <w:rFonts w:asciiTheme="minorHAnsi" w:hAnsiTheme="minorHAnsi" w:cstheme="minorHAnsi"/>
          <w:sz w:val="22"/>
          <w:szCs w:val="22"/>
        </w:rPr>
      </w:pPr>
      <w:r w:rsidRPr="00AB3E19">
        <w:rPr>
          <w:rFonts w:asciiTheme="minorHAnsi" w:hAnsiTheme="minorHAnsi" w:cstheme="minorHAnsi"/>
          <w:b/>
          <w:bCs/>
          <w:sz w:val="22"/>
          <w:szCs w:val="22"/>
        </w:rPr>
        <w:t>Audience vs. Reader</w:t>
      </w:r>
    </w:p>
    <w:p w14:paraId="459EF76E" w14:textId="77777777" w:rsidR="00266B40" w:rsidRPr="00AB3E19" w:rsidRDefault="00266B40" w:rsidP="00C41CB4">
      <w:pPr>
        <w:pStyle w:val="NormalWeb"/>
        <w:spacing w:before="0" w:beforeAutospacing="0" w:after="0" w:afterAutospacing="0"/>
        <w:rPr>
          <w:rFonts w:asciiTheme="minorHAnsi" w:hAnsiTheme="minorHAnsi" w:cstheme="minorHAnsi"/>
          <w:sz w:val="22"/>
          <w:szCs w:val="22"/>
        </w:rPr>
      </w:pPr>
      <w:r w:rsidRPr="00AB3E19">
        <w:rPr>
          <w:rFonts w:asciiTheme="minorHAnsi" w:hAnsiTheme="minorHAnsi" w:cstheme="minorHAnsi"/>
          <w:sz w:val="22"/>
          <w:szCs w:val="22"/>
        </w:rPr>
        <w:t xml:space="preserve">Audience and reader often mean the same thing, but </w:t>
      </w:r>
      <w:r w:rsidRPr="00AB3E19">
        <w:rPr>
          <w:rStyle w:val="Emphasis"/>
          <w:rFonts w:asciiTheme="minorHAnsi" w:hAnsiTheme="minorHAnsi" w:cstheme="minorHAnsi"/>
          <w:sz w:val="22"/>
          <w:szCs w:val="22"/>
        </w:rPr>
        <w:t>audience</w:t>
      </w:r>
      <w:r w:rsidRPr="00AB3E19">
        <w:rPr>
          <w:rFonts w:asciiTheme="minorHAnsi" w:hAnsiTheme="minorHAnsi" w:cstheme="minorHAnsi"/>
          <w:sz w:val="22"/>
          <w:szCs w:val="22"/>
        </w:rPr>
        <w:t xml:space="preserve"> has a wider meaning in modern communication. An audience can include readers, listeners, or viewers. On the web, readers are also active participants.</w:t>
      </w:r>
    </w:p>
    <w:p w14:paraId="7E870868" w14:textId="77777777" w:rsidR="00266B40" w:rsidRPr="00AB3E19" w:rsidRDefault="00266B40" w:rsidP="00C41CB4">
      <w:pPr>
        <w:pStyle w:val="NormalWeb"/>
        <w:spacing w:after="0" w:afterAutospacing="0"/>
        <w:rPr>
          <w:rFonts w:asciiTheme="minorHAnsi" w:hAnsiTheme="minorHAnsi" w:cstheme="minorHAnsi"/>
          <w:sz w:val="22"/>
          <w:szCs w:val="22"/>
        </w:rPr>
      </w:pPr>
      <w:r w:rsidRPr="00AB3E19">
        <w:rPr>
          <w:rFonts w:asciiTheme="minorHAnsi" w:hAnsiTheme="minorHAnsi" w:cstheme="minorHAnsi"/>
          <w:sz w:val="22"/>
          <w:szCs w:val="22"/>
        </w:rPr>
        <w:t>Technical writers need to understand their audience and what they want to know. For example, in a document for potential blood donors, the writer understands the audience's concerns and responds with clear and factual information.</w:t>
      </w:r>
    </w:p>
    <w:p w14:paraId="1D5A68A2" w14:textId="77777777" w:rsidR="00266B40" w:rsidRPr="00AB3E19" w:rsidRDefault="00266B40" w:rsidP="00C41CB4">
      <w:pPr>
        <w:pStyle w:val="NormalWeb"/>
        <w:spacing w:after="0" w:afterAutospacing="0"/>
        <w:rPr>
          <w:rFonts w:asciiTheme="minorHAnsi" w:hAnsiTheme="minorHAnsi" w:cstheme="minorHAnsi"/>
          <w:sz w:val="22"/>
          <w:szCs w:val="22"/>
        </w:rPr>
      </w:pPr>
      <w:r w:rsidRPr="00AB3E19">
        <w:rPr>
          <w:rFonts w:asciiTheme="minorHAnsi" w:hAnsiTheme="minorHAnsi" w:cstheme="minorHAnsi"/>
          <w:sz w:val="22"/>
          <w:szCs w:val="22"/>
        </w:rPr>
        <w:t>Technical writing can be for internal or external audiences. If a dispatcher writes a memo about pay raises to police officers, that's for an internal audience. A document like “Top 10 reasons people don’t give blood” is for an external audience, like the general public.</w:t>
      </w:r>
    </w:p>
    <w:p w14:paraId="306CC33A" w14:textId="77777777" w:rsidR="00C41CB4" w:rsidRPr="00AB3E19" w:rsidRDefault="00266B40" w:rsidP="00C41CB4">
      <w:pPr>
        <w:pStyle w:val="NormalWeb"/>
        <w:spacing w:after="0" w:afterAutospacing="0"/>
        <w:rPr>
          <w:rFonts w:asciiTheme="minorHAnsi" w:hAnsiTheme="minorHAnsi" w:cstheme="minorHAnsi"/>
          <w:sz w:val="22"/>
          <w:szCs w:val="22"/>
        </w:rPr>
      </w:pPr>
      <w:r w:rsidRPr="00AB3E19">
        <w:rPr>
          <w:rFonts w:asciiTheme="minorHAnsi" w:hAnsiTheme="minorHAnsi" w:cstheme="minorHAnsi"/>
          <w:sz w:val="22"/>
          <w:szCs w:val="22"/>
        </w:rPr>
        <w:t>A technical writer focuses on providing useful information. They work behind the scenes, like a stage crew during a play. The audience doesn’t notice the crew, but the play wouldn’t happen without them. Similarly, good technical writing delivers information without drawing attention to the writer.</w:t>
      </w:r>
    </w:p>
    <w:p w14:paraId="578A60A2" w14:textId="77777777" w:rsidR="00266B40" w:rsidRPr="00266B40" w:rsidRDefault="00266B40" w:rsidP="00266B40">
      <w:pPr>
        <w:numPr>
          <w:ilvl w:val="0"/>
          <w:numId w:val="1"/>
        </w:numPr>
        <w:spacing w:before="100" w:beforeAutospacing="1" w:after="100" w:afterAutospacing="1" w:line="240" w:lineRule="auto"/>
        <w:rPr>
          <w:rFonts w:eastAsia="Times New Roman" w:cstheme="minorHAnsi"/>
        </w:rPr>
      </w:pPr>
      <w:r w:rsidRPr="00AB3E19">
        <w:rPr>
          <w:rFonts w:eastAsia="Times New Roman" w:cstheme="minorHAnsi"/>
          <w:b/>
          <w:bCs/>
        </w:rPr>
        <w:t>Audience vs. Reader</w:t>
      </w:r>
      <w:r w:rsidRPr="00266B40">
        <w:rPr>
          <w:rFonts w:eastAsia="Times New Roman" w:cstheme="minorHAnsi"/>
        </w:rPr>
        <w:t>:</w:t>
      </w:r>
    </w:p>
    <w:p w14:paraId="72AA1B83" w14:textId="77777777" w:rsidR="00266B40" w:rsidRPr="00266B40" w:rsidRDefault="00266B40" w:rsidP="00266B40">
      <w:pPr>
        <w:numPr>
          <w:ilvl w:val="1"/>
          <w:numId w:val="1"/>
        </w:numPr>
        <w:spacing w:before="100" w:beforeAutospacing="1" w:after="100" w:afterAutospacing="1" w:line="240" w:lineRule="auto"/>
        <w:rPr>
          <w:rFonts w:eastAsia="Times New Roman" w:cstheme="minorHAnsi"/>
        </w:rPr>
      </w:pPr>
      <w:r w:rsidRPr="00266B40">
        <w:rPr>
          <w:rFonts w:eastAsia="Times New Roman" w:cstheme="minorHAnsi"/>
        </w:rPr>
        <w:t xml:space="preserve">Both terms are similar but </w:t>
      </w:r>
      <w:r w:rsidRPr="00AB3E19">
        <w:rPr>
          <w:rFonts w:eastAsia="Times New Roman" w:cstheme="minorHAnsi"/>
          <w:i/>
          <w:iCs/>
        </w:rPr>
        <w:t>audience</w:t>
      </w:r>
      <w:r w:rsidRPr="00266B40">
        <w:rPr>
          <w:rFonts w:eastAsia="Times New Roman" w:cstheme="minorHAnsi"/>
        </w:rPr>
        <w:t xml:space="preserve"> has a broader meaning.</w:t>
      </w:r>
    </w:p>
    <w:p w14:paraId="02EE69AE" w14:textId="77777777" w:rsidR="00266B40" w:rsidRPr="00266B40" w:rsidRDefault="00266B40" w:rsidP="00266B40">
      <w:pPr>
        <w:numPr>
          <w:ilvl w:val="1"/>
          <w:numId w:val="1"/>
        </w:numPr>
        <w:spacing w:before="100" w:beforeAutospacing="1" w:after="100" w:afterAutospacing="1" w:line="240" w:lineRule="auto"/>
        <w:rPr>
          <w:rFonts w:eastAsia="Times New Roman" w:cstheme="minorHAnsi"/>
        </w:rPr>
      </w:pPr>
      <w:r w:rsidRPr="00266B40">
        <w:rPr>
          <w:rFonts w:eastAsia="Times New Roman" w:cstheme="minorHAnsi"/>
        </w:rPr>
        <w:t>The audience can include readers, listeners, or viewers.</w:t>
      </w:r>
    </w:p>
    <w:p w14:paraId="0F58D9B5" w14:textId="77777777" w:rsidR="00266B40" w:rsidRPr="00266B40" w:rsidRDefault="00266B40" w:rsidP="00266B40">
      <w:pPr>
        <w:numPr>
          <w:ilvl w:val="1"/>
          <w:numId w:val="1"/>
        </w:numPr>
        <w:spacing w:before="100" w:beforeAutospacing="1" w:after="100" w:afterAutospacing="1" w:line="240" w:lineRule="auto"/>
        <w:rPr>
          <w:rFonts w:eastAsia="Times New Roman" w:cstheme="minorHAnsi"/>
        </w:rPr>
      </w:pPr>
      <w:r w:rsidRPr="00266B40">
        <w:rPr>
          <w:rFonts w:eastAsia="Times New Roman" w:cstheme="minorHAnsi"/>
        </w:rPr>
        <w:t>On the web, readers can also interact with the content.</w:t>
      </w:r>
    </w:p>
    <w:p w14:paraId="5EA4AFA6" w14:textId="77777777" w:rsidR="00266B40" w:rsidRPr="00266B40" w:rsidRDefault="00266B40" w:rsidP="00266B40">
      <w:pPr>
        <w:numPr>
          <w:ilvl w:val="0"/>
          <w:numId w:val="1"/>
        </w:numPr>
        <w:spacing w:before="100" w:beforeAutospacing="1" w:after="100" w:afterAutospacing="1" w:line="240" w:lineRule="auto"/>
        <w:rPr>
          <w:rFonts w:eastAsia="Times New Roman" w:cstheme="minorHAnsi"/>
        </w:rPr>
      </w:pPr>
      <w:r w:rsidRPr="00AB3E19">
        <w:rPr>
          <w:rFonts w:eastAsia="Times New Roman" w:cstheme="minorHAnsi"/>
          <w:b/>
          <w:bCs/>
        </w:rPr>
        <w:t>Understanding the Audience</w:t>
      </w:r>
      <w:r w:rsidRPr="00266B40">
        <w:rPr>
          <w:rFonts w:eastAsia="Times New Roman" w:cstheme="minorHAnsi"/>
        </w:rPr>
        <w:t>:</w:t>
      </w:r>
    </w:p>
    <w:p w14:paraId="6EF35B4D" w14:textId="77777777" w:rsidR="00266B40" w:rsidRPr="00266B40" w:rsidRDefault="00266B40" w:rsidP="00266B40">
      <w:pPr>
        <w:numPr>
          <w:ilvl w:val="1"/>
          <w:numId w:val="1"/>
        </w:numPr>
        <w:spacing w:before="100" w:beforeAutospacing="1" w:after="100" w:afterAutospacing="1" w:line="240" w:lineRule="auto"/>
        <w:rPr>
          <w:rFonts w:eastAsia="Times New Roman" w:cstheme="minorHAnsi"/>
        </w:rPr>
      </w:pPr>
      <w:r w:rsidRPr="00266B40">
        <w:rPr>
          <w:rFonts w:eastAsia="Times New Roman" w:cstheme="minorHAnsi"/>
        </w:rPr>
        <w:t>Writers need to know who the audience is and what they want.</w:t>
      </w:r>
    </w:p>
    <w:p w14:paraId="09029DAD" w14:textId="77777777" w:rsidR="00266B40" w:rsidRPr="00266B40" w:rsidRDefault="00266B40" w:rsidP="00266B40">
      <w:pPr>
        <w:numPr>
          <w:ilvl w:val="1"/>
          <w:numId w:val="1"/>
        </w:numPr>
        <w:spacing w:before="100" w:beforeAutospacing="1" w:after="100" w:afterAutospacing="1" w:line="240" w:lineRule="auto"/>
        <w:rPr>
          <w:rFonts w:eastAsia="Times New Roman" w:cstheme="minorHAnsi"/>
        </w:rPr>
      </w:pPr>
      <w:r w:rsidRPr="00266B40">
        <w:rPr>
          <w:rFonts w:eastAsia="Times New Roman" w:cstheme="minorHAnsi"/>
        </w:rPr>
        <w:t>Example: A document for potential blood donors addresses their concerns with clear, factual information.</w:t>
      </w:r>
    </w:p>
    <w:p w14:paraId="44679D56" w14:textId="77777777" w:rsidR="00266B40" w:rsidRPr="00266B40" w:rsidRDefault="00266B40" w:rsidP="00266B40">
      <w:pPr>
        <w:numPr>
          <w:ilvl w:val="0"/>
          <w:numId w:val="1"/>
        </w:numPr>
        <w:spacing w:before="100" w:beforeAutospacing="1" w:after="100" w:afterAutospacing="1" w:line="240" w:lineRule="auto"/>
        <w:rPr>
          <w:rFonts w:eastAsia="Times New Roman" w:cstheme="minorHAnsi"/>
        </w:rPr>
      </w:pPr>
      <w:r w:rsidRPr="00AB3E19">
        <w:rPr>
          <w:rFonts w:eastAsia="Times New Roman" w:cstheme="minorHAnsi"/>
          <w:b/>
          <w:bCs/>
        </w:rPr>
        <w:t>Types of Audiences</w:t>
      </w:r>
      <w:r w:rsidRPr="00266B40">
        <w:rPr>
          <w:rFonts w:eastAsia="Times New Roman" w:cstheme="minorHAnsi"/>
        </w:rPr>
        <w:t>:</w:t>
      </w:r>
    </w:p>
    <w:p w14:paraId="560BBB84" w14:textId="77777777" w:rsidR="00266B40" w:rsidRPr="00266B40" w:rsidRDefault="00266B40" w:rsidP="00266B40">
      <w:pPr>
        <w:numPr>
          <w:ilvl w:val="1"/>
          <w:numId w:val="1"/>
        </w:numPr>
        <w:spacing w:before="100" w:beforeAutospacing="1" w:after="100" w:afterAutospacing="1" w:line="240" w:lineRule="auto"/>
        <w:rPr>
          <w:rFonts w:eastAsia="Times New Roman" w:cstheme="minorHAnsi"/>
        </w:rPr>
      </w:pPr>
      <w:r w:rsidRPr="00AB3E19">
        <w:rPr>
          <w:rFonts w:eastAsia="Times New Roman" w:cstheme="minorHAnsi"/>
          <w:b/>
          <w:bCs/>
        </w:rPr>
        <w:t>Internal Audience</w:t>
      </w:r>
      <w:r w:rsidRPr="00266B40">
        <w:rPr>
          <w:rFonts w:eastAsia="Times New Roman" w:cstheme="minorHAnsi"/>
        </w:rPr>
        <w:t>: Within an organization (e.g., a memo for employees).</w:t>
      </w:r>
    </w:p>
    <w:p w14:paraId="1B25978A" w14:textId="77777777" w:rsidR="00266B40" w:rsidRPr="00266B40" w:rsidRDefault="00266B40" w:rsidP="00266B40">
      <w:pPr>
        <w:numPr>
          <w:ilvl w:val="1"/>
          <w:numId w:val="1"/>
        </w:numPr>
        <w:spacing w:before="100" w:beforeAutospacing="1" w:after="100" w:afterAutospacing="1" w:line="240" w:lineRule="auto"/>
        <w:rPr>
          <w:rFonts w:eastAsia="Times New Roman" w:cstheme="minorHAnsi"/>
        </w:rPr>
      </w:pPr>
      <w:r w:rsidRPr="00AB3E19">
        <w:rPr>
          <w:rFonts w:eastAsia="Times New Roman" w:cstheme="minorHAnsi"/>
          <w:b/>
          <w:bCs/>
        </w:rPr>
        <w:t>External Audience</w:t>
      </w:r>
      <w:r w:rsidRPr="00266B40">
        <w:rPr>
          <w:rFonts w:eastAsia="Times New Roman" w:cstheme="minorHAnsi"/>
        </w:rPr>
        <w:t>: Outside the organization (e.g., public information like "Top 10 reasons people don’t give blood").</w:t>
      </w:r>
    </w:p>
    <w:p w14:paraId="0C3341C8" w14:textId="77777777" w:rsidR="00266B40" w:rsidRPr="00266B40" w:rsidRDefault="00266B40" w:rsidP="00266B40">
      <w:pPr>
        <w:numPr>
          <w:ilvl w:val="0"/>
          <w:numId w:val="1"/>
        </w:numPr>
        <w:spacing w:before="100" w:beforeAutospacing="1" w:after="100" w:afterAutospacing="1" w:line="240" w:lineRule="auto"/>
        <w:rPr>
          <w:rFonts w:eastAsia="Times New Roman" w:cstheme="minorHAnsi"/>
        </w:rPr>
      </w:pPr>
      <w:r w:rsidRPr="00AB3E19">
        <w:rPr>
          <w:rFonts w:eastAsia="Times New Roman" w:cstheme="minorHAnsi"/>
          <w:b/>
          <w:bCs/>
        </w:rPr>
        <w:t>Role of a Technical Writer</w:t>
      </w:r>
      <w:r w:rsidRPr="00266B40">
        <w:rPr>
          <w:rFonts w:eastAsia="Times New Roman" w:cstheme="minorHAnsi"/>
        </w:rPr>
        <w:t>:</w:t>
      </w:r>
    </w:p>
    <w:p w14:paraId="256F556C" w14:textId="77777777" w:rsidR="00266B40" w:rsidRPr="00266B40" w:rsidRDefault="00266B40" w:rsidP="00266B40">
      <w:pPr>
        <w:numPr>
          <w:ilvl w:val="1"/>
          <w:numId w:val="1"/>
        </w:numPr>
        <w:spacing w:before="100" w:beforeAutospacing="1" w:after="100" w:afterAutospacing="1" w:line="240" w:lineRule="auto"/>
        <w:rPr>
          <w:rFonts w:eastAsia="Times New Roman" w:cstheme="minorHAnsi"/>
        </w:rPr>
      </w:pPr>
      <w:r w:rsidRPr="00266B40">
        <w:rPr>
          <w:rFonts w:eastAsia="Times New Roman" w:cstheme="minorHAnsi"/>
        </w:rPr>
        <w:t>Focus on providing useful, clear, and objective information.</w:t>
      </w:r>
    </w:p>
    <w:p w14:paraId="3B2CD9D1" w14:textId="77777777" w:rsidR="00266B40" w:rsidRPr="00266B40" w:rsidRDefault="00266B40" w:rsidP="00266B40">
      <w:pPr>
        <w:numPr>
          <w:ilvl w:val="1"/>
          <w:numId w:val="1"/>
        </w:numPr>
        <w:spacing w:before="100" w:beforeAutospacing="1" w:after="100" w:afterAutospacing="1" w:line="240" w:lineRule="auto"/>
        <w:rPr>
          <w:rFonts w:eastAsia="Times New Roman" w:cstheme="minorHAnsi"/>
        </w:rPr>
      </w:pPr>
      <w:r w:rsidRPr="00266B40">
        <w:rPr>
          <w:rFonts w:eastAsia="Times New Roman" w:cstheme="minorHAnsi"/>
        </w:rPr>
        <w:t>Work behind the scenes, like a stage crew, to ensure the message is effective.</w:t>
      </w:r>
    </w:p>
    <w:p w14:paraId="42ACE8A3" w14:textId="77777777" w:rsidR="00266B40" w:rsidRPr="00266B40" w:rsidRDefault="00266B40" w:rsidP="00266B40">
      <w:pPr>
        <w:numPr>
          <w:ilvl w:val="1"/>
          <w:numId w:val="1"/>
        </w:numPr>
        <w:spacing w:before="100" w:beforeAutospacing="1" w:after="100" w:afterAutospacing="1" w:line="240" w:lineRule="auto"/>
        <w:rPr>
          <w:rFonts w:eastAsia="Times New Roman" w:cstheme="minorHAnsi"/>
        </w:rPr>
      </w:pPr>
      <w:r w:rsidRPr="00266B40">
        <w:rPr>
          <w:rFonts w:eastAsia="Times New Roman" w:cstheme="minorHAnsi"/>
        </w:rPr>
        <w:t>Good writing delivers the message without drawing attention to the writer.</w:t>
      </w:r>
    </w:p>
    <w:p w14:paraId="7E659A84" w14:textId="77777777" w:rsidR="00266B40" w:rsidRPr="00266B40" w:rsidRDefault="00266B40" w:rsidP="00C41CB4">
      <w:pPr>
        <w:spacing w:after="0" w:line="240" w:lineRule="auto"/>
        <w:outlineLvl w:val="2"/>
        <w:rPr>
          <w:rFonts w:eastAsia="Times New Roman" w:cstheme="minorHAnsi"/>
          <w:b/>
          <w:bCs/>
        </w:rPr>
      </w:pPr>
      <w:r w:rsidRPr="00266B40">
        <w:rPr>
          <w:rFonts w:eastAsia="Times New Roman" w:cstheme="minorHAnsi"/>
          <w:b/>
          <w:bCs/>
        </w:rPr>
        <w:t>Analyze Your Target Audience</w:t>
      </w:r>
    </w:p>
    <w:p w14:paraId="1AE5A9F9" w14:textId="77777777" w:rsidR="00266B40" w:rsidRPr="00266B40" w:rsidRDefault="00266B40" w:rsidP="00C41CB4">
      <w:pPr>
        <w:numPr>
          <w:ilvl w:val="0"/>
          <w:numId w:val="2"/>
        </w:numPr>
        <w:spacing w:after="0" w:line="240" w:lineRule="auto"/>
        <w:rPr>
          <w:rFonts w:eastAsia="Times New Roman" w:cstheme="minorHAnsi"/>
        </w:rPr>
      </w:pPr>
      <w:r w:rsidRPr="00AB3E19">
        <w:rPr>
          <w:rFonts w:eastAsia="Times New Roman" w:cstheme="minorHAnsi"/>
          <w:b/>
          <w:bCs/>
        </w:rPr>
        <w:t>Identify the Audience</w:t>
      </w:r>
      <w:r w:rsidRPr="00266B40">
        <w:rPr>
          <w:rFonts w:eastAsia="Times New Roman" w:cstheme="minorHAnsi"/>
        </w:rPr>
        <w:t>:</w:t>
      </w:r>
    </w:p>
    <w:p w14:paraId="77B67E36" w14:textId="77777777" w:rsidR="00266B40" w:rsidRPr="00266B40" w:rsidRDefault="00266B40" w:rsidP="00C41CB4">
      <w:pPr>
        <w:numPr>
          <w:ilvl w:val="1"/>
          <w:numId w:val="2"/>
        </w:numPr>
        <w:spacing w:after="0" w:line="240" w:lineRule="auto"/>
        <w:rPr>
          <w:rFonts w:eastAsia="Times New Roman" w:cstheme="minorHAnsi"/>
        </w:rPr>
      </w:pPr>
      <w:r w:rsidRPr="00266B40">
        <w:rPr>
          <w:rFonts w:eastAsia="Times New Roman" w:cstheme="minorHAnsi"/>
        </w:rPr>
        <w:t>Know who your audience is (age, gender, knowledge level).</w:t>
      </w:r>
    </w:p>
    <w:p w14:paraId="2F14C5C5" w14:textId="77777777" w:rsidR="00266B40" w:rsidRPr="00266B40" w:rsidRDefault="00266B40" w:rsidP="00C41CB4">
      <w:pPr>
        <w:numPr>
          <w:ilvl w:val="1"/>
          <w:numId w:val="2"/>
        </w:numPr>
        <w:spacing w:after="0" w:line="240" w:lineRule="auto"/>
        <w:rPr>
          <w:rFonts w:eastAsia="Times New Roman" w:cstheme="minorHAnsi"/>
        </w:rPr>
      </w:pPr>
      <w:r w:rsidRPr="00266B40">
        <w:rPr>
          <w:rFonts w:eastAsia="Times New Roman" w:cstheme="minorHAnsi"/>
        </w:rPr>
        <w:t>Consider their roles, interests, cultural background, and personality.</w:t>
      </w:r>
    </w:p>
    <w:p w14:paraId="4AF3DCA0" w14:textId="77777777" w:rsidR="00266B40" w:rsidRPr="00266B40" w:rsidRDefault="00266B40" w:rsidP="00C41CB4">
      <w:pPr>
        <w:numPr>
          <w:ilvl w:val="0"/>
          <w:numId w:val="2"/>
        </w:numPr>
        <w:spacing w:after="0" w:line="240" w:lineRule="auto"/>
        <w:rPr>
          <w:rFonts w:eastAsia="Times New Roman" w:cstheme="minorHAnsi"/>
        </w:rPr>
      </w:pPr>
      <w:r w:rsidRPr="00AB3E19">
        <w:rPr>
          <w:rFonts w:eastAsia="Times New Roman" w:cstheme="minorHAnsi"/>
          <w:b/>
          <w:bCs/>
        </w:rPr>
        <w:t>Knowledge Level</w:t>
      </w:r>
      <w:r w:rsidRPr="00266B40">
        <w:rPr>
          <w:rFonts w:eastAsia="Times New Roman" w:cstheme="minorHAnsi"/>
        </w:rPr>
        <w:t>:</w:t>
      </w:r>
    </w:p>
    <w:p w14:paraId="0863B999" w14:textId="77777777" w:rsidR="00266B40" w:rsidRPr="00266B40" w:rsidRDefault="00266B40" w:rsidP="00C41CB4">
      <w:pPr>
        <w:numPr>
          <w:ilvl w:val="1"/>
          <w:numId w:val="2"/>
        </w:numPr>
        <w:spacing w:after="0" w:line="240" w:lineRule="auto"/>
        <w:rPr>
          <w:rFonts w:eastAsia="Times New Roman" w:cstheme="minorHAnsi"/>
        </w:rPr>
      </w:pPr>
      <w:r w:rsidRPr="00266B40">
        <w:rPr>
          <w:rFonts w:eastAsia="Times New Roman" w:cstheme="minorHAnsi"/>
        </w:rPr>
        <w:t>Determine if their knowledge is high, low, or moderate.</w:t>
      </w:r>
    </w:p>
    <w:p w14:paraId="74D3E364" w14:textId="77777777" w:rsidR="00266B40" w:rsidRPr="00266B40" w:rsidRDefault="00266B40" w:rsidP="00C41CB4">
      <w:pPr>
        <w:numPr>
          <w:ilvl w:val="1"/>
          <w:numId w:val="2"/>
        </w:numPr>
        <w:spacing w:after="0" w:line="240" w:lineRule="auto"/>
        <w:rPr>
          <w:rFonts w:eastAsia="Times New Roman" w:cstheme="minorHAnsi"/>
        </w:rPr>
      </w:pPr>
      <w:r w:rsidRPr="00266B40">
        <w:rPr>
          <w:rFonts w:eastAsia="Times New Roman" w:cstheme="minorHAnsi"/>
        </w:rPr>
        <w:t>Avoid using technical terms if the audience lacks expertise.</w:t>
      </w:r>
    </w:p>
    <w:p w14:paraId="7FC77819" w14:textId="77777777" w:rsidR="00266B40" w:rsidRPr="00266B40" w:rsidRDefault="00266B40" w:rsidP="00C41CB4">
      <w:pPr>
        <w:numPr>
          <w:ilvl w:val="1"/>
          <w:numId w:val="2"/>
        </w:numPr>
        <w:spacing w:after="0" w:line="240" w:lineRule="auto"/>
        <w:rPr>
          <w:rFonts w:eastAsia="Times New Roman" w:cstheme="minorHAnsi"/>
        </w:rPr>
      </w:pPr>
      <w:r w:rsidRPr="00266B40">
        <w:rPr>
          <w:rFonts w:eastAsia="Times New Roman" w:cstheme="minorHAnsi"/>
        </w:rPr>
        <w:t>Example: Replace “contusions and lacerations” with “cuts and bruises” for non-medical readers.</w:t>
      </w:r>
    </w:p>
    <w:p w14:paraId="22575231" w14:textId="77777777" w:rsidR="00266B40" w:rsidRPr="00266B40" w:rsidRDefault="00266B40" w:rsidP="00C41CB4">
      <w:pPr>
        <w:numPr>
          <w:ilvl w:val="0"/>
          <w:numId w:val="2"/>
        </w:numPr>
        <w:spacing w:after="0" w:line="240" w:lineRule="auto"/>
        <w:rPr>
          <w:rFonts w:eastAsia="Times New Roman" w:cstheme="minorHAnsi"/>
        </w:rPr>
      </w:pPr>
      <w:r w:rsidRPr="00AB3E19">
        <w:rPr>
          <w:rFonts w:eastAsia="Times New Roman" w:cstheme="minorHAnsi"/>
          <w:b/>
          <w:bCs/>
        </w:rPr>
        <w:t>Role</w:t>
      </w:r>
      <w:r w:rsidRPr="00266B40">
        <w:rPr>
          <w:rFonts w:eastAsia="Times New Roman" w:cstheme="minorHAnsi"/>
        </w:rPr>
        <w:t>:</w:t>
      </w:r>
    </w:p>
    <w:p w14:paraId="0AF8E610" w14:textId="77777777" w:rsidR="00266B40" w:rsidRPr="00266B40" w:rsidRDefault="00266B40" w:rsidP="00C41CB4">
      <w:pPr>
        <w:numPr>
          <w:ilvl w:val="1"/>
          <w:numId w:val="2"/>
        </w:numPr>
        <w:spacing w:after="0" w:line="240" w:lineRule="auto"/>
        <w:rPr>
          <w:rFonts w:eastAsia="Times New Roman" w:cstheme="minorHAnsi"/>
        </w:rPr>
      </w:pPr>
      <w:r w:rsidRPr="00266B40">
        <w:rPr>
          <w:rFonts w:eastAsia="Times New Roman" w:cstheme="minorHAnsi"/>
        </w:rPr>
        <w:t>Understand their job or responsibility.</w:t>
      </w:r>
    </w:p>
    <w:p w14:paraId="099EB980" w14:textId="77777777" w:rsidR="00266B40" w:rsidRPr="00266B40" w:rsidRDefault="00266B40" w:rsidP="00C41CB4">
      <w:pPr>
        <w:numPr>
          <w:ilvl w:val="1"/>
          <w:numId w:val="2"/>
        </w:numPr>
        <w:spacing w:after="0" w:line="240" w:lineRule="auto"/>
        <w:rPr>
          <w:rFonts w:eastAsia="Times New Roman" w:cstheme="minorHAnsi"/>
        </w:rPr>
      </w:pPr>
      <w:r w:rsidRPr="00266B40">
        <w:rPr>
          <w:rFonts w:eastAsia="Times New Roman" w:cstheme="minorHAnsi"/>
        </w:rPr>
        <w:t>Write relevant information based on their role.</w:t>
      </w:r>
    </w:p>
    <w:p w14:paraId="293F1421" w14:textId="77777777" w:rsidR="00266B40" w:rsidRPr="00266B40" w:rsidRDefault="00266B40" w:rsidP="00C41CB4">
      <w:pPr>
        <w:numPr>
          <w:ilvl w:val="1"/>
          <w:numId w:val="2"/>
        </w:numPr>
        <w:spacing w:after="0" w:line="240" w:lineRule="auto"/>
        <w:rPr>
          <w:rFonts w:eastAsia="Times New Roman" w:cstheme="minorHAnsi"/>
        </w:rPr>
      </w:pPr>
      <w:r w:rsidRPr="00266B40">
        <w:rPr>
          <w:rFonts w:eastAsia="Times New Roman" w:cstheme="minorHAnsi"/>
        </w:rPr>
        <w:t>Example: Include cost details for accountants and technical specs for technicians.</w:t>
      </w:r>
    </w:p>
    <w:p w14:paraId="73F40B67" w14:textId="77777777" w:rsidR="00266B40" w:rsidRPr="00266B40" w:rsidRDefault="00266B40" w:rsidP="00C41CB4">
      <w:pPr>
        <w:numPr>
          <w:ilvl w:val="0"/>
          <w:numId w:val="2"/>
        </w:numPr>
        <w:spacing w:after="0" w:line="240" w:lineRule="auto"/>
        <w:rPr>
          <w:rFonts w:eastAsia="Times New Roman" w:cstheme="minorHAnsi"/>
        </w:rPr>
      </w:pPr>
      <w:r w:rsidRPr="00AB3E19">
        <w:rPr>
          <w:rFonts w:eastAsia="Times New Roman" w:cstheme="minorHAnsi"/>
          <w:b/>
          <w:bCs/>
        </w:rPr>
        <w:t>Interest</w:t>
      </w:r>
      <w:r w:rsidRPr="00266B40">
        <w:rPr>
          <w:rFonts w:eastAsia="Times New Roman" w:cstheme="minorHAnsi"/>
        </w:rPr>
        <w:t>:</w:t>
      </w:r>
    </w:p>
    <w:p w14:paraId="74667151" w14:textId="77777777" w:rsidR="00266B40" w:rsidRPr="00266B40" w:rsidRDefault="00266B40" w:rsidP="00C41CB4">
      <w:pPr>
        <w:numPr>
          <w:ilvl w:val="1"/>
          <w:numId w:val="2"/>
        </w:numPr>
        <w:spacing w:after="0" w:line="240" w:lineRule="auto"/>
        <w:rPr>
          <w:rFonts w:eastAsia="Times New Roman" w:cstheme="minorHAnsi"/>
        </w:rPr>
      </w:pPr>
      <w:r w:rsidRPr="00266B40">
        <w:rPr>
          <w:rFonts w:eastAsia="Times New Roman" w:cstheme="minorHAnsi"/>
        </w:rPr>
        <w:t>If readers are interested, they’ll engage more.</w:t>
      </w:r>
    </w:p>
    <w:p w14:paraId="191616DB" w14:textId="77777777" w:rsidR="00266B40" w:rsidRPr="00266B40" w:rsidRDefault="00266B40" w:rsidP="00C41CB4">
      <w:pPr>
        <w:numPr>
          <w:ilvl w:val="1"/>
          <w:numId w:val="2"/>
        </w:numPr>
        <w:spacing w:after="0" w:line="240" w:lineRule="auto"/>
        <w:rPr>
          <w:rFonts w:eastAsia="Times New Roman" w:cstheme="minorHAnsi"/>
        </w:rPr>
      </w:pPr>
      <w:r w:rsidRPr="00266B40">
        <w:rPr>
          <w:rFonts w:eastAsia="Times New Roman" w:cstheme="minorHAnsi"/>
        </w:rPr>
        <w:t>Create interest if possible or focus on providing essential information.</w:t>
      </w:r>
    </w:p>
    <w:p w14:paraId="7F778EB8" w14:textId="77777777" w:rsidR="00266B40" w:rsidRPr="00266B40" w:rsidRDefault="00266B40" w:rsidP="00C41CB4">
      <w:pPr>
        <w:numPr>
          <w:ilvl w:val="0"/>
          <w:numId w:val="2"/>
        </w:numPr>
        <w:spacing w:after="0" w:line="240" w:lineRule="auto"/>
        <w:rPr>
          <w:rFonts w:eastAsia="Times New Roman" w:cstheme="minorHAnsi"/>
        </w:rPr>
      </w:pPr>
      <w:r w:rsidRPr="00AB3E19">
        <w:rPr>
          <w:rFonts w:eastAsia="Times New Roman" w:cstheme="minorHAnsi"/>
          <w:b/>
          <w:bCs/>
        </w:rPr>
        <w:t>Cultural Background</w:t>
      </w:r>
      <w:r w:rsidRPr="00266B40">
        <w:rPr>
          <w:rFonts w:eastAsia="Times New Roman" w:cstheme="minorHAnsi"/>
        </w:rPr>
        <w:t>:</w:t>
      </w:r>
    </w:p>
    <w:p w14:paraId="28AB2DC5" w14:textId="77777777" w:rsidR="00266B40" w:rsidRPr="00266B40" w:rsidRDefault="00266B40" w:rsidP="00C41CB4">
      <w:pPr>
        <w:numPr>
          <w:ilvl w:val="1"/>
          <w:numId w:val="2"/>
        </w:numPr>
        <w:spacing w:after="0" w:line="240" w:lineRule="auto"/>
        <w:rPr>
          <w:rFonts w:eastAsia="Times New Roman" w:cstheme="minorHAnsi"/>
        </w:rPr>
      </w:pPr>
      <w:r w:rsidRPr="00266B40">
        <w:rPr>
          <w:rFonts w:eastAsia="Times New Roman" w:cstheme="minorHAnsi"/>
        </w:rPr>
        <w:t>Respect cultural beliefs and customs to avoid offending your audience.</w:t>
      </w:r>
    </w:p>
    <w:p w14:paraId="4A079B09" w14:textId="77777777" w:rsidR="00266B40" w:rsidRPr="00266B40" w:rsidRDefault="00266B40" w:rsidP="00C41CB4">
      <w:pPr>
        <w:numPr>
          <w:ilvl w:val="1"/>
          <w:numId w:val="2"/>
        </w:numPr>
        <w:spacing w:after="0" w:line="240" w:lineRule="auto"/>
        <w:rPr>
          <w:rFonts w:eastAsia="Times New Roman" w:cstheme="minorHAnsi"/>
        </w:rPr>
      </w:pPr>
      <w:r w:rsidRPr="00266B40">
        <w:rPr>
          <w:rFonts w:eastAsia="Times New Roman" w:cstheme="minorHAnsi"/>
        </w:rPr>
        <w:t>Example: Direct communication may work in some cultures but feel rude in others.</w:t>
      </w:r>
    </w:p>
    <w:p w14:paraId="20D37227" w14:textId="77777777" w:rsidR="00266B40" w:rsidRPr="00266B40" w:rsidRDefault="00266B40" w:rsidP="00C41CB4">
      <w:pPr>
        <w:numPr>
          <w:ilvl w:val="0"/>
          <w:numId w:val="2"/>
        </w:numPr>
        <w:spacing w:after="0" w:line="240" w:lineRule="auto"/>
        <w:rPr>
          <w:rFonts w:eastAsia="Times New Roman" w:cstheme="minorHAnsi"/>
        </w:rPr>
      </w:pPr>
      <w:r w:rsidRPr="00AB3E19">
        <w:rPr>
          <w:rFonts w:eastAsia="Times New Roman" w:cstheme="minorHAnsi"/>
          <w:b/>
          <w:bCs/>
        </w:rPr>
        <w:t>Personality</w:t>
      </w:r>
      <w:r w:rsidRPr="00266B40">
        <w:rPr>
          <w:rFonts w:eastAsia="Times New Roman" w:cstheme="minorHAnsi"/>
        </w:rPr>
        <w:t>:</w:t>
      </w:r>
    </w:p>
    <w:p w14:paraId="6ACEF963" w14:textId="77777777" w:rsidR="00266B40" w:rsidRPr="00266B40" w:rsidRDefault="00266B40" w:rsidP="00C41CB4">
      <w:pPr>
        <w:numPr>
          <w:ilvl w:val="1"/>
          <w:numId w:val="2"/>
        </w:numPr>
        <w:spacing w:after="0" w:line="240" w:lineRule="auto"/>
        <w:rPr>
          <w:rFonts w:eastAsia="Times New Roman" w:cstheme="minorHAnsi"/>
        </w:rPr>
      </w:pPr>
      <w:r w:rsidRPr="00266B40">
        <w:rPr>
          <w:rFonts w:eastAsia="Times New Roman" w:cstheme="minorHAnsi"/>
        </w:rPr>
        <w:t>Adjust your tone and style based on personality if you know it.</w:t>
      </w:r>
    </w:p>
    <w:p w14:paraId="21424626" w14:textId="77777777" w:rsidR="00266B40" w:rsidRPr="00266B40" w:rsidRDefault="00266B40" w:rsidP="00C41CB4">
      <w:pPr>
        <w:numPr>
          <w:ilvl w:val="1"/>
          <w:numId w:val="2"/>
        </w:numPr>
        <w:spacing w:after="0" w:line="240" w:lineRule="auto"/>
        <w:rPr>
          <w:rFonts w:eastAsia="Times New Roman" w:cstheme="minorHAnsi"/>
        </w:rPr>
      </w:pPr>
      <w:r w:rsidRPr="00266B40">
        <w:rPr>
          <w:rFonts w:eastAsia="Times New Roman" w:cstheme="minorHAnsi"/>
        </w:rPr>
        <w:t>Example: Be formal and factual for detail-oriented people; keep it friendly and brief for laid-back readers.</w:t>
      </w:r>
    </w:p>
    <w:p w14:paraId="0689EAF6" w14:textId="77777777" w:rsidR="00266B40" w:rsidRPr="00266B40" w:rsidRDefault="00266B40" w:rsidP="00C41CB4">
      <w:pPr>
        <w:spacing w:after="0" w:line="240" w:lineRule="auto"/>
        <w:outlineLvl w:val="2"/>
        <w:rPr>
          <w:rFonts w:eastAsia="Times New Roman" w:cstheme="minorHAnsi"/>
          <w:b/>
          <w:bCs/>
        </w:rPr>
      </w:pPr>
      <w:r w:rsidRPr="00266B40">
        <w:rPr>
          <w:rFonts w:eastAsia="Times New Roman" w:cstheme="minorHAnsi"/>
          <w:b/>
          <w:bCs/>
        </w:rPr>
        <w:t>Key Tip:</w:t>
      </w:r>
    </w:p>
    <w:p w14:paraId="740799F5" w14:textId="77777777" w:rsidR="00266B40" w:rsidRPr="00266B40" w:rsidRDefault="00266B40" w:rsidP="00C41CB4">
      <w:pPr>
        <w:spacing w:after="0" w:line="240" w:lineRule="auto"/>
        <w:rPr>
          <w:rFonts w:eastAsia="Times New Roman" w:cstheme="minorHAnsi"/>
        </w:rPr>
      </w:pPr>
      <w:r w:rsidRPr="00266B40">
        <w:rPr>
          <w:rFonts w:eastAsia="Times New Roman" w:cstheme="minorHAnsi"/>
        </w:rPr>
        <w:t>Before writing, analyze your audience’s needs and adjust your communication to suit their preferences and expectations.</w:t>
      </w:r>
    </w:p>
    <w:p w14:paraId="62AA4DDA" w14:textId="77777777" w:rsidR="0080301F" w:rsidRDefault="0080301F" w:rsidP="00C41CB4">
      <w:pPr>
        <w:spacing w:after="0" w:line="240" w:lineRule="auto"/>
        <w:rPr>
          <w:rFonts w:eastAsia="Times New Roman" w:cstheme="minorHAnsi"/>
          <w:b/>
          <w:bCs/>
        </w:rPr>
      </w:pPr>
    </w:p>
    <w:p w14:paraId="3A799C28" w14:textId="77777777" w:rsidR="0080301F" w:rsidRDefault="0080301F" w:rsidP="00C41CB4">
      <w:pPr>
        <w:spacing w:after="0" w:line="240" w:lineRule="auto"/>
        <w:rPr>
          <w:rFonts w:eastAsia="Times New Roman" w:cstheme="minorHAnsi"/>
          <w:b/>
          <w:bCs/>
        </w:rPr>
      </w:pPr>
    </w:p>
    <w:p w14:paraId="66687CF3" w14:textId="77777777" w:rsidR="0080301F" w:rsidRDefault="0080301F" w:rsidP="00C41CB4">
      <w:pPr>
        <w:spacing w:after="0" w:line="240" w:lineRule="auto"/>
        <w:rPr>
          <w:rFonts w:eastAsia="Times New Roman" w:cstheme="minorHAnsi"/>
          <w:b/>
          <w:bCs/>
        </w:rPr>
      </w:pPr>
    </w:p>
    <w:p w14:paraId="518E6EFC" w14:textId="77777777" w:rsidR="00266B40" w:rsidRPr="00AB3E19" w:rsidRDefault="00266B40" w:rsidP="00C41CB4">
      <w:pPr>
        <w:spacing w:after="0" w:line="240" w:lineRule="auto"/>
        <w:rPr>
          <w:rFonts w:eastAsia="Times New Roman" w:cstheme="minorHAnsi"/>
          <w:b/>
          <w:bCs/>
        </w:rPr>
      </w:pPr>
      <w:r w:rsidRPr="00AB3E19">
        <w:rPr>
          <w:rFonts w:eastAsia="Times New Roman" w:cstheme="minorHAnsi"/>
          <w:b/>
          <w:bCs/>
        </w:rPr>
        <w:lastRenderedPageBreak/>
        <w:t>How to become a good reader?</w:t>
      </w:r>
    </w:p>
    <w:p w14:paraId="6044AB49" w14:textId="77777777" w:rsidR="00266B40" w:rsidRPr="00266B40" w:rsidRDefault="00266B40" w:rsidP="00C41CB4">
      <w:pPr>
        <w:spacing w:after="100" w:afterAutospacing="1" w:line="240" w:lineRule="auto"/>
        <w:rPr>
          <w:rFonts w:eastAsia="Times New Roman" w:cstheme="minorHAnsi"/>
        </w:rPr>
      </w:pPr>
      <w:r w:rsidRPr="00266B40">
        <w:rPr>
          <w:rFonts w:eastAsia="Times New Roman" w:cstheme="minorHAnsi"/>
        </w:rPr>
        <w:t>Becoming a better reader involves building skills, developing good habits, and approaching reading actively. Here are some practical steps to improve:</w:t>
      </w:r>
    </w:p>
    <w:p w14:paraId="456C0562" w14:textId="77777777" w:rsidR="00266B40" w:rsidRPr="00266B40" w:rsidRDefault="00266B40" w:rsidP="0080301F">
      <w:pPr>
        <w:spacing w:after="0" w:line="240" w:lineRule="auto"/>
        <w:outlineLvl w:val="2"/>
        <w:rPr>
          <w:rFonts w:eastAsia="Times New Roman" w:cstheme="minorHAnsi"/>
          <w:b/>
          <w:bCs/>
        </w:rPr>
      </w:pPr>
      <w:r w:rsidRPr="00266B40">
        <w:rPr>
          <w:rFonts w:eastAsia="Times New Roman" w:cstheme="minorHAnsi"/>
          <w:b/>
          <w:bCs/>
        </w:rPr>
        <w:t xml:space="preserve">1. </w:t>
      </w:r>
      <w:r w:rsidRPr="00AB3E19">
        <w:rPr>
          <w:rFonts w:eastAsia="Times New Roman" w:cstheme="minorHAnsi"/>
          <w:b/>
          <w:bCs/>
        </w:rPr>
        <w:t>Set Clear Goals</w:t>
      </w:r>
    </w:p>
    <w:p w14:paraId="5C174FB9" w14:textId="77777777" w:rsidR="00266B40" w:rsidRPr="00266B40" w:rsidRDefault="00266B40" w:rsidP="0080301F">
      <w:pPr>
        <w:numPr>
          <w:ilvl w:val="0"/>
          <w:numId w:val="3"/>
        </w:numPr>
        <w:spacing w:after="0" w:line="240" w:lineRule="auto"/>
        <w:rPr>
          <w:rFonts w:eastAsia="Times New Roman" w:cstheme="minorHAnsi"/>
        </w:rPr>
      </w:pPr>
      <w:r w:rsidRPr="00266B40">
        <w:rPr>
          <w:rFonts w:eastAsia="Times New Roman" w:cstheme="minorHAnsi"/>
        </w:rPr>
        <w:t>Know why you are reading: for learning, entertainment, or professional growth.</w:t>
      </w:r>
    </w:p>
    <w:p w14:paraId="055A6538" w14:textId="77777777" w:rsidR="00266B40" w:rsidRPr="00266B40" w:rsidRDefault="00266B40" w:rsidP="0080301F">
      <w:pPr>
        <w:numPr>
          <w:ilvl w:val="0"/>
          <w:numId w:val="3"/>
        </w:numPr>
        <w:spacing w:after="0" w:line="240" w:lineRule="auto"/>
        <w:rPr>
          <w:rFonts w:eastAsia="Times New Roman" w:cstheme="minorHAnsi"/>
        </w:rPr>
      </w:pPr>
      <w:r w:rsidRPr="00266B40">
        <w:rPr>
          <w:rFonts w:eastAsia="Times New Roman" w:cstheme="minorHAnsi"/>
        </w:rPr>
        <w:t>Choose materials that align with your goals.</w:t>
      </w:r>
    </w:p>
    <w:p w14:paraId="77E9D63B" w14:textId="77777777" w:rsidR="00266B40" w:rsidRPr="00266B40" w:rsidRDefault="00266B40" w:rsidP="0080301F">
      <w:pPr>
        <w:spacing w:after="0" w:line="240" w:lineRule="auto"/>
        <w:outlineLvl w:val="2"/>
        <w:rPr>
          <w:rFonts w:eastAsia="Times New Roman" w:cstheme="minorHAnsi"/>
          <w:b/>
          <w:bCs/>
        </w:rPr>
      </w:pPr>
      <w:r w:rsidRPr="00266B40">
        <w:rPr>
          <w:rFonts w:eastAsia="Times New Roman" w:cstheme="minorHAnsi"/>
          <w:b/>
          <w:bCs/>
        </w:rPr>
        <w:t xml:space="preserve">2. </w:t>
      </w:r>
      <w:r w:rsidRPr="00AB3E19">
        <w:rPr>
          <w:rFonts w:eastAsia="Times New Roman" w:cstheme="minorHAnsi"/>
          <w:b/>
          <w:bCs/>
        </w:rPr>
        <w:t>Expand Your Vocabulary</w:t>
      </w:r>
    </w:p>
    <w:p w14:paraId="60CC7ACF" w14:textId="77777777" w:rsidR="00266B40" w:rsidRPr="00266B40" w:rsidRDefault="00266B40" w:rsidP="0080301F">
      <w:pPr>
        <w:numPr>
          <w:ilvl w:val="0"/>
          <w:numId w:val="4"/>
        </w:numPr>
        <w:spacing w:after="0" w:line="240" w:lineRule="auto"/>
        <w:rPr>
          <w:rFonts w:eastAsia="Times New Roman" w:cstheme="minorHAnsi"/>
        </w:rPr>
      </w:pPr>
      <w:r w:rsidRPr="00266B40">
        <w:rPr>
          <w:rFonts w:eastAsia="Times New Roman" w:cstheme="minorHAnsi"/>
        </w:rPr>
        <w:t>Learn new words daily and use them in context.</w:t>
      </w:r>
    </w:p>
    <w:p w14:paraId="1F904E43" w14:textId="77777777" w:rsidR="00266B40" w:rsidRPr="00266B40" w:rsidRDefault="00266B40" w:rsidP="0080301F">
      <w:pPr>
        <w:numPr>
          <w:ilvl w:val="0"/>
          <w:numId w:val="4"/>
        </w:numPr>
        <w:spacing w:after="0" w:line="240" w:lineRule="auto"/>
        <w:rPr>
          <w:rFonts w:eastAsia="Times New Roman" w:cstheme="minorHAnsi"/>
        </w:rPr>
      </w:pPr>
      <w:r w:rsidRPr="00266B40">
        <w:rPr>
          <w:rFonts w:eastAsia="Times New Roman" w:cstheme="minorHAnsi"/>
        </w:rPr>
        <w:t>Keep a dictionary handy or use apps to look up unfamiliar terms.</w:t>
      </w:r>
    </w:p>
    <w:p w14:paraId="7E172BDD" w14:textId="77777777" w:rsidR="00266B40" w:rsidRPr="00266B40" w:rsidRDefault="00266B40" w:rsidP="0080301F">
      <w:pPr>
        <w:spacing w:after="0" w:line="240" w:lineRule="auto"/>
        <w:outlineLvl w:val="2"/>
        <w:rPr>
          <w:rFonts w:eastAsia="Times New Roman" w:cstheme="minorHAnsi"/>
          <w:b/>
          <w:bCs/>
        </w:rPr>
      </w:pPr>
      <w:r w:rsidRPr="00266B40">
        <w:rPr>
          <w:rFonts w:eastAsia="Times New Roman" w:cstheme="minorHAnsi"/>
          <w:b/>
          <w:bCs/>
        </w:rPr>
        <w:t xml:space="preserve">3. </w:t>
      </w:r>
      <w:r w:rsidRPr="00AB3E19">
        <w:rPr>
          <w:rFonts w:eastAsia="Times New Roman" w:cstheme="minorHAnsi"/>
          <w:b/>
          <w:bCs/>
        </w:rPr>
        <w:t>Practice Active Reading</w:t>
      </w:r>
    </w:p>
    <w:p w14:paraId="59FAC115" w14:textId="77777777" w:rsidR="00266B40" w:rsidRPr="00266B40" w:rsidRDefault="00266B40" w:rsidP="0080301F">
      <w:pPr>
        <w:numPr>
          <w:ilvl w:val="0"/>
          <w:numId w:val="5"/>
        </w:numPr>
        <w:spacing w:after="0" w:line="240" w:lineRule="auto"/>
        <w:rPr>
          <w:rFonts w:eastAsia="Times New Roman" w:cstheme="minorHAnsi"/>
        </w:rPr>
      </w:pPr>
      <w:r w:rsidRPr="00266B40">
        <w:rPr>
          <w:rFonts w:eastAsia="Times New Roman" w:cstheme="minorHAnsi"/>
        </w:rPr>
        <w:t>Highlight important points or take notes.</w:t>
      </w:r>
    </w:p>
    <w:p w14:paraId="03CE2FF4" w14:textId="77777777" w:rsidR="00266B40" w:rsidRPr="00266B40" w:rsidRDefault="00266B40" w:rsidP="0080301F">
      <w:pPr>
        <w:numPr>
          <w:ilvl w:val="0"/>
          <w:numId w:val="5"/>
        </w:numPr>
        <w:spacing w:after="0" w:line="240" w:lineRule="auto"/>
        <w:rPr>
          <w:rFonts w:eastAsia="Times New Roman" w:cstheme="minorHAnsi"/>
        </w:rPr>
      </w:pPr>
      <w:r w:rsidRPr="00266B40">
        <w:rPr>
          <w:rFonts w:eastAsia="Times New Roman" w:cstheme="minorHAnsi"/>
        </w:rPr>
        <w:t>Ask questions as you read to engage with the material.</w:t>
      </w:r>
    </w:p>
    <w:p w14:paraId="181257A5" w14:textId="77777777" w:rsidR="00266B40" w:rsidRPr="00266B40" w:rsidRDefault="00266B40" w:rsidP="0080301F">
      <w:pPr>
        <w:numPr>
          <w:ilvl w:val="0"/>
          <w:numId w:val="5"/>
        </w:numPr>
        <w:spacing w:after="0" w:line="240" w:lineRule="auto"/>
        <w:rPr>
          <w:rFonts w:eastAsia="Times New Roman" w:cstheme="minorHAnsi"/>
        </w:rPr>
      </w:pPr>
      <w:r w:rsidRPr="00266B40">
        <w:rPr>
          <w:rFonts w:eastAsia="Times New Roman" w:cstheme="minorHAnsi"/>
        </w:rPr>
        <w:t>Summarize what you’ve read in your own words.</w:t>
      </w:r>
    </w:p>
    <w:p w14:paraId="12B90AAB" w14:textId="77777777" w:rsidR="00266B40" w:rsidRPr="00266B40" w:rsidRDefault="00266B40" w:rsidP="0080301F">
      <w:pPr>
        <w:spacing w:after="0" w:line="240" w:lineRule="auto"/>
        <w:outlineLvl w:val="2"/>
        <w:rPr>
          <w:rFonts w:eastAsia="Times New Roman" w:cstheme="minorHAnsi"/>
          <w:b/>
          <w:bCs/>
        </w:rPr>
      </w:pPr>
      <w:r w:rsidRPr="00266B40">
        <w:rPr>
          <w:rFonts w:eastAsia="Times New Roman" w:cstheme="minorHAnsi"/>
          <w:b/>
          <w:bCs/>
        </w:rPr>
        <w:t xml:space="preserve">4. </w:t>
      </w:r>
      <w:r w:rsidRPr="00AB3E19">
        <w:rPr>
          <w:rFonts w:eastAsia="Times New Roman" w:cstheme="minorHAnsi"/>
          <w:b/>
          <w:bCs/>
        </w:rPr>
        <w:t>Improve Concentration</w:t>
      </w:r>
    </w:p>
    <w:p w14:paraId="5FDAFEA9" w14:textId="77777777" w:rsidR="00266B40" w:rsidRPr="00266B40" w:rsidRDefault="00266B40" w:rsidP="0080301F">
      <w:pPr>
        <w:numPr>
          <w:ilvl w:val="0"/>
          <w:numId w:val="6"/>
        </w:numPr>
        <w:spacing w:after="0" w:line="240" w:lineRule="auto"/>
        <w:rPr>
          <w:rFonts w:eastAsia="Times New Roman" w:cstheme="minorHAnsi"/>
        </w:rPr>
      </w:pPr>
      <w:r w:rsidRPr="00266B40">
        <w:rPr>
          <w:rFonts w:eastAsia="Times New Roman" w:cstheme="minorHAnsi"/>
        </w:rPr>
        <w:t>Find a quiet space to read with minimal distractions.</w:t>
      </w:r>
    </w:p>
    <w:p w14:paraId="6F68909A" w14:textId="77777777" w:rsidR="00266B40" w:rsidRPr="00266B40" w:rsidRDefault="00266B40" w:rsidP="0080301F">
      <w:pPr>
        <w:numPr>
          <w:ilvl w:val="0"/>
          <w:numId w:val="6"/>
        </w:numPr>
        <w:spacing w:after="0" w:line="240" w:lineRule="auto"/>
        <w:rPr>
          <w:rFonts w:eastAsia="Times New Roman" w:cstheme="minorHAnsi"/>
        </w:rPr>
      </w:pPr>
      <w:r w:rsidRPr="00266B40">
        <w:rPr>
          <w:rFonts w:eastAsia="Times New Roman" w:cstheme="minorHAnsi"/>
        </w:rPr>
        <w:t>Read in shorter, focused sessions if your attention span is short.</w:t>
      </w:r>
    </w:p>
    <w:p w14:paraId="198063C7" w14:textId="77777777" w:rsidR="00266B40" w:rsidRPr="00266B40" w:rsidRDefault="00266B40" w:rsidP="0080301F">
      <w:pPr>
        <w:spacing w:after="0" w:line="240" w:lineRule="auto"/>
        <w:outlineLvl w:val="2"/>
        <w:rPr>
          <w:rFonts w:eastAsia="Times New Roman" w:cstheme="minorHAnsi"/>
          <w:b/>
          <w:bCs/>
        </w:rPr>
      </w:pPr>
      <w:r w:rsidRPr="00266B40">
        <w:rPr>
          <w:rFonts w:eastAsia="Times New Roman" w:cstheme="minorHAnsi"/>
          <w:b/>
          <w:bCs/>
        </w:rPr>
        <w:t xml:space="preserve">5. </w:t>
      </w:r>
      <w:r w:rsidRPr="00AB3E19">
        <w:rPr>
          <w:rFonts w:eastAsia="Times New Roman" w:cstheme="minorHAnsi"/>
          <w:b/>
          <w:bCs/>
        </w:rPr>
        <w:t>Read Diverse Materials</w:t>
      </w:r>
    </w:p>
    <w:p w14:paraId="6D807845" w14:textId="77777777" w:rsidR="00266B40" w:rsidRPr="00266B40" w:rsidRDefault="00266B40" w:rsidP="0080301F">
      <w:pPr>
        <w:numPr>
          <w:ilvl w:val="0"/>
          <w:numId w:val="7"/>
        </w:numPr>
        <w:spacing w:after="0" w:line="240" w:lineRule="auto"/>
        <w:rPr>
          <w:rFonts w:eastAsia="Times New Roman" w:cstheme="minorHAnsi"/>
        </w:rPr>
      </w:pPr>
      <w:r w:rsidRPr="00266B40">
        <w:rPr>
          <w:rFonts w:eastAsia="Times New Roman" w:cstheme="minorHAnsi"/>
        </w:rPr>
        <w:t>Explore different genres, authors, and topics to broaden your perspective.</w:t>
      </w:r>
    </w:p>
    <w:p w14:paraId="7492EAFF" w14:textId="77777777" w:rsidR="00266B40" w:rsidRPr="00266B40" w:rsidRDefault="00266B40" w:rsidP="0080301F">
      <w:pPr>
        <w:numPr>
          <w:ilvl w:val="0"/>
          <w:numId w:val="7"/>
        </w:numPr>
        <w:spacing w:after="0" w:line="240" w:lineRule="auto"/>
        <w:rPr>
          <w:rFonts w:eastAsia="Times New Roman" w:cstheme="minorHAnsi"/>
        </w:rPr>
      </w:pPr>
      <w:r w:rsidRPr="00266B40">
        <w:rPr>
          <w:rFonts w:eastAsia="Times New Roman" w:cstheme="minorHAnsi"/>
        </w:rPr>
        <w:t>Read challenging texts to push your comprehension skills.</w:t>
      </w:r>
    </w:p>
    <w:p w14:paraId="434E2343" w14:textId="77777777" w:rsidR="00266B40" w:rsidRPr="00266B40" w:rsidRDefault="00266B40" w:rsidP="0080301F">
      <w:pPr>
        <w:spacing w:after="0" w:line="240" w:lineRule="auto"/>
        <w:outlineLvl w:val="2"/>
        <w:rPr>
          <w:rFonts w:eastAsia="Times New Roman" w:cstheme="minorHAnsi"/>
          <w:b/>
          <w:bCs/>
        </w:rPr>
      </w:pPr>
      <w:r w:rsidRPr="00266B40">
        <w:rPr>
          <w:rFonts w:eastAsia="Times New Roman" w:cstheme="minorHAnsi"/>
          <w:b/>
          <w:bCs/>
        </w:rPr>
        <w:t xml:space="preserve">6. </w:t>
      </w:r>
      <w:r w:rsidRPr="00AB3E19">
        <w:rPr>
          <w:rFonts w:eastAsia="Times New Roman" w:cstheme="minorHAnsi"/>
          <w:b/>
          <w:bCs/>
        </w:rPr>
        <w:t>Develop Critical Thinking</w:t>
      </w:r>
    </w:p>
    <w:p w14:paraId="27AB871A" w14:textId="77777777" w:rsidR="00266B40" w:rsidRPr="00266B40" w:rsidRDefault="00266B40" w:rsidP="0080301F">
      <w:pPr>
        <w:numPr>
          <w:ilvl w:val="0"/>
          <w:numId w:val="8"/>
        </w:numPr>
        <w:spacing w:after="0" w:line="240" w:lineRule="auto"/>
        <w:rPr>
          <w:rFonts w:eastAsia="Times New Roman" w:cstheme="minorHAnsi"/>
        </w:rPr>
      </w:pPr>
      <w:r w:rsidRPr="00266B40">
        <w:rPr>
          <w:rFonts w:eastAsia="Times New Roman" w:cstheme="minorHAnsi"/>
        </w:rPr>
        <w:t>Analyze the content: What is the author’s main point? Do you agree?</w:t>
      </w:r>
    </w:p>
    <w:p w14:paraId="7A6AA80A" w14:textId="77777777" w:rsidR="00266B40" w:rsidRPr="00266B40" w:rsidRDefault="00266B40" w:rsidP="0080301F">
      <w:pPr>
        <w:numPr>
          <w:ilvl w:val="0"/>
          <w:numId w:val="8"/>
        </w:numPr>
        <w:spacing w:after="0" w:line="240" w:lineRule="auto"/>
        <w:rPr>
          <w:rFonts w:eastAsia="Times New Roman" w:cstheme="minorHAnsi"/>
        </w:rPr>
      </w:pPr>
      <w:r w:rsidRPr="00266B40">
        <w:rPr>
          <w:rFonts w:eastAsia="Times New Roman" w:cstheme="minorHAnsi"/>
        </w:rPr>
        <w:t>Compare different viewpoints and think about their validity.</w:t>
      </w:r>
    </w:p>
    <w:p w14:paraId="68BD7F4B" w14:textId="77777777" w:rsidR="00266B40" w:rsidRPr="00266B40" w:rsidRDefault="00266B40" w:rsidP="0080301F">
      <w:pPr>
        <w:spacing w:after="0" w:line="240" w:lineRule="auto"/>
        <w:outlineLvl w:val="2"/>
        <w:rPr>
          <w:rFonts w:eastAsia="Times New Roman" w:cstheme="minorHAnsi"/>
          <w:b/>
          <w:bCs/>
        </w:rPr>
      </w:pPr>
      <w:r w:rsidRPr="00266B40">
        <w:rPr>
          <w:rFonts w:eastAsia="Times New Roman" w:cstheme="minorHAnsi"/>
          <w:b/>
          <w:bCs/>
        </w:rPr>
        <w:t xml:space="preserve">7. </w:t>
      </w:r>
      <w:r w:rsidRPr="00AB3E19">
        <w:rPr>
          <w:rFonts w:eastAsia="Times New Roman" w:cstheme="minorHAnsi"/>
          <w:b/>
          <w:bCs/>
        </w:rPr>
        <w:t>Improve Speed and Comprehension</w:t>
      </w:r>
    </w:p>
    <w:p w14:paraId="48C93D3B" w14:textId="77777777" w:rsidR="00266B40" w:rsidRPr="00266B40" w:rsidRDefault="00266B40" w:rsidP="0080301F">
      <w:pPr>
        <w:numPr>
          <w:ilvl w:val="0"/>
          <w:numId w:val="9"/>
        </w:numPr>
        <w:spacing w:after="0" w:line="240" w:lineRule="auto"/>
        <w:rPr>
          <w:rFonts w:eastAsia="Times New Roman" w:cstheme="minorHAnsi"/>
        </w:rPr>
      </w:pPr>
      <w:r w:rsidRPr="00266B40">
        <w:rPr>
          <w:rFonts w:eastAsia="Times New Roman" w:cstheme="minorHAnsi"/>
        </w:rPr>
        <w:t>Use techniques like skimming and scanning for faster reading.</w:t>
      </w:r>
    </w:p>
    <w:p w14:paraId="6B3EEA3B" w14:textId="77777777" w:rsidR="00266B40" w:rsidRPr="00266B40" w:rsidRDefault="00266B40" w:rsidP="0080301F">
      <w:pPr>
        <w:numPr>
          <w:ilvl w:val="0"/>
          <w:numId w:val="9"/>
        </w:numPr>
        <w:spacing w:after="0" w:line="240" w:lineRule="auto"/>
        <w:rPr>
          <w:rFonts w:eastAsia="Times New Roman" w:cstheme="minorHAnsi"/>
        </w:rPr>
      </w:pPr>
      <w:r w:rsidRPr="00266B40">
        <w:rPr>
          <w:rFonts w:eastAsia="Times New Roman" w:cstheme="minorHAnsi"/>
        </w:rPr>
        <w:t>Pause to ensure you understand key ideas before moving on.</w:t>
      </w:r>
    </w:p>
    <w:p w14:paraId="67ACC58E" w14:textId="77777777" w:rsidR="00266B40" w:rsidRPr="00266B40" w:rsidRDefault="00266B40" w:rsidP="0080301F">
      <w:pPr>
        <w:spacing w:after="0" w:line="240" w:lineRule="auto"/>
        <w:outlineLvl w:val="2"/>
        <w:rPr>
          <w:rFonts w:eastAsia="Times New Roman" w:cstheme="minorHAnsi"/>
          <w:b/>
          <w:bCs/>
        </w:rPr>
      </w:pPr>
      <w:r w:rsidRPr="00266B40">
        <w:rPr>
          <w:rFonts w:eastAsia="Times New Roman" w:cstheme="minorHAnsi"/>
          <w:b/>
          <w:bCs/>
        </w:rPr>
        <w:t xml:space="preserve">8. </w:t>
      </w:r>
      <w:r w:rsidRPr="00AB3E19">
        <w:rPr>
          <w:rFonts w:eastAsia="Times New Roman" w:cstheme="minorHAnsi"/>
          <w:b/>
          <w:bCs/>
        </w:rPr>
        <w:t>Build a Reading Habit</w:t>
      </w:r>
    </w:p>
    <w:p w14:paraId="6A23B69E" w14:textId="77777777" w:rsidR="00266B40" w:rsidRPr="00266B40" w:rsidRDefault="00266B40" w:rsidP="0080301F">
      <w:pPr>
        <w:numPr>
          <w:ilvl w:val="0"/>
          <w:numId w:val="10"/>
        </w:numPr>
        <w:spacing w:after="0" w:line="240" w:lineRule="auto"/>
        <w:rPr>
          <w:rFonts w:eastAsia="Times New Roman" w:cstheme="minorHAnsi"/>
        </w:rPr>
      </w:pPr>
      <w:r w:rsidRPr="00266B40">
        <w:rPr>
          <w:rFonts w:eastAsia="Times New Roman" w:cstheme="minorHAnsi"/>
        </w:rPr>
        <w:t>Read daily, even if it’s just for 10–15 minutes.</w:t>
      </w:r>
    </w:p>
    <w:p w14:paraId="7721CA06" w14:textId="77777777" w:rsidR="00266B40" w:rsidRPr="00266B40" w:rsidRDefault="00266B40" w:rsidP="0080301F">
      <w:pPr>
        <w:numPr>
          <w:ilvl w:val="0"/>
          <w:numId w:val="10"/>
        </w:numPr>
        <w:spacing w:after="0" w:line="240" w:lineRule="auto"/>
        <w:rPr>
          <w:rFonts w:eastAsia="Times New Roman" w:cstheme="minorHAnsi"/>
        </w:rPr>
      </w:pPr>
      <w:r w:rsidRPr="00266B40">
        <w:rPr>
          <w:rFonts w:eastAsia="Times New Roman" w:cstheme="minorHAnsi"/>
        </w:rPr>
        <w:t>Set aside a specific time each day for reading.</w:t>
      </w:r>
    </w:p>
    <w:p w14:paraId="66504755" w14:textId="77777777" w:rsidR="00266B40" w:rsidRPr="00266B40" w:rsidRDefault="00266B40" w:rsidP="0080301F">
      <w:pPr>
        <w:spacing w:after="0" w:line="240" w:lineRule="auto"/>
        <w:outlineLvl w:val="2"/>
        <w:rPr>
          <w:rFonts w:eastAsia="Times New Roman" w:cstheme="minorHAnsi"/>
          <w:b/>
          <w:bCs/>
        </w:rPr>
      </w:pPr>
      <w:r w:rsidRPr="00266B40">
        <w:rPr>
          <w:rFonts w:eastAsia="Times New Roman" w:cstheme="minorHAnsi"/>
          <w:b/>
          <w:bCs/>
        </w:rPr>
        <w:t xml:space="preserve">9. </w:t>
      </w:r>
      <w:r w:rsidRPr="00AB3E19">
        <w:rPr>
          <w:rFonts w:eastAsia="Times New Roman" w:cstheme="minorHAnsi"/>
          <w:b/>
          <w:bCs/>
        </w:rPr>
        <w:t>Join a Reading Community</w:t>
      </w:r>
    </w:p>
    <w:p w14:paraId="30CD6B29" w14:textId="77777777" w:rsidR="00266B40" w:rsidRPr="00266B40" w:rsidRDefault="00266B40" w:rsidP="0080301F">
      <w:pPr>
        <w:numPr>
          <w:ilvl w:val="0"/>
          <w:numId w:val="11"/>
        </w:numPr>
        <w:spacing w:after="0" w:line="240" w:lineRule="auto"/>
        <w:rPr>
          <w:rFonts w:eastAsia="Times New Roman" w:cstheme="minorHAnsi"/>
        </w:rPr>
      </w:pPr>
      <w:r w:rsidRPr="00266B40">
        <w:rPr>
          <w:rFonts w:eastAsia="Times New Roman" w:cstheme="minorHAnsi"/>
        </w:rPr>
        <w:t>Join book clubs or online forums to discuss and share ideas.</w:t>
      </w:r>
    </w:p>
    <w:p w14:paraId="5394D138" w14:textId="77777777" w:rsidR="00266B40" w:rsidRPr="00266B40" w:rsidRDefault="00266B40" w:rsidP="0080301F">
      <w:pPr>
        <w:numPr>
          <w:ilvl w:val="0"/>
          <w:numId w:val="11"/>
        </w:numPr>
        <w:spacing w:after="0" w:line="240" w:lineRule="auto"/>
        <w:rPr>
          <w:rFonts w:eastAsia="Times New Roman" w:cstheme="minorHAnsi"/>
        </w:rPr>
      </w:pPr>
      <w:r w:rsidRPr="00266B40">
        <w:rPr>
          <w:rFonts w:eastAsia="Times New Roman" w:cstheme="minorHAnsi"/>
        </w:rPr>
        <w:t>Engage with others to deepen your understanding of texts.</w:t>
      </w:r>
    </w:p>
    <w:p w14:paraId="0F2B3C92" w14:textId="77777777" w:rsidR="00266B40" w:rsidRPr="00266B40" w:rsidRDefault="00266B40" w:rsidP="0080301F">
      <w:pPr>
        <w:spacing w:after="0" w:line="240" w:lineRule="auto"/>
        <w:outlineLvl w:val="2"/>
        <w:rPr>
          <w:rFonts w:eastAsia="Times New Roman" w:cstheme="minorHAnsi"/>
          <w:b/>
          <w:bCs/>
        </w:rPr>
      </w:pPr>
      <w:r w:rsidRPr="00266B40">
        <w:rPr>
          <w:rFonts w:eastAsia="Times New Roman" w:cstheme="minorHAnsi"/>
          <w:b/>
          <w:bCs/>
        </w:rPr>
        <w:t xml:space="preserve">10. </w:t>
      </w:r>
      <w:r w:rsidRPr="00AB3E19">
        <w:rPr>
          <w:rFonts w:eastAsia="Times New Roman" w:cstheme="minorHAnsi"/>
          <w:b/>
          <w:bCs/>
        </w:rPr>
        <w:t>Use Technology Wisely</w:t>
      </w:r>
    </w:p>
    <w:p w14:paraId="08BF5DBF" w14:textId="77777777" w:rsidR="00266B40" w:rsidRPr="00266B40" w:rsidRDefault="00266B40" w:rsidP="0080301F">
      <w:pPr>
        <w:numPr>
          <w:ilvl w:val="0"/>
          <w:numId w:val="12"/>
        </w:numPr>
        <w:spacing w:after="0" w:line="240" w:lineRule="auto"/>
        <w:rPr>
          <w:rFonts w:eastAsia="Times New Roman" w:cstheme="minorHAnsi"/>
        </w:rPr>
      </w:pPr>
      <w:r w:rsidRPr="00266B40">
        <w:rPr>
          <w:rFonts w:eastAsia="Times New Roman" w:cstheme="minorHAnsi"/>
        </w:rPr>
        <w:t>Use e-readers, apps, and audiobooks to make reading accessible anywhere.</w:t>
      </w:r>
    </w:p>
    <w:p w14:paraId="307C1E69" w14:textId="77777777" w:rsidR="00266B40" w:rsidRPr="00266B40" w:rsidRDefault="00266B40" w:rsidP="0080301F">
      <w:pPr>
        <w:numPr>
          <w:ilvl w:val="0"/>
          <w:numId w:val="12"/>
        </w:numPr>
        <w:spacing w:after="0" w:line="240" w:lineRule="auto"/>
        <w:rPr>
          <w:rFonts w:eastAsia="Times New Roman" w:cstheme="minorHAnsi"/>
        </w:rPr>
      </w:pPr>
      <w:r w:rsidRPr="00266B40">
        <w:rPr>
          <w:rFonts w:eastAsia="Times New Roman" w:cstheme="minorHAnsi"/>
        </w:rPr>
        <w:t>Try tools like speed-reading apps to enhance your skills.</w:t>
      </w:r>
    </w:p>
    <w:p w14:paraId="24A77A90" w14:textId="77777777" w:rsidR="00266B40" w:rsidRPr="00266B40" w:rsidRDefault="00266B40" w:rsidP="0080301F">
      <w:pPr>
        <w:spacing w:after="0" w:line="240" w:lineRule="auto"/>
        <w:outlineLvl w:val="2"/>
        <w:rPr>
          <w:rFonts w:eastAsia="Times New Roman" w:cstheme="minorHAnsi"/>
          <w:b/>
          <w:bCs/>
        </w:rPr>
      </w:pPr>
      <w:r w:rsidRPr="00266B40">
        <w:rPr>
          <w:rFonts w:eastAsia="Times New Roman" w:cstheme="minorHAnsi"/>
          <w:b/>
          <w:bCs/>
        </w:rPr>
        <w:t xml:space="preserve">11. </w:t>
      </w:r>
      <w:r w:rsidRPr="00AB3E19">
        <w:rPr>
          <w:rFonts w:eastAsia="Times New Roman" w:cstheme="minorHAnsi"/>
          <w:b/>
          <w:bCs/>
        </w:rPr>
        <w:t>Reflect on What You Read</w:t>
      </w:r>
    </w:p>
    <w:p w14:paraId="4815A6AD" w14:textId="77777777" w:rsidR="00266B40" w:rsidRPr="00266B40" w:rsidRDefault="00266B40" w:rsidP="0080301F">
      <w:pPr>
        <w:numPr>
          <w:ilvl w:val="0"/>
          <w:numId w:val="13"/>
        </w:numPr>
        <w:spacing w:after="0" w:line="240" w:lineRule="auto"/>
        <w:rPr>
          <w:rFonts w:eastAsia="Times New Roman" w:cstheme="minorHAnsi"/>
        </w:rPr>
      </w:pPr>
      <w:r w:rsidRPr="00266B40">
        <w:rPr>
          <w:rFonts w:eastAsia="Times New Roman" w:cstheme="minorHAnsi"/>
        </w:rPr>
        <w:t>Think about how the material connects to your life or knowledge.</w:t>
      </w:r>
    </w:p>
    <w:p w14:paraId="01A815D1" w14:textId="77777777" w:rsidR="00266B40" w:rsidRPr="00266B40" w:rsidRDefault="00266B40" w:rsidP="0080301F">
      <w:pPr>
        <w:numPr>
          <w:ilvl w:val="0"/>
          <w:numId w:val="13"/>
        </w:numPr>
        <w:spacing w:after="0" w:line="240" w:lineRule="auto"/>
        <w:rPr>
          <w:rFonts w:eastAsia="Times New Roman" w:cstheme="minorHAnsi"/>
        </w:rPr>
      </w:pPr>
      <w:r w:rsidRPr="00266B40">
        <w:rPr>
          <w:rFonts w:eastAsia="Times New Roman" w:cstheme="minorHAnsi"/>
        </w:rPr>
        <w:t>Keep a journal to record key takeaways and insights.</w:t>
      </w:r>
    </w:p>
    <w:p w14:paraId="285993AC" w14:textId="77777777" w:rsidR="0080301F" w:rsidRPr="0080301F" w:rsidRDefault="00266B40" w:rsidP="0080301F">
      <w:pPr>
        <w:spacing w:after="0" w:line="240" w:lineRule="auto"/>
        <w:rPr>
          <w:rFonts w:eastAsia="Times New Roman" w:cstheme="minorHAnsi"/>
        </w:rPr>
      </w:pPr>
      <w:r w:rsidRPr="00266B40">
        <w:rPr>
          <w:rFonts w:eastAsia="Times New Roman" w:cstheme="minorHAnsi"/>
        </w:rPr>
        <w:t>Consistent practice and curiosity are key to becoming a better reader. The more you read, the better you’ll get!</w:t>
      </w:r>
    </w:p>
    <w:p w14:paraId="0F82EF6D" w14:textId="77777777" w:rsidR="00856E74" w:rsidRPr="00AB3E19" w:rsidRDefault="00266B40" w:rsidP="00856E74">
      <w:pPr>
        <w:pStyle w:val="Heading3"/>
        <w:rPr>
          <w:rFonts w:asciiTheme="minorHAnsi" w:hAnsiTheme="minorHAnsi" w:cstheme="minorHAnsi"/>
          <w:sz w:val="22"/>
          <w:szCs w:val="22"/>
        </w:rPr>
      </w:pPr>
      <w:r w:rsidRPr="00AB3E19">
        <w:rPr>
          <w:rFonts w:asciiTheme="minorHAnsi" w:hAnsiTheme="minorHAnsi" w:cstheme="minorHAnsi"/>
          <w:sz w:val="22"/>
          <w:szCs w:val="22"/>
        </w:rPr>
        <w:t>2. Consider the following terms. If any are unfamiliar to you, look them up in a dictionary or ask your family or friends what they mean. Which audience(s) would understand these terms? blitz RAM curl sauté goalie billabong dunk arabesque rap compost angioplasty starboard</w:t>
      </w:r>
    </w:p>
    <w:p w14:paraId="2D27E195" w14:textId="77777777" w:rsidR="00856E74" w:rsidRPr="00856E74" w:rsidRDefault="00856E74" w:rsidP="00856E74">
      <w:pPr>
        <w:numPr>
          <w:ilvl w:val="0"/>
          <w:numId w:val="14"/>
        </w:numPr>
        <w:spacing w:before="100" w:beforeAutospacing="1" w:after="100" w:afterAutospacing="1" w:line="240" w:lineRule="auto"/>
        <w:rPr>
          <w:rFonts w:eastAsia="Times New Roman" w:cstheme="minorHAnsi"/>
        </w:rPr>
      </w:pPr>
      <w:r w:rsidRPr="00AB3E19">
        <w:rPr>
          <w:rFonts w:eastAsia="Times New Roman" w:cstheme="minorHAnsi"/>
          <w:b/>
          <w:bCs/>
        </w:rPr>
        <w:t>Blitz</w:t>
      </w:r>
      <w:r w:rsidRPr="00856E74">
        <w:rPr>
          <w:rFonts w:eastAsia="Times New Roman" w:cstheme="minorHAnsi"/>
        </w:rPr>
        <w:t>: Sports fans or military enthusiasts.</w:t>
      </w:r>
    </w:p>
    <w:p w14:paraId="6E05DD11" w14:textId="77777777" w:rsidR="00856E74" w:rsidRPr="00856E74" w:rsidRDefault="00856E74" w:rsidP="00856E74">
      <w:pPr>
        <w:numPr>
          <w:ilvl w:val="0"/>
          <w:numId w:val="14"/>
        </w:numPr>
        <w:spacing w:before="100" w:beforeAutospacing="1" w:after="100" w:afterAutospacing="1" w:line="240" w:lineRule="auto"/>
        <w:rPr>
          <w:rFonts w:eastAsia="Times New Roman" w:cstheme="minorHAnsi"/>
        </w:rPr>
      </w:pPr>
      <w:r w:rsidRPr="00AB3E19">
        <w:rPr>
          <w:rFonts w:eastAsia="Times New Roman" w:cstheme="minorHAnsi"/>
          <w:b/>
          <w:bCs/>
        </w:rPr>
        <w:t>RAM</w:t>
      </w:r>
      <w:r w:rsidRPr="00856E74">
        <w:rPr>
          <w:rFonts w:eastAsia="Times New Roman" w:cstheme="minorHAnsi"/>
        </w:rPr>
        <w:t>: Computer users or tech enthusiasts.</w:t>
      </w:r>
    </w:p>
    <w:p w14:paraId="71FEC5C1" w14:textId="77777777" w:rsidR="00856E74" w:rsidRPr="00856E74" w:rsidRDefault="00856E74" w:rsidP="00856E74">
      <w:pPr>
        <w:numPr>
          <w:ilvl w:val="0"/>
          <w:numId w:val="14"/>
        </w:numPr>
        <w:spacing w:before="100" w:beforeAutospacing="1" w:after="100" w:afterAutospacing="1" w:line="240" w:lineRule="auto"/>
        <w:rPr>
          <w:rFonts w:eastAsia="Times New Roman" w:cstheme="minorHAnsi"/>
        </w:rPr>
      </w:pPr>
      <w:r w:rsidRPr="00AB3E19">
        <w:rPr>
          <w:rFonts w:eastAsia="Times New Roman" w:cstheme="minorHAnsi"/>
          <w:b/>
          <w:bCs/>
        </w:rPr>
        <w:t>Curl</w:t>
      </w:r>
      <w:r w:rsidRPr="00856E74">
        <w:rPr>
          <w:rFonts w:eastAsia="Times New Roman" w:cstheme="minorHAnsi"/>
        </w:rPr>
        <w:t>: Hairstylists or surfers (depending on context).</w:t>
      </w:r>
    </w:p>
    <w:p w14:paraId="55F566FC" w14:textId="77777777" w:rsidR="00856E74" w:rsidRPr="00856E74" w:rsidRDefault="00856E74" w:rsidP="00856E74">
      <w:pPr>
        <w:numPr>
          <w:ilvl w:val="0"/>
          <w:numId w:val="14"/>
        </w:numPr>
        <w:spacing w:before="100" w:beforeAutospacing="1" w:after="100" w:afterAutospacing="1" w:line="240" w:lineRule="auto"/>
        <w:rPr>
          <w:rFonts w:eastAsia="Times New Roman" w:cstheme="minorHAnsi"/>
        </w:rPr>
      </w:pPr>
      <w:r w:rsidRPr="00AB3E19">
        <w:rPr>
          <w:rFonts w:eastAsia="Times New Roman" w:cstheme="minorHAnsi"/>
          <w:b/>
          <w:bCs/>
        </w:rPr>
        <w:t>Sauté</w:t>
      </w:r>
      <w:r w:rsidRPr="00856E74">
        <w:rPr>
          <w:rFonts w:eastAsia="Times New Roman" w:cstheme="minorHAnsi"/>
        </w:rPr>
        <w:t>: Cooks or food enthusiasts.</w:t>
      </w:r>
    </w:p>
    <w:p w14:paraId="427CC4B6" w14:textId="77777777" w:rsidR="00856E74" w:rsidRPr="00856E74" w:rsidRDefault="00856E74" w:rsidP="00856E74">
      <w:pPr>
        <w:numPr>
          <w:ilvl w:val="0"/>
          <w:numId w:val="14"/>
        </w:numPr>
        <w:spacing w:before="100" w:beforeAutospacing="1" w:after="100" w:afterAutospacing="1" w:line="240" w:lineRule="auto"/>
        <w:rPr>
          <w:rFonts w:eastAsia="Times New Roman" w:cstheme="minorHAnsi"/>
        </w:rPr>
      </w:pPr>
      <w:r w:rsidRPr="00AB3E19">
        <w:rPr>
          <w:rFonts w:eastAsia="Times New Roman" w:cstheme="minorHAnsi"/>
          <w:b/>
          <w:bCs/>
        </w:rPr>
        <w:t>Goalie</w:t>
      </w:r>
      <w:r w:rsidRPr="00856E74">
        <w:rPr>
          <w:rFonts w:eastAsia="Times New Roman" w:cstheme="minorHAnsi"/>
        </w:rPr>
        <w:t>: Sports fans (especially hockey or soccer).</w:t>
      </w:r>
    </w:p>
    <w:p w14:paraId="47935AED" w14:textId="77777777" w:rsidR="00856E74" w:rsidRPr="00856E74" w:rsidRDefault="00856E74" w:rsidP="00856E74">
      <w:pPr>
        <w:numPr>
          <w:ilvl w:val="0"/>
          <w:numId w:val="14"/>
        </w:numPr>
        <w:spacing w:before="100" w:beforeAutospacing="1" w:after="100" w:afterAutospacing="1" w:line="240" w:lineRule="auto"/>
        <w:rPr>
          <w:rFonts w:eastAsia="Times New Roman" w:cstheme="minorHAnsi"/>
        </w:rPr>
      </w:pPr>
      <w:r w:rsidRPr="00AB3E19">
        <w:rPr>
          <w:rFonts w:eastAsia="Times New Roman" w:cstheme="minorHAnsi"/>
          <w:b/>
          <w:bCs/>
        </w:rPr>
        <w:t>Billabong</w:t>
      </w:r>
      <w:r w:rsidRPr="00856E74">
        <w:rPr>
          <w:rFonts w:eastAsia="Times New Roman" w:cstheme="minorHAnsi"/>
        </w:rPr>
        <w:t>: Outdoor enthusiasts or Australians.</w:t>
      </w:r>
    </w:p>
    <w:p w14:paraId="7B1403A5" w14:textId="77777777" w:rsidR="00856E74" w:rsidRPr="00856E74" w:rsidRDefault="00856E74" w:rsidP="00856E74">
      <w:pPr>
        <w:numPr>
          <w:ilvl w:val="0"/>
          <w:numId w:val="14"/>
        </w:numPr>
        <w:spacing w:before="100" w:beforeAutospacing="1" w:after="100" w:afterAutospacing="1" w:line="240" w:lineRule="auto"/>
        <w:rPr>
          <w:rFonts w:eastAsia="Times New Roman" w:cstheme="minorHAnsi"/>
        </w:rPr>
      </w:pPr>
      <w:r w:rsidRPr="00AB3E19">
        <w:rPr>
          <w:rFonts w:eastAsia="Times New Roman" w:cstheme="minorHAnsi"/>
          <w:b/>
          <w:bCs/>
        </w:rPr>
        <w:t>Dunk</w:t>
      </w:r>
      <w:r w:rsidRPr="00856E74">
        <w:rPr>
          <w:rFonts w:eastAsia="Times New Roman" w:cstheme="minorHAnsi"/>
        </w:rPr>
        <w:t>: Basketball fans.</w:t>
      </w:r>
    </w:p>
    <w:p w14:paraId="49DCD112" w14:textId="77777777" w:rsidR="00856E74" w:rsidRPr="00856E74" w:rsidRDefault="00856E74" w:rsidP="00856E74">
      <w:pPr>
        <w:numPr>
          <w:ilvl w:val="0"/>
          <w:numId w:val="14"/>
        </w:numPr>
        <w:spacing w:before="100" w:beforeAutospacing="1" w:after="100" w:afterAutospacing="1" w:line="240" w:lineRule="auto"/>
        <w:rPr>
          <w:rFonts w:eastAsia="Times New Roman" w:cstheme="minorHAnsi"/>
        </w:rPr>
      </w:pPr>
      <w:r w:rsidRPr="00AB3E19">
        <w:rPr>
          <w:rFonts w:eastAsia="Times New Roman" w:cstheme="minorHAnsi"/>
          <w:b/>
          <w:bCs/>
        </w:rPr>
        <w:t>Arabesque</w:t>
      </w:r>
      <w:r w:rsidRPr="00856E74">
        <w:rPr>
          <w:rFonts w:eastAsia="Times New Roman" w:cstheme="minorHAnsi"/>
        </w:rPr>
        <w:t>: Ballet dancers or art enthusiasts.</w:t>
      </w:r>
    </w:p>
    <w:p w14:paraId="374D6A65" w14:textId="77777777" w:rsidR="00856E74" w:rsidRPr="00856E74" w:rsidRDefault="00856E74" w:rsidP="00856E74">
      <w:pPr>
        <w:numPr>
          <w:ilvl w:val="0"/>
          <w:numId w:val="14"/>
        </w:numPr>
        <w:spacing w:before="100" w:beforeAutospacing="1" w:after="100" w:afterAutospacing="1" w:line="240" w:lineRule="auto"/>
        <w:rPr>
          <w:rFonts w:eastAsia="Times New Roman" w:cstheme="minorHAnsi"/>
        </w:rPr>
      </w:pPr>
      <w:r w:rsidRPr="00AB3E19">
        <w:rPr>
          <w:rFonts w:eastAsia="Times New Roman" w:cstheme="minorHAnsi"/>
          <w:b/>
          <w:bCs/>
        </w:rPr>
        <w:t>Rap</w:t>
      </w:r>
      <w:r w:rsidRPr="00856E74">
        <w:rPr>
          <w:rFonts w:eastAsia="Times New Roman" w:cstheme="minorHAnsi"/>
        </w:rPr>
        <w:t>: Music fans or younger audiences.</w:t>
      </w:r>
    </w:p>
    <w:p w14:paraId="2FF769C7" w14:textId="77777777" w:rsidR="00856E74" w:rsidRPr="00856E74" w:rsidRDefault="00856E74" w:rsidP="00856E74">
      <w:pPr>
        <w:numPr>
          <w:ilvl w:val="0"/>
          <w:numId w:val="14"/>
        </w:numPr>
        <w:spacing w:before="100" w:beforeAutospacing="1" w:after="100" w:afterAutospacing="1" w:line="240" w:lineRule="auto"/>
        <w:rPr>
          <w:rFonts w:eastAsia="Times New Roman" w:cstheme="minorHAnsi"/>
        </w:rPr>
      </w:pPr>
      <w:r w:rsidRPr="00AB3E19">
        <w:rPr>
          <w:rFonts w:eastAsia="Times New Roman" w:cstheme="minorHAnsi"/>
          <w:b/>
          <w:bCs/>
        </w:rPr>
        <w:t>Compost</w:t>
      </w:r>
      <w:r w:rsidRPr="00856E74">
        <w:rPr>
          <w:rFonts w:eastAsia="Times New Roman" w:cstheme="minorHAnsi"/>
        </w:rPr>
        <w:t>: Gardeners or environmentalists.</w:t>
      </w:r>
    </w:p>
    <w:p w14:paraId="41A1BCE7" w14:textId="77777777" w:rsidR="00856E74" w:rsidRPr="00856E74" w:rsidRDefault="00856E74" w:rsidP="00856E74">
      <w:pPr>
        <w:numPr>
          <w:ilvl w:val="0"/>
          <w:numId w:val="14"/>
        </w:numPr>
        <w:spacing w:before="100" w:beforeAutospacing="1" w:after="100" w:afterAutospacing="1" w:line="240" w:lineRule="auto"/>
        <w:rPr>
          <w:rFonts w:eastAsia="Times New Roman" w:cstheme="minorHAnsi"/>
        </w:rPr>
      </w:pPr>
      <w:r w:rsidRPr="00AB3E19">
        <w:rPr>
          <w:rFonts w:eastAsia="Times New Roman" w:cstheme="minorHAnsi"/>
          <w:b/>
          <w:bCs/>
        </w:rPr>
        <w:t>Angioplasty</w:t>
      </w:r>
      <w:r w:rsidRPr="00856E74">
        <w:rPr>
          <w:rFonts w:eastAsia="Times New Roman" w:cstheme="minorHAnsi"/>
        </w:rPr>
        <w:t>: Medical professionals or patients with heart conditions.</w:t>
      </w:r>
    </w:p>
    <w:p w14:paraId="74D8B9F0" w14:textId="77777777" w:rsidR="00856E74" w:rsidRPr="00856E74" w:rsidRDefault="00856E74" w:rsidP="00856E74">
      <w:pPr>
        <w:numPr>
          <w:ilvl w:val="0"/>
          <w:numId w:val="14"/>
        </w:numPr>
        <w:spacing w:before="100" w:beforeAutospacing="1" w:after="100" w:afterAutospacing="1" w:line="240" w:lineRule="auto"/>
        <w:rPr>
          <w:rFonts w:eastAsia="Times New Roman" w:cstheme="minorHAnsi"/>
        </w:rPr>
      </w:pPr>
      <w:r w:rsidRPr="00AB3E19">
        <w:rPr>
          <w:rFonts w:eastAsia="Times New Roman" w:cstheme="minorHAnsi"/>
          <w:b/>
          <w:bCs/>
        </w:rPr>
        <w:t>Starboard</w:t>
      </w:r>
      <w:r w:rsidRPr="00856E74">
        <w:rPr>
          <w:rFonts w:eastAsia="Times New Roman" w:cstheme="minorHAnsi"/>
        </w:rPr>
        <w:t>: Sailors or boating enthusiasts.</w:t>
      </w:r>
    </w:p>
    <w:p w14:paraId="39622C17" w14:textId="77777777" w:rsidR="0014794B" w:rsidRPr="00AB3E19" w:rsidRDefault="00706DDB" w:rsidP="0080301F">
      <w:pPr>
        <w:pStyle w:val="Heading3"/>
        <w:spacing w:before="0" w:beforeAutospacing="0" w:after="0" w:afterAutospacing="0"/>
        <w:rPr>
          <w:rFonts w:asciiTheme="minorHAnsi" w:hAnsiTheme="minorHAnsi" w:cstheme="minorHAnsi"/>
          <w:sz w:val="22"/>
          <w:szCs w:val="22"/>
        </w:rPr>
      </w:pPr>
      <w:r w:rsidRPr="00AB3E19">
        <w:rPr>
          <w:rFonts w:asciiTheme="minorHAnsi" w:hAnsiTheme="minorHAnsi" w:cstheme="minorHAnsi"/>
          <w:sz w:val="22"/>
          <w:szCs w:val="22"/>
        </w:rPr>
        <w:lastRenderedPageBreak/>
        <w:t>3. Look through the comic section of the Sunday newspaper. Which comic strips appeal to which audiences? How do you know? For each comic strip, list the target audience and features that help you identify the audience.</w:t>
      </w:r>
    </w:p>
    <w:p w14:paraId="4FE12CB2" w14:textId="77777777" w:rsidR="0080301F" w:rsidRDefault="0080301F" w:rsidP="0080301F">
      <w:pPr>
        <w:pStyle w:val="Heading3"/>
        <w:spacing w:before="0" w:beforeAutospacing="0" w:after="0" w:afterAutospacing="0"/>
        <w:rPr>
          <w:rFonts w:asciiTheme="minorHAnsi" w:hAnsiTheme="minorHAnsi" w:cstheme="minorHAnsi"/>
          <w:sz w:val="22"/>
          <w:szCs w:val="22"/>
        </w:rPr>
      </w:pPr>
    </w:p>
    <w:p w14:paraId="06424A99" w14:textId="7E1D94C4" w:rsidR="00753B5A" w:rsidRPr="00AB3E19" w:rsidRDefault="00753B5A" w:rsidP="0080301F">
      <w:pPr>
        <w:pStyle w:val="Heading3"/>
        <w:spacing w:before="0" w:beforeAutospacing="0" w:after="0" w:afterAutospacing="0"/>
        <w:rPr>
          <w:rFonts w:asciiTheme="minorHAnsi" w:hAnsiTheme="minorHAnsi" w:cstheme="minorHAnsi"/>
          <w:sz w:val="22"/>
          <w:szCs w:val="22"/>
        </w:rPr>
      </w:pPr>
      <w:bookmarkStart w:id="0" w:name="_GoBack"/>
      <w:bookmarkEnd w:id="0"/>
      <w:r w:rsidRPr="00AB3E19">
        <w:rPr>
          <w:rFonts w:asciiTheme="minorHAnsi" w:hAnsiTheme="minorHAnsi" w:cstheme="minorHAnsi"/>
          <w:sz w:val="22"/>
          <w:szCs w:val="22"/>
        </w:rPr>
        <w:t>Here’s an example analysis:</w:t>
      </w:r>
    </w:p>
    <w:p w14:paraId="383473B3" w14:textId="77777777" w:rsidR="00753B5A" w:rsidRPr="00AB3E19" w:rsidRDefault="00753B5A" w:rsidP="0080301F">
      <w:pPr>
        <w:numPr>
          <w:ilvl w:val="0"/>
          <w:numId w:val="15"/>
        </w:numPr>
        <w:spacing w:after="0" w:line="240" w:lineRule="auto"/>
        <w:rPr>
          <w:rFonts w:cstheme="minorHAnsi"/>
        </w:rPr>
      </w:pPr>
      <w:r w:rsidRPr="00AB3E19">
        <w:rPr>
          <w:rStyle w:val="Strong"/>
          <w:rFonts w:cstheme="minorHAnsi"/>
        </w:rPr>
        <w:t>Comic Strip A</w:t>
      </w:r>
      <w:r w:rsidRPr="00AB3E19">
        <w:rPr>
          <w:rFonts w:cstheme="minorHAnsi"/>
        </w:rPr>
        <w:t>: Appeals to children.</w:t>
      </w:r>
    </w:p>
    <w:p w14:paraId="4F4762A2" w14:textId="77777777" w:rsidR="00753B5A" w:rsidRPr="00AB3E19" w:rsidRDefault="00753B5A" w:rsidP="0080301F">
      <w:pPr>
        <w:numPr>
          <w:ilvl w:val="1"/>
          <w:numId w:val="15"/>
        </w:numPr>
        <w:spacing w:after="0" w:line="240" w:lineRule="auto"/>
        <w:rPr>
          <w:rFonts w:cstheme="minorHAnsi"/>
        </w:rPr>
      </w:pPr>
      <w:r w:rsidRPr="00AB3E19">
        <w:rPr>
          <w:rFonts w:cstheme="minorHAnsi"/>
        </w:rPr>
        <w:t>Features: Bright colors, simple humor, animal characters, and short dialogues.</w:t>
      </w:r>
    </w:p>
    <w:p w14:paraId="009FBB12" w14:textId="77777777" w:rsidR="00753B5A" w:rsidRPr="00AB3E19" w:rsidRDefault="00753B5A" w:rsidP="0080301F">
      <w:pPr>
        <w:numPr>
          <w:ilvl w:val="0"/>
          <w:numId w:val="15"/>
        </w:numPr>
        <w:spacing w:after="0" w:line="240" w:lineRule="auto"/>
        <w:rPr>
          <w:rFonts w:cstheme="minorHAnsi"/>
        </w:rPr>
      </w:pPr>
      <w:r w:rsidRPr="00AB3E19">
        <w:rPr>
          <w:rStyle w:val="Strong"/>
          <w:rFonts w:cstheme="minorHAnsi"/>
        </w:rPr>
        <w:t>Comic Strip B</w:t>
      </w:r>
      <w:r w:rsidRPr="00AB3E19">
        <w:rPr>
          <w:rFonts w:cstheme="minorHAnsi"/>
        </w:rPr>
        <w:t>: Appeals to adults.</w:t>
      </w:r>
    </w:p>
    <w:p w14:paraId="0AD84954" w14:textId="77777777" w:rsidR="00753B5A" w:rsidRPr="00AB3E19" w:rsidRDefault="00753B5A" w:rsidP="0080301F">
      <w:pPr>
        <w:numPr>
          <w:ilvl w:val="1"/>
          <w:numId w:val="15"/>
        </w:numPr>
        <w:spacing w:after="0" w:line="240" w:lineRule="auto"/>
        <w:rPr>
          <w:rFonts w:cstheme="minorHAnsi"/>
        </w:rPr>
      </w:pPr>
      <w:r w:rsidRPr="00AB3E19">
        <w:rPr>
          <w:rFonts w:cstheme="minorHAnsi"/>
        </w:rPr>
        <w:t>Features: Satirical humor, political references, and mature themes.</w:t>
      </w:r>
    </w:p>
    <w:p w14:paraId="2681E04E" w14:textId="77777777" w:rsidR="00753B5A" w:rsidRPr="00AB3E19" w:rsidRDefault="00753B5A" w:rsidP="0080301F">
      <w:pPr>
        <w:numPr>
          <w:ilvl w:val="0"/>
          <w:numId w:val="15"/>
        </w:numPr>
        <w:spacing w:after="0" w:line="240" w:lineRule="auto"/>
        <w:rPr>
          <w:rFonts w:cstheme="minorHAnsi"/>
        </w:rPr>
      </w:pPr>
      <w:r w:rsidRPr="00AB3E19">
        <w:rPr>
          <w:rStyle w:val="Strong"/>
          <w:rFonts w:cstheme="minorHAnsi"/>
        </w:rPr>
        <w:t>Comic Strip C</w:t>
      </w:r>
      <w:r w:rsidRPr="00AB3E19">
        <w:rPr>
          <w:rFonts w:cstheme="minorHAnsi"/>
        </w:rPr>
        <w:t>: Appeals to teenagers.</w:t>
      </w:r>
    </w:p>
    <w:p w14:paraId="5F86C592" w14:textId="77777777" w:rsidR="00B45FBB" w:rsidRDefault="00753B5A" w:rsidP="0080301F">
      <w:pPr>
        <w:numPr>
          <w:ilvl w:val="1"/>
          <w:numId w:val="15"/>
        </w:numPr>
        <w:spacing w:after="0" w:line="240" w:lineRule="auto"/>
        <w:rPr>
          <w:rFonts w:cstheme="minorHAnsi"/>
        </w:rPr>
      </w:pPr>
      <w:r w:rsidRPr="00AB3E19">
        <w:rPr>
          <w:rFonts w:cstheme="minorHAnsi"/>
        </w:rPr>
        <w:t>Features: School-related jokes, pop culture references, and relatable teen issues.</w:t>
      </w:r>
    </w:p>
    <w:p w14:paraId="50566132" w14:textId="77777777" w:rsidR="0080301F" w:rsidRPr="00AB3E19" w:rsidRDefault="0080301F" w:rsidP="0080301F">
      <w:pPr>
        <w:spacing w:after="0" w:line="240" w:lineRule="auto"/>
        <w:ind w:left="1440"/>
        <w:rPr>
          <w:rFonts w:cstheme="minorHAnsi"/>
        </w:rPr>
      </w:pPr>
    </w:p>
    <w:p w14:paraId="1CDB9395" w14:textId="77777777" w:rsidR="00607F75" w:rsidRPr="00AB3E19" w:rsidRDefault="00607F75" w:rsidP="0080301F">
      <w:pPr>
        <w:spacing w:after="0" w:line="240" w:lineRule="auto"/>
        <w:rPr>
          <w:rFonts w:cstheme="minorHAnsi"/>
          <w:b/>
          <w:bCs/>
        </w:rPr>
      </w:pPr>
      <w:r w:rsidRPr="00AB3E19">
        <w:rPr>
          <w:rFonts w:cstheme="minorHAnsi"/>
          <w:b/>
          <w:bCs/>
        </w:rPr>
        <w:t xml:space="preserve">5. Suggest an appropriate audience and medium for the following situations: </w:t>
      </w:r>
    </w:p>
    <w:p w14:paraId="2EB97B7E" w14:textId="77777777" w:rsidR="008437DA" w:rsidRPr="00AB3E19" w:rsidRDefault="00607F75" w:rsidP="0080301F">
      <w:pPr>
        <w:pStyle w:val="ListParagraph"/>
        <w:numPr>
          <w:ilvl w:val="0"/>
          <w:numId w:val="22"/>
        </w:numPr>
        <w:spacing w:after="0" w:line="240" w:lineRule="auto"/>
        <w:rPr>
          <w:rFonts w:cstheme="minorHAnsi"/>
          <w:b/>
          <w:bCs/>
        </w:rPr>
      </w:pPr>
      <w:r w:rsidRPr="00AB3E19">
        <w:rPr>
          <w:rFonts w:cstheme="minorHAnsi"/>
          <w:b/>
          <w:bCs/>
        </w:rPr>
        <w:t xml:space="preserve">Nadia wants members of her scuba diving club to know the latest diving news. </w:t>
      </w:r>
    </w:p>
    <w:p w14:paraId="1CC36BBD" w14:textId="77777777" w:rsidR="000B2179" w:rsidRPr="00AB3E19" w:rsidRDefault="00607F75" w:rsidP="0080301F">
      <w:pPr>
        <w:pStyle w:val="ListParagraph"/>
        <w:numPr>
          <w:ilvl w:val="0"/>
          <w:numId w:val="22"/>
        </w:numPr>
        <w:spacing w:after="0" w:line="240" w:lineRule="auto"/>
        <w:rPr>
          <w:rFonts w:cstheme="minorHAnsi"/>
          <w:b/>
          <w:bCs/>
        </w:rPr>
      </w:pPr>
      <w:r w:rsidRPr="00AB3E19">
        <w:rPr>
          <w:rFonts w:cstheme="minorHAnsi"/>
          <w:b/>
          <w:bCs/>
        </w:rPr>
        <w:t xml:space="preserve">Thaddeus is responsible for selling manufactured homes in his territory. </w:t>
      </w:r>
    </w:p>
    <w:p w14:paraId="1008F8C5" w14:textId="77777777" w:rsidR="00E92D33" w:rsidRDefault="00607F75" w:rsidP="0080301F">
      <w:pPr>
        <w:pStyle w:val="ListParagraph"/>
        <w:numPr>
          <w:ilvl w:val="0"/>
          <w:numId w:val="22"/>
        </w:numPr>
        <w:spacing w:after="0" w:line="240" w:lineRule="auto"/>
        <w:rPr>
          <w:rFonts w:cstheme="minorHAnsi"/>
          <w:b/>
          <w:bCs/>
        </w:rPr>
      </w:pPr>
      <w:r w:rsidRPr="00AB3E19">
        <w:rPr>
          <w:rFonts w:cstheme="minorHAnsi"/>
          <w:b/>
          <w:bCs/>
        </w:rPr>
        <w:t>The County Health Department wants to tell the public how to prevent the flu.</w:t>
      </w:r>
    </w:p>
    <w:p w14:paraId="433C5F81" w14:textId="77777777" w:rsidR="0080301F" w:rsidRPr="00AB3E19" w:rsidRDefault="0080301F" w:rsidP="0080301F">
      <w:pPr>
        <w:pStyle w:val="ListParagraph"/>
        <w:spacing w:after="0" w:line="240" w:lineRule="auto"/>
        <w:rPr>
          <w:rFonts w:cstheme="minorHAnsi"/>
          <w:b/>
          <w:bCs/>
        </w:rPr>
      </w:pPr>
    </w:p>
    <w:p w14:paraId="7E28ABB4" w14:textId="77777777" w:rsidR="00883AC9" w:rsidRPr="00AB3E19" w:rsidRDefault="00883AC9" w:rsidP="0080301F">
      <w:pPr>
        <w:pStyle w:val="NormalWeb"/>
        <w:spacing w:before="0" w:beforeAutospacing="0" w:after="0" w:afterAutospacing="0"/>
        <w:rPr>
          <w:rFonts w:asciiTheme="minorHAnsi" w:hAnsiTheme="minorHAnsi" w:cstheme="minorHAnsi"/>
          <w:sz w:val="22"/>
          <w:szCs w:val="22"/>
        </w:rPr>
      </w:pPr>
      <w:r w:rsidRPr="00AB3E19">
        <w:rPr>
          <w:rFonts w:asciiTheme="minorHAnsi" w:hAnsiTheme="minorHAnsi" w:cstheme="minorHAnsi"/>
          <w:sz w:val="22"/>
          <w:szCs w:val="22"/>
        </w:rPr>
        <w:t xml:space="preserve">a. </w:t>
      </w:r>
      <w:r w:rsidRPr="00AB3E19">
        <w:rPr>
          <w:rStyle w:val="Strong"/>
          <w:rFonts w:asciiTheme="minorHAnsi" w:hAnsiTheme="minorHAnsi" w:cstheme="minorHAnsi"/>
          <w:sz w:val="22"/>
          <w:szCs w:val="22"/>
        </w:rPr>
        <w:t>Scuba Diving Club News</w:t>
      </w:r>
    </w:p>
    <w:p w14:paraId="79502268" w14:textId="77777777" w:rsidR="00883AC9" w:rsidRPr="00AB3E19" w:rsidRDefault="00883AC9" w:rsidP="0080301F">
      <w:pPr>
        <w:numPr>
          <w:ilvl w:val="0"/>
          <w:numId w:val="16"/>
        </w:numPr>
        <w:spacing w:after="0" w:line="240" w:lineRule="auto"/>
        <w:rPr>
          <w:rFonts w:cstheme="minorHAnsi"/>
        </w:rPr>
      </w:pPr>
      <w:r w:rsidRPr="00AB3E19">
        <w:rPr>
          <w:rStyle w:val="Strong"/>
          <w:rFonts w:cstheme="minorHAnsi"/>
        </w:rPr>
        <w:t>Audience</w:t>
      </w:r>
      <w:r w:rsidRPr="00AB3E19">
        <w:rPr>
          <w:rFonts w:cstheme="minorHAnsi"/>
        </w:rPr>
        <w:t>: Scuba diving club members.</w:t>
      </w:r>
    </w:p>
    <w:p w14:paraId="1244E01A" w14:textId="77777777" w:rsidR="00883AC9" w:rsidRPr="00AB3E19" w:rsidRDefault="00883AC9" w:rsidP="0080301F">
      <w:pPr>
        <w:numPr>
          <w:ilvl w:val="0"/>
          <w:numId w:val="16"/>
        </w:numPr>
        <w:spacing w:after="0" w:line="240" w:lineRule="auto"/>
        <w:rPr>
          <w:rFonts w:cstheme="minorHAnsi"/>
        </w:rPr>
      </w:pPr>
      <w:r w:rsidRPr="00AB3E19">
        <w:rPr>
          <w:rStyle w:val="Strong"/>
          <w:rFonts w:cstheme="minorHAnsi"/>
        </w:rPr>
        <w:t>Medium</w:t>
      </w:r>
      <w:r w:rsidRPr="00AB3E19">
        <w:rPr>
          <w:rFonts w:cstheme="minorHAnsi"/>
        </w:rPr>
        <w:t>: Club newsletter, email updates, or a dedicated social media group.</w:t>
      </w:r>
    </w:p>
    <w:p w14:paraId="775603B5" w14:textId="77777777" w:rsidR="00883AC9" w:rsidRPr="00AB3E19" w:rsidRDefault="00883AC9" w:rsidP="0080301F">
      <w:pPr>
        <w:pStyle w:val="NormalWeb"/>
        <w:spacing w:before="0" w:beforeAutospacing="0" w:after="0" w:afterAutospacing="0"/>
        <w:rPr>
          <w:rFonts w:asciiTheme="minorHAnsi" w:hAnsiTheme="minorHAnsi" w:cstheme="minorHAnsi"/>
          <w:sz w:val="22"/>
          <w:szCs w:val="22"/>
        </w:rPr>
      </w:pPr>
      <w:r w:rsidRPr="00AB3E19">
        <w:rPr>
          <w:rFonts w:asciiTheme="minorHAnsi" w:hAnsiTheme="minorHAnsi" w:cstheme="minorHAnsi"/>
          <w:sz w:val="22"/>
          <w:szCs w:val="22"/>
        </w:rPr>
        <w:t xml:space="preserve">b. </w:t>
      </w:r>
      <w:r w:rsidRPr="00AB3E19">
        <w:rPr>
          <w:rStyle w:val="Strong"/>
          <w:rFonts w:asciiTheme="minorHAnsi" w:hAnsiTheme="minorHAnsi" w:cstheme="minorHAnsi"/>
          <w:sz w:val="22"/>
          <w:szCs w:val="22"/>
        </w:rPr>
        <w:t>Selling Manufactured Homes</w:t>
      </w:r>
    </w:p>
    <w:p w14:paraId="39D934C9" w14:textId="77777777" w:rsidR="00883AC9" w:rsidRPr="00AB3E19" w:rsidRDefault="00883AC9" w:rsidP="0080301F">
      <w:pPr>
        <w:numPr>
          <w:ilvl w:val="0"/>
          <w:numId w:val="17"/>
        </w:numPr>
        <w:spacing w:after="0" w:line="240" w:lineRule="auto"/>
        <w:rPr>
          <w:rFonts w:cstheme="minorHAnsi"/>
        </w:rPr>
      </w:pPr>
      <w:r w:rsidRPr="00AB3E19">
        <w:rPr>
          <w:rStyle w:val="Strong"/>
          <w:rFonts w:cstheme="minorHAnsi"/>
        </w:rPr>
        <w:t>Audience</w:t>
      </w:r>
      <w:r w:rsidRPr="00AB3E19">
        <w:rPr>
          <w:rFonts w:cstheme="minorHAnsi"/>
        </w:rPr>
        <w:t>: Potential homebuyers in Thaddeus’s territory.</w:t>
      </w:r>
    </w:p>
    <w:p w14:paraId="5CCACA93" w14:textId="77777777" w:rsidR="00883AC9" w:rsidRPr="00AB3E19" w:rsidRDefault="00883AC9" w:rsidP="0080301F">
      <w:pPr>
        <w:numPr>
          <w:ilvl w:val="0"/>
          <w:numId w:val="17"/>
        </w:numPr>
        <w:spacing w:after="0" w:line="240" w:lineRule="auto"/>
        <w:rPr>
          <w:rFonts w:cstheme="minorHAnsi"/>
        </w:rPr>
      </w:pPr>
      <w:r w:rsidRPr="00AB3E19">
        <w:rPr>
          <w:rStyle w:val="Strong"/>
          <w:rFonts w:cstheme="minorHAnsi"/>
        </w:rPr>
        <w:t>Medium</w:t>
      </w:r>
      <w:r w:rsidRPr="00AB3E19">
        <w:rPr>
          <w:rFonts w:cstheme="minorHAnsi"/>
        </w:rPr>
        <w:t>: Real estate websites, brochures, or social media ads.</w:t>
      </w:r>
    </w:p>
    <w:p w14:paraId="6ACA5526" w14:textId="77777777" w:rsidR="00883AC9" w:rsidRPr="00AB3E19" w:rsidRDefault="00883AC9" w:rsidP="0080301F">
      <w:pPr>
        <w:pStyle w:val="NormalWeb"/>
        <w:spacing w:before="0" w:beforeAutospacing="0" w:after="0" w:afterAutospacing="0"/>
        <w:rPr>
          <w:rFonts w:asciiTheme="minorHAnsi" w:hAnsiTheme="minorHAnsi" w:cstheme="minorHAnsi"/>
          <w:sz w:val="22"/>
          <w:szCs w:val="22"/>
        </w:rPr>
      </w:pPr>
      <w:r w:rsidRPr="00AB3E19">
        <w:rPr>
          <w:rFonts w:asciiTheme="minorHAnsi" w:hAnsiTheme="minorHAnsi" w:cstheme="minorHAnsi"/>
          <w:sz w:val="22"/>
          <w:szCs w:val="22"/>
        </w:rPr>
        <w:t xml:space="preserve">c. </w:t>
      </w:r>
      <w:r w:rsidRPr="00AB3E19">
        <w:rPr>
          <w:rStyle w:val="Strong"/>
          <w:rFonts w:asciiTheme="minorHAnsi" w:hAnsiTheme="minorHAnsi" w:cstheme="minorHAnsi"/>
          <w:sz w:val="22"/>
          <w:szCs w:val="22"/>
        </w:rPr>
        <w:t>Public Flu Prevention</w:t>
      </w:r>
    </w:p>
    <w:p w14:paraId="6F317449" w14:textId="77777777" w:rsidR="00883AC9" w:rsidRPr="00AB3E19" w:rsidRDefault="00883AC9" w:rsidP="0080301F">
      <w:pPr>
        <w:numPr>
          <w:ilvl w:val="0"/>
          <w:numId w:val="18"/>
        </w:numPr>
        <w:spacing w:after="0" w:line="240" w:lineRule="auto"/>
        <w:rPr>
          <w:rFonts w:cstheme="minorHAnsi"/>
        </w:rPr>
      </w:pPr>
      <w:r w:rsidRPr="00AB3E19">
        <w:rPr>
          <w:rStyle w:val="Strong"/>
          <w:rFonts w:cstheme="minorHAnsi"/>
        </w:rPr>
        <w:t>Audience</w:t>
      </w:r>
      <w:r w:rsidRPr="00AB3E19">
        <w:rPr>
          <w:rFonts w:cstheme="minorHAnsi"/>
        </w:rPr>
        <w:t>: General public.</w:t>
      </w:r>
    </w:p>
    <w:p w14:paraId="5746FA7F" w14:textId="77777777" w:rsidR="00883AC9" w:rsidRPr="00AB3E19" w:rsidRDefault="00883AC9" w:rsidP="0080301F">
      <w:pPr>
        <w:numPr>
          <w:ilvl w:val="0"/>
          <w:numId w:val="18"/>
        </w:numPr>
        <w:spacing w:after="0" w:line="240" w:lineRule="auto"/>
        <w:rPr>
          <w:rFonts w:cstheme="minorHAnsi"/>
        </w:rPr>
      </w:pPr>
      <w:r w:rsidRPr="00AB3E19">
        <w:rPr>
          <w:rStyle w:val="Strong"/>
          <w:rFonts w:cstheme="minorHAnsi"/>
        </w:rPr>
        <w:t>Medium</w:t>
      </w:r>
      <w:r w:rsidRPr="00AB3E19">
        <w:rPr>
          <w:rFonts w:cstheme="minorHAnsi"/>
        </w:rPr>
        <w:t>: Posters, TV/radio ads, social media, or public health pamphlets.</w:t>
      </w:r>
    </w:p>
    <w:p w14:paraId="5904BC37" w14:textId="77777777" w:rsidR="007A0BC0" w:rsidRPr="00AB3E19" w:rsidRDefault="007A0BC0" w:rsidP="00FE78CB">
      <w:pPr>
        <w:spacing w:after="0" w:line="240" w:lineRule="auto"/>
        <w:rPr>
          <w:rFonts w:cstheme="minorHAnsi"/>
          <w:b/>
          <w:bCs/>
        </w:rPr>
      </w:pPr>
    </w:p>
    <w:p w14:paraId="25B58145" w14:textId="77777777" w:rsidR="00CE07AF" w:rsidRPr="00AB3E19" w:rsidRDefault="007A0BC0" w:rsidP="00FE78CB">
      <w:pPr>
        <w:spacing w:after="0" w:line="240" w:lineRule="auto"/>
        <w:rPr>
          <w:rFonts w:cstheme="minorHAnsi"/>
          <w:b/>
          <w:bCs/>
        </w:rPr>
      </w:pPr>
      <w:r w:rsidRPr="00AB3E19">
        <w:rPr>
          <w:rFonts w:cstheme="minorHAnsi"/>
          <w:b/>
          <w:bCs/>
        </w:rPr>
        <w:t xml:space="preserve">6. Who are the primary and secondary audiences in the following situations? </w:t>
      </w:r>
    </w:p>
    <w:p w14:paraId="3F2CEE23" w14:textId="77777777" w:rsidR="005075A7" w:rsidRPr="00AB3E19" w:rsidRDefault="007A0BC0" w:rsidP="00AB3E19">
      <w:pPr>
        <w:pStyle w:val="ListParagraph"/>
        <w:numPr>
          <w:ilvl w:val="0"/>
          <w:numId w:val="24"/>
        </w:numPr>
        <w:spacing w:after="0" w:line="240" w:lineRule="auto"/>
        <w:rPr>
          <w:rFonts w:cstheme="minorHAnsi"/>
          <w:b/>
          <w:bCs/>
        </w:rPr>
      </w:pPr>
      <w:proofErr w:type="spellStart"/>
      <w:r w:rsidRPr="00AB3E19">
        <w:rPr>
          <w:rFonts w:cstheme="minorHAnsi"/>
          <w:b/>
          <w:bCs/>
        </w:rPr>
        <w:t>Aruna</w:t>
      </w:r>
      <w:proofErr w:type="spellEnd"/>
      <w:r w:rsidRPr="00AB3E19">
        <w:rPr>
          <w:rFonts w:cstheme="minorHAnsi"/>
          <w:b/>
          <w:bCs/>
        </w:rPr>
        <w:t xml:space="preserve"> Amin, an advertising consultant, has been hired to write a series of ads to educate young people about the danger of using cell phones while driving. </w:t>
      </w:r>
    </w:p>
    <w:p w14:paraId="39B885CA" w14:textId="77777777" w:rsidR="00AB3E19" w:rsidRDefault="007A0BC0" w:rsidP="00AB3E19">
      <w:pPr>
        <w:pStyle w:val="ListParagraph"/>
        <w:numPr>
          <w:ilvl w:val="0"/>
          <w:numId w:val="24"/>
        </w:numPr>
        <w:spacing w:after="0" w:line="240" w:lineRule="auto"/>
        <w:rPr>
          <w:rFonts w:cstheme="minorHAnsi"/>
          <w:b/>
          <w:bCs/>
        </w:rPr>
      </w:pPr>
      <w:r w:rsidRPr="00AB3E19">
        <w:rPr>
          <w:rFonts w:cstheme="minorHAnsi"/>
          <w:b/>
          <w:bCs/>
        </w:rPr>
        <w:t xml:space="preserve">Lu-yin Chang, a professional technical writer, is working on a catalog for </w:t>
      </w:r>
      <w:proofErr w:type="spellStart"/>
      <w:r w:rsidRPr="00AB3E19">
        <w:rPr>
          <w:rFonts w:cstheme="minorHAnsi"/>
          <w:b/>
          <w:bCs/>
        </w:rPr>
        <w:t>Pickernel</w:t>
      </w:r>
      <w:proofErr w:type="spellEnd"/>
      <w:r w:rsidRPr="00AB3E19">
        <w:rPr>
          <w:rFonts w:cstheme="minorHAnsi"/>
          <w:b/>
          <w:bCs/>
        </w:rPr>
        <w:t xml:space="preserve"> Camping, a national outfitter of camping supplies.</w:t>
      </w:r>
    </w:p>
    <w:p w14:paraId="76F15E63" w14:textId="77777777" w:rsidR="0080301F" w:rsidRPr="00AB3E19" w:rsidRDefault="0080301F" w:rsidP="0080301F">
      <w:pPr>
        <w:pStyle w:val="ListParagraph"/>
        <w:spacing w:after="0" w:line="240" w:lineRule="auto"/>
        <w:rPr>
          <w:rFonts w:cstheme="minorHAnsi"/>
          <w:b/>
          <w:bCs/>
        </w:rPr>
      </w:pPr>
    </w:p>
    <w:p w14:paraId="24BEEB29" w14:textId="77777777" w:rsidR="00AB3E19" w:rsidRPr="00AB3E19" w:rsidRDefault="00AB3E19" w:rsidP="0080301F">
      <w:pPr>
        <w:spacing w:after="0" w:line="240" w:lineRule="auto"/>
        <w:rPr>
          <w:rFonts w:eastAsia="Times New Roman" w:cstheme="minorHAnsi"/>
        </w:rPr>
      </w:pPr>
      <w:r w:rsidRPr="00AB3E19">
        <w:rPr>
          <w:rFonts w:eastAsia="Times New Roman" w:cstheme="minorHAnsi"/>
          <w:b/>
          <w:bCs/>
        </w:rPr>
        <w:t>a.</w:t>
      </w:r>
      <w:r w:rsidRPr="00AB3E19">
        <w:rPr>
          <w:rFonts w:eastAsia="Times New Roman" w:cstheme="minorHAnsi"/>
        </w:rPr>
        <w:t xml:space="preserve"> </w:t>
      </w:r>
      <w:proofErr w:type="spellStart"/>
      <w:r w:rsidRPr="00AB3E19">
        <w:rPr>
          <w:rFonts w:eastAsia="Times New Roman" w:cstheme="minorHAnsi"/>
          <w:b/>
          <w:bCs/>
        </w:rPr>
        <w:t>Aruna</w:t>
      </w:r>
      <w:proofErr w:type="spellEnd"/>
      <w:r w:rsidRPr="00AB3E19">
        <w:rPr>
          <w:rFonts w:eastAsia="Times New Roman" w:cstheme="minorHAnsi"/>
          <w:b/>
          <w:bCs/>
        </w:rPr>
        <w:t xml:space="preserve"> Amin’s Ads on Cell Phone Dangers</w:t>
      </w:r>
    </w:p>
    <w:p w14:paraId="4B504CA6" w14:textId="77777777" w:rsidR="00AB3E19" w:rsidRPr="00AB3E19" w:rsidRDefault="00AB3E19" w:rsidP="0080301F">
      <w:pPr>
        <w:numPr>
          <w:ilvl w:val="0"/>
          <w:numId w:val="19"/>
        </w:numPr>
        <w:spacing w:after="0" w:line="240" w:lineRule="auto"/>
        <w:rPr>
          <w:rFonts w:eastAsia="Times New Roman" w:cstheme="minorHAnsi"/>
        </w:rPr>
      </w:pPr>
      <w:r w:rsidRPr="00AB3E19">
        <w:rPr>
          <w:rFonts w:eastAsia="Times New Roman" w:cstheme="minorHAnsi"/>
          <w:b/>
          <w:bCs/>
        </w:rPr>
        <w:t>Primary Audience</w:t>
      </w:r>
      <w:r w:rsidRPr="00AB3E19">
        <w:rPr>
          <w:rFonts w:eastAsia="Times New Roman" w:cstheme="minorHAnsi"/>
        </w:rPr>
        <w:t>: Young people who use cell phones while driving.</w:t>
      </w:r>
    </w:p>
    <w:p w14:paraId="62996474" w14:textId="77777777" w:rsidR="00AB3E19" w:rsidRPr="00AB3E19" w:rsidRDefault="00AB3E19" w:rsidP="0080301F">
      <w:pPr>
        <w:numPr>
          <w:ilvl w:val="0"/>
          <w:numId w:val="19"/>
        </w:numPr>
        <w:spacing w:after="0" w:line="240" w:lineRule="auto"/>
        <w:rPr>
          <w:rFonts w:eastAsia="Times New Roman" w:cstheme="minorHAnsi"/>
        </w:rPr>
      </w:pPr>
      <w:r w:rsidRPr="00AB3E19">
        <w:rPr>
          <w:rFonts w:eastAsia="Times New Roman" w:cstheme="minorHAnsi"/>
          <w:b/>
          <w:bCs/>
        </w:rPr>
        <w:t>Secondary Audience</w:t>
      </w:r>
      <w:r w:rsidRPr="00AB3E19">
        <w:rPr>
          <w:rFonts w:eastAsia="Times New Roman" w:cstheme="minorHAnsi"/>
        </w:rPr>
        <w:t>: Parents, teachers, and policymakers.</w:t>
      </w:r>
    </w:p>
    <w:p w14:paraId="31AFA26A" w14:textId="77777777" w:rsidR="00AB3E19" w:rsidRPr="00AB3E19" w:rsidRDefault="00AB3E19" w:rsidP="0080301F">
      <w:pPr>
        <w:spacing w:after="0" w:line="240" w:lineRule="auto"/>
        <w:rPr>
          <w:rFonts w:eastAsia="Times New Roman" w:cstheme="minorHAnsi"/>
        </w:rPr>
      </w:pPr>
      <w:r w:rsidRPr="00AB3E19">
        <w:rPr>
          <w:rFonts w:eastAsia="Times New Roman" w:cstheme="minorHAnsi"/>
          <w:b/>
          <w:bCs/>
        </w:rPr>
        <w:t>b.</w:t>
      </w:r>
      <w:r w:rsidRPr="00AB3E19">
        <w:rPr>
          <w:rFonts w:eastAsia="Times New Roman" w:cstheme="minorHAnsi"/>
        </w:rPr>
        <w:t xml:space="preserve"> </w:t>
      </w:r>
      <w:r w:rsidRPr="00AB3E19">
        <w:rPr>
          <w:rFonts w:eastAsia="Times New Roman" w:cstheme="minorHAnsi"/>
          <w:b/>
          <w:bCs/>
        </w:rPr>
        <w:t>Lu-yin Chang’s Camping Catalog</w:t>
      </w:r>
    </w:p>
    <w:p w14:paraId="39F6820B" w14:textId="77777777" w:rsidR="00AB3E19" w:rsidRPr="00AB3E19" w:rsidRDefault="00AB3E19" w:rsidP="0080301F">
      <w:pPr>
        <w:numPr>
          <w:ilvl w:val="0"/>
          <w:numId w:val="20"/>
        </w:numPr>
        <w:spacing w:after="0" w:line="240" w:lineRule="auto"/>
        <w:rPr>
          <w:rFonts w:eastAsia="Times New Roman" w:cstheme="minorHAnsi"/>
        </w:rPr>
      </w:pPr>
      <w:r w:rsidRPr="00AB3E19">
        <w:rPr>
          <w:rFonts w:eastAsia="Times New Roman" w:cstheme="minorHAnsi"/>
          <w:b/>
          <w:bCs/>
        </w:rPr>
        <w:t>Primary Audience</w:t>
      </w:r>
      <w:r w:rsidRPr="00AB3E19">
        <w:rPr>
          <w:rFonts w:eastAsia="Times New Roman" w:cstheme="minorHAnsi"/>
        </w:rPr>
        <w:t>: Outdoor enthusiasts and campers looking for gear.</w:t>
      </w:r>
    </w:p>
    <w:p w14:paraId="40E7A90D" w14:textId="77777777" w:rsidR="0080301F" w:rsidRPr="0080301F" w:rsidRDefault="00AB3E19" w:rsidP="0080301F">
      <w:pPr>
        <w:numPr>
          <w:ilvl w:val="0"/>
          <w:numId w:val="20"/>
        </w:numPr>
        <w:spacing w:after="0" w:line="240" w:lineRule="auto"/>
        <w:rPr>
          <w:rFonts w:eastAsia="Times New Roman" w:cstheme="minorHAnsi"/>
        </w:rPr>
      </w:pPr>
      <w:r w:rsidRPr="00AB3E19">
        <w:rPr>
          <w:rFonts w:eastAsia="Times New Roman" w:cstheme="minorHAnsi"/>
          <w:b/>
          <w:bCs/>
        </w:rPr>
        <w:t>Secondary Audience</w:t>
      </w:r>
      <w:r w:rsidRPr="00AB3E19">
        <w:rPr>
          <w:rFonts w:eastAsia="Times New Roman" w:cstheme="minorHAnsi"/>
        </w:rPr>
        <w:t>: Retailers or store managers who sell the catalog products.</w:t>
      </w:r>
    </w:p>
    <w:p w14:paraId="124D3563" w14:textId="77777777" w:rsidR="00BD72DB" w:rsidRPr="00BD72DB" w:rsidRDefault="00BD72DB" w:rsidP="00BD72DB">
      <w:pPr>
        <w:pStyle w:val="Heading3"/>
        <w:spacing w:after="0" w:afterAutospacing="0"/>
        <w:jc w:val="center"/>
        <w:rPr>
          <w:rFonts w:asciiTheme="minorHAnsi" w:hAnsiTheme="minorHAnsi" w:cstheme="minorHAnsi"/>
          <w:sz w:val="22"/>
          <w:szCs w:val="22"/>
        </w:rPr>
      </w:pPr>
      <w:r w:rsidRPr="00BD72DB">
        <w:rPr>
          <w:rFonts w:asciiTheme="minorHAnsi" w:hAnsiTheme="minorHAnsi" w:cstheme="minorHAnsi"/>
          <w:sz w:val="22"/>
          <w:szCs w:val="22"/>
        </w:rPr>
        <w:t>Understanding Technical Writing</w:t>
      </w:r>
    </w:p>
    <w:p w14:paraId="3705CC64" w14:textId="77777777" w:rsidR="00BD72DB" w:rsidRPr="00BD72DB" w:rsidRDefault="00BD72DB" w:rsidP="0080301F">
      <w:pPr>
        <w:pStyle w:val="NormalWeb"/>
        <w:spacing w:before="0" w:beforeAutospacing="0" w:after="0" w:afterAutospacing="0"/>
        <w:rPr>
          <w:rFonts w:asciiTheme="minorHAnsi" w:hAnsiTheme="minorHAnsi" w:cstheme="minorHAnsi"/>
          <w:sz w:val="22"/>
          <w:szCs w:val="22"/>
        </w:rPr>
      </w:pPr>
      <w:r w:rsidRPr="00BD72DB">
        <w:rPr>
          <w:rStyle w:val="Strong"/>
          <w:rFonts w:asciiTheme="minorHAnsi" w:hAnsiTheme="minorHAnsi" w:cstheme="minorHAnsi"/>
          <w:sz w:val="22"/>
          <w:szCs w:val="22"/>
        </w:rPr>
        <w:t>Definition</w:t>
      </w:r>
      <w:r w:rsidRPr="00BD72DB">
        <w:rPr>
          <w:rFonts w:asciiTheme="minorHAnsi" w:hAnsiTheme="minorHAnsi" w:cstheme="minorHAnsi"/>
          <w:sz w:val="22"/>
          <w:szCs w:val="22"/>
        </w:rPr>
        <w:t>:</w:t>
      </w:r>
      <w:r w:rsidRPr="00BD72DB">
        <w:rPr>
          <w:rFonts w:asciiTheme="minorHAnsi" w:hAnsiTheme="minorHAnsi" w:cstheme="minorHAnsi"/>
          <w:sz w:val="22"/>
          <w:szCs w:val="22"/>
        </w:rPr>
        <w:br/>
        <w:t>Technical writing is the process of creating documents that explain complex information clearly and concisely. It is designed to help the audience understand technical concepts, use products, or follow procedures.</w:t>
      </w:r>
    </w:p>
    <w:p w14:paraId="747EDF5B" w14:textId="77777777" w:rsidR="00BD72DB" w:rsidRPr="00BD72DB" w:rsidRDefault="00BD72DB" w:rsidP="00BD72DB">
      <w:pPr>
        <w:pStyle w:val="Heading3"/>
        <w:spacing w:after="0" w:afterAutospacing="0"/>
        <w:rPr>
          <w:rFonts w:asciiTheme="minorHAnsi" w:hAnsiTheme="minorHAnsi" w:cstheme="minorHAnsi"/>
          <w:sz w:val="22"/>
          <w:szCs w:val="22"/>
        </w:rPr>
      </w:pPr>
      <w:r w:rsidRPr="00BD72DB">
        <w:rPr>
          <w:rStyle w:val="Strong"/>
          <w:rFonts w:asciiTheme="minorHAnsi" w:hAnsiTheme="minorHAnsi" w:cstheme="minorHAnsi"/>
          <w:b/>
          <w:bCs/>
          <w:sz w:val="22"/>
          <w:szCs w:val="22"/>
        </w:rPr>
        <w:t>Key Features of Technical Writing</w:t>
      </w:r>
    </w:p>
    <w:p w14:paraId="424BADC1" w14:textId="77777777" w:rsidR="00BD72DB" w:rsidRPr="00BD72DB" w:rsidRDefault="00BD72DB" w:rsidP="00BD72DB">
      <w:pPr>
        <w:pStyle w:val="NormalWeb"/>
        <w:numPr>
          <w:ilvl w:val="0"/>
          <w:numId w:val="25"/>
        </w:numPr>
        <w:spacing w:after="0" w:afterAutospacing="0"/>
        <w:rPr>
          <w:rFonts w:asciiTheme="minorHAnsi" w:hAnsiTheme="minorHAnsi" w:cstheme="minorHAnsi"/>
          <w:sz w:val="22"/>
          <w:szCs w:val="22"/>
        </w:rPr>
      </w:pPr>
      <w:r w:rsidRPr="00BD72DB">
        <w:rPr>
          <w:rStyle w:val="Strong"/>
          <w:rFonts w:asciiTheme="minorHAnsi" w:hAnsiTheme="minorHAnsi" w:cstheme="minorHAnsi"/>
          <w:sz w:val="22"/>
          <w:szCs w:val="22"/>
        </w:rPr>
        <w:t>Clarity and Simplicity</w:t>
      </w:r>
      <w:r w:rsidRPr="00BD72DB">
        <w:rPr>
          <w:rFonts w:asciiTheme="minorHAnsi" w:hAnsiTheme="minorHAnsi" w:cstheme="minorHAnsi"/>
          <w:sz w:val="22"/>
          <w:szCs w:val="22"/>
        </w:rPr>
        <w:t>:</w:t>
      </w:r>
    </w:p>
    <w:p w14:paraId="6C559D27" w14:textId="77777777" w:rsidR="00BD72DB" w:rsidRPr="00BD72DB" w:rsidRDefault="00BD72DB" w:rsidP="00BD72DB">
      <w:pPr>
        <w:numPr>
          <w:ilvl w:val="1"/>
          <w:numId w:val="25"/>
        </w:numPr>
        <w:spacing w:before="100" w:beforeAutospacing="1" w:after="0" w:line="240" w:lineRule="auto"/>
        <w:rPr>
          <w:rFonts w:cstheme="minorHAnsi"/>
        </w:rPr>
      </w:pPr>
      <w:r w:rsidRPr="00BD72DB">
        <w:rPr>
          <w:rFonts w:cstheme="minorHAnsi"/>
        </w:rPr>
        <w:t>Avoid jargon unless the audience understands it.</w:t>
      </w:r>
    </w:p>
    <w:p w14:paraId="2B7ACB6B" w14:textId="77777777" w:rsidR="00BD72DB" w:rsidRPr="00BD72DB" w:rsidRDefault="00BD72DB" w:rsidP="00BD72DB">
      <w:pPr>
        <w:numPr>
          <w:ilvl w:val="1"/>
          <w:numId w:val="25"/>
        </w:numPr>
        <w:spacing w:before="100" w:beforeAutospacing="1" w:after="0" w:line="240" w:lineRule="auto"/>
        <w:rPr>
          <w:rFonts w:cstheme="minorHAnsi"/>
        </w:rPr>
      </w:pPr>
      <w:r w:rsidRPr="00BD72DB">
        <w:rPr>
          <w:rFonts w:cstheme="minorHAnsi"/>
        </w:rPr>
        <w:t>Use simple, precise language.</w:t>
      </w:r>
    </w:p>
    <w:p w14:paraId="20DA913A" w14:textId="77777777" w:rsidR="00BD72DB" w:rsidRPr="00BD72DB" w:rsidRDefault="00BD72DB" w:rsidP="00BD72DB">
      <w:pPr>
        <w:pStyle w:val="NormalWeb"/>
        <w:numPr>
          <w:ilvl w:val="0"/>
          <w:numId w:val="25"/>
        </w:numPr>
        <w:spacing w:after="0" w:afterAutospacing="0"/>
        <w:rPr>
          <w:rFonts w:asciiTheme="minorHAnsi" w:hAnsiTheme="minorHAnsi" w:cstheme="minorHAnsi"/>
          <w:sz w:val="22"/>
          <w:szCs w:val="22"/>
        </w:rPr>
      </w:pPr>
      <w:r w:rsidRPr="00BD72DB">
        <w:rPr>
          <w:rStyle w:val="Strong"/>
          <w:rFonts w:asciiTheme="minorHAnsi" w:hAnsiTheme="minorHAnsi" w:cstheme="minorHAnsi"/>
          <w:sz w:val="22"/>
          <w:szCs w:val="22"/>
        </w:rPr>
        <w:t>Audience-Focused</w:t>
      </w:r>
      <w:r w:rsidRPr="00BD72DB">
        <w:rPr>
          <w:rFonts w:asciiTheme="minorHAnsi" w:hAnsiTheme="minorHAnsi" w:cstheme="minorHAnsi"/>
          <w:sz w:val="22"/>
          <w:szCs w:val="22"/>
        </w:rPr>
        <w:t>:</w:t>
      </w:r>
    </w:p>
    <w:p w14:paraId="7C02313D" w14:textId="77777777" w:rsidR="00BD72DB" w:rsidRPr="00BD72DB" w:rsidRDefault="00BD72DB" w:rsidP="00BD72DB">
      <w:pPr>
        <w:numPr>
          <w:ilvl w:val="1"/>
          <w:numId w:val="25"/>
        </w:numPr>
        <w:spacing w:before="100" w:beforeAutospacing="1" w:after="0" w:line="240" w:lineRule="auto"/>
        <w:rPr>
          <w:rFonts w:cstheme="minorHAnsi"/>
        </w:rPr>
      </w:pPr>
      <w:r w:rsidRPr="00BD72DB">
        <w:rPr>
          <w:rFonts w:cstheme="minorHAnsi"/>
        </w:rPr>
        <w:t>Tailor the content to meet the audience’s knowledge, role, and needs.</w:t>
      </w:r>
    </w:p>
    <w:p w14:paraId="7B27E2D3" w14:textId="77777777" w:rsidR="00BD72DB" w:rsidRPr="00BD72DB" w:rsidRDefault="00BD72DB" w:rsidP="00BD72DB">
      <w:pPr>
        <w:pStyle w:val="NormalWeb"/>
        <w:numPr>
          <w:ilvl w:val="0"/>
          <w:numId w:val="25"/>
        </w:numPr>
        <w:spacing w:after="0" w:afterAutospacing="0"/>
        <w:rPr>
          <w:rFonts w:asciiTheme="minorHAnsi" w:hAnsiTheme="minorHAnsi" w:cstheme="minorHAnsi"/>
          <w:sz w:val="22"/>
          <w:szCs w:val="22"/>
        </w:rPr>
      </w:pPr>
      <w:r w:rsidRPr="00BD72DB">
        <w:rPr>
          <w:rStyle w:val="Strong"/>
          <w:rFonts w:asciiTheme="minorHAnsi" w:hAnsiTheme="minorHAnsi" w:cstheme="minorHAnsi"/>
          <w:sz w:val="22"/>
          <w:szCs w:val="22"/>
        </w:rPr>
        <w:t>Structure and Organization</w:t>
      </w:r>
      <w:r w:rsidRPr="00BD72DB">
        <w:rPr>
          <w:rFonts w:asciiTheme="minorHAnsi" w:hAnsiTheme="minorHAnsi" w:cstheme="minorHAnsi"/>
          <w:sz w:val="22"/>
          <w:szCs w:val="22"/>
        </w:rPr>
        <w:t>:</w:t>
      </w:r>
    </w:p>
    <w:p w14:paraId="4435A79F" w14:textId="77777777" w:rsidR="00BD72DB" w:rsidRPr="00BD72DB" w:rsidRDefault="00BD72DB" w:rsidP="00BD72DB">
      <w:pPr>
        <w:numPr>
          <w:ilvl w:val="1"/>
          <w:numId w:val="25"/>
        </w:numPr>
        <w:spacing w:before="100" w:beforeAutospacing="1" w:after="0" w:line="240" w:lineRule="auto"/>
        <w:rPr>
          <w:rFonts w:cstheme="minorHAnsi"/>
        </w:rPr>
      </w:pPr>
      <w:r w:rsidRPr="00BD72DB">
        <w:rPr>
          <w:rFonts w:cstheme="minorHAnsi"/>
        </w:rPr>
        <w:t>Use headings, bullet points, and numbered lists for easy readability.</w:t>
      </w:r>
    </w:p>
    <w:p w14:paraId="596C590D" w14:textId="77777777" w:rsidR="00BD72DB" w:rsidRPr="00BD72DB" w:rsidRDefault="00BD72DB" w:rsidP="00BD72DB">
      <w:pPr>
        <w:numPr>
          <w:ilvl w:val="1"/>
          <w:numId w:val="25"/>
        </w:numPr>
        <w:spacing w:before="100" w:beforeAutospacing="1" w:after="0" w:line="240" w:lineRule="auto"/>
        <w:rPr>
          <w:rFonts w:cstheme="minorHAnsi"/>
        </w:rPr>
      </w:pPr>
      <w:r w:rsidRPr="00BD72DB">
        <w:rPr>
          <w:rFonts w:cstheme="minorHAnsi"/>
        </w:rPr>
        <w:t>Present information logically and step-by-step.</w:t>
      </w:r>
    </w:p>
    <w:p w14:paraId="2CA11CD8" w14:textId="77777777" w:rsidR="00BD72DB" w:rsidRPr="00BD72DB" w:rsidRDefault="00BD72DB" w:rsidP="00BD72DB">
      <w:pPr>
        <w:pStyle w:val="NormalWeb"/>
        <w:numPr>
          <w:ilvl w:val="0"/>
          <w:numId w:val="25"/>
        </w:numPr>
        <w:spacing w:after="0" w:afterAutospacing="0"/>
        <w:rPr>
          <w:rFonts w:asciiTheme="minorHAnsi" w:hAnsiTheme="minorHAnsi" w:cstheme="minorHAnsi"/>
          <w:sz w:val="22"/>
          <w:szCs w:val="22"/>
        </w:rPr>
      </w:pPr>
      <w:r w:rsidRPr="00BD72DB">
        <w:rPr>
          <w:rStyle w:val="Strong"/>
          <w:rFonts w:asciiTheme="minorHAnsi" w:hAnsiTheme="minorHAnsi" w:cstheme="minorHAnsi"/>
          <w:sz w:val="22"/>
          <w:szCs w:val="22"/>
        </w:rPr>
        <w:t>Objective and Neutral</w:t>
      </w:r>
      <w:r w:rsidRPr="00BD72DB">
        <w:rPr>
          <w:rFonts w:asciiTheme="minorHAnsi" w:hAnsiTheme="minorHAnsi" w:cstheme="minorHAnsi"/>
          <w:sz w:val="22"/>
          <w:szCs w:val="22"/>
        </w:rPr>
        <w:t>:</w:t>
      </w:r>
    </w:p>
    <w:p w14:paraId="3BDC4B22" w14:textId="77777777" w:rsidR="00BD72DB" w:rsidRPr="00BD72DB" w:rsidRDefault="00BD72DB" w:rsidP="00BD72DB">
      <w:pPr>
        <w:numPr>
          <w:ilvl w:val="1"/>
          <w:numId w:val="25"/>
        </w:numPr>
        <w:spacing w:before="100" w:beforeAutospacing="1" w:after="0" w:line="240" w:lineRule="auto"/>
        <w:rPr>
          <w:rFonts w:cstheme="minorHAnsi"/>
        </w:rPr>
      </w:pPr>
      <w:r w:rsidRPr="00BD72DB">
        <w:rPr>
          <w:rFonts w:cstheme="minorHAnsi"/>
        </w:rPr>
        <w:t>Avoid opinions or emotional language.</w:t>
      </w:r>
    </w:p>
    <w:p w14:paraId="0D3B27D4" w14:textId="77777777" w:rsidR="00BD72DB" w:rsidRPr="00BD72DB" w:rsidRDefault="00BD72DB" w:rsidP="00BD72DB">
      <w:pPr>
        <w:numPr>
          <w:ilvl w:val="1"/>
          <w:numId w:val="25"/>
        </w:numPr>
        <w:spacing w:before="100" w:beforeAutospacing="1" w:after="0" w:line="240" w:lineRule="auto"/>
        <w:rPr>
          <w:rFonts w:cstheme="minorHAnsi"/>
        </w:rPr>
      </w:pPr>
      <w:r w:rsidRPr="00BD72DB">
        <w:rPr>
          <w:rFonts w:cstheme="minorHAnsi"/>
        </w:rPr>
        <w:t>Focus on factual, accurate information.</w:t>
      </w:r>
    </w:p>
    <w:p w14:paraId="3173A6A4" w14:textId="77777777" w:rsidR="00BD72DB" w:rsidRPr="00BD72DB" w:rsidRDefault="00BD72DB" w:rsidP="00BD72DB">
      <w:pPr>
        <w:pStyle w:val="NormalWeb"/>
        <w:numPr>
          <w:ilvl w:val="0"/>
          <w:numId w:val="25"/>
        </w:numPr>
        <w:spacing w:after="0" w:afterAutospacing="0"/>
        <w:rPr>
          <w:rFonts w:asciiTheme="minorHAnsi" w:hAnsiTheme="minorHAnsi" w:cstheme="minorHAnsi"/>
          <w:sz w:val="22"/>
          <w:szCs w:val="22"/>
        </w:rPr>
      </w:pPr>
      <w:r w:rsidRPr="00BD72DB">
        <w:rPr>
          <w:rStyle w:val="Strong"/>
          <w:rFonts w:asciiTheme="minorHAnsi" w:hAnsiTheme="minorHAnsi" w:cstheme="minorHAnsi"/>
          <w:sz w:val="22"/>
          <w:szCs w:val="22"/>
        </w:rPr>
        <w:lastRenderedPageBreak/>
        <w:t>Visual Aids</w:t>
      </w:r>
      <w:r w:rsidRPr="00BD72DB">
        <w:rPr>
          <w:rFonts w:asciiTheme="minorHAnsi" w:hAnsiTheme="minorHAnsi" w:cstheme="minorHAnsi"/>
          <w:sz w:val="22"/>
          <w:szCs w:val="22"/>
        </w:rPr>
        <w:t>:</w:t>
      </w:r>
    </w:p>
    <w:p w14:paraId="3CCCA504" w14:textId="77777777" w:rsidR="00BD72DB" w:rsidRPr="00BD72DB" w:rsidRDefault="00BD72DB" w:rsidP="00BD72DB">
      <w:pPr>
        <w:numPr>
          <w:ilvl w:val="1"/>
          <w:numId w:val="25"/>
        </w:numPr>
        <w:spacing w:before="100" w:beforeAutospacing="1" w:after="0" w:line="240" w:lineRule="auto"/>
        <w:rPr>
          <w:rFonts w:cstheme="minorHAnsi"/>
        </w:rPr>
      </w:pPr>
      <w:r w:rsidRPr="00BD72DB">
        <w:rPr>
          <w:rFonts w:cstheme="minorHAnsi"/>
        </w:rPr>
        <w:t>Include diagrams, charts, and tables to explain complex concepts.</w:t>
      </w:r>
    </w:p>
    <w:p w14:paraId="11E35037" w14:textId="77777777" w:rsidR="00BD72DB" w:rsidRPr="00BD72DB" w:rsidRDefault="00BD72DB" w:rsidP="00BD72DB">
      <w:pPr>
        <w:pStyle w:val="Heading3"/>
        <w:spacing w:after="0" w:afterAutospacing="0"/>
        <w:rPr>
          <w:rFonts w:asciiTheme="minorHAnsi" w:hAnsiTheme="minorHAnsi" w:cstheme="minorHAnsi"/>
          <w:sz w:val="22"/>
          <w:szCs w:val="22"/>
        </w:rPr>
      </w:pPr>
      <w:r w:rsidRPr="00BD72DB">
        <w:rPr>
          <w:rStyle w:val="Strong"/>
          <w:rFonts w:asciiTheme="minorHAnsi" w:hAnsiTheme="minorHAnsi" w:cstheme="minorHAnsi"/>
          <w:b/>
          <w:bCs/>
          <w:sz w:val="22"/>
          <w:szCs w:val="22"/>
        </w:rPr>
        <w:t>Examples of Technical Writing</w:t>
      </w:r>
    </w:p>
    <w:p w14:paraId="58890593" w14:textId="77777777" w:rsidR="00BD72DB" w:rsidRPr="00BD72DB" w:rsidRDefault="00BD72DB" w:rsidP="00BD72DB">
      <w:pPr>
        <w:numPr>
          <w:ilvl w:val="0"/>
          <w:numId w:val="26"/>
        </w:numPr>
        <w:spacing w:before="100" w:beforeAutospacing="1" w:after="0" w:line="240" w:lineRule="auto"/>
        <w:rPr>
          <w:rFonts w:cstheme="minorHAnsi"/>
        </w:rPr>
      </w:pPr>
      <w:r w:rsidRPr="00BD72DB">
        <w:rPr>
          <w:rFonts w:cstheme="minorHAnsi"/>
        </w:rPr>
        <w:t>User manuals and guides</w:t>
      </w:r>
    </w:p>
    <w:p w14:paraId="1BA7D011" w14:textId="77777777" w:rsidR="00BD72DB" w:rsidRPr="00BD72DB" w:rsidRDefault="00BD72DB" w:rsidP="00BD72DB">
      <w:pPr>
        <w:numPr>
          <w:ilvl w:val="0"/>
          <w:numId w:val="26"/>
        </w:numPr>
        <w:spacing w:before="100" w:beforeAutospacing="1" w:after="0" w:line="240" w:lineRule="auto"/>
        <w:rPr>
          <w:rFonts w:cstheme="minorHAnsi"/>
        </w:rPr>
      </w:pPr>
      <w:r w:rsidRPr="00BD72DB">
        <w:rPr>
          <w:rFonts w:cstheme="minorHAnsi"/>
        </w:rPr>
        <w:t>Instructional materials</w:t>
      </w:r>
    </w:p>
    <w:p w14:paraId="0FE5D2BA" w14:textId="77777777" w:rsidR="00BD72DB" w:rsidRPr="00BD72DB" w:rsidRDefault="00BD72DB" w:rsidP="00BD72DB">
      <w:pPr>
        <w:numPr>
          <w:ilvl w:val="0"/>
          <w:numId w:val="26"/>
        </w:numPr>
        <w:spacing w:before="100" w:beforeAutospacing="1" w:after="0" w:line="240" w:lineRule="auto"/>
        <w:rPr>
          <w:rFonts w:cstheme="minorHAnsi"/>
        </w:rPr>
      </w:pPr>
      <w:r w:rsidRPr="00BD72DB">
        <w:rPr>
          <w:rFonts w:cstheme="minorHAnsi"/>
        </w:rPr>
        <w:t>Research papers and reports</w:t>
      </w:r>
    </w:p>
    <w:p w14:paraId="7ED1E609" w14:textId="77777777" w:rsidR="00BD72DB" w:rsidRPr="00BD72DB" w:rsidRDefault="00BD72DB" w:rsidP="00BD72DB">
      <w:pPr>
        <w:numPr>
          <w:ilvl w:val="0"/>
          <w:numId w:val="26"/>
        </w:numPr>
        <w:spacing w:before="100" w:beforeAutospacing="1" w:after="0" w:line="240" w:lineRule="auto"/>
        <w:rPr>
          <w:rFonts w:cstheme="minorHAnsi"/>
        </w:rPr>
      </w:pPr>
      <w:r w:rsidRPr="00BD72DB">
        <w:rPr>
          <w:rFonts w:cstheme="minorHAnsi"/>
        </w:rPr>
        <w:t>White papers and case studies</w:t>
      </w:r>
    </w:p>
    <w:p w14:paraId="5572D783" w14:textId="77777777" w:rsidR="00BD72DB" w:rsidRPr="00BD72DB" w:rsidRDefault="00BD72DB" w:rsidP="00BD72DB">
      <w:pPr>
        <w:numPr>
          <w:ilvl w:val="0"/>
          <w:numId w:val="26"/>
        </w:numPr>
        <w:spacing w:before="100" w:beforeAutospacing="1" w:after="0" w:line="240" w:lineRule="auto"/>
        <w:rPr>
          <w:rFonts w:cstheme="minorHAnsi"/>
        </w:rPr>
      </w:pPr>
      <w:r w:rsidRPr="00BD72DB">
        <w:rPr>
          <w:rFonts w:cstheme="minorHAnsi"/>
        </w:rPr>
        <w:t>Product descriptions or catalogs</w:t>
      </w:r>
    </w:p>
    <w:p w14:paraId="31C29A54" w14:textId="77777777" w:rsidR="00BD72DB" w:rsidRPr="00BD72DB" w:rsidRDefault="00BD72DB" w:rsidP="00BD72DB">
      <w:pPr>
        <w:numPr>
          <w:ilvl w:val="0"/>
          <w:numId w:val="26"/>
        </w:numPr>
        <w:spacing w:before="100" w:beforeAutospacing="1" w:after="0" w:line="240" w:lineRule="auto"/>
        <w:rPr>
          <w:rFonts w:cstheme="minorHAnsi"/>
        </w:rPr>
      </w:pPr>
      <w:r w:rsidRPr="00BD72DB">
        <w:rPr>
          <w:rFonts w:cstheme="minorHAnsi"/>
        </w:rPr>
        <w:t>Software documentation</w:t>
      </w:r>
    </w:p>
    <w:p w14:paraId="11A744E9" w14:textId="77777777" w:rsidR="00BD72DB" w:rsidRPr="00BD72DB" w:rsidRDefault="00BD72DB" w:rsidP="00BD72DB">
      <w:pPr>
        <w:numPr>
          <w:ilvl w:val="0"/>
          <w:numId w:val="26"/>
        </w:numPr>
        <w:spacing w:before="100" w:beforeAutospacing="1" w:after="0" w:line="240" w:lineRule="auto"/>
        <w:rPr>
          <w:rFonts w:cstheme="minorHAnsi"/>
        </w:rPr>
      </w:pPr>
      <w:r w:rsidRPr="00BD72DB">
        <w:rPr>
          <w:rFonts w:cstheme="minorHAnsi"/>
        </w:rPr>
        <w:t>Policies and procedures</w:t>
      </w:r>
    </w:p>
    <w:p w14:paraId="590B618E" w14:textId="77777777" w:rsidR="00BD72DB" w:rsidRPr="00BD72DB" w:rsidRDefault="00BD72DB" w:rsidP="00BD72DB">
      <w:pPr>
        <w:pStyle w:val="Heading3"/>
        <w:spacing w:after="0" w:afterAutospacing="0"/>
        <w:rPr>
          <w:rFonts w:asciiTheme="minorHAnsi" w:hAnsiTheme="minorHAnsi" w:cstheme="minorHAnsi"/>
          <w:sz w:val="22"/>
          <w:szCs w:val="22"/>
        </w:rPr>
      </w:pPr>
      <w:r w:rsidRPr="00BD72DB">
        <w:rPr>
          <w:rStyle w:val="Strong"/>
          <w:rFonts w:asciiTheme="minorHAnsi" w:hAnsiTheme="minorHAnsi" w:cstheme="minorHAnsi"/>
          <w:b/>
          <w:bCs/>
          <w:sz w:val="22"/>
          <w:szCs w:val="22"/>
        </w:rPr>
        <w:t>Best Practices for Technical Writing</w:t>
      </w:r>
    </w:p>
    <w:p w14:paraId="24AA664B" w14:textId="77777777" w:rsidR="00BD72DB" w:rsidRPr="00BD72DB" w:rsidRDefault="00BD72DB" w:rsidP="00BD72DB">
      <w:pPr>
        <w:pStyle w:val="NormalWeb"/>
        <w:numPr>
          <w:ilvl w:val="0"/>
          <w:numId w:val="27"/>
        </w:numPr>
        <w:spacing w:after="0" w:afterAutospacing="0"/>
        <w:rPr>
          <w:rFonts w:asciiTheme="minorHAnsi" w:hAnsiTheme="minorHAnsi" w:cstheme="minorHAnsi"/>
          <w:sz w:val="22"/>
          <w:szCs w:val="22"/>
        </w:rPr>
      </w:pPr>
      <w:r w:rsidRPr="00BD72DB">
        <w:rPr>
          <w:rStyle w:val="Strong"/>
          <w:rFonts w:asciiTheme="minorHAnsi" w:hAnsiTheme="minorHAnsi" w:cstheme="minorHAnsi"/>
          <w:sz w:val="22"/>
          <w:szCs w:val="22"/>
        </w:rPr>
        <w:t>Understand the Audience</w:t>
      </w:r>
      <w:r w:rsidRPr="00BD72DB">
        <w:rPr>
          <w:rFonts w:asciiTheme="minorHAnsi" w:hAnsiTheme="minorHAnsi" w:cstheme="minorHAnsi"/>
          <w:sz w:val="22"/>
          <w:szCs w:val="22"/>
        </w:rPr>
        <w:t>:</w:t>
      </w:r>
    </w:p>
    <w:p w14:paraId="38231FB1" w14:textId="77777777" w:rsidR="00BD72DB" w:rsidRPr="00BD72DB" w:rsidRDefault="00BD72DB" w:rsidP="00BD72DB">
      <w:pPr>
        <w:numPr>
          <w:ilvl w:val="1"/>
          <w:numId w:val="27"/>
        </w:numPr>
        <w:spacing w:before="100" w:beforeAutospacing="1" w:after="0" w:line="240" w:lineRule="auto"/>
        <w:rPr>
          <w:rFonts w:cstheme="minorHAnsi"/>
        </w:rPr>
      </w:pPr>
      <w:r w:rsidRPr="00BD72DB">
        <w:rPr>
          <w:rFonts w:cstheme="minorHAnsi"/>
        </w:rPr>
        <w:t>Assess their knowledge level, interests, and cultural background.</w:t>
      </w:r>
    </w:p>
    <w:p w14:paraId="368397FA" w14:textId="77777777" w:rsidR="00BD72DB" w:rsidRPr="00BD72DB" w:rsidRDefault="00BD72DB" w:rsidP="00BD72DB">
      <w:pPr>
        <w:pStyle w:val="NormalWeb"/>
        <w:numPr>
          <w:ilvl w:val="0"/>
          <w:numId w:val="27"/>
        </w:numPr>
        <w:spacing w:after="0" w:afterAutospacing="0"/>
        <w:rPr>
          <w:rFonts w:asciiTheme="minorHAnsi" w:hAnsiTheme="minorHAnsi" w:cstheme="minorHAnsi"/>
          <w:sz w:val="22"/>
          <w:szCs w:val="22"/>
        </w:rPr>
      </w:pPr>
      <w:r w:rsidRPr="00BD72DB">
        <w:rPr>
          <w:rStyle w:val="Strong"/>
          <w:rFonts w:asciiTheme="minorHAnsi" w:hAnsiTheme="minorHAnsi" w:cstheme="minorHAnsi"/>
          <w:sz w:val="22"/>
          <w:szCs w:val="22"/>
        </w:rPr>
        <w:t>Plan Before Writing</w:t>
      </w:r>
      <w:r w:rsidRPr="00BD72DB">
        <w:rPr>
          <w:rFonts w:asciiTheme="minorHAnsi" w:hAnsiTheme="minorHAnsi" w:cstheme="minorHAnsi"/>
          <w:sz w:val="22"/>
          <w:szCs w:val="22"/>
        </w:rPr>
        <w:t>:</w:t>
      </w:r>
    </w:p>
    <w:p w14:paraId="716A2104" w14:textId="77777777" w:rsidR="00BD72DB" w:rsidRPr="00BD72DB" w:rsidRDefault="00BD72DB" w:rsidP="00BD72DB">
      <w:pPr>
        <w:numPr>
          <w:ilvl w:val="1"/>
          <w:numId w:val="27"/>
        </w:numPr>
        <w:spacing w:before="100" w:beforeAutospacing="1" w:after="0" w:line="240" w:lineRule="auto"/>
        <w:rPr>
          <w:rFonts w:cstheme="minorHAnsi"/>
        </w:rPr>
      </w:pPr>
      <w:r w:rsidRPr="00BD72DB">
        <w:rPr>
          <w:rFonts w:cstheme="minorHAnsi"/>
        </w:rPr>
        <w:t>Define the purpose and scope of the document.</w:t>
      </w:r>
    </w:p>
    <w:p w14:paraId="0F81966F" w14:textId="77777777" w:rsidR="00BD72DB" w:rsidRPr="00BD72DB" w:rsidRDefault="00BD72DB" w:rsidP="00BD72DB">
      <w:pPr>
        <w:numPr>
          <w:ilvl w:val="1"/>
          <w:numId w:val="27"/>
        </w:numPr>
        <w:spacing w:before="100" w:beforeAutospacing="1" w:after="0" w:line="240" w:lineRule="auto"/>
        <w:rPr>
          <w:rFonts w:cstheme="minorHAnsi"/>
        </w:rPr>
      </w:pPr>
      <w:r w:rsidRPr="00BD72DB">
        <w:rPr>
          <w:rFonts w:cstheme="minorHAnsi"/>
        </w:rPr>
        <w:t>Gather necessary information and resources.</w:t>
      </w:r>
    </w:p>
    <w:p w14:paraId="7974DD16" w14:textId="77777777" w:rsidR="00BD72DB" w:rsidRPr="00BD72DB" w:rsidRDefault="00BD72DB" w:rsidP="00BD72DB">
      <w:pPr>
        <w:pStyle w:val="NormalWeb"/>
        <w:numPr>
          <w:ilvl w:val="0"/>
          <w:numId w:val="27"/>
        </w:numPr>
        <w:spacing w:after="0" w:afterAutospacing="0"/>
        <w:rPr>
          <w:rFonts w:asciiTheme="minorHAnsi" w:hAnsiTheme="minorHAnsi" w:cstheme="minorHAnsi"/>
          <w:sz w:val="22"/>
          <w:szCs w:val="22"/>
        </w:rPr>
      </w:pPr>
      <w:r w:rsidRPr="00BD72DB">
        <w:rPr>
          <w:rStyle w:val="Strong"/>
          <w:rFonts w:asciiTheme="minorHAnsi" w:hAnsiTheme="minorHAnsi" w:cstheme="minorHAnsi"/>
          <w:sz w:val="22"/>
          <w:szCs w:val="22"/>
        </w:rPr>
        <w:t>Use a Clear Format</w:t>
      </w:r>
      <w:r w:rsidRPr="00BD72DB">
        <w:rPr>
          <w:rFonts w:asciiTheme="minorHAnsi" w:hAnsiTheme="minorHAnsi" w:cstheme="minorHAnsi"/>
          <w:sz w:val="22"/>
          <w:szCs w:val="22"/>
        </w:rPr>
        <w:t>:</w:t>
      </w:r>
    </w:p>
    <w:p w14:paraId="1352A11C" w14:textId="77777777" w:rsidR="00BD72DB" w:rsidRPr="00BD72DB" w:rsidRDefault="00BD72DB" w:rsidP="00BD72DB">
      <w:pPr>
        <w:numPr>
          <w:ilvl w:val="1"/>
          <w:numId w:val="27"/>
        </w:numPr>
        <w:spacing w:before="100" w:beforeAutospacing="1" w:after="0" w:line="240" w:lineRule="auto"/>
        <w:rPr>
          <w:rFonts w:cstheme="minorHAnsi"/>
        </w:rPr>
      </w:pPr>
      <w:r w:rsidRPr="00BD72DB">
        <w:rPr>
          <w:rFonts w:cstheme="minorHAnsi"/>
        </w:rPr>
        <w:t>Start with an introduction.</w:t>
      </w:r>
    </w:p>
    <w:p w14:paraId="63FB7C6C" w14:textId="77777777" w:rsidR="00BD72DB" w:rsidRPr="00BD72DB" w:rsidRDefault="00BD72DB" w:rsidP="00BD72DB">
      <w:pPr>
        <w:numPr>
          <w:ilvl w:val="1"/>
          <w:numId w:val="27"/>
        </w:numPr>
        <w:spacing w:before="100" w:beforeAutospacing="1" w:after="0" w:line="240" w:lineRule="auto"/>
        <w:rPr>
          <w:rFonts w:cstheme="minorHAnsi"/>
        </w:rPr>
      </w:pPr>
      <w:r w:rsidRPr="00BD72DB">
        <w:rPr>
          <w:rFonts w:cstheme="minorHAnsi"/>
        </w:rPr>
        <w:t>Organize content into sections with headings.</w:t>
      </w:r>
    </w:p>
    <w:p w14:paraId="41E11F7D" w14:textId="77777777" w:rsidR="00BD72DB" w:rsidRPr="00BD72DB" w:rsidRDefault="00BD72DB" w:rsidP="00BD72DB">
      <w:pPr>
        <w:numPr>
          <w:ilvl w:val="1"/>
          <w:numId w:val="27"/>
        </w:numPr>
        <w:spacing w:before="100" w:beforeAutospacing="1" w:after="0" w:line="240" w:lineRule="auto"/>
        <w:rPr>
          <w:rFonts w:cstheme="minorHAnsi"/>
        </w:rPr>
      </w:pPr>
      <w:r w:rsidRPr="00BD72DB">
        <w:rPr>
          <w:rFonts w:cstheme="minorHAnsi"/>
        </w:rPr>
        <w:t>Include a conclusion or summary.</w:t>
      </w:r>
    </w:p>
    <w:p w14:paraId="7481D998" w14:textId="77777777" w:rsidR="00BD72DB" w:rsidRPr="00BD72DB" w:rsidRDefault="00BD72DB" w:rsidP="00BD72DB">
      <w:pPr>
        <w:pStyle w:val="NormalWeb"/>
        <w:numPr>
          <w:ilvl w:val="0"/>
          <w:numId w:val="27"/>
        </w:numPr>
        <w:spacing w:after="0" w:afterAutospacing="0"/>
        <w:rPr>
          <w:rFonts w:asciiTheme="minorHAnsi" w:hAnsiTheme="minorHAnsi" w:cstheme="minorHAnsi"/>
          <w:sz w:val="22"/>
          <w:szCs w:val="22"/>
        </w:rPr>
      </w:pPr>
      <w:r w:rsidRPr="00BD72DB">
        <w:rPr>
          <w:rStyle w:val="Strong"/>
          <w:rFonts w:asciiTheme="minorHAnsi" w:hAnsiTheme="minorHAnsi" w:cstheme="minorHAnsi"/>
          <w:sz w:val="22"/>
          <w:szCs w:val="22"/>
        </w:rPr>
        <w:t>Revise and Edit</w:t>
      </w:r>
      <w:r w:rsidRPr="00BD72DB">
        <w:rPr>
          <w:rFonts w:asciiTheme="minorHAnsi" w:hAnsiTheme="minorHAnsi" w:cstheme="minorHAnsi"/>
          <w:sz w:val="22"/>
          <w:szCs w:val="22"/>
        </w:rPr>
        <w:t>:</w:t>
      </w:r>
    </w:p>
    <w:p w14:paraId="34859E98" w14:textId="77777777" w:rsidR="00BD72DB" w:rsidRPr="00BD72DB" w:rsidRDefault="00BD72DB" w:rsidP="00BD72DB">
      <w:pPr>
        <w:numPr>
          <w:ilvl w:val="1"/>
          <w:numId w:val="27"/>
        </w:numPr>
        <w:spacing w:before="100" w:beforeAutospacing="1" w:after="0" w:line="240" w:lineRule="auto"/>
        <w:rPr>
          <w:rFonts w:cstheme="minorHAnsi"/>
        </w:rPr>
      </w:pPr>
      <w:r w:rsidRPr="00BD72DB">
        <w:rPr>
          <w:rFonts w:cstheme="minorHAnsi"/>
        </w:rPr>
        <w:t>Proofread for grammar, spelling, and consistency.</w:t>
      </w:r>
    </w:p>
    <w:p w14:paraId="05220929" w14:textId="77777777" w:rsidR="00BD72DB" w:rsidRPr="00BD72DB" w:rsidRDefault="00BD72DB" w:rsidP="00BD72DB">
      <w:pPr>
        <w:numPr>
          <w:ilvl w:val="1"/>
          <w:numId w:val="27"/>
        </w:numPr>
        <w:spacing w:before="100" w:beforeAutospacing="1" w:after="0" w:line="240" w:lineRule="auto"/>
        <w:rPr>
          <w:rFonts w:cstheme="minorHAnsi"/>
        </w:rPr>
      </w:pPr>
      <w:r w:rsidRPr="00BD72DB">
        <w:rPr>
          <w:rFonts w:cstheme="minorHAnsi"/>
        </w:rPr>
        <w:t>Ensure clarity and accuracy.</w:t>
      </w:r>
    </w:p>
    <w:p w14:paraId="05C61881" w14:textId="77777777" w:rsidR="00BD72DB" w:rsidRPr="00BD72DB" w:rsidRDefault="00BD72DB" w:rsidP="00BD72DB">
      <w:pPr>
        <w:pStyle w:val="NormalWeb"/>
        <w:numPr>
          <w:ilvl w:val="0"/>
          <w:numId w:val="27"/>
        </w:numPr>
        <w:spacing w:after="0" w:afterAutospacing="0"/>
        <w:rPr>
          <w:rFonts w:asciiTheme="minorHAnsi" w:hAnsiTheme="minorHAnsi" w:cstheme="minorHAnsi"/>
          <w:sz w:val="22"/>
          <w:szCs w:val="22"/>
        </w:rPr>
      </w:pPr>
      <w:r w:rsidRPr="00BD72DB">
        <w:rPr>
          <w:rStyle w:val="Strong"/>
          <w:rFonts w:asciiTheme="minorHAnsi" w:hAnsiTheme="minorHAnsi" w:cstheme="minorHAnsi"/>
          <w:sz w:val="22"/>
          <w:szCs w:val="22"/>
        </w:rPr>
        <w:t>Incorporate Feedback</w:t>
      </w:r>
      <w:r w:rsidRPr="00BD72DB">
        <w:rPr>
          <w:rFonts w:asciiTheme="minorHAnsi" w:hAnsiTheme="minorHAnsi" w:cstheme="minorHAnsi"/>
          <w:sz w:val="22"/>
          <w:szCs w:val="22"/>
        </w:rPr>
        <w:t>:</w:t>
      </w:r>
    </w:p>
    <w:p w14:paraId="1BA6BF98" w14:textId="77777777" w:rsidR="00BD72DB" w:rsidRPr="00BD72DB" w:rsidRDefault="00BD72DB" w:rsidP="00BD72DB">
      <w:pPr>
        <w:numPr>
          <w:ilvl w:val="1"/>
          <w:numId w:val="27"/>
        </w:numPr>
        <w:spacing w:before="100" w:beforeAutospacing="1" w:after="0" w:line="240" w:lineRule="auto"/>
        <w:rPr>
          <w:rFonts w:cstheme="minorHAnsi"/>
        </w:rPr>
      </w:pPr>
      <w:r w:rsidRPr="00BD72DB">
        <w:rPr>
          <w:rFonts w:cstheme="minorHAnsi"/>
        </w:rPr>
        <w:t>Test the document with a sample audience and refine based on feedback.</w:t>
      </w:r>
    </w:p>
    <w:p w14:paraId="6710DC92" w14:textId="77777777" w:rsidR="00BD72DB" w:rsidRPr="00BD72DB" w:rsidRDefault="00BD72DB" w:rsidP="00BD72DB">
      <w:pPr>
        <w:pStyle w:val="Heading3"/>
        <w:spacing w:after="0" w:afterAutospacing="0"/>
        <w:rPr>
          <w:rFonts w:asciiTheme="minorHAnsi" w:hAnsiTheme="minorHAnsi" w:cstheme="minorHAnsi"/>
          <w:sz w:val="22"/>
          <w:szCs w:val="22"/>
        </w:rPr>
      </w:pPr>
      <w:r w:rsidRPr="00BD72DB">
        <w:rPr>
          <w:rFonts w:asciiTheme="minorHAnsi" w:hAnsiTheme="minorHAnsi" w:cstheme="minorHAnsi"/>
          <w:sz w:val="22"/>
          <w:szCs w:val="22"/>
        </w:rPr>
        <w:t>Importance of Technical Writing</w:t>
      </w:r>
    </w:p>
    <w:p w14:paraId="0CEAA947" w14:textId="77777777" w:rsidR="00BD72DB" w:rsidRPr="00BD72DB" w:rsidRDefault="00BD72DB" w:rsidP="00BD72DB">
      <w:pPr>
        <w:numPr>
          <w:ilvl w:val="0"/>
          <w:numId w:val="28"/>
        </w:numPr>
        <w:spacing w:before="100" w:beforeAutospacing="1" w:after="0" w:line="240" w:lineRule="auto"/>
        <w:rPr>
          <w:rFonts w:cstheme="minorHAnsi"/>
        </w:rPr>
      </w:pPr>
      <w:r w:rsidRPr="00BD72DB">
        <w:rPr>
          <w:rFonts w:cstheme="minorHAnsi"/>
        </w:rPr>
        <w:t>Helps users understand complex systems or products.</w:t>
      </w:r>
    </w:p>
    <w:p w14:paraId="216CD346" w14:textId="77777777" w:rsidR="00BD72DB" w:rsidRPr="00BD72DB" w:rsidRDefault="00BD72DB" w:rsidP="00BD72DB">
      <w:pPr>
        <w:numPr>
          <w:ilvl w:val="0"/>
          <w:numId w:val="28"/>
        </w:numPr>
        <w:spacing w:before="100" w:beforeAutospacing="1" w:after="0" w:line="240" w:lineRule="auto"/>
        <w:rPr>
          <w:rFonts w:cstheme="minorHAnsi"/>
        </w:rPr>
      </w:pPr>
      <w:r w:rsidRPr="00BD72DB">
        <w:rPr>
          <w:rFonts w:cstheme="minorHAnsi"/>
        </w:rPr>
        <w:t>Improves efficiency by providing clear instructions.</w:t>
      </w:r>
    </w:p>
    <w:p w14:paraId="66F1ED08" w14:textId="77777777" w:rsidR="00BD72DB" w:rsidRPr="00BD72DB" w:rsidRDefault="00BD72DB" w:rsidP="00BD72DB">
      <w:pPr>
        <w:numPr>
          <w:ilvl w:val="0"/>
          <w:numId w:val="28"/>
        </w:numPr>
        <w:spacing w:before="100" w:beforeAutospacing="1" w:after="0" w:line="240" w:lineRule="auto"/>
        <w:rPr>
          <w:rFonts w:cstheme="minorHAnsi"/>
        </w:rPr>
      </w:pPr>
      <w:r w:rsidRPr="00BD72DB">
        <w:rPr>
          <w:rFonts w:cstheme="minorHAnsi"/>
        </w:rPr>
        <w:t>Reduces errors in tasks or processes.</w:t>
      </w:r>
    </w:p>
    <w:p w14:paraId="6A1F4C7B" w14:textId="77777777" w:rsidR="00BD72DB" w:rsidRPr="00BD72DB" w:rsidRDefault="00BD72DB" w:rsidP="00BD72DB">
      <w:pPr>
        <w:numPr>
          <w:ilvl w:val="0"/>
          <w:numId w:val="28"/>
        </w:numPr>
        <w:spacing w:before="100" w:beforeAutospacing="1" w:after="0" w:line="240" w:lineRule="auto"/>
        <w:rPr>
          <w:rFonts w:cstheme="minorHAnsi"/>
        </w:rPr>
      </w:pPr>
      <w:r w:rsidRPr="00BD72DB">
        <w:rPr>
          <w:rFonts w:cstheme="minorHAnsi"/>
        </w:rPr>
        <w:t>Enhances communication in technical fields like IT, engineering, and healthcare.</w:t>
      </w:r>
    </w:p>
    <w:p w14:paraId="4DC5FF32" w14:textId="77777777" w:rsidR="0080301F" w:rsidRDefault="00BD72DB" w:rsidP="0080301F">
      <w:pPr>
        <w:pStyle w:val="NormalWeb"/>
        <w:spacing w:after="0" w:afterAutospacing="0"/>
        <w:rPr>
          <w:rFonts w:asciiTheme="minorHAnsi" w:hAnsiTheme="minorHAnsi" w:cstheme="minorHAnsi"/>
          <w:sz w:val="22"/>
          <w:szCs w:val="22"/>
        </w:rPr>
      </w:pPr>
      <w:r w:rsidRPr="00BD72DB">
        <w:rPr>
          <w:rStyle w:val="Strong"/>
          <w:rFonts w:asciiTheme="minorHAnsi" w:hAnsiTheme="minorHAnsi" w:cstheme="minorHAnsi"/>
          <w:sz w:val="22"/>
          <w:szCs w:val="22"/>
        </w:rPr>
        <w:t>Key Tip</w:t>
      </w:r>
      <w:r w:rsidRPr="00BD72DB">
        <w:rPr>
          <w:rFonts w:asciiTheme="minorHAnsi" w:hAnsiTheme="minorHAnsi" w:cstheme="minorHAnsi"/>
          <w:sz w:val="22"/>
          <w:szCs w:val="22"/>
        </w:rPr>
        <w:t>: Focus on delivering information that is easy to find, read, and use.</w:t>
      </w:r>
    </w:p>
    <w:p w14:paraId="3FDC0C50" w14:textId="77777777" w:rsidR="0080301F" w:rsidRPr="00C76FBD" w:rsidRDefault="0080301F" w:rsidP="0080301F">
      <w:pPr>
        <w:pStyle w:val="NormalWeb"/>
        <w:spacing w:before="0" w:beforeAutospacing="0" w:after="0" w:afterAutospacing="0"/>
        <w:rPr>
          <w:rFonts w:asciiTheme="minorHAnsi" w:hAnsiTheme="minorHAnsi" w:cstheme="minorHAnsi"/>
          <w:sz w:val="22"/>
          <w:szCs w:val="22"/>
        </w:rPr>
      </w:pPr>
    </w:p>
    <w:p w14:paraId="77D12928" w14:textId="77777777" w:rsidR="00C76FBD" w:rsidRDefault="00C76FBD" w:rsidP="00C41CB4">
      <w:pPr>
        <w:pStyle w:val="Heading3"/>
        <w:spacing w:before="0" w:beforeAutospacing="0" w:after="0" w:afterAutospacing="0"/>
        <w:jc w:val="center"/>
        <w:rPr>
          <w:rStyle w:val="Strong"/>
          <w:rFonts w:asciiTheme="minorHAnsi" w:hAnsiTheme="minorHAnsi" w:cstheme="minorHAnsi"/>
          <w:b/>
          <w:bCs/>
          <w:sz w:val="22"/>
          <w:szCs w:val="22"/>
        </w:rPr>
      </w:pPr>
      <w:r w:rsidRPr="00C76FBD">
        <w:rPr>
          <w:rStyle w:val="Strong"/>
          <w:rFonts w:asciiTheme="minorHAnsi" w:hAnsiTheme="minorHAnsi" w:cstheme="minorHAnsi"/>
          <w:b/>
          <w:bCs/>
          <w:sz w:val="22"/>
          <w:szCs w:val="22"/>
        </w:rPr>
        <w:t>Improving Presentation Skills</w:t>
      </w:r>
    </w:p>
    <w:p w14:paraId="2E24EA67" w14:textId="77777777" w:rsidR="00C41CB4" w:rsidRPr="00C41CB4" w:rsidRDefault="00C41CB4" w:rsidP="00C41CB4">
      <w:pPr>
        <w:pStyle w:val="Heading3"/>
        <w:spacing w:before="0" w:beforeAutospacing="0" w:after="0" w:afterAutospacing="0"/>
        <w:jc w:val="center"/>
        <w:rPr>
          <w:rFonts w:asciiTheme="minorHAnsi" w:hAnsiTheme="minorHAnsi" w:cstheme="minorHAnsi"/>
          <w:sz w:val="16"/>
          <w:szCs w:val="16"/>
        </w:rPr>
      </w:pPr>
    </w:p>
    <w:p w14:paraId="59414975" w14:textId="77777777" w:rsidR="00C76FBD" w:rsidRDefault="00C76FBD" w:rsidP="00C41CB4">
      <w:pPr>
        <w:pStyle w:val="NormalWeb"/>
        <w:spacing w:before="0" w:beforeAutospacing="0" w:after="0" w:afterAutospacing="0"/>
        <w:rPr>
          <w:rFonts w:asciiTheme="minorHAnsi" w:hAnsiTheme="minorHAnsi" w:cstheme="minorHAnsi"/>
          <w:sz w:val="22"/>
          <w:szCs w:val="22"/>
        </w:rPr>
      </w:pPr>
      <w:r w:rsidRPr="00C76FBD">
        <w:rPr>
          <w:rFonts w:asciiTheme="minorHAnsi" w:hAnsiTheme="minorHAnsi" w:cstheme="minorHAnsi"/>
          <w:sz w:val="22"/>
          <w:szCs w:val="22"/>
        </w:rPr>
        <w:t>Good presentation skills help you effectively convey ideas and engage your audience. Here are key strategies to improve:</w:t>
      </w:r>
    </w:p>
    <w:p w14:paraId="38ABF7C1" w14:textId="77777777" w:rsidR="00C41CB4" w:rsidRPr="00C76FBD" w:rsidRDefault="00C41CB4" w:rsidP="00C41CB4">
      <w:pPr>
        <w:pStyle w:val="NormalWeb"/>
        <w:spacing w:before="0" w:beforeAutospacing="0" w:after="0" w:afterAutospacing="0"/>
        <w:rPr>
          <w:rFonts w:asciiTheme="minorHAnsi" w:hAnsiTheme="minorHAnsi" w:cstheme="minorHAnsi"/>
          <w:sz w:val="22"/>
          <w:szCs w:val="22"/>
        </w:rPr>
      </w:pPr>
    </w:p>
    <w:p w14:paraId="384C7052" w14:textId="77777777" w:rsidR="00C76FBD" w:rsidRPr="00C76FBD" w:rsidRDefault="00C76FBD" w:rsidP="00C41CB4">
      <w:pPr>
        <w:pStyle w:val="Heading3"/>
        <w:spacing w:before="0" w:beforeAutospacing="0" w:after="0" w:afterAutospacing="0"/>
        <w:rPr>
          <w:rFonts w:asciiTheme="minorHAnsi" w:hAnsiTheme="minorHAnsi" w:cstheme="minorHAnsi"/>
          <w:sz w:val="22"/>
          <w:szCs w:val="22"/>
        </w:rPr>
      </w:pPr>
      <w:r w:rsidRPr="00C76FBD">
        <w:rPr>
          <w:rStyle w:val="Strong"/>
          <w:rFonts w:asciiTheme="minorHAnsi" w:hAnsiTheme="minorHAnsi" w:cstheme="minorHAnsi"/>
          <w:b/>
          <w:bCs/>
          <w:sz w:val="22"/>
          <w:szCs w:val="22"/>
        </w:rPr>
        <w:t>1. Plan and Prepare</w:t>
      </w:r>
    </w:p>
    <w:p w14:paraId="677DBF05" w14:textId="77777777" w:rsidR="00C76FBD" w:rsidRPr="00C76FBD" w:rsidRDefault="00C76FBD" w:rsidP="00C41CB4">
      <w:pPr>
        <w:pStyle w:val="NormalWeb"/>
        <w:numPr>
          <w:ilvl w:val="0"/>
          <w:numId w:val="29"/>
        </w:numPr>
        <w:spacing w:before="0" w:beforeAutospacing="0" w:after="0" w:afterAutospacing="0"/>
        <w:rPr>
          <w:rFonts w:asciiTheme="minorHAnsi" w:hAnsiTheme="minorHAnsi" w:cstheme="minorHAnsi"/>
          <w:sz w:val="22"/>
          <w:szCs w:val="22"/>
        </w:rPr>
      </w:pPr>
      <w:r w:rsidRPr="00C76FBD">
        <w:rPr>
          <w:rStyle w:val="Strong"/>
          <w:rFonts w:asciiTheme="minorHAnsi" w:hAnsiTheme="minorHAnsi" w:cstheme="minorHAnsi"/>
          <w:sz w:val="22"/>
          <w:szCs w:val="22"/>
        </w:rPr>
        <w:t>Know Your Audience</w:t>
      </w:r>
      <w:r w:rsidRPr="00C76FBD">
        <w:rPr>
          <w:rFonts w:asciiTheme="minorHAnsi" w:hAnsiTheme="minorHAnsi" w:cstheme="minorHAnsi"/>
          <w:sz w:val="22"/>
          <w:szCs w:val="22"/>
        </w:rPr>
        <w:t>:</w:t>
      </w:r>
      <w:r w:rsidRPr="00C76FBD">
        <w:rPr>
          <w:rFonts w:asciiTheme="minorHAnsi" w:hAnsiTheme="minorHAnsi" w:cstheme="minorHAnsi"/>
          <w:sz w:val="22"/>
          <w:szCs w:val="22"/>
        </w:rPr>
        <w:br/>
        <w:t>Understand their interests, knowledge level, and expectations.</w:t>
      </w:r>
    </w:p>
    <w:p w14:paraId="5E161CB9" w14:textId="77777777" w:rsidR="00C76FBD" w:rsidRPr="00C76FBD" w:rsidRDefault="00C76FBD" w:rsidP="00C41CB4">
      <w:pPr>
        <w:pStyle w:val="NormalWeb"/>
        <w:numPr>
          <w:ilvl w:val="0"/>
          <w:numId w:val="29"/>
        </w:numPr>
        <w:spacing w:before="0" w:beforeAutospacing="0" w:after="0" w:afterAutospacing="0"/>
        <w:rPr>
          <w:rFonts w:asciiTheme="minorHAnsi" w:hAnsiTheme="minorHAnsi" w:cstheme="minorHAnsi"/>
          <w:sz w:val="22"/>
          <w:szCs w:val="22"/>
        </w:rPr>
      </w:pPr>
      <w:r w:rsidRPr="00C76FBD">
        <w:rPr>
          <w:rStyle w:val="Strong"/>
          <w:rFonts w:asciiTheme="minorHAnsi" w:hAnsiTheme="minorHAnsi" w:cstheme="minorHAnsi"/>
          <w:sz w:val="22"/>
          <w:szCs w:val="22"/>
        </w:rPr>
        <w:t>Define Your Purpose</w:t>
      </w:r>
      <w:r w:rsidRPr="00C76FBD">
        <w:rPr>
          <w:rFonts w:asciiTheme="minorHAnsi" w:hAnsiTheme="minorHAnsi" w:cstheme="minorHAnsi"/>
          <w:sz w:val="22"/>
          <w:szCs w:val="22"/>
        </w:rPr>
        <w:t>:</w:t>
      </w:r>
      <w:r w:rsidRPr="00C76FBD">
        <w:rPr>
          <w:rFonts w:asciiTheme="minorHAnsi" w:hAnsiTheme="minorHAnsi" w:cstheme="minorHAnsi"/>
          <w:sz w:val="22"/>
          <w:szCs w:val="22"/>
        </w:rPr>
        <w:br/>
        <w:t>Determine the goal of your presentation: inform, persuade, or entertain.</w:t>
      </w:r>
    </w:p>
    <w:p w14:paraId="1158D35B" w14:textId="77777777" w:rsidR="00C76FBD" w:rsidRPr="00C76FBD" w:rsidRDefault="00C76FBD" w:rsidP="00C41CB4">
      <w:pPr>
        <w:pStyle w:val="NormalWeb"/>
        <w:numPr>
          <w:ilvl w:val="0"/>
          <w:numId w:val="29"/>
        </w:numPr>
        <w:spacing w:before="0" w:beforeAutospacing="0" w:after="0" w:afterAutospacing="0"/>
        <w:rPr>
          <w:rFonts w:asciiTheme="minorHAnsi" w:hAnsiTheme="minorHAnsi" w:cstheme="minorHAnsi"/>
          <w:sz w:val="22"/>
          <w:szCs w:val="22"/>
        </w:rPr>
      </w:pPr>
      <w:r w:rsidRPr="00C76FBD">
        <w:rPr>
          <w:rStyle w:val="Strong"/>
          <w:rFonts w:asciiTheme="minorHAnsi" w:hAnsiTheme="minorHAnsi" w:cstheme="minorHAnsi"/>
          <w:sz w:val="22"/>
          <w:szCs w:val="22"/>
        </w:rPr>
        <w:t>Structure Your Content</w:t>
      </w:r>
      <w:r w:rsidRPr="00C76FBD">
        <w:rPr>
          <w:rFonts w:asciiTheme="minorHAnsi" w:hAnsiTheme="minorHAnsi" w:cstheme="minorHAnsi"/>
          <w:sz w:val="22"/>
          <w:szCs w:val="22"/>
        </w:rPr>
        <w:t>:</w:t>
      </w:r>
      <w:r w:rsidRPr="00C76FBD">
        <w:rPr>
          <w:rFonts w:asciiTheme="minorHAnsi" w:hAnsiTheme="minorHAnsi" w:cstheme="minorHAnsi"/>
          <w:sz w:val="22"/>
          <w:szCs w:val="22"/>
        </w:rPr>
        <w:br/>
        <w:t>Organize your presentation with a clear beginning, middle, and end:</w:t>
      </w:r>
    </w:p>
    <w:p w14:paraId="17B0FDFD" w14:textId="77777777" w:rsidR="00C76FBD" w:rsidRPr="00C76FBD" w:rsidRDefault="00C76FBD" w:rsidP="00C41CB4">
      <w:pPr>
        <w:numPr>
          <w:ilvl w:val="1"/>
          <w:numId w:val="29"/>
        </w:numPr>
        <w:spacing w:after="0" w:line="240" w:lineRule="auto"/>
        <w:rPr>
          <w:rFonts w:cstheme="minorHAnsi"/>
        </w:rPr>
      </w:pPr>
      <w:r w:rsidRPr="00C76FBD">
        <w:rPr>
          <w:rStyle w:val="Strong"/>
          <w:rFonts w:cstheme="minorHAnsi"/>
        </w:rPr>
        <w:t>Introduction</w:t>
      </w:r>
      <w:r w:rsidRPr="00C76FBD">
        <w:rPr>
          <w:rFonts w:cstheme="minorHAnsi"/>
        </w:rPr>
        <w:t>: Grab attention and state your main idea.</w:t>
      </w:r>
    </w:p>
    <w:p w14:paraId="7C0C81A9" w14:textId="77777777" w:rsidR="00C76FBD" w:rsidRPr="00C76FBD" w:rsidRDefault="00C76FBD" w:rsidP="00C41CB4">
      <w:pPr>
        <w:numPr>
          <w:ilvl w:val="1"/>
          <w:numId w:val="29"/>
        </w:numPr>
        <w:spacing w:after="0" w:line="240" w:lineRule="auto"/>
        <w:rPr>
          <w:rFonts w:cstheme="minorHAnsi"/>
        </w:rPr>
      </w:pPr>
      <w:r w:rsidRPr="00C76FBD">
        <w:rPr>
          <w:rStyle w:val="Strong"/>
          <w:rFonts w:cstheme="minorHAnsi"/>
        </w:rPr>
        <w:t>Body</w:t>
      </w:r>
      <w:r w:rsidRPr="00C76FBD">
        <w:rPr>
          <w:rFonts w:cstheme="minorHAnsi"/>
        </w:rPr>
        <w:t>: Present key points with supporting evidence.</w:t>
      </w:r>
    </w:p>
    <w:p w14:paraId="06D73DCA" w14:textId="77777777" w:rsidR="00C76FBD" w:rsidRDefault="00C76FBD" w:rsidP="00C41CB4">
      <w:pPr>
        <w:numPr>
          <w:ilvl w:val="1"/>
          <w:numId w:val="29"/>
        </w:numPr>
        <w:spacing w:after="0" w:line="240" w:lineRule="auto"/>
        <w:rPr>
          <w:rFonts w:cstheme="minorHAnsi"/>
        </w:rPr>
      </w:pPr>
      <w:r w:rsidRPr="00C76FBD">
        <w:rPr>
          <w:rStyle w:val="Strong"/>
          <w:rFonts w:cstheme="minorHAnsi"/>
        </w:rPr>
        <w:t>Conclusion</w:t>
      </w:r>
      <w:r w:rsidRPr="00C76FBD">
        <w:rPr>
          <w:rFonts w:cstheme="minorHAnsi"/>
        </w:rPr>
        <w:t>: Summarize and end with a strong call-to-action or closing statement.</w:t>
      </w:r>
    </w:p>
    <w:p w14:paraId="0A6A1892" w14:textId="77777777" w:rsidR="00C41CB4" w:rsidRPr="00C41CB4" w:rsidRDefault="00C41CB4" w:rsidP="00C41CB4">
      <w:pPr>
        <w:spacing w:after="0" w:line="240" w:lineRule="auto"/>
        <w:ind w:left="1440"/>
        <w:rPr>
          <w:rFonts w:cstheme="minorHAnsi"/>
          <w:sz w:val="16"/>
          <w:szCs w:val="16"/>
        </w:rPr>
      </w:pPr>
    </w:p>
    <w:p w14:paraId="233D56A2" w14:textId="77777777" w:rsidR="00C76FBD" w:rsidRPr="00C76FBD" w:rsidRDefault="00C76FBD" w:rsidP="00C41CB4">
      <w:pPr>
        <w:pStyle w:val="Heading3"/>
        <w:spacing w:before="0" w:beforeAutospacing="0" w:after="0" w:afterAutospacing="0"/>
        <w:rPr>
          <w:rFonts w:asciiTheme="minorHAnsi" w:hAnsiTheme="minorHAnsi" w:cstheme="minorHAnsi"/>
          <w:sz w:val="22"/>
          <w:szCs w:val="22"/>
        </w:rPr>
      </w:pPr>
      <w:r w:rsidRPr="00C76FBD">
        <w:rPr>
          <w:rStyle w:val="Strong"/>
          <w:rFonts w:asciiTheme="minorHAnsi" w:hAnsiTheme="minorHAnsi" w:cstheme="minorHAnsi"/>
          <w:b/>
          <w:bCs/>
          <w:sz w:val="22"/>
          <w:szCs w:val="22"/>
        </w:rPr>
        <w:t>2. Design Effective Visuals</w:t>
      </w:r>
    </w:p>
    <w:p w14:paraId="0331442C" w14:textId="77777777" w:rsidR="00C76FBD" w:rsidRPr="00C76FBD" w:rsidRDefault="00C76FBD" w:rsidP="00C41CB4">
      <w:pPr>
        <w:numPr>
          <w:ilvl w:val="0"/>
          <w:numId w:val="30"/>
        </w:numPr>
        <w:spacing w:after="0" w:line="240" w:lineRule="auto"/>
        <w:rPr>
          <w:rFonts w:cstheme="minorHAnsi"/>
        </w:rPr>
      </w:pPr>
      <w:r w:rsidRPr="00C76FBD">
        <w:rPr>
          <w:rFonts w:cstheme="minorHAnsi"/>
        </w:rPr>
        <w:t>Use slides, charts, or videos to complement your speech.</w:t>
      </w:r>
    </w:p>
    <w:p w14:paraId="1410EBC2" w14:textId="77777777" w:rsidR="00C76FBD" w:rsidRPr="00C76FBD" w:rsidRDefault="00C76FBD" w:rsidP="00C41CB4">
      <w:pPr>
        <w:numPr>
          <w:ilvl w:val="0"/>
          <w:numId w:val="30"/>
        </w:numPr>
        <w:spacing w:after="0" w:line="240" w:lineRule="auto"/>
        <w:rPr>
          <w:rFonts w:cstheme="minorHAnsi"/>
        </w:rPr>
      </w:pPr>
      <w:r w:rsidRPr="00C76FBD">
        <w:rPr>
          <w:rFonts w:cstheme="minorHAnsi"/>
        </w:rPr>
        <w:t>Avoid clutter—keep slides simple with one idea per slide.</w:t>
      </w:r>
    </w:p>
    <w:p w14:paraId="6831258D" w14:textId="77777777" w:rsidR="00C41CB4" w:rsidRDefault="00C76FBD" w:rsidP="00C41CB4">
      <w:pPr>
        <w:numPr>
          <w:ilvl w:val="0"/>
          <w:numId w:val="30"/>
        </w:numPr>
        <w:spacing w:after="0" w:line="240" w:lineRule="auto"/>
        <w:rPr>
          <w:rFonts w:cstheme="minorHAnsi"/>
        </w:rPr>
      </w:pPr>
      <w:r w:rsidRPr="00C76FBD">
        <w:rPr>
          <w:rFonts w:cstheme="minorHAnsi"/>
        </w:rPr>
        <w:t>Use readable fonts and consistent color schemes.</w:t>
      </w:r>
    </w:p>
    <w:p w14:paraId="407A8C48" w14:textId="77777777" w:rsidR="00C41CB4" w:rsidRPr="00C41CB4" w:rsidRDefault="00C41CB4" w:rsidP="00C41CB4">
      <w:pPr>
        <w:spacing w:after="0" w:line="240" w:lineRule="auto"/>
        <w:ind w:left="720"/>
        <w:rPr>
          <w:rFonts w:cstheme="minorHAnsi"/>
          <w:sz w:val="16"/>
          <w:szCs w:val="16"/>
        </w:rPr>
      </w:pPr>
    </w:p>
    <w:p w14:paraId="38647BE0" w14:textId="77777777" w:rsidR="00C76FBD" w:rsidRPr="00C76FBD" w:rsidRDefault="00C76FBD" w:rsidP="00C41CB4">
      <w:pPr>
        <w:pStyle w:val="Heading3"/>
        <w:spacing w:before="0" w:beforeAutospacing="0" w:after="0" w:afterAutospacing="0"/>
        <w:rPr>
          <w:rFonts w:asciiTheme="minorHAnsi" w:hAnsiTheme="minorHAnsi" w:cstheme="minorHAnsi"/>
          <w:sz w:val="22"/>
          <w:szCs w:val="22"/>
        </w:rPr>
      </w:pPr>
      <w:r w:rsidRPr="00C76FBD">
        <w:rPr>
          <w:rStyle w:val="Strong"/>
          <w:rFonts w:asciiTheme="minorHAnsi" w:hAnsiTheme="minorHAnsi" w:cstheme="minorHAnsi"/>
          <w:b/>
          <w:bCs/>
          <w:sz w:val="22"/>
          <w:szCs w:val="22"/>
        </w:rPr>
        <w:t>3. Practice Delivery</w:t>
      </w:r>
    </w:p>
    <w:p w14:paraId="01F1126D" w14:textId="77777777" w:rsidR="00C76FBD" w:rsidRPr="00C76FBD" w:rsidRDefault="00C76FBD" w:rsidP="00C41CB4">
      <w:pPr>
        <w:numPr>
          <w:ilvl w:val="0"/>
          <w:numId w:val="31"/>
        </w:numPr>
        <w:spacing w:after="0" w:line="240" w:lineRule="auto"/>
        <w:rPr>
          <w:rFonts w:cstheme="minorHAnsi"/>
        </w:rPr>
      </w:pPr>
      <w:r w:rsidRPr="00C76FBD">
        <w:rPr>
          <w:rFonts w:cstheme="minorHAnsi"/>
        </w:rPr>
        <w:t>Rehearse multiple times to gain confidence.</w:t>
      </w:r>
    </w:p>
    <w:p w14:paraId="185C8F1B" w14:textId="77777777" w:rsidR="00C76FBD" w:rsidRPr="00C76FBD" w:rsidRDefault="00C76FBD" w:rsidP="00C41CB4">
      <w:pPr>
        <w:numPr>
          <w:ilvl w:val="0"/>
          <w:numId w:val="31"/>
        </w:numPr>
        <w:spacing w:after="0" w:line="240" w:lineRule="auto"/>
        <w:rPr>
          <w:rFonts w:cstheme="minorHAnsi"/>
        </w:rPr>
      </w:pPr>
      <w:r w:rsidRPr="00C76FBD">
        <w:rPr>
          <w:rFonts w:cstheme="minorHAnsi"/>
        </w:rPr>
        <w:t>Time yourself to ensure your presentation fits within the allotted time.</w:t>
      </w:r>
    </w:p>
    <w:p w14:paraId="31EAB86F" w14:textId="77777777" w:rsidR="00C76FBD" w:rsidRDefault="00C76FBD" w:rsidP="00C41CB4">
      <w:pPr>
        <w:numPr>
          <w:ilvl w:val="0"/>
          <w:numId w:val="31"/>
        </w:numPr>
        <w:spacing w:after="0" w:line="240" w:lineRule="auto"/>
        <w:rPr>
          <w:rFonts w:cstheme="minorHAnsi"/>
        </w:rPr>
      </w:pPr>
      <w:r w:rsidRPr="00C76FBD">
        <w:rPr>
          <w:rFonts w:cstheme="minorHAnsi"/>
        </w:rPr>
        <w:t>Practice transitions between slides or topics.</w:t>
      </w:r>
    </w:p>
    <w:p w14:paraId="14B23898" w14:textId="77777777" w:rsidR="00C41CB4" w:rsidRPr="00C41CB4" w:rsidRDefault="00C41CB4" w:rsidP="00C41CB4">
      <w:pPr>
        <w:spacing w:after="0" w:line="240" w:lineRule="auto"/>
        <w:ind w:left="720"/>
        <w:rPr>
          <w:rFonts w:cstheme="minorHAnsi"/>
          <w:sz w:val="16"/>
          <w:szCs w:val="16"/>
        </w:rPr>
      </w:pPr>
    </w:p>
    <w:p w14:paraId="1431D086" w14:textId="77777777" w:rsidR="00C76FBD" w:rsidRPr="00C76FBD" w:rsidRDefault="00C76FBD" w:rsidP="00C41CB4">
      <w:pPr>
        <w:pStyle w:val="Heading3"/>
        <w:spacing w:before="0" w:beforeAutospacing="0" w:after="0" w:afterAutospacing="0"/>
        <w:rPr>
          <w:rFonts w:asciiTheme="minorHAnsi" w:hAnsiTheme="minorHAnsi" w:cstheme="minorHAnsi"/>
          <w:sz w:val="22"/>
          <w:szCs w:val="22"/>
        </w:rPr>
      </w:pPr>
      <w:r w:rsidRPr="00C76FBD">
        <w:rPr>
          <w:rStyle w:val="Strong"/>
          <w:rFonts w:asciiTheme="minorHAnsi" w:hAnsiTheme="minorHAnsi" w:cstheme="minorHAnsi"/>
          <w:b/>
          <w:bCs/>
          <w:sz w:val="22"/>
          <w:szCs w:val="22"/>
        </w:rPr>
        <w:t>4. Develop Strong Delivery Skills</w:t>
      </w:r>
    </w:p>
    <w:p w14:paraId="56196C16" w14:textId="77777777" w:rsidR="00C76FBD" w:rsidRPr="00C76FBD" w:rsidRDefault="00C76FBD" w:rsidP="00C41CB4">
      <w:pPr>
        <w:pStyle w:val="NormalWeb"/>
        <w:numPr>
          <w:ilvl w:val="0"/>
          <w:numId w:val="32"/>
        </w:numPr>
        <w:spacing w:before="0" w:beforeAutospacing="0" w:after="0" w:afterAutospacing="0"/>
        <w:rPr>
          <w:rFonts w:asciiTheme="minorHAnsi" w:hAnsiTheme="minorHAnsi" w:cstheme="minorHAnsi"/>
          <w:sz w:val="22"/>
          <w:szCs w:val="22"/>
        </w:rPr>
      </w:pPr>
      <w:r w:rsidRPr="00C76FBD">
        <w:rPr>
          <w:rStyle w:val="Strong"/>
          <w:rFonts w:asciiTheme="minorHAnsi" w:hAnsiTheme="minorHAnsi" w:cstheme="minorHAnsi"/>
          <w:sz w:val="22"/>
          <w:szCs w:val="22"/>
        </w:rPr>
        <w:t>Body Language</w:t>
      </w:r>
      <w:r w:rsidRPr="00C76FBD">
        <w:rPr>
          <w:rFonts w:asciiTheme="minorHAnsi" w:hAnsiTheme="minorHAnsi" w:cstheme="minorHAnsi"/>
          <w:sz w:val="22"/>
          <w:szCs w:val="22"/>
        </w:rPr>
        <w:t>:</w:t>
      </w:r>
    </w:p>
    <w:p w14:paraId="285465CE" w14:textId="77777777" w:rsidR="00C76FBD" w:rsidRPr="00C76FBD" w:rsidRDefault="00C76FBD" w:rsidP="00C41CB4">
      <w:pPr>
        <w:numPr>
          <w:ilvl w:val="1"/>
          <w:numId w:val="32"/>
        </w:numPr>
        <w:spacing w:after="0" w:line="240" w:lineRule="auto"/>
        <w:rPr>
          <w:rFonts w:cstheme="minorHAnsi"/>
        </w:rPr>
      </w:pPr>
      <w:r w:rsidRPr="00C76FBD">
        <w:rPr>
          <w:rFonts w:cstheme="minorHAnsi"/>
        </w:rPr>
        <w:t>Stand straight, make eye contact, and use purposeful gestures.</w:t>
      </w:r>
    </w:p>
    <w:p w14:paraId="48D25332" w14:textId="77777777" w:rsidR="00C76FBD" w:rsidRPr="00C76FBD" w:rsidRDefault="00C76FBD" w:rsidP="00C41CB4">
      <w:pPr>
        <w:numPr>
          <w:ilvl w:val="1"/>
          <w:numId w:val="32"/>
        </w:numPr>
        <w:spacing w:after="0" w:line="240" w:lineRule="auto"/>
        <w:rPr>
          <w:rFonts w:cstheme="minorHAnsi"/>
        </w:rPr>
      </w:pPr>
      <w:r w:rsidRPr="00C76FBD">
        <w:rPr>
          <w:rFonts w:cstheme="minorHAnsi"/>
        </w:rPr>
        <w:t>Avoid fidgeting or slouching.</w:t>
      </w:r>
    </w:p>
    <w:p w14:paraId="47CE8A51" w14:textId="77777777" w:rsidR="00C76FBD" w:rsidRPr="00C76FBD" w:rsidRDefault="00C76FBD" w:rsidP="00C41CB4">
      <w:pPr>
        <w:pStyle w:val="NormalWeb"/>
        <w:numPr>
          <w:ilvl w:val="0"/>
          <w:numId w:val="32"/>
        </w:numPr>
        <w:spacing w:before="0" w:beforeAutospacing="0" w:after="0" w:afterAutospacing="0"/>
        <w:rPr>
          <w:rFonts w:asciiTheme="minorHAnsi" w:hAnsiTheme="minorHAnsi" w:cstheme="minorHAnsi"/>
          <w:sz w:val="22"/>
          <w:szCs w:val="22"/>
        </w:rPr>
      </w:pPr>
      <w:r w:rsidRPr="00C76FBD">
        <w:rPr>
          <w:rStyle w:val="Strong"/>
          <w:rFonts w:asciiTheme="minorHAnsi" w:hAnsiTheme="minorHAnsi" w:cstheme="minorHAnsi"/>
          <w:sz w:val="22"/>
          <w:szCs w:val="22"/>
        </w:rPr>
        <w:t>Voice</w:t>
      </w:r>
      <w:r w:rsidRPr="00C76FBD">
        <w:rPr>
          <w:rFonts w:asciiTheme="minorHAnsi" w:hAnsiTheme="minorHAnsi" w:cstheme="minorHAnsi"/>
          <w:sz w:val="22"/>
          <w:szCs w:val="22"/>
        </w:rPr>
        <w:t>:</w:t>
      </w:r>
    </w:p>
    <w:p w14:paraId="599D2781" w14:textId="77777777" w:rsidR="00C76FBD" w:rsidRPr="00C76FBD" w:rsidRDefault="00C76FBD" w:rsidP="00C41CB4">
      <w:pPr>
        <w:numPr>
          <w:ilvl w:val="1"/>
          <w:numId w:val="32"/>
        </w:numPr>
        <w:spacing w:after="0" w:line="240" w:lineRule="auto"/>
        <w:rPr>
          <w:rFonts w:cstheme="minorHAnsi"/>
        </w:rPr>
      </w:pPr>
      <w:r w:rsidRPr="00C76FBD">
        <w:rPr>
          <w:rFonts w:cstheme="minorHAnsi"/>
        </w:rPr>
        <w:t>Speak clearly, and vary your tone to maintain interest.</w:t>
      </w:r>
    </w:p>
    <w:p w14:paraId="7D017725" w14:textId="77777777" w:rsidR="00C76FBD" w:rsidRPr="00C76FBD" w:rsidRDefault="00C76FBD" w:rsidP="00C41CB4">
      <w:pPr>
        <w:numPr>
          <w:ilvl w:val="1"/>
          <w:numId w:val="32"/>
        </w:numPr>
        <w:spacing w:after="0" w:line="240" w:lineRule="auto"/>
        <w:rPr>
          <w:rFonts w:cstheme="minorHAnsi"/>
        </w:rPr>
      </w:pPr>
      <w:r w:rsidRPr="00C76FBD">
        <w:rPr>
          <w:rFonts w:cstheme="minorHAnsi"/>
        </w:rPr>
        <w:t>Pause for emphasis and avoid speaking too fast.</w:t>
      </w:r>
    </w:p>
    <w:p w14:paraId="3C44CD3D" w14:textId="77777777" w:rsidR="00C76FBD" w:rsidRPr="00C76FBD" w:rsidRDefault="00C76FBD" w:rsidP="00C41CB4">
      <w:pPr>
        <w:pStyle w:val="NormalWeb"/>
        <w:numPr>
          <w:ilvl w:val="0"/>
          <w:numId w:val="32"/>
        </w:numPr>
        <w:spacing w:before="0" w:beforeAutospacing="0" w:after="0" w:afterAutospacing="0"/>
        <w:rPr>
          <w:rFonts w:asciiTheme="minorHAnsi" w:hAnsiTheme="minorHAnsi" w:cstheme="minorHAnsi"/>
          <w:sz w:val="22"/>
          <w:szCs w:val="22"/>
        </w:rPr>
      </w:pPr>
      <w:r w:rsidRPr="00C76FBD">
        <w:rPr>
          <w:rStyle w:val="Strong"/>
          <w:rFonts w:asciiTheme="minorHAnsi" w:hAnsiTheme="minorHAnsi" w:cstheme="minorHAnsi"/>
          <w:sz w:val="22"/>
          <w:szCs w:val="22"/>
        </w:rPr>
        <w:t>Engage the Audience</w:t>
      </w:r>
      <w:r w:rsidRPr="00C76FBD">
        <w:rPr>
          <w:rFonts w:asciiTheme="minorHAnsi" w:hAnsiTheme="minorHAnsi" w:cstheme="minorHAnsi"/>
          <w:sz w:val="22"/>
          <w:szCs w:val="22"/>
        </w:rPr>
        <w:t>:</w:t>
      </w:r>
    </w:p>
    <w:p w14:paraId="36826E4F" w14:textId="77777777" w:rsidR="00C76FBD" w:rsidRPr="00C76FBD" w:rsidRDefault="00C76FBD" w:rsidP="00C41CB4">
      <w:pPr>
        <w:numPr>
          <w:ilvl w:val="1"/>
          <w:numId w:val="32"/>
        </w:numPr>
        <w:spacing w:after="0" w:line="240" w:lineRule="auto"/>
        <w:rPr>
          <w:rFonts w:cstheme="minorHAnsi"/>
        </w:rPr>
      </w:pPr>
      <w:r w:rsidRPr="00C76FBD">
        <w:rPr>
          <w:rFonts w:cstheme="minorHAnsi"/>
        </w:rPr>
        <w:t>Ask questions or include interactive elements.</w:t>
      </w:r>
    </w:p>
    <w:p w14:paraId="44CE9BAC" w14:textId="77777777" w:rsidR="00C76FBD" w:rsidRDefault="00C76FBD" w:rsidP="00C41CB4">
      <w:pPr>
        <w:numPr>
          <w:ilvl w:val="1"/>
          <w:numId w:val="32"/>
        </w:numPr>
        <w:spacing w:after="0" w:line="240" w:lineRule="auto"/>
        <w:rPr>
          <w:rFonts w:cstheme="minorHAnsi"/>
        </w:rPr>
      </w:pPr>
      <w:r w:rsidRPr="00C76FBD">
        <w:rPr>
          <w:rFonts w:cstheme="minorHAnsi"/>
        </w:rPr>
        <w:t>Address their concerns and encourage participation.</w:t>
      </w:r>
    </w:p>
    <w:p w14:paraId="4537008F" w14:textId="77777777" w:rsidR="00C41CB4" w:rsidRPr="00C41CB4" w:rsidRDefault="00C41CB4" w:rsidP="00C41CB4">
      <w:pPr>
        <w:spacing w:after="0" w:line="240" w:lineRule="auto"/>
        <w:ind w:left="1440"/>
        <w:rPr>
          <w:rFonts w:cstheme="minorHAnsi"/>
          <w:sz w:val="16"/>
          <w:szCs w:val="16"/>
        </w:rPr>
      </w:pPr>
    </w:p>
    <w:p w14:paraId="6A1D3714" w14:textId="77777777" w:rsidR="00C76FBD" w:rsidRPr="00C76FBD" w:rsidRDefault="00C76FBD" w:rsidP="00C41CB4">
      <w:pPr>
        <w:pStyle w:val="Heading3"/>
        <w:spacing w:before="0" w:beforeAutospacing="0" w:after="0" w:afterAutospacing="0"/>
        <w:rPr>
          <w:rFonts w:asciiTheme="minorHAnsi" w:hAnsiTheme="minorHAnsi" w:cstheme="minorHAnsi"/>
          <w:sz w:val="22"/>
          <w:szCs w:val="22"/>
        </w:rPr>
      </w:pPr>
      <w:r w:rsidRPr="00C76FBD">
        <w:rPr>
          <w:rStyle w:val="Strong"/>
          <w:rFonts w:asciiTheme="minorHAnsi" w:hAnsiTheme="minorHAnsi" w:cstheme="minorHAnsi"/>
          <w:b/>
          <w:bCs/>
          <w:sz w:val="22"/>
          <w:szCs w:val="22"/>
        </w:rPr>
        <w:t>5. Handle Nervousness</w:t>
      </w:r>
    </w:p>
    <w:p w14:paraId="7DD6DEE4" w14:textId="77777777" w:rsidR="00C76FBD" w:rsidRPr="00C76FBD" w:rsidRDefault="00C76FBD" w:rsidP="00C41CB4">
      <w:pPr>
        <w:numPr>
          <w:ilvl w:val="0"/>
          <w:numId w:val="33"/>
        </w:numPr>
        <w:spacing w:after="0" w:line="240" w:lineRule="auto"/>
        <w:rPr>
          <w:rFonts w:cstheme="minorHAnsi"/>
        </w:rPr>
      </w:pPr>
      <w:r w:rsidRPr="00C76FBD">
        <w:rPr>
          <w:rFonts w:cstheme="minorHAnsi"/>
        </w:rPr>
        <w:t>Take deep breaths to calm yourself before starting.</w:t>
      </w:r>
    </w:p>
    <w:p w14:paraId="3731CEDC" w14:textId="77777777" w:rsidR="00C76FBD" w:rsidRPr="00C76FBD" w:rsidRDefault="00C76FBD" w:rsidP="00C41CB4">
      <w:pPr>
        <w:numPr>
          <w:ilvl w:val="0"/>
          <w:numId w:val="33"/>
        </w:numPr>
        <w:spacing w:after="0" w:line="240" w:lineRule="auto"/>
        <w:rPr>
          <w:rFonts w:cstheme="minorHAnsi"/>
        </w:rPr>
      </w:pPr>
      <w:r w:rsidRPr="00C76FBD">
        <w:rPr>
          <w:rFonts w:cstheme="minorHAnsi"/>
        </w:rPr>
        <w:t>Focus on the message rather than worrying about perfection.</w:t>
      </w:r>
    </w:p>
    <w:p w14:paraId="0CD9957B" w14:textId="77777777" w:rsidR="00C76FBD" w:rsidRDefault="00C76FBD" w:rsidP="00C41CB4">
      <w:pPr>
        <w:numPr>
          <w:ilvl w:val="0"/>
          <w:numId w:val="33"/>
        </w:numPr>
        <w:spacing w:after="0" w:line="240" w:lineRule="auto"/>
        <w:rPr>
          <w:rFonts w:cstheme="minorHAnsi"/>
        </w:rPr>
      </w:pPr>
      <w:r w:rsidRPr="00C76FBD">
        <w:rPr>
          <w:rFonts w:cstheme="minorHAnsi"/>
        </w:rPr>
        <w:t>Visualize a successful presentation.</w:t>
      </w:r>
    </w:p>
    <w:p w14:paraId="12485512" w14:textId="77777777" w:rsidR="00C41CB4" w:rsidRPr="00C41CB4" w:rsidRDefault="00C41CB4" w:rsidP="00C41CB4">
      <w:pPr>
        <w:spacing w:after="0" w:line="240" w:lineRule="auto"/>
        <w:ind w:left="720"/>
        <w:rPr>
          <w:rFonts w:cstheme="minorHAnsi"/>
          <w:sz w:val="16"/>
          <w:szCs w:val="16"/>
        </w:rPr>
      </w:pPr>
    </w:p>
    <w:p w14:paraId="7BF44EA7" w14:textId="77777777" w:rsidR="00C76FBD" w:rsidRPr="00C76FBD" w:rsidRDefault="00C76FBD" w:rsidP="00C41CB4">
      <w:pPr>
        <w:pStyle w:val="Heading3"/>
        <w:spacing w:before="0" w:beforeAutospacing="0" w:after="0" w:afterAutospacing="0"/>
        <w:rPr>
          <w:rFonts w:asciiTheme="minorHAnsi" w:hAnsiTheme="minorHAnsi" w:cstheme="minorHAnsi"/>
          <w:sz w:val="22"/>
          <w:szCs w:val="22"/>
        </w:rPr>
      </w:pPr>
      <w:r w:rsidRPr="00C76FBD">
        <w:rPr>
          <w:rStyle w:val="Strong"/>
          <w:rFonts w:asciiTheme="minorHAnsi" w:hAnsiTheme="minorHAnsi" w:cstheme="minorHAnsi"/>
          <w:b/>
          <w:bCs/>
          <w:sz w:val="22"/>
          <w:szCs w:val="22"/>
        </w:rPr>
        <w:t>6. Use Feedback to Improve</w:t>
      </w:r>
    </w:p>
    <w:p w14:paraId="667A68EF" w14:textId="77777777" w:rsidR="00C76FBD" w:rsidRPr="00C76FBD" w:rsidRDefault="00C76FBD" w:rsidP="00C41CB4">
      <w:pPr>
        <w:numPr>
          <w:ilvl w:val="0"/>
          <w:numId w:val="34"/>
        </w:numPr>
        <w:spacing w:after="0" w:line="240" w:lineRule="auto"/>
        <w:rPr>
          <w:rFonts w:cstheme="minorHAnsi"/>
        </w:rPr>
      </w:pPr>
      <w:r w:rsidRPr="00C76FBD">
        <w:rPr>
          <w:rFonts w:cstheme="minorHAnsi"/>
        </w:rPr>
        <w:t>Record your practice sessions to identify areas for improvement.</w:t>
      </w:r>
    </w:p>
    <w:p w14:paraId="011873DE" w14:textId="77777777" w:rsidR="00C76FBD" w:rsidRPr="00C76FBD" w:rsidRDefault="00C76FBD" w:rsidP="00C41CB4">
      <w:pPr>
        <w:numPr>
          <w:ilvl w:val="0"/>
          <w:numId w:val="34"/>
        </w:numPr>
        <w:spacing w:after="0" w:line="240" w:lineRule="auto"/>
        <w:rPr>
          <w:rFonts w:cstheme="minorHAnsi"/>
        </w:rPr>
      </w:pPr>
      <w:r w:rsidRPr="00C76FBD">
        <w:rPr>
          <w:rFonts w:cstheme="minorHAnsi"/>
        </w:rPr>
        <w:t>Seek feedback from colleagues, friends, or mentors.</w:t>
      </w:r>
    </w:p>
    <w:p w14:paraId="2221B35D" w14:textId="77777777" w:rsidR="00C76FBD" w:rsidRPr="00C76FBD" w:rsidRDefault="00C76FBD" w:rsidP="00C41CB4">
      <w:pPr>
        <w:numPr>
          <w:ilvl w:val="0"/>
          <w:numId w:val="34"/>
        </w:numPr>
        <w:spacing w:after="0" w:line="240" w:lineRule="auto"/>
        <w:rPr>
          <w:rFonts w:cstheme="minorHAnsi"/>
        </w:rPr>
      </w:pPr>
      <w:proofErr w:type="gramStart"/>
      <w:r w:rsidRPr="00C76FBD">
        <w:rPr>
          <w:rFonts w:cstheme="minorHAnsi"/>
        </w:rPr>
        <w:t>Make adjustments</w:t>
      </w:r>
      <w:proofErr w:type="gramEnd"/>
      <w:r w:rsidRPr="00C76FBD">
        <w:rPr>
          <w:rFonts w:cstheme="minorHAnsi"/>
        </w:rPr>
        <w:t xml:space="preserve"> based on constructive criticism.</w:t>
      </w:r>
    </w:p>
    <w:p w14:paraId="01EAB49B" w14:textId="77777777" w:rsidR="00C76FBD" w:rsidRPr="00C76FBD" w:rsidRDefault="00C76FBD" w:rsidP="00C41CB4">
      <w:pPr>
        <w:pStyle w:val="Heading3"/>
        <w:spacing w:before="0" w:beforeAutospacing="0" w:after="0" w:afterAutospacing="0"/>
        <w:rPr>
          <w:rFonts w:asciiTheme="minorHAnsi" w:hAnsiTheme="minorHAnsi" w:cstheme="minorHAnsi"/>
          <w:sz w:val="22"/>
          <w:szCs w:val="22"/>
        </w:rPr>
      </w:pPr>
      <w:r w:rsidRPr="00C76FBD">
        <w:rPr>
          <w:rStyle w:val="Strong"/>
          <w:rFonts w:asciiTheme="minorHAnsi" w:hAnsiTheme="minorHAnsi" w:cstheme="minorHAnsi"/>
          <w:b/>
          <w:bCs/>
          <w:sz w:val="22"/>
          <w:szCs w:val="22"/>
        </w:rPr>
        <w:t>7. Adapt to the Environment</w:t>
      </w:r>
    </w:p>
    <w:p w14:paraId="241F57AB" w14:textId="77777777" w:rsidR="00C76FBD" w:rsidRPr="00C76FBD" w:rsidRDefault="00C76FBD" w:rsidP="00C41CB4">
      <w:pPr>
        <w:numPr>
          <w:ilvl w:val="0"/>
          <w:numId w:val="35"/>
        </w:numPr>
        <w:spacing w:after="0" w:line="240" w:lineRule="auto"/>
        <w:rPr>
          <w:rFonts w:cstheme="minorHAnsi"/>
        </w:rPr>
      </w:pPr>
      <w:r w:rsidRPr="00C76FBD">
        <w:rPr>
          <w:rFonts w:cstheme="minorHAnsi"/>
        </w:rPr>
        <w:t>Visit the venue in advance if possible to familiarize yourself.</w:t>
      </w:r>
    </w:p>
    <w:p w14:paraId="6173038A" w14:textId="77777777" w:rsidR="00C76FBD" w:rsidRPr="00C76FBD" w:rsidRDefault="00C76FBD" w:rsidP="00C41CB4">
      <w:pPr>
        <w:numPr>
          <w:ilvl w:val="0"/>
          <w:numId w:val="35"/>
        </w:numPr>
        <w:spacing w:after="0" w:line="240" w:lineRule="auto"/>
        <w:rPr>
          <w:rFonts w:cstheme="minorHAnsi"/>
        </w:rPr>
      </w:pPr>
      <w:r w:rsidRPr="00C76FBD">
        <w:rPr>
          <w:rFonts w:cstheme="minorHAnsi"/>
        </w:rPr>
        <w:t>Test equipment (microphones, projectors) beforehand.</w:t>
      </w:r>
    </w:p>
    <w:p w14:paraId="145BB81D" w14:textId="77777777" w:rsidR="00C76FBD" w:rsidRPr="00C76FBD" w:rsidRDefault="00C76FBD" w:rsidP="00C41CB4">
      <w:pPr>
        <w:numPr>
          <w:ilvl w:val="0"/>
          <w:numId w:val="35"/>
        </w:numPr>
        <w:spacing w:after="0" w:line="240" w:lineRule="auto"/>
        <w:rPr>
          <w:rFonts w:cstheme="minorHAnsi"/>
        </w:rPr>
      </w:pPr>
      <w:r w:rsidRPr="00C76FBD">
        <w:rPr>
          <w:rFonts w:cstheme="minorHAnsi"/>
        </w:rPr>
        <w:t>Adjust your volume and delivery based on the room size and audience.</w:t>
      </w:r>
    </w:p>
    <w:p w14:paraId="1DB2ECC8" w14:textId="77777777" w:rsidR="00C76FBD" w:rsidRPr="00C76FBD" w:rsidRDefault="00C76FBD" w:rsidP="00C41CB4">
      <w:pPr>
        <w:pStyle w:val="Heading3"/>
        <w:spacing w:before="0" w:beforeAutospacing="0" w:after="0" w:afterAutospacing="0"/>
        <w:rPr>
          <w:rFonts w:asciiTheme="minorHAnsi" w:hAnsiTheme="minorHAnsi" w:cstheme="minorHAnsi"/>
          <w:sz w:val="22"/>
          <w:szCs w:val="22"/>
        </w:rPr>
      </w:pPr>
      <w:r w:rsidRPr="00C76FBD">
        <w:rPr>
          <w:rStyle w:val="Strong"/>
          <w:rFonts w:asciiTheme="minorHAnsi" w:hAnsiTheme="minorHAnsi" w:cstheme="minorHAnsi"/>
          <w:b/>
          <w:bCs/>
          <w:sz w:val="22"/>
          <w:szCs w:val="22"/>
        </w:rPr>
        <w:t>8. End Effectively</w:t>
      </w:r>
    </w:p>
    <w:p w14:paraId="743269A1" w14:textId="77777777" w:rsidR="00C76FBD" w:rsidRPr="00C76FBD" w:rsidRDefault="00C76FBD" w:rsidP="00C41CB4">
      <w:pPr>
        <w:numPr>
          <w:ilvl w:val="0"/>
          <w:numId w:val="36"/>
        </w:numPr>
        <w:spacing w:after="0" w:line="240" w:lineRule="auto"/>
        <w:rPr>
          <w:rFonts w:cstheme="minorHAnsi"/>
        </w:rPr>
      </w:pPr>
      <w:r w:rsidRPr="00C76FBD">
        <w:rPr>
          <w:rFonts w:cstheme="minorHAnsi"/>
        </w:rPr>
        <w:t>Summarize your main points.</w:t>
      </w:r>
    </w:p>
    <w:p w14:paraId="4D0B2F70" w14:textId="77777777" w:rsidR="00C76FBD" w:rsidRPr="00C76FBD" w:rsidRDefault="00C76FBD" w:rsidP="00C41CB4">
      <w:pPr>
        <w:numPr>
          <w:ilvl w:val="0"/>
          <w:numId w:val="36"/>
        </w:numPr>
        <w:spacing w:after="0" w:line="240" w:lineRule="auto"/>
        <w:rPr>
          <w:rFonts w:cstheme="minorHAnsi"/>
        </w:rPr>
      </w:pPr>
      <w:r w:rsidRPr="00C76FBD">
        <w:rPr>
          <w:rFonts w:cstheme="minorHAnsi"/>
        </w:rPr>
        <w:t>Leave a lasting impression with a powerful closing statement, quote, or question.</w:t>
      </w:r>
    </w:p>
    <w:p w14:paraId="4127AF88" w14:textId="77777777" w:rsidR="00C76FBD" w:rsidRPr="00C76FBD" w:rsidRDefault="00C76FBD" w:rsidP="00C41CB4">
      <w:pPr>
        <w:numPr>
          <w:ilvl w:val="0"/>
          <w:numId w:val="36"/>
        </w:numPr>
        <w:spacing w:after="0" w:line="240" w:lineRule="auto"/>
        <w:rPr>
          <w:rFonts w:cstheme="minorHAnsi"/>
        </w:rPr>
      </w:pPr>
      <w:r w:rsidRPr="00C76FBD">
        <w:rPr>
          <w:rFonts w:cstheme="minorHAnsi"/>
        </w:rPr>
        <w:t>Invite questions from the audience to clarify and engage further.</w:t>
      </w:r>
    </w:p>
    <w:p w14:paraId="2A85D810" w14:textId="77777777" w:rsidR="00C76FBD" w:rsidRPr="00C76FBD" w:rsidRDefault="00C76FBD" w:rsidP="00C41CB4">
      <w:pPr>
        <w:pStyle w:val="NormalWeb"/>
        <w:spacing w:before="0" w:beforeAutospacing="0" w:after="0" w:afterAutospacing="0"/>
        <w:rPr>
          <w:rFonts w:asciiTheme="minorHAnsi" w:hAnsiTheme="minorHAnsi" w:cstheme="minorHAnsi"/>
          <w:sz w:val="22"/>
          <w:szCs w:val="22"/>
        </w:rPr>
      </w:pPr>
      <w:r w:rsidRPr="00C76FBD">
        <w:rPr>
          <w:rStyle w:val="Strong"/>
          <w:rFonts w:asciiTheme="minorHAnsi" w:hAnsiTheme="minorHAnsi" w:cstheme="minorHAnsi"/>
          <w:sz w:val="22"/>
          <w:szCs w:val="22"/>
        </w:rPr>
        <w:t>Key Tip</w:t>
      </w:r>
      <w:r w:rsidRPr="00C76FBD">
        <w:rPr>
          <w:rFonts w:asciiTheme="minorHAnsi" w:hAnsiTheme="minorHAnsi" w:cstheme="minorHAnsi"/>
          <w:sz w:val="22"/>
          <w:szCs w:val="22"/>
        </w:rPr>
        <w:t>: Confidence comes with preparation and practice. Start small, refine your skills, and grow into a powerful presenter!</w:t>
      </w:r>
    </w:p>
    <w:p w14:paraId="6BBEA79D" w14:textId="77777777" w:rsidR="00C76FBD" w:rsidRDefault="00C76FBD" w:rsidP="00FE78CB">
      <w:pPr>
        <w:spacing w:after="0" w:line="240" w:lineRule="auto"/>
        <w:rPr>
          <w:rFonts w:cstheme="minorHAnsi"/>
          <w:b/>
          <w:bCs/>
        </w:rPr>
      </w:pPr>
    </w:p>
    <w:p w14:paraId="0C312F05" w14:textId="77777777" w:rsidR="00C41CB4" w:rsidRDefault="00C41CB4" w:rsidP="00C41CB4">
      <w:pPr>
        <w:spacing w:after="0" w:line="240" w:lineRule="auto"/>
        <w:jc w:val="center"/>
        <w:rPr>
          <w:rFonts w:cstheme="minorHAnsi"/>
          <w:b/>
          <w:bCs/>
        </w:rPr>
      </w:pPr>
      <w:r>
        <w:rPr>
          <w:rStyle w:val="Strong"/>
          <w:rFonts w:ascii="Calibri" w:hAnsi="Calibri" w:cs="Calibri"/>
        </w:rPr>
        <w:t>A</w:t>
      </w:r>
      <w:r w:rsidRPr="00C41CB4">
        <w:rPr>
          <w:rStyle w:val="Strong"/>
          <w:rFonts w:ascii="Calibri" w:hAnsi="Calibri" w:cs="Calibri"/>
        </w:rPr>
        <w:t>bstract</w:t>
      </w:r>
    </w:p>
    <w:p w14:paraId="55E58564" w14:textId="77777777" w:rsidR="00C41CB4" w:rsidRDefault="00C41CB4" w:rsidP="00FE78CB">
      <w:pPr>
        <w:spacing w:after="0" w:line="240" w:lineRule="auto"/>
        <w:rPr>
          <w:rFonts w:cstheme="minorHAnsi"/>
          <w:b/>
          <w:bCs/>
        </w:rPr>
      </w:pPr>
    </w:p>
    <w:p w14:paraId="613B3E78" w14:textId="77777777" w:rsidR="00C41CB4" w:rsidRPr="00C41CB4" w:rsidRDefault="00C41CB4" w:rsidP="00C41CB4">
      <w:pPr>
        <w:pStyle w:val="NormalWeb"/>
        <w:spacing w:before="0" w:beforeAutospacing="0" w:after="0" w:afterAutospacing="0"/>
        <w:rPr>
          <w:rFonts w:ascii="Calibri" w:hAnsi="Calibri" w:cs="Calibri"/>
          <w:sz w:val="22"/>
          <w:szCs w:val="22"/>
        </w:rPr>
      </w:pPr>
      <w:r w:rsidRPr="00C41CB4">
        <w:rPr>
          <w:rFonts w:ascii="Calibri" w:hAnsi="Calibri" w:cs="Calibri"/>
          <w:sz w:val="22"/>
          <w:szCs w:val="22"/>
        </w:rPr>
        <w:t xml:space="preserve">To identify the </w:t>
      </w:r>
      <w:r w:rsidRPr="00C41CB4">
        <w:rPr>
          <w:rStyle w:val="Strong"/>
          <w:rFonts w:ascii="Calibri" w:hAnsi="Calibri" w:cs="Calibri"/>
          <w:sz w:val="22"/>
          <w:szCs w:val="22"/>
        </w:rPr>
        <w:t>criteria for an abstract</w:t>
      </w:r>
      <w:r w:rsidRPr="00C41CB4">
        <w:rPr>
          <w:rFonts w:ascii="Calibri" w:hAnsi="Calibri" w:cs="Calibri"/>
          <w:sz w:val="22"/>
          <w:szCs w:val="22"/>
        </w:rPr>
        <w:t xml:space="preserve"> from a paragraph, look for key elements:</w:t>
      </w:r>
    </w:p>
    <w:p w14:paraId="38D86613" w14:textId="77777777" w:rsidR="00C41CB4" w:rsidRPr="00C41CB4" w:rsidRDefault="00C41CB4" w:rsidP="00C41CB4">
      <w:pPr>
        <w:spacing w:after="0" w:line="240" w:lineRule="auto"/>
        <w:rPr>
          <w:rFonts w:ascii="Calibri" w:hAnsi="Calibri" w:cs="Calibri"/>
        </w:rPr>
      </w:pPr>
    </w:p>
    <w:p w14:paraId="60D0B0A1" w14:textId="77777777" w:rsidR="00C41CB4" w:rsidRPr="00C41CB4" w:rsidRDefault="00C41CB4" w:rsidP="00C41CB4">
      <w:pPr>
        <w:pStyle w:val="Heading3"/>
        <w:spacing w:before="0" w:beforeAutospacing="0" w:after="0" w:afterAutospacing="0"/>
        <w:rPr>
          <w:rFonts w:ascii="Calibri" w:hAnsi="Calibri" w:cs="Calibri"/>
          <w:sz w:val="22"/>
          <w:szCs w:val="22"/>
        </w:rPr>
      </w:pPr>
      <w:r w:rsidRPr="00C41CB4">
        <w:rPr>
          <w:rStyle w:val="Strong"/>
          <w:rFonts w:ascii="Calibri" w:hAnsi="Calibri" w:cs="Calibri"/>
          <w:b/>
          <w:bCs/>
          <w:sz w:val="22"/>
          <w:szCs w:val="22"/>
        </w:rPr>
        <w:t>1. Introduction</w:t>
      </w:r>
    </w:p>
    <w:p w14:paraId="41150680" w14:textId="77777777" w:rsidR="00C41CB4" w:rsidRPr="00C41CB4" w:rsidRDefault="00C41CB4" w:rsidP="00C41CB4">
      <w:pPr>
        <w:numPr>
          <w:ilvl w:val="0"/>
          <w:numId w:val="37"/>
        </w:numPr>
        <w:spacing w:after="0" w:line="240" w:lineRule="auto"/>
        <w:rPr>
          <w:rFonts w:ascii="Calibri" w:hAnsi="Calibri" w:cs="Calibri"/>
        </w:rPr>
      </w:pPr>
      <w:r w:rsidRPr="00C41CB4">
        <w:rPr>
          <w:rStyle w:val="Strong"/>
          <w:rFonts w:ascii="Calibri" w:hAnsi="Calibri" w:cs="Calibri"/>
        </w:rPr>
        <w:t>What to Look For</w:t>
      </w:r>
      <w:r w:rsidRPr="00C41CB4">
        <w:rPr>
          <w:rFonts w:ascii="Calibri" w:hAnsi="Calibri" w:cs="Calibri"/>
        </w:rPr>
        <w:t>:</w:t>
      </w:r>
      <w:r w:rsidRPr="00C41CB4">
        <w:rPr>
          <w:rFonts w:ascii="Calibri" w:hAnsi="Calibri" w:cs="Calibri"/>
        </w:rPr>
        <w:br/>
        <w:t>Sentences that introduce the research question, problem, or topic being addressed.</w:t>
      </w:r>
      <w:r w:rsidRPr="00C41CB4">
        <w:rPr>
          <w:rFonts w:ascii="Calibri" w:hAnsi="Calibri" w:cs="Calibri"/>
        </w:rPr>
        <w:br/>
      </w:r>
      <w:r w:rsidRPr="00C41CB4">
        <w:rPr>
          <w:rStyle w:val="Strong"/>
          <w:rFonts w:ascii="Calibri" w:hAnsi="Calibri" w:cs="Calibri"/>
        </w:rPr>
        <w:t>Key questions</w:t>
      </w:r>
      <w:r w:rsidRPr="00C41CB4">
        <w:rPr>
          <w:rFonts w:ascii="Calibri" w:hAnsi="Calibri" w:cs="Calibri"/>
        </w:rPr>
        <w:t xml:space="preserve">: </w:t>
      </w:r>
    </w:p>
    <w:p w14:paraId="5EA7398F" w14:textId="77777777" w:rsidR="00C41CB4" w:rsidRPr="00C41CB4" w:rsidRDefault="00C41CB4" w:rsidP="00C41CB4">
      <w:pPr>
        <w:numPr>
          <w:ilvl w:val="1"/>
          <w:numId w:val="37"/>
        </w:numPr>
        <w:spacing w:after="0" w:line="240" w:lineRule="auto"/>
        <w:rPr>
          <w:rFonts w:ascii="Calibri" w:hAnsi="Calibri" w:cs="Calibri"/>
        </w:rPr>
      </w:pPr>
      <w:r w:rsidRPr="00C41CB4">
        <w:rPr>
          <w:rFonts w:ascii="Calibri" w:hAnsi="Calibri" w:cs="Calibri"/>
        </w:rPr>
        <w:t>What is the focus of the research?</w:t>
      </w:r>
    </w:p>
    <w:p w14:paraId="505813B7" w14:textId="77777777" w:rsidR="00C41CB4" w:rsidRDefault="00C41CB4" w:rsidP="00C41CB4">
      <w:pPr>
        <w:numPr>
          <w:ilvl w:val="1"/>
          <w:numId w:val="37"/>
        </w:numPr>
        <w:spacing w:after="0" w:line="240" w:lineRule="auto"/>
        <w:rPr>
          <w:rFonts w:ascii="Calibri" w:hAnsi="Calibri" w:cs="Calibri"/>
        </w:rPr>
      </w:pPr>
      <w:r w:rsidRPr="00C41CB4">
        <w:rPr>
          <w:rFonts w:ascii="Calibri" w:hAnsi="Calibri" w:cs="Calibri"/>
        </w:rPr>
        <w:t>Why is it important?</w:t>
      </w:r>
    </w:p>
    <w:p w14:paraId="5DF93B7B" w14:textId="77777777" w:rsidR="00C41CB4" w:rsidRPr="00C41CB4" w:rsidRDefault="00C41CB4" w:rsidP="00C41CB4">
      <w:pPr>
        <w:spacing w:after="0" w:line="240" w:lineRule="auto"/>
        <w:ind w:left="1440"/>
        <w:rPr>
          <w:rFonts w:ascii="Calibri" w:hAnsi="Calibri" w:cs="Calibri"/>
          <w:sz w:val="16"/>
          <w:szCs w:val="16"/>
        </w:rPr>
      </w:pPr>
    </w:p>
    <w:p w14:paraId="3D6BBC05" w14:textId="77777777" w:rsidR="00C41CB4" w:rsidRPr="00C41CB4" w:rsidRDefault="00C41CB4" w:rsidP="00C41CB4">
      <w:pPr>
        <w:pStyle w:val="Heading3"/>
        <w:spacing w:before="0" w:beforeAutospacing="0" w:after="0" w:afterAutospacing="0"/>
        <w:rPr>
          <w:rFonts w:ascii="Calibri" w:hAnsi="Calibri" w:cs="Calibri"/>
          <w:sz w:val="22"/>
          <w:szCs w:val="22"/>
        </w:rPr>
      </w:pPr>
      <w:r w:rsidRPr="00C41CB4">
        <w:rPr>
          <w:rStyle w:val="Strong"/>
          <w:rFonts w:ascii="Calibri" w:hAnsi="Calibri" w:cs="Calibri"/>
          <w:b/>
          <w:bCs/>
          <w:sz w:val="22"/>
          <w:szCs w:val="22"/>
        </w:rPr>
        <w:t>2. Methodology</w:t>
      </w:r>
    </w:p>
    <w:p w14:paraId="6918D997" w14:textId="77777777" w:rsidR="00C41CB4" w:rsidRPr="00C41CB4" w:rsidRDefault="00C41CB4" w:rsidP="00C41CB4">
      <w:pPr>
        <w:numPr>
          <w:ilvl w:val="0"/>
          <w:numId w:val="38"/>
        </w:numPr>
        <w:spacing w:after="0" w:line="240" w:lineRule="auto"/>
        <w:rPr>
          <w:rFonts w:ascii="Calibri" w:hAnsi="Calibri" w:cs="Calibri"/>
        </w:rPr>
      </w:pPr>
      <w:r w:rsidRPr="00C41CB4">
        <w:rPr>
          <w:rStyle w:val="Strong"/>
          <w:rFonts w:ascii="Calibri" w:hAnsi="Calibri" w:cs="Calibri"/>
        </w:rPr>
        <w:t>What to Look For</w:t>
      </w:r>
      <w:r w:rsidRPr="00C41CB4">
        <w:rPr>
          <w:rFonts w:ascii="Calibri" w:hAnsi="Calibri" w:cs="Calibri"/>
        </w:rPr>
        <w:t>:</w:t>
      </w:r>
      <w:r w:rsidRPr="00C41CB4">
        <w:rPr>
          <w:rFonts w:ascii="Calibri" w:hAnsi="Calibri" w:cs="Calibri"/>
        </w:rPr>
        <w:br/>
        <w:t>Sentences that describe how the research was conducted, including methods, tools, or frameworks.</w:t>
      </w:r>
      <w:r w:rsidRPr="00C41CB4">
        <w:rPr>
          <w:rFonts w:ascii="Calibri" w:hAnsi="Calibri" w:cs="Calibri"/>
        </w:rPr>
        <w:br/>
      </w:r>
      <w:r w:rsidRPr="00C41CB4">
        <w:rPr>
          <w:rStyle w:val="Strong"/>
          <w:rFonts w:ascii="Calibri" w:hAnsi="Calibri" w:cs="Calibri"/>
        </w:rPr>
        <w:t>Key questions</w:t>
      </w:r>
      <w:r w:rsidRPr="00C41CB4">
        <w:rPr>
          <w:rFonts w:ascii="Calibri" w:hAnsi="Calibri" w:cs="Calibri"/>
        </w:rPr>
        <w:t xml:space="preserve">: </w:t>
      </w:r>
    </w:p>
    <w:p w14:paraId="79606485" w14:textId="77777777" w:rsidR="00C41CB4" w:rsidRPr="00C41CB4" w:rsidRDefault="00C41CB4" w:rsidP="00C41CB4">
      <w:pPr>
        <w:numPr>
          <w:ilvl w:val="1"/>
          <w:numId w:val="38"/>
        </w:numPr>
        <w:spacing w:after="0" w:line="240" w:lineRule="auto"/>
        <w:rPr>
          <w:rFonts w:ascii="Calibri" w:hAnsi="Calibri" w:cs="Calibri"/>
        </w:rPr>
      </w:pPr>
      <w:r w:rsidRPr="00C41CB4">
        <w:rPr>
          <w:rFonts w:ascii="Calibri" w:hAnsi="Calibri" w:cs="Calibri"/>
        </w:rPr>
        <w:t>What approach was used?</w:t>
      </w:r>
    </w:p>
    <w:p w14:paraId="01FD4D63" w14:textId="77777777" w:rsidR="00C41CB4" w:rsidRDefault="00C41CB4" w:rsidP="00C41CB4">
      <w:pPr>
        <w:numPr>
          <w:ilvl w:val="1"/>
          <w:numId w:val="38"/>
        </w:numPr>
        <w:spacing w:after="0" w:line="240" w:lineRule="auto"/>
        <w:rPr>
          <w:rFonts w:ascii="Calibri" w:hAnsi="Calibri" w:cs="Calibri"/>
        </w:rPr>
      </w:pPr>
      <w:r w:rsidRPr="00C41CB4">
        <w:rPr>
          <w:rFonts w:ascii="Calibri" w:hAnsi="Calibri" w:cs="Calibri"/>
        </w:rPr>
        <w:t>How was data collected or analyzed?</w:t>
      </w:r>
    </w:p>
    <w:p w14:paraId="6D8E873C" w14:textId="77777777" w:rsidR="00C41CB4" w:rsidRPr="00C41CB4" w:rsidRDefault="00C41CB4" w:rsidP="00C41CB4">
      <w:pPr>
        <w:spacing w:after="0" w:line="240" w:lineRule="auto"/>
        <w:ind w:left="1440"/>
        <w:rPr>
          <w:rFonts w:ascii="Calibri" w:hAnsi="Calibri" w:cs="Calibri"/>
          <w:sz w:val="16"/>
          <w:szCs w:val="16"/>
        </w:rPr>
      </w:pPr>
    </w:p>
    <w:p w14:paraId="0FE6F274" w14:textId="77777777" w:rsidR="00C41CB4" w:rsidRPr="00C41CB4" w:rsidRDefault="00C41CB4" w:rsidP="00C41CB4">
      <w:pPr>
        <w:pStyle w:val="Heading3"/>
        <w:spacing w:before="0" w:beforeAutospacing="0" w:after="0" w:afterAutospacing="0"/>
        <w:rPr>
          <w:rFonts w:ascii="Calibri" w:hAnsi="Calibri" w:cs="Calibri"/>
          <w:sz w:val="22"/>
          <w:szCs w:val="22"/>
        </w:rPr>
      </w:pPr>
      <w:r w:rsidRPr="00C41CB4">
        <w:rPr>
          <w:rStyle w:val="Strong"/>
          <w:rFonts w:ascii="Calibri" w:hAnsi="Calibri" w:cs="Calibri"/>
          <w:b/>
          <w:bCs/>
          <w:sz w:val="22"/>
          <w:szCs w:val="22"/>
        </w:rPr>
        <w:t>3. Results</w:t>
      </w:r>
    </w:p>
    <w:p w14:paraId="29EFF4AE" w14:textId="77777777" w:rsidR="00C41CB4" w:rsidRPr="00C41CB4" w:rsidRDefault="00C41CB4" w:rsidP="00C41CB4">
      <w:pPr>
        <w:numPr>
          <w:ilvl w:val="0"/>
          <w:numId w:val="39"/>
        </w:numPr>
        <w:spacing w:after="0" w:line="240" w:lineRule="auto"/>
        <w:rPr>
          <w:rFonts w:ascii="Calibri" w:hAnsi="Calibri" w:cs="Calibri"/>
        </w:rPr>
      </w:pPr>
      <w:r w:rsidRPr="00C41CB4">
        <w:rPr>
          <w:rStyle w:val="Strong"/>
          <w:rFonts w:ascii="Calibri" w:hAnsi="Calibri" w:cs="Calibri"/>
        </w:rPr>
        <w:t>What to Look For</w:t>
      </w:r>
      <w:r w:rsidRPr="00C41CB4">
        <w:rPr>
          <w:rFonts w:ascii="Calibri" w:hAnsi="Calibri" w:cs="Calibri"/>
        </w:rPr>
        <w:t>:</w:t>
      </w:r>
      <w:r w:rsidRPr="00C41CB4">
        <w:rPr>
          <w:rFonts w:ascii="Calibri" w:hAnsi="Calibri" w:cs="Calibri"/>
        </w:rPr>
        <w:br/>
        <w:t>Sentences that discuss the findings, whether they are actual, preliminary, or expected.</w:t>
      </w:r>
      <w:r w:rsidRPr="00C41CB4">
        <w:rPr>
          <w:rFonts w:ascii="Calibri" w:hAnsi="Calibri" w:cs="Calibri"/>
        </w:rPr>
        <w:br/>
      </w:r>
      <w:r w:rsidRPr="00C41CB4">
        <w:rPr>
          <w:rStyle w:val="Strong"/>
          <w:rFonts w:ascii="Calibri" w:hAnsi="Calibri" w:cs="Calibri"/>
        </w:rPr>
        <w:t>Key questions</w:t>
      </w:r>
      <w:r w:rsidRPr="00C41CB4">
        <w:rPr>
          <w:rFonts w:ascii="Calibri" w:hAnsi="Calibri" w:cs="Calibri"/>
        </w:rPr>
        <w:t xml:space="preserve">: </w:t>
      </w:r>
    </w:p>
    <w:p w14:paraId="758A74F3" w14:textId="77777777" w:rsidR="00C41CB4" w:rsidRPr="00C41CB4" w:rsidRDefault="00C41CB4" w:rsidP="00C41CB4">
      <w:pPr>
        <w:numPr>
          <w:ilvl w:val="1"/>
          <w:numId w:val="39"/>
        </w:numPr>
        <w:spacing w:after="0" w:line="240" w:lineRule="auto"/>
        <w:rPr>
          <w:rFonts w:ascii="Calibri" w:hAnsi="Calibri" w:cs="Calibri"/>
        </w:rPr>
      </w:pPr>
      <w:r w:rsidRPr="00C41CB4">
        <w:rPr>
          <w:rFonts w:ascii="Calibri" w:hAnsi="Calibri" w:cs="Calibri"/>
        </w:rPr>
        <w:t>What are the main outcomes?</w:t>
      </w:r>
    </w:p>
    <w:p w14:paraId="5BB581E4" w14:textId="77777777" w:rsidR="00C41CB4" w:rsidRPr="00C41CB4" w:rsidRDefault="00C41CB4" w:rsidP="00C41CB4">
      <w:pPr>
        <w:numPr>
          <w:ilvl w:val="1"/>
          <w:numId w:val="39"/>
        </w:numPr>
        <w:spacing w:after="0" w:line="240" w:lineRule="auto"/>
        <w:rPr>
          <w:rFonts w:ascii="Calibri" w:hAnsi="Calibri" w:cs="Calibri"/>
        </w:rPr>
      </w:pPr>
      <w:r w:rsidRPr="00C41CB4">
        <w:rPr>
          <w:rFonts w:ascii="Calibri" w:hAnsi="Calibri" w:cs="Calibri"/>
        </w:rPr>
        <w:lastRenderedPageBreak/>
        <w:t>What do the results indicate?</w:t>
      </w:r>
    </w:p>
    <w:p w14:paraId="5D44EC28" w14:textId="77777777" w:rsidR="00C41CB4" w:rsidRPr="00C41CB4" w:rsidRDefault="00C41CB4" w:rsidP="00C41CB4">
      <w:pPr>
        <w:spacing w:after="0" w:line="240" w:lineRule="auto"/>
        <w:rPr>
          <w:rFonts w:ascii="Calibri" w:hAnsi="Calibri" w:cs="Calibri"/>
          <w:sz w:val="16"/>
          <w:szCs w:val="16"/>
        </w:rPr>
      </w:pPr>
    </w:p>
    <w:p w14:paraId="38249CB0" w14:textId="77777777" w:rsidR="00C41CB4" w:rsidRPr="00C41CB4" w:rsidRDefault="00C41CB4" w:rsidP="00C41CB4">
      <w:pPr>
        <w:pStyle w:val="Heading3"/>
        <w:spacing w:before="0" w:beforeAutospacing="0" w:after="0" w:afterAutospacing="0"/>
        <w:rPr>
          <w:rFonts w:ascii="Calibri" w:hAnsi="Calibri" w:cs="Calibri"/>
          <w:sz w:val="22"/>
          <w:szCs w:val="22"/>
        </w:rPr>
      </w:pPr>
      <w:r w:rsidRPr="00C41CB4">
        <w:rPr>
          <w:rStyle w:val="Strong"/>
          <w:rFonts w:ascii="Calibri" w:hAnsi="Calibri" w:cs="Calibri"/>
          <w:b/>
          <w:bCs/>
          <w:sz w:val="22"/>
          <w:szCs w:val="22"/>
        </w:rPr>
        <w:t>4. Significance (Optional)</w:t>
      </w:r>
    </w:p>
    <w:p w14:paraId="6F9BE3D3" w14:textId="77777777" w:rsidR="00C41CB4" w:rsidRPr="00C41CB4" w:rsidRDefault="00C41CB4" w:rsidP="00C41CB4">
      <w:pPr>
        <w:numPr>
          <w:ilvl w:val="0"/>
          <w:numId w:val="40"/>
        </w:numPr>
        <w:spacing w:after="0" w:line="240" w:lineRule="auto"/>
        <w:rPr>
          <w:rFonts w:ascii="Calibri" w:hAnsi="Calibri" w:cs="Calibri"/>
        </w:rPr>
      </w:pPr>
      <w:r w:rsidRPr="00C41CB4">
        <w:rPr>
          <w:rStyle w:val="Strong"/>
          <w:rFonts w:ascii="Calibri" w:hAnsi="Calibri" w:cs="Calibri"/>
        </w:rPr>
        <w:t>What to Look For</w:t>
      </w:r>
      <w:r w:rsidRPr="00C41CB4">
        <w:rPr>
          <w:rFonts w:ascii="Calibri" w:hAnsi="Calibri" w:cs="Calibri"/>
        </w:rPr>
        <w:t>:</w:t>
      </w:r>
      <w:r w:rsidRPr="00C41CB4">
        <w:rPr>
          <w:rFonts w:ascii="Calibri" w:hAnsi="Calibri" w:cs="Calibri"/>
        </w:rPr>
        <w:br/>
        <w:t>Sentences that explain the implications or impact of the research.</w:t>
      </w:r>
      <w:r w:rsidRPr="00C41CB4">
        <w:rPr>
          <w:rFonts w:ascii="Calibri" w:hAnsi="Calibri" w:cs="Calibri"/>
        </w:rPr>
        <w:br/>
      </w:r>
      <w:r w:rsidRPr="00C41CB4">
        <w:rPr>
          <w:rStyle w:val="Strong"/>
          <w:rFonts w:ascii="Calibri" w:hAnsi="Calibri" w:cs="Calibri"/>
        </w:rPr>
        <w:t>Key questions</w:t>
      </w:r>
      <w:r w:rsidRPr="00C41CB4">
        <w:rPr>
          <w:rFonts w:ascii="Calibri" w:hAnsi="Calibri" w:cs="Calibri"/>
        </w:rPr>
        <w:t xml:space="preserve">: </w:t>
      </w:r>
    </w:p>
    <w:p w14:paraId="4A801854" w14:textId="77777777" w:rsidR="00C41CB4" w:rsidRPr="00C41CB4" w:rsidRDefault="00C41CB4" w:rsidP="00C41CB4">
      <w:pPr>
        <w:numPr>
          <w:ilvl w:val="1"/>
          <w:numId w:val="40"/>
        </w:numPr>
        <w:spacing w:after="0" w:line="240" w:lineRule="auto"/>
        <w:rPr>
          <w:rFonts w:ascii="Calibri" w:hAnsi="Calibri" w:cs="Calibri"/>
        </w:rPr>
      </w:pPr>
      <w:r w:rsidRPr="00C41CB4">
        <w:rPr>
          <w:rFonts w:ascii="Calibri" w:hAnsi="Calibri" w:cs="Calibri"/>
        </w:rPr>
        <w:t>Why are the results important?</w:t>
      </w:r>
    </w:p>
    <w:p w14:paraId="2F321FF7" w14:textId="77777777" w:rsidR="00C41CB4" w:rsidRDefault="00C41CB4" w:rsidP="00C41CB4">
      <w:pPr>
        <w:numPr>
          <w:ilvl w:val="1"/>
          <w:numId w:val="40"/>
        </w:numPr>
        <w:spacing w:after="0" w:line="240" w:lineRule="auto"/>
        <w:rPr>
          <w:rFonts w:ascii="Calibri" w:hAnsi="Calibri" w:cs="Calibri"/>
        </w:rPr>
      </w:pPr>
      <w:r w:rsidRPr="00C41CB4">
        <w:rPr>
          <w:rFonts w:ascii="Calibri" w:hAnsi="Calibri" w:cs="Calibri"/>
        </w:rPr>
        <w:t>What are the potential applications or future directions?</w:t>
      </w:r>
    </w:p>
    <w:p w14:paraId="31010B37" w14:textId="77777777" w:rsidR="00C41CB4" w:rsidRPr="00C41CB4" w:rsidRDefault="00C41CB4" w:rsidP="00C41CB4">
      <w:pPr>
        <w:spacing w:after="0" w:line="240" w:lineRule="auto"/>
        <w:ind w:left="1440"/>
        <w:rPr>
          <w:rFonts w:ascii="Calibri" w:hAnsi="Calibri" w:cs="Calibri"/>
          <w:sz w:val="16"/>
          <w:szCs w:val="16"/>
        </w:rPr>
      </w:pPr>
    </w:p>
    <w:p w14:paraId="10181792" w14:textId="77777777" w:rsidR="0080301F" w:rsidRPr="0080301F" w:rsidRDefault="00C41CB4" w:rsidP="0080301F">
      <w:pPr>
        <w:pStyle w:val="NormalWeb"/>
        <w:spacing w:before="0" w:beforeAutospacing="0" w:after="0" w:afterAutospacing="0"/>
        <w:rPr>
          <w:rFonts w:ascii="Calibri" w:hAnsi="Calibri" w:cs="Calibri"/>
          <w:sz w:val="22"/>
          <w:szCs w:val="22"/>
        </w:rPr>
      </w:pPr>
      <w:r w:rsidRPr="00C41CB4">
        <w:rPr>
          <w:rFonts w:ascii="Calibri" w:hAnsi="Calibri" w:cs="Calibri"/>
          <w:sz w:val="22"/>
          <w:szCs w:val="22"/>
        </w:rPr>
        <w:t>By reading the paragraph carefully, identify sentences or phrases that correspond to each criterion above. If you're working with a specific paragraph, feel free to share it, and I can help extract these elements directly!</w:t>
      </w:r>
    </w:p>
    <w:p w14:paraId="074D06AC" w14:textId="77777777" w:rsidR="0080301F" w:rsidRPr="0080301F" w:rsidRDefault="0080301F" w:rsidP="0080301F">
      <w:pPr>
        <w:pStyle w:val="NormalWeb"/>
        <w:rPr>
          <w:rFonts w:asciiTheme="minorHAnsi" w:hAnsiTheme="minorHAnsi" w:cstheme="minorHAnsi"/>
          <w:sz w:val="22"/>
          <w:szCs w:val="22"/>
        </w:rPr>
      </w:pPr>
      <w:r w:rsidRPr="0080301F">
        <w:rPr>
          <w:rStyle w:val="Strong"/>
          <w:rFonts w:asciiTheme="minorHAnsi" w:hAnsiTheme="minorHAnsi" w:cstheme="minorHAnsi"/>
          <w:sz w:val="22"/>
          <w:szCs w:val="22"/>
        </w:rPr>
        <w:t>Example Paragraph:</w:t>
      </w:r>
      <w:r w:rsidRPr="0080301F">
        <w:rPr>
          <w:rFonts w:asciiTheme="minorHAnsi" w:hAnsiTheme="minorHAnsi" w:cstheme="minorHAnsi"/>
          <w:sz w:val="22"/>
          <w:szCs w:val="22"/>
        </w:rPr>
        <w:br/>
      </w:r>
      <w:r w:rsidRPr="0080301F">
        <w:rPr>
          <w:rStyle w:val="Emphasis"/>
          <w:rFonts w:asciiTheme="minorHAnsi" w:hAnsiTheme="minorHAnsi" w:cstheme="minorHAnsi"/>
          <w:sz w:val="22"/>
          <w:szCs w:val="22"/>
        </w:rPr>
        <w:t>"This study investigates the impact of climate change on agricultural productivity in developing countries. A mixed-methods approach was employed, combining satellite imagery analysis and interviews with farmers across 10 regions. Preliminary results reveal a 20% decrease in crop yields over the last decade in areas with higher temperature variability. These findings suggest that adaptive farming techniques are critical to mitigating the effects of climate change on food security. Future research will focus on developing region-specific strategies to enhance resilience in agricultural practices."</w:t>
      </w:r>
    </w:p>
    <w:p w14:paraId="3105A4AA" w14:textId="77777777" w:rsidR="0080301F" w:rsidRPr="0080301F" w:rsidRDefault="0080301F" w:rsidP="0080301F">
      <w:pPr>
        <w:pStyle w:val="Heading3"/>
        <w:spacing w:after="0" w:afterAutospacing="0"/>
        <w:rPr>
          <w:rFonts w:asciiTheme="minorHAnsi" w:hAnsiTheme="minorHAnsi" w:cstheme="minorHAnsi"/>
          <w:sz w:val="22"/>
          <w:szCs w:val="22"/>
        </w:rPr>
      </w:pPr>
      <w:r w:rsidRPr="0080301F">
        <w:rPr>
          <w:rStyle w:val="Strong"/>
          <w:rFonts w:asciiTheme="minorHAnsi" w:hAnsiTheme="minorHAnsi" w:cstheme="minorHAnsi"/>
          <w:b/>
          <w:bCs/>
          <w:sz w:val="22"/>
          <w:szCs w:val="22"/>
        </w:rPr>
        <w:t>Identified Criteria:</w:t>
      </w:r>
    </w:p>
    <w:p w14:paraId="408ADFBB" w14:textId="77777777" w:rsidR="0080301F" w:rsidRPr="0080301F" w:rsidRDefault="0080301F" w:rsidP="0080301F">
      <w:pPr>
        <w:pStyle w:val="NormalWeb"/>
        <w:spacing w:after="0" w:afterAutospacing="0"/>
        <w:rPr>
          <w:rFonts w:asciiTheme="minorHAnsi" w:hAnsiTheme="minorHAnsi" w:cstheme="minorHAnsi"/>
          <w:sz w:val="22"/>
          <w:szCs w:val="22"/>
        </w:rPr>
      </w:pPr>
      <w:r w:rsidRPr="0080301F">
        <w:rPr>
          <w:rStyle w:val="Strong"/>
          <w:rFonts w:asciiTheme="minorHAnsi" w:hAnsiTheme="minorHAnsi" w:cstheme="minorHAnsi"/>
          <w:sz w:val="22"/>
          <w:szCs w:val="22"/>
        </w:rPr>
        <w:t>1. Introduction</w:t>
      </w:r>
      <w:r w:rsidRPr="0080301F">
        <w:rPr>
          <w:rFonts w:asciiTheme="minorHAnsi" w:hAnsiTheme="minorHAnsi" w:cstheme="minorHAnsi"/>
          <w:sz w:val="22"/>
          <w:szCs w:val="22"/>
        </w:rPr>
        <w:t>:</w:t>
      </w:r>
      <w:r w:rsidRPr="0080301F">
        <w:rPr>
          <w:rFonts w:asciiTheme="minorHAnsi" w:hAnsiTheme="minorHAnsi" w:cstheme="minorHAnsi"/>
          <w:sz w:val="22"/>
          <w:szCs w:val="22"/>
        </w:rPr>
        <w:br/>
      </w:r>
      <w:r w:rsidRPr="0080301F">
        <w:rPr>
          <w:rStyle w:val="Emphasis"/>
          <w:rFonts w:asciiTheme="minorHAnsi" w:hAnsiTheme="minorHAnsi" w:cstheme="minorHAnsi"/>
          <w:sz w:val="22"/>
          <w:szCs w:val="22"/>
        </w:rPr>
        <w:t>"This study investigates the impact of climate change on agricultural productivity in developing countries."</w:t>
      </w:r>
    </w:p>
    <w:p w14:paraId="2AB5D7D6" w14:textId="77777777" w:rsidR="0080301F" w:rsidRPr="0080301F" w:rsidRDefault="0080301F" w:rsidP="0080301F">
      <w:pPr>
        <w:numPr>
          <w:ilvl w:val="0"/>
          <w:numId w:val="41"/>
        </w:numPr>
        <w:spacing w:before="100" w:beforeAutospacing="1" w:after="0" w:line="240" w:lineRule="auto"/>
        <w:rPr>
          <w:rFonts w:cstheme="minorHAnsi"/>
        </w:rPr>
      </w:pPr>
      <w:r w:rsidRPr="0080301F">
        <w:rPr>
          <w:rFonts w:cstheme="minorHAnsi"/>
        </w:rPr>
        <w:t>Focus: Climate change and agriculture.</w:t>
      </w:r>
    </w:p>
    <w:p w14:paraId="1D25EA7C" w14:textId="77777777" w:rsidR="0080301F" w:rsidRPr="0080301F" w:rsidRDefault="0080301F" w:rsidP="0080301F">
      <w:pPr>
        <w:numPr>
          <w:ilvl w:val="0"/>
          <w:numId w:val="41"/>
        </w:numPr>
        <w:spacing w:before="100" w:beforeAutospacing="1" w:after="0" w:line="240" w:lineRule="auto"/>
        <w:rPr>
          <w:rFonts w:cstheme="minorHAnsi"/>
        </w:rPr>
      </w:pPr>
      <w:r w:rsidRPr="0080301F">
        <w:rPr>
          <w:rFonts w:cstheme="minorHAnsi"/>
        </w:rPr>
        <w:t>Importance: Affects food security in developing countries.</w:t>
      </w:r>
    </w:p>
    <w:p w14:paraId="52A1644C" w14:textId="77777777" w:rsidR="0080301F" w:rsidRPr="0080301F" w:rsidRDefault="0080301F" w:rsidP="0080301F">
      <w:pPr>
        <w:pStyle w:val="NormalWeb"/>
        <w:spacing w:after="0" w:afterAutospacing="0"/>
        <w:rPr>
          <w:rFonts w:asciiTheme="minorHAnsi" w:hAnsiTheme="minorHAnsi" w:cstheme="minorHAnsi"/>
          <w:sz w:val="22"/>
          <w:szCs w:val="22"/>
        </w:rPr>
      </w:pPr>
      <w:r w:rsidRPr="0080301F">
        <w:rPr>
          <w:rStyle w:val="Strong"/>
          <w:rFonts w:asciiTheme="minorHAnsi" w:hAnsiTheme="minorHAnsi" w:cstheme="minorHAnsi"/>
          <w:sz w:val="22"/>
          <w:szCs w:val="22"/>
        </w:rPr>
        <w:t>2. Methodology</w:t>
      </w:r>
      <w:r w:rsidRPr="0080301F">
        <w:rPr>
          <w:rFonts w:asciiTheme="minorHAnsi" w:hAnsiTheme="minorHAnsi" w:cstheme="minorHAnsi"/>
          <w:sz w:val="22"/>
          <w:szCs w:val="22"/>
        </w:rPr>
        <w:t>:</w:t>
      </w:r>
      <w:r w:rsidRPr="0080301F">
        <w:rPr>
          <w:rFonts w:asciiTheme="minorHAnsi" w:hAnsiTheme="minorHAnsi" w:cstheme="minorHAnsi"/>
          <w:sz w:val="22"/>
          <w:szCs w:val="22"/>
        </w:rPr>
        <w:br/>
      </w:r>
      <w:r w:rsidRPr="0080301F">
        <w:rPr>
          <w:rStyle w:val="Emphasis"/>
          <w:rFonts w:asciiTheme="minorHAnsi" w:hAnsiTheme="minorHAnsi" w:cstheme="minorHAnsi"/>
          <w:sz w:val="22"/>
          <w:szCs w:val="22"/>
        </w:rPr>
        <w:t>"A mixed-methods approach was employed, combining satellite imagery analysis and interviews with farmers across 10 regions."</w:t>
      </w:r>
    </w:p>
    <w:p w14:paraId="14919BDE" w14:textId="77777777" w:rsidR="0080301F" w:rsidRPr="0080301F" w:rsidRDefault="0080301F" w:rsidP="0080301F">
      <w:pPr>
        <w:numPr>
          <w:ilvl w:val="0"/>
          <w:numId w:val="42"/>
        </w:numPr>
        <w:spacing w:before="100" w:beforeAutospacing="1" w:after="0" w:line="240" w:lineRule="auto"/>
        <w:rPr>
          <w:rFonts w:cstheme="minorHAnsi"/>
        </w:rPr>
      </w:pPr>
      <w:r w:rsidRPr="0080301F">
        <w:rPr>
          <w:rFonts w:cstheme="minorHAnsi"/>
        </w:rPr>
        <w:t>Approach: Mixed-methods (satellite imagery + interviews).</w:t>
      </w:r>
    </w:p>
    <w:p w14:paraId="31154879" w14:textId="77777777" w:rsidR="0080301F" w:rsidRPr="0080301F" w:rsidRDefault="0080301F" w:rsidP="0080301F">
      <w:pPr>
        <w:numPr>
          <w:ilvl w:val="0"/>
          <w:numId w:val="42"/>
        </w:numPr>
        <w:spacing w:before="100" w:beforeAutospacing="1" w:after="0" w:line="240" w:lineRule="auto"/>
        <w:rPr>
          <w:rFonts w:cstheme="minorHAnsi"/>
        </w:rPr>
      </w:pPr>
      <w:r w:rsidRPr="0080301F">
        <w:rPr>
          <w:rFonts w:cstheme="minorHAnsi"/>
        </w:rPr>
        <w:t>Scope: 10 regions.</w:t>
      </w:r>
    </w:p>
    <w:p w14:paraId="188A25F9" w14:textId="77777777" w:rsidR="0080301F" w:rsidRPr="0080301F" w:rsidRDefault="0080301F" w:rsidP="0080301F">
      <w:pPr>
        <w:pStyle w:val="NormalWeb"/>
        <w:spacing w:after="0" w:afterAutospacing="0"/>
        <w:rPr>
          <w:rFonts w:asciiTheme="minorHAnsi" w:hAnsiTheme="minorHAnsi" w:cstheme="minorHAnsi"/>
          <w:sz w:val="22"/>
          <w:szCs w:val="22"/>
        </w:rPr>
      </w:pPr>
      <w:r w:rsidRPr="0080301F">
        <w:rPr>
          <w:rStyle w:val="Strong"/>
          <w:rFonts w:asciiTheme="minorHAnsi" w:hAnsiTheme="minorHAnsi" w:cstheme="minorHAnsi"/>
          <w:sz w:val="22"/>
          <w:szCs w:val="22"/>
        </w:rPr>
        <w:t>3. Results</w:t>
      </w:r>
      <w:r w:rsidRPr="0080301F">
        <w:rPr>
          <w:rFonts w:asciiTheme="minorHAnsi" w:hAnsiTheme="minorHAnsi" w:cstheme="minorHAnsi"/>
          <w:sz w:val="22"/>
          <w:szCs w:val="22"/>
        </w:rPr>
        <w:t>:</w:t>
      </w:r>
      <w:r w:rsidRPr="0080301F">
        <w:rPr>
          <w:rFonts w:asciiTheme="minorHAnsi" w:hAnsiTheme="minorHAnsi" w:cstheme="minorHAnsi"/>
          <w:sz w:val="22"/>
          <w:szCs w:val="22"/>
        </w:rPr>
        <w:br/>
      </w:r>
      <w:r w:rsidRPr="0080301F">
        <w:rPr>
          <w:rStyle w:val="Emphasis"/>
          <w:rFonts w:asciiTheme="minorHAnsi" w:hAnsiTheme="minorHAnsi" w:cstheme="minorHAnsi"/>
          <w:sz w:val="22"/>
          <w:szCs w:val="22"/>
        </w:rPr>
        <w:t>"Preliminary results reveal a 20% decrease in crop yields over the last decade in areas with higher temperature variability."</w:t>
      </w:r>
    </w:p>
    <w:p w14:paraId="06DF7709" w14:textId="77777777" w:rsidR="0080301F" w:rsidRPr="0080301F" w:rsidRDefault="0080301F" w:rsidP="0080301F">
      <w:pPr>
        <w:numPr>
          <w:ilvl w:val="0"/>
          <w:numId w:val="43"/>
        </w:numPr>
        <w:spacing w:before="100" w:beforeAutospacing="1" w:after="0" w:line="240" w:lineRule="auto"/>
        <w:rPr>
          <w:rFonts w:cstheme="minorHAnsi"/>
        </w:rPr>
      </w:pPr>
      <w:r w:rsidRPr="0080301F">
        <w:rPr>
          <w:rFonts w:cstheme="minorHAnsi"/>
        </w:rPr>
        <w:t>Key finding: 20% decrease in crop yields due to temperature variability.</w:t>
      </w:r>
    </w:p>
    <w:p w14:paraId="45E642E0" w14:textId="77777777" w:rsidR="0080301F" w:rsidRPr="0080301F" w:rsidRDefault="0080301F" w:rsidP="0080301F">
      <w:pPr>
        <w:pStyle w:val="NormalWeb"/>
        <w:spacing w:after="0" w:afterAutospacing="0"/>
        <w:rPr>
          <w:rFonts w:asciiTheme="minorHAnsi" w:hAnsiTheme="minorHAnsi" w:cstheme="minorHAnsi"/>
          <w:sz w:val="22"/>
          <w:szCs w:val="22"/>
        </w:rPr>
      </w:pPr>
      <w:r w:rsidRPr="0080301F">
        <w:rPr>
          <w:rStyle w:val="Strong"/>
          <w:rFonts w:asciiTheme="minorHAnsi" w:hAnsiTheme="minorHAnsi" w:cstheme="minorHAnsi"/>
          <w:sz w:val="22"/>
          <w:szCs w:val="22"/>
        </w:rPr>
        <w:t>4. Significance</w:t>
      </w:r>
      <w:r w:rsidRPr="0080301F">
        <w:rPr>
          <w:rFonts w:asciiTheme="minorHAnsi" w:hAnsiTheme="minorHAnsi" w:cstheme="minorHAnsi"/>
          <w:sz w:val="22"/>
          <w:szCs w:val="22"/>
        </w:rPr>
        <w:t>:</w:t>
      </w:r>
      <w:r w:rsidRPr="0080301F">
        <w:rPr>
          <w:rFonts w:asciiTheme="minorHAnsi" w:hAnsiTheme="minorHAnsi" w:cstheme="minorHAnsi"/>
          <w:sz w:val="22"/>
          <w:szCs w:val="22"/>
        </w:rPr>
        <w:br/>
      </w:r>
      <w:r w:rsidRPr="0080301F">
        <w:rPr>
          <w:rStyle w:val="Emphasis"/>
          <w:rFonts w:asciiTheme="minorHAnsi" w:hAnsiTheme="minorHAnsi" w:cstheme="minorHAnsi"/>
          <w:sz w:val="22"/>
          <w:szCs w:val="22"/>
        </w:rPr>
        <w:t>"These findings suggest that adaptive farming techniques are critical to mitigating the effects of climate change on food security. Future research will focus on developing region-specific strategies to enhance resilience in agricultural practices."</w:t>
      </w:r>
    </w:p>
    <w:p w14:paraId="2DA06477" w14:textId="77777777" w:rsidR="0080301F" w:rsidRPr="0080301F" w:rsidRDefault="0080301F" w:rsidP="0080301F">
      <w:pPr>
        <w:numPr>
          <w:ilvl w:val="0"/>
          <w:numId w:val="44"/>
        </w:numPr>
        <w:spacing w:before="100" w:beforeAutospacing="1" w:after="0" w:line="240" w:lineRule="auto"/>
        <w:rPr>
          <w:rFonts w:cstheme="minorHAnsi"/>
        </w:rPr>
      </w:pPr>
      <w:r w:rsidRPr="0080301F">
        <w:rPr>
          <w:rFonts w:cstheme="minorHAnsi"/>
        </w:rPr>
        <w:t>Implication: Adaptive techniques are essential for food security.</w:t>
      </w:r>
    </w:p>
    <w:p w14:paraId="7D3B01F1" w14:textId="77777777" w:rsidR="0080301F" w:rsidRPr="0080301F" w:rsidRDefault="0080301F" w:rsidP="0080301F">
      <w:pPr>
        <w:numPr>
          <w:ilvl w:val="0"/>
          <w:numId w:val="44"/>
        </w:numPr>
        <w:spacing w:before="100" w:beforeAutospacing="1" w:after="0" w:line="240" w:lineRule="auto"/>
        <w:rPr>
          <w:rFonts w:cstheme="minorHAnsi"/>
        </w:rPr>
      </w:pPr>
      <w:r w:rsidRPr="0080301F">
        <w:rPr>
          <w:rFonts w:cstheme="minorHAnsi"/>
        </w:rPr>
        <w:t>Future direction: Developing strategies for specific regions.</w:t>
      </w:r>
    </w:p>
    <w:p w14:paraId="5BC67D26" w14:textId="77777777" w:rsidR="0080301F" w:rsidRPr="0080301F" w:rsidRDefault="0080301F" w:rsidP="0080301F">
      <w:pPr>
        <w:pStyle w:val="NormalWeb"/>
        <w:spacing w:after="0" w:afterAutospacing="0"/>
        <w:rPr>
          <w:rFonts w:asciiTheme="minorHAnsi" w:hAnsiTheme="minorHAnsi" w:cstheme="minorHAnsi"/>
          <w:sz w:val="22"/>
          <w:szCs w:val="22"/>
        </w:rPr>
      </w:pPr>
      <w:r w:rsidRPr="0080301F">
        <w:rPr>
          <w:rFonts w:asciiTheme="minorHAnsi" w:hAnsiTheme="minorHAnsi" w:cstheme="minorHAnsi"/>
          <w:sz w:val="22"/>
          <w:szCs w:val="22"/>
        </w:rPr>
        <w:t>By following this approach, you can break down any paragraph into these abstract criteria!</w:t>
      </w:r>
    </w:p>
    <w:p w14:paraId="68BC0BB8" w14:textId="77777777" w:rsidR="0080301F" w:rsidRPr="0080301F" w:rsidRDefault="0080301F" w:rsidP="00FE78CB">
      <w:pPr>
        <w:spacing w:after="0" w:line="240" w:lineRule="auto"/>
        <w:rPr>
          <w:rFonts w:cstheme="minorHAnsi"/>
          <w:b/>
          <w:bCs/>
        </w:rPr>
      </w:pPr>
    </w:p>
    <w:sectPr w:rsidR="0080301F" w:rsidRPr="0080301F" w:rsidSect="00266B40">
      <w:pgSz w:w="12240" w:h="15840"/>
      <w:pgMar w:top="187" w:right="274" w:bottom="90" w:left="2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20FC3"/>
    <w:multiLevelType w:val="multilevel"/>
    <w:tmpl w:val="D344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51445"/>
    <w:multiLevelType w:val="multilevel"/>
    <w:tmpl w:val="BE0C4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C5E4E"/>
    <w:multiLevelType w:val="multilevel"/>
    <w:tmpl w:val="215E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14837"/>
    <w:multiLevelType w:val="multilevel"/>
    <w:tmpl w:val="342E1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76704"/>
    <w:multiLevelType w:val="multilevel"/>
    <w:tmpl w:val="9A8A0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70CA5"/>
    <w:multiLevelType w:val="multilevel"/>
    <w:tmpl w:val="7E3A0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C2ACD"/>
    <w:multiLevelType w:val="multilevel"/>
    <w:tmpl w:val="71A6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836D9"/>
    <w:multiLevelType w:val="multilevel"/>
    <w:tmpl w:val="D836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F7579"/>
    <w:multiLevelType w:val="multilevel"/>
    <w:tmpl w:val="E638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64018"/>
    <w:multiLevelType w:val="multilevel"/>
    <w:tmpl w:val="3198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72170"/>
    <w:multiLevelType w:val="multilevel"/>
    <w:tmpl w:val="0150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2512C"/>
    <w:multiLevelType w:val="multilevel"/>
    <w:tmpl w:val="9EE4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43C19"/>
    <w:multiLevelType w:val="multilevel"/>
    <w:tmpl w:val="B65EB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C732B2"/>
    <w:multiLevelType w:val="multilevel"/>
    <w:tmpl w:val="4E48A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7378F"/>
    <w:multiLevelType w:val="hybridMultilevel"/>
    <w:tmpl w:val="8054B7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FF6EEC"/>
    <w:multiLevelType w:val="multilevel"/>
    <w:tmpl w:val="2824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B011F"/>
    <w:multiLevelType w:val="multilevel"/>
    <w:tmpl w:val="584C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F7E00"/>
    <w:multiLevelType w:val="multilevel"/>
    <w:tmpl w:val="5A40D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17AD4"/>
    <w:multiLevelType w:val="hybridMultilevel"/>
    <w:tmpl w:val="DADE2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63249D"/>
    <w:multiLevelType w:val="multilevel"/>
    <w:tmpl w:val="C24E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11029"/>
    <w:multiLevelType w:val="multilevel"/>
    <w:tmpl w:val="694E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B6CBF"/>
    <w:multiLevelType w:val="multilevel"/>
    <w:tmpl w:val="34701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4255D"/>
    <w:multiLevelType w:val="multilevel"/>
    <w:tmpl w:val="2F2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0360F"/>
    <w:multiLevelType w:val="multilevel"/>
    <w:tmpl w:val="19EA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A6619"/>
    <w:multiLevelType w:val="multilevel"/>
    <w:tmpl w:val="485A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D1187A"/>
    <w:multiLevelType w:val="multilevel"/>
    <w:tmpl w:val="8D96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D27FB"/>
    <w:multiLevelType w:val="multilevel"/>
    <w:tmpl w:val="290A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722DB"/>
    <w:multiLevelType w:val="multilevel"/>
    <w:tmpl w:val="BC1E7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06A00"/>
    <w:multiLevelType w:val="multilevel"/>
    <w:tmpl w:val="96E4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82B4B"/>
    <w:multiLevelType w:val="multilevel"/>
    <w:tmpl w:val="1124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443C1"/>
    <w:multiLevelType w:val="multilevel"/>
    <w:tmpl w:val="2E36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0B49E9"/>
    <w:multiLevelType w:val="multilevel"/>
    <w:tmpl w:val="8BB0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8A0A57"/>
    <w:multiLevelType w:val="multilevel"/>
    <w:tmpl w:val="BA00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E51CF0"/>
    <w:multiLevelType w:val="multilevel"/>
    <w:tmpl w:val="9680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487168"/>
    <w:multiLevelType w:val="multilevel"/>
    <w:tmpl w:val="CD388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4E6044"/>
    <w:multiLevelType w:val="multilevel"/>
    <w:tmpl w:val="BFE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FD1A7E"/>
    <w:multiLevelType w:val="multilevel"/>
    <w:tmpl w:val="0A22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F80C28"/>
    <w:multiLevelType w:val="multilevel"/>
    <w:tmpl w:val="FAB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9A1398"/>
    <w:multiLevelType w:val="multilevel"/>
    <w:tmpl w:val="E454F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AF7E99"/>
    <w:multiLevelType w:val="hybridMultilevel"/>
    <w:tmpl w:val="F9445C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5E77B5"/>
    <w:multiLevelType w:val="multilevel"/>
    <w:tmpl w:val="5650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481579"/>
    <w:multiLevelType w:val="multilevel"/>
    <w:tmpl w:val="02CC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9A2227"/>
    <w:multiLevelType w:val="hybridMultilevel"/>
    <w:tmpl w:val="73F048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2864E2"/>
    <w:multiLevelType w:val="multilevel"/>
    <w:tmpl w:val="DDDC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
  </w:num>
  <w:num w:numId="3">
    <w:abstractNumId w:val="15"/>
  </w:num>
  <w:num w:numId="4">
    <w:abstractNumId w:val="28"/>
  </w:num>
  <w:num w:numId="5">
    <w:abstractNumId w:val="22"/>
  </w:num>
  <w:num w:numId="6">
    <w:abstractNumId w:val="25"/>
  </w:num>
  <w:num w:numId="7">
    <w:abstractNumId w:val="43"/>
  </w:num>
  <w:num w:numId="8">
    <w:abstractNumId w:val="9"/>
  </w:num>
  <w:num w:numId="9">
    <w:abstractNumId w:val="32"/>
  </w:num>
  <w:num w:numId="10">
    <w:abstractNumId w:val="20"/>
  </w:num>
  <w:num w:numId="11">
    <w:abstractNumId w:val="11"/>
  </w:num>
  <w:num w:numId="12">
    <w:abstractNumId w:val="36"/>
  </w:num>
  <w:num w:numId="13">
    <w:abstractNumId w:val="29"/>
  </w:num>
  <w:num w:numId="14">
    <w:abstractNumId w:val="6"/>
  </w:num>
  <w:num w:numId="15">
    <w:abstractNumId w:val="4"/>
  </w:num>
  <w:num w:numId="16">
    <w:abstractNumId w:val="26"/>
  </w:num>
  <w:num w:numId="17">
    <w:abstractNumId w:val="7"/>
  </w:num>
  <w:num w:numId="18">
    <w:abstractNumId w:val="19"/>
  </w:num>
  <w:num w:numId="19">
    <w:abstractNumId w:val="41"/>
  </w:num>
  <w:num w:numId="20">
    <w:abstractNumId w:val="30"/>
  </w:num>
  <w:num w:numId="21">
    <w:abstractNumId w:val="18"/>
  </w:num>
  <w:num w:numId="22">
    <w:abstractNumId w:val="42"/>
  </w:num>
  <w:num w:numId="23">
    <w:abstractNumId w:val="39"/>
  </w:num>
  <w:num w:numId="24">
    <w:abstractNumId w:val="14"/>
  </w:num>
  <w:num w:numId="25">
    <w:abstractNumId w:val="34"/>
  </w:num>
  <w:num w:numId="26">
    <w:abstractNumId w:val="23"/>
  </w:num>
  <w:num w:numId="27">
    <w:abstractNumId w:val="12"/>
  </w:num>
  <w:num w:numId="28">
    <w:abstractNumId w:val="33"/>
  </w:num>
  <w:num w:numId="29">
    <w:abstractNumId w:val="3"/>
  </w:num>
  <w:num w:numId="30">
    <w:abstractNumId w:val="16"/>
  </w:num>
  <w:num w:numId="31">
    <w:abstractNumId w:val="0"/>
  </w:num>
  <w:num w:numId="32">
    <w:abstractNumId w:val="5"/>
  </w:num>
  <w:num w:numId="33">
    <w:abstractNumId w:val="2"/>
  </w:num>
  <w:num w:numId="34">
    <w:abstractNumId w:val="31"/>
  </w:num>
  <w:num w:numId="35">
    <w:abstractNumId w:val="10"/>
  </w:num>
  <w:num w:numId="36">
    <w:abstractNumId w:val="35"/>
  </w:num>
  <w:num w:numId="37">
    <w:abstractNumId w:val="27"/>
  </w:num>
  <w:num w:numId="38">
    <w:abstractNumId w:val="17"/>
  </w:num>
  <w:num w:numId="39">
    <w:abstractNumId w:val="21"/>
  </w:num>
  <w:num w:numId="40">
    <w:abstractNumId w:val="38"/>
  </w:num>
  <w:num w:numId="41">
    <w:abstractNumId w:val="8"/>
  </w:num>
  <w:num w:numId="42">
    <w:abstractNumId w:val="37"/>
  </w:num>
  <w:num w:numId="43">
    <w:abstractNumId w:val="40"/>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B40"/>
    <w:rsid w:val="000B2179"/>
    <w:rsid w:val="0014794B"/>
    <w:rsid w:val="00266B40"/>
    <w:rsid w:val="00275F0D"/>
    <w:rsid w:val="005075A7"/>
    <w:rsid w:val="00607F75"/>
    <w:rsid w:val="006950A8"/>
    <w:rsid w:val="00706DDB"/>
    <w:rsid w:val="00753B5A"/>
    <w:rsid w:val="007A0BC0"/>
    <w:rsid w:val="0080301F"/>
    <w:rsid w:val="008437DA"/>
    <w:rsid w:val="00856E74"/>
    <w:rsid w:val="00862B22"/>
    <w:rsid w:val="00883AC9"/>
    <w:rsid w:val="00AB3E19"/>
    <w:rsid w:val="00AB736C"/>
    <w:rsid w:val="00B45FBB"/>
    <w:rsid w:val="00BA68DE"/>
    <w:rsid w:val="00BD72DB"/>
    <w:rsid w:val="00C41CB4"/>
    <w:rsid w:val="00C76FBD"/>
    <w:rsid w:val="00CE07AF"/>
    <w:rsid w:val="00DF222A"/>
    <w:rsid w:val="00E92D33"/>
    <w:rsid w:val="00FE78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8C369"/>
  <w15:chartTrackingRefBased/>
  <w15:docId w15:val="{5E08AE27-E337-455C-B7BB-C9BE4F9E3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266B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6B4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66B40"/>
    <w:rPr>
      <w:i/>
      <w:iCs/>
    </w:rPr>
  </w:style>
  <w:style w:type="character" w:styleId="Strong">
    <w:name w:val="Strong"/>
    <w:basedOn w:val="DefaultParagraphFont"/>
    <w:uiPriority w:val="22"/>
    <w:qFormat/>
    <w:rsid w:val="00266B40"/>
    <w:rPr>
      <w:b/>
      <w:bCs/>
    </w:rPr>
  </w:style>
  <w:style w:type="character" w:customStyle="1" w:styleId="Heading3Char">
    <w:name w:val="Heading 3 Char"/>
    <w:basedOn w:val="DefaultParagraphFont"/>
    <w:link w:val="Heading3"/>
    <w:uiPriority w:val="9"/>
    <w:rsid w:val="00266B40"/>
    <w:rPr>
      <w:rFonts w:ascii="Times New Roman" w:eastAsia="Times New Roman" w:hAnsi="Times New Roman" w:cs="Times New Roman"/>
      <w:b/>
      <w:bCs/>
      <w:sz w:val="27"/>
      <w:szCs w:val="27"/>
    </w:rPr>
  </w:style>
  <w:style w:type="paragraph" w:styleId="ListParagraph">
    <w:name w:val="List Paragraph"/>
    <w:basedOn w:val="Normal"/>
    <w:uiPriority w:val="34"/>
    <w:qFormat/>
    <w:rsid w:val="00AB3E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575629">
      <w:bodyDiv w:val="1"/>
      <w:marLeft w:val="0"/>
      <w:marRight w:val="0"/>
      <w:marTop w:val="0"/>
      <w:marBottom w:val="0"/>
      <w:divBdr>
        <w:top w:val="none" w:sz="0" w:space="0" w:color="auto"/>
        <w:left w:val="none" w:sz="0" w:space="0" w:color="auto"/>
        <w:bottom w:val="none" w:sz="0" w:space="0" w:color="auto"/>
        <w:right w:val="none" w:sz="0" w:space="0" w:color="auto"/>
      </w:divBdr>
    </w:div>
    <w:div w:id="198249733">
      <w:bodyDiv w:val="1"/>
      <w:marLeft w:val="0"/>
      <w:marRight w:val="0"/>
      <w:marTop w:val="0"/>
      <w:marBottom w:val="0"/>
      <w:divBdr>
        <w:top w:val="none" w:sz="0" w:space="0" w:color="auto"/>
        <w:left w:val="none" w:sz="0" w:space="0" w:color="auto"/>
        <w:bottom w:val="none" w:sz="0" w:space="0" w:color="auto"/>
        <w:right w:val="none" w:sz="0" w:space="0" w:color="auto"/>
      </w:divBdr>
    </w:div>
    <w:div w:id="251206113">
      <w:bodyDiv w:val="1"/>
      <w:marLeft w:val="0"/>
      <w:marRight w:val="0"/>
      <w:marTop w:val="0"/>
      <w:marBottom w:val="0"/>
      <w:divBdr>
        <w:top w:val="none" w:sz="0" w:space="0" w:color="auto"/>
        <w:left w:val="none" w:sz="0" w:space="0" w:color="auto"/>
        <w:bottom w:val="none" w:sz="0" w:space="0" w:color="auto"/>
        <w:right w:val="none" w:sz="0" w:space="0" w:color="auto"/>
      </w:divBdr>
    </w:div>
    <w:div w:id="375933002">
      <w:bodyDiv w:val="1"/>
      <w:marLeft w:val="0"/>
      <w:marRight w:val="0"/>
      <w:marTop w:val="0"/>
      <w:marBottom w:val="0"/>
      <w:divBdr>
        <w:top w:val="none" w:sz="0" w:space="0" w:color="auto"/>
        <w:left w:val="none" w:sz="0" w:space="0" w:color="auto"/>
        <w:bottom w:val="none" w:sz="0" w:space="0" w:color="auto"/>
        <w:right w:val="none" w:sz="0" w:space="0" w:color="auto"/>
      </w:divBdr>
    </w:div>
    <w:div w:id="469324746">
      <w:bodyDiv w:val="1"/>
      <w:marLeft w:val="0"/>
      <w:marRight w:val="0"/>
      <w:marTop w:val="0"/>
      <w:marBottom w:val="0"/>
      <w:divBdr>
        <w:top w:val="none" w:sz="0" w:space="0" w:color="auto"/>
        <w:left w:val="none" w:sz="0" w:space="0" w:color="auto"/>
        <w:bottom w:val="none" w:sz="0" w:space="0" w:color="auto"/>
        <w:right w:val="none" w:sz="0" w:space="0" w:color="auto"/>
      </w:divBdr>
    </w:div>
    <w:div w:id="787744600">
      <w:bodyDiv w:val="1"/>
      <w:marLeft w:val="0"/>
      <w:marRight w:val="0"/>
      <w:marTop w:val="0"/>
      <w:marBottom w:val="0"/>
      <w:divBdr>
        <w:top w:val="none" w:sz="0" w:space="0" w:color="auto"/>
        <w:left w:val="none" w:sz="0" w:space="0" w:color="auto"/>
        <w:bottom w:val="none" w:sz="0" w:space="0" w:color="auto"/>
        <w:right w:val="none" w:sz="0" w:space="0" w:color="auto"/>
      </w:divBdr>
    </w:div>
    <w:div w:id="881330536">
      <w:bodyDiv w:val="1"/>
      <w:marLeft w:val="0"/>
      <w:marRight w:val="0"/>
      <w:marTop w:val="0"/>
      <w:marBottom w:val="0"/>
      <w:divBdr>
        <w:top w:val="none" w:sz="0" w:space="0" w:color="auto"/>
        <w:left w:val="none" w:sz="0" w:space="0" w:color="auto"/>
        <w:bottom w:val="none" w:sz="0" w:space="0" w:color="auto"/>
        <w:right w:val="none" w:sz="0" w:space="0" w:color="auto"/>
      </w:divBdr>
    </w:div>
    <w:div w:id="911282215">
      <w:bodyDiv w:val="1"/>
      <w:marLeft w:val="0"/>
      <w:marRight w:val="0"/>
      <w:marTop w:val="0"/>
      <w:marBottom w:val="0"/>
      <w:divBdr>
        <w:top w:val="none" w:sz="0" w:space="0" w:color="auto"/>
        <w:left w:val="none" w:sz="0" w:space="0" w:color="auto"/>
        <w:bottom w:val="none" w:sz="0" w:space="0" w:color="auto"/>
        <w:right w:val="none" w:sz="0" w:space="0" w:color="auto"/>
      </w:divBdr>
    </w:div>
    <w:div w:id="1032920267">
      <w:bodyDiv w:val="1"/>
      <w:marLeft w:val="0"/>
      <w:marRight w:val="0"/>
      <w:marTop w:val="0"/>
      <w:marBottom w:val="0"/>
      <w:divBdr>
        <w:top w:val="none" w:sz="0" w:space="0" w:color="auto"/>
        <w:left w:val="none" w:sz="0" w:space="0" w:color="auto"/>
        <w:bottom w:val="none" w:sz="0" w:space="0" w:color="auto"/>
        <w:right w:val="none" w:sz="0" w:space="0" w:color="auto"/>
      </w:divBdr>
    </w:div>
    <w:div w:id="1182663468">
      <w:bodyDiv w:val="1"/>
      <w:marLeft w:val="0"/>
      <w:marRight w:val="0"/>
      <w:marTop w:val="0"/>
      <w:marBottom w:val="0"/>
      <w:divBdr>
        <w:top w:val="none" w:sz="0" w:space="0" w:color="auto"/>
        <w:left w:val="none" w:sz="0" w:space="0" w:color="auto"/>
        <w:bottom w:val="none" w:sz="0" w:space="0" w:color="auto"/>
        <w:right w:val="none" w:sz="0" w:space="0" w:color="auto"/>
      </w:divBdr>
    </w:div>
    <w:div w:id="1679384987">
      <w:bodyDiv w:val="1"/>
      <w:marLeft w:val="0"/>
      <w:marRight w:val="0"/>
      <w:marTop w:val="0"/>
      <w:marBottom w:val="0"/>
      <w:divBdr>
        <w:top w:val="none" w:sz="0" w:space="0" w:color="auto"/>
        <w:left w:val="none" w:sz="0" w:space="0" w:color="auto"/>
        <w:bottom w:val="none" w:sz="0" w:space="0" w:color="auto"/>
        <w:right w:val="none" w:sz="0" w:space="0" w:color="auto"/>
      </w:divBdr>
    </w:div>
    <w:div w:id="1757821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2231</Words>
  <Characters>12721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cp:revision>
  <cp:lastPrinted>2024-12-11T12:09:00Z</cp:lastPrinted>
  <dcterms:created xsi:type="dcterms:W3CDTF">2024-12-11T11:23:00Z</dcterms:created>
  <dcterms:modified xsi:type="dcterms:W3CDTF">2024-12-11T12:10:00Z</dcterms:modified>
</cp:coreProperties>
</file>