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1499" w:rsidRDefault="00490586">
      <w:pPr>
        <w:rPr>
          <w:rFonts w:ascii="Open Sans" w:hAnsi="Open Sans" w:cs="Open Sans"/>
          <w:color w:val="6B7280"/>
          <w:sz w:val="27"/>
          <w:szCs w:val="27"/>
          <w:shd w:val="clear" w:color="auto" w:fill="FFFFFF"/>
        </w:rPr>
      </w:pPr>
      <w:r>
        <w:rPr>
          <w:rFonts w:ascii="Open Sans" w:hAnsi="Open Sans" w:cs="Open Sans"/>
          <w:color w:val="6B7280"/>
          <w:sz w:val="27"/>
          <w:szCs w:val="27"/>
          <w:shd w:val="clear" w:color="auto" w:fill="FFFFFF"/>
        </w:rPr>
        <w:t>The difference between explicit and implicit information is the delivery of the information. Explicit information is information that is directly stated to the audience or reader, such as "Miles does not like dogs." Implicit information is information which is suggested, but never directly stated. Implicit information is implied to the reader, for example, "Miles moved away from the dog. He had never had a pet dog." It is suggested that Miles does not like dogs because he moves away from the dog, but it is never</w:t>
      </w:r>
    </w:p>
    <w:p w:rsidR="00490586" w:rsidRDefault="00490586">
      <w:pPr>
        <w:rPr>
          <w:rFonts w:ascii="Open Sans" w:hAnsi="Open Sans" w:cs="Open Sans"/>
          <w:color w:val="6B7280"/>
          <w:sz w:val="27"/>
          <w:szCs w:val="27"/>
          <w:shd w:val="clear" w:color="auto" w:fill="FFFFFF"/>
        </w:rPr>
      </w:pPr>
    </w:p>
    <w:p w:rsidR="00490586" w:rsidRDefault="00490586">
      <w:pPr>
        <w:rPr>
          <w:rFonts w:ascii="Open Sans" w:hAnsi="Open Sans" w:cs="Open Sans"/>
          <w:color w:val="6B7280"/>
          <w:sz w:val="27"/>
          <w:szCs w:val="27"/>
          <w:shd w:val="clear" w:color="auto" w:fill="FFFFFF"/>
        </w:rPr>
      </w:pPr>
    </w:p>
    <w:p w:rsidR="00490586" w:rsidRDefault="00490586" w:rsidP="00490586">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Open Sans" w:hAnsi="Open Sans" w:cs="Open Sans"/>
          <w:color w:val="6B7280"/>
          <w:sz w:val="27"/>
          <w:szCs w:val="27"/>
        </w:rPr>
      </w:pPr>
      <w:r>
        <w:rPr>
          <w:rFonts w:ascii="Open Sans" w:hAnsi="Open Sans" w:cs="Open Sans"/>
          <w:color w:val="6B7280"/>
          <w:sz w:val="27"/>
          <w:szCs w:val="27"/>
        </w:rPr>
        <w:t>Explicit information will be the information that you can see on the page - the 'obvious'.</w:t>
      </w:r>
    </w:p>
    <w:p w:rsidR="00490586" w:rsidRDefault="00490586" w:rsidP="00490586">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Open Sans" w:hAnsi="Open Sans" w:cs="Open Sans"/>
          <w:color w:val="6B7280"/>
          <w:sz w:val="27"/>
          <w:szCs w:val="27"/>
        </w:rPr>
      </w:pPr>
      <w:r>
        <w:rPr>
          <w:rFonts w:ascii="Open Sans" w:hAnsi="Open Sans" w:cs="Open Sans"/>
          <w:color w:val="6B7280"/>
          <w:sz w:val="27"/>
          <w:szCs w:val="27"/>
        </w:rPr>
        <w:t>Implicit information, is what is suggested - what lays between the lines.</w:t>
      </w:r>
    </w:p>
    <w:p w:rsidR="00490586" w:rsidRDefault="00490586" w:rsidP="00490586">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Open Sans" w:hAnsi="Open Sans" w:cs="Open Sans"/>
          <w:color w:val="6B7280"/>
          <w:sz w:val="27"/>
          <w:szCs w:val="27"/>
        </w:rPr>
      </w:pPr>
    </w:p>
    <w:p w:rsidR="00490586" w:rsidRDefault="00490586" w:rsidP="00490586">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Open Sans" w:hAnsi="Open Sans" w:cs="Open Sans"/>
          <w:color w:val="6B7280"/>
          <w:sz w:val="27"/>
          <w:szCs w:val="27"/>
        </w:rPr>
      </w:pPr>
      <w:r>
        <w:rPr>
          <w:rFonts w:ascii="Open Sans" w:hAnsi="Open Sans" w:cs="Open Sans"/>
          <w:color w:val="6B7280"/>
          <w:sz w:val="27"/>
          <w:szCs w:val="27"/>
        </w:rPr>
        <w:t>For example, in a story, a male character may gift his love interest a red rose.</w:t>
      </w:r>
    </w:p>
    <w:p w:rsidR="00490586" w:rsidRDefault="00490586" w:rsidP="00490586">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Open Sans" w:hAnsi="Open Sans" w:cs="Open Sans"/>
          <w:color w:val="6B7280"/>
          <w:sz w:val="27"/>
          <w:szCs w:val="27"/>
        </w:rPr>
      </w:pPr>
    </w:p>
    <w:p w:rsidR="00490586" w:rsidRDefault="00490586" w:rsidP="00490586">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Open Sans" w:hAnsi="Open Sans" w:cs="Open Sans"/>
          <w:color w:val="6B7280"/>
          <w:sz w:val="27"/>
          <w:szCs w:val="27"/>
        </w:rPr>
      </w:pPr>
      <w:r>
        <w:rPr>
          <w:rStyle w:val="Strong"/>
          <w:rFonts w:ascii="Open Sans" w:hAnsi="Open Sans" w:cs="Open Sans"/>
          <w:color w:val="6B7280"/>
          <w:sz w:val="27"/>
          <w:szCs w:val="27"/>
          <w:u w:val="single"/>
          <w:bdr w:val="single" w:sz="2" w:space="0" w:color="auto" w:frame="1"/>
        </w:rPr>
        <w:t>Explicit: </w:t>
      </w:r>
      <w:r>
        <w:rPr>
          <w:rFonts w:ascii="Open Sans" w:hAnsi="Open Sans" w:cs="Open Sans"/>
          <w:color w:val="6B7280"/>
          <w:sz w:val="27"/>
          <w:szCs w:val="27"/>
        </w:rPr>
        <w:t>We know he is interested in her because he has given her a gift, that gift is a rose.</w:t>
      </w:r>
    </w:p>
    <w:p w:rsidR="00490586" w:rsidRDefault="00490586" w:rsidP="00490586">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Open Sans" w:hAnsi="Open Sans" w:cs="Open Sans"/>
          <w:color w:val="6B7280"/>
          <w:sz w:val="27"/>
          <w:szCs w:val="27"/>
        </w:rPr>
      </w:pPr>
      <w:r>
        <w:rPr>
          <w:rStyle w:val="Strong"/>
          <w:rFonts w:ascii="Open Sans" w:hAnsi="Open Sans" w:cs="Open Sans"/>
          <w:color w:val="6B7280"/>
          <w:sz w:val="27"/>
          <w:szCs w:val="27"/>
          <w:u w:val="single"/>
          <w:bdr w:val="single" w:sz="2" w:space="0" w:color="auto" w:frame="1"/>
        </w:rPr>
        <w:t>Implicit: </w:t>
      </w:r>
      <w:r>
        <w:rPr>
          <w:rFonts w:ascii="Open Sans" w:hAnsi="Open Sans" w:cs="Open Sans"/>
          <w:color w:val="6B7280"/>
          <w:sz w:val="27"/>
          <w:szCs w:val="27"/>
        </w:rPr>
        <w:t xml:space="preserve">A red rose </w:t>
      </w:r>
      <w:r>
        <w:rPr>
          <w:rFonts w:ascii="Open Sans" w:hAnsi="Open Sans" w:cs="Open Sans"/>
          <w:color w:val="6B7280"/>
          <w:sz w:val="27"/>
          <w:szCs w:val="27"/>
        </w:rPr>
        <w:t>symbolizes</w:t>
      </w:r>
      <w:r>
        <w:rPr>
          <w:rFonts w:ascii="Open Sans" w:hAnsi="Open Sans" w:cs="Open Sans"/>
          <w:color w:val="6B7280"/>
          <w:sz w:val="27"/>
          <w:szCs w:val="27"/>
        </w:rPr>
        <w:t xml:space="preserve"> love, but often associate the </w:t>
      </w:r>
      <w:r>
        <w:rPr>
          <w:rFonts w:ascii="Open Sans" w:hAnsi="Open Sans" w:cs="Open Sans"/>
          <w:color w:val="6B7280"/>
          <w:sz w:val="27"/>
          <w:szCs w:val="27"/>
        </w:rPr>
        <w:t>color</w:t>
      </w:r>
      <w:r>
        <w:rPr>
          <w:rFonts w:ascii="Open Sans" w:hAnsi="Open Sans" w:cs="Open Sans"/>
          <w:color w:val="6B7280"/>
          <w:sz w:val="27"/>
          <w:szCs w:val="27"/>
        </w:rPr>
        <w:t xml:space="preserve"> red with blood, and we associate blood with the heart. Therefore, by giving his love interest a red rose, we can suggest that the male character is giving her his heart.</w:t>
      </w:r>
    </w:p>
    <w:p w:rsidR="00490586" w:rsidRDefault="00490586" w:rsidP="00490586">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Open Sans" w:hAnsi="Open Sans" w:cs="Open Sans"/>
          <w:color w:val="6B7280"/>
          <w:sz w:val="27"/>
          <w:szCs w:val="27"/>
        </w:rPr>
      </w:pPr>
    </w:p>
    <w:p w:rsidR="00490586" w:rsidRDefault="00490586"/>
    <w:p w:rsidR="00490586" w:rsidRDefault="00490586"/>
    <w:p w:rsidR="00490586" w:rsidRDefault="00490586">
      <w:pPr>
        <w:rPr>
          <w:rFonts w:ascii="Open Sans" w:hAnsi="Open Sans" w:cs="Open Sans"/>
          <w:color w:val="202124"/>
          <w:sz w:val="27"/>
          <w:szCs w:val="27"/>
          <w:shd w:val="clear" w:color="auto" w:fill="FFFFFF"/>
        </w:rPr>
      </w:pPr>
      <w:r w:rsidRPr="00490586">
        <w:rPr>
          <w:rFonts w:ascii="Open Sans" w:hAnsi="Open Sans" w:cs="Open Sans"/>
          <w:b/>
          <w:color w:val="202124"/>
          <w:sz w:val="27"/>
          <w:szCs w:val="27"/>
          <w:shd w:val="clear" w:color="auto" w:fill="FFFFFF"/>
        </w:rPr>
        <w:t>Explicit</w:t>
      </w:r>
      <w:r>
        <w:rPr>
          <w:rFonts w:ascii="Open Sans" w:hAnsi="Open Sans" w:cs="Open Sans"/>
          <w:color w:val="202124"/>
          <w:sz w:val="27"/>
          <w:szCs w:val="27"/>
          <w:shd w:val="clear" w:color="auto" w:fill="FFFFFF"/>
        </w:rPr>
        <w:t xml:space="preserve"> describes something that is very clear and without vagueness or ambiguity. </w:t>
      </w:r>
      <w:r w:rsidRPr="00490586">
        <w:rPr>
          <w:rFonts w:ascii="Open Sans" w:hAnsi="Open Sans" w:cs="Open Sans"/>
          <w:b/>
          <w:color w:val="202124"/>
          <w:sz w:val="27"/>
          <w:szCs w:val="27"/>
          <w:shd w:val="clear" w:color="auto" w:fill="FFFFFF"/>
        </w:rPr>
        <w:t>Implicit</w:t>
      </w:r>
      <w:r>
        <w:rPr>
          <w:rFonts w:ascii="Open Sans" w:hAnsi="Open Sans" w:cs="Open Sans"/>
          <w:color w:val="202124"/>
          <w:sz w:val="27"/>
          <w:szCs w:val="27"/>
          <w:shd w:val="clear" w:color="auto" w:fill="FFFFFF"/>
        </w:rPr>
        <w:t xml:space="preserve"> often functions as the opposite, referring to something that is understood, but not described clearly or directly, and often using implication or assumption.</w:t>
      </w:r>
    </w:p>
    <w:p w:rsidR="00490586" w:rsidRDefault="00490586">
      <w:pPr>
        <w:rPr>
          <w:rFonts w:ascii="Open Sans" w:hAnsi="Open Sans" w:cs="Open Sans"/>
          <w:color w:val="202124"/>
          <w:sz w:val="27"/>
          <w:szCs w:val="27"/>
          <w:shd w:val="clear" w:color="auto" w:fill="FFFFFF"/>
        </w:rPr>
      </w:pPr>
    </w:p>
    <w:p w:rsidR="00490586" w:rsidRDefault="00490586">
      <w:pPr>
        <w:rPr>
          <w:rFonts w:ascii="Open Sans" w:hAnsi="Open Sans" w:cs="Open Sans"/>
          <w:color w:val="6B7280"/>
          <w:sz w:val="27"/>
          <w:szCs w:val="27"/>
          <w:shd w:val="clear" w:color="auto" w:fill="FFFFFF"/>
        </w:rPr>
      </w:pPr>
      <w:r w:rsidRPr="00490586">
        <w:rPr>
          <w:rFonts w:ascii="Open Sans" w:hAnsi="Open Sans" w:cs="Open Sans"/>
          <w:b/>
          <w:color w:val="6B7280"/>
          <w:sz w:val="27"/>
          <w:szCs w:val="27"/>
          <w:shd w:val="clear" w:color="auto" w:fill="FFFFFF"/>
        </w:rPr>
        <w:lastRenderedPageBreak/>
        <w:t>Explicit i</w:t>
      </w:r>
      <w:r>
        <w:rPr>
          <w:rFonts w:ascii="Open Sans" w:hAnsi="Open Sans" w:cs="Open Sans"/>
          <w:color w:val="6B7280"/>
          <w:sz w:val="27"/>
          <w:szCs w:val="27"/>
          <w:shd w:val="clear" w:color="auto" w:fill="FFFFFF"/>
        </w:rPr>
        <w:t>nformation is what I like to call the "base layer of information". It is the direct and obvious information that we are given. Then we add in implicit information, which I call "the detailed layer of information" as it gives us greater detail about what is happening.</w:t>
      </w:r>
    </w:p>
    <w:p w:rsidR="00490586" w:rsidRDefault="00490586">
      <w:pPr>
        <w:rPr>
          <w:rFonts w:ascii="Open Sans" w:hAnsi="Open Sans" w:cs="Open Sans"/>
          <w:color w:val="6B7280"/>
          <w:sz w:val="27"/>
          <w:szCs w:val="27"/>
          <w:shd w:val="clear" w:color="auto" w:fill="FFFFFF"/>
        </w:rPr>
      </w:pPr>
    </w:p>
    <w:p w:rsidR="00490586" w:rsidRDefault="00490586">
      <w:pPr>
        <w:rPr>
          <w:rFonts w:ascii="Arial" w:hAnsi="Arial" w:cs="Arial"/>
          <w:color w:val="474747"/>
          <w:shd w:val="clear" w:color="auto" w:fill="FFFFFF"/>
        </w:rPr>
      </w:pPr>
      <w:r>
        <w:rPr>
          <w:rFonts w:ascii="Arial" w:hAnsi="Arial" w:cs="Arial"/>
          <w:color w:val="474747"/>
          <w:shd w:val="clear" w:color="auto" w:fill="FFFFFF"/>
        </w:rPr>
        <w:t>The adjective explicit describes </w:t>
      </w:r>
      <w:r>
        <w:rPr>
          <w:rFonts w:ascii="Arial" w:hAnsi="Arial" w:cs="Arial"/>
          <w:color w:val="040C28"/>
          <w:shd w:val="clear" w:color="auto" w:fill="D3E3FD"/>
        </w:rPr>
        <w:t>something that has been expressed directly</w:t>
      </w:r>
      <w:r>
        <w:rPr>
          <w:rFonts w:ascii="Arial" w:hAnsi="Arial" w:cs="Arial"/>
          <w:color w:val="474747"/>
          <w:shd w:val="clear" w:color="auto" w:fill="FFFFFF"/>
        </w:rPr>
        <w:t xml:space="preserve">. For example, saying </w:t>
      </w:r>
      <w:proofErr w:type="gramStart"/>
      <w:r>
        <w:rPr>
          <w:rFonts w:ascii="Arial" w:hAnsi="Arial" w:cs="Arial"/>
          <w:color w:val="474747"/>
          <w:shd w:val="clear" w:color="auto" w:fill="FFFFFF"/>
        </w:rPr>
        <w:t>We</w:t>
      </w:r>
      <w:proofErr w:type="gramEnd"/>
      <w:r>
        <w:rPr>
          <w:rFonts w:ascii="Arial" w:hAnsi="Arial" w:cs="Arial"/>
          <w:color w:val="474747"/>
          <w:shd w:val="clear" w:color="auto" w:fill="FFFFFF"/>
        </w:rPr>
        <w:t xml:space="preserve"> gave them explicit instructions means that the instructions were stated in detail. Something that's described as explicit doesn't leave anything up to interpretatio</w:t>
      </w:r>
      <w:r>
        <w:rPr>
          <w:rFonts w:ascii="Arial" w:hAnsi="Arial" w:cs="Arial"/>
          <w:color w:val="474747"/>
          <w:shd w:val="clear" w:color="auto" w:fill="FFFFFF"/>
        </w:rPr>
        <w:t>n.</w:t>
      </w:r>
    </w:p>
    <w:p w:rsidR="00490586" w:rsidRDefault="00490586">
      <w:pPr>
        <w:rPr>
          <w:rFonts w:ascii="Arial" w:hAnsi="Arial" w:cs="Arial"/>
          <w:color w:val="474747"/>
          <w:shd w:val="clear" w:color="auto" w:fill="FFFFFF"/>
        </w:rPr>
      </w:pPr>
    </w:p>
    <w:p w:rsidR="00490586" w:rsidRDefault="00490586">
      <w:pPr>
        <w:rPr>
          <w:rFonts w:ascii="Arial" w:hAnsi="Arial" w:cs="Arial"/>
          <w:color w:val="474747"/>
          <w:shd w:val="clear" w:color="auto" w:fill="FFFFFF"/>
        </w:rPr>
      </w:pPr>
    </w:p>
    <w:p w:rsidR="00490586" w:rsidRPr="00490586" w:rsidRDefault="00490586" w:rsidP="00490586">
      <w:pPr>
        <w:shd w:val="clear" w:color="auto" w:fill="FFFFFF"/>
        <w:spacing w:line="240" w:lineRule="auto"/>
        <w:rPr>
          <w:rFonts w:ascii="Arial" w:eastAsia="Times New Roman" w:hAnsi="Arial" w:cs="Arial"/>
          <w:color w:val="1F1F1F"/>
          <w:sz w:val="27"/>
          <w:szCs w:val="27"/>
        </w:rPr>
      </w:pPr>
      <w:r w:rsidRPr="00490586">
        <w:rPr>
          <w:rFonts w:ascii="Arial" w:eastAsia="Times New Roman" w:hAnsi="Arial" w:cs="Arial"/>
          <w:color w:val="1F1F1F"/>
          <w:sz w:val="24"/>
          <w:szCs w:val="24"/>
        </w:rPr>
        <w:t>What is explicit explaining?</w:t>
      </w:r>
    </w:p>
    <w:p w:rsidR="00490586" w:rsidRDefault="00490586" w:rsidP="00490586">
      <w:pPr>
        <w:shd w:val="clear" w:color="auto" w:fill="FFFFFF"/>
        <w:spacing w:after="150" w:line="240" w:lineRule="auto"/>
        <w:rPr>
          <w:rFonts w:ascii="Arial" w:eastAsia="Times New Roman" w:hAnsi="Arial" w:cs="Arial"/>
          <w:color w:val="1F1F1F"/>
          <w:sz w:val="24"/>
          <w:szCs w:val="24"/>
          <w:lang w:val="en"/>
        </w:rPr>
      </w:pPr>
      <w:r w:rsidRPr="00490586">
        <w:rPr>
          <w:rFonts w:ascii="Arial" w:eastAsia="Times New Roman" w:hAnsi="Arial" w:cs="Arial"/>
          <w:color w:val="1F1F1F"/>
          <w:sz w:val="24"/>
          <w:szCs w:val="24"/>
          <w:lang w:val="en"/>
        </w:rPr>
        <w:t>Explicit explanation is </w:t>
      </w:r>
      <w:r w:rsidRPr="00490586">
        <w:rPr>
          <w:rFonts w:ascii="Arial" w:eastAsia="Times New Roman" w:hAnsi="Arial" w:cs="Arial"/>
          <w:color w:val="040C28"/>
          <w:sz w:val="24"/>
          <w:szCs w:val="24"/>
          <w:shd w:val="clear" w:color="auto" w:fill="D3E3FD"/>
          <w:lang w:val="en"/>
        </w:rPr>
        <w:t>a way to teach concepts by explaining them clearly to students leaving no room for doubt</w:t>
      </w:r>
      <w:r w:rsidRPr="00490586">
        <w:rPr>
          <w:rFonts w:ascii="Arial" w:eastAsia="Times New Roman" w:hAnsi="Arial" w:cs="Arial"/>
          <w:color w:val="1F1F1F"/>
          <w:sz w:val="24"/>
          <w:szCs w:val="24"/>
          <w:lang w:val="en"/>
        </w:rPr>
        <w:t>. This process is important because it emphasizes modeling and critical thinking to students during reading instruction.</w:t>
      </w:r>
    </w:p>
    <w:p w:rsidR="00490586" w:rsidRDefault="00490586" w:rsidP="00490586">
      <w:pPr>
        <w:shd w:val="clear" w:color="auto" w:fill="FFFFFF"/>
        <w:spacing w:after="150" w:line="240" w:lineRule="auto"/>
        <w:rPr>
          <w:rFonts w:ascii="Arial" w:eastAsia="Times New Roman" w:hAnsi="Arial" w:cs="Arial"/>
          <w:color w:val="1F1F1F"/>
          <w:sz w:val="24"/>
          <w:szCs w:val="24"/>
          <w:lang w:val="en"/>
        </w:rPr>
      </w:pPr>
    </w:p>
    <w:p w:rsidR="00490586" w:rsidRDefault="00490586" w:rsidP="00490586">
      <w:pPr>
        <w:spacing w:line="240" w:lineRule="auto"/>
        <w:rPr>
          <w:rFonts w:ascii="Arial" w:eastAsia="Times New Roman" w:hAnsi="Arial" w:cs="Arial"/>
          <w:color w:val="4D5156"/>
          <w:sz w:val="21"/>
          <w:szCs w:val="21"/>
          <w:lang w:val="en"/>
        </w:rPr>
      </w:pPr>
      <w:r w:rsidRPr="00490586">
        <w:rPr>
          <w:rFonts w:ascii="Arial" w:eastAsia="Times New Roman" w:hAnsi="Arial" w:cs="Arial"/>
          <w:b/>
          <w:bCs/>
          <w:color w:val="5F6368"/>
          <w:sz w:val="21"/>
          <w:szCs w:val="21"/>
          <w:lang w:val="en"/>
        </w:rPr>
        <w:t>Explicit</w:t>
      </w:r>
      <w:r w:rsidRPr="00490586">
        <w:rPr>
          <w:rFonts w:ascii="Arial" w:eastAsia="Times New Roman" w:hAnsi="Arial" w:cs="Arial"/>
          <w:color w:val="4D5156"/>
          <w:sz w:val="21"/>
          <w:szCs w:val="21"/>
          <w:lang w:val="en"/>
        </w:rPr>
        <w:t> and </w:t>
      </w:r>
      <w:r w:rsidRPr="00490586">
        <w:rPr>
          <w:rFonts w:ascii="Arial" w:eastAsia="Times New Roman" w:hAnsi="Arial" w:cs="Arial"/>
          <w:b/>
          <w:bCs/>
          <w:color w:val="5F6368"/>
          <w:sz w:val="21"/>
          <w:szCs w:val="21"/>
          <w:lang w:val="en"/>
        </w:rPr>
        <w:t>implicit</w:t>
      </w:r>
      <w:r w:rsidRPr="00490586">
        <w:rPr>
          <w:rFonts w:ascii="Arial" w:eastAsia="Times New Roman" w:hAnsi="Arial" w:cs="Arial"/>
          <w:color w:val="4D5156"/>
          <w:sz w:val="21"/>
          <w:szCs w:val="21"/>
          <w:lang w:val="en"/>
        </w:rPr>
        <w:t> can function as opposites, where </w:t>
      </w:r>
      <w:r w:rsidRPr="00490586">
        <w:rPr>
          <w:rFonts w:ascii="Arial" w:eastAsia="Times New Roman" w:hAnsi="Arial" w:cs="Arial"/>
          <w:b/>
          <w:bCs/>
          <w:color w:val="5F6368"/>
          <w:sz w:val="21"/>
          <w:szCs w:val="21"/>
          <w:lang w:val="en"/>
        </w:rPr>
        <w:t>explicit means</w:t>
      </w:r>
      <w:r w:rsidRPr="00490586">
        <w:rPr>
          <w:rFonts w:ascii="Arial" w:eastAsia="Times New Roman" w:hAnsi="Arial" w:cs="Arial"/>
          <w:color w:val="4D5156"/>
          <w:sz w:val="21"/>
          <w:szCs w:val="21"/>
          <w:lang w:val="en"/>
        </w:rPr>
        <w:t> 'very clearly explained,' and </w:t>
      </w:r>
      <w:r w:rsidRPr="00490586">
        <w:rPr>
          <w:rFonts w:ascii="Arial" w:eastAsia="Times New Roman" w:hAnsi="Arial" w:cs="Arial"/>
          <w:b/>
          <w:bCs/>
          <w:color w:val="5F6368"/>
          <w:sz w:val="21"/>
          <w:szCs w:val="21"/>
          <w:lang w:val="en"/>
        </w:rPr>
        <w:t>implicit means</w:t>
      </w:r>
      <w:r w:rsidRPr="00490586">
        <w:rPr>
          <w:rFonts w:ascii="Arial" w:eastAsia="Times New Roman" w:hAnsi="Arial" w:cs="Arial"/>
          <w:color w:val="4D5156"/>
          <w:sz w:val="21"/>
          <w:szCs w:val="21"/>
          <w:lang w:val="en"/>
        </w:rPr>
        <w:t> 'understood, but not described clearly; ...</w:t>
      </w:r>
    </w:p>
    <w:p w:rsidR="00490586" w:rsidRDefault="00490586" w:rsidP="00490586">
      <w:pPr>
        <w:spacing w:line="240" w:lineRule="auto"/>
        <w:rPr>
          <w:rFonts w:ascii="Arial" w:eastAsia="Times New Roman" w:hAnsi="Arial" w:cs="Arial"/>
          <w:color w:val="4D5156"/>
          <w:sz w:val="21"/>
          <w:szCs w:val="21"/>
          <w:lang w:val="en"/>
        </w:rPr>
      </w:pPr>
    </w:p>
    <w:p w:rsidR="00490586" w:rsidRDefault="00490586" w:rsidP="00490586">
      <w:pPr>
        <w:spacing w:line="240" w:lineRule="auto"/>
        <w:rPr>
          <w:rFonts w:ascii="Arial" w:eastAsia="Times New Roman" w:hAnsi="Arial" w:cs="Arial"/>
          <w:color w:val="4D5156"/>
          <w:sz w:val="21"/>
          <w:szCs w:val="21"/>
          <w:lang w:val="en"/>
        </w:rPr>
      </w:pPr>
    </w:p>
    <w:p w:rsidR="00490586" w:rsidRPr="00490586" w:rsidRDefault="00490586" w:rsidP="00490586">
      <w:pPr>
        <w:spacing w:line="240" w:lineRule="auto"/>
        <w:rPr>
          <w:rFonts w:ascii="Arial" w:eastAsia="Times New Roman" w:hAnsi="Arial" w:cs="Arial"/>
          <w:color w:val="4D5156"/>
          <w:sz w:val="21"/>
          <w:szCs w:val="21"/>
          <w:lang w:val="en"/>
        </w:rPr>
      </w:pPr>
      <w:r w:rsidRPr="00490586">
        <w:rPr>
          <w:rFonts w:ascii="Arial" w:eastAsia="Times New Roman" w:hAnsi="Arial" w:cs="Arial"/>
          <w:color w:val="4D5156"/>
          <w:sz w:val="21"/>
          <w:szCs w:val="21"/>
          <w:lang w:val="en"/>
        </w:rPr>
        <w:t>https://www.toppr.com/guides/english-grammar/confusing-words/explicit-vs-implicit/</w:t>
      </w:r>
    </w:p>
    <w:p w:rsidR="00490586" w:rsidRDefault="00490586" w:rsidP="00490586">
      <w:pPr>
        <w:shd w:val="clear" w:color="auto" w:fill="FFFFFF"/>
        <w:spacing w:after="150" w:line="240" w:lineRule="auto"/>
        <w:rPr>
          <w:rFonts w:ascii="Arial" w:eastAsia="Times New Roman" w:hAnsi="Arial" w:cs="Arial"/>
          <w:color w:val="1F1F1F"/>
          <w:sz w:val="27"/>
          <w:szCs w:val="27"/>
        </w:rPr>
      </w:pPr>
    </w:p>
    <w:p w:rsidR="0064738C" w:rsidRDefault="0064738C" w:rsidP="00490586">
      <w:pPr>
        <w:shd w:val="clear" w:color="auto" w:fill="FFFFFF"/>
        <w:spacing w:after="150" w:line="240" w:lineRule="auto"/>
        <w:rPr>
          <w:rFonts w:ascii="Arial" w:eastAsia="Times New Roman" w:hAnsi="Arial" w:cs="Arial"/>
          <w:color w:val="1F1F1F"/>
          <w:sz w:val="27"/>
          <w:szCs w:val="27"/>
        </w:rPr>
      </w:pPr>
    </w:p>
    <w:p w:rsidR="0064738C" w:rsidRPr="0064738C" w:rsidRDefault="0064738C" w:rsidP="0064738C">
      <w:pPr>
        <w:spacing w:before="30" w:after="150" w:line="240" w:lineRule="auto"/>
        <w:outlineLvl w:val="0"/>
        <w:rPr>
          <w:rFonts w:ascii="Times New Roman" w:eastAsia="Times New Roman" w:hAnsi="Times New Roman" w:cs="Times New Roman"/>
          <w:b/>
          <w:bCs/>
          <w:color w:val="000000"/>
          <w:spacing w:val="-15"/>
          <w:kern w:val="36"/>
          <w:sz w:val="48"/>
          <w:szCs w:val="48"/>
        </w:rPr>
      </w:pPr>
      <w:r w:rsidRPr="0064738C">
        <w:rPr>
          <w:rFonts w:ascii="Times New Roman" w:eastAsia="Times New Roman" w:hAnsi="Times New Roman" w:cs="Times New Roman"/>
          <w:b/>
          <w:bCs/>
          <w:color w:val="000000"/>
          <w:spacing w:val="-15"/>
          <w:kern w:val="36"/>
          <w:sz w:val="48"/>
          <w:szCs w:val="48"/>
        </w:rPr>
        <w:t>Confusing Words</w:t>
      </w:r>
    </w:p>
    <w:p w:rsidR="0064738C" w:rsidRPr="0064738C" w:rsidRDefault="0064738C" w:rsidP="0064738C">
      <w:pPr>
        <w:shd w:val="clear" w:color="auto" w:fill="FFFFFF"/>
        <w:spacing w:before="150" w:after="450" w:line="240" w:lineRule="auto"/>
        <w:rPr>
          <w:rFonts w:ascii="Times New Roman" w:eastAsia="Times New Roman" w:hAnsi="Times New Roman" w:cs="Times New Roman"/>
          <w:color w:val="0B0B0B"/>
          <w:spacing w:val="-3"/>
          <w:sz w:val="33"/>
          <w:szCs w:val="33"/>
        </w:rPr>
      </w:pPr>
      <w:r w:rsidRPr="0064738C">
        <w:rPr>
          <w:rFonts w:ascii="Times New Roman" w:eastAsia="Times New Roman" w:hAnsi="Times New Roman" w:cs="Times New Roman"/>
          <w:color w:val="0B0B0B"/>
          <w:spacing w:val="-3"/>
          <w:sz w:val="33"/>
          <w:szCs w:val="33"/>
        </w:rPr>
        <w:t>English is full of confusing words. They may sound the same yet are spelled in a different way.  Everybody must have faced the issue with spell-check: you may use the correct word but it may be spelled wrong. Let us learn more about such commonly used confusing words in the article below.</w:t>
      </w:r>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r w:rsidRPr="0064738C">
        <w:rPr>
          <w:rFonts w:ascii="Open Sans" w:eastAsia="Times New Roman" w:hAnsi="Open Sans" w:cs="Open Sans"/>
          <w:color w:val="0B0B0B"/>
          <w:spacing w:val="-1"/>
          <w:sz w:val="27"/>
          <w:szCs w:val="27"/>
        </w:rPr>
        <w:t>Empathy Vs Sympathy</w:t>
      </w:r>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5" w:tgtFrame="_blank" w:history="1">
        <w:r w:rsidRPr="0064738C">
          <w:rPr>
            <w:rFonts w:ascii="Open Sans" w:eastAsia="Times New Roman" w:hAnsi="Open Sans" w:cs="Open Sans"/>
            <w:color w:val="4A90E2"/>
            <w:spacing w:val="-1"/>
            <w:sz w:val="27"/>
            <w:szCs w:val="27"/>
            <w:u w:val="single"/>
            <w:bdr w:val="none" w:sz="0" w:space="0" w:color="auto" w:frame="1"/>
          </w:rPr>
          <w:t>Then Vs Than</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r w:rsidRPr="0064738C">
        <w:rPr>
          <w:rFonts w:ascii="Open Sans" w:eastAsia="Times New Roman" w:hAnsi="Open Sans" w:cs="Open Sans"/>
          <w:color w:val="0B0B0B"/>
          <w:spacing w:val="-1"/>
          <w:sz w:val="27"/>
          <w:szCs w:val="27"/>
        </w:rPr>
        <w:lastRenderedPageBreak/>
        <w:t>Advice Vs Advise</w:t>
      </w:r>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r w:rsidRPr="0064738C">
        <w:rPr>
          <w:rFonts w:ascii="Open Sans" w:eastAsia="Times New Roman" w:hAnsi="Open Sans" w:cs="Open Sans"/>
          <w:color w:val="0B0B0B"/>
          <w:spacing w:val="-1"/>
          <w:sz w:val="27"/>
          <w:szCs w:val="27"/>
        </w:rPr>
        <w:t>Enquiry Vs Inquiry</w:t>
      </w:r>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r w:rsidRPr="0064738C">
        <w:rPr>
          <w:rFonts w:ascii="Open Sans" w:eastAsia="Times New Roman" w:hAnsi="Open Sans" w:cs="Open Sans"/>
          <w:color w:val="0B0B0B"/>
          <w:spacing w:val="-1"/>
          <w:sz w:val="27"/>
          <w:szCs w:val="27"/>
        </w:rPr>
        <w:t>Who Vs Whom</w:t>
      </w:r>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6" w:tgtFrame="_blank" w:history="1">
        <w:proofErr w:type="spellStart"/>
        <w:r w:rsidRPr="0064738C">
          <w:rPr>
            <w:rFonts w:ascii="Open Sans" w:eastAsia="Times New Roman" w:hAnsi="Open Sans" w:cs="Open Sans"/>
            <w:color w:val="4A90E2"/>
            <w:spacing w:val="-1"/>
            <w:sz w:val="27"/>
            <w:szCs w:val="27"/>
            <w:u w:val="single"/>
            <w:bdr w:val="none" w:sz="0" w:space="0" w:color="auto" w:frame="1"/>
          </w:rPr>
          <w:t>Eg</w:t>
        </w:r>
        <w:proofErr w:type="spellEnd"/>
        <w:r w:rsidRPr="0064738C">
          <w:rPr>
            <w:rFonts w:ascii="Open Sans" w:eastAsia="Times New Roman" w:hAnsi="Open Sans" w:cs="Open Sans"/>
            <w:color w:val="4A90E2"/>
            <w:spacing w:val="-1"/>
            <w:sz w:val="27"/>
            <w:szCs w:val="27"/>
            <w:u w:val="single"/>
            <w:bdr w:val="none" w:sz="0" w:space="0" w:color="auto" w:frame="1"/>
          </w:rPr>
          <w:t xml:space="preserve"> Vs </w:t>
        </w:r>
        <w:proofErr w:type="spellStart"/>
        <w:r w:rsidRPr="0064738C">
          <w:rPr>
            <w:rFonts w:ascii="Open Sans" w:eastAsia="Times New Roman" w:hAnsi="Open Sans" w:cs="Open Sans"/>
            <w:color w:val="4A90E2"/>
            <w:spacing w:val="-1"/>
            <w:sz w:val="27"/>
            <w:szCs w:val="27"/>
            <w:u w:val="single"/>
            <w:bdr w:val="none" w:sz="0" w:space="0" w:color="auto" w:frame="1"/>
          </w:rPr>
          <w:t>Ie</w:t>
        </w:r>
        <w:proofErr w:type="spellEnd"/>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r w:rsidRPr="0064738C">
        <w:rPr>
          <w:rFonts w:ascii="Open Sans" w:eastAsia="Times New Roman" w:hAnsi="Open Sans" w:cs="Open Sans"/>
          <w:color w:val="0B0B0B"/>
          <w:spacing w:val="-1"/>
          <w:sz w:val="27"/>
          <w:szCs w:val="27"/>
        </w:rPr>
        <w:t>Further Vs Farther</w:t>
      </w:r>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7" w:tgtFrame="_blank" w:history="1">
        <w:r w:rsidRPr="0064738C">
          <w:rPr>
            <w:rFonts w:ascii="Open Sans" w:eastAsia="Times New Roman" w:hAnsi="Open Sans" w:cs="Open Sans"/>
            <w:color w:val="4A90E2"/>
            <w:spacing w:val="-1"/>
            <w:sz w:val="27"/>
            <w:szCs w:val="27"/>
            <w:u w:val="single"/>
            <w:bdr w:val="none" w:sz="0" w:space="0" w:color="auto" w:frame="1"/>
          </w:rPr>
          <w:t>Gray Vs Grey</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r w:rsidRPr="0064738C">
        <w:rPr>
          <w:rFonts w:ascii="Open Sans" w:eastAsia="Times New Roman" w:hAnsi="Open Sans" w:cs="Open Sans"/>
          <w:color w:val="0B0B0B"/>
          <w:spacing w:val="-1"/>
          <w:sz w:val="27"/>
          <w:szCs w:val="27"/>
        </w:rPr>
        <w:t>Lay Vs Lie</w:t>
      </w:r>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8" w:tgtFrame="_blank" w:history="1">
        <w:r w:rsidRPr="0064738C">
          <w:rPr>
            <w:rFonts w:ascii="Open Sans" w:eastAsia="Times New Roman" w:hAnsi="Open Sans" w:cs="Open Sans"/>
            <w:color w:val="4A90E2"/>
            <w:spacing w:val="-1"/>
            <w:sz w:val="27"/>
            <w:szCs w:val="27"/>
            <w:u w:val="single"/>
            <w:bdr w:val="none" w:sz="0" w:space="0" w:color="auto" w:frame="1"/>
          </w:rPr>
          <w:t>Loose Vs Lose</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9" w:tgtFrame="_blank" w:history="1">
        <w:r w:rsidRPr="0064738C">
          <w:rPr>
            <w:rFonts w:ascii="Open Sans" w:eastAsia="Times New Roman" w:hAnsi="Open Sans" w:cs="Open Sans"/>
            <w:color w:val="4A90E2"/>
            <w:spacing w:val="-1"/>
            <w:sz w:val="27"/>
            <w:szCs w:val="27"/>
            <w:u w:val="single"/>
            <w:bdr w:val="none" w:sz="0" w:space="0" w:color="auto" w:frame="1"/>
          </w:rPr>
          <w:t>Qualitative Vs Quantitative</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r w:rsidRPr="0064738C">
        <w:rPr>
          <w:rFonts w:ascii="Open Sans" w:eastAsia="Times New Roman" w:hAnsi="Open Sans" w:cs="Open Sans"/>
          <w:color w:val="0B0B0B"/>
          <w:spacing w:val="-1"/>
          <w:sz w:val="27"/>
          <w:szCs w:val="27"/>
        </w:rPr>
        <w:t xml:space="preserve">Practice Vs </w:t>
      </w:r>
      <w:proofErr w:type="spellStart"/>
      <w:r w:rsidRPr="0064738C">
        <w:rPr>
          <w:rFonts w:ascii="Open Sans" w:eastAsia="Times New Roman" w:hAnsi="Open Sans" w:cs="Open Sans"/>
          <w:color w:val="0B0B0B"/>
          <w:spacing w:val="-1"/>
          <w:sz w:val="27"/>
          <w:szCs w:val="27"/>
        </w:rPr>
        <w:t>Practise</w:t>
      </w:r>
      <w:proofErr w:type="spellEnd"/>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r w:rsidRPr="0064738C">
        <w:rPr>
          <w:rFonts w:ascii="Open Sans" w:eastAsia="Times New Roman" w:hAnsi="Open Sans" w:cs="Open Sans"/>
          <w:color w:val="0B0B0B"/>
          <w:spacing w:val="-1"/>
          <w:sz w:val="27"/>
          <w:szCs w:val="27"/>
        </w:rPr>
        <w:t>Too Vs To</w:t>
      </w:r>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r w:rsidRPr="0064738C">
        <w:rPr>
          <w:rFonts w:ascii="Open Sans" w:eastAsia="Times New Roman" w:hAnsi="Open Sans" w:cs="Open Sans"/>
          <w:color w:val="0B0B0B"/>
          <w:spacing w:val="-1"/>
          <w:sz w:val="27"/>
          <w:szCs w:val="27"/>
        </w:rPr>
        <w:t>Breathe Vs Breath</w:t>
      </w:r>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10" w:tgtFrame="_blank" w:history="1">
        <w:r w:rsidRPr="0064738C">
          <w:rPr>
            <w:rFonts w:ascii="Open Sans" w:eastAsia="Times New Roman" w:hAnsi="Open Sans" w:cs="Open Sans"/>
            <w:color w:val="4A90E2"/>
            <w:spacing w:val="-1"/>
            <w:sz w:val="27"/>
            <w:szCs w:val="27"/>
            <w:u w:val="single"/>
            <w:bdr w:val="none" w:sz="0" w:space="0" w:color="auto" w:frame="1"/>
          </w:rPr>
          <w:t>Emigrate Vs Immigrate</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11" w:tgtFrame="_blank" w:history="1">
        <w:r w:rsidRPr="0064738C">
          <w:rPr>
            <w:rFonts w:ascii="Open Sans" w:eastAsia="Times New Roman" w:hAnsi="Open Sans" w:cs="Open Sans"/>
            <w:color w:val="4A90E2"/>
            <w:spacing w:val="-1"/>
            <w:sz w:val="27"/>
            <w:szCs w:val="27"/>
            <w:u w:val="single"/>
            <w:bdr w:val="none" w:sz="0" w:space="0" w:color="auto" w:frame="1"/>
          </w:rPr>
          <w:t>Every Day Vs Everyday</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r w:rsidRPr="0064738C">
        <w:rPr>
          <w:rFonts w:ascii="Open Sans" w:eastAsia="Times New Roman" w:hAnsi="Open Sans" w:cs="Open Sans"/>
          <w:color w:val="0B0B0B"/>
          <w:spacing w:val="-1"/>
          <w:sz w:val="27"/>
          <w:szCs w:val="27"/>
        </w:rPr>
        <w:t>Principal Vs Principle</w:t>
      </w:r>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12" w:tgtFrame="_blank" w:history="1">
        <w:r w:rsidRPr="0064738C">
          <w:rPr>
            <w:rFonts w:ascii="Open Sans" w:eastAsia="Times New Roman" w:hAnsi="Open Sans" w:cs="Open Sans"/>
            <w:color w:val="4A90E2"/>
            <w:spacing w:val="-1"/>
            <w:sz w:val="27"/>
            <w:szCs w:val="27"/>
            <w:u w:val="single"/>
            <w:bdr w:val="none" w:sz="0" w:space="0" w:color="auto" w:frame="1"/>
          </w:rPr>
          <w:t>Among Vs Amongst</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r w:rsidRPr="0064738C">
        <w:rPr>
          <w:rFonts w:ascii="Open Sans" w:eastAsia="Times New Roman" w:hAnsi="Open Sans" w:cs="Open Sans"/>
          <w:color w:val="0B0B0B"/>
          <w:spacing w:val="-1"/>
          <w:sz w:val="27"/>
          <w:szCs w:val="27"/>
        </w:rPr>
        <w:t>Complement Vs Compliment</w:t>
      </w:r>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13" w:tgtFrame="_blank" w:history="1">
        <w:r w:rsidRPr="0064738C">
          <w:rPr>
            <w:rFonts w:ascii="Open Sans" w:eastAsia="Times New Roman" w:hAnsi="Open Sans" w:cs="Open Sans"/>
            <w:color w:val="4A90E2"/>
            <w:spacing w:val="-1"/>
            <w:sz w:val="27"/>
            <w:szCs w:val="27"/>
            <w:u w:val="single"/>
            <w:bdr w:val="none" w:sz="0" w:space="0" w:color="auto" w:frame="1"/>
          </w:rPr>
          <w:t>Past Vs Passed</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14" w:tgtFrame="_blank" w:history="1">
        <w:r w:rsidRPr="0064738C">
          <w:rPr>
            <w:rFonts w:ascii="Open Sans" w:eastAsia="Times New Roman" w:hAnsi="Open Sans" w:cs="Open Sans"/>
            <w:color w:val="4A90E2"/>
            <w:spacing w:val="-1"/>
            <w:sz w:val="27"/>
            <w:szCs w:val="27"/>
            <w:u w:val="single"/>
            <w:bdr w:val="none" w:sz="0" w:space="0" w:color="auto" w:frame="1"/>
          </w:rPr>
          <w:t>Envy Vs Jealousy</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15" w:tgtFrame="_blank" w:history="1">
        <w:r w:rsidRPr="0064738C">
          <w:rPr>
            <w:rFonts w:ascii="Open Sans" w:eastAsia="Times New Roman" w:hAnsi="Open Sans" w:cs="Open Sans"/>
            <w:color w:val="4A90E2"/>
            <w:spacing w:val="-1"/>
            <w:sz w:val="27"/>
            <w:szCs w:val="27"/>
            <w:u w:val="single"/>
            <w:bdr w:val="none" w:sz="0" w:space="0" w:color="auto" w:frame="1"/>
          </w:rPr>
          <w:t>Lead Vs Led</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16" w:tgtFrame="_blank" w:history="1">
        <w:r w:rsidRPr="0064738C">
          <w:rPr>
            <w:rFonts w:ascii="Open Sans" w:eastAsia="Times New Roman" w:hAnsi="Open Sans" w:cs="Open Sans"/>
            <w:color w:val="4A90E2"/>
            <w:spacing w:val="-1"/>
            <w:sz w:val="27"/>
            <w:szCs w:val="27"/>
            <w:u w:val="single"/>
            <w:bdr w:val="none" w:sz="0" w:space="0" w:color="auto" w:frame="1"/>
          </w:rPr>
          <w:t>Learned Vs Learnt</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r w:rsidRPr="0064738C">
        <w:rPr>
          <w:rFonts w:ascii="Open Sans" w:eastAsia="Times New Roman" w:hAnsi="Open Sans" w:cs="Open Sans"/>
          <w:color w:val="0B0B0B"/>
          <w:spacing w:val="-1"/>
          <w:sz w:val="27"/>
          <w:szCs w:val="27"/>
        </w:rPr>
        <w:t>Fewer Vs Less</w:t>
      </w:r>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17" w:tgtFrame="_blank" w:history="1">
        <w:r w:rsidRPr="0064738C">
          <w:rPr>
            <w:rFonts w:ascii="Open Sans" w:eastAsia="Times New Roman" w:hAnsi="Open Sans" w:cs="Open Sans"/>
            <w:color w:val="4A90E2"/>
            <w:spacing w:val="-1"/>
            <w:sz w:val="27"/>
            <w:szCs w:val="27"/>
            <w:u w:val="single"/>
            <w:bdr w:val="none" w:sz="0" w:space="0" w:color="auto" w:frame="1"/>
          </w:rPr>
          <w:t>Poisonous Vs Venomous</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18" w:tgtFrame="_blank" w:history="1">
        <w:r w:rsidRPr="0064738C">
          <w:rPr>
            <w:rFonts w:ascii="Open Sans" w:eastAsia="Times New Roman" w:hAnsi="Open Sans" w:cs="Open Sans"/>
            <w:color w:val="4A90E2"/>
            <w:spacing w:val="-1"/>
            <w:sz w:val="27"/>
            <w:szCs w:val="27"/>
            <w:u w:val="single"/>
            <w:bdr w:val="none" w:sz="0" w:space="0" w:color="auto" w:frame="1"/>
          </w:rPr>
          <w:t>Toward Vs Towards</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19" w:tgtFrame="_blank" w:history="1">
        <w:r w:rsidRPr="0064738C">
          <w:rPr>
            <w:rFonts w:ascii="Open Sans" w:eastAsia="Times New Roman" w:hAnsi="Open Sans" w:cs="Open Sans"/>
            <w:color w:val="4A90E2"/>
            <w:spacing w:val="-1"/>
            <w:sz w:val="27"/>
            <w:szCs w:val="27"/>
            <w:u w:val="single"/>
            <w:bdr w:val="none" w:sz="0" w:space="0" w:color="auto" w:frame="1"/>
          </w:rPr>
          <w:t>While Vs Whilst</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20" w:tgtFrame="_blank" w:history="1">
        <w:r w:rsidRPr="0064738C">
          <w:rPr>
            <w:rFonts w:ascii="Open Sans" w:eastAsia="Times New Roman" w:hAnsi="Open Sans" w:cs="Open Sans"/>
            <w:color w:val="4A90E2"/>
            <w:spacing w:val="-1"/>
            <w:sz w:val="27"/>
            <w:szCs w:val="27"/>
            <w:u w:val="single"/>
            <w:bdr w:val="none" w:sz="0" w:space="0" w:color="auto" w:frame="1"/>
          </w:rPr>
          <w:t>Capital Vs Capitol</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21" w:tgtFrame="_blank" w:history="1">
        <w:r w:rsidRPr="0064738C">
          <w:rPr>
            <w:rFonts w:ascii="Open Sans" w:eastAsia="Times New Roman" w:hAnsi="Open Sans" w:cs="Open Sans"/>
            <w:color w:val="4A90E2"/>
            <w:spacing w:val="-1"/>
            <w:sz w:val="27"/>
            <w:szCs w:val="27"/>
            <w:u w:val="single"/>
            <w:bdr w:val="none" w:sz="0" w:space="0" w:color="auto" w:frame="1"/>
          </w:rPr>
          <w:t>Explicit Vs Implicit</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22" w:tgtFrame="_blank" w:history="1">
        <w:r w:rsidRPr="0064738C">
          <w:rPr>
            <w:rFonts w:ascii="Open Sans" w:eastAsia="Times New Roman" w:hAnsi="Open Sans" w:cs="Open Sans"/>
            <w:color w:val="4A90E2"/>
            <w:spacing w:val="-1"/>
            <w:sz w:val="27"/>
            <w:szCs w:val="27"/>
            <w:u w:val="single"/>
            <w:bdr w:val="none" w:sz="0" w:space="0" w:color="auto" w:frame="1"/>
          </w:rPr>
          <w:t>Flier Vs Flyer</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r w:rsidRPr="0064738C">
        <w:rPr>
          <w:rFonts w:ascii="Open Sans" w:eastAsia="Times New Roman" w:hAnsi="Open Sans" w:cs="Open Sans"/>
          <w:color w:val="0B0B0B"/>
          <w:spacing w:val="-1"/>
          <w:sz w:val="27"/>
          <w:szCs w:val="27"/>
        </w:rPr>
        <w:t>May Vs Might</w:t>
      </w:r>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23" w:tgtFrame="_blank" w:history="1">
        <w:r w:rsidRPr="0064738C">
          <w:rPr>
            <w:rFonts w:ascii="Open Sans" w:eastAsia="Times New Roman" w:hAnsi="Open Sans" w:cs="Open Sans"/>
            <w:color w:val="4A90E2"/>
            <w:spacing w:val="-1"/>
            <w:sz w:val="27"/>
            <w:szCs w:val="27"/>
            <w:u w:val="single"/>
            <w:bdr w:val="none" w:sz="0" w:space="0" w:color="auto" w:frame="1"/>
          </w:rPr>
          <w:t>Aid Vs Aide</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24" w:tgtFrame="_blank" w:history="1">
        <w:r w:rsidRPr="0064738C">
          <w:rPr>
            <w:rFonts w:ascii="Open Sans" w:eastAsia="Times New Roman" w:hAnsi="Open Sans" w:cs="Open Sans"/>
            <w:color w:val="4A90E2"/>
            <w:spacing w:val="-1"/>
            <w:sz w:val="27"/>
            <w:szCs w:val="27"/>
            <w:u w:val="single"/>
            <w:bdr w:val="none" w:sz="0" w:space="0" w:color="auto" w:frame="1"/>
          </w:rPr>
          <w:t>Alright Vs All Right</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25" w:tgtFrame="_blank" w:history="1">
        <w:r w:rsidRPr="0064738C">
          <w:rPr>
            <w:rFonts w:ascii="Open Sans" w:eastAsia="Times New Roman" w:hAnsi="Open Sans" w:cs="Open Sans"/>
            <w:color w:val="4A90E2"/>
            <w:spacing w:val="-1"/>
            <w:sz w:val="27"/>
            <w:szCs w:val="27"/>
            <w:u w:val="single"/>
            <w:bdr w:val="none" w:sz="0" w:space="0" w:color="auto" w:frame="1"/>
          </w:rPr>
          <w:t>Desert Vs Dessert</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r w:rsidRPr="0064738C">
        <w:rPr>
          <w:rFonts w:ascii="Open Sans" w:eastAsia="Times New Roman" w:hAnsi="Open Sans" w:cs="Open Sans"/>
          <w:color w:val="0B0B0B"/>
          <w:spacing w:val="-1"/>
          <w:sz w:val="27"/>
          <w:szCs w:val="27"/>
        </w:rPr>
        <w:t xml:space="preserve">Let Vs </w:t>
      </w:r>
      <w:proofErr w:type="spellStart"/>
      <w:r w:rsidRPr="0064738C">
        <w:rPr>
          <w:rFonts w:ascii="Open Sans" w:eastAsia="Times New Roman" w:hAnsi="Open Sans" w:cs="Open Sans"/>
          <w:color w:val="0B0B0B"/>
          <w:spacing w:val="-1"/>
          <w:sz w:val="27"/>
          <w:szCs w:val="27"/>
        </w:rPr>
        <w:t>Let’S</w:t>
      </w:r>
      <w:proofErr w:type="spellEnd"/>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26" w:tgtFrame="_blank" w:history="1">
        <w:r w:rsidRPr="0064738C">
          <w:rPr>
            <w:rFonts w:ascii="Open Sans" w:eastAsia="Times New Roman" w:hAnsi="Open Sans" w:cs="Open Sans"/>
            <w:color w:val="4A90E2"/>
            <w:spacing w:val="-1"/>
            <w:sz w:val="27"/>
            <w:szCs w:val="27"/>
            <w:u w:val="single"/>
            <w:bdr w:val="none" w:sz="0" w:space="0" w:color="auto" w:frame="1"/>
          </w:rPr>
          <w:t xml:space="preserve">Program Vs </w:t>
        </w:r>
        <w:proofErr w:type="spellStart"/>
        <w:r w:rsidRPr="0064738C">
          <w:rPr>
            <w:rFonts w:ascii="Open Sans" w:eastAsia="Times New Roman" w:hAnsi="Open Sans" w:cs="Open Sans"/>
            <w:color w:val="4A90E2"/>
            <w:spacing w:val="-1"/>
            <w:sz w:val="27"/>
            <w:szCs w:val="27"/>
            <w:u w:val="single"/>
            <w:bdr w:val="none" w:sz="0" w:space="0" w:color="auto" w:frame="1"/>
          </w:rPr>
          <w:t>Programme</w:t>
        </w:r>
        <w:proofErr w:type="spellEnd"/>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r w:rsidRPr="0064738C">
        <w:rPr>
          <w:rFonts w:ascii="Open Sans" w:eastAsia="Times New Roman" w:hAnsi="Open Sans" w:cs="Open Sans"/>
          <w:color w:val="0B0B0B"/>
          <w:spacing w:val="-1"/>
          <w:sz w:val="27"/>
          <w:szCs w:val="27"/>
        </w:rPr>
        <w:t>Whoever Vs Whomever</w:t>
      </w:r>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27" w:tgtFrame="_blank" w:history="1">
        <w:r w:rsidRPr="0064738C">
          <w:rPr>
            <w:rFonts w:ascii="Open Sans" w:eastAsia="Times New Roman" w:hAnsi="Open Sans" w:cs="Open Sans"/>
            <w:color w:val="4A90E2"/>
            <w:spacing w:val="-1"/>
            <w:sz w:val="27"/>
            <w:szCs w:val="27"/>
            <w:u w:val="single"/>
            <w:bdr w:val="none" w:sz="0" w:space="0" w:color="auto" w:frame="1"/>
          </w:rPr>
          <w:t>Blond Vs Blonde</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28" w:tgtFrame="_blank" w:history="1">
        <w:proofErr w:type="spellStart"/>
        <w:r w:rsidRPr="0064738C">
          <w:rPr>
            <w:rFonts w:ascii="Open Sans" w:eastAsia="Times New Roman" w:hAnsi="Open Sans" w:cs="Open Sans"/>
            <w:color w:val="4A90E2"/>
            <w:spacing w:val="-1"/>
            <w:sz w:val="27"/>
            <w:szCs w:val="27"/>
            <w:u w:val="single"/>
            <w:bdr w:val="none" w:sz="0" w:space="0" w:color="auto" w:frame="1"/>
          </w:rPr>
          <w:t>Licence</w:t>
        </w:r>
        <w:proofErr w:type="spellEnd"/>
        <w:r w:rsidRPr="0064738C">
          <w:rPr>
            <w:rFonts w:ascii="Open Sans" w:eastAsia="Times New Roman" w:hAnsi="Open Sans" w:cs="Open Sans"/>
            <w:color w:val="4A90E2"/>
            <w:spacing w:val="-1"/>
            <w:sz w:val="27"/>
            <w:szCs w:val="27"/>
            <w:u w:val="single"/>
            <w:bdr w:val="none" w:sz="0" w:space="0" w:color="auto" w:frame="1"/>
          </w:rPr>
          <w:t xml:space="preserve"> Vs License</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29" w:tgtFrame="_blank" w:history="1">
        <w:r w:rsidRPr="0064738C">
          <w:rPr>
            <w:rFonts w:ascii="Open Sans" w:eastAsia="Times New Roman" w:hAnsi="Open Sans" w:cs="Open Sans"/>
            <w:color w:val="4A90E2"/>
            <w:spacing w:val="-1"/>
            <w:sz w:val="27"/>
            <w:szCs w:val="27"/>
            <w:u w:val="single"/>
            <w:bdr w:val="none" w:sz="0" w:space="0" w:color="auto" w:frame="1"/>
          </w:rPr>
          <w:t>Bare Vs Bear</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r w:rsidRPr="0064738C">
        <w:rPr>
          <w:rFonts w:ascii="Open Sans" w:eastAsia="Times New Roman" w:hAnsi="Open Sans" w:cs="Open Sans"/>
          <w:color w:val="0B0B0B"/>
          <w:spacing w:val="-1"/>
          <w:sz w:val="27"/>
          <w:szCs w:val="27"/>
        </w:rPr>
        <w:t>Bought Vs Brought</w:t>
      </w:r>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30" w:tgtFrame="_blank" w:history="1">
        <w:r w:rsidRPr="0064738C">
          <w:rPr>
            <w:rFonts w:ascii="Open Sans" w:eastAsia="Times New Roman" w:hAnsi="Open Sans" w:cs="Open Sans"/>
            <w:color w:val="4A90E2"/>
            <w:spacing w:val="-1"/>
            <w:sz w:val="27"/>
            <w:szCs w:val="27"/>
            <w:u w:val="single"/>
            <w:bdr w:val="none" w:sz="0" w:space="0" w:color="auto" w:frame="1"/>
          </w:rPr>
          <w:t>Council Vs Counsel</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31" w:tgtFrame="_blank" w:history="1">
        <w:r w:rsidRPr="0064738C">
          <w:rPr>
            <w:rFonts w:ascii="Open Sans" w:eastAsia="Times New Roman" w:hAnsi="Open Sans" w:cs="Open Sans"/>
            <w:color w:val="4A90E2"/>
            <w:spacing w:val="-1"/>
            <w:sz w:val="27"/>
            <w:szCs w:val="27"/>
            <w:u w:val="single"/>
            <w:bdr w:val="none" w:sz="0" w:space="0" w:color="auto" w:frame="1"/>
          </w:rPr>
          <w:t>Imply Vs Infer</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32" w:tgtFrame="_blank" w:history="1">
        <w:r w:rsidRPr="0064738C">
          <w:rPr>
            <w:rFonts w:ascii="Open Sans" w:eastAsia="Times New Roman" w:hAnsi="Open Sans" w:cs="Open Sans"/>
            <w:color w:val="4A90E2"/>
            <w:spacing w:val="-1"/>
            <w:sz w:val="27"/>
            <w:szCs w:val="27"/>
            <w:u w:val="single"/>
            <w:bdr w:val="none" w:sz="0" w:space="0" w:color="auto" w:frame="1"/>
          </w:rPr>
          <w:t>Patients Vs Patience</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r w:rsidRPr="0064738C">
        <w:rPr>
          <w:rFonts w:ascii="Open Sans" w:eastAsia="Times New Roman" w:hAnsi="Open Sans" w:cs="Open Sans"/>
          <w:color w:val="0B0B0B"/>
          <w:spacing w:val="-1"/>
          <w:sz w:val="27"/>
          <w:szCs w:val="27"/>
        </w:rPr>
        <w:t>Shall Vs Will</w:t>
      </w:r>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33" w:tgtFrame="_blank" w:history="1">
        <w:r w:rsidRPr="0064738C">
          <w:rPr>
            <w:rFonts w:ascii="Open Sans" w:eastAsia="Times New Roman" w:hAnsi="Open Sans" w:cs="Open Sans"/>
            <w:color w:val="4A90E2"/>
            <w:spacing w:val="-1"/>
            <w:sz w:val="27"/>
            <w:szCs w:val="27"/>
            <w:u w:val="single"/>
            <w:bdr w:val="none" w:sz="0" w:space="0" w:color="auto" w:frame="1"/>
          </w:rPr>
          <w:t>Spelled Vs Spelt</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r w:rsidRPr="0064738C">
        <w:rPr>
          <w:rFonts w:ascii="Open Sans" w:eastAsia="Times New Roman" w:hAnsi="Open Sans" w:cs="Open Sans"/>
          <w:color w:val="0B0B0B"/>
          <w:spacing w:val="-1"/>
          <w:sz w:val="27"/>
          <w:szCs w:val="27"/>
        </w:rPr>
        <w:lastRenderedPageBreak/>
        <w:t>Stationary Vs Stationery</w:t>
      </w:r>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34" w:tgtFrame="_blank" w:history="1">
        <w:r w:rsidRPr="0064738C">
          <w:rPr>
            <w:rFonts w:ascii="Open Sans" w:eastAsia="Times New Roman" w:hAnsi="Open Sans" w:cs="Open Sans"/>
            <w:color w:val="4A90E2"/>
            <w:spacing w:val="-1"/>
            <w:sz w:val="27"/>
            <w:szCs w:val="27"/>
            <w:u w:val="single"/>
            <w:bdr w:val="none" w:sz="0" w:space="0" w:color="auto" w:frame="1"/>
          </w:rPr>
          <w:t>A Part Vs Apart</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r w:rsidRPr="0064738C">
        <w:rPr>
          <w:rFonts w:ascii="Open Sans" w:eastAsia="Times New Roman" w:hAnsi="Open Sans" w:cs="Open Sans"/>
          <w:color w:val="0B0B0B"/>
          <w:spacing w:val="-1"/>
          <w:sz w:val="27"/>
          <w:szCs w:val="27"/>
        </w:rPr>
        <w:t xml:space="preserve">Accept Vs </w:t>
      </w:r>
      <w:proofErr w:type="spellStart"/>
      <w:r w:rsidRPr="0064738C">
        <w:rPr>
          <w:rFonts w:ascii="Open Sans" w:eastAsia="Times New Roman" w:hAnsi="Open Sans" w:cs="Open Sans"/>
          <w:color w:val="0B0B0B"/>
          <w:spacing w:val="-1"/>
          <w:sz w:val="27"/>
          <w:szCs w:val="27"/>
        </w:rPr>
        <w:t>ExceptConfusing</w:t>
      </w:r>
      <w:proofErr w:type="spellEnd"/>
      <w:r w:rsidRPr="0064738C">
        <w:rPr>
          <w:rFonts w:ascii="Open Sans" w:eastAsia="Times New Roman" w:hAnsi="Open Sans" w:cs="Open Sans"/>
          <w:color w:val="0B0B0B"/>
          <w:spacing w:val="-1"/>
          <w:sz w:val="27"/>
          <w:szCs w:val="27"/>
        </w:rPr>
        <w:t xml:space="preserve"> Words</w:t>
      </w:r>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35" w:tgtFrame="_blank" w:history="1">
        <w:r w:rsidRPr="0064738C">
          <w:rPr>
            <w:rFonts w:ascii="Open Sans" w:eastAsia="Times New Roman" w:hAnsi="Open Sans" w:cs="Open Sans"/>
            <w:color w:val="4A90E2"/>
            <w:spacing w:val="-1"/>
            <w:sz w:val="27"/>
            <w:szCs w:val="27"/>
            <w:u w:val="single"/>
            <w:bdr w:val="none" w:sz="0" w:space="0" w:color="auto" w:frame="1"/>
          </w:rPr>
          <w:t>Altogether Vs All Together</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r w:rsidRPr="0064738C">
        <w:rPr>
          <w:rFonts w:ascii="Open Sans" w:eastAsia="Times New Roman" w:hAnsi="Open Sans" w:cs="Open Sans"/>
          <w:color w:val="0B0B0B"/>
          <w:spacing w:val="-1"/>
          <w:sz w:val="27"/>
          <w:szCs w:val="27"/>
        </w:rPr>
        <w:t>Among Vs Between</w:t>
      </w:r>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36" w:tgtFrame="_blank" w:history="1">
        <w:r w:rsidRPr="0064738C">
          <w:rPr>
            <w:rFonts w:ascii="Open Sans" w:eastAsia="Times New Roman" w:hAnsi="Open Sans" w:cs="Open Sans"/>
            <w:color w:val="4A90E2"/>
            <w:spacing w:val="-1"/>
            <w:sz w:val="27"/>
            <w:szCs w:val="27"/>
            <w:u w:val="single"/>
            <w:bdr w:val="none" w:sz="0" w:space="0" w:color="auto" w:frame="1"/>
          </w:rPr>
          <w:t>Borrow Vs Lend</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37" w:tgtFrame="_blank" w:history="1">
        <w:r w:rsidRPr="0064738C">
          <w:rPr>
            <w:rFonts w:ascii="Open Sans" w:eastAsia="Times New Roman" w:hAnsi="Open Sans" w:cs="Open Sans"/>
            <w:color w:val="4A90E2"/>
            <w:spacing w:val="-1"/>
            <w:sz w:val="27"/>
            <w:szCs w:val="27"/>
            <w:u w:val="single"/>
            <w:bdr w:val="none" w:sz="0" w:space="0" w:color="auto" w:frame="1"/>
          </w:rPr>
          <w:t>Brake Vs Break</w:t>
        </w:r>
      </w:hyperlink>
    </w:p>
    <w:p w:rsidR="0064738C" w:rsidRPr="0064738C" w:rsidRDefault="0064738C" w:rsidP="0064738C">
      <w:pPr>
        <w:numPr>
          <w:ilvl w:val="0"/>
          <w:numId w:val="1"/>
        </w:numPr>
        <w:shd w:val="clear" w:color="auto" w:fill="FFFFFF"/>
        <w:spacing w:before="100" w:beforeAutospacing="1" w:after="210" w:line="240" w:lineRule="auto"/>
        <w:ind w:left="420"/>
        <w:rPr>
          <w:rFonts w:ascii="Open Sans" w:eastAsia="Times New Roman" w:hAnsi="Open Sans" w:cs="Open Sans"/>
          <w:color w:val="0B0B0B"/>
          <w:spacing w:val="-1"/>
          <w:sz w:val="27"/>
          <w:szCs w:val="27"/>
        </w:rPr>
      </w:pPr>
      <w:hyperlink r:id="rId38" w:tgtFrame="_blank" w:history="1">
        <w:r w:rsidRPr="0064738C">
          <w:rPr>
            <w:rFonts w:ascii="Open Sans" w:eastAsia="Times New Roman" w:hAnsi="Open Sans" w:cs="Open Sans"/>
            <w:color w:val="4A90E2"/>
            <w:spacing w:val="-1"/>
            <w:sz w:val="27"/>
            <w:szCs w:val="27"/>
            <w:u w:val="single"/>
            <w:bdr w:val="none" w:sz="0" w:space="0" w:color="auto" w:frame="1"/>
          </w:rPr>
          <w:t>Can Not Vs Cannot</w:t>
        </w:r>
      </w:hyperlink>
    </w:p>
    <w:p w:rsidR="0064738C" w:rsidRPr="0064738C" w:rsidRDefault="0064738C" w:rsidP="0064738C">
      <w:pPr>
        <w:numPr>
          <w:ilvl w:val="0"/>
          <w:numId w:val="1"/>
        </w:numPr>
        <w:shd w:val="clear" w:color="auto" w:fill="FFFFFF"/>
        <w:spacing w:before="100" w:beforeAutospacing="1" w:after="0" w:line="240" w:lineRule="auto"/>
        <w:ind w:left="420"/>
        <w:rPr>
          <w:rFonts w:ascii="Open Sans" w:eastAsia="Times New Roman" w:hAnsi="Open Sans" w:cs="Open Sans"/>
          <w:color w:val="0B0B0B"/>
          <w:spacing w:val="-1"/>
          <w:sz w:val="27"/>
          <w:szCs w:val="27"/>
        </w:rPr>
      </w:pPr>
      <w:hyperlink r:id="rId39" w:tgtFrame="_blank" w:history="1">
        <w:r w:rsidRPr="0064738C">
          <w:rPr>
            <w:rFonts w:ascii="Open Sans" w:eastAsia="Times New Roman" w:hAnsi="Open Sans" w:cs="Open Sans"/>
            <w:color w:val="4A90E2"/>
            <w:spacing w:val="-1"/>
            <w:sz w:val="27"/>
            <w:szCs w:val="27"/>
            <w:u w:val="single"/>
            <w:bdr w:val="none" w:sz="0" w:space="0" w:color="auto" w:frame="1"/>
          </w:rPr>
          <w:t>Can Vs May</w:t>
        </w:r>
      </w:hyperlink>
    </w:p>
    <w:p w:rsidR="0064738C" w:rsidRPr="00490586" w:rsidRDefault="0064738C" w:rsidP="00490586">
      <w:pPr>
        <w:shd w:val="clear" w:color="auto" w:fill="FFFFFF"/>
        <w:spacing w:after="150" w:line="240" w:lineRule="auto"/>
        <w:rPr>
          <w:rFonts w:ascii="Arial" w:eastAsia="Times New Roman" w:hAnsi="Arial" w:cs="Arial"/>
          <w:color w:val="1F1F1F"/>
          <w:sz w:val="27"/>
          <w:szCs w:val="27"/>
        </w:rPr>
      </w:pPr>
      <w:bookmarkStart w:id="0" w:name="_GoBack"/>
      <w:bookmarkEnd w:id="0"/>
    </w:p>
    <w:p w:rsidR="00490586" w:rsidRDefault="00490586">
      <w:pPr>
        <w:rPr>
          <w:rFonts w:ascii="Arial" w:hAnsi="Arial" w:cs="Arial"/>
          <w:color w:val="474747"/>
          <w:shd w:val="clear" w:color="auto" w:fill="FFFFFF"/>
        </w:rPr>
      </w:pPr>
    </w:p>
    <w:p w:rsidR="00490586" w:rsidRDefault="00490586"/>
    <w:sectPr w:rsidR="004905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E03DC4"/>
    <w:multiLevelType w:val="multilevel"/>
    <w:tmpl w:val="6FC6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0586"/>
    <w:rsid w:val="00490586"/>
    <w:rsid w:val="0064738C"/>
    <w:rsid w:val="00A11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B3445"/>
  <w15:chartTrackingRefBased/>
  <w15:docId w15:val="{A6242038-C7E3-496A-BA94-10D432EBB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4738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905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90586"/>
    <w:rPr>
      <w:b/>
      <w:bCs/>
    </w:rPr>
  </w:style>
  <w:style w:type="character" w:customStyle="1" w:styleId="cskcde">
    <w:name w:val="cskcde"/>
    <w:basedOn w:val="DefaultParagraphFont"/>
    <w:rsid w:val="00490586"/>
  </w:style>
  <w:style w:type="character" w:customStyle="1" w:styleId="hgkelc">
    <w:name w:val="hgkelc"/>
    <w:basedOn w:val="DefaultParagraphFont"/>
    <w:rsid w:val="00490586"/>
  </w:style>
  <w:style w:type="character" w:styleId="Emphasis">
    <w:name w:val="Emphasis"/>
    <w:basedOn w:val="DefaultParagraphFont"/>
    <w:uiPriority w:val="20"/>
    <w:qFormat/>
    <w:rsid w:val="00490586"/>
    <w:rPr>
      <w:i/>
      <w:iCs/>
    </w:rPr>
  </w:style>
  <w:style w:type="character" w:customStyle="1" w:styleId="Heading1Char">
    <w:name w:val="Heading 1 Char"/>
    <w:basedOn w:val="DefaultParagraphFont"/>
    <w:link w:val="Heading1"/>
    <w:uiPriority w:val="9"/>
    <w:rsid w:val="0064738C"/>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64738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216347">
      <w:bodyDiv w:val="1"/>
      <w:marLeft w:val="0"/>
      <w:marRight w:val="0"/>
      <w:marTop w:val="0"/>
      <w:marBottom w:val="0"/>
      <w:divBdr>
        <w:top w:val="none" w:sz="0" w:space="0" w:color="auto"/>
        <w:left w:val="none" w:sz="0" w:space="0" w:color="auto"/>
        <w:bottom w:val="none" w:sz="0" w:space="0" w:color="auto"/>
        <w:right w:val="none" w:sz="0" w:space="0" w:color="auto"/>
      </w:divBdr>
    </w:div>
    <w:div w:id="765811896">
      <w:bodyDiv w:val="1"/>
      <w:marLeft w:val="0"/>
      <w:marRight w:val="0"/>
      <w:marTop w:val="0"/>
      <w:marBottom w:val="0"/>
      <w:divBdr>
        <w:top w:val="none" w:sz="0" w:space="0" w:color="auto"/>
        <w:left w:val="none" w:sz="0" w:space="0" w:color="auto"/>
        <w:bottom w:val="none" w:sz="0" w:space="0" w:color="auto"/>
        <w:right w:val="none" w:sz="0" w:space="0" w:color="auto"/>
      </w:divBdr>
      <w:divsChild>
        <w:div w:id="163983998">
          <w:marLeft w:val="0"/>
          <w:marRight w:val="0"/>
          <w:marTop w:val="0"/>
          <w:marBottom w:val="0"/>
          <w:divBdr>
            <w:top w:val="none" w:sz="0" w:space="0" w:color="auto"/>
            <w:left w:val="none" w:sz="0" w:space="0" w:color="auto"/>
            <w:bottom w:val="none" w:sz="0" w:space="0" w:color="auto"/>
            <w:right w:val="none" w:sz="0" w:space="0" w:color="auto"/>
          </w:divBdr>
        </w:div>
      </w:divsChild>
    </w:div>
    <w:div w:id="789663354">
      <w:bodyDiv w:val="1"/>
      <w:marLeft w:val="0"/>
      <w:marRight w:val="0"/>
      <w:marTop w:val="0"/>
      <w:marBottom w:val="0"/>
      <w:divBdr>
        <w:top w:val="none" w:sz="0" w:space="0" w:color="auto"/>
        <w:left w:val="none" w:sz="0" w:space="0" w:color="auto"/>
        <w:bottom w:val="none" w:sz="0" w:space="0" w:color="auto"/>
        <w:right w:val="none" w:sz="0" w:space="0" w:color="auto"/>
      </w:divBdr>
      <w:divsChild>
        <w:div w:id="2138254104">
          <w:marLeft w:val="0"/>
          <w:marRight w:val="0"/>
          <w:marTop w:val="0"/>
          <w:marBottom w:val="0"/>
          <w:divBdr>
            <w:top w:val="none" w:sz="0" w:space="0" w:color="auto"/>
            <w:left w:val="none" w:sz="0" w:space="0" w:color="auto"/>
            <w:bottom w:val="none" w:sz="0" w:space="0" w:color="auto"/>
            <w:right w:val="none" w:sz="0" w:space="0" w:color="auto"/>
          </w:divBdr>
          <w:divsChild>
            <w:div w:id="1521822242">
              <w:marLeft w:val="0"/>
              <w:marRight w:val="0"/>
              <w:marTop w:val="0"/>
              <w:marBottom w:val="0"/>
              <w:divBdr>
                <w:top w:val="none" w:sz="0" w:space="0" w:color="auto"/>
                <w:left w:val="none" w:sz="0" w:space="0" w:color="auto"/>
                <w:bottom w:val="none" w:sz="0" w:space="0" w:color="auto"/>
                <w:right w:val="none" w:sz="0" w:space="0" w:color="auto"/>
              </w:divBdr>
              <w:divsChild>
                <w:div w:id="169148574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726874385">
          <w:marLeft w:val="0"/>
          <w:marRight w:val="0"/>
          <w:marTop w:val="0"/>
          <w:marBottom w:val="0"/>
          <w:divBdr>
            <w:top w:val="none" w:sz="0" w:space="0" w:color="auto"/>
            <w:left w:val="none" w:sz="0" w:space="0" w:color="auto"/>
            <w:bottom w:val="none" w:sz="0" w:space="0" w:color="auto"/>
            <w:right w:val="none" w:sz="0" w:space="0" w:color="auto"/>
          </w:divBdr>
          <w:divsChild>
            <w:div w:id="1129740599">
              <w:marLeft w:val="0"/>
              <w:marRight w:val="0"/>
              <w:marTop w:val="0"/>
              <w:marBottom w:val="0"/>
              <w:divBdr>
                <w:top w:val="none" w:sz="0" w:space="0" w:color="auto"/>
                <w:left w:val="none" w:sz="0" w:space="0" w:color="auto"/>
                <w:bottom w:val="none" w:sz="0" w:space="0" w:color="auto"/>
                <w:right w:val="none" w:sz="0" w:space="0" w:color="auto"/>
              </w:divBdr>
              <w:divsChild>
                <w:div w:id="1737387868">
                  <w:marLeft w:val="0"/>
                  <w:marRight w:val="0"/>
                  <w:marTop w:val="0"/>
                  <w:marBottom w:val="150"/>
                  <w:divBdr>
                    <w:top w:val="none" w:sz="0" w:space="0" w:color="auto"/>
                    <w:left w:val="none" w:sz="0" w:space="0" w:color="auto"/>
                    <w:bottom w:val="none" w:sz="0" w:space="0" w:color="auto"/>
                    <w:right w:val="none" w:sz="0" w:space="0" w:color="auto"/>
                  </w:divBdr>
                  <w:divsChild>
                    <w:div w:id="999508316">
                      <w:marLeft w:val="0"/>
                      <w:marRight w:val="0"/>
                      <w:marTop w:val="0"/>
                      <w:marBottom w:val="0"/>
                      <w:divBdr>
                        <w:top w:val="none" w:sz="0" w:space="0" w:color="auto"/>
                        <w:left w:val="none" w:sz="0" w:space="0" w:color="auto"/>
                        <w:bottom w:val="none" w:sz="0" w:space="0" w:color="auto"/>
                        <w:right w:val="none" w:sz="0" w:space="0" w:color="auto"/>
                      </w:divBdr>
                      <w:divsChild>
                        <w:div w:id="2036616019">
                          <w:marLeft w:val="0"/>
                          <w:marRight w:val="0"/>
                          <w:marTop w:val="0"/>
                          <w:marBottom w:val="0"/>
                          <w:divBdr>
                            <w:top w:val="none" w:sz="0" w:space="0" w:color="auto"/>
                            <w:left w:val="none" w:sz="0" w:space="0" w:color="auto"/>
                            <w:bottom w:val="none" w:sz="0" w:space="0" w:color="auto"/>
                            <w:right w:val="none" w:sz="0" w:space="0" w:color="auto"/>
                          </w:divBdr>
                          <w:divsChild>
                            <w:div w:id="139593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793377">
      <w:bodyDiv w:val="1"/>
      <w:marLeft w:val="0"/>
      <w:marRight w:val="0"/>
      <w:marTop w:val="0"/>
      <w:marBottom w:val="0"/>
      <w:divBdr>
        <w:top w:val="none" w:sz="0" w:space="0" w:color="auto"/>
        <w:left w:val="none" w:sz="0" w:space="0" w:color="auto"/>
        <w:bottom w:val="none" w:sz="0" w:space="0" w:color="auto"/>
        <w:right w:val="none" w:sz="0" w:space="0" w:color="auto"/>
      </w:divBdr>
      <w:divsChild>
        <w:div w:id="171770810">
          <w:marLeft w:val="0"/>
          <w:marRight w:val="0"/>
          <w:marTop w:val="0"/>
          <w:marBottom w:val="0"/>
          <w:divBdr>
            <w:top w:val="none" w:sz="0" w:space="0" w:color="auto"/>
            <w:left w:val="none" w:sz="0" w:space="0" w:color="auto"/>
            <w:bottom w:val="none" w:sz="0" w:space="0" w:color="auto"/>
            <w:right w:val="none" w:sz="0" w:space="0" w:color="auto"/>
          </w:divBdr>
          <w:divsChild>
            <w:div w:id="902108495">
              <w:marLeft w:val="0"/>
              <w:marRight w:val="0"/>
              <w:marTop w:val="0"/>
              <w:marBottom w:val="0"/>
              <w:divBdr>
                <w:top w:val="none" w:sz="0" w:space="0" w:color="auto"/>
                <w:left w:val="none" w:sz="0" w:space="0" w:color="auto"/>
                <w:bottom w:val="none" w:sz="0" w:space="0" w:color="auto"/>
                <w:right w:val="none" w:sz="0" w:space="0" w:color="auto"/>
              </w:divBdr>
              <w:divsChild>
                <w:div w:id="1710764837">
                  <w:marLeft w:val="0"/>
                  <w:marRight w:val="0"/>
                  <w:marTop w:val="0"/>
                  <w:marBottom w:val="450"/>
                  <w:divBdr>
                    <w:top w:val="none" w:sz="0" w:space="0" w:color="auto"/>
                    <w:left w:val="none" w:sz="0" w:space="0" w:color="auto"/>
                    <w:bottom w:val="none" w:sz="0" w:space="0" w:color="auto"/>
                    <w:right w:val="none" w:sz="0" w:space="0" w:color="auto"/>
                  </w:divBdr>
                  <w:divsChild>
                    <w:div w:id="1218006901">
                      <w:marLeft w:val="0"/>
                      <w:marRight w:val="0"/>
                      <w:marTop w:val="0"/>
                      <w:marBottom w:val="0"/>
                      <w:divBdr>
                        <w:top w:val="none" w:sz="0" w:space="0" w:color="auto"/>
                        <w:left w:val="none" w:sz="0" w:space="0" w:color="auto"/>
                        <w:bottom w:val="none" w:sz="0" w:space="0" w:color="auto"/>
                        <w:right w:val="none" w:sz="0" w:space="0" w:color="auto"/>
                      </w:divBdr>
                      <w:divsChild>
                        <w:div w:id="249200300">
                          <w:marLeft w:val="0"/>
                          <w:marRight w:val="0"/>
                          <w:marTop w:val="0"/>
                          <w:marBottom w:val="0"/>
                          <w:divBdr>
                            <w:top w:val="none" w:sz="0" w:space="0" w:color="auto"/>
                            <w:left w:val="none" w:sz="0" w:space="0" w:color="auto"/>
                            <w:bottom w:val="none" w:sz="0" w:space="0" w:color="auto"/>
                            <w:right w:val="none" w:sz="0" w:space="0" w:color="auto"/>
                          </w:divBdr>
                          <w:divsChild>
                            <w:div w:id="181864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oppr.com/guides/english-grammar/confusing-words/past-vs-passed/" TargetMode="External"/><Relationship Id="rId18" Type="http://schemas.openxmlformats.org/officeDocument/2006/relationships/hyperlink" Target="https://www.toppr.com/guides/english-grammar/confusing-words/toward-vs-towards/" TargetMode="External"/><Relationship Id="rId26" Type="http://schemas.openxmlformats.org/officeDocument/2006/relationships/hyperlink" Target="https://www.toppr.com/guides/english-grammar/confusing-words/program-vs-programme/" TargetMode="External"/><Relationship Id="rId39" Type="http://schemas.openxmlformats.org/officeDocument/2006/relationships/hyperlink" Target="https://www.toppr.com/guides/english-grammar/confusing-words/can-vs-may/" TargetMode="External"/><Relationship Id="rId21" Type="http://schemas.openxmlformats.org/officeDocument/2006/relationships/hyperlink" Target="https://www.toppr.com/guides/english-grammar/confusing-words/explicit-vs-implicit/" TargetMode="External"/><Relationship Id="rId34" Type="http://schemas.openxmlformats.org/officeDocument/2006/relationships/hyperlink" Target="https://www.toppr.com/guides/english-grammar/confusing-words/a-part-vs-apart/" TargetMode="External"/><Relationship Id="rId7" Type="http://schemas.openxmlformats.org/officeDocument/2006/relationships/hyperlink" Target="https://www.toppr.com/guides/english-grammar/confusing-words/gray-vs-grey/" TargetMode="External"/><Relationship Id="rId2" Type="http://schemas.openxmlformats.org/officeDocument/2006/relationships/styles" Target="styles.xml"/><Relationship Id="rId16" Type="http://schemas.openxmlformats.org/officeDocument/2006/relationships/hyperlink" Target="https://www.toppr.com/guides/english-grammar/confusing-words/learned-vs-learnt/" TargetMode="External"/><Relationship Id="rId20" Type="http://schemas.openxmlformats.org/officeDocument/2006/relationships/hyperlink" Target="https://www.toppr.com/guides/english-grammar/confusing-words/capital-vs-capitol/" TargetMode="External"/><Relationship Id="rId29" Type="http://schemas.openxmlformats.org/officeDocument/2006/relationships/hyperlink" Target="https://www.toppr.com/guides/english-grammar/confusing-words/bare-vs-bear/"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toppr.com/guides/english-grammar/confusing-words/eg-vs-ie/" TargetMode="External"/><Relationship Id="rId11" Type="http://schemas.openxmlformats.org/officeDocument/2006/relationships/hyperlink" Target="https://www.toppr.com/guides/english-grammar/confusing-words/every-day-vs-everyday/" TargetMode="External"/><Relationship Id="rId24" Type="http://schemas.openxmlformats.org/officeDocument/2006/relationships/hyperlink" Target="https://www.toppr.com/guides/english-grammar/confusing-words/alright-vs-all-right/" TargetMode="External"/><Relationship Id="rId32" Type="http://schemas.openxmlformats.org/officeDocument/2006/relationships/hyperlink" Target="https://www.toppr.com/guides/english-grammar/confusing-words/patients-vs-patience/" TargetMode="External"/><Relationship Id="rId37" Type="http://schemas.openxmlformats.org/officeDocument/2006/relationships/hyperlink" Target="https://www.toppr.com/guides/english-grammar/confusing-words/brake-vs-break/" TargetMode="External"/><Relationship Id="rId40" Type="http://schemas.openxmlformats.org/officeDocument/2006/relationships/fontTable" Target="fontTable.xml"/><Relationship Id="rId5" Type="http://schemas.openxmlformats.org/officeDocument/2006/relationships/hyperlink" Target="https://www.toppr.com/guides/english-grammar/confusing-words/then-vs-than/" TargetMode="External"/><Relationship Id="rId15" Type="http://schemas.openxmlformats.org/officeDocument/2006/relationships/hyperlink" Target="https://www.toppr.com/guides/english-grammar/confusing-words/lead-vs-led/" TargetMode="External"/><Relationship Id="rId23" Type="http://schemas.openxmlformats.org/officeDocument/2006/relationships/hyperlink" Target="https://www.toppr.com/guides/english-grammar/confusing-words/aid-vs-aide/" TargetMode="External"/><Relationship Id="rId28" Type="http://schemas.openxmlformats.org/officeDocument/2006/relationships/hyperlink" Target="https://www.toppr.com/guides/english-grammar/confusing-words/licence-vs-license/" TargetMode="External"/><Relationship Id="rId36" Type="http://schemas.openxmlformats.org/officeDocument/2006/relationships/hyperlink" Target="https://www.toppr.com/guides/english-grammar/confusing-words/borrow-vs-lend/" TargetMode="External"/><Relationship Id="rId10" Type="http://schemas.openxmlformats.org/officeDocument/2006/relationships/hyperlink" Target="https://www.toppr.com/guides/english-grammar/confusing-words/emigrate-vs-immigrate/" TargetMode="External"/><Relationship Id="rId19" Type="http://schemas.openxmlformats.org/officeDocument/2006/relationships/hyperlink" Target="https://www.toppr.com/guides/english-grammar/confusing-words/while-vs-whilst/" TargetMode="External"/><Relationship Id="rId31" Type="http://schemas.openxmlformats.org/officeDocument/2006/relationships/hyperlink" Target="https://www.toppr.com/guides/english-grammar/confusing-words/imply-vs-infer/" TargetMode="External"/><Relationship Id="rId4" Type="http://schemas.openxmlformats.org/officeDocument/2006/relationships/webSettings" Target="webSettings.xml"/><Relationship Id="rId9" Type="http://schemas.openxmlformats.org/officeDocument/2006/relationships/hyperlink" Target="https://www.toppr.com/guides/english-grammar/confusing-words/qualitative-vs-quantitative/" TargetMode="External"/><Relationship Id="rId14" Type="http://schemas.openxmlformats.org/officeDocument/2006/relationships/hyperlink" Target="https://www.toppr.com/guides/english-grammar/confusing-words/envy-vs-jealousy/" TargetMode="External"/><Relationship Id="rId22" Type="http://schemas.openxmlformats.org/officeDocument/2006/relationships/hyperlink" Target="https://www.toppr.com/guides/english-grammar/confusing-words/flier-vs-flyer/" TargetMode="External"/><Relationship Id="rId27" Type="http://schemas.openxmlformats.org/officeDocument/2006/relationships/hyperlink" Target="https://www.toppr.com/guides/english-grammar/confusing-words/blond-vs-blonde/" TargetMode="External"/><Relationship Id="rId30" Type="http://schemas.openxmlformats.org/officeDocument/2006/relationships/hyperlink" Target="https://www.toppr.com/guides/english-grammar/confusing-words/council-vs-counsel/" TargetMode="External"/><Relationship Id="rId35" Type="http://schemas.openxmlformats.org/officeDocument/2006/relationships/hyperlink" Target="https://www.toppr.com/guides/english-grammar/confusing-words/altogether-vs-all-together/" TargetMode="External"/><Relationship Id="rId8" Type="http://schemas.openxmlformats.org/officeDocument/2006/relationships/hyperlink" Target="https://www.toppr.com/guides/english-grammar/confusing-words/loose-vs-lose/" TargetMode="External"/><Relationship Id="rId3" Type="http://schemas.openxmlformats.org/officeDocument/2006/relationships/settings" Target="settings.xml"/><Relationship Id="rId12" Type="http://schemas.openxmlformats.org/officeDocument/2006/relationships/hyperlink" Target="https://www.toppr.com/guides/english-grammar/confusing-words/among-vs-amongst/" TargetMode="External"/><Relationship Id="rId17" Type="http://schemas.openxmlformats.org/officeDocument/2006/relationships/hyperlink" Target="https://www.toppr.com/guides/english-grammar/confusing-words/poisonous-vs-venomous/" TargetMode="External"/><Relationship Id="rId25" Type="http://schemas.openxmlformats.org/officeDocument/2006/relationships/hyperlink" Target="https://www.toppr.com/guides/english-grammar/confusing-words/desert-vs-dessert/" TargetMode="External"/><Relationship Id="rId33" Type="http://schemas.openxmlformats.org/officeDocument/2006/relationships/hyperlink" Target="https://www.toppr.com/guides/english-grammar/confusing-words/spelled-vs-spelt/" TargetMode="External"/><Relationship Id="rId38" Type="http://schemas.openxmlformats.org/officeDocument/2006/relationships/hyperlink" Target="https://www.toppr.com/guides/english-grammar/confusing-words/can-not-vs-cann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1136</TotalTime>
  <Pages>5</Pages>
  <Words>1111</Words>
  <Characters>6333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 c</dc:creator>
  <cp:keywords/>
  <dc:description/>
  <cp:lastModifiedBy>ab c</cp:lastModifiedBy>
  <cp:revision>1</cp:revision>
  <dcterms:created xsi:type="dcterms:W3CDTF">2024-11-27T09:36:00Z</dcterms:created>
  <dcterms:modified xsi:type="dcterms:W3CDTF">2024-11-28T04:32:00Z</dcterms:modified>
</cp:coreProperties>
</file>