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15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  <w:gridCol w:w="2155"/>
      </w:tblGrid>
      <w:tr w:rsidR="001071C9" w14:paraId="4A55C173" w14:textId="77777777" w:rsidTr="003832B2">
        <w:tblPrEx>
          <w:tblCellMar>
            <w:top w:w="0" w:type="dxa"/>
            <w:bottom w:w="0" w:type="dxa"/>
          </w:tblCellMar>
        </w:tblPrEx>
        <w:trPr>
          <w:gridAfter w:val="1"/>
          <w:wAfter w:w="2155" w:type="dxa"/>
        </w:trPr>
        <w:tc>
          <w:tcPr>
            <w:tcW w:w="9360" w:type="dxa"/>
            <w:tcBorders>
              <w:top w:val="single" w:sz="4" w:space="0" w:color="C65911"/>
              <w:left w:val="single" w:sz="4" w:space="0" w:color="C65911"/>
              <w:bottom w:val="single" w:sz="4" w:space="0" w:color="C65911"/>
              <w:right w:val="single" w:sz="4" w:space="0" w:color="C65911"/>
            </w:tcBorders>
            <w:shd w:val="clear" w:color="auto" w:fill="FCE4D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39A88CB" w14:textId="77777777" w:rsidR="001071C9" w:rsidRDefault="002D647A">
            <w:pPr>
              <w:spacing w:before="60" w:after="60"/>
            </w:pPr>
            <w:proofErr w:type="gramStart"/>
            <w:r>
              <w:rPr>
                <w:b/>
                <w:bCs/>
                <w:color w:val="C65911"/>
                <w:sz w:val="24"/>
                <w:szCs w:val="24"/>
              </w:rPr>
              <w:t>★  EXAM</w:t>
            </w:r>
            <w:proofErr w:type="gramEnd"/>
            <w:r>
              <w:rPr>
                <w:b/>
                <w:bCs/>
                <w:color w:val="C65911"/>
                <w:sz w:val="24"/>
                <w:szCs w:val="24"/>
              </w:rPr>
              <w:t xml:space="preserve"> PRIORITY TOPICS</w:t>
            </w:r>
          </w:p>
          <w:p w14:paraId="6A7EC8A2" w14:textId="77777777" w:rsidR="001071C9" w:rsidRDefault="002D647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04040"/>
                <w:sz w:val="21"/>
                <w:szCs w:val="21"/>
              </w:rPr>
              <w:t>Types of Market Research (Lecture 13)</w:t>
            </w:r>
          </w:p>
          <w:p w14:paraId="1CE3D67B" w14:textId="77777777" w:rsidR="001071C9" w:rsidRDefault="002D647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04040"/>
                <w:sz w:val="21"/>
                <w:szCs w:val="21"/>
              </w:rPr>
              <w:t>Legal Considerations with Examples (Lecture 10)</w:t>
            </w:r>
          </w:p>
          <w:p w14:paraId="6BA7E82D" w14:textId="77777777" w:rsidR="001071C9" w:rsidRDefault="002D647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04040"/>
                <w:sz w:val="21"/>
                <w:szCs w:val="21"/>
              </w:rPr>
              <w:t>Funding Types – All 8 (Lecture 11)</w:t>
            </w:r>
          </w:p>
          <w:p w14:paraId="2382E8BB" w14:textId="77777777" w:rsidR="001071C9" w:rsidRDefault="002D647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04040"/>
                <w:sz w:val="21"/>
                <w:szCs w:val="21"/>
              </w:rPr>
              <w:t>Financial Management Case Studies – XYZ Coffee Shop (Lecture 12)</w:t>
            </w:r>
          </w:p>
          <w:p w14:paraId="70271470" w14:textId="77777777" w:rsidR="001071C9" w:rsidRDefault="002D647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04040"/>
                <w:sz w:val="21"/>
                <w:szCs w:val="21"/>
              </w:rPr>
              <w:t>Lecture 14 COMPLETE – Innovation &amp; Problem Solving</w:t>
            </w:r>
          </w:p>
          <w:p w14:paraId="264809F8" w14:textId="77777777" w:rsidR="001071C9" w:rsidRDefault="002D647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04040"/>
                <w:sz w:val="21"/>
                <w:szCs w:val="21"/>
              </w:rPr>
              <w:t>Lecture 15 COMPLETE – Pitching &amp; Presenting Ideas</w:t>
            </w:r>
          </w:p>
          <w:p w14:paraId="34B33D8B" w14:textId="77777777" w:rsidR="001071C9" w:rsidRDefault="002D647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04040"/>
                <w:sz w:val="21"/>
                <w:szCs w:val="21"/>
              </w:rPr>
              <w:t>Lecture 16 COMPLETE – Ethics in Entrepreneurship</w:t>
            </w:r>
          </w:p>
          <w:p w14:paraId="5B4CDE27" w14:textId="77777777" w:rsidR="001071C9" w:rsidRDefault="002D647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04040"/>
                <w:sz w:val="21"/>
                <w:szCs w:val="21"/>
              </w:rPr>
              <w:t xml:space="preserve">All Case Studies: Tesla, Airbnb, Dropbox, TOMS, Zoom, Patagonia, </w:t>
            </w:r>
            <w:proofErr w:type="spellStart"/>
            <w:r>
              <w:rPr>
                <w:color w:val="404040"/>
                <w:sz w:val="21"/>
                <w:szCs w:val="21"/>
              </w:rPr>
              <w:t>Theranos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404040"/>
                <w:sz w:val="21"/>
                <w:szCs w:val="21"/>
              </w:rPr>
              <w:t>EcoFresh</w:t>
            </w:r>
            <w:proofErr w:type="spellEnd"/>
            <w:r>
              <w:rPr>
                <w:color w:val="404040"/>
                <w:sz w:val="21"/>
                <w:szCs w:val="21"/>
              </w:rPr>
              <w:t>, XYZ Tech</w:t>
            </w:r>
          </w:p>
          <w:p w14:paraId="2EF36426" w14:textId="77777777" w:rsidR="001071C9" w:rsidRDefault="002D647A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404040"/>
                <w:sz w:val="21"/>
                <w:szCs w:val="21"/>
              </w:rPr>
              <w:t>Exam has scenario &amp; analytical questions – read case studies twice!</w:t>
            </w:r>
          </w:p>
        </w:tc>
      </w:tr>
      <w:tr w:rsidR="001071C9" w14:paraId="15A0447E" w14:textId="77777777" w:rsidTr="003832B2">
        <w:tblPrEx>
          <w:tblCellMar>
            <w:top w:w="0" w:type="dxa"/>
            <w:bottom w:w="0" w:type="dxa"/>
          </w:tblCellMar>
        </w:tblPrEx>
        <w:tc>
          <w:tcPr>
            <w:tcW w:w="11515" w:type="dxa"/>
            <w:gridSpan w:val="2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6EB22BB" w14:textId="77777777" w:rsidR="001071C9" w:rsidRDefault="002D647A">
            <w:pPr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LECTURE 10 – LEGAL CONSIDERATIONS OF ENTREPRENEURSHIP</w:t>
            </w:r>
          </w:p>
        </w:tc>
      </w:tr>
    </w:tbl>
    <w:p w14:paraId="4070401C" w14:textId="77777777" w:rsidR="001071C9" w:rsidRDefault="002D647A">
      <w:pPr>
        <w:spacing w:before="60" w:after="60"/>
      </w:pPr>
      <w:r>
        <w:rPr>
          <w:color w:val="404040"/>
        </w:rPr>
        <w:t>Understanding the legal landscape is crucial for any entrepreneur. In Pakistan, laws are designed to ensure fair practices, protect stakeholder rights, and foster business growth.</w:t>
      </w:r>
    </w:p>
    <w:p w14:paraId="2D583DB3" w14:textId="77777777" w:rsidR="001071C9" w:rsidRPr="00F035E2" w:rsidRDefault="00F035E2" w:rsidP="00F035E2">
      <w:pPr>
        <w:rPr>
          <w:b/>
          <w:bCs/>
        </w:rPr>
      </w:pPr>
      <w:r>
        <w:rPr>
          <w:b/>
          <w:bCs/>
          <w:sz w:val="24"/>
          <w:szCs w:val="24"/>
        </w:rPr>
        <w:br/>
      </w:r>
      <w:r w:rsidR="002D647A" w:rsidRPr="00F035E2">
        <w:rPr>
          <w:b/>
          <w:bCs/>
          <w:sz w:val="24"/>
          <w:szCs w:val="24"/>
        </w:rPr>
        <w:t>1. Business Structure &amp; Registration</w:t>
      </w:r>
    </w:p>
    <w:p w14:paraId="2D43D977" w14:textId="77777777" w:rsidR="001071C9" w:rsidRDefault="002D647A">
      <w:pPr>
        <w:spacing w:before="60" w:after="60"/>
      </w:pPr>
      <w:r>
        <w:rPr>
          <w:color w:val="404040"/>
        </w:rPr>
        <w:t>Pakistan recognizes five main business structures:</w:t>
      </w:r>
    </w:p>
    <w:tbl>
      <w:tblPr>
        <w:tblW w:w="115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5"/>
        <w:gridCol w:w="8910"/>
      </w:tblGrid>
      <w:tr w:rsidR="001071C9" w14:paraId="03DEE2AC" w14:textId="77777777" w:rsidTr="002D647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5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FA711D" w14:textId="77777777" w:rsidR="001071C9" w:rsidRDefault="002D647A">
            <w:r>
              <w:rPr>
                <w:b/>
                <w:bCs/>
                <w:color w:val="FFFFFF"/>
              </w:rPr>
              <w:t>Structure</w:t>
            </w:r>
          </w:p>
        </w:tc>
        <w:tc>
          <w:tcPr>
            <w:tcW w:w="8910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D238EF" w14:textId="77777777" w:rsidR="001071C9" w:rsidRDefault="002D647A">
            <w:r>
              <w:rPr>
                <w:b/>
                <w:bCs/>
                <w:color w:val="FFFFFF"/>
              </w:rPr>
              <w:t>Key Facts</w:t>
            </w:r>
          </w:p>
        </w:tc>
      </w:tr>
      <w:tr w:rsidR="001071C9" w14:paraId="4D715257" w14:textId="77777777" w:rsidTr="002D647A">
        <w:tblPrEx>
          <w:tblCellMar>
            <w:top w:w="0" w:type="dxa"/>
            <w:bottom w:w="0" w:type="dxa"/>
          </w:tblCellMar>
        </w:tblPrEx>
        <w:tc>
          <w:tcPr>
            <w:tcW w:w="26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8AA9CA8" w14:textId="77777777" w:rsidR="001071C9" w:rsidRDefault="002D647A">
            <w:r>
              <w:rPr>
                <w:color w:val="404040"/>
                <w:sz w:val="21"/>
                <w:szCs w:val="21"/>
              </w:rPr>
              <w:t>Sole Proprietorship</w:t>
            </w:r>
          </w:p>
        </w:tc>
        <w:tc>
          <w:tcPr>
            <w:tcW w:w="891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4488709" w14:textId="77777777" w:rsidR="001071C9" w:rsidRDefault="002D647A">
            <w:r>
              <w:rPr>
                <w:color w:val="404040"/>
                <w:sz w:val="21"/>
                <w:szCs w:val="21"/>
              </w:rPr>
              <w:t>Owned &amp; run by one person. Simple setup. Register with local trade bodies &amp; tax authorities.</w:t>
            </w:r>
          </w:p>
        </w:tc>
      </w:tr>
      <w:tr w:rsidR="001071C9" w14:paraId="4D79E8E5" w14:textId="77777777" w:rsidTr="002D647A">
        <w:tblPrEx>
          <w:tblCellMar>
            <w:top w:w="0" w:type="dxa"/>
            <w:bottom w:w="0" w:type="dxa"/>
          </w:tblCellMar>
        </w:tblPrEx>
        <w:tc>
          <w:tcPr>
            <w:tcW w:w="26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F70A6EE" w14:textId="77777777" w:rsidR="001071C9" w:rsidRDefault="002D647A">
            <w:r>
              <w:rPr>
                <w:color w:val="404040"/>
                <w:sz w:val="21"/>
                <w:szCs w:val="21"/>
              </w:rPr>
              <w:t>Partnership</w:t>
            </w:r>
          </w:p>
        </w:tc>
        <w:tc>
          <w:tcPr>
            <w:tcW w:w="891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FC0AB56" w14:textId="77777777" w:rsidR="001071C9" w:rsidRDefault="002D647A">
            <w:r>
              <w:rPr>
                <w:color w:val="404040"/>
                <w:sz w:val="21"/>
                <w:szCs w:val="21"/>
              </w:rPr>
              <w:t>2+ persons share profits/losses. Governed by Partnership Act, 1932. Register with Registrar of Firms.</w:t>
            </w:r>
          </w:p>
        </w:tc>
      </w:tr>
      <w:tr w:rsidR="001071C9" w14:paraId="7F545676" w14:textId="77777777" w:rsidTr="002D647A">
        <w:tblPrEx>
          <w:tblCellMar>
            <w:top w:w="0" w:type="dxa"/>
            <w:bottom w:w="0" w:type="dxa"/>
          </w:tblCellMar>
        </w:tblPrEx>
        <w:tc>
          <w:tcPr>
            <w:tcW w:w="26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8E86D56" w14:textId="77777777" w:rsidR="001071C9" w:rsidRDefault="002D647A">
            <w:r>
              <w:rPr>
                <w:color w:val="404040"/>
                <w:sz w:val="21"/>
                <w:szCs w:val="21"/>
              </w:rPr>
              <w:t>LLP</w:t>
            </w:r>
          </w:p>
        </w:tc>
        <w:tc>
          <w:tcPr>
            <w:tcW w:w="891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7B75568" w14:textId="77777777" w:rsidR="001071C9" w:rsidRDefault="002D647A">
            <w:r>
              <w:rPr>
                <w:color w:val="404040"/>
                <w:sz w:val="21"/>
                <w:szCs w:val="21"/>
              </w:rPr>
              <w:t>Combines partnership + company benefits. Limited Liability Partnership Act, 2017. Register with SECP.</w:t>
            </w:r>
          </w:p>
        </w:tc>
      </w:tr>
      <w:tr w:rsidR="001071C9" w14:paraId="1A1C7686" w14:textId="77777777" w:rsidTr="002D647A">
        <w:tblPrEx>
          <w:tblCellMar>
            <w:top w:w="0" w:type="dxa"/>
            <w:bottom w:w="0" w:type="dxa"/>
          </w:tblCellMar>
        </w:tblPrEx>
        <w:tc>
          <w:tcPr>
            <w:tcW w:w="26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185EB58" w14:textId="77777777" w:rsidR="001071C9" w:rsidRDefault="002D647A">
            <w:r>
              <w:rPr>
                <w:color w:val="404040"/>
                <w:sz w:val="21"/>
                <w:szCs w:val="21"/>
              </w:rPr>
              <w:t>Private Limited Company</w:t>
            </w:r>
          </w:p>
        </w:tc>
        <w:tc>
          <w:tcPr>
            <w:tcW w:w="891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9A2802F" w14:textId="77777777" w:rsidR="001071C9" w:rsidRDefault="002D647A">
            <w:r>
              <w:rPr>
                <w:color w:val="404040"/>
                <w:sz w:val="21"/>
                <w:szCs w:val="21"/>
              </w:rPr>
              <w:t>Limited liability to shareholders. Companies Act, 2017. Register with SECP.</w:t>
            </w:r>
          </w:p>
        </w:tc>
      </w:tr>
      <w:tr w:rsidR="001071C9" w14:paraId="337DA3D2" w14:textId="77777777" w:rsidTr="002D647A">
        <w:tblPrEx>
          <w:tblCellMar>
            <w:top w:w="0" w:type="dxa"/>
            <w:bottom w:w="0" w:type="dxa"/>
          </w:tblCellMar>
        </w:tblPrEx>
        <w:tc>
          <w:tcPr>
            <w:tcW w:w="260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0FBB84A" w14:textId="77777777" w:rsidR="001071C9" w:rsidRDefault="002D647A">
            <w:r>
              <w:rPr>
                <w:color w:val="404040"/>
                <w:sz w:val="21"/>
                <w:szCs w:val="21"/>
              </w:rPr>
              <w:t>Public Limited Company</w:t>
            </w:r>
          </w:p>
        </w:tc>
        <w:tc>
          <w:tcPr>
            <w:tcW w:w="891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3D9BEE8" w14:textId="77777777" w:rsidR="001071C9" w:rsidRDefault="002D647A">
            <w:r>
              <w:rPr>
                <w:color w:val="404040"/>
                <w:sz w:val="21"/>
                <w:szCs w:val="21"/>
              </w:rPr>
              <w:t>Can sell shares to public. Stringent SECP regulations under Companies Act, 2017.</w:t>
            </w:r>
          </w:p>
        </w:tc>
      </w:tr>
    </w:tbl>
    <w:p w14:paraId="76028B73" w14:textId="77777777" w:rsidR="00F035E2" w:rsidRDefault="002D647A" w:rsidP="00F035E2">
      <w:r w:rsidRPr="00F035E2">
        <w:t xml:space="preserve"> </w:t>
      </w:r>
    </w:p>
    <w:p w14:paraId="5AACA4A6" w14:textId="77777777" w:rsidR="001071C9" w:rsidRPr="00F035E2" w:rsidRDefault="002D647A" w:rsidP="00F035E2">
      <w:pPr>
        <w:spacing w:line="276" w:lineRule="auto"/>
        <w:rPr>
          <w:b/>
          <w:bCs/>
          <w:sz w:val="24"/>
          <w:szCs w:val="24"/>
        </w:rPr>
      </w:pPr>
      <w:r w:rsidRPr="00F035E2">
        <w:rPr>
          <w:b/>
          <w:bCs/>
          <w:sz w:val="24"/>
          <w:szCs w:val="24"/>
        </w:rPr>
        <w:t>2. Intellectual Property Rights (IPR)</w:t>
      </w:r>
    </w:p>
    <w:tbl>
      <w:tblPr>
        <w:tblW w:w="115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8175"/>
        <w:gridCol w:w="540"/>
      </w:tblGrid>
      <w:tr w:rsidR="001071C9" w14:paraId="05F307F9" w14:textId="77777777" w:rsidTr="003832B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356779" w14:textId="77777777" w:rsidR="001071C9" w:rsidRDefault="002D647A">
            <w:r>
              <w:rPr>
                <w:b/>
                <w:bCs/>
                <w:color w:val="FFFFFF"/>
              </w:rPr>
              <w:t>IP Type</w:t>
            </w:r>
          </w:p>
        </w:tc>
        <w:tc>
          <w:tcPr>
            <w:tcW w:w="8715" w:type="dxa"/>
            <w:gridSpan w:val="2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CF4767" w14:textId="77777777" w:rsidR="001071C9" w:rsidRDefault="002D647A">
            <w:r>
              <w:rPr>
                <w:b/>
                <w:bCs/>
                <w:color w:val="FFFFFF"/>
              </w:rPr>
              <w:t>Law / Importance</w:t>
            </w:r>
          </w:p>
        </w:tc>
      </w:tr>
      <w:tr w:rsidR="001071C9" w14:paraId="0942CFA4" w14:textId="77777777" w:rsidTr="003832B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7858EDB" w14:textId="77777777" w:rsidR="001071C9" w:rsidRDefault="002D647A">
            <w:r>
              <w:rPr>
                <w:color w:val="404040"/>
                <w:sz w:val="21"/>
                <w:szCs w:val="21"/>
              </w:rPr>
              <w:t>Trademarks</w:t>
            </w:r>
          </w:p>
        </w:tc>
        <w:tc>
          <w:tcPr>
            <w:tcW w:w="8715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9C658A0" w14:textId="77777777" w:rsidR="001071C9" w:rsidRDefault="002D647A">
            <w:r>
              <w:rPr>
                <w:color w:val="404040"/>
                <w:sz w:val="21"/>
                <w:szCs w:val="21"/>
              </w:rPr>
              <w:t>Protect brand names, logos, slogans. Trademarks Ordinance, 2001.</w:t>
            </w:r>
          </w:p>
        </w:tc>
      </w:tr>
      <w:tr w:rsidR="001071C9" w14:paraId="0604895D" w14:textId="77777777" w:rsidTr="003832B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3246E10" w14:textId="77777777" w:rsidR="001071C9" w:rsidRDefault="002D647A">
            <w:r>
              <w:rPr>
                <w:color w:val="404040"/>
                <w:sz w:val="21"/>
                <w:szCs w:val="21"/>
              </w:rPr>
              <w:t>Patents</w:t>
            </w:r>
          </w:p>
        </w:tc>
        <w:tc>
          <w:tcPr>
            <w:tcW w:w="8715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79F5174" w14:textId="77777777" w:rsidR="001071C9" w:rsidRDefault="002D647A">
            <w:r>
              <w:rPr>
                <w:color w:val="404040"/>
                <w:sz w:val="21"/>
                <w:szCs w:val="21"/>
              </w:rPr>
              <w:t>Protect inventions &amp; innovations. Patents Ordinance, 2000.</w:t>
            </w:r>
          </w:p>
        </w:tc>
      </w:tr>
      <w:tr w:rsidR="001071C9" w14:paraId="335D6B03" w14:textId="77777777" w:rsidTr="003832B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7166D6E" w14:textId="77777777" w:rsidR="001071C9" w:rsidRDefault="002D647A">
            <w:r>
              <w:rPr>
                <w:color w:val="404040"/>
                <w:sz w:val="21"/>
                <w:szCs w:val="21"/>
              </w:rPr>
              <w:t>Copyrights</w:t>
            </w:r>
          </w:p>
        </w:tc>
        <w:tc>
          <w:tcPr>
            <w:tcW w:w="8715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270FB17" w14:textId="77777777" w:rsidR="001071C9" w:rsidRDefault="002D647A">
            <w:r>
              <w:rPr>
                <w:color w:val="404040"/>
                <w:sz w:val="21"/>
                <w:szCs w:val="21"/>
              </w:rPr>
              <w:t>Protect literary &amp; artistic works. Copyright Ordinance, 1962.</w:t>
            </w:r>
          </w:p>
        </w:tc>
      </w:tr>
      <w:tr w:rsidR="001071C9" w14:paraId="791207C7" w14:textId="77777777" w:rsidTr="003832B2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1DF1AC6" w14:textId="77777777" w:rsidR="001071C9" w:rsidRDefault="002D647A">
            <w:r>
              <w:rPr>
                <w:color w:val="404040"/>
                <w:sz w:val="21"/>
                <w:szCs w:val="21"/>
              </w:rPr>
              <w:t>Industrial Designs</w:t>
            </w:r>
          </w:p>
        </w:tc>
        <w:tc>
          <w:tcPr>
            <w:tcW w:w="8715" w:type="dxa"/>
            <w:gridSpan w:val="2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712D8C1" w14:textId="77777777" w:rsidR="001071C9" w:rsidRDefault="002D647A">
            <w:r>
              <w:rPr>
                <w:color w:val="404040"/>
                <w:sz w:val="21"/>
                <w:szCs w:val="21"/>
              </w:rPr>
              <w:t>Protect visual design of objects. Registered Designs Ordinance, 2000.</w:t>
            </w:r>
          </w:p>
        </w:tc>
      </w:tr>
      <w:tr w:rsidR="001071C9" w14:paraId="69134693" w14:textId="77777777" w:rsidTr="003832B2">
        <w:tblPrEx>
          <w:tblCellMar>
            <w:top w:w="0" w:type="dxa"/>
            <w:bottom w:w="0" w:type="dxa"/>
          </w:tblCellMar>
        </w:tblPrEx>
        <w:trPr>
          <w:gridAfter w:val="1"/>
          <w:wAfter w:w="540" w:type="dxa"/>
        </w:trPr>
        <w:tc>
          <w:tcPr>
            <w:tcW w:w="10975" w:type="dxa"/>
            <w:gridSpan w:val="2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D6E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3C148D1" w14:textId="77777777" w:rsidR="001071C9" w:rsidRDefault="002D647A" w:rsidP="003832B2">
            <w:pPr>
              <w:spacing w:before="60" w:after="60"/>
            </w:pPr>
            <w:r>
              <w:rPr>
                <w:b/>
                <w:bCs/>
                <w:color w:val="2E5496"/>
                <w:sz w:val="24"/>
                <w:szCs w:val="24"/>
              </w:rPr>
              <w:t>Why IPR Matters</w:t>
            </w:r>
            <w:r w:rsidR="003832B2">
              <w:rPr>
                <w:b/>
                <w:bCs/>
                <w:color w:val="2E5496"/>
                <w:sz w:val="24"/>
                <w:szCs w:val="24"/>
              </w:rPr>
              <w:t xml:space="preserve">: </w:t>
            </w:r>
            <w:r w:rsidRPr="003832B2">
              <w:rPr>
                <w:color w:val="404040"/>
                <w:sz w:val="21"/>
                <w:szCs w:val="21"/>
              </w:rPr>
              <w:t>Secures competitive advantage over rivals</w:t>
            </w:r>
            <w:r w:rsidR="003832B2">
              <w:rPr>
                <w:color w:val="404040"/>
                <w:sz w:val="21"/>
                <w:szCs w:val="21"/>
              </w:rPr>
              <w:t xml:space="preserve">, </w:t>
            </w:r>
            <w:proofErr w:type="gramStart"/>
            <w:r w:rsidRPr="003832B2">
              <w:rPr>
                <w:color w:val="404040"/>
                <w:sz w:val="21"/>
                <w:szCs w:val="21"/>
              </w:rPr>
              <w:t>Protects</w:t>
            </w:r>
            <w:proofErr w:type="gramEnd"/>
            <w:r w:rsidRPr="003832B2">
              <w:rPr>
                <w:color w:val="404040"/>
                <w:sz w:val="21"/>
                <w:szCs w:val="21"/>
              </w:rPr>
              <w:t xml:space="preserve"> unique products/services from unauthorized use</w:t>
            </w:r>
            <w:r w:rsidR="003832B2">
              <w:rPr>
                <w:color w:val="404040"/>
                <w:sz w:val="21"/>
                <w:szCs w:val="21"/>
              </w:rPr>
              <w:t xml:space="preserve">, </w:t>
            </w:r>
            <w:r w:rsidRPr="003832B2">
              <w:rPr>
                <w:color w:val="404040"/>
                <w:sz w:val="21"/>
                <w:szCs w:val="21"/>
              </w:rPr>
              <w:t>Enhances business valuation for investors</w:t>
            </w:r>
          </w:p>
        </w:tc>
      </w:tr>
    </w:tbl>
    <w:p w14:paraId="23876EA3" w14:textId="77777777" w:rsidR="00F035E2" w:rsidRDefault="002D647A" w:rsidP="00F035E2">
      <w:pPr>
        <w:spacing w:line="276" w:lineRule="auto"/>
      </w:pPr>
      <w:r>
        <w:t xml:space="preserve"> </w:t>
      </w:r>
    </w:p>
    <w:p w14:paraId="1DAC3903" w14:textId="77777777" w:rsidR="001071C9" w:rsidRPr="00F035E2" w:rsidRDefault="002D647A" w:rsidP="00F035E2">
      <w:pPr>
        <w:spacing w:line="276" w:lineRule="auto"/>
        <w:rPr>
          <w:b/>
          <w:bCs/>
          <w:sz w:val="20"/>
          <w:szCs w:val="20"/>
        </w:rPr>
      </w:pPr>
      <w:r w:rsidRPr="00F035E2">
        <w:rPr>
          <w:b/>
          <w:bCs/>
          <w:sz w:val="24"/>
          <w:szCs w:val="24"/>
        </w:rPr>
        <w:t>3. Taxation</w:t>
      </w:r>
    </w:p>
    <w:tbl>
      <w:tblPr>
        <w:tblW w:w="114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7925"/>
      </w:tblGrid>
      <w:tr w:rsidR="001071C9" w14:paraId="42AE7200" w14:textId="77777777" w:rsidTr="002D647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13DABD" w14:textId="77777777" w:rsidR="001071C9" w:rsidRDefault="002D647A">
            <w:r>
              <w:rPr>
                <w:b/>
                <w:bCs/>
                <w:color w:val="FFFFFF"/>
              </w:rPr>
              <w:t>Tax Type</w:t>
            </w:r>
          </w:p>
        </w:tc>
        <w:tc>
          <w:tcPr>
            <w:tcW w:w="7925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BB7CC5" w14:textId="77777777" w:rsidR="001071C9" w:rsidRDefault="002D647A">
            <w:r>
              <w:rPr>
                <w:b/>
                <w:bCs/>
                <w:color w:val="FFFFFF"/>
              </w:rPr>
              <w:t>Details</w:t>
            </w:r>
          </w:p>
        </w:tc>
      </w:tr>
      <w:tr w:rsidR="001071C9" w14:paraId="70722679" w14:textId="77777777" w:rsidTr="002D647A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9583B13" w14:textId="77777777" w:rsidR="001071C9" w:rsidRDefault="002D647A">
            <w:r>
              <w:rPr>
                <w:color w:val="404040"/>
                <w:sz w:val="21"/>
                <w:szCs w:val="21"/>
              </w:rPr>
              <w:t>Income Tax</w:t>
            </w:r>
          </w:p>
        </w:tc>
        <w:tc>
          <w:tcPr>
            <w:tcW w:w="79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8DF0FEA" w14:textId="77777777" w:rsidR="001071C9" w:rsidRDefault="002D647A">
            <w:r>
              <w:rPr>
                <w:color w:val="404040"/>
                <w:sz w:val="21"/>
                <w:szCs w:val="21"/>
              </w:rPr>
              <w:t>On income of individuals &amp; businesses. Income Tax Ordinance, 2001.</w:t>
            </w:r>
          </w:p>
        </w:tc>
      </w:tr>
      <w:tr w:rsidR="001071C9" w14:paraId="624CF2DD" w14:textId="77777777" w:rsidTr="002D647A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63ADF13" w14:textId="77777777" w:rsidR="001071C9" w:rsidRDefault="002D647A">
            <w:r>
              <w:rPr>
                <w:color w:val="404040"/>
                <w:sz w:val="21"/>
                <w:szCs w:val="21"/>
              </w:rPr>
              <w:t>Sales Tax</w:t>
            </w:r>
          </w:p>
        </w:tc>
        <w:tc>
          <w:tcPr>
            <w:tcW w:w="79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B8CC420" w14:textId="77777777" w:rsidR="001071C9" w:rsidRDefault="002D647A">
            <w:r>
              <w:rPr>
                <w:color w:val="404040"/>
                <w:sz w:val="21"/>
                <w:szCs w:val="21"/>
              </w:rPr>
              <w:t>On sale of goods &amp; services. Sales Tax Act, 1990.</w:t>
            </w:r>
          </w:p>
        </w:tc>
      </w:tr>
      <w:tr w:rsidR="001071C9" w14:paraId="57427B71" w14:textId="77777777" w:rsidTr="002D647A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D0DF036" w14:textId="77777777" w:rsidR="001071C9" w:rsidRDefault="002D647A">
            <w:r>
              <w:rPr>
                <w:color w:val="404040"/>
                <w:sz w:val="21"/>
                <w:szCs w:val="21"/>
              </w:rPr>
              <w:t>Corporate Tax</w:t>
            </w:r>
          </w:p>
        </w:tc>
        <w:tc>
          <w:tcPr>
            <w:tcW w:w="79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AC51EFB" w14:textId="77777777" w:rsidR="001071C9" w:rsidRDefault="002D647A">
            <w:r>
              <w:rPr>
                <w:color w:val="404040"/>
                <w:sz w:val="21"/>
                <w:szCs w:val="21"/>
              </w:rPr>
              <w:t>On company profits. Rates vary by business structure.</w:t>
            </w:r>
          </w:p>
        </w:tc>
      </w:tr>
    </w:tbl>
    <w:p w14:paraId="2C868C59" w14:textId="77777777" w:rsidR="001071C9" w:rsidRPr="003832B2" w:rsidRDefault="002D647A" w:rsidP="003832B2">
      <w:pPr>
        <w:pStyle w:val="Heading3"/>
        <w:rPr>
          <w:b w:val="0"/>
          <w:bCs w:val="0"/>
          <w:sz w:val="22"/>
          <w:szCs w:val="22"/>
        </w:rPr>
      </w:pPr>
      <w:r>
        <w:t>Compliance Requirements</w:t>
      </w:r>
      <w:r w:rsidR="003832B2">
        <w:t xml:space="preserve">: </w:t>
      </w:r>
      <w:r w:rsidRPr="003832B2">
        <w:rPr>
          <w:b w:val="0"/>
          <w:bCs w:val="0"/>
          <w:color w:val="404040"/>
          <w:sz w:val="22"/>
          <w:szCs w:val="22"/>
        </w:rPr>
        <w:t>Regular filing of tax returns</w:t>
      </w:r>
      <w:r w:rsidR="003832B2" w:rsidRPr="003832B2">
        <w:rPr>
          <w:b w:val="0"/>
          <w:bCs w:val="0"/>
          <w:color w:val="404040"/>
          <w:sz w:val="22"/>
          <w:szCs w:val="22"/>
        </w:rPr>
        <w:t xml:space="preserve">, </w:t>
      </w:r>
      <w:r w:rsidRPr="003832B2">
        <w:rPr>
          <w:b w:val="0"/>
          <w:bCs w:val="0"/>
          <w:color w:val="404040"/>
          <w:sz w:val="22"/>
          <w:szCs w:val="22"/>
        </w:rPr>
        <w:t>Maintenance of proper financial records</w:t>
      </w:r>
      <w:r w:rsidR="003832B2" w:rsidRPr="003832B2">
        <w:rPr>
          <w:b w:val="0"/>
          <w:bCs w:val="0"/>
          <w:color w:val="404040"/>
          <w:sz w:val="22"/>
          <w:szCs w:val="22"/>
        </w:rPr>
        <w:t>,</w:t>
      </w:r>
      <w:r w:rsidR="003832B2">
        <w:rPr>
          <w:b w:val="0"/>
          <w:bCs w:val="0"/>
          <w:color w:val="404040"/>
          <w:sz w:val="22"/>
          <w:szCs w:val="22"/>
        </w:rPr>
        <w:t xml:space="preserve"> </w:t>
      </w:r>
      <w:r w:rsidRPr="003832B2">
        <w:rPr>
          <w:b w:val="0"/>
          <w:bCs w:val="0"/>
          <w:color w:val="404040"/>
          <w:sz w:val="22"/>
          <w:szCs w:val="22"/>
        </w:rPr>
        <w:t>Payment within deadlines to avoid penalties</w:t>
      </w:r>
    </w:p>
    <w:p w14:paraId="40C2F432" w14:textId="77777777" w:rsidR="001071C9" w:rsidRPr="00F035E2" w:rsidRDefault="002D647A" w:rsidP="00F035E2">
      <w:pPr>
        <w:spacing w:line="276" w:lineRule="auto"/>
        <w:rPr>
          <w:b/>
          <w:bCs/>
          <w:sz w:val="24"/>
          <w:szCs w:val="24"/>
        </w:rPr>
      </w:pPr>
      <w:r w:rsidRPr="00F035E2">
        <w:rPr>
          <w:b/>
          <w:bCs/>
          <w:sz w:val="24"/>
          <w:szCs w:val="24"/>
        </w:rPr>
        <w:lastRenderedPageBreak/>
        <w:t>4. Labor Laws</w:t>
      </w:r>
    </w:p>
    <w:tbl>
      <w:tblPr>
        <w:tblW w:w="114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7925"/>
      </w:tblGrid>
      <w:tr w:rsidR="001071C9" w14:paraId="745E9792" w14:textId="77777777" w:rsidTr="002D647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1EEF0B" w14:textId="77777777" w:rsidR="001071C9" w:rsidRDefault="002D647A">
            <w:r>
              <w:rPr>
                <w:b/>
                <w:bCs/>
                <w:color w:val="FFFFFF"/>
              </w:rPr>
              <w:t>Area</w:t>
            </w:r>
          </w:p>
        </w:tc>
        <w:tc>
          <w:tcPr>
            <w:tcW w:w="7925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7C53A69" w14:textId="77777777" w:rsidR="001071C9" w:rsidRDefault="002D647A">
            <w:r>
              <w:rPr>
                <w:b/>
                <w:bCs/>
                <w:color w:val="FFFFFF"/>
              </w:rPr>
              <w:t>Key Point</w:t>
            </w:r>
          </w:p>
        </w:tc>
      </w:tr>
      <w:tr w:rsidR="001071C9" w14:paraId="01B1A711" w14:textId="77777777" w:rsidTr="002D647A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BE9BC8A" w14:textId="77777777" w:rsidR="001071C9" w:rsidRDefault="002D647A">
            <w:r>
              <w:rPr>
                <w:color w:val="404040"/>
                <w:sz w:val="21"/>
                <w:szCs w:val="21"/>
              </w:rPr>
              <w:t>Employment Contracts</w:t>
            </w:r>
          </w:p>
        </w:tc>
        <w:tc>
          <w:tcPr>
            <w:tcW w:w="79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0F2E7C2" w14:textId="77777777" w:rsidR="001071C9" w:rsidRDefault="002D647A">
            <w:r>
              <w:rPr>
                <w:color w:val="404040"/>
                <w:sz w:val="21"/>
                <w:szCs w:val="21"/>
              </w:rPr>
              <w:t>Must outline salary, benefits &amp; termination conditions.</w:t>
            </w:r>
          </w:p>
        </w:tc>
      </w:tr>
      <w:tr w:rsidR="001071C9" w14:paraId="48601ABF" w14:textId="77777777" w:rsidTr="002D647A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762E363" w14:textId="77777777" w:rsidR="001071C9" w:rsidRDefault="002D647A">
            <w:r>
              <w:rPr>
                <w:color w:val="404040"/>
                <w:sz w:val="21"/>
                <w:szCs w:val="21"/>
              </w:rPr>
              <w:t>Minimum Wage</w:t>
            </w:r>
          </w:p>
        </w:tc>
        <w:tc>
          <w:tcPr>
            <w:tcW w:w="79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7BA1262" w14:textId="77777777" w:rsidR="001071C9" w:rsidRDefault="002D647A">
            <w:r>
              <w:rPr>
                <w:color w:val="404040"/>
                <w:sz w:val="21"/>
                <w:szCs w:val="21"/>
              </w:rPr>
              <w:t>Employers must follow government-set minimum wage.</w:t>
            </w:r>
          </w:p>
        </w:tc>
      </w:tr>
      <w:tr w:rsidR="001071C9" w14:paraId="5A14A585" w14:textId="77777777" w:rsidTr="002D647A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9EEEB27" w14:textId="77777777" w:rsidR="001071C9" w:rsidRDefault="002D647A">
            <w:r>
              <w:rPr>
                <w:color w:val="404040"/>
                <w:sz w:val="21"/>
                <w:szCs w:val="21"/>
              </w:rPr>
              <w:t>Working Conditions</w:t>
            </w:r>
          </w:p>
        </w:tc>
        <w:tc>
          <w:tcPr>
            <w:tcW w:w="79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DC001DF" w14:textId="77777777" w:rsidR="001071C9" w:rsidRDefault="002D647A">
            <w:r>
              <w:rPr>
                <w:color w:val="404040"/>
                <w:sz w:val="21"/>
                <w:szCs w:val="21"/>
              </w:rPr>
              <w:t>Factories Act, 1934 &amp; Shops &amp; Establishment Ordinance, 1969.</w:t>
            </w:r>
          </w:p>
        </w:tc>
      </w:tr>
      <w:tr w:rsidR="001071C9" w14:paraId="77500ECA" w14:textId="77777777" w:rsidTr="002D647A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51ED387" w14:textId="77777777" w:rsidR="001071C9" w:rsidRDefault="002D647A">
            <w:r>
              <w:rPr>
                <w:color w:val="404040"/>
                <w:sz w:val="21"/>
                <w:szCs w:val="21"/>
              </w:rPr>
              <w:t>Social Security</w:t>
            </w:r>
          </w:p>
        </w:tc>
        <w:tc>
          <w:tcPr>
            <w:tcW w:w="79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AA5D7AE" w14:textId="77777777" w:rsidR="001071C9" w:rsidRDefault="002D647A">
            <w:r>
              <w:rPr>
                <w:color w:val="404040"/>
                <w:sz w:val="21"/>
                <w:szCs w:val="21"/>
              </w:rPr>
              <w:t>Contributions to EOBI and other social security schemes.</w:t>
            </w:r>
          </w:p>
        </w:tc>
      </w:tr>
      <w:tr w:rsidR="001071C9" w14:paraId="1892BE1B" w14:textId="77777777" w:rsidTr="002D647A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55460C1" w14:textId="77777777" w:rsidR="001071C9" w:rsidRDefault="002D647A">
            <w:r>
              <w:rPr>
                <w:color w:val="404040"/>
                <w:sz w:val="21"/>
                <w:szCs w:val="21"/>
              </w:rPr>
              <w:t>Worker Rights</w:t>
            </w:r>
          </w:p>
        </w:tc>
        <w:tc>
          <w:tcPr>
            <w:tcW w:w="79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110B23E" w14:textId="77777777" w:rsidR="001071C9" w:rsidRDefault="002D647A">
            <w:r>
              <w:rPr>
                <w:color w:val="404040"/>
                <w:sz w:val="21"/>
                <w:szCs w:val="21"/>
              </w:rPr>
              <w:t>Protection from unfair dismissal, safe conditions, leave entitlements.</w:t>
            </w:r>
          </w:p>
        </w:tc>
      </w:tr>
    </w:tbl>
    <w:p w14:paraId="5093D385" w14:textId="77777777" w:rsidR="00F035E2" w:rsidRDefault="00F035E2" w:rsidP="00F035E2"/>
    <w:p w14:paraId="52267A9E" w14:textId="77777777" w:rsidR="001071C9" w:rsidRPr="00F035E2" w:rsidRDefault="002D647A" w:rsidP="00F035E2">
      <w:pPr>
        <w:rPr>
          <w:b/>
          <w:bCs/>
        </w:rPr>
      </w:pPr>
      <w:r w:rsidRPr="00F035E2">
        <w:rPr>
          <w:b/>
          <w:bCs/>
          <w:sz w:val="24"/>
          <w:szCs w:val="24"/>
        </w:rPr>
        <w:t>5. Contract Law</w:t>
      </w:r>
    </w:p>
    <w:p w14:paraId="293AEF6B" w14:textId="77777777" w:rsidR="001071C9" w:rsidRPr="00F035E2" w:rsidRDefault="002D647A" w:rsidP="00F035E2">
      <w:pPr>
        <w:spacing w:before="60" w:after="60" w:line="276" w:lineRule="auto"/>
      </w:pPr>
      <w:r>
        <w:rPr>
          <w:color w:val="404040"/>
        </w:rPr>
        <w:t>Contracts clearly define business agreement terms and are enforceable in court.</w:t>
      </w:r>
      <w:r w:rsidR="00F035E2">
        <w:rPr>
          <w:color w:val="404040"/>
        </w:rPr>
        <w:t xml:space="preserve"> </w:t>
      </w:r>
      <w:r w:rsidRPr="00F035E2">
        <w:rPr>
          <w:b/>
          <w:bCs/>
        </w:rPr>
        <w:t>Elements of a Valid Contract:</w:t>
      </w:r>
      <w:r w:rsidRPr="00F035E2">
        <w:t xml:space="preserve"> </w:t>
      </w:r>
      <w:r w:rsidRPr="00F035E2">
        <w:rPr>
          <w:color w:val="404040"/>
        </w:rPr>
        <w:t>Offer and Acceptance, Intention to create legal relations, Lawful consideration, Capacity of parties, Free consent</w:t>
      </w:r>
    </w:p>
    <w:p w14:paraId="54FFA48D" w14:textId="77777777" w:rsidR="001071C9" w:rsidRPr="00F035E2" w:rsidRDefault="002D647A" w:rsidP="00F035E2">
      <w:pPr>
        <w:spacing w:line="276" w:lineRule="auto"/>
        <w:rPr>
          <w:b/>
          <w:bCs/>
          <w:sz w:val="20"/>
          <w:szCs w:val="20"/>
        </w:rPr>
      </w:pPr>
      <w:r w:rsidRPr="00F035E2">
        <w:rPr>
          <w:b/>
          <w:bCs/>
          <w:sz w:val="24"/>
          <w:szCs w:val="24"/>
        </w:rPr>
        <w:t>6. Dispute Resolution</w:t>
      </w:r>
    </w:p>
    <w:tbl>
      <w:tblPr>
        <w:tblW w:w="95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5"/>
        <w:gridCol w:w="7290"/>
      </w:tblGrid>
      <w:tr w:rsidR="001071C9" w14:paraId="1EE039B9" w14:textId="77777777" w:rsidTr="002D647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45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589667" w14:textId="77777777" w:rsidR="001071C9" w:rsidRDefault="002D647A">
            <w:r>
              <w:rPr>
                <w:b/>
                <w:bCs/>
                <w:color w:val="FFFFFF"/>
              </w:rPr>
              <w:t>Mechanism</w:t>
            </w:r>
          </w:p>
        </w:tc>
        <w:tc>
          <w:tcPr>
            <w:tcW w:w="7290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8EDDCF" w14:textId="77777777" w:rsidR="001071C9" w:rsidRDefault="002D647A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1071C9" w14:paraId="126DC3A7" w14:textId="77777777" w:rsidTr="002D647A">
        <w:tblPrEx>
          <w:tblCellMar>
            <w:top w:w="0" w:type="dxa"/>
            <w:bottom w:w="0" w:type="dxa"/>
          </w:tblCellMar>
        </w:tblPrEx>
        <w:tc>
          <w:tcPr>
            <w:tcW w:w="22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B133AC9" w14:textId="77777777" w:rsidR="001071C9" w:rsidRDefault="002D647A">
            <w:r>
              <w:rPr>
                <w:color w:val="404040"/>
                <w:sz w:val="21"/>
                <w:szCs w:val="21"/>
              </w:rPr>
              <w:t>Negotiation</w:t>
            </w:r>
          </w:p>
        </w:tc>
        <w:tc>
          <w:tcPr>
            <w:tcW w:w="72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BC2FCEC" w14:textId="77777777" w:rsidR="001071C9" w:rsidRDefault="002D647A">
            <w:r>
              <w:rPr>
                <w:color w:val="404040"/>
                <w:sz w:val="21"/>
                <w:szCs w:val="21"/>
              </w:rPr>
              <w:t>Direct discussion between parties. No third party needed.</w:t>
            </w:r>
          </w:p>
        </w:tc>
      </w:tr>
      <w:tr w:rsidR="001071C9" w14:paraId="0C9235AD" w14:textId="77777777" w:rsidTr="002D647A">
        <w:tblPrEx>
          <w:tblCellMar>
            <w:top w:w="0" w:type="dxa"/>
            <w:bottom w:w="0" w:type="dxa"/>
          </w:tblCellMar>
        </w:tblPrEx>
        <w:tc>
          <w:tcPr>
            <w:tcW w:w="22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7F78FF3" w14:textId="77777777" w:rsidR="001071C9" w:rsidRDefault="002D647A">
            <w:r>
              <w:rPr>
                <w:color w:val="404040"/>
                <w:sz w:val="21"/>
                <w:szCs w:val="21"/>
              </w:rPr>
              <w:t>Mediation</w:t>
            </w:r>
          </w:p>
        </w:tc>
        <w:tc>
          <w:tcPr>
            <w:tcW w:w="72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F5A0C30" w14:textId="77777777" w:rsidR="001071C9" w:rsidRDefault="002D647A">
            <w:r>
              <w:rPr>
                <w:color w:val="404040"/>
                <w:sz w:val="21"/>
                <w:szCs w:val="21"/>
              </w:rPr>
              <w:t>Neutral third party facilitates resolution. Non-binding.</w:t>
            </w:r>
          </w:p>
        </w:tc>
      </w:tr>
      <w:tr w:rsidR="001071C9" w14:paraId="61E651C1" w14:textId="77777777" w:rsidTr="002D647A">
        <w:tblPrEx>
          <w:tblCellMar>
            <w:top w:w="0" w:type="dxa"/>
            <w:bottom w:w="0" w:type="dxa"/>
          </w:tblCellMar>
        </w:tblPrEx>
        <w:tc>
          <w:tcPr>
            <w:tcW w:w="22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021F614" w14:textId="77777777" w:rsidR="001071C9" w:rsidRDefault="002D647A">
            <w:r>
              <w:rPr>
                <w:color w:val="404040"/>
                <w:sz w:val="21"/>
                <w:szCs w:val="21"/>
              </w:rPr>
              <w:t>Arbitration</w:t>
            </w:r>
          </w:p>
        </w:tc>
        <w:tc>
          <w:tcPr>
            <w:tcW w:w="72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1EA3B01" w14:textId="77777777" w:rsidR="001071C9" w:rsidRDefault="002D647A">
            <w:r>
              <w:rPr>
                <w:color w:val="404040"/>
                <w:sz w:val="21"/>
                <w:szCs w:val="21"/>
              </w:rPr>
              <w:t>Binding resolution by arbitrator. Governed by Arbitration Act, 1940.</w:t>
            </w:r>
          </w:p>
        </w:tc>
      </w:tr>
      <w:tr w:rsidR="001071C9" w14:paraId="4E42E7EE" w14:textId="77777777" w:rsidTr="002D647A">
        <w:tblPrEx>
          <w:tblCellMar>
            <w:top w:w="0" w:type="dxa"/>
            <w:bottom w:w="0" w:type="dxa"/>
          </w:tblCellMar>
        </w:tblPrEx>
        <w:tc>
          <w:tcPr>
            <w:tcW w:w="22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BDB4263" w14:textId="77777777" w:rsidR="001071C9" w:rsidRDefault="002D647A">
            <w:r>
              <w:rPr>
                <w:color w:val="404040"/>
                <w:sz w:val="21"/>
                <w:szCs w:val="21"/>
              </w:rPr>
              <w:t>Litigation</w:t>
            </w:r>
          </w:p>
        </w:tc>
        <w:tc>
          <w:tcPr>
            <w:tcW w:w="72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58EB1AD" w14:textId="77777777" w:rsidR="001071C9" w:rsidRDefault="002D647A">
            <w:r>
              <w:rPr>
                <w:color w:val="404040"/>
                <w:sz w:val="21"/>
                <w:szCs w:val="21"/>
              </w:rPr>
              <w:t>Formal court process. Civil Procedure Code, 1908. Most time-consuming.</w:t>
            </w:r>
          </w:p>
        </w:tc>
      </w:tr>
    </w:tbl>
    <w:p w14:paraId="77C86422" w14:textId="77777777" w:rsidR="001071C9" w:rsidRDefault="001071C9">
      <w:pPr>
        <w:spacing w:before="40" w:after="40"/>
      </w:pPr>
    </w:p>
    <w:tbl>
      <w:tblPr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55"/>
      </w:tblGrid>
      <w:tr w:rsidR="001071C9" w14:paraId="38D727B3" w14:textId="77777777" w:rsidTr="003832B2">
        <w:tblPrEx>
          <w:tblCellMar>
            <w:top w:w="0" w:type="dxa"/>
            <w:bottom w:w="0" w:type="dxa"/>
          </w:tblCellMar>
        </w:tblPrEx>
        <w:tc>
          <w:tcPr>
            <w:tcW w:w="11155" w:type="dxa"/>
            <w:tcBorders>
              <w:top w:val="single" w:sz="4" w:space="0" w:color="375623"/>
              <w:left w:val="single" w:sz="4" w:space="0" w:color="375623"/>
              <w:bottom w:val="single" w:sz="4" w:space="0" w:color="375623"/>
              <w:right w:val="single" w:sz="4" w:space="0" w:color="375623"/>
            </w:tcBorders>
            <w:shd w:val="clear" w:color="auto" w:fill="E2EFD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DB661EA" w14:textId="77777777" w:rsidR="001071C9" w:rsidRDefault="002D647A" w:rsidP="003832B2">
            <w:pPr>
              <w:spacing w:before="60" w:after="60"/>
            </w:pPr>
            <w:r>
              <w:rPr>
                <w:b/>
                <w:bCs/>
                <w:color w:val="375623"/>
                <w:sz w:val="24"/>
                <w:szCs w:val="24"/>
              </w:rPr>
              <w:t>ADR Advantages (Alternative Dispute Resolution)</w:t>
            </w:r>
            <w:r w:rsidR="003832B2">
              <w:rPr>
                <w:b/>
                <w:bCs/>
                <w:color w:val="375623"/>
                <w:sz w:val="24"/>
                <w:szCs w:val="24"/>
              </w:rPr>
              <w:t xml:space="preserve">, </w:t>
            </w:r>
            <w:r w:rsidRPr="003832B2">
              <w:rPr>
                <w:color w:val="404040"/>
                <w:sz w:val="21"/>
                <w:szCs w:val="21"/>
              </w:rPr>
              <w:t>Cost-effective compared to litigation</w:t>
            </w:r>
            <w:r w:rsidR="003832B2">
              <w:rPr>
                <w:color w:val="404040"/>
                <w:sz w:val="21"/>
                <w:szCs w:val="21"/>
              </w:rPr>
              <w:t xml:space="preserve">, </w:t>
            </w:r>
            <w:r w:rsidRPr="003832B2">
              <w:rPr>
                <w:color w:val="404040"/>
                <w:sz w:val="21"/>
                <w:szCs w:val="21"/>
              </w:rPr>
              <w:t>Time-saving – faster than courts</w:t>
            </w:r>
            <w:r w:rsidR="003832B2">
              <w:rPr>
                <w:color w:val="404040"/>
                <w:sz w:val="21"/>
                <w:szCs w:val="21"/>
              </w:rPr>
              <w:t xml:space="preserve">, </w:t>
            </w:r>
            <w:r w:rsidRPr="003832B2">
              <w:rPr>
                <w:color w:val="404040"/>
                <w:sz w:val="21"/>
                <w:szCs w:val="21"/>
              </w:rPr>
              <w:t>Confidential – proceedings not public</w:t>
            </w:r>
            <w:r w:rsidR="003832B2">
              <w:rPr>
                <w:color w:val="404040"/>
                <w:sz w:val="21"/>
                <w:szCs w:val="21"/>
              </w:rPr>
              <w:t xml:space="preserve">, </w:t>
            </w:r>
            <w:r w:rsidRPr="003832B2">
              <w:rPr>
                <w:color w:val="404040"/>
                <w:sz w:val="21"/>
                <w:szCs w:val="21"/>
              </w:rPr>
              <w:t>Maintains business relationships</w:t>
            </w:r>
          </w:p>
        </w:tc>
      </w:tr>
    </w:tbl>
    <w:p w14:paraId="311AC1C4" w14:textId="77777777" w:rsidR="001071C9" w:rsidRDefault="002D647A" w:rsidP="002D647A">
      <w:pPr>
        <w:pStyle w:val="Heading2"/>
        <w:shd w:val="clear" w:color="auto" w:fill="C65911"/>
        <w:ind w:right="2700"/>
      </w:pPr>
      <w:r>
        <w:t xml:space="preserve">  LEGAL CONSIDERATIONS FOR STARTUPS – WITH EXAMPLES</w:t>
      </w:r>
    </w:p>
    <w:tbl>
      <w:tblPr>
        <w:tblW w:w="110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45"/>
        <w:gridCol w:w="7920"/>
      </w:tblGrid>
      <w:tr w:rsidR="001071C9" w14:paraId="4B62771F" w14:textId="77777777" w:rsidTr="00412BC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45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883778" w14:textId="77777777" w:rsidR="001071C9" w:rsidRDefault="002D647A">
            <w:r>
              <w:rPr>
                <w:b/>
                <w:bCs/>
                <w:color w:val="FFFFFF"/>
              </w:rPr>
              <w:t>Legal Area</w:t>
            </w:r>
          </w:p>
        </w:tc>
        <w:tc>
          <w:tcPr>
            <w:tcW w:w="7920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C4EA70" w14:textId="77777777" w:rsidR="001071C9" w:rsidRDefault="002D647A">
            <w:r>
              <w:rPr>
                <w:b/>
                <w:bCs/>
                <w:color w:val="FFFFFF"/>
              </w:rPr>
              <w:t>Practical Example</w:t>
            </w:r>
          </w:p>
        </w:tc>
      </w:tr>
      <w:tr w:rsidR="001071C9" w14:paraId="00430F5D" w14:textId="77777777" w:rsidTr="00412BC9">
        <w:tblPrEx>
          <w:tblCellMar>
            <w:top w:w="0" w:type="dxa"/>
            <w:bottom w:w="0" w:type="dxa"/>
          </w:tblCellMar>
        </w:tblPrEx>
        <w:tc>
          <w:tcPr>
            <w:tcW w:w="31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B80AF17" w14:textId="77777777" w:rsidR="001071C9" w:rsidRDefault="002D647A">
            <w:r>
              <w:rPr>
                <w:color w:val="404040"/>
                <w:sz w:val="21"/>
                <w:szCs w:val="21"/>
              </w:rPr>
              <w:t>Business Structure (LLC)</w:t>
            </w:r>
          </w:p>
        </w:tc>
        <w:tc>
          <w:tcPr>
            <w:tcW w:w="79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2C9BC21" w14:textId="77777777" w:rsidR="001071C9" w:rsidRDefault="002D647A">
            <w:r>
              <w:rPr>
                <w:color w:val="404040"/>
                <w:sz w:val="21"/>
                <w:szCs w:val="21"/>
              </w:rPr>
              <w:t>A tech startup developing a new app registers as LLC for limited liability.</w:t>
            </w:r>
          </w:p>
        </w:tc>
      </w:tr>
      <w:tr w:rsidR="001071C9" w14:paraId="6126FA36" w14:textId="77777777" w:rsidTr="00412BC9">
        <w:tblPrEx>
          <w:tblCellMar>
            <w:top w:w="0" w:type="dxa"/>
            <w:bottom w:w="0" w:type="dxa"/>
          </w:tblCellMar>
        </w:tblPrEx>
        <w:tc>
          <w:tcPr>
            <w:tcW w:w="31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7B1204E" w14:textId="77777777" w:rsidR="001071C9" w:rsidRDefault="002D647A">
            <w:r>
              <w:rPr>
                <w:color w:val="404040"/>
                <w:sz w:val="21"/>
                <w:szCs w:val="21"/>
              </w:rPr>
              <w:t>Trademark</w:t>
            </w:r>
          </w:p>
        </w:tc>
        <w:tc>
          <w:tcPr>
            <w:tcW w:w="79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13108AF" w14:textId="77777777" w:rsidR="001071C9" w:rsidRDefault="002D647A">
            <w:r>
              <w:rPr>
                <w:color w:val="404040"/>
                <w:sz w:val="21"/>
                <w:szCs w:val="21"/>
              </w:rPr>
              <w:t>Startup registers its unique logo and brand name to prevent copying.</w:t>
            </w:r>
          </w:p>
        </w:tc>
      </w:tr>
      <w:tr w:rsidR="001071C9" w14:paraId="2BF3F16E" w14:textId="77777777" w:rsidTr="00412BC9">
        <w:tblPrEx>
          <w:tblCellMar>
            <w:top w:w="0" w:type="dxa"/>
            <w:bottom w:w="0" w:type="dxa"/>
          </w:tblCellMar>
        </w:tblPrEx>
        <w:tc>
          <w:tcPr>
            <w:tcW w:w="31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F59E540" w14:textId="77777777" w:rsidR="001071C9" w:rsidRDefault="002D647A">
            <w:r>
              <w:rPr>
                <w:color w:val="404040"/>
                <w:sz w:val="21"/>
                <w:szCs w:val="21"/>
              </w:rPr>
              <w:t>Patent</w:t>
            </w:r>
          </w:p>
        </w:tc>
        <w:tc>
          <w:tcPr>
            <w:tcW w:w="79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6BC96DA" w14:textId="77777777" w:rsidR="001071C9" w:rsidRDefault="002D647A">
            <w:r>
              <w:rPr>
                <w:color w:val="404040"/>
                <w:sz w:val="21"/>
                <w:szCs w:val="21"/>
              </w:rPr>
              <w:t>A health startup files a patent for a new medical device.</w:t>
            </w:r>
          </w:p>
        </w:tc>
      </w:tr>
      <w:tr w:rsidR="001071C9" w14:paraId="39ADB320" w14:textId="77777777" w:rsidTr="00412BC9">
        <w:tblPrEx>
          <w:tblCellMar>
            <w:top w:w="0" w:type="dxa"/>
            <w:bottom w:w="0" w:type="dxa"/>
          </w:tblCellMar>
        </w:tblPrEx>
        <w:tc>
          <w:tcPr>
            <w:tcW w:w="31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881C055" w14:textId="77777777" w:rsidR="001071C9" w:rsidRDefault="002D647A">
            <w:r>
              <w:rPr>
                <w:color w:val="404040"/>
                <w:sz w:val="21"/>
                <w:szCs w:val="21"/>
              </w:rPr>
              <w:t>Copyright</w:t>
            </w:r>
          </w:p>
        </w:tc>
        <w:tc>
          <w:tcPr>
            <w:tcW w:w="79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4BC5FA3" w14:textId="77777777" w:rsidR="001071C9" w:rsidRDefault="002D647A">
            <w:r>
              <w:rPr>
                <w:color w:val="404040"/>
                <w:sz w:val="21"/>
                <w:szCs w:val="21"/>
              </w:rPr>
              <w:t>Software startup secures copyright for its original source code.</w:t>
            </w:r>
          </w:p>
        </w:tc>
      </w:tr>
      <w:tr w:rsidR="001071C9" w14:paraId="7CBF3FD3" w14:textId="77777777" w:rsidTr="00412BC9">
        <w:tblPrEx>
          <w:tblCellMar>
            <w:top w:w="0" w:type="dxa"/>
            <w:bottom w:w="0" w:type="dxa"/>
          </w:tblCellMar>
        </w:tblPrEx>
        <w:tc>
          <w:tcPr>
            <w:tcW w:w="31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7BDB455" w14:textId="77777777" w:rsidR="001071C9" w:rsidRDefault="002D647A">
            <w:r>
              <w:rPr>
                <w:color w:val="404040"/>
                <w:sz w:val="21"/>
                <w:szCs w:val="21"/>
              </w:rPr>
              <w:t>Founders' Agreement</w:t>
            </w:r>
          </w:p>
        </w:tc>
        <w:tc>
          <w:tcPr>
            <w:tcW w:w="79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3BBF553" w14:textId="77777777" w:rsidR="001071C9" w:rsidRDefault="002D647A">
            <w:r>
              <w:rPr>
                <w:color w:val="404040"/>
                <w:sz w:val="21"/>
                <w:szCs w:val="21"/>
              </w:rPr>
              <w:t>Two co-founders agree on 60-40 equity split and document it formally.</w:t>
            </w:r>
          </w:p>
        </w:tc>
      </w:tr>
      <w:tr w:rsidR="001071C9" w14:paraId="04725439" w14:textId="77777777" w:rsidTr="00412BC9">
        <w:tblPrEx>
          <w:tblCellMar>
            <w:top w:w="0" w:type="dxa"/>
            <w:bottom w:w="0" w:type="dxa"/>
          </w:tblCellMar>
        </w:tblPrEx>
        <w:tc>
          <w:tcPr>
            <w:tcW w:w="31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0007737" w14:textId="77777777" w:rsidR="001071C9" w:rsidRDefault="002D647A">
            <w:r>
              <w:rPr>
                <w:color w:val="404040"/>
                <w:sz w:val="21"/>
                <w:szCs w:val="21"/>
              </w:rPr>
              <w:t>NDA</w:t>
            </w:r>
          </w:p>
        </w:tc>
        <w:tc>
          <w:tcPr>
            <w:tcW w:w="79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CEA52AC" w14:textId="77777777" w:rsidR="001071C9" w:rsidRDefault="002D647A">
            <w:r>
              <w:rPr>
                <w:color w:val="404040"/>
                <w:sz w:val="21"/>
                <w:szCs w:val="21"/>
              </w:rPr>
              <w:t>Signing NDAs with investors before sharing proprietary business plans.</w:t>
            </w:r>
          </w:p>
        </w:tc>
      </w:tr>
      <w:tr w:rsidR="001071C9" w14:paraId="08F2BB69" w14:textId="77777777" w:rsidTr="00412BC9">
        <w:tblPrEx>
          <w:tblCellMar>
            <w:top w:w="0" w:type="dxa"/>
            <w:bottom w:w="0" w:type="dxa"/>
          </w:tblCellMar>
        </w:tblPrEx>
        <w:tc>
          <w:tcPr>
            <w:tcW w:w="31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115C9FA" w14:textId="77777777" w:rsidR="001071C9" w:rsidRDefault="002D647A">
            <w:r>
              <w:rPr>
                <w:color w:val="404040"/>
                <w:sz w:val="21"/>
                <w:szCs w:val="21"/>
              </w:rPr>
              <w:t>Employment Contract</w:t>
            </w:r>
          </w:p>
        </w:tc>
        <w:tc>
          <w:tcPr>
            <w:tcW w:w="79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BF2494C" w14:textId="77777777" w:rsidR="001071C9" w:rsidRDefault="002D647A">
            <w:r>
              <w:rPr>
                <w:color w:val="404040"/>
                <w:sz w:val="21"/>
                <w:szCs w:val="21"/>
              </w:rPr>
              <w:t>First employees receive written contracts with job role, salary, benefits.</w:t>
            </w:r>
          </w:p>
        </w:tc>
      </w:tr>
      <w:tr w:rsidR="001071C9" w14:paraId="1D986CCA" w14:textId="77777777" w:rsidTr="00412BC9">
        <w:tblPrEx>
          <w:tblCellMar>
            <w:top w:w="0" w:type="dxa"/>
            <w:bottom w:w="0" w:type="dxa"/>
          </w:tblCellMar>
        </w:tblPrEx>
        <w:tc>
          <w:tcPr>
            <w:tcW w:w="31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30C539B" w14:textId="77777777" w:rsidR="001071C9" w:rsidRDefault="002D647A">
            <w:r>
              <w:rPr>
                <w:color w:val="404040"/>
                <w:sz w:val="21"/>
                <w:szCs w:val="21"/>
              </w:rPr>
              <w:t>Securities Law</w:t>
            </w:r>
          </w:p>
        </w:tc>
        <w:tc>
          <w:tcPr>
            <w:tcW w:w="79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AF03E71" w14:textId="77777777" w:rsidR="001071C9" w:rsidRDefault="002D647A">
            <w:r>
              <w:rPr>
                <w:color w:val="404040"/>
                <w:sz w:val="21"/>
                <w:szCs w:val="21"/>
              </w:rPr>
              <w:t>Startup complies with SEC regulations when issuing stock to investors.</w:t>
            </w:r>
          </w:p>
        </w:tc>
      </w:tr>
      <w:tr w:rsidR="001071C9" w14:paraId="1E32BAE4" w14:textId="77777777" w:rsidTr="00412BC9">
        <w:tblPrEx>
          <w:tblCellMar>
            <w:top w:w="0" w:type="dxa"/>
            <w:bottom w:w="0" w:type="dxa"/>
          </w:tblCellMar>
        </w:tblPrEx>
        <w:tc>
          <w:tcPr>
            <w:tcW w:w="31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B923F0C" w14:textId="77777777" w:rsidR="001071C9" w:rsidRDefault="002D647A">
            <w:r>
              <w:rPr>
                <w:color w:val="404040"/>
                <w:sz w:val="21"/>
                <w:szCs w:val="21"/>
              </w:rPr>
              <w:t>Arbitration Clause</w:t>
            </w:r>
          </w:p>
        </w:tc>
        <w:tc>
          <w:tcPr>
            <w:tcW w:w="79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4899C02" w14:textId="77777777" w:rsidR="001071C9" w:rsidRDefault="002D647A">
            <w:r>
              <w:rPr>
                <w:color w:val="404040"/>
                <w:sz w:val="21"/>
                <w:szCs w:val="21"/>
              </w:rPr>
              <w:t>Contracts include arbitration clause to handle future disputes out of court.</w:t>
            </w:r>
          </w:p>
        </w:tc>
      </w:tr>
      <w:tr w:rsidR="001071C9" w14:paraId="68FCA05B" w14:textId="77777777" w:rsidTr="00412BC9">
        <w:tblPrEx>
          <w:tblCellMar>
            <w:top w:w="0" w:type="dxa"/>
            <w:bottom w:w="0" w:type="dxa"/>
          </w:tblCellMar>
        </w:tblPrEx>
        <w:tc>
          <w:tcPr>
            <w:tcW w:w="31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B387F38" w14:textId="77777777" w:rsidR="001071C9" w:rsidRDefault="002D647A">
            <w:r>
              <w:rPr>
                <w:color w:val="404040"/>
                <w:sz w:val="21"/>
                <w:szCs w:val="21"/>
              </w:rPr>
              <w:t>Patent Litigation</w:t>
            </w:r>
          </w:p>
        </w:tc>
        <w:tc>
          <w:tcPr>
            <w:tcW w:w="79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1753845" w14:textId="77777777" w:rsidR="001071C9" w:rsidRDefault="002D647A">
            <w:r>
              <w:rPr>
                <w:color w:val="404040"/>
                <w:sz w:val="21"/>
                <w:szCs w:val="21"/>
              </w:rPr>
              <w:t>Startup sues competitor for patent infringement in court.</w:t>
            </w:r>
          </w:p>
        </w:tc>
      </w:tr>
    </w:tbl>
    <w:p w14:paraId="3EA0B579" w14:textId="77777777" w:rsidR="001071C9" w:rsidRDefault="001071C9">
      <w:pPr>
        <w:spacing w:before="40" w:after="40"/>
      </w:pPr>
    </w:p>
    <w:tbl>
      <w:tblPr>
        <w:tblW w:w="110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65"/>
      </w:tblGrid>
      <w:tr w:rsidR="001071C9" w14:paraId="6D973798" w14:textId="77777777" w:rsidTr="002D647A">
        <w:tblPrEx>
          <w:tblCellMar>
            <w:top w:w="0" w:type="dxa"/>
            <w:bottom w:w="0" w:type="dxa"/>
          </w:tblCellMar>
        </w:tblPrEx>
        <w:tc>
          <w:tcPr>
            <w:tcW w:w="11065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65ECACF" w14:textId="77777777" w:rsidR="001071C9" w:rsidRDefault="002D647A">
            <w:pPr>
              <w:jc w:val="center"/>
            </w:pPr>
            <w:r>
              <w:br w:type="page"/>
            </w:r>
            <w:r>
              <w:rPr>
                <w:b/>
                <w:bCs/>
                <w:color w:val="FFFFFF"/>
                <w:sz w:val="30"/>
                <w:szCs w:val="30"/>
              </w:rPr>
              <w:t>LECTURE 11 – FUNDING OPTIONS FOR STARTUPS</w:t>
            </w:r>
          </w:p>
        </w:tc>
      </w:tr>
    </w:tbl>
    <w:p w14:paraId="5D3CBE99" w14:textId="77777777" w:rsidR="001071C9" w:rsidRDefault="001071C9">
      <w:pPr>
        <w:spacing w:before="60" w:after="60"/>
      </w:pPr>
    </w:p>
    <w:p w14:paraId="7E68E180" w14:textId="77777777" w:rsidR="001071C9" w:rsidRDefault="002D647A">
      <w:pPr>
        <w:spacing w:before="60" w:after="60"/>
      </w:pPr>
      <w:r>
        <w:rPr>
          <w:color w:val="404040"/>
        </w:rPr>
        <w:t>Starting a business requires capital. There are 8 major funding options, each suited for different stages and needs.</w:t>
      </w:r>
    </w:p>
    <w:tbl>
      <w:tblPr>
        <w:tblW w:w="110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000"/>
        <w:gridCol w:w="2825"/>
        <w:gridCol w:w="4140"/>
      </w:tblGrid>
      <w:tr w:rsidR="001071C9" w14:paraId="384C1D53" w14:textId="77777777" w:rsidTr="00412BC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FD740" w14:textId="77777777" w:rsidR="001071C9" w:rsidRDefault="002D647A">
            <w:r>
              <w:rPr>
                <w:b/>
                <w:bCs/>
                <w:color w:val="FFFFFF"/>
                <w:sz w:val="20"/>
                <w:szCs w:val="20"/>
              </w:rPr>
              <w:t>Funding Type</w:t>
            </w:r>
          </w:p>
        </w:tc>
        <w:tc>
          <w:tcPr>
            <w:tcW w:w="200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16D85" w14:textId="77777777" w:rsidR="001071C9" w:rsidRDefault="002D647A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  <w:tc>
          <w:tcPr>
            <w:tcW w:w="2825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354CC" w14:textId="77777777" w:rsidR="001071C9" w:rsidRDefault="002D647A">
            <w:r>
              <w:rPr>
                <w:b/>
                <w:bCs/>
                <w:color w:val="FFFFFF"/>
                <w:sz w:val="20"/>
                <w:szCs w:val="20"/>
              </w:rPr>
              <w:t>Advantages</w:t>
            </w:r>
          </w:p>
        </w:tc>
        <w:tc>
          <w:tcPr>
            <w:tcW w:w="4140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8C28B" w14:textId="77777777" w:rsidR="001071C9" w:rsidRDefault="002D647A">
            <w:r>
              <w:rPr>
                <w:b/>
                <w:bCs/>
                <w:color w:val="FFFFFF"/>
                <w:sz w:val="20"/>
                <w:szCs w:val="20"/>
              </w:rPr>
              <w:t>Disadvantages</w:t>
            </w:r>
          </w:p>
        </w:tc>
      </w:tr>
      <w:tr w:rsidR="001071C9" w14:paraId="0A1A4FA9" w14:textId="77777777" w:rsidTr="00412BC9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0DC6ED" w14:textId="77777777" w:rsidR="001071C9" w:rsidRDefault="002D647A">
            <w:r>
              <w:rPr>
                <w:color w:val="404040"/>
                <w:sz w:val="19"/>
                <w:szCs w:val="19"/>
              </w:rPr>
              <w:t>1. Bootstrapping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A9560C4" w14:textId="77777777" w:rsidR="001071C9" w:rsidRDefault="002D647A">
            <w:r>
              <w:rPr>
                <w:color w:val="404040"/>
                <w:sz w:val="19"/>
                <w:szCs w:val="19"/>
              </w:rPr>
              <w:t>Personal savings &amp; business revenue</w:t>
            </w:r>
          </w:p>
        </w:tc>
        <w:tc>
          <w:tcPr>
            <w:tcW w:w="28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AE23E9" w14:textId="77777777" w:rsidR="001071C9" w:rsidRDefault="002D647A">
            <w:r>
              <w:rPr>
                <w:color w:val="404040"/>
                <w:sz w:val="19"/>
                <w:szCs w:val="19"/>
              </w:rPr>
              <w:t>Full control, no profit sharing, efficient spending</w:t>
            </w:r>
          </w:p>
        </w:tc>
        <w:tc>
          <w:tcPr>
            <w:tcW w:w="41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A459EB" w14:textId="77777777" w:rsidR="001071C9" w:rsidRDefault="002D647A">
            <w:r>
              <w:rPr>
                <w:color w:val="404040"/>
                <w:sz w:val="19"/>
                <w:szCs w:val="19"/>
              </w:rPr>
              <w:t>Limited capital, slow growth, high personal risk</w:t>
            </w:r>
          </w:p>
        </w:tc>
      </w:tr>
      <w:tr w:rsidR="001071C9" w14:paraId="29539229" w14:textId="77777777" w:rsidTr="00412BC9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6EBE38" w14:textId="77777777" w:rsidR="001071C9" w:rsidRDefault="002D647A">
            <w:r>
              <w:rPr>
                <w:color w:val="404040"/>
                <w:sz w:val="19"/>
                <w:szCs w:val="19"/>
              </w:rPr>
              <w:lastRenderedPageBreak/>
              <w:t>2. Friends &amp; Family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842A2E" w14:textId="77777777" w:rsidR="001071C9" w:rsidRDefault="002D647A">
            <w:r>
              <w:rPr>
                <w:color w:val="404040"/>
                <w:sz w:val="19"/>
                <w:szCs w:val="19"/>
              </w:rPr>
              <w:t>Funds from personal network</w:t>
            </w:r>
          </w:p>
        </w:tc>
        <w:tc>
          <w:tcPr>
            <w:tcW w:w="28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531DA0" w14:textId="77777777" w:rsidR="001071C9" w:rsidRDefault="002D647A">
            <w:r>
              <w:rPr>
                <w:color w:val="404040"/>
                <w:sz w:val="19"/>
                <w:szCs w:val="19"/>
              </w:rPr>
              <w:t>Flexible terms, easier to obtain, emotional support</w:t>
            </w:r>
          </w:p>
        </w:tc>
        <w:tc>
          <w:tcPr>
            <w:tcW w:w="41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5A440B8" w14:textId="77777777" w:rsidR="001071C9" w:rsidRDefault="002D647A">
            <w:r>
              <w:rPr>
                <w:color w:val="404040"/>
                <w:sz w:val="19"/>
                <w:szCs w:val="19"/>
              </w:rPr>
              <w:t>Strain on relationships, lack of formality, risk of losing connections</w:t>
            </w:r>
          </w:p>
        </w:tc>
      </w:tr>
      <w:tr w:rsidR="001071C9" w14:paraId="432CD236" w14:textId="77777777" w:rsidTr="00412BC9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61AF508" w14:textId="77777777" w:rsidR="001071C9" w:rsidRDefault="002D647A">
            <w:r>
              <w:rPr>
                <w:color w:val="404040"/>
                <w:sz w:val="19"/>
                <w:szCs w:val="19"/>
              </w:rPr>
              <w:t>3. Angel Investors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36E7FB" w14:textId="77777777" w:rsidR="001071C9" w:rsidRDefault="002D647A">
            <w:r>
              <w:rPr>
                <w:color w:val="404040"/>
                <w:sz w:val="19"/>
                <w:szCs w:val="19"/>
              </w:rPr>
              <w:t>Wealthy individuals for equity/debt</w:t>
            </w:r>
          </w:p>
        </w:tc>
        <w:tc>
          <w:tcPr>
            <w:tcW w:w="28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6E6B3C" w14:textId="77777777" w:rsidR="001071C9" w:rsidRDefault="002D647A">
            <w:r>
              <w:rPr>
                <w:color w:val="404040"/>
                <w:sz w:val="19"/>
                <w:szCs w:val="19"/>
              </w:rPr>
              <w:t>Large capital, mentorship, networking</w:t>
            </w:r>
          </w:p>
        </w:tc>
        <w:tc>
          <w:tcPr>
            <w:tcW w:w="41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14E1F2" w14:textId="77777777" w:rsidR="001071C9" w:rsidRDefault="002D647A">
            <w:r>
              <w:rPr>
                <w:color w:val="404040"/>
                <w:sz w:val="19"/>
                <w:szCs w:val="19"/>
              </w:rPr>
              <w:t>Ownership dilution, loss of control, high growth expectations</w:t>
            </w:r>
          </w:p>
        </w:tc>
      </w:tr>
      <w:tr w:rsidR="001071C9" w14:paraId="712C6A58" w14:textId="77777777" w:rsidTr="00412BC9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893E88" w14:textId="77777777" w:rsidR="001071C9" w:rsidRDefault="002D647A">
            <w:r>
              <w:rPr>
                <w:color w:val="404040"/>
                <w:sz w:val="19"/>
                <w:szCs w:val="19"/>
              </w:rPr>
              <w:t>4. Venture Capital (VC)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130A3E0" w14:textId="77777777" w:rsidR="001071C9" w:rsidRDefault="002D647A">
            <w:r>
              <w:rPr>
                <w:color w:val="404040"/>
                <w:sz w:val="19"/>
                <w:szCs w:val="19"/>
              </w:rPr>
              <w:t>Investment firms for equity</w:t>
            </w:r>
          </w:p>
        </w:tc>
        <w:tc>
          <w:tcPr>
            <w:tcW w:w="28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0B9242" w14:textId="77777777" w:rsidR="001071C9" w:rsidRDefault="002D647A">
            <w:r>
              <w:rPr>
                <w:color w:val="404040"/>
                <w:sz w:val="19"/>
                <w:szCs w:val="19"/>
              </w:rPr>
              <w:t>Large sums, strategic guidance, strong network</w:t>
            </w:r>
          </w:p>
        </w:tc>
        <w:tc>
          <w:tcPr>
            <w:tcW w:w="41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F6A532" w14:textId="77777777" w:rsidR="001071C9" w:rsidRDefault="002D647A">
            <w:r>
              <w:rPr>
                <w:color w:val="404040"/>
                <w:sz w:val="19"/>
                <w:szCs w:val="19"/>
              </w:rPr>
              <w:t>Significant dilution, rapid growth pressure, VC conflicts</w:t>
            </w:r>
          </w:p>
        </w:tc>
      </w:tr>
      <w:tr w:rsidR="001071C9" w14:paraId="65B4E47F" w14:textId="77777777" w:rsidTr="00412BC9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FF8A37C" w14:textId="77777777" w:rsidR="001071C9" w:rsidRDefault="002D647A">
            <w:r>
              <w:rPr>
                <w:color w:val="404040"/>
                <w:sz w:val="19"/>
                <w:szCs w:val="19"/>
              </w:rPr>
              <w:t>5. Crowdfunding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0A4AD15" w14:textId="77777777" w:rsidR="001071C9" w:rsidRDefault="002D647A">
            <w:r>
              <w:rPr>
                <w:color w:val="404040"/>
                <w:sz w:val="19"/>
                <w:szCs w:val="19"/>
              </w:rPr>
              <w:t>Small amounts from many people online</w:t>
            </w:r>
          </w:p>
        </w:tc>
        <w:tc>
          <w:tcPr>
            <w:tcW w:w="28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890BAB9" w14:textId="77777777" w:rsidR="001071C9" w:rsidRDefault="002D647A">
            <w:r>
              <w:rPr>
                <w:color w:val="404040"/>
                <w:sz w:val="19"/>
                <w:szCs w:val="19"/>
              </w:rPr>
              <w:t>Validates idea, marketing effect, large investor pool</w:t>
            </w:r>
          </w:p>
        </w:tc>
        <w:tc>
          <w:tcPr>
            <w:tcW w:w="41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58189D" w14:textId="77777777" w:rsidR="001071C9" w:rsidRDefault="002D647A">
            <w:r>
              <w:rPr>
                <w:color w:val="404040"/>
                <w:sz w:val="19"/>
                <w:szCs w:val="19"/>
              </w:rPr>
              <w:t>Time-consuming, public failure risk, platform fees</w:t>
            </w:r>
          </w:p>
        </w:tc>
      </w:tr>
      <w:tr w:rsidR="001071C9" w14:paraId="1D4FCCC8" w14:textId="77777777" w:rsidTr="00412BC9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7AED572" w14:textId="77777777" w:rsidR="001071C9" w:rsidRDefault="002D647A">
            <w:r>
              <w:rPr>
                <w:color w:val="404040"/>
                <w:sz w:val="19"/>
                <w:szCs w:val="19"/>
              </w:rPr>
              <w:t>6. Bank Loans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3F532D" w14:textId="77777777" w:rsidR="001071C9" w:rsidRDefault="002D647A">
            <w:r>
              <w:rPr>
                <w:color w:val="404040"/>
                <w:sz w:val="19"/>
                <w:szCs w:val="19"/>
              </w:rPr>
              <w:t>Borrowing from banks/financial institutions</w:t>
            </w:r>
          </w:p>
        </w:tc>
        <w:tc>
          <w:tcPr>
            <w:tcW w:w="28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D66BA3E" w14:textId="77777777" w:rsidR="001071C9" w:rsidRDefault="002D647A">
            <w:r>
              <w:rPr>
                <w:color w:val="404040"/>
                <w:sz w:val="19"/>
                <w:szCs w:val="19"/>
              </w:rPr>
              <w:t>No dilution, predictable repayment, builds credit</w:t>
            </w:r>
          </w:p>
        </w:tc>
        <w:tc>
          <w:tcPr>
            <w:tcW w:w="41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03AEA4" w14:textId="77777777" w:rsidR="001071C9" w:rsidRDefault="002D647A">
            <w:r>
              <w:rPr>
                <w:color w:val="404040"/>
                <w:sz w:val="19"/>
                <w:szCs w:val="19"/>
              </w:rPr>
              <w:t>Needs strong credit, strains cash flow, interest &amp; fees</w:t>
            </w:r>
          </w:p>
        </w:tc>
      </w:tr>
      <w:tr w:rsidR="001071C9" w14:paraId="5CF6CEA8" w14:textId="77777777" w:rsidTr="00412BC9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6FCA3C" w14:textId="77777777" w:rsidR="001071C9" w:rsidRDefault="002D647A">
            <w:r>
              <w:rPr>
                <w:color w:val="404040"/>
                <w:sz w:val="19"/>
                <w:szCs w:val="19"/>
              </w:rPr>
              <w:t>7. Grants &amp; Competitions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0AE0E66" w14:textId="77777777" w:rsidR="001071C9" w:rsidRDefault="002D647A">
            <w:r>
              <w:rPr>
                <w:color w:val="404040"/>
                <w:sz w:val="19"/>
                <w:szCs w:val="19"/>
              </w:rPr>
              <w:t>Non-repayable awards from govt/orgs</w:t>
            </w:r>
          </w:p>
        </w:tc>
        <w:tc>
          <w:tcPr>
            <w:tcW w:w="28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06B5E82" w14:textId="77777777" w:rsidR="001071C9" w:rsidRDefault="002D647A">
            <w:r>
              <w:rPr>
                <w:color w:val="404040"/>
                <w:sz w:val="19"/>
                <w:szCs w:val="19"/>
              </w:rPr>
              <w:t>No repayment, no dilution, enhances credibility</w:t>
            </w:r>
          </w:p>
        </w:tc>
        <w:tc>
          <w:tcPr>
            <w:tcW w:w="41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157A05" w14:textId="77777777" w:rsidR="001071C9" w:rsidRDefault="002D647A">
            <w:r>
              <w:rPr>
                <w:color w:val="404040"/>
                <w:sz w:val="19"/>
                <w:szCs w:val="19"/>
              </w:rPr>
              <w:t>Highly competitive, lengthy application, use restrictions</w:t>
            </w:r>
          </w:p>
        </w:tc>
      </w:tr>
      <w:tr w:rsidR="001071C9" w14:paraId="249C5ABF" w14:textId="77777777" w:rsidTr="00412BC9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62EFC2" w14:textId="77777777" w:rsidR="001071C9" w:rsidRDefault="002D647A">
            <w:r>
              <w:rPr>
                <w:color w:val="404040"/>
                <w:sz w:val="19"/>
                <w:szCs w:val="19"/>
              </w:rPr>
              <w:t>8. Incubators / Accelerators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948819" w14:textId="77777777" w:rsidR="001071C9" w:rsidRDefault="002D647A">
            <w:r>
              <w:rPr>
                <w:color w:val="404040"/>
                <w:sz w:val="19"/>
                <w:szCs w:val="19"/>
              </w:rPr>
              <w:t>Programs offering mentorship + funding</w:t>
            </w:r>
          </w:p>
        </w:tc>
        <w:tc>
          <w:tcPr>
            <w:tcW w:w="282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35D76A" w14:textId="77777777" w:rsidR="001071C9" w:rsidRDefault="002D647A">
            <w:r>
              <w:rPr>
                <w:color w:val="404040"/>
                <w:sz w:val="19"/>
                <w:szCs w:val="19"/>
              </w:rPr>
              <w:t>Expert advice, investor network, resources like office space</w:t>
            </w:r>
          </w:p>
        </w:tc>
        <w:tc>
          <w:tcPr>
            <w:tcW w:w="41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7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295B70D" w14:textId="77777777" w:rsidR="001071C9" w:rsidRDefault="002D647A">
            <w:r>
              <w:rPr>
                <w:color w:val="404040"/>
                <w:sz w:val="19"/>
                <w:szCs w:val="19"/>
              </w:rPr>
              <w:t>Possible equity loss, fixed duration, reduced control</w:t>
            </w:r>
          </w:p>
        </w:tc>
      </w:tr>
    </w:tbl>
    <w:p w14:paraId="1D520FE1" w14:textId="77777777" w:rsidR="001071C9" w:rsidRDefault="001071C9">
      <w:pPr>
        <w:spacing w:before="60" w:after="60"/>
      </w:pPr>
    </w:p>
    <w:p w14:paraId="7037F0F2" w14:textId="77777777" w:rsidR="001071C9" w:rsidRPr="00F035E2" w:rsidRDefault="002D647A" w:rsidP="00F035E2">
      <w:pPr>
        <w:rPr>
          <w:b/>
          <w:bCs/>
        </w:rPr>
      </w:pPr>
      <w:r w:rsidRPr="00F035E2">
        <w:rPr>
          <w:b/>
          <w:bCs/>
        </w:rPr>
        <w:t xml:space="preserve"> CASE STUDY: XYZ Tech – Funding Journey</w:t>
      </w:r>
    </w:p>
    <w:p w14:paraId="2D235553" w14:textId="77777777" w:rsidR="001071C9" w:rsidRDefault="002D647A">
      <w:pPr>
        <w:spacing w:before="60" w:after="60"/>
      </w:pPr>
      <w:r>
        <w:rPr>
          <w:color w:val="404040"/>
        </w:rPr>
        <w:t>XYZ Tech (wearable health-monitoring device) used ALL 8 funding types in sequence:</w:t>
      </w:r>
    </w:p>
    <w:tbl>
      <w:tblPr>
        <w:tblW w:w="113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5"/>
        <w:gridCol w:w="270"/>
        <w:gridCol w:w="630"/>
        <w:gridCol w:w="7830"/>
      </w:tblGrid>
      <w:tr w:rsidR="001071C9" w14:paraId="3BCB2CDA" w14:textId="77777777" w:rsidTr="003832B2">
        <w:tblPrEx>
          <w:tblCellMar>
            <w:top w:w="0" w:type="dxa"/>
            <w:bottom w:w="0" w:type="dxa"/>
          </w:tblCellMar>
        </w:tblPrEx>
        <w:tc>
          <w:tcPr>
            <w:tcW w:w="2875" w:type="dxa"/>
            <w:gridSpan w:val="2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F8D09B9" w14:textId="77777777"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Stage 1 Bootstrapping</w:t>
            </w:r>
          </w:p>
        </w:tc>
        <w:tc>
          <w:tcPr>
            <w:tcW w:w="8460" w:type="dxa"/>
            <w:gridSpan w:val="2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0BADD5E" w14:textId="77777777" w:rsidR="001071C9" w:rsidRDefault="002D647A">
            <w:r>
              <w:rPr>
                <w:color w:val="404040"/>
                <w:sz w:val="21"/>
                <w:szCs w:val="21"/>
              </w:rPr>
              <w:t>$30,000 personal savings. Built prototype. Full control but funds depleted fast.</w:t>
            </w:r>
          </w:p>
        </w:tc>
      </w:tr>
      <w:tr w:rsidR="001071C9" w14:paraId="03E73FC6" w14:textId="77777777" w:rsidTr="003832B2">
        <w:tblPrEx>
          <w:tblCellMar>
            <w:top w:w="0" w:type="dxa"/>
            <w:bottom w:w="0" w:type="dxa"/>
          </w:tblCellMar>
        </w:tblPrEx>
        <w:tc>
          <w:tcPr>
            <w:tcW w:w="2875" w:type="dxa"/>
            <w:gridSpan w:val="2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C846888" w14:textId="77777777"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Stage 2 Friends &amp; Family</w:t>
            </w:r>
          </w:p>
        </w:tc>
        <w:tc>
          <w:tcPr>
            <w:tcW w:w="8460" w:type="dxa"/>
            <w:gridSpan w:val="2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EAB123A" w14:textId="77777777" w:rsidR="001071C9" w:rsidRDefault="002D647A">
            <w:r>
              <w:rPr>
                <w:color w:val="404040"/>
                <w:sz w:val="21"/>
                <w:szCs w:val="21"/>
              </w:rPr>
              <w:t>$50,000. Informal agreements. Refined prototype &amp; ran initial market tests.</w:t>
            </w:r>
          </w:p>
        </w:tc>
      </w:tr>
      <w:tr w:rsidR="001071C9" w14:paraId="66DB4A06" w14:textId="77777777" w:rsidTr="003832B2">
        <w:tblPrEx>
          <w:tblCellMar>
            <w:top w:w="0" w:type="dxa"/>
            <w:bottom w:w="0" w:type="dxa"/>
          </w:tblCellMar>
        </w:tblPrEx>
        <w:tc>
          <w:tcPr>
            <w:tcW w:w="2875" w:type="dxa"/>
            <w:gridSpan w:val="2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986366A" w14:textId="77777777"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Stage 3 Angel Investor</w:t>
            </w:r>
          </w:p>
        </w:tc>
        <w:tc>
          <w:tcPr>
            <w:tcW w:w="8460" w:type="dxa"/>
            <w:gridSpan w:val="2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CE27626" w14:textId="77777777" w:rsidR="001071C9" w:rsidRDefault="002D647A">
            <w:r>
              <w:rPr>
                <w:color w:val="404040"/>
                <w:sz w:val="21"/>
                <w:szCs w:val="21"/>
              </w:rPr>
              <w:t>$200,000 for 10% equity. Hired team, launched marketing. Angel mentorship invaluable.</w:t>
            </w:r>
          </w:p>
        </w:tc>
      </w:tr>
      <w:tr w:rsidR="001071C9" w14:paraId="2231FE42" w14:textId="77777777" w:rsidTr="003832B2">
        <w:tblPrEx>
          <w:tblCellMar>
            <w:top w:w="0" w:type="dxa"/>
            <w:bottom w:w="0" w:type="dxa"/>
          </w:tblCellMar>
        </w:tblPrEx>
        <w:tc>
          <w:tcPr>
            <w:tcW w:w="2605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5B3A731" w14:textId="77777777"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Stage 4 Crowdfunding</w:t>
            </w:r>
          </w:p>
        </w:tc>
        <w:tc>
          <w:tcPr>
            <w:tcW w:w="8730" w:type="dxa"/>
            <w:gridSpan w:val="3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821C290" w14:textId="77777777" w:rsidR="001071C9" w:rsidRDefault="002D647A">
            <w:r>
              <w:rPr>
                <w:color w:val="404040"/>
                <w:sz w:val="21"/>
                <w:szCs w:val="21"/>
              </w:rPr>
              <w:t>Kickstarter: goal $100K → raised $150K from 2,000+ backers. Validated market demand.</w:t>
            </w:r>
          </w:p>
        </w:tc>
      </w:tr>
      <w:tr w:rsidR="001071C9" w14:paraId="779AA82D" w14:textId="77777777" w:rsidTr="003832B2">
        <w:tblPrEx>
          <w:tblCellMar>
            <w:top w:w="0" w:type="dxa"/>
            <w:bottom w:w="0" w:type="dxa"/>
          </w:tblCellMar>
        </w:tblPrEx>
        <w:tc>
          <w:tcPr>
            <w:tcW w:w="2875" w:type="dxa"/>
            <w:gridSpan w:val="2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2F3EBB0" w14:textId="77777777"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Stage 5 Venture Capital</w:t>
            </w:r>
          </w:p>
        </w:tc>
        <w:tc>
          <w:tcPr>
            <w:tcW w:w="8460" w:type="dxa"/>
            <w:gridSpan w:val="2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2A5A43E" w14:textId="77777777" w:rsidR="001071C9" w:rsidRDefault="002D647A">
            <w:r>
              <w:rPr>
                <w:color w:val="404040"/>
                <w:sz w:val="21"/>
                <w:szCs w:val="21"/>
              </w:rPr>
              <w:t>$2 million for 20% equity. Enabled mass production &amp; global expansion.</w:t>
            </w:r>
          </w:p>
        </w:tc>
      </w:tr>
      <w:tr w:rsidR="001071C9" w14:paraId="1484915E" w14:textId="77777777" w:rsidTr="003832B2">
        <w:tblPrEx>
          <w:tblCellMar>
            <w:top w:w="0" w:type="dxa"/>
            <w:bottom w:w="0" w:type="dxa"/>
          </w:tblCellMar>
        </w:tblPrEx>
        <w:tc>
          <w:tcPr>
            <w:tcW w:w="2875" w:type="dxa"/>
            <w:gridSpan w:val="2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332B565" w14:textId="77777777"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Stage 6 Bank Loan</w:t>
            </w:r>
          </w:p>
        </w:tc>
        <w:tc>
          <w:tcPr>
            <w:tcW w:w="8460" w:type="dxa"/>
            <w:gridSpan w:val="2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B659EA9" w14:textId="77777777" w:rsidR="001071C9" w:rsidRDefault="002D647A">
            <w:r>
              <w:rPr>
                <w:color w:val="404040"/>
                <w:sz w:val="21"/>
                <w:szCs w:val="21"/>
              </w:rPr>
              <w:t>$500,000 loan. Managed cash flow without further dilution. Predictable repayment.</w:t>
            </w:r>
          </w:p>
        </w:tc>
      </w:tr>
      <w:tr w:rsidR="001071C9" w14:paraId="663C2322" w14:textId="77777777" w:rsidTr="003832B2">
        <w:tblPrEx>
          <w:tblCellMar>
            <w:top w:w="0" w:type="dxa"/>
            <w:bottom w:w="0" w:type="dxa"/>
          </w:tblCellMar>
        </w:tblPrEx>
        <w:tc>
          <w:tcPr>
            <w:tcW w:w="3505" w:type="dxa"/>
            <w:gridSpan w:val="3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CC970B5" w14:textId="77777777"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Stage 7 Grants &amp; Competitions</w:t>
            </w:r>
          </w:p>
        </w:tc>
        <w:tc>
          <w:tcPr>
            <w:tcW w:w="783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6F59404" w14:textId="77777777" w:rsidR="001071C9" w:rsidRDefault="002D647A">
            <w:r>
              <w:rPr>
                <w:color w:val="404040"/>
                <w:sz w:val="21"/>
                <w:szCs w:val="21"/>
              </w:rPr>
              <w:t>$100K govt grant + $50K competition prize. No repayment, media attention.</w:t>
            </w:r>
          </w:p>
        </w:tc>
      </w:tr>
      <w:tr w:rsidR="001071C9" w14:paraId="002DA186" w14:textId="77777777" w:rsidTr="003832B2">
        <w:tblPrEx>
          <w:tblCellMar>
            <w:top w:w="0" w:type="dxa"/>
            <w:bottom w:w="0" w:type="dxa"/>
          </w:tblCellMar>
        </w:tblPrEx>
        <w:tc>
          <w:tcPr>
            <w:tcW w:w="2875" w:type="dxa"/>
            <w:gridSpan w:val="2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C1CCCB5" w14:textId="77777777"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Stage 8 Accelerator</w:t>
            </w:r>
          </w:p>
        </w:tc>
        <w:tc>
          <w:tcPr>
            <w:tcW w:w="8460" w:type="dxa"/>
            <w:gridSpan w:val="2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7E6112C" w14:textId="77777777" w:rsidR="001071C9" w:rsidRDefault="002D647A">
            <w:r>
              <w:rPr>
                <w:color w:val="404040"/>
                <w:sz w:val="21"/>
                <w:szCs w:val="21"/>
              </w:rPr>
              <w:t>$100K seed for 5% equity + mentorship, office space, investor network.</w:t>
            </w:r>
          </w:p>
        </w:tc>
      </w:tr>
    </w:tbl>
    <w:p w14:paraId="719A51AA" w14:textId="77777777" w:rsidR="003832B2" w:rsidRDefault="003832B2"/>
    <w:tbl>
      <w:tblPr>
        <w:tblW w:w="113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335"/>
      </w:tblGrid>
      <w:tr w:rsidR="001071C9" w14:paraId="3DCA837C" w14:textId="77777777" w:rsidTr="003832B2">
        <w:tblPrEx>
          <w:tblCellMar>
            <w:top w:w="0" w:type="dxa"/>
            <w:bottom w:w="0" w:type="dxa"/>
          </w:tblCellMar>
        </w:tblPrEx>
        <w:tc>
          <w:tcPr>
            <w:tcW w:w="11335" w:type="dxa"/>
            <w:tcBorders>
              <w:top w:val="single" w:sz="4" w:space="0" w:color="1F3864"/>
              <w:left w:val="single" w:sz="4" w:space="0" w:color="1F3864"/>
              <w:bottom w:val="single" w:sz="4" w:space="0" w:color="auto"/>
              <w:right w:val="single" w:sz="4" w:space="0" w:color="1F3864"/>
            </w:tcBorders>
            <w:shd w:val="clear" w:color="auto" w:fill="1F386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83BEB9B" w14:textId="77777777" w:rsidR="001071C9" w:rsidRDefault="002D647A">
            <w:pPr>
              <w:jc w:val="center"/>
            </w:pPr>
            <w:r>
              <w:br w:type="page"/>
            </w:r>
            <w:r>
              <w:rPr>
                <w:b/>
                <w:bCs/>
                <w:color w:val="FFFFFF"/>
                <w:sz w:val="30"/>
                <w:szCs w:val="30"/>
              </w:rPr>
              <w:t>LECTURE 12 – FINANCIAL MANAGEMENT FOR ENTREPRENEURS</w:t>
            </w:r>
          </w:p>
        </w:tc>
      </w:tr>
      <w:tr w:rsidR="001071C9" w14:paraId="601C2FDF" w14:textId="77777777" w:rsidTr="003832B2">
        <w:tblPrEx>
          <w:tblCellMar>
            <w:top w:w="0" w:type="dxa"/>
            <w:bottom w:w="0" w:type="dxa"/>
          </w:tblCellMar>
        </w:tblPrEx>
        <w:tc>
          <w:tcPr>
            <w:tcW w:w="11335" w:type="dxa"/>
            <w:tcBorders>
              <w:top w:val="single" w:sz="4" w:space="0" w:color="auto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D6E4F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D22EE49" w14:textId="77777777" w:rsidR="001071C9" w:rsidRDefault="002D647A" w:rsidP="003832B2">
            <w:pPr>
              <w:spacing w:before="60" w:after="60"/>
            </w:pPr>
            <w:r>
              <w:rPr>
                <w:b/>
                <w:bCs/>
                <w:color w:val="2E5496"/>
                <w:sz w:val="24"/>
                <w:szCs w:val="24"/>
              </w:rPr>
              <w:t>Core Objectives of Financial Management</w:t>
            </w:r>
            <w:r w:rsidR="003832B2">
              <w:rPr>
                <w:b/>
                <w:bCs/>
                <w:color w:val="2E5496"/>
                <w:sz w:val="24"/>
                <w:szCs w:val="24"/>
              </w:rPr>
              <w:t xml:space="preserve">: </w:t>
            </w:r>
            <w:r w:rsidRPr="003832B2">
              <w:rPr>
                <w:color w:val="404040"/>
                <w:sz w:val="21"/>
                <w:szCs w:val="21"/>
              </w:rPr>
              <w:t>Maximize the value of the business</w:t>
            </w:r>
            <w:r w:rsidR="003832B2">
              <w:rPr>
                <w:color w:val="404040"/>
                <w:sz w:val="21"/>
                <w:szCs w:val="21"/>
              </w:rPr>
              <w:t xml:space="preserve">, </w:t>
            </w:r>
            <w:proofErr w:type="gramStart"/>
            <w:r w:rsidRPr="003832B2">
              <w:rPr>
                <w:color w:val="404040"/>
                <w:sz w:val="21"/>
                <w:szCs w:val="21"/>
              </w:rPr>
              <w:t>Ensure</w:t>
            </w:r>
            <w:proofErr w:type="gramEnd"/>
            <w:r w:rsidRPr="003832B2">
              <w:rPr>
                <w:color w:val="404040"/>
                <w:sz w:val="21"/>
                <w:szCs w:val="21"/>
              </w:rPr>
              <w:t xml:space="preserve"> financial stability and sustainability</w:t>
            </w:r>
            <w:r w:rsidR="003832B2">
              <w:rPr>
                <w:color w:val="404040"/>
                <w:sz w:val="21"/>
                <w:szCs w:val="21"/>
              </w:rPr>
              <w:t xml:space="preserve">, </w:t>
            </w:r>
            <w:r w:rsidRPr="003832B2">
              <w:rPr>
                <w:color w:val="404040"/>
                <w:sz w:val="21"/>
                <w:szCs w:val="21"/>
              </w:rPr>
              <w:t>Optimize use of financial resources</w:t>
            </w:r>
          </w:p>
        </w:tc>
      </w:tr>
    </w:tbl>
    <w:p w14:paraId="3465778C" w14:textId="77777777" w:rsidR="00F035E2" w:rsidRDefault="00F035E2" w:rsidP="00F035E2"/>
    <w:p w14:paraId="33A8012A" w14:textId="77777777" w:rsidR="001071C9" w:rsidRPr="00F035E2" w:rsidRDefault="002D647A" w:rsidP="00F035E2">
      <w:pPr>
        <w:spacing w:line="276" w:lineRule="auto"/>
        <w:rPr>
          <w:b/>
          <w:bCs/>
        </w:rPr>
      </w:pPr>
      <w:r w:rsidRPr="00F035E2">
        <w:rPr>
          <w:b/>
          <w:bCs/>
          <w:sz w:val="24"/>
          <w:szCs w:val="24"/>
        </w:rPr>
        <w:t>1. Financial Planning &amp; Forecasting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1071C9" w14:paraId="796D9A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F4170CA" w14:textId="77777777" w:rsidR="001071C9" w:rsidRDefault="002D647A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5860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90C8A1" w14:textId="77777777" w:rsidR="001071C9" w:rsidRDefault="002D647A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1071C9" w14:paraId="4A4642B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CD6EF3F" w14:textId="77777777" w:rsidR="001071C9" w:rsidRDefault="002D647A">
            <w:r>
              <w:rPr>
                <w:color w:val="404040"/>
                <w:sz w:val="21"/>
                <w:szCs w:val="21"/>
              </w:rPr>
              <w:t>Sales Forecasting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CA53DF2" w14:textId="77777777" w:rsidR="001071C9" w:rsidRDefault="002D647A">
            <w:r>
              <w:rPr>
                <w:color w:val="404040"/>
                <w:sz w:val="21"/>
                <w:szCs w:val="21"/>
              </w:rPr>
              <w:t>Estimate future sales based on trends &amp; market data.</w:t>
            </w:r>
          </w:p>
        </w:tc>
      </w:tr>
      <w:tr w:rsidR="001071C9" w14:paraId="5BCD7A6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479F2C6" w14:textId="77777777" w:rsidR="001071C9" w:rsidRDefault="002D647A">
            <w:r>
              <w:rPr>
                <w:color w:val="404040"/>
                <w:sz w:val="21"/>
                <w:szCs w:val="21"/>
              </w:rPr>
              <w:t>Expense Forecasting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5634150" w14:textId="77777777" w:rsidR="001071C9" w:rsidRDefault="002D647A">
            <w:r>
              <w:rPr>
                <w:color w:val="404040"/>
                <w:sz w:val="21"/>
                <w:szCs w:val="21"/>
              </w:rPr>
              <w:t>Predict future costs including inflation.</w:t>
            </w:r>
          </w:p>
        </w:tc>
      </w:tr>
      <w:tr w:rsidR="001071C9" w14:paraId="1E1138C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4DE4B56" w14:textId="77777777" w:rsidR="001071C9" w:rsidRDefault="002D647A">
            <w:r>
              <w:rPr>
                <w:color w:val="404040"/>
                <w:sz w:val="21"/>
                <w:szCs w:val="21"/>
              </w:rPr>
              <w:t>Profit Forecasting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EFD14BC" w14:textId="77777777" w:rsidR="001071C9" w:rsidRDefault="002D647A">
            <w:r>
              <w:rPr>
                <w:color w:val="404040"/>
                <w:sz w:val="21"/>
                <w:szCs w:val="21"/>
              </w:rPr>
              <w:t>Project future profits = Revenue – Expenses.</w:t>
            </w:r>
          </w:p>
        </w:tc>
      </w:tr>
      <w:tr w:rsidR="001071C9" w14:paraId="301F573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5BB1065" w14:textId="77777777" w:rsidR="001071C9" w:rsidRDefault="002D647A">
            <w:r>
              <w:rPr>
                <w:color w:val="404040"/>
                <w:sz w:val="21"/>
                <w:szCs w:val="21"/>
              </w:rPr>
              <w:t>Cash Flow Forecasting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470A2B8" w14:textId="77777777" w:rsidR="001071C9" w:rsidRDefault="002D647A">
            <w:r>
              <w:rPr>
                <w:color w:val="404040"/>
                <w:sz w:val="21"/>
                <w:szCs w:val="21"/>
              </w:rPr>
              <w:t>Predict cash inflows and outflows to ensure liquidity.</w:t>
            </w:r>
          </w:p>
        </w:tc>
      </w:tr>
    </w:tbl>
    <w:p w14:paraId="3D62BCAA" w14:textId="77777777" w:rsidR="001071C9" w:rsidRPr="003832B2" w:rsidRDefault="002D647A" w:rsidP="003832B2">
      <w:pPr>
        <w:pStyle w:val="Heading3"/>
        <w:rPr>
          <w:b w:val="0"/>
          <w:bCs w:val="0"/>
        </w:rPr>
      </w:pPr>
      <w:r>
        <w:t>Tools</w:t>
      </w:r>
      <w:r w:rsidR="003832B2">
        <w:t xml:space="preserve">: </w:t>
      </w:r>
      <w:r w:rsidRPr="003832B2">
        <w:rPr>
          <w:b w:val="0"/>
          <w:bCs w:val="0"/>
          <w:color w:val="404040"/>
        </w:rPr>
        <w:t>Break-even analysis</w:t>
      </w:r>
      <w:r w:rsidR="003832B2" w:rsidRPr="003832B2">
        <w:rPr>
          <w:b w:val="0"/>
          <w:bCs w:val="0"/>
          <w:color w:val="404040"/>
        </w:rPr>
        <w:t xml:space="preserve">, </w:t>
      </w:r>
      <w:r w:rsidRPr="003832B2">
        <w:rPr>
          <w:b w:val="0"/>
          <w:bCs w:val="0"/>
          <w:color w:val="404040"/>
        </w:rPr>
        <w:t>Sensitivity analysis</w:t>
      </w:r>
      <w:r w:rsidR="003832B2" w:rsidRPr="003832B2">
        <w:rPr>
          <w:b w:val="0"/>
          <w:bCs w:val="0"/>
          <w:color w:val="404040"/>
        </w:rPr>
        <w:t xml:space="preserve">, </w:t>
      </w:r>
      <w:r w:rsidRPr="003832B2">
        <w:rPr>
          <w:b w:val="0"/>
          <w:bCs w:val="0"/>
          <w:color w:val="404040"/>
        </w:rPr>
        <w:t>Financial modeling</w:t>
      </w:r>
    </w:p>
    <w:p w14:paraId="0FECA91E" w14:textId="77777777" w:rsidR="009E55C2" w:rsidRDefault="009E55C2" w:rsidP="00F035E2">
      <w:pPr>
        <w:spacing w:line="276" w:lineRule="auto"/>
        <w:rPr>
          <w:b/>
          <w:bCs/>
          <w:sz w:val="24"/>
          <w:szCs w:val="24"/>
        </w:rPr>
      </w:pPr>
    </w:p>
    <w:p w14:paraId="052091D5" w14:textId="77777777" w:rsidR="001071C9" w:rsidRPr="00F035E2" w:rsidRDefault="002D647A" w:rsidP="00F035E2">
      <w:pPr>
        <w:spacing w:line="276" w:lineRule="auto"/>
        <w:rPr>
          <w:b/>
          <w:bCs/>
          <w:sz w:val="24"/>
          <w:szCs w:val="24"/>
        </w:rPr>
      </w:pPr>
      <w:r w:rsidRPr="00F035E2">
        <w:rPr>
          <w:b/>
          <w:bCs/>
          <w:sz w:val="24"/>
          <w:szCs w:val="24"/>
        </w:rPr>
        <w:t>2. Budgeting</w:t>
      </w:r>
    </w:p>
    <w:tbl>
      <w:tblPr>
        <w:tblW w:w="87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5"/>
        <w:gridCol w:w="6570"/>
      </w:tblGrid>
      <w:tr w:rsidR="001071C9" w14:paraId="36240179" w14:textId="77777777" w:rsidTr="003832B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55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D87591E" w14:textId="77777777" w:rsidR="001071C9" w:rsidRDefault="002D647A">
            <w:r>
              <w:rPr>
                <w:b/>
                <w:bCs/>
                <w:color w:val="FFFFFF"/>
              </w:rPr>
              <w:lastRenderedPageBreak/>
              <w:t>Budget Type</w:t>
            </w:r>
          </w:p>
        </w:tc>
        <w:tc>
          <w:tcPr>
            <w:tcW w:w="6570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72AB57" w14:textId="77777777" w:rsidR="001071C9" w:rsidRDefault="002D647A">
            <w:r>
              <w:rPr>
                <w:b/>
                <w:bCs/>
                <w:color w:val="FFFFFF"/>
              </w:rPr>
              <w:t>Purpose</w:t>
            </w:r>
          </w:p>
        </w:tc>
      </w:tr>
      <w:tr w:rsidR="001071C9" w14:paraId="37E04531" w14:textId="77777777" w:rsidTr="003832B2">
        <w:tblPrEx>
          <w:tblCellMar>
            <w:top w:w="0" w:type="dxa"/>
            <w:bottom w:w="0" w:type="dxa"/>
          </w:tblCellMar>
        </w:tblPrEx>
        <w:tc>
          <w:tcPr>
            <w:tcW w:w="215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E5942C5" w14:textId="77777777" w:rsidR="001071C9" w:rsidRDefault="002D647A">
            <w:r>
              <w:rPr>
                <w:color w:val="404040"/>
                <w:sz w:val="21"/>
                <w:szCs w:val="21"/>
              </w:rPr>
              <w:t>Operating Budget</w:t>
            </w:r>
          </w:p>
        </w:tc>
        <w:tc>
          <w:tcPr>
            <w:tcW w:w="65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16341CD" w14:textId="77777777" w:rsidR="001071C9" w:rsidRDefault="002D647A">
            <w:r>
              <w:rPr>
                <w:color w:val="404040"/>
                <w:sz w:val="21"/>
                <w:szCs w:val="21"/>
              </w:rPr>
              <w:t>Day-to-day expenses (rent, salaries, utilities, COGS, marketing).</w:t>
            </w:r>
          </w:p>
        </w:tc>
      </w:tr>
      <w:tr w:rsidR="001071C9" w14:paraId="14802360" w14:textId="77777777" w:rsidTr="003832B2">
        <w:tblPrEx>
          <w:tblCellMar>
            <w:top w:w="0" w:type="dxa"/>
            <w:bottom w:w="0" w:type="dxa"/>
          </w:tblCellMar>
        </w:tblPrEx>
        <w:tc>
          <w:tcPr>
            <w:tcW w:w="215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1CB3BF9" w14:textId="77777777" w:rsidR="001071C9" w:rsidRDefault="002D647A">
            <w:r>
              <w:rPr>
                <w:color w:val="404040"/>
                <w:sz w:val="21"/>
                <w:szCs w:val="21"/>
              </w:rPr>
              <w:t>Capital Budget</w:t>
            </w:r>
          </w:p>
        </w:tc>
        <w:tc>
          <w:tcPr>
            <w:tcW w:w="65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CC88AC2" w14:textId="77777777" w:rsidR="001071C9" w:rsidRDefault="002D647A">
            <w:r>
              <w:rPr>
                <w:color w:val="404040"/>
                <w:sz w:val="21"/>
                <w:szCs w:val="21"/>
              </w:rPr>
              <w:t>Long-term investments (equipment, new location setup).</w:t>
            </w:r>
          </w:p>
        </w:tc>
      </w:tr>
      <w:tr w:rsidR="001071C9" w14:paraId="7F63D428" w14:textId="77777777" w:rsidTr="003832B2">
        <w:tblPrEx>
          <w:tblCellMar>
            <w:top w:w="0" w:type="dxa"/>
            <w:bottom w:w="0" w:type="dxa"/>
          </w:tblCellMar>
        </w:tblPrEx>
        <w:tc>
          <w:tcPr>
            <w:tcW w:w="215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2D9C6C3" w14:textId="77777777" w:rsidR="001071C9" w:rsidRDefault="002D647A">
            <w:r>
              <w:rPr>
                <w:color w:val="404040"/>
                <w:sz w:val="21"/>
                <w:szCs w:val="21"/>
              </w:rPr>
              <w:t>Cash Budget</w:t>
            </w:r>
          </w:p>
        </w:tc>
        <w:tc>
          <w:tcPr>
            <w:tcW w:w="65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7AAD2BF" w14:textId="77777777" w:rsidR="001071C9" w:rsidRDefault="002D647A">
            <w:r>
              <w:rPr>
                <w:color w:val="404040"/>
                <w:sz w:val="21"/>
                <w:szCs w:val="21"/>
              </w:rPr>
              <w:t>Managing cash flow – ensuring liquidity at all times.</w:t>
            </w:r>
          </w:p>
        </w:tc>
      </w:tr>
    </w:tbl>
    <w:p w14:paraId="33CEFC84" w14:textId="77777777" w:rsidR="001071C9" w:rsidRDefault="002D647A" w:rsidP="003832B2">
      <w:pPr>
        <w:pStyle w:val="Heading3"/>
      </w:pPr>
      <w:r>
        <w:t>Budgeting Process Steps</w:t>
      </w:r>
      <w:r w:rsidR="003832B2">
        <w:t xml:space="preserve">: </w:t>
      </w:r>
      <w:r w:rsidRPr="003832B2">
        <w:rPr>
          <w:b w:val="0"/>
          <w:bCs w:val="0"/>
          <w:color w:val="404040"/>
        </w:rPr>
        <w:t>Set objectives</w:t>
      </w:r>
      <w:r w:rsidR="003832B2" w:rsidRPr="003832B2">
        <w:rPr>
          <w:b w:val="0"/>
          <w:bCs w:val="0"/>
          <w:color w:val="404040"/>
        </w:rPr>
        <w:t xml:space="preserve">, </w:t>
      </w:r>
      <w:proofErr w:type="gramStart"/>
      <w:r w:rsidRPr="003832B2">
        <w:rPr>
          <w:b w:val="0"/>
          <w:bCs w:val="0"/>
          <w:color w:val="404040"/>
        </w:rPr>
        <w:t>Gather</w:t>
      </w:r>
      <w:proofErr w:type="gramEnd"/>
      <w:r w:rsidRPr="003832B2">
        <w:rPr>
          <w:b w:val="0"/>
          <w:bCs w:val="0"/>
          <w:color w:val="404040"/>
        </w:rPr>
        <w:t xml:space="preserve"> historical data</w:t>
      </w:r>
      <w:r w:rsidR="003832B2" w:rsidRPr="003832B2">
        <w:rPr>
          <w:b w:val="0"/>
          <w:bCs w:val="0"/>
          <w:color w:val="404040"/>
        </w:rPr>
        <w:t xml:space="preserve">, </w:t>
      </w:r>
      <w:r w:rsidRPr="003832B2">
        <w:rPr>
          <w:b w:val="0"/>
          <w:bCs w:val="0"/>
          <w:color w:val="404040"/>
        </w:rPr>
        <w:t>Estimate revenues and expenses</w:t>
      </w:r>
      <w:r w:rsidR="003832B2" w:rsidRPr="003832B2">
        <w:rPr>
          <w:b w:val="0"/>
          <w:bCs w:val="0"/>
          <w:color w:val="404040"/>
        </w:rPr>
        <w:t xml:space="preserve">, </w:t>
      </w:r>
      <w:r w:rsidRPr="003832B2">
        <w:rPr>
          <w:b w:val="0"/>
          <w:bCs w:val="0"/>
          <w:color w:val="404040"/>
        </w:rPr>
        <w:t>Review and adjust</w:t>
      </w:r>
      <w:r w:rsidR="003832B2" w:rsidRPr="003832B2">
        <w:rPr>
          <w:b w:val="0"/>
          <w:bCs w:val="0"/>
          <w:color w:val="404040"/>
        </w:rPr>
        <w:t xml:space="preserve">, </w:t>
      </w:r>
      <w:r w:rsidRPr="003832B2">
        <w:rPr>
          <w:b w:val="0"/>
          <w:bCs w:val="0"/>
          <w:color w:val="404040"/>
        </w:rPr>
        <w:t>Monitor and control</w:t>
      </w:r>
    </w:p>
    <w:p w14:paraId="26BA22B4" w14:textId="77777777" w:rsidR="001071C9" w:rsidRPr="009E55C2" w:rsidRDefault="002D647A" w:rsidP="00DA3AB8">
      <w:pPr>
        <w:pStyle w:val="Heading3"/>
        <w:rPr>
          <w:color w:val="auto"/>
        </w:rPr>
      </w:pPr>
      <w:r w:rsidRPr="009E55C2">
        <w:rPr>
          <w:color w:val="auto"/>
        </w:rPr>
        <w:t>3. Cash Flow Management</w:t>
      </w:r>
    </w:p>
    <w:p w14:paraId="4DD2298F" w14:textId="77777777" w:rsidR="001071C9" w:rsidRDefault="002D647A" w:rsidP="00DA3AB8">
      <w:pPr>
        <w:pStyle w:val="Heading3"/>
      </w:pPr>
      <w:r>
        <w:t>Strategies</w:t>
      </w:r>
      <w:r w:rsidR="00DA3AB8">
        <w:t xml:space="preserve">: </w:t>
      </w:r>
      <w:r w:rsidRPr="00DA3AB8">
        <w:t xml:space="preserve">Accelerating Receivables: </w:t>
      </w:r>
      <w:r w:rsidRPr="00DA3AB8">
        <w:rPr>
          <w:color w:val="404040"/>
        </w:rPr>
        <w:t>Loyalty cards, pre-paid options to encourage upfront payments.</w:t>
      </w:r>
      <w:r w:rsidR="00DA3AB8">
        <w:rPr>
          <w:color w:val="404040"/>
        </w:rPr>
        <w:t xml:space="preserve"> </w:t>
      </w:r>
      <w:r w:rsidRPr="00DA3AB8">
        <w:t xml:space="preserve">Delaying Payables: </w:t>
      </w:r>
      <w:r w:rsidRPr="00DA3AB8">
        <w:rPr>
          <w:color w:val="404040"/>
        </w:rPr>
        <w:t>Negotiate longer payment terms with suppliers.</w:t>
      </w:r>
      <w:r w:rsidR="00DA3AB8">
        <w:rPr>
          <w:color w:val="404040"/>
        </w:rPr>
        <w:t xml:space="preserve"> </w:t>
      </w:r>
      <w:r w:rsidRPr="00DA3AB8">
        <w:t xml:space="preserve">Managing Inventory: </w:t>
      </w:r>
      <w:r w:rsidRPr="00DA3AB8">
        <w:rPr>
          <w:color w:val="404040"/>
        </w:rPr>
        <w:t>Avoid overstocking; use inventory management systems.</w:t>
      </w:r>
    </w:p>
    <w:p w14:paraId="12912872" w14:textId="77777777" w:rsidR="001071C9" w:rsidRPr="009E55C2" w:rsidRDefault="002D647A" w:rsidP="00DA3AB8">
      <w:pPr>
        <w:pStyle w:val="Heading3"/>
        <w:rPr>
          <w:color w:val="auto"/>
        </w:rPr>
      </w:pPr>
      <w:r w:rsidRPr="009E55C2">
        <w:rPr>
          <w:color w:val="auto"/>
        </w:rPr>
        <w:t>4. Financing Decisions</w:t>
      </w:r>
    </w:p>
    <w:tbl>
      <w:tblPr>
        <w:tblW w:w="110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3"/>
        <w:gridCol w:w="4162"/>
        <w:gridCol w:w="4590"/>
      </w:tblGrid>
      <w:tr w:rsidR="001071C9" w14:paraId="1FAE5A5D" w14:textId="77777777" w:rsidTr="003832B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13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C95A8E" w14:textId="77777777" w:rsidR="001071C9" w:rsidRDefault="002D647A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4162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A3DBD0" w14:textId="77777777" w:rsidR="001071C9" w:rsidRDefault="002D647A">
            <w:r>
              <w:rPr>
                <w:b/>
                <w:bCs/>
                <w:color w:val="FFFFFF"/>
              </w:rPr>
              <w:t>Pros</w:t>
            </w:r>
          </w:p>
        </w:tc>
        <w:tc>
          <w:tcPr>
            <w:tcW w:w="4590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34BFC9" w14:textId="77777777" w:rsidR="001071C9" w:rsidRDefault="002D647A">
            <w:r>
              <w:rPr>
                <w:b/>
                <w:bCs/>
                <w:color w:val="FFFFFF"/>
              </w:rPr>
              <w:t>Cons</w:t>
            </w:r>
          </w:p>
        </w:tc>
      </w:tr>
      <w:tr w:rsidR="001071C9" w14:paraId="2994DDCD" w14:textId="77777777" w:rsidTr="003832B2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ECD5B2D" w14:textId="77777777" w:rsidR="001071C9" w:rsidRDefault="002D647A">
            <w:r>
              <w:rPr>
                <w:color w:val="404040"/>
                <w:sz w:val="21"/>
                <w:szCs w:val="21"/>
              </w:rPr>
              <w:t>Equity Financing</w:t>
            </w:r>
          </w:p>
        </w:tc>
        <w:tc>
          <w:tcPr>
            <w:tcW w:w="416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72FD2CC" w14:textId="77777777" w:rsidR="001071C9" w:rsidRDefault="002D647A">
            <w:r>
              <w:rPr>
                <w:color w:val="404040"/>
                <w:sz w:val="21"/>
                <w:szCs w:val="21"/>
              </w:rPr>
              <w:t>No repayment obligation, brings expertise</w:t>
            </w:r>
          </w:p>
        </w:tc>
        <w:tc>
          <w:tcPr>
            <w:tcW w:w="45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0B6A2EA" w14:textId="77777777" w:rsidR="001071C9" w:rsidRDefault="002D647A">
            <w:r>
              <w:rPr>
                <w:color w:val="404040"/>
                <w:sz w:val="21"/>
                <w:szCs w:val="21"/>
              </w:rPr>
              <w:t>Dilutes ownership, loss of control</w:t>
            </w:r>
          </w:p>
        </w:tc>
      </w:tr>
      <w:tr w:rsidR="001071C9" w14:paraId="6CD478BB" w14:textId="77777777" w:rsidTr="003832B2">
        <w:tblPrEx>
          <w:tblCellMar>
            <w:top w:w="0" w:type="dxa"/>
            <w:bottom w:w="0" w:type="dxa"/>
          </w:tblCellMar>
        </w:tblPrEx>
        <w:tc>
          <w:tcPr>
            <w:tcW w:w="2313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F0DBF70" w14:textId="77777777" w:rsidR="001071C9" w:rsidRDefault="002D647A">
            <w:r>
              <w:rPr>
                <w:color w:val="404040"/>
                <w:sz w:val="21"/>
                <w:szCs w:val="21"/>
              </w:rPr>
              <w:t>Debt Financing</w:t>
            </w:r>
          </w:p>
        </w:tc>
        <w:tc>
          <w:tcPr>
            <w:tcW w:w="416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D760DD8" w14:textId="77777777" w:rsidR="001071C9" w:rsidRDefault="002D647A">
            <w:r>
              <w:rPr>
                <w:color w:val="404040"/>
                <w:sz w:val="21"/>
                <w:szCs w:val="21"/>
              </w:rPr>
              <w:t>No ownership dilution, tax benefits</w:t>
            </w:r>
          </w:p>
        </w:tc>
        <w:tc>
          <w:tcPr>
            <w:tcW w:w="459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4FDEF5D" w14:textId="77777777" w:rsidR="001071C9" w:rsidRDefault="002D647A">
            <w:r>
              <w:rPr>
                <w:color w:val="404040"/>
                <w:sz w:val="21"/>
                <w:szCs w:val="21"/>
              </w:rPr>
              <w:t>Repayment obligation, interest costs</w:t>
            </w:r>
          </w:p>
        </w:tc>
      </w:tr>
    </w:tbl>
    <w:p w14:paraId="2E2895BF" w14:textId="77777777" w:rsidR="001071C9" w:rsidRPr="009E55C2" w:rsidRDefault="002D647A" w:rsidP="00DA3AB8">
      <w:pPr>
        <w:pStyle w:val="Heading3"/>
        <w:rPr>
          <w:color w:val="auto"/>
        </w:rPr>
      </w:pPr>
      <w:r w:rsidRPr="009E55C2">
        <w:rPr>
          <w:color w:val="auto"/>
        </w:rPr>
        <w:t>5. Financial Statements</w:t>
      </w:r>
    </w:p>
    <w:tbl>
      <w:tblPr>
        <w:tblW w:w="107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65"/>
        <w:gridCol w:w="7830"/>
      </w:tblGrid>
      <w:tr w:rsidR="001071C9" w14:paraId="703FFD76" w14:textId="77777777" w:rsidTr="003832B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65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0584F2" w14:textId="77777777" w:rsidR="001071C9" w:rsidRDefault="002D647A">
            <w:r>
              <w:rPr>
                <w:b/>
                <w:bCs/>
                <w:color w:val="FFFFFF"/>
              </w:rPr>
              <w:t>Statement</w:t>
            </w:r>
          </w:p>
        </w:tc>
        <w:tc>
          <w:tcPr>
            <w:tcW w:w="7830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CA1978" w14:textId="77777777" w:rsidR="001071C9" w:rsidRDefault="002D647A">
            <w:r>
              <w:rPr>
                <w:b/>
                <w:bCs/>
                <w:color w:val="FFFFFF"/>
              </w:rPr>
              <w:t>Shows</w:t>
            </w:r>
          </w:p>
        </w:tc>
      </w:tr>
      <w:tr w:rsidR="001071C9" w14:paraId="18116509" w14:textId="77777777" w:rsidTr="003832B2">
        <w:tblPrEx>
          <w:tblCellMar>
            <w:top w:w="0" w:type="dxa"/>
            <w:bottom w:w="0" w:type="dxa"/>
          </w:tblCellMar>
        </w:tblPrEx>
        <w:tc>
          <w:tcPr>
            <w:tcW w:w="29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1EB9538" w14:textId="77777777" w:rsidR="001071C9" w:rsidRDefault="002D647A">
            <w:r>
              <w:rPr>
                <w:color w:val="404040"/>
                <w:sz w:val="21"/>
                <w:szCs w:val="21"/>
              </w:rPr>
              <w:t>Income Statement</w:t>
            </w:r>
          </w:p>
        </w:tc>
        <w:tc>
          <w:tcPr>
            <w:tcW w:w="783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5C88134" w14:textId="77777777" w:rsidR="001071C9" w:rsidRDefault="002D647A">
            <w:r>
              <w:rPr>
                <w:color w:val="404040"/>
                <w:sz w:val="21"/>
                <w:szCs w:val="21"/>
              </w:rPr>
              <w:t>Revenue, COGS, Gross Profit, Operating Expenses, Net Profit.</w:t>
            </w:r>
          </w:p>
        </w:tc>
      </w:tr>
      <w:tr w:rsidR="001071C9" w14:paraId="3DD3DEBE" w14:textId="77777777" w:rsidTr="003832B2">
        <w:tblPrEx>
          <w:tblCellMar>
            <w:top w:w="0" w:type="dxa"/>
            <w:bottom w:w="0" w:type="dxa"/>
          </w:tblCellMar>
        </w:tblPrEx>
        <w:tc>
          <w:tcPr>
            <w:tcW w:w="29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E5DC622" w14:textId="77777777" w:rsidR="001071C9" w:rsidRDefault="002D647A">
            <w:r>
              <w:rPr>
                <w:color w:val="404040"/>
                <w:sz w:val="21"/>
                <w:szCs w:val="21"/>
              </w:rPr>
              <w:t>Balance Sheet</w:t>
            </w:r>
          </w:p>
        </w:tc>
        <w:tc>
          <w:tcPr>
            <w:tcW w:w="783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E870B94" w14:textId="77777777" w:rsidR="001071C9" w:rsidRDefault="002D647A">
            <w:r>
              <w:rPr>
                <w:color w:val="404040"/>
                <w:sz w:val="21"/>
                <w:szCs w:val="21"/>
              </w:rPr>
              <w:t>Assets, Liabilities, Equity at a specific date.</w:t>
            </w:r>
          </w:p>
        </w:tc>
      </w:tr>
      <w:tr w:rsidR="001071C9" w14:paraId="0BA4C8C2" w14:textId="77777777" w:rsidTr="003832B2">
        <w:tblPrEx>
          <w:tblCellMar>
            <w:top w:w="0" w:type="dxa"/>
            <w:bottom w:w="0" w:type="dxa"/>
          </w:tblCellMar>
        </w:tblPrEx>
        <w:tc>
          <w:tcPr>
            <w:tcW w:w="29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414FEC9" w14:textId="77777777" w:rsidR="001071C9" w:rsidRDefault="002D647A">
            <w:r>
              <w:rPr>
                <w:color w:val="404040"/>
                <w:sz w:val="21"/>
                <w:szCs w:val="21"/>
              </w:rPr>
              <w:t>Cash Flow Statement</w:t>
            </w:r>
          </w:p>
        </w:tc>
        <w:tc>
          <w:tcPr>
            <w:tcW w:w="783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47F1DBE" w14:textId="77777777" w:rsidR="001071C9" w:rsidRDefault="002D647A">
            <w:r>
              <w:rPr>
                <w:color w:val="404040"/>
                <w:sz w:val="21"/>
                <w:szCs w:val="21"/>
              </w:rPr>
              <w:t>Cash inflows (sales) and outflows (expenses, loan repayments).</w:t>
            </w:r>
          </w:p>
        </w:tc>
      </w:tr>
    </w:tbl>
    <w:p w14:paraId="4BB67FEF" w14:textId="77777777" w:rsidR="001071C9" w:rsidRDefault="002D647A">
      <w:pPr>
        <w:pStyle w:val="Heading3"/>
      </w:pPr>
      <w:r>
        <w:t>Key Financial Ratios</w:t>
      </w:r>
    </w:p>
    <w:tbl>
      <w:tblPr>
        <w:tblW w:w="10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6935"/>
      </w:tblGrid>
      <w:tr w:rsidR="001071C9" w14:paraId="7E4B3207" w14:textId="77777777" w:rsidTr="00DA3AB8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56DC46" w14:textId="77777777" w:rsidR="001071C9" w:rsidRDefault="002D647A">
            <w:r>
              <w:rPr>
                <w:b/>
                <w:bCs/>
                <w:color w:val="FFFFFF"/>
              </w:rPr>
              <w:t>Ratio Type</w:t>
            </w:r>
          </w:p>
        </w:tc>
        <w:tc>
          <w:tcPr>
            <w:tcW w:w="6935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4D4B37" w14:textId="77777777" w:rsidR="001071C9" w:rsidRDefault="002D647A">
            <w:r>
              <w:rPr>
                <w:b/>
                <w:bCs/>
                <w:color w:val="FFFFFF"/>
              </w:rPr>
              <w:t>Examples &amp; What They Measure</w:t>
            </w:r>
          </w:p>
        </w:tc>
      </w:tr>
      <w:tr w:rsidR="001071C9" w14:paraId="3D350A04" w14:textId="77777777" w:rsidTr="00DA3AB8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5CB2776" w14:textId="77777777" w:rsidR="001071C9" w:rsidRDefault="002D647A">
            <w:r>
              <w:rPr>
                <w:color w:val="404040"/>
                <w:sz w:val="21"/>
                <w:szCs w:val="21"/>
              </w:rPr>
              <w:t>Liquidity Ratios</w:t>
            </w:r>
          </w:p>
        </w:tc>
        <w:tc>
          <w:tcPr>
            <w:tcW w:w="69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DB5A983" w14:textId="77777777" w:rsidR="001071C9" w:rsidRDefault="002D647A">
            <w:r>
              <w:rPr>
                <w:color w:val="404040"/>
                <w:sz w:val="21"/>
                <w:szCs w:val="21"/>
              </w:rPr>
              <w:t>Current Ratio, Quick Ratio – ability to meet short-term obligations.</w:t>
            </w:r>
          </w:p>
        </w:tc>
      </w:tr>
      <w:tr w:rsidR="001071C9" w14:paraId="7D344210" w14:textId="77777777" w:rsidTr="00DA3AB8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6CE0602" w14:textId="77777777" w:rsidR="001071C9" w:rsidRDefault="002D647A">
            <w:r>
              <w:rPr>
                <w:color w:val="404040"/>
                <w:sz w:val="21"/>
                <w:szCs w:val="21"/>
              </w:rPr>
              <w:t>Profitability Ratios</w:t>
            </w:r>
          </w:p>
        </w:tc>
        <w:tc>
          <w:tcPr>
            <w:tcW w:w="69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8C94A4E" w14:textId="77777777" w:rsidR="001071C9" w:rsidRDefault="002D647A">
            <w:r>
              <w:rPr>
                <w:color w:val="404040"/>
                <w:sz w:val="21"/>
                <w:szCs w:val="21"/>
              </w:rPr>
              <w:t>Gross Margin, Net Profit Margin, ROA – ability to generate profit.</w:t>
            </w:r>
          </w:p>
        </w:tc>
      </w:tr>
      <w:tr w:rsidR="001071C9" w14:paraId="44456E86" w14:textId="77777777" w:rsidTr="00DA3AB8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8D754B3" w14:textId="77777777" w:rsidR="001071C9" w:rsidRDefault="002D647A">
            <w:r>
              <w:rPr>
                <w:color w:val="404040"/>
                <w:sz w:val="21"/>
                <w:szCs w:val="21"/>
              </w:rPr>
              <w:t>Leverage Ratios</w:t>
            </w:r>
          </w:p>
        </w:tc>
        <w:tc>
          <w:tcPr>
            <w:tcW w:w="69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7D93EA7" w14:textId="77777777" w:rsidR="001071C9" w:rsidRDefault="002D647A">
            <w:r>
              <w:rPr>
                <w:color w:val="404040"/>
                <w:sz w:val="21"/>
                <w:szCs w:val="21"/>
              </w:rPr>
              <w:t>Debt-to-Equity, Interest Coverage – extent of debt used.</w:t>
            </w:r>
          </w:p>
        </w:tc>
      </w:tr>
      <w:tr w:rsidR="001071C9" w14:paraId="59A951D5" w14:textId="77777777" w:rsidTr="00DA3AB8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6ADED10" w14:textId="77777777" w:rsidR="001071C9" w:rsidRDefault="002D647A">
            <w:r>
              <w:rPr>
                <w:color w:val="404040"/>
                <w:sz w:val="21"/>
                <w:szCs w:val="21"/>
              </w:rPr>
              <w:t>Efficiency Ratios</w:t>
            </w:r>
          </w:p>
        </w:tc>
        <w:tc>
          <w:tcPr>
            <w:tcW w:w="69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96C453F" w14:textId="77777777" w:rsidR="001071C9" w:rsidRDefault="002D647A">
            <w:r>
              <w:rPr>
                <w:color w:val="404040"/>
                <w:sz w:val="21"/>
                <w:szCs w:val="21"/>
              </w:rPr>
              <w:t>Inventory Turnover, AR Turnover – effective use of resources.</w:t>
            </w:r>
          </w:p>
        </w:tc>
      </w:tr>
    </w:tbl>
    <w:p w14:paraId="4FB55150" w14:textId="77777777" w:rsidR="001071C9" w:rsidRPr="009E55C2" w:rsidRDefault="002D647A" w:rsidP="00DA3AB8">
      <w:pPr>
        <w:pStyle w:val="Heading3"/>
        <w:rPr>
          <w:color w:val="auto"/>
        </w:rPr>
      </w:pPr>
      <w:r w:rsidRPr="009E55C2">
        <w:rPr>
          <w:color w:val="auto"/>
        </w:rPr>
        <w:t>6. Risk Management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1071C9" w14:paraId="50D0FA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FD4A58" w14:textId="77777777" w:rsidR="001071C9" w:rsidRDefault="002D647A">
            <w:r>
              <w:rPr>
                <w:b/>
                <w:bCs/>
                <w:color w:val="FFFFFF"/>
              </w:rPr>
              <w:t>Strategy</w:t>
            </w:r>
          </w:p>
        </w:tc>
        <w:tc>
          <w:tcPr>
            <w:tcW w:w="5860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19FB79" w14:textId="77777777" w:rsidR="001071C9" w:rsidRDefault="002D647A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1071C9" w14:paraId="6B0DEFE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C33F88C" w14:textId="77777777" w:rsidR="001071C9" w:rsidRDefault="002D647A">
            <w:r>
              <w:rPr>
                <w:color w:val="404040"/>
                <w:sz w:val="21"/>
                <w:szCs w:val="21"/>
              </w:rPr>
              <w:t>Risk Avoidance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0D30905" w14:textId="77777777" w:rsidR="001071C9" w:rsidRDefault="002D647A">
            <w:r>
              <w:rPr>
                <w:color w:val="404040"/>
                <w:sz w:val="21"/>
                <w:szCs w:val="21"/>
              </w:rPr>
              <w:t>Eliminate activities that expose business to risk.</w:t>
            </w:r>
          </w:p>
        </w:tc>
      </w:tr>
      <w:tr w:rsidR="001071C9" w14:paraId="0CB72D4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0B8C709" w14:textId="77777777" w:rsidR="001071C9" w:rsidRDefault="002D647A">
            <w:r>
              <w:rPr>
                <w:color w:val="404040"/>
                <w:sz w:val="21"/>
                <w:szCs w:val="21"/>
              </w:rPr>
              <w:t>Risk Reduction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BB86995" w14:textId="77777777" w:rsidR="001071C9" w:rsidRDefault="002D647A">
            <w:r>
              <w:rPr>
                <w:color w:val="404040"/>
                <w:sz w:val="21"/>
                <w:szCs w:val="21"/>
              </w:rPr>
              <w:t>Implement measures to reduce impact of risks.</w:t>
            </w:r>
          </w:p>
        </w:tc>
      </w:tr>
      <w:tr w:rsidR="001071C9" w14:paraId="560A047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A50E6D0" w14:textId="77777777" w:rsidR="001071C9" w:rsidRDefault="002D647A">
            <w:r>
              <w:rPr>
                <w:color w:val="404040"/>
                <w:sz w:val="21"/>
                <w:szCs w:val="21"/>
              </w:rPr>
              <w:t>Risk Transfer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CB3BA97" w14:textId="77777777" w:rsidR="001071C9" w:rsidRDefault="002D647A">
            <w:r>
              <w:rPr>
                <w:color w:val="404040"/>
                <w:sz w:val="21"/>
                <w:szCs w:val="21"/>
              </w:rPr>
              <w:t>Transfer risk to third parties (e.g., insurance).</w:t>
            </w:r>
          </w:p>
        </w:tc>
      </w:tr>
      <w:tr w:rsidR="001071C9" w14:paraId="423614C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959A88F" w14:textId="77777777" w:rsidR="001071C9" w:rsidRDefault="002D647A">
            <w:r>
              <w:rPr>
                <w:color w:val="404040"/>
                <w:sz w:val="21"/>
                <w:szCs w:val="21"/>
              </w:rPr>
              <w:t>Risk Acceptance</w:t>
            </w:r>
          </w:p>
        </w:tc>
        <w:tc>
          <w:tcPr>
            <w:tcW w:w="58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FA46EA8" w14:textId="77777777" w:rsidR="001071C9" w:rsidRDefault="002D647A">
            <w:r>
              <w:rPr>
                <w:color w:val="404040"/>
                <w:sz w:val="21"/>
                <w:szCs w:val="21"/>
              </w:rPr>
              <w:t>Accept risk when within tolerance level.</w:t>
            </w:r>
          </w:p>
        </w:tc>
      </w:tr>
    </w:tbl>
    <w:p w14:paraId="2FC7BF6E" w14:textId="77777777" w:rsidR="001071C9" w:rsidRDefault="002D647A" w:rsidP="00DA3AB8">
      <w:pPr>
        <w:pStyle w:val="Heading3"/>
      </w:pPr>
      <w:r>
        <w:t>Equity Value vs. Enterprise Value</w:t>
      </w:r>
    </w:p>
    <w:tbl>
      <w:tblPr>
        <w:tblW w:w="10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7385"/>
      </w:tblGrid>
      <w:tr w:rsidR="001071C9" w14:paraId="1CF1D878" w14:textId="77777777" w:rsidTr="00F035E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07AE16" w14:textId="77777777" w:rsidR="001071C9" w:rsidRDefault="002D647A">
            <w:r>
              <w:rPr>
                <w:b/>
                <w:bCs/>
                <w:color w:val="FFFFFF"/>
              </w:rPr>
              <w:t>Concept</w:t>
            </w:r>
          </w:p>
        </w:tc>
        <w:tc>
          <w:tcPr>
            <w:tcW w:w="7385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AE54A3" w14:textId="77777777" w:rsidR="001071C9" w:rsidRDefault="002D647A">
            <w:r>
              <w:rPr>
                <w:b/>
                <w:bCs/>
                <w:color w:val="FFFFFF"/>
              </w:rPr>
              <w:t>Definition / Usage</w:t>
            </w:r>
          </w:p>
        </w:tc>
      </w:tr>
      <w:tr w:rsidR="001071C9" w14:paraId="206F372C" w14:textId="77777777" w:rsidTr="00F035E2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50A329D" w14:textId="77777777" w:rsidR="001071C9" w:rsidRDefault="002D647A">
            <w:r>
              <w:rPr>
                <w:color w:val="404040"/>
                <w:sz w:val="21"/>
                <w:szCs w:val="21"/>
              </w:rPr>
              <w:t>Equity Value (Market Cap)</w:t>
            </w:r>
          </w:p>
        </w:tc>
        <w:tc>
          <w:tcPr>
            <w:tcW w:w="73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3445B4B" w14:textId="77777777" w:rsidR="001071C9" w:rsidRDefault="002D647A">
            <w:r>
              <w:rPr>
                <w:color w:val="404040"/>
                <w:sz w:val="21"/>
                <w:szCs w:val="21"/>
              </w:rPr>
              <w:t>Total value of company's outstanding shares. What shareholders own.</w:t>
            </w:r>
          </w:p>
        </w:tc>
      </w:tr>
      <w:tr w:rsidR="001071C9" w14:paraId="187A0227" w14:textId="77777777" w:rsidTr="00F035E2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5A44E40" w14:textId="77777777" w:rsidR="001071C9" w:rsidRDefault="002D647A">
            <w:r>
              <w:rPr>
                <w:color w:val="404040"/>
                <w:sz w:val="21"/>
                <w:szCs w:val="21"/>
              </w:rPr>
              <w:t>Enterprise Value (EV)</w:t>
            </w:r>
          </w:p>
        </w:tc>
        <w:tc>
          <w:tcPr>
            <w:tcW w:w="73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B5AE116" w14:textId="77777777" w:rsidR="001071C9" w:rsidRDefault="002D647A">
            <w:r>
              <w:rPr>
                <w:color w:val="404040"/>
                <w:sz w:val="21"/>
                <w:szCs w:val="21"/>
              </w:rPr>
              <w:t>Total company value including debt, excluding cash. Used in acquisitions.</w:t>
            </w:r>
          </w:p>
        </w:tc>
      </w:tr>
    </w:tbl>
    <w:p w14:paraId="1BB16112" w14:textId="77777777" w:rsidR="001071C9" w:rsidRDefault="009E55C2">
      <w:pPr>
        <w:spacing w:before="40" w:after="40"/>
      </w:pPr>
      <w:r>
        <w:rPr>
          <w:b/>
          <w:bCs/>
          <w:color w:val="4B0082"/>
          <w:sz w:val="24"/>
          <w:szCs w:val="24"/>
        </w:rPr>
        <w:t xml:space="preserve">Key Difference with Example: </w:t>
      </w:r>
      <w:r w:rsidRPr="00DA3AB8">
        <w:rPr>
          <w:color w:val="404040"/>
          <w:sz w:val="21"/>
          <w:szCs w:val="21"/>
        </w:rPr>
        <w:t>Company X: Equity $500M + Debt $100M – Cash $20M = EV $580M</w:t>
      </w:r>
      <w:r>
        <w:rPr>
          <w:color w:val="404040"/>
          <w:sz w:val="21"/>
          <w:szCs w:val="21"/>
        </w:rPr>
        <w:t xml:space="preserve">. </w:t>
      </w:r>
      <w:r w:rsidRPr="00DA3AB8">
        <w:rPr>
          <w:color w:val="404040"/>
          <w:sz w:val="21"/>
          <w:szCs w:val="21"/>
        </w:rPr>
        <w:t>Company Y: Equity $500M + Debt $50M – Cash $10M = EV $540M</w:t>
      </w:r>
      <w:r>
        <w:rPr>
          <w:color w:val="404040"/>
          <w:sz w:val="21"/>
          <w:szCs w:val="21"/>
        </w:rPr>
        <w:t xml:space="preserve">. </w:t>
      </w:r>
      <w:r w:rsidRPr="00DA3AB8">
        <w:rPr>
          <w:color w:val="404040"/>
          <w:sz w:val="21"/>
          <w:szCs w:val="21"/>
        </w:rPr>
        <w:t xml:space="preserve">Same Equity Value but DIFFERENT Enterprise Values due to debt </w:t>
      </w:r>
      <w:r w:rsidRPr="00DA3AB8">
        <w:rPr>
          <w:color w:val="404040"/>
          <w:sz w:val="21"/>
          <w:szCs w:val="21"/>
        </w:rPr>
        <w:lastRenderedPageBreak/>
        <w:t>&amp; cash levels.</w:t>
      </w:r>
      <w:r>
        <w:rPr>
          <w:color w:val="404040"/>
          <w:sz w:val="21"/>
          <w:szCs w:val="21"/>
        </w:rPr>
        <w:t xml:space="preserve"> </w:t>
      </w:r>
      <w:r w:rsidRPr="00DA3AB8">
        <w:rPr>
          <w:color w:val="404040"/>
          <w:sz w:val="21"/>
          <w:szCs w:val="21"/>
        </w:rPr>
        <w:t>EV/EBITDA used to compare companies with different capital structures.</w:t>
      </w:r>
      <w:r>
        <w:rPr>
          <w:color w:val="404040"/>
          <w:sz w:val="21"/>
          <w:szCs w:val="21"/>
        </w:rPr>
        <w:t xml:space="preserve"> </w:t>
      </w:r>
      <w:r w:rsidRPr="00DA3AB8">
        <w:rPr>
          <w:color w:val="404040"/>
          <w:sz w:val="21"/>
          <w:szCs w:val="21"/>
        </w:rPr>
        <w:t>Equity Value = more sensitive to share price fluctuations.</w:t>
      </w:r>
    </w:p>
    <w:p w14:paraId="7EE5AD47" w14:textId="77777777" w:rsidR="001071C9" w:rsidRDefault="002D647A" w:rsidP="00DA3AB8">
      <w:pPr>
        <w:pStyle w:val="Heading3"/>
      </w:pPr>
      <w:r>
        <w:t>CASE STUDY: XYZ Coffee Shop – Financial Management</w:t>
      </w:r>
    </w:p>
    <w:tbl>
      <w:tblPr>
        <w:tblW w:w="113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5"/>
        <w:gridCol w:w="9090"/>
      </w:tblGrid>
      <w:tr w:rsidR="001071C9" w14:paraId="082A5655" w14:textId="77777777" w:rsidTr="00DE4886">
        <w:tblPrEx>
          <w:tblCellMar>
            <w:top w:w="0" w:type="dxa"/>
            <w:bottom w:w="0" w:type="dxa"/>
          </w:tblCellMar>
        </w:tblPrEx>
        <w:tc>
          <w:tcPr>
            <w:tcW w:w="2245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C357068" w14:textId="77777777"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Sales Forecast</w:t>
            </w:r>
          </w:p>
        </w:tc>
        <w:tc>
          <w:tcPr>
            <w:tcW w:w="909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9262A1C" w14:textId="77777777" w:rsidR="001071C9" w:rsidRDefault="002D647A">
            <w:r>
              <w:rPr>
                <w:color w:val="404040"/>
                <w:sz w:val="21"/>
                <w:szCs w:val="21"/>
              </w:rPr>
              <w:t>Current $20K/month. Growing 10% per quarter. Projects $22K next year.</w:t>
            </w:r>
          </w:p>
        </w:tc>
      </w:tr>
      <w:tr w:rsidR="001071C9" w14:paraId="6A82E02A" w14:textId="77777777" w:rsidTr="00DE4886">
        <w:tblPrEx>
          <w:tblCellMar>
            <w:top w:w="0" w:type="dxa"/>
            <w:bottom w:w="0" w:type="dxa"/>
          </w:tblCellMar>
        </w:tblPrEx>
        <w:tc>
          <w:tcPr>
            <w:tcW w:w="2245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B3EAC68" w14:textId="77777777"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Expense Forecast</w:t>
            </w:r>
          </w:p>
        </w:tc>
        <w:tc>
          <w:tcPr>
            <w:tcW w:w="909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E68EE19" w14:textId="77777777" w:rsidR="001071C9" w:rsidRDefault="002D647A">
            <w:r>
              <w:rPr>
                <w:color w:val="404040"/>
                <w:sz w:val="21"/>
                <w:szCs w:val="21"/>
              </w:rPr>
              <w:t>Monthly expenses $15K. Expected 5% annual increase → $15,750.</w:t>
            </w:r>
          </w:p>
        </w:tc>
      </w:tr>
      <w:tr w:rsidR="001071C9" w14:paraId="20E567AF" w14:textId="77777777" w:rsidTr="00DE4886">
        <w:tblPrEx>
          <w:tblCellMar>
            <w:top w:w="0" w:type="dxa"/>
            <w:bottom w:w="0" w:type="dxa"/>
          </w:tblCellMar>
        </w:tblPrEx>
        <w:tc>
          <w:tcPr>
            <w:tcW w:w="2245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9DE961B" w14:textId="77777777"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Profit Forecast</w:t>
            </w:r>
          </w:p>
        </w:tc>
        <w:tc>
          <w:tcPr>
            <w:tcW w:w="909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B316466" w14:textId="77777777" w:rsidR="001071C9" w:rsidRDefault="002D647A">
            <w:r>
              <w:rPr>
                <w:color w:val="404040"/>
                <w:sz w:val="21"/>
                <w:szCs w:val="21"/>
              </w:rPr>
              <w:t>Current: $20K – $15K = $5K/month. Next year: $22K – $15.75K = $6.25K/month.</w:t>
            </w:r>
          </w:p>
        </w:tc>
      </w:tr>
      <w:tr w:rsidR="001071C9" w14:paraId="5CC6DCE9" w14:textId="77777777" w:rsidTr="00DE4886">
        <w:tblPrEx>
          <w:tblCellMar>
            <w:top w:w="0" w:type="dxa"/>
            <w:bottom w:w="0" w:type="dxa"/>
          </w:tblCellMar>
        </w:tblPrEx>
        <w:tc>
          <w:tcPr>
            <w:tcW w:w="2245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BC77B1E" w14:textId="77777777"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Operating Budget</w:t>
            </w:r>
          </w:p>
        </w:tc>
        <w:tc>
          <w:tcPr>
            <w:tcW w:w="909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ECAFFDF" w14:textId="77777777" w:rsidR="001071C9" w:rsidRDefault="002D647A">
            <w:r>
              <w:rPr>
                <w:color w:val="404040"/>
                <w:sz w:val="21"/>
                <w:szCs w:val="21"/>
              </w:rPr>
              <w:t>Rent $4K + Utilities $1K + Salaries $6K + COGS $3K + Marketing $1K = $15K/mo.</w:t>
            </w:r>
          </w:p>
        </w:tc>
      </w:tr>
      <w:tr w:rsidR="001071C9" w14:paraId="7A5A5540" w14:textId="77777777" w:rsidTr="00DE4886">
        <w:tblPrEx>
          <w:tblCellMar>
            <w:top w:w="0" w:type="dxa"/>
            <w:bottom w:w="0" w:type="dxa"/>
          </w:tblCellMar>
        </w:tblPrEx>
        <w:tc>
          <w:tcPr>
            <w:tcW w:w="2245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415BABF" w14:textId="77777777"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Capital Budget</w:t>
            </w:r>
          </w:p>
        </w:tc>
        <w:tc>
          <w:tcPr>
            <w:tcW w:w="909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0AA2500" w14:textId="77777777" w:rsidR="001071C9" w:rsidRDefault="002D647A">
            <w:r>
              <w:rPr>
                <w:color w:val="404040"/>
                <w:sz w:val="21"/>
                <w:szCs w:val="21"/>
              </w:rPr>
              <w:t>Espresso machine $5K, New location furniture $10K, Setup costs $20K.</w:t>
            </w:r>
          </w:p>
        </w:tc>
      </w:tr>
      <w:tr w:rsidR="001071C9" w14:paraId="521015EE" w14:textId="77777777" w:rsidTr="00DE4886">
        <w:tblPrEx>
          <w:tblCellMar>
            <w:top w:w="0" w:type="dxa"/>
            <w:bottom w:w="0" w:type="dxa"/>
          </w:tblCellMar>
        </w:tblPrEx>
        <w:tc>
          <w:tcPr>
            <w:tcW w:w="2245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68579CC" w14:textId="77777777"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Cash Strategy</w:t>
            </w:r>
          </w:p>
        </w:tc>
        <w:tc>
          <w:tcPr>
            <w:tcW w:w="909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99E898E" w14:textId="77777777" w:rsidR="001071C9" w:rsidRDefault="002D647A">
            <w:r>
              <w:rPr>
                <w:color w:val="404040"/>
                <w:sz w:val="21"/>
                <w:szCs w:val="21"/>
              </w:rPr>
              <w:t>Pre-paid loyalty cards (accelerate receivables), longer supplier terms (delay payables).</w:t>
            </w:r>
          </w:p>
        </w:tc>
      </w:tr>
      <w:tr w:rsidR="001071C9" w14:paraId="7D9DEE2C" w14:textId="77777777" w:rsidTr="00DE4886">
        <w:tblPrEx>
          <w:tblCellMar>
            <w:top w:w="0" w:type="dxa"/>
            <w:bottom w:w="0" w:type="dxa"/>
          </w:tblCellMar>
        </w:tblPrEx>
        <w:tc>
          <w:tcPr>
            <w:tcW w:w="2245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E26235A" w14:textId="77777777"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Financing Mix</w:t>
            </w:r>
          </w:p>
        </w:tc>
        <w:tc>
          <w:tcPr>
            <w:tcW w:w="909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8271002" w14:textId="77777777" w:rsidR="001071C9" w:rsidRDefault="002D647A">
            <w:r>
              <w:rPr>
                <w:color w:val="404040"/>
                <w:sz w:val="21"/>
                <w:szCs w:val="21"/>
              </w:rPr>
              <w:t>Angel investor $25K (20% stake) + Bank loan $25K @ 5% over 5 years.</w:t>
            </w:r>
          </w:p>
        </w:tc>
      </w:tr>
      <w:tr w:rsidR="001071C9" w14:paraId="4709FD77" w14:textId="77777777" w:rsidTr="00DE4886">
        <w:tblPrEx>
          <w:tblCellMar>
            <w:top w:w="0" w:type="dxa"/>
            <w:bottom w:w="0" w:type="dxa"/>
          </w:tblCellMar>
        </w:tblPrEx>
        <w:tc>
          <w:tcPr>
            <w:tcW w:w="2245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EC6F8D5" w14:textId="77777777"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Income Statement</w:t>
            </w:r>
          </w:p>
        </w:tc>
        <w:tc>
          <w:tcPr>
            <w:tcW w:w="909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244DE1F" w14:textId="77777777" w:rsidR="001071C9" w:rsidRDefault="002D647A">
            <w:r>
              <w:rPr>
                <w:color w:val="404040"/>
                <w:sz w:val="21"/>
                <w:szCs w:val="21"/>
              </w:rPr>
              <w:t>Revenue $20K | COGS $3K | Gross Profit $17K | Op. Expenses $12K | Net $5K.</w:t>
            </w:r>
          </w:p>
        </w:tc>
      </w:tr>
      <w:tr w:rsidR="001071C9" w14:paraId="221889D9" w14:textId="77777777" w:rsidTr="00DE4886">
        <w:tblPrEx>
          <w:tblCellMar>
            <w:top w:w="0" w:type="dxa"/>
            <w:bottom w:w="0" w:type="dxa"/>
          </w:tblCellMar>
        </w:tblPrEx>
        <w:tc>
          <w:tcPr>
            <w:tcW w:w="2245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54D8C87" w14:textId="77777777"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Balance Sheet</w:t>
            </w:r>
          </w:p>
        </w:tc>
        <w:tc>
          <w:tcPr>
            <w:tcW w:w="909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B151020" w14:textId="77777777" w:rsidR="001071C9" w:rsidRDefault="002D647A">
            <w:r>
              <w:rPr>
                <w:color w:val="404040"/>
                <w:sz w:val="21"/>
                <w:szCs w:val="21"/>
              </w:rPr>
              <w:t>Assets $50K | Liabilities $15K | Equity $35K.</w:t>
            </w:r>
          </w:p>
        </w:tc>
      </w:tr>
      <w:tr w:rsidR="001071C9" w14:paraId="70DD1FF7" w14:textId="77777777" w:rsidTr="00DE4886">
        <w:tblPrEx>
          <w:tblCellMar>
            <w:top w:w="0" w:type="dxa"/>
            <w:bottom w:w="0" w:type="dxa"/>
          </w:tblCellMar>
        </w:tblPrEx>
        <w:tc>
          <w:tcPr>
            <w:tcW w:w="2245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26D04CD" w14:textId="77777777"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Cash Flow</w:t>
            </w:r>
          </w:p>
        </w:tc>
        <w:tc>
          <w:tcPr>
            <w:tcW w:w="909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B5E0470" w14:textId="77777777" w:rsidR="001071C9" w:rsidRDefault="002D647A">
            <w:r>
              <w:rPr>
                <w:color w:val="404040"/>
                <w:sz w:val="21"/>
                <w:szCs w:val="21"/>
              </w:rPr>
              <w:t>Inflows $20K | Outflows $18K | Net Cash Flow $2K.</w:t>
            </w:r>
          </w:p>
        </w:tc>
      </w:tr>
      <w:tr w:rsidR="001071C9" w14:paraId="48EC9DDC" w14:textId="77777777" w:rsidTr="00DE4886">
        <w:tblPrEx>
          <w:tblCellMar>
            <w:top w:w="0" w:type="dxa"/>
            <w:bottom w:w="0" w:type="dxa"/>
          </w:tblCellMar>
        </w:tblPrEx>
        <w:tc>
          <w:tcPr>
            <w:tcW w:w="2245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E203A6B" w14:textId="77777777"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Key Ratios</w:t>
            </w:r>
          </w:p>
        </w:tc>
        <w:tc>
          <w:tcPr>
            <w:tcW w:w="909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56E0617" w14:textId="77777777" w:rsidR="001071C9" w:rsidRDefault="002D647A">
            <w:r>
              <w:rPr>
                <w:color w:val="404040"/>
                <w:sz w:val="21"/>
                <w:szCs w:val="21"/>
              </w:rPr>
              <w:t>Current Ratio 2.5 (good) | Net Profit Margin 25% (strong) | D/E 0.43 (manageable).</w:t>
            </w:r>
          </w:p>
        </w:tc>
      </w:tr>
      <w:tr w:rsidR="001071C9" w14:paraId="335DCF18" w14:textId="77777777" w:rsidTr="00DE4886">
        <w:tblPrEx>
          <w:tblCellMar>
            <w:top w:w="0" w:type="dxa"/>
            <w:bottom w:w="0" w:type="dxa"/>
          </w:tblCellMar>
        </w:tblPrEx>
        <w:tc>
          <w:tcPr>
            <w:tcW w:w="2245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870E447" w14:textId="77777777"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Risk – Operational</w:t>
            </w:r>
          </w:p>
        </w:tc>
        <w:tc>
          <w:tcPr>
            <w:tcW w:w="909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DF24C16" w14:textId="77777777" w:rsidR="001071C9" w:rsidRDefault="002D647A">
            <w:r>
              <w:rPr>
                <w:color w:val="404040"/>
                <w:sz w:val="21"/>
                <w:szCs w:val="21"/>
              </w:rPr>
              <w:t>Equipment breakdown → regular maintenance + emergency repair fund.</w:t>
            </w:r>
          </w:p>
        </w:tc>
      </w:tr>
      <w:tr w:rsidR="001071C9" w14:paraId="1CC2E0A7" w14:textId="77777777" w:rsidTr="00DE4886">
        <w:tblPrEx>
          <w:tblCellMar>
            <w:top w:w="0" w:type="dxa"/>
            <w:bottom w:w="0" w:type="dxa"/>
          </w:tblCellMar>
        </w:tblPrEx>
        <w:tc>
          <w:tcPr>
            <w:tcW w:w="2245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0DEA329" w14:textId="77777777"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Risk – Financial</w:t>
            </w:r>
          </w:p>
        </w:tc>
        <w:tc>
          <w:tcPr>
            <w:tcW w:w="909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82634C2" w14:textId="77777777" w:rsidR="001071C9" w:rsidRDefault="002D647A">
            <w:r>
              <w:rPr>
                <w:color w:val="404040"/>
                <w:sz w:val="21"/>
                <w:szCs w:val="21"/>
              </w:rPr>
              <w:t>Cash flow shortage → maintain cash reserve + line of credit.</w:t>
            </w:r>
          </w:p>
        </w:tc>
      </w:tr>
      <w:tr w:rsidR="001071C9" w14:paraId="6679E175" w14:textId="77777777" w:rsidTr="00DE4886">
        <w:tblPrEx>
          <w:tblCellMar>
            <w:top w:w="0" w:type="dxa"/>
            <w:bottom w:w="0" w:type="dxa"/>
          </w:tblCellMar>
        </w:tblPrEx>
        <w:tc>
          <w:tcPr>
            <w:tcW w:w="2245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B3128E7" w14:textId="77777777"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Risk – Market</w:t>
            </w:r>
          </w:p>
        </w:tc>
        <w:tc>
          <w:tcPr>
            <w:tcW w:w="909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7FB15A3" w14:textId="77777777" w:rsidR="001071C9" w:rsidRDefault="002D647A">
            <w:r>
              <w:rPr>
                <w:color w:val="404040"/>
                <w:sz w:val="21"/>
                <w:szCs w:val="21"/>
              </w:rPr>
              <w:t>Increased competition → differentiate products, enhance customer experience.</w:t>
            </w:r>
          </w:p>
        </w:tc>
      </w:tr>
      <w:tr w:rsidR="001071C9" w14:paraId="4C1BAF7D" w14:textId="77777777" w:rsidTr="009E55C2">
        <w:tblPrEx>
          <w:tblCellMar>
            <w:top w:w="0" w:type="dxa"/>
            <w:bottom w:w="0" w:type="dxa"/>
          </w:tblCellMar>
        </w:tblPrEx>
        <w:tc>
          <w:tcPr>
            <w:tcW w:w="11335" w:type="dxa"/>
            <w:gridSpan w:val="2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CCB3E23" w14:textId="77777777" w:rsidR="001071C9" w:rsidRDefault="002D647A">
            <w:pPr>
              <w:jc w:val="center"/>
            </w:pPr>
            <w:r>
              <w:br w:type="page"/>
            </w:r>
            <w:r>
              <w:rPr>
                <w:b/>
                <w:bCs/>
                <w:color w:val="FFFFFF"/>
                <w:sz w:val="30"/>
                <w:szCs w:val="30"/>
              </w:rPr>
              <w:t>LECTURE 13 – MARKETING AND SALES STRATEGIES</w:t>
            </w:r>
          </w:p>
        </w:tc>
      </w:tr>
    </w:tbl>
    <w:p w14:paraId="5D28221B" w14:textId="77777777" w:rsidR="001071C9" w:rsidRDefault="002D647A" w:rsidP="00DE4886">
      <w:pPr>
        <w:pStyle w:val="Heading3"/>
      </w:pPr>
      <w:r>
        <w:t>1. Market Segmentation – EXAM IMPORTANT</w:t>
      </w:r>
    </w:p>
    <w:p w14:paraId="67B13B86" w14:textId="77777777" w:rsidR="001071C9" w:rsidRDefault="002D647A">
      <w:pPr>
        <w:spacing w:before="60" w:after="60"/>
      </w:pPr>
      <w:r>
        <w:rPr>
          <w:color w:val="404040"/>
        </w:rPr>
        <w:t>Market segmentation = dividing the broad market into sub-groups based on shared characteristics.</w:t>
      </w:r>
    </w:p>
    <w:tbl>
      <w:tblPr>
        <w:tblW w:w="110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5"/>
        <w:gridCol w:w="8730"/>
      </w:tblGrid>
      <w:tr w:rsidR="001071C9" w14:paraId="5EC9EEB0" w14:textId="77777777" w:rsidTr="00DE488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35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457C18" w14:textId="77777777" w:rsidR="001071C9" w:rsidRDefault="002D647A">
            <w:r>
              <w:rPr>
                <w:b/>
                <w:bCs/>
                <w:color w:val="FFFFFF"/>
              </w:rPr>
              <w:t>Segmentation Type</w:t>
            </w:r>
          </w:p>
        </w:tc>
        <w:tc>
          <w:tcPr>
            <w:tcW w:w="8730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5B6543A" w14:textId="77777777" w:rsidR="001071C9" w:rsidRDefault="002D647A">
            <w:r>
              <w:rPr>
                <w:b/>
                <w:bCs/>
                <w:color w:val="FFFFFF"/>
              </w:rPr>
              <w:t>Criteria / Example</w:t>
            </w:r>
          </w:p>
        </w:tc>
      </w:tr>
      <w:tr w:rsidR="001071C9" w14:paraId="37A1D6F6" w14:textId="77777777" w:rsidTr="00DE4886">
        <w:tblPrEx>
          <w:tblCellMar>
            <w:top w:w="0" w:type="dxa"/>
            <w:bottom w:w="0" w:type="dxa"/>
          </w:tblCellMar>
        </w:tblPrEx>
        <w:tc>
          <w:tcPr>
            <w:tcW w:w="23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3D6C9EE" w14:textId="77777777" w:rsidR="001071C9" w:rsidRDefault="002D647A">
            <w:r>
              <w:rPr>
                <w:color w:val="404040"/>
                <w:sz w:val="21"/>
                <w:szCs w:val="21"/>
              </w:rPr>
              <w:t>Demographic</w:t>
            </w:r>
          </w:p>
        </w:tc>
        <w:tc>
          <w:tcPr>
            <w:tcW w:w="873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20D69D4" w14:textId="77777777" w:rsidR="001071C9" w:rsidRDefault="002D647A">
            <w:r>
              <w:rPr>
                <w:color w:val="404040"/>
                <w:sz w:val="21"/>
                <w:szCs w:val="21"/>
              </w:rPr>
              <w:t xml:space="preserve">Age, gender, income, education, occupation. Ex: </w:t>
            </w:r>
            <w:proofErr w:type="spellStart"/>
            <w:r>
              <w:rPr>
                <w:color w:val="404040"/>
                <w:sz w:val="21"/>
                <w:szCs w:val="21"/>
              </w:rPr>
              <w:t>EcoFresh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 targets adults 25-45, middle-to-high income women.</w:t>
            </w:r>
          </w:p>
        </w:tc>
      </w:tr>
      <w:tr w:rsidR="001071C9" w14:paraId="47DE0A95" w14:textId="77777777" w:rsidTr="00DE4886">
        <w:tblPrEx>
          <w:tblCellMar>
            <w:top w:w="0" w:type="dxa"/>
            <w:bottom w:w="0" w:type="dxa"/>
          </w:tblCellMar>
        </w:tblPrEx>
        <w:tc>
          <w:tcPr>
            <w:tcW w:w="23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6C07940" w14:textId="77777777" w:rsidR="001071C9" w:rsidRDefault="002D647A">
            <w:r>
              <w:rPr>
                <w:color w:val="404040"/>
                <w:sz w:val="21"/>
                <w:szCs w:val="21"/>
              </w:rPr>
              <w:t>Geographic</w:t>
            </w:r>
          </w:p>
        </w:tc>
        <w:tc>
          <w:tcPr>
            <w:tcW w:w="873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0F87CF2" w14:textId="77777777" w:rsidR="001071C9" w:rsidRDefault="002D647A">
            <w:r>
              <w:rPr>
                <w:color w:val="404040"/>
                <w:sz w:val="21"/>
                <w:szCs w:val="21"/>
              </w:rPr>
              <w:t xml:space="preserve">Region, city size, climate, population density. Ex: </w:t>
            </w:r>
            <w:proofErr w:type="spellStart"/>
            <w:r>
              <w:rPr>
                <w:color w:val="404040"/>
                <w:sz w:val="21"/>
                <w:szCs w:val="21"/>
              </w:rPr>
              <w:t>EcoFresh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 starts in urban cities – San Francisco, Los Angeles.</w:t>
            </w:r>
          </w:p>
        </w:tc>
      </w:tr>
      <w:tr w:rsidR="001071C9" w14:paraId="68338004" w14:textId="77777777" w:rsidTr="00DE4886">
        <w:tblPrEx>
          <w:tblCellMar>
            <w:top w:w="0" w:type="dxa"/>
            <w:bottom w:w="0" w:type="dxa"/>
          </w:tblCellMar>
        </w:tblPrEx>
        <w:tc>
          <w:tcPr>
            <w:tcW w:w="23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C48D896" w14:textId="77777777" w:rsidR="001071C9" w:rsidRDefault="002D647A">
            <w:r>
              <w:rPr>
                <w:color w:val="404040"/>
                <w:sz w:val="21"/>
                <w:szCs w:val="21"/>
              </w:rPr>
              <w:t>Psychographic</w:t>
            </w:r>
          </w:p>
        </w:tc>
        <w:tc>
          <w:tcPr>
            <w:tcW w:w="873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1A9BFE6" w14:textId="77777777" w:rsidR="001071C9" w:rsidRDefault="002D647A">
            <w:r>
              <w:rPr>
                <w:color w:val="404040"/>
                <w:sz w:val="21"/>
                <w:szCs w:val="21"/>
              </w:rPr>
              <w:t>Lifestyle, social class, personality traits. Ex: Health-conscious, sustainability-focused, ethical consumers.</w:t>
            </w:r>
          </w:p>
        </w:tc>
      </w:tr>
      <w:tr w:rsidR="001071C9" w14:paraId="2FB6780E" w14:textId="77777777" w:rsidTr="00DE4886">
        <w:tblPrEx>
          <w:tblCellMar>
            <w:top w:w="0" w:type="dxa"/>
            <w:bottom w:w="0" w:type="dxa"/>
          </w:tblCellMar>
        </w:tblPrEx>
        <w:tc>
          <w:tcPr>
            <w:tcW w:w="23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AC312C4" w14:textId="77777777" w:rsidR="001071C9" w:rsidRDefault="002D647A">
            <w:r>
              <w:rPr>
                <w:color w:val="404040"/>
                <w:sz w:val="21"/>
                <w:szCs w:val="21"/>
              </w:rPr>
              <w:t>Behavioral</w:t>
            </w:r>
          </w:p>
        </w:tc>
        <w:tc>
          <w:tcPr>
            <w:tcW w:w="873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8B3AB11" w14:textId="77777777" w:rsidR="001071C9" w:rsidRDefault="002D647A">
            <w:r>
              <w:rPr>
                <w:color w:val="404040"/>
                <w:sz w:val="21"/>
                <w:szCs w:val="21"/>
              </w:rPr>
              <w:t>Purchase behavior, usage rate, brand loyalty, benefits sought. Ex: Consumers who frequently buy organic and are loyal to organic brands.</w:t>
            </w:r>
          </w:p>
        </w:tc>
      </w:tr>
    </w:tbl>
    <w:p w14:paraId="06287281" w14:textId="77777777" w:rsidR="001071C9" w:rsidRDefault="002D647A" w:rsidP="00DE4886">
      <w:pPr>
        <w:pStyle w:val="Heading3"/>
      </w:pPr>
      <w:r>
        <w:t>Steps in Market Segmentation</w:t>
      </w:r>
      <w:r w:rsidR="00DE4886">
        <w:t xml:space="preserve">: </w:t>
      </w:r>
      <w:r w:rsidRPr="00DE4886">
        <w:rPr>
          <w:b w:val="0"/>
          <w:bCs w:val="0"/>
          <w:color w:val="404040"/>
        </w:rPr>
        <w:t>Identify the basis for segmenting the market</w:t>
      </w:r>
      <w:r w:rsidR="00DE4886" w:rsidRPr="00DE4886">
        <w:rPr>
          <w:b w:val="0"/>
          <w:bCs w:val="0"/>
          <w:color w:val="404040"/>
        </w:rPr>
        <w:t xml:space="preserve">, </w:t>
      </w:r>
      <w:proofErr w:type="gramStart"/>
      <w:r w:rsidRPr="00DE4886">
        <w:rPr>
          <w:b w:val="0"/>
          <w:bCs w:val="0"/>
          <w:color w:val="404040"/>
        </w:rPr>
        <w:t>Develop</w:t>
      </w:r>
      <w:proofErr w:type="gramEnd"/>
      <w:r w:rsidRPr="00DE4886">
        <w:rPr>
          <w:b w:val="0"/>
          <w:bCs w:val="0"/>
          <w:color w:val="404040"/>
        </w:rPr>
        <w:t xml:space="preserve"> segment profiles</w:t>
      </w:r>
      <w:r w:rsidR="00DE4886" w:rsidRPr="00DE4886">
        <w:rPr>
          <w:b w:val="0"/>
          <w:bCs w:val="0"/>
          <w:color w:val="404040"/>
        </w:rPr>
        <w:t xml:space="preserve">, </w:t>
      </w:r>
      <w:r w:rsidRPr="00DE4886">
        <w:rPr>
          <w:b w:val="0"/>
          <w:bCs w:val="0"/>
          <w:color w:val="404040"/>
        </w:rPr>
        <w:t>Evaluate segment attractiveness</w:t>
      </w:r>
      <w:r w:rsidR="00DE4886" w:rsidRPr="00DE4886">
        <w:rPr>
          <w:b w:val="0"/>
          <w:bCs w:val="0"/>
          <w:color w:val="404040"/>
        </w:rPr>
        <w:t xml:space="preserve">, </w:t>
      </w:r>
      <w:r w:rsidRPr="00DE4886">
        <w:rPr>
          <w:b w:val="0"/>
          <w:bCs w:val="0"/>
          <w:color w:val="404040"/>
        </w:rPr>
        <w:t>Select the target segment(s)</w:t>
      </w:r>
      <w:r w:rsidR="00DE4886" w:rsidRPr="00DE4886">
        <w:rPr>
          <w:b w:val="0"/>
          <w:bCs w:val="0"/>
          <w:color w:val="404040"/>
        </w:rPr>
        <w:t xml:space="preserve">, </w:t>
      </w:r>
      <w:r w:rsidRPr="00DE4886">
        <w:rPr>
          <w:b w:val="0"/>
          <w:bCs w:val="0"/>
          <w:color w:val="404040"/>
        </w:rPr>
        <w:t>Design a marketing mix for each segment</w:t>
      </w:r>
    </w:p>
    <w:p w14:paraId="58BD61EE" w14:textId="77777777" w:rsidR="001071C9" w:rsidRDefault="002D647A" w:rsidP="00DE4886">
      <w:pPr>
        <w:pStyle w:val="Heading3"/>
      </w:pPr>
      <w:r>
        <w:t>2. Market Positioning</w:t>
      </w:r>
    </w:p>
    <w:p w14:paraId="7462C199" w14:textId="77777777" w:rsidR="001071C9" w:rsidRDefault="002D647A">
      <w:pPr>
        <w:spacing w:before="60" w:after="60"/>
      </w:pPr>
      <w:r>
        <w:rPr>
          <w:color w:val="404040"/>
        </w:rPr>
        <w:t>Establishing a distinctive place in the market for your product in the customer's mind.</w:t>
      </w:r>
    </w:p>
    <w:tbl>
      <w:tblPr>
        <w:tblW w:w="85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5"/>
        <w:gridCol w:w="6120"/>
      </w:tblGrid>
      <w:tr w:rsidR="001071C9" w14:paraId="3ECD2AA8" w14:textId="77777777" w:rsidTr="00DE488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25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A9F821" w14:textId="77777777" w:rsidR="001071C9" w:rsidRDefault="002D647A">
            <w:r>
              <w:rPr>
                <w:b/>
                <w:bCs/>
                <w:color w:val="FFFFFF"/>
              </w:rPr>
              <w:t>Positioning Strategy</w:t>
            </w:r>
          </w:p>
        </w:tc>
        <w:tc>
          <w:tcPr>
            <w:tcW w:w="6120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A0D30C" w14:textId="77777777" w:rsidR="001071C9" w:rsidRDefault="002D647A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1071C9" w14:paraId="091C2820" w14:textId="77777777" w:rsidTr="00DE4886">
        <w:tblPrEx>
          <w:tblCellMar>
            <w:top w:w="0" w:type="dxa"/>
            <w:bottom w:w="0" w:type="dxa"/>
          </w:tblCellMar>
        </w:tblPrEx>
        <w:tc>
          <w:tcPr>
            <w:tcW w:w="24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FEA4AD1" w14:textId="77777777" w:rsidR="001071C9" w:rsidRDefault="002D647A">
            <w:r>
              <w:rPr>
                <w:color w:val="404040"/>
                <w:sz w:val="21"/>
                <w:szCs w:val="21"/>
              </w:rPr>
              <w:t>Cost Leadership</w:t>
            </w:r>
          </w:p>
        </w:tc>
        <w:tc>
          <w:tcPr>
            <w:tcW w:w="6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A452152" w14:textId="77777777" w:rsidR="001071C9" w:rsidRDefault="002D647A">
            <w:r>
              <w:rPr>
                <w:color w:val="404040"/>
                <w:sz w:val="21"/>
                <w:szCs w:val="21"/>
              </w:rPr>
              <w:t>Offer products at the lowest cost.</w:t>
            </w:r>
          </w:p>
        </w:tc>
      </w:tr>
      <w:tr w:rsidR="001071C9" w14:paraId="37B9FB06" w14:textId="77777777" w:rsidTr="00DE4886">
        <w:tblPrEx>
          <w:tblCellMar>
            <w:top w:w="0" w:type="dxa"/>
            <w:bottom w:w="0" w:type="dxa"/>
          </w:tblCellMar>
        </w:tblPrEx>
        <w:tc>
          <w:tcPr>
            <w:tcW w:w="24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83C053B" w14:textId="77777777" w:rsidR="001071C9" w:rsidRDefault="002D647A">
            <w:r>
              <w:rPr>
                <w:color w:val="404040"/>
                <w:sz w:val="21"/>
                <w:szCs w:val="21"/>
              </w:rPr>
              <w:t>Differentiation</w:t>
            </w:r>
          </w:p>
        </w:tc>
        <w:tc>
          <w:tcPr>
            <w:tcW w:w="6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1A16559" w14:textId="77777777" w:rsidR="001071C9" w:rsidRDefault="002D647A">
            <w:r>
              <w:rPr>
                <w:color w:val="404040"/>
                <w:sz w:val="21"/>
                <w:szCs w:val="21"/>
              </w:rPr>
              <w:t>Offer unique products that provide superior value.</w:t>
            </w:r>
          </w:p>
        </w:tc>
      </w:tr>
      <w:tr w:rsidR="001071C9" w14:paraId="3DD51790" w14:textId="77777777" w:rsidTr="00DE4886">
        <w:tblPrEx>
          <w:tblCellMar>
            <w:top w:w="0" w:type="dxa"/>
            <w:bottom w:w="0" w:type="dxa"/>
          </w:tblCellMar>
        </w:tblPrEx>
        <w:tc>
          <w:tcPr>
            <w:tcW w:w="24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4DFDA09" w14:textId="77777777" w:rsidR="001071C9" w:rsidRDefault="002D647A">
            <w:r>
              <w:rPr>
                <w:color w:val="404040"/>
                <w:sz w:val="21"/>
                <w:szCs w:val="21"/>
              </w:rPr>
              <w:t>Focus / Niche</w:t>
            </w:r>
          </w:p>
        </w:tc>
        <w:tc>
          <w:tcPr>
            <w:tcW w:w="612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ABC88B3" w14:textId="77777777" w:rsidR="001071C9" w:rsidRDefault="002D647A">
            <w:r>
              <w:rPr>
                <w:color w:val="404040"/>
                <w:sz w:val="21"/>
                <w:szCs w:val="21"/>
              </w:rPr>
              <w:t>Target a specific market segment with tailored offering.</w:t>
            </w:r>
          </w:p>
        </w:tc>
      </w:tr>
    </w:tbl>
    <w:p w14:paraId="32F5D5AA" w14:textId="77777777" w:rsidR="001071C9" w:rsidRDefault="002D647A" w:rsidP="00DE4886">
      <w:pPr>
        <w:pStyle w:val="Heading3"/>
      </w:pPr>
      <w:r>
        <w:t>Steps in Positioning</w:t>
      </w:r>
      <w:r w:rsidR="00DE4886">
        <w:t xml:space="preserve">: </w:t>
      </w:r>
      <w:r w:rsidRPr="00DE4886">
        <w:rPr>
          <w:b w:val="0"/>
          <w:bCs w:val="0"/>
          <w:color w:val="404040"/>
        </w:rPr>
        <w:t>Identify competitive advantages</w:t>
      </w:r>
      <w:r w:rsidR="00DE4886" w:rsidRPr="00DE4886">
        <w:rPr>
          <w:b w:val="0"/>
          <w:bCs w:val="0"/>
          <w:color w:val="404040"/>
        </w:rPr>
        <w:t xml:space="preserve">, </w:t>
      </w:r>
      <w:r w:rsidRPr="00DE4886">
        <w:rPr>
          <w:b w:val="0"/>
          <w:bCs w:val="0"/>
          <w:color w:val="404040"/>
        </w:rPr>
        <w:t>Choose the right competitive advantages</w:t>
      </w:r>
      <w:r w:rsidR="00DE4886" w:rsidRPr="00DE4886">
        <w:rPr>
          <w:b w:val="0"/>
          <w:bCs w:val="0"/>
          <w:color w:val="404040"/>
        </w:rPr>
        <w:t xml:space="preserve">, </w:t>
      </w:r>
      <w:proofErr w:type="gramStart"/>
      <w:r w:rsidRPr="00DE4886">
        <w:rPr>
          <w:b w:val="0"/>
          <w:bCs w:val="0"/>
          <w:color w:val="404040"/>
        </w:rPr>
        <w:t>Select</w:t>
      </w:r>
      <w:proofErr w:type="gramEnd"/>
      <w:r w:rsidRPr="00DE4886">
        <w:rPr>
          <w:b w:val="0"/>
          <w:bCs w:val="0"/>
          <w:color w:val="404040"/>
        </w:rPr>
        <w:t xml:space="preserve"> an overall positioning strategy</w:t>
      </w:r>
      <w:r w:rsidR="00DE4886" w:rsidRPr="00DE4886">
        <w:rPr>
          <w:b w:val="0"/>
          <w:bCs w:val="0"/>
          <w:color w:val="404040"/>
        </w:rPr>
        <w:t xml:space="preserve">, </w:t>
      </w:r>
      <w:r w:rsidRPr="00DE4886">
        <w:rPr>
          <w:b w:val="0"/>
          <w:bCs w:val="0"/>
          <w:color w:val="404040"/>
        </w:rPr>
        <w:t>Communicate and deliver the chosen position to market</w:t>
      </w:r>
    </w:p>
    <w:p w14:paraId="1C12B93F" w14:textId="77777777" w:rsidR="001071C9" w:rsidRDefault="002D647A" w:rsidP="00DE4886">
      <w:pPr>
        <w:pStyle w:val="Heading3"/>
      </w:pPr>
      <w:r>
        <w:lastRenderedPageBreak/>
        <w:t>3. Branding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5"/>
        <w:gridCol w:w="7025"/>
      </w:tblGrid>
      <w:tr w:rsidR="001071C9" w14:paraId="5238B729" w14:textId="77777777" w:rsidTr="00DE488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35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595B3D" w14:textId="77777777" w:rsidR="001071C9" w:rsidRDefault="002D647A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7025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00DF33A" w14:textId="77777777" w:rsidR="001071C9" w:rsidRDefault="002D647A">
            <w:r>
              <w:rPr>
                <w:b/>
                <w:bCs/>
                <w:color w:val="FFFFFF"/>
              </w:rPr>
              <w:t>Definition</w:t>
            </w:r>
          </w:p>
        </w:tc>
      </w:tr>
      <w:tr w:rsidR="001071C9" w14:paraId="2AE684C4" w14:textId="77777777" w:rsidTr="00DE4886">
        <w:tblPrEx>
          <w:tblCellMar>
            <w:top w:w="0" w:type="dxa"/>
            <w:bottom w:w="0" w:type="dxa"/>
          </w:tblCellMar>
        </w:tblPrEx>
        <w:tc>
          <w:tcPr>
            <w:tcW w:w="23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4D7777C" w14:textId="77777777" w:rsidR="001071C9" w:rsidRDefault="002D647A">
            <w:r>
              <w:rPr>
                <w:color w:val="404040"/>
                <w:sz w:val="21"/>
                <w:szCs w:val="21"/>
              </w:rPr>
              <w:t>Brand Name</w:t>
            </w:r>
          </w:p>
        </w:tc>
        <w:tc>
          <w:tcPr>
            <w:tcW w:w="70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90FB6D9" w14:textId="77777777" w:rsidR="001071C9" w:rsidRDefault="002D647A">
            <w:r>
              <w:rPr>
                <w:color w:val="404040"/>
                <w:sz w:val="21"/>
                <w:szCs w:val="21"/>
              </w:rPr>
              <w:t xml:space="preserve">The verbal/word part of the brand (e.g., </w:t>
            </w:r>
            <w:proofErr w:type="spellStart"/>
            <w:r>
              <w:rPr>
                <w:color w:val="404040"/>
                <w:sz w:val="21"/>
                <w:szCs w:val="21"/>
              </w:rPr>
              <w:t>EcoFresh</w:t>
            </w:r>
            <w:proofErr w:type="spellEnd"/>
            <w:r>
              <w:rPr>
                <w:color w:val="404040"/>
                <w:sz w:val="21"/>
                <w:szCs w:val="21"/>
              </w:rPr>
              <w:t>).</w:t>
            </w:r>
          </w:p>
        </w:tc>
      </w:tr>
      <w:tr w:rsidR="001071C9" w14:paraId="7409E0DB" w14:textId="77777777" w:rsidTr="00DE4886">
        <w:tblPrEx>
          <w:tblCellMar>
            <w:top w:w="0" w:type="dxa"/>
            <w:bottom w:w="0" w:type="dxa"/>
          </w:tblCellMar>
        </w:tblPrEx>
        <w:tc>
          <w:tcPr>
            <w:tcW w:w="23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8801630" w14:textId="77777777" w:rsidR="001071C9" w:rsidRDefault="002D647A">
            <w:r>
              <w:rPr>
                <w:color w:val="404040"/>
                <w:sz w:val="21"/>
                <w:szCs w:val="21"/>
              </w:rPr>
              <w:t>Logo / Symbol</w:t>
            </w:r>
          </w:p>
        </w:tc>
        <w:tc>
          <w:tcPr>
            <w:tcW w:w="70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4E0181E" w14:textId="77777777" w:rsidR="001071C9" w:rsidRDefault="002D647A">
            <w:r>
              <w:rPr>
                <w:color w:val="404040"/>
                <w:sz w:val="21"/>
                <w:szCs w:val="21"/>
              </w:rPr>
              <w:t>The visual part (e.g., green leaf with produce basket).</w:t>
            </w:r>
          </w:p>
        </w:tc>
      </w:tr>
      <w:tr w:rsidR="001071C9" w14:paraId="63C0E598" w14:textId="77777777" w:rsidTr="00DE4886">
        <w:tblPrEx>
          <w:tblCellMar>
            <w:top w:w="0" w:type="dxa"/>
            <w:bottom w:w="0" w:type="dxa"/>
          </w:tblCellMar>
        </w:tblPrEx>
        <w:tc>
          <w:tcPr>
            <w:tcW w:w="23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A0426F9" w14:textId="77777777" w:rsidR="001071C9" w:rsidRDefault="002D647A">
            <w:r>
              <w:rPr>
                <w:color w:val="404040"/>
                <w:sz w:val="21"/>
                <w:szCs w:val="21"/>
              </w:rPr>
              <w:t>Slogan</w:t>
            </w:r>
          </w:p>
        </w:tc>
        <w:tc>
          <w:tcPr>
            <w:tcW w:w="70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C57EA36" w14:textId="77777777" w:rsidR="001071C9" w:rsidRDefault="002D647A">
            <w:r>
              <w:rPr>
                <w:color w:val="404040"/>
                <w:sz w:val="21"/>
                <w:szCs w:val="21"/>
              </w:rPr>
              <w:t>Memorable phrase (e.g., 'Pure, Fresh, and Organic').</w:t>
            </w:r>
          </w:p>
        </w:tc>
      </w:tr>
      <w:tr w:rsidR="001071C9" w14:paraId="4A6E6F60" w14:textId="77777777" w:rsidTr="00DE4886">
        <w:tblPrEx>
          <w:tblCellMar>
            <w:top w:w="0" w:type="dxa"/>
            <w:bottom w:w="0" w:type="dxa"/>
          </w:tblCellMar>
        </w:tblPrEx>
        <w:tc>
          <w:tcPr>
            <w:tcW w:w="23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A34D919" w14:textId="77777777" w:rsidR="001071C9" w:rsidRDefault="002D647A">
            <w:r>
              <w:rPr>
                <w:color w:val="404040"/>
                <w:sz w:val="21"/>
                <w:szCs w:val="21"/>
              </w:rPr>
              <w:t>Brand Personality</w:t>
            </w:r>
          </w:p>
        </w:tc>
        <w:tc>
          <w:tcPr>
            <w:tcW w:w="70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8798EF7" w14:textId="77777777" w:rsidR="001071C9" w:rsidRDefault="002D647A">
            <w:r>
              <w:rPr>
                <w:color w:val="404040"/>
                <w:sz w:val="21"/>
                <w:szCs w:val="21"/>
              </w:rPr>
              <w:t>Human traits associated (e.g., eco-friendly, community-oriented).</w:t>
            </w:r>
          </w:p>
        </w:tc>
      </w:tr>
      <w:tr w:rsidR="001071C9" w14:paraId="75440218" w14:textId="77777777" w:rsidTr="00DE4886">
        <w:tblPrEx>
          <w:tblCellMar>
            <w:top w:w="0" w:type="dxa"/>
            <w:bottom w:w="0" w:type="dxa"/>
          </w:tblCellMar>
        </w:tblPrEx>
        <w:tc>
          <w:tcPr>
            <w:tcW w:w="23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9B380F5" w14:textId="77777777" w:rsidR="001071C9" w:rsidRDefault="002D647A">
            <w:r>
              <w:rPr>
                <w:color w:val="404040"/>
                <w:sz w:val="21"/>
                <w:szCs w:val="21"/>
              </w:rPr>
              <w:t>Brand Equity</w:t>
            </w:r>
          </w:p>
        </w:tc>
        <w:tc>
          <w:tcPr>
            <w:tcW w:w="70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666EAA1" w14:textId="77777777" w:rsidR="001071C9" w:rsidRDefault="002D647A">
            <w:r>
              <w:rPr>
                <w:color w:val="404040"/>
                <w:sz w:val="21"/>
                <w:szCs w:val="21"/>
              </w:rPr>
              <w:t>Value based on recognition, loyalty, perceived quality.</w:t>
            </w:r>
          </w:p>
        </w:tc>
      </w:tr>
    </w:tbl>
    <w:p w14:paraId="4D114A3B" w14:textId="77777777" w:rsidR="001071C9" w:rsidRDefault="001071C9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5"/>
        <w:gridCol w:w="7025"/>
      </w:tblGrid>
      <w:tr w:rsidR="001071C9" w14:paraId="38824C94" w14:textId="77777777" w:rsidTr="00DE488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35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59887C" w14:textId="77777777" w:rsidR="001071C9" w:rsidRDefault="002D647A">
            <w:r>
              <w:rPr>
                <w:b/>
                <w:bCs/>
                <w:color w:val="FFFFFF"/>
              </w:rPr>
              <w:t>Branding Strategy</w:t>
            </w:r>
          </w:p>
        </w:tc>
        <w:tc>
          <w:tcPr>
            <w:tcW w:w="7025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D5C8BA" w14:textId="77777777" w:rsidR="001071C9" w:rsidRDefault="002D647A">
            <w:r>
              <w:rPr>
                <w:b/>
                <w:bCs/>
                <w:color w:val="FFFFFF"/>
              </w:rPr>
              <w:t>Meaning</w:t>
            </w:r>
          </w:p>
        </w:tc>
      </w:tr>
      <w:tr w:rsidR="001071C9" w14:paraId="6D7F125B" w14:textId="77777777" w:rsidTr="00DE4886">
        <w:tblPrEx>
          <w:tblCellMar>
            <w:top w:w="0" w:type="dxa"/>
            <w:bottom w:w="0" w:type="dxa"/>
          </w:tblCellMar>
        </w:tblPrEx>
        <w:tc>
          <w:tcPr>
            <w:tcW w:w="23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9C0AEC4" w14:textId="77777777" w:rsidR="001071C9" w:rsidRDefault="002D647A">
            <w:r>
              <w:rPr>
                <w:color w:val="404040"/>
                <w:sz w:val="21"/>
                <w:szCs w:val="21"/>
              </w:rPr>
              <w:t>Individual Branding</w:t>
            </w:r>
          </w:p>
        </w:tc>
        <w:tc>
          <w:tcPr>
            <w:tcW w:w="70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FFD8FB5" w14:textId="77777777" w:rsidR="001071C9" w:rsidRDefault="002D647A">
            <w:r>
              <w:rPr>
                <w:color w:val="404040"/>
                <w:sz w:val="21"/>
                <w:szCs w:val="21"/>
              </w:rPr>
              <w:t>Different brand names for different products.</w:t>
            </w:r>
          </w:p>
        </w:tc>
      </w:tr>
      <w:tr w:rsidR="001071C9" w14:paraId="304DCA87" w14:textId="77777777" w:rsidTr="00DE4886">
        <w:tblPrEx>
          <w:tblCellMar>
            <w:top w:w="0" w:type="dxa"/>
            <w:bottom w:w="0" w:type="dxa"/>
          </w:tblCellMar>
        </w:tblPrEx>
        <w:tc>
          <w:tcPr>
            <w:tcW w:w="23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EF013C9" w14:textId="77777777" w:rsidR="001071C9" w:rsidRDefault="002D647A">
            <w:r>
              <w:rPr>
                <w:color w:val="404040"/>
                <w:sz w:val="21"/>
                <w:szCs w:val="21"/>
              </w:rPr>
              <w:t>Family Branding</w:t>
            </w:r>
          </w:p>
        </w:tc>
        <w:tc>
          <w:tcPr>
            <w:tcW w:w="70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B33E10F" w14:textId="77777777" w:rsidR="001071C9" w:rsidRDefault="002D647A">
            <w:r>
              <w:rPr>
                <w:color w:val="404040"/>
                <w:sz w:val="21"/>
                <w:szCs w:val="21"/>
              </w:rPr>
              <w:t>Same brand name across different products.</w:t>
            </w:r>
          </w:p>
        </w:tc>
      </w:tr>
      <w:tr w:rsidR="001071C9" w14:paraId="284D0B37" w14:textId="77777777" w:rsidTr="00DE4886">
        <w:tblPrEx>
          <w:tblCellMar>
            <w:top w:w="0" w:type="dxa"/>
            <w:bottom w:w="0" w:type="dxa"/>
          </w:tblCellMar>
        </w:tblPrEx>
        <w:tc>
          <w:tcPr>
            <w:tcW w:w="233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35F5ADC" w14:textId="77777777" w:rsidR="001071C9" w:rsidRDefault="002D647A">
            <w:r>
              <w:rPr>
                <w:color w:val="404040"/>
                <w:sz w:val="21"/>
                <w:szCs w:val="21"/>
              </w:rPr>
              <w:t>Co-Branding</w:t>
            </w:r>
          </w:p>
        </w:tc>
        <w:tc>
          <w:tcPr>
            <w:tcW w:w="70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C2D7E24" w14:textId="77777777" w:rsidR="001071C9" w:rsidRDefault="002D647A">
            <w:r>
              <w:rPr>
                <w:color w:val="404040"/>
                <w:sz w:val="21"/>
                <w:szCs w:val="21"/>
              </w:rPr>
              <w:t>Combining two or more brands together.</w:t>
            </w:r>
          </w:p>
        </w:tc>
      </w:tr>
    </w:tbl>
    <w:p w14:paraId="2EB3F242" w14:textId="77777777" w:rsidR="001071C9" w:rsidRDefault="002D647A" w:rsidP="00DE4886">
      <w:pPr>
        <w:pStyle w:val="Heading3"/>
      </w:pPr>
      <w:r>
        <w:t xml:space="preserve"> 4. The 4Ps of Marketing</w:t>
      </w:r>
    </w:p>
    <w:tbl>
      <w:tblPr>
        <w:tblW w:w="121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45"/>
        <w:gridCol w:w="10800"/>
      </w:tblGrid>
      <w:tr w:rsidR="001071C9" w14:paraId="4F22DAC0" w14:textId="77777777" w:rsidTr="009E55C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45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618712" w14:textId="77777777" w:rsidR="001071C9" w:rsidRDefault="002D647A">
            <w:r>
              <w:rPr>
                <w:b/>
                <w:bCs/>
                <w:color w:val="FFFFFF"/>
              </w:rPr>
              <w:t>P</w:t>
            </w:r>
          </w:p>
        </w:tc>
        <w:tc>
          <w:tcPr>
            <w:tcW w:w="10800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87A71D" w14:textId="77777777" w:rsidR="001071C9" w:rsidRDefault="002D647A">
            <w:r>
              <w:rPr>
                <w:b/>
                <w:bCs/>
                <w:color w:val="FFFFFF"/>
              </w:rPr>
              <w:t>Definition &amp; Key Considerations</w:t>
            </w:r>
          </w:p>
        </w:tc>
      </w:tr>
      <w:tr w:rsidR="001071C9" w14:paraId="217F9761" w14:textId="77777777" w:rsidTr="009E55C2">
        <w:tblPrEx>
          <w:tblCellMar>
            <w:top w:w="0" w:type="dxa"/>
            <w:bottom w:w="0" w:type="dxa"/>
          </w:tblCellMar>
        </w:tblPrEx>
        <w:tc>
          <w:tcPr>
            <w:tcW w:w="1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72EE214" w14:textId="77777777" w:rsidR="001071C9" w:rsidRDefault="002D647A">
            <w:r>
              <w:rPr>
                <w:color w:val="404040"/>
                <w:sz w:val="21"/>
                <w:szCs w:val="21"/>
              </w:rPr>
              <w:t>Product</w:t>
            </w:r>
          </w:p>
        </w:tc>
        <w:tc>
          <w:tcPr>
            <w:tcW w:w="10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CA3C314" w14:textId="77777777" w:rsidR="001071C9" w:rsidRDefault="002D647A">
            <w:r>
              <w:rPr>
                <w:color w:val="404040"/>
                <w:sz w:val="21"/>
                <w:szCs w:val="21"/>
              </w:rPr>
              <w:t>Goods/services offered. Consider design, features, quality, branding, packaging, lifecycle.</w:t>
            </w:r>
          </w:p>
        </w:tc>
      </w:tr>
      <w:tr w:rsidR="001071C9" w14:paraId="69226136" w14:textId="77777777" w:rsidTr="009E55C2">
        <w:tblPrEx>
          <w:tblCellMar>
            <w:top w:w="0" w:type="dxa"/>
            <w:bottom w:w="0" w:type="dxa"/>
          </w:tblCellMar>
        </w:tblPrEx>
        <w:tc>
          <w:tcPr>
            <w:tcW w:w="1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6DF3829" w14:textId="77777777" w:rsidR="001071C9" w:rsidRDefault="002D647A">
            <w:r>
              <w:rPr>
                <w:color w:val="404040"/>
                <w:sz w:val="21"/>
                <w:szCs w:val="21"/>
              </w:rPr>
              <w:t>Price</w:t>
            </w:r>
          </w:p>
        </w:tc>
        <w:tc>
          <w:tcPr>
            <w:tcW w:w="10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C7A4128" w14:textId="77777777" w:rsidR="001071C9" w:rsidRDefault="002D647A">
            <w:r>
              <w:rPr>
                <w:color w:val="404040"/>
                <w:sz w:val="21"/>
                <w:szCs w:val="21"/>
              </w:rPr>
              <w:t>Amount customer pays. Strategies: penetration pricing, price skimming, competitive pricing.</w:t>
            </w:r>
          </w:p>
        </w:tc>
      </w:tr>
      <w:tr w:rsidR="001071C9" w14:paraId="09A877EA" w14:textId="77777777" w:rsidTr="009E55C2">
        <w:tblPrEx>
          <w:tblCellMar>
            <w:top w:w="0" w:type="dxa"/>
            <w:bottom w:w="0" w:type="dxa"/>
          </w:tblCellMar>
        </w:tblPrEx>
        <w:tc>
          <w:tcPr>
            <w:tcW w:w="1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6F851F8" w14:textId="77777777" w:rsidR="001071C9" w:rsidRDefault="002D647A">
            <w:r>
              <w:rPr>
                <w:color w:val="404040"/>
                <w:sz w:val="21"/>
                <w:szCs w:val="21"/>
              </w:rPr>
              <w:t>Place</w:t>
            </w:r>
          </w:p>
        </w:tc>
        <w:tc>
          <w:tcPr>
            <w:tcW w:w="10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F6D92E0" w14:textId="77777777" w:rsidR="001071C9" w:rsidRDefault="002D647A">
            <w:r>
              <w:rPr>
                <w:color w:val="404040"/>
                <w:sz w:val="21"/>
                <w:szCs w:val="21"/>
              </w:rPr>
              <w:t>Distribution channels. Consider channel selection, inventory, logistics, coverage.</w:t>
            </w:r>
          </w:p>
        </w:tc>
      </w:tr>
      <w:tr w:rsidR="001071C9" w14:paraId="491AC4F9" w14:textId="77777777" w:rsidTr="009E55C2">
        <w:tblPrEx>
          <w:tblCellMar>
            <w:top w:w="0" w:type="dxa"/>
            <w:bottom w:w="0" w:type="dxa"/>
          </w:tblCellMar>
        </w:tblPrEx>
        <w:tc>
          <w:tcPr>
            <w:tcW w:w="13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F0D0C00" w14:textId="77777777" w:rsidR="001071C9" w:rsidRDefault="002D647A">
            <w:r>
              <w:rPr>
                <w:color w:val="404040"/>
                <w:sz w:val="21"/>
                <w:szCs w:val="21"/>
              </w:rPr>
              <w:t>Promotion</w:t>
            </w:r>
          </w:p>
        </w:tc>
        <w:tc>
          <w:tcPr>
            <w:tcW w:w="10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292141F" w14:textId="77777777" w:rsidR="001071C9" w:rsidRDefault="002D647A">
            <w:r>
              <w:rPr>
                <w:color w:val="404040"/>
                <w:sz w:val="21"/>
                <w:szCs w:val="21"/>
              </w:rPr>
              <w:t>Communicating product benefits. Includes advertising, sales promotion, PR, digital marketing, personal selling.</w:t>
            </w:r>
          </w:p>
        </w:tc>
      </w:tr>
    </w:tbl>
    <w:p w14:paraId="23036AE3" w14:textId="77777777" w:rsidR="001071C9" w:rsidRDefault="002D647A" w:rsidP="009E55C2">
      <w:pPr>
        <w:pStyle w:val="Heading3"/>
      </w:pPr>
      <w:r>
        <w:t>5. Sales Process – 7 Steps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5"/>
        <w:gridCol w:w="6845"/>
      </w:tblGrid>
      <w:tr w:rsidR="001071C9" w14:paraId="19A21527" w14:textId="77777777" w:rsidTr="009E55C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15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28458E" w14:textId="77777777" w:rsidR="001071C9" w:rsidRDefault="002D647A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6845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01302E" w14:textId="77777777" w:rsidR="001071C9" w:rsidRDefault="002D647A">
            <w:r>
              <w:rPr>
                <w:b/>
                <w:bCs/>
                <w:color w:val="FFFFFF"/>
              </w:rPr>
              <w:t>What Happens</w:t>
            </w:r>
          </w:p>
        </w:tc>
      </w:tr>
      <w:tr w:rsidR="001071C9" w14:paraId="26DF17C5" w14:textId="77777777" w:rsidTr="009E55C2">
        <w:tblPrEx>
          <w:tblCellMar>
            <w:top w:w="0" w:type="dxa"/>
            <w:bottom w:w="0" w:type="dxa"/>
          </w:tblCellMar>
        </w:tblPrEx>
        <w:tc>
          <w:tcPr>
            <w:tcW w:w="25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A1234BC" w14:textId="77777777" w:rsidR="001071C9" w:rsidRDefault="002D647A">
            <w:r>
              <w:rPr>
                <w:color w:val="404040"/>
                <w:sz w:val="21"/>
                <w:szCs w:val="21"/>
              </w:rPr>
              <w:t>1. Prospecting</w:t>
            </w:r>
          </w:p>
        </w:tc>
        <w:tc>
          <w:tcPr>
            <w:tcW w:w="68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77DF9A6" w14:textId="77777777" w:rsidR="001071C9" w:rsidRDefault="002D647A">
            <w:r>
              <w:rPr>
                <w:color w:val="404040"/>
                <w:sz w:val="21"/>
                <w:szCs w:val="21"/>
              </w:rPr>
              <w:t>Identify potential customers through research &amp; analytics.</w:t>
            </w:r>
          </w:p>
        </w:tc>
      </w:tr>
      <w:tr w:rsidR="001071C9" w14:paraId="07DB5010" w14:textId="77777777" w:rsidTr="009E55C2">
        <w:tblPrEx>
          <w:tblCellMar>
            <w:top w:w="0" w:type="dxa"/>
            <w:bottom w:w="0" w:type="dxa"/>
          </w:tblCellMar>
        </w:tblPrEx>
        <w:tc>
          <w:tcPr>
            <w:tcW w:w="25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79F9876" w14:textId="77777777" w:rsidR="001071C9" w:rsidRDefault="002D647A">
            <w:r>
              <w:rPr>
                <w:color w:val="404040"/>
                <w:sz w:val="21"/>
                <w:szCs w:val="21"/>
              </w:rPr>
              <w:t>2. Preparation</w:t>
            </w:r>
          </w:p>
        </w:tc>
        <w:tc>
          <w:tcPr>
            <w:tcW w:w="68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0A8D40A" w14:textId="77777777" w:rsidR="001071C9" w:rsidRDefault="002D647A">
            <w:r>
              <w:rPr>
                <w:color w:val="404040"/>
                <w:sz w:val="21"/>
                <w:szCs w:val="21"/>
              </w:rPr>
              <w:t>Gather info and prepare for sales interactions.</w:t>
            </w:r>
          </w:p>
        </w:tc>
      </w:tr>
      <w:tr w:rsidR="001071C9" w14:paraId="46DB82AB" w14:textId="77777777" w:rsidTr="009E55C2">
        <w:tblPrEx>
          <w:tblCellMar>
            <w:top w:w="0" w:type="dxa"/>
            <w:bottom w:w="0" w:type="dxa"/>
          </w:tblCellMar>
        </w:tblPrEx>
        <w:tc>
          <w:tcPr>
            <w:tcW w:w="25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39B33C8" w14:textId="77777777" w:rsidR="001071C9" w:rsidRDefault="002D647A">
            <w:r>
              <w:rPr>
                <w:color w:val="404040"/>
                <w:sz w:val="21"/>
                <w:szCs w:val="21"/>
              </w:rPr>
              <w:t>3. Approach</w:t>
            </w:r>
          </w:p>
        </w:tc>
        <w:tc>
          <w:tcPr>
            <w:tcW w:w="68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41E3B72" w14:textId="77777777" w:rsidR="001071C9" w:rsidRDefault="002D647A">
            <w:r>
              <w:rPr>
                <w:color w:val="404040"/>
                <w:sz w:val="21"/>
                <w:szCs w:val="21"/>
              </w:rPr>
              <w:t>Make initial contact with the prospect (ads, email, etc.).</w:t>
            </w:r>
          </w:p>
        </w:tc>
      </w:tr>
      <w:tr w:rsidR="001071C9" w14:paraId="06D2874F" w14:textId="77777777" w:rsidTr="009E55C2">
        <w:tblPrEx>
          <w:tblCellMar>
            <w:top w:w="0" w:type="dxa"/>
            <w:bottom w:w="0" w:type="dxa"/>
          </w:tblCellMar>
        </w:tblPrEx>
        <w:tc>
          <w:tcPr>
            <w:tcW w:w="25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E30B681" w14:textId="77777777" w:rsidR="001071C9" w:rsidRDefault="002D647A">
            <w:r>
              <w:rPr>
                <w:color w:val="404040"/>
                <w:sz w:val="21"/>
                <w:szCs w:val="21"/>
              </w:rPr>
              <w:t>4. Presentation</w:t>
            </w:r>
          </w:p>
        </w:tc>
        <w:tc>
          <w:tcPr>
            <w:tcW w:w="68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DD671A4" w14:textId="77777777" w:rsidR="001071C9" w:rsidRDefault="002D647A">
            <w:r>
              <w:rPr>
                <w:color w:val="404040"/>
                <w:sz w:val="21"/>
                <w:szCs w:val="21"/>
              </w:rPr>
              <w:t>Present product/service (in-store tasting, demos, online content).</w:t>
            </w:r>
          </w:p>
        </w:tc>
      </w:tr>
      <w:tr w:rsidR="001071C9" w14:paraId="09641A92" w14:textId="77777777" w:rsidTr="009E55C2">
        <w:tblPrEx>
          <w:tblCellMar>
            <w:top w:w="0" w:type="dxa"/>
            <w:bottom w:w="0" w:type="dxa"/>
          </w:tblCellMar>
        </w:tblPrEx>
        <w:tc>
          <w:tcPr>
            <w:tcW w:w="25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59D964C" w14:textId="77777777" w:rsidR="001071C9" w:rsidRDefault="002D647A">
            <w:r>
              <w:rPr>
                <w:color w:val="404040"/>
                <w:sz w:val="21"/>
                <w:szCs w:val="21"/>
              </w:rPr>
              <w:t>5. Handling Objections</w:t>
            </w:r>
          </w:p>
        </w:tc>
        <w:tc>
          <w:tcPr>
            <w:tcW w:w="68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99BCF15" w14:textId="77777777" w:rsidR="001071C9" w:rsidRDefault="002D647A">
            <w:r>
              <w:rPr>
                <w:color w:val="404040"/>
                <w:sz w:val="21"/>
                <w:szCs w:val="21"/>
              </w:rPr>
              <w:t>Address concerns about quality, price, sourcing.</w:t>
            </w:r>
          </w:p>
        </w:tc>
      </w:tr>
      <w:tr w:rsidR="001071C9" w14:paraId="69600742" w14:textId="77777777" w:rsidTr="009E55C2">
        <w:tblPrEx>
          <w:tblCellMar>
            <w:top w:w="0" w:type="dxa"/>
            <w:bottom w:w="0" w:type="dxa"/>
          </w:tblCellMar>
        </w:tblPrEx>
        <w:tc>
          <w:tcPr>
            <w:tcW w:w="25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05C0085" w14:textId="77777777" w:rsidR="001071C9" w:rsidRDefault="002D647A">
            <w:r>
              <w:rPr>
                <w:color w:val="404040"/>
                <w:sz w:val="21"/>
                <w:szCs w:val="21"/>
              </w:rPr>
              <w:t>6. Closing</w:t>
            </w:r>
          </w:p>
        </w:tc>
        <w:tc>
          <w:tcPr>
            <w:tcW w:w="68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48CD1F9" w14:textId="77777777" w:rsidR="001071C9" w:rsidRDefault="002D647A">
            <w:r>
              <w:rPr>
                <w:color w:val="404040"/>
                <w:sz w:val="21"/>
                <w:szCs w:val="21"/>
              </w:rPr>
              <w:t>Finalize the sale – use discounts, subscription offers.</w:t>
            </w:r>
          </w:p>
        </w:tc>
      </w:tr>
      <w:tr w:rsidR="001071C9" w14:paraId="791A04B0" w14:textId="77777777" w:rsidTr="009E55C2">
        <w:tblPrEx>
          <w:tblCellMar>
            <w:top w:w="0" w:type="dxa"/>
            <w:bottom w:w="0" w:type="dxa"/>
          </w:tblCellMar>
        </w:tblPrEx>
        <w:tc>
          <w:tcPr>
            <w:tcW w:w="251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4036BF5" w14:textId="77777777" w:rsidR="001071C9" w:rsidRDefault="002D647A">
            <w:r>
              <w:rPr>
                <w:color w:val="404040"/>
                <w:sz w:val="21"/>
                <w:szCs w:val="21"/>
              </w:rPr>
              <w:t>7. Follow-Up</w:t>
            </w:r>
          </w:p>
        </w:tc>
        <w:tc>
          <w:tcPr>
            <w:tcW w:w="68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2516EF2" w14:textId="77777777" w:rsidR="001071C9" w:rsidRDefault="002D647A">
            <w:r>
              <w:rPr>
                <w:color w:val="404040"/>
                <w:sz w:val="21"/>
                <w:szCs w:val="21"/>
              </w:rPr>
              <w:t>Ensure satisfaction – surveys, newsletters, loyalty programs.</w:t>
            </w:r>
          </w:p>
        </w:tc>
      </w:tr>
    </w:tbl>
    <w:p w14:paraId="7632DEC7" w14:textId="77777777" w:rsidR="001071C9" w:rsidRPr="009E55C2" w:rsidRDefault="002D647A" w:rsidP="009E55C2">
      <w:pPr>
        <w:pStyle w:val="Heading3"/>
        <w:rPr>
          <w:b w:val="0"/>
          <w:bCs w:val="0"/>
        </w:rPr>
      </w:pPr>
      <w:r>
        <w:t>Related Issues in Sales Process</w:t>
      </w:r>
      <w:r w:rsidR="009E55C2">
        <w:t xml:space="preserve">: </w:t>
      </w:r>
      <w:r w:rsidRPr="009E55C2">
        <w:rPr>
          <w:b w:val="0"/>
          <w:bCs w:val="0"/>
          <w:color w:val="404040"/>
        </w:rPr>
        <w:t>Lead Generation – finding qualified leads</w:t>
      </w:r>
      <w:r w:rsidR="009E55C2" w:rsidRPr="009E55C2">
        <w:rPr>
          <w:b w:val="0"/>
          <w:bCs w:val="0"/>
          <w:color w:val="404040"/>
        </w:rPr>
        <w:t xml:space="preserve">, </w:t>
      </w:r>
      <w:r w:rsidRPr="009E55C2">
        <w:rPr>
          <w:b w:val="0"/>
          <w:bCs w:val="0"/>
          <w:color w:val="404040"/>
        </w:rPr>
        <w:t>CRM (Customer Relationship Management) – tracking customer interactions</w:t>
      </w:r>
      <w:r w:rsidR="009E55C2" w:rsidRPr="009E55C2">
        <w:rPr>
          <w:b w:val="0"/>
          <w:bCs w:val="0"/>
          <w:color w:val="404040"/>
        </w:rPr>
        <w:t xml:space="preserve">, </w:t>
      </w:r>
      <w:r w:rsidRPr="009E55C2">
        <w:rPr>
          <w:b w:val="0"/>
          <w:bCs w:val="0"/>
          <w:color w:val="404040"/>
        </w:rPr>
        <w:t>Sales Training – keeping team knowledgeable</w:t>
      </w:r>
      <w:r w:rsidR="009E55C2" w:rsidRPr="009E55C2">
        <w:rPr>
          <w:b w:val="0"/>
          <w:bCs w:val="0"/>
          <w:color w:val="404040"/>
        </w:rPr>
        <w:t xml:space="preserve">, </w:t>
      </w:r>
      <w:r w:rsidRPr="009E55C2">
        <w:rPr>
          <w:b w:val="0"/>
          <w:bCs w:val="0"/>
          <w:color w:val="404040"/>
        </w:rPr>
        <w:t>Sales Metrics &amp; KPIs – conversion rates, avg purchase value, retention</w:t>
      </w:r>
      <w:r w:rsidR="009E55C2" w:rsidRPr="009E55C2">
        <w:rPr>
          <w:b w:val="0"/>
          <w:bCs w:val="0"/>
          <w:color w:val="404040"/>
        </w:rPr>
        <w:t xml:space="preserve">, </w:t>
      </w:r>
      <w:r w:rsidRPr="009E55C2">
        <w:rPr>
          <w:b w:val="0"/>
          <w:bCs w:val="0"/>
          <w:color w:val="404040"/>
        </w:rPr>
        <w:t>Ethical Issues – honesty in sales practices</w:t>
      </w:r>
      <w:r w:rsidR="009E55C2" w:rsidRPr="009E55C2">
        <w:rPr>
          <w:b w:val="0"/>
          <w:bCs w:val="0"/>
          <w:color w:val="404040"/>
        </w:rPr>
        <w:t xml:space="preserve">, </w:t>
      </w:r>
      <w:r w:rsidRPr="009E55C2">
        <w:rPr>
          <w:b w:val="0"/>
          <w:bCs w:val="0"/>
          <w:color w:val="404040"/>
        </w:rPr>
        <w:t>Technological Integration – CRM systems, sales automation, e-commerce platforms</w:t>
      </w:r>
    </w:p>
    <w:p w14:paraId="18996877" w14:textId="77777777" w:rsidR="001071C9" w:rsidRDefault="002D647A" w:rsidP="009E55C2">
      <w:pPr>
        <w:pStyle w:val="Heading3"/>
      </w:pPr>
      <w:r>
        <w:t xml:space="preserve">CASE STUDY: </w:t>
      </w:r>
      <w:proofErr w:type="spellStart"/>
      <w:r>
        <w:t>EcoFresh</w:t>
      </w:r>
      <w:proofErr w:type="spellEnd"/>
      <w:r>
        <w:t xml:space="preserve"> – Organic Food Startup</w:t>
      </w:r>
    </w:p>
    <w:tbl>
      <w:tblPr>
        <w:tblW w:w="116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5"/>
        <w:gridCol w:w="8910"/>
        <w:gridCol w:w="720"/>
      </w:tblGrid>
      <w:tr w:rsidR="001071C9" w14:paraId="28782C95" w14:textId="77777777" w:rsidTr="009E55C2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1975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0494D8F" w14:textId="77777777"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Business</w:t>
            </w:r>
          </w:p>
        </w:tc>
        <w:tc>
          <w:tcPr>
            <w:tcW w:w="891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73146DC" w14:textId="77777777" w:rsidR="001071C9" w:rsidRDefault="002D647A">
            <w:r>
              <w:rPr>
                <w:color w:val="404040"/>
                <w:sz w:val="21"/>
                <w:szCs w:val="21"/>
              </w:rPr>
              <w:t>New venture providing fresh organic produce to health-conscious urban consumers.</w:t>
            </w:r>
          </w:p>
        </w:tc>
      </w:tr>
      <w:tr w:rsidR="001071C9" w14:paraId="77BF9E7F" w14:textId="77777777" w:rsidTr="009E55C2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1975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5530E9F" w14:textId="77777777"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Target Market</w:t>
            </w:r>
          </w:p>
        </w:tc>
        <w:tc>
          <w:tcPr>
            <w:tcW w:w="891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E64AFF7" w14:textId="77777777" w:rsidR="001071C9" w:rsidRDefault="002D647A">
            <w:r>
              <w:rPr>
                <w:color w:val="404040"/>
                <w:sz w:val="21"/>
                <w:szCs w:val="21"/>
              </w:rPr>
              <w:t>Adults 25-45, primarily women, middle-high income, urban cities (SF, LA).</w:t>
            </w:r>
          </w:p>
        </w:tc>
      </w:tr>
      <w:tr w:rsidR="001071C9" w14:paraId="42F16A9E" w14:textId="77777777" w:rsidTr="009E55C2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1975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D307370" w14:textId="77777777"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Positioning</w:t>
            </w:r>
          </w:p>
        </w:tc>
        <w:tc>
          <w:tcPr>
            <w:tcW w:w="891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6C94890" w14:textId="77777777" w:rsidR="001071C9" w:rsidRDefault="002D647A">
            <w:r>
              <w:rPr>
                <w:color w:val="404040"/>
                <w:sz w:val="21"/>
                <w:szCs w:val="21"/>
              </w:rPr>
              <w:t>Premium differentiation strategy. Tagline: 'Pure, Fresh, and Organic'.</w:t>
            </w:r>
          </w:p>
        </w:tc>
      </w:tr>
      <w:tr w:rsidR="001071C9" w14:paraId="7C269C8D" w14:textId="77777777" w:rsidTr="009E55C2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1975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29412FA" w14:textId="77777777"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Branding</w:t>
            </w:r>
          </w:p>
        </w:tc>
        <w:tc>
          <w:tcPr>
            <w:tcW w:w="891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5A8EA05" w14:textId="77777777" w:rsidR="001071C9" w:rsidRDefault="002D647A">
            <w:r>
              <w:rPr>
                <w:color w:val="404040"/>
                <w:sz w:val="21"/>
                <w:szCs w:val="21"/>
              </w:rPr>
              <w:t>Logo: green leaf + produce basket. Eco-friendly, community-oriented personality.</w:t>
            </w:r>
          </w:p>
        </w:tc>
      </w:tr>
      <w:tr w:rsidR="001071C9" w14:paraId="3F9B0822" w14:textId="77777777" w:rsidTr="009E55C2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1975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050CC26" w14:textId="77777777"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Product (4P)</w:t>
            </w:r>
          </w:p>
        </w:tc>
        <w:tc>
          <w:tcPr>
            <w:tcW w:w="891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6B4C29E" w14:textId="77777777" w:rsidR="001071C9" w:rsidRDefault="002D647A">
            <w:r>
              <w:rPr>
                <w:color w:val="404040"/>
                <w:sz w:val="21"/>
                <w:szCs w:val="21"/>
              </w:rPr>
              <w:t>Certified organic fruits, veggies, dairy, grains. Sourced from local farms.</w:t>
            </w:r>
          </w:p>
        </w:tc>
      </w:tr>
      <w:tr w:rsidR="001071C9" w14:paraId="3DDFBC72" w14:textId="77777777" w:rsidTr="009E55C2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1975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993C6EF" w14:textId="77777777"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Price (4P)</w:t>
            </w:r>
          </w:p>
        </w:tc>
        <w:tc>
          <w:tcPr>
            <w:tcW w:w="891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5439CB5" w14:textId="77777777" w:rsidR="001071C9" w:rsidRDefault="002D647A">
            <w:r>
              <w:rPr>
                <w:color w:val="404040"/>
                <w:sz w:val="21"/>
                <w:szCs w:val="21"/>
              </w:rPr>
              <w:t>Premium pricing. Subscription boxes at slight discount for regular customers.</w:t>
            </w:r>
          </w:p>
        </w:tc>
      </w:tr>
      <w:tr w:rsidR="001071C9" w14:paraId="4F1DC569" w14:textId="77777777" w:rsidTr="009E55C2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1975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B4D4272" w14:textId="77777777"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lastRenderedPageBreak/>
              <w:t>Place (4P)</w:t>
            </w:r>
          </w:p>
        </w:tc>
        <w:tc>
          <w:tcPr>
            <w:tcW w:w="891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DFAF1DE" w14:textId="77777777" w:rsidR="001071C9" w:rsidRDefault="002D647A">
            <w:r>
              <w:rPr>
                <w:color w:val="404040"/>
                <w:sz w:val="21"/>
                <w:szCs w:val="21"/>
              </w:rPr>
              <w:t>Online store + selected organic grocery stores + home delivery service.</w:t>
            </w:r>
          </w:p>
        </w:tc>
      </w:tr>
      <w:tr w:rsidR="001071C9" w14:paraId="272D0D17" w14:textId="77777777" w:rsidTr="009E55C2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1975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42B3F69" w14:textId="77777777"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Promotion (4P)</w:t>
            </w:r>
          </w:p>
        </w:tc>
        <w:tc>
          <w:tcPr>
            <w:tcW w:w="891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A2C790F" w14:textId="77777777" w:rsidR="001071C9" w:rsidRDefault="002D647A">
            <w:r>
              <w:rPr>
                <w:color w:val="404040"/>
                <w:sz w:val="21"/>
                <w:szCs w:val="21"/>
              </w:rPr>
              <w:t>Instagram/Facebook storytelling, local radio ads, first-purchase discounts.</w:t>
            </w:r>
          </w:p>
        </w:tc>
      </w:tr>
      <w:tr w:rsidR="001071C9" w14:paraId="57714FCD" w14:textId="77777777" w:rsidTr="009E55C2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1975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65C00A1" w14:textId="77777777"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Sales Process</w:t>
            </w:r>
          </w:p>
        </w:tc>
        <w:tc>
          <w:tcPr>
            <w:tcW w:w="891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290C8BA" w14:textId="77777777" w:rsidR="001071C9" w:rsidRDefault="002D647A">
            <w:r>
              <w:rPr>
                <w:color w:val="404040"/>
                <w:sz w:val="21"/>
                <w:szCs w:val="21"/>
              </w:rPr>
              <w:t>Social media prospecting → in-store tastings → first-purchase discounts → email follow-ups.</w:t>
            </w:r>
          </w:p>
        </w:tc>
      </w:tr>
      <w:tr w:rsidR="001071C9" w14:paraId="4DFB8B00" w14:textId="77777777" w:rsidTr="009E55C2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1975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10F4936" w14:textId="77777777"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CRM</w:t>
            </w:r>
          </w:p>
        </w:tc>
        <w:tc>
          <w:tcPr>
            <w:tcW w:w="891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2785903" w14:textId="77777777" w:rsidR="001071C9" w:rsidRDefault="002D647A">
            <w:r>
              <w:rPr>
                <w:color w:val="404040"/>
                <w:sz w:val="21"/>
                <w:szCs w:val="21"/>
              </w:rPr>
              <w:t>Implemented CRM system to manage customer feedback and interactions.</w:t>
            </w:r>
          </w:p>
        </w:tc>
      </w:tr>
      <w:tr w:rsidR="001071C9" w14:paraId="208B7734" w14:textId="77777777" w:rsidTr="009E55C2">
        <w:tblPrEx>
          <w:tblCellMar>
            <w:top w:w="0" w:type="dxa"/>
            <w:bottom w:w="0" w:type="dxa"/>
          </w:tblCellMar>
        </w:tblPrEx>
        <w:trPr>
          <w:gridAfter w:val="1"/>
          <w:wAfter w:w="720" w:type="dxa"/>
        </w:trPr>
        <w:tc>
          <w:tcPr>
            <w:tcW w:w="1975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61060B5" w14:textId="77777777"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Ethical Focus</w:t>
            </w:r>
          </w:p>
        </w:tc>
        <w:tc>
          <w:tcPr>
            <w:tcW w:w="891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D5AD432" w14:textId="77777777" w:rsidR="001071C9" w:rsidRDefault="002D647A">
            <w:r>
              <w:rPr>
                <w:color w:val="404040"/>
                <w:sz w:val="21"/>
                <w:szCs w:val="21"/>
              </w:rPr>
              <w:t>Transparent sourcing, fair trade practices maintained.</w:t>
            </w:r>
          </w:p>
        </w:tc>
      </w:tr>
      <w:tr w:rsidR="001071C9" w14:paraId="4DC96CB6" w14:textId="77777777" w:rsidTr="009E55C2">
        <w:tblPrEx>
          <w:tblCellMar>
            <w:top w:w="0" w:type="dxa"/>
            <w:bottom w:w="0" w:type="dxa"/>
          </w:tblCellMar>
        </w:tblPrEx>
        <w:tc>
          <w:tcPr>
            <w:tcW w:w="11605" w:type="dxa"/>
            <w:gridSpan w:val="3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168D53E" w14:textId="77777777" w:rsidR="001071C9" w:rsidRDefault="002D647A" w:rsidP="009E55C2">
            <w:r>
              <w:br w:type="page"/>
            </w:r>
            <w:r>
              <w:rPr>
                <w:b/>
                <w:bCs/>
                <w:color w:val="FFFFFF"/>
                <w:sz w:val="30"/>
                <w:szCs w:val="30"/>
              </w:rPr>
              <w:t>LECTURE 14 – ENTREPRENEURSHIP AS INNOVATION &amp; PROBLEM SOLVING</w:t>
            </w:r>
          </w:p>
        </w:tc>
      </w:tr>
    </w:tbl>
    <w:p w14:paraId="435C5D01" w14:textId="77777777" w:rsidR="001071C9" w:rsidRDefault="002D647A" w:rsidP="009E55C2">
      <w:pPr>
        <w:pStyle w:val="Heading3"/>
      </w:pPr>
      <w:r>
        <w:t>Key Definitions</w:t>
      </w:r>
    </w:p>
    <w:tbl>
      <w:tblPr>
        <w:tblW w:w="115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5"/>
        <w:gridCol w:w="9450"/>
      </w:tblGrid>
      <w:tr w:rsidR="001071C9" w14:paraId="43EDD239" w14:textId="77777777" w:rsidTr="009E55C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65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68D5DD" w14:textId="77777777" w:rsidR="001071C9" w:rsidRDefault="002D647A">
            <w:r>
              <w:rPr>
                <w:b/>
                <w:bCs/>
                <w:color w:val="FFFFFF"/>
              </w:rPr>
              <w:t>Term</w:t>
            </w:r>
          </w:p>
        </w:tc>
        <w:tc>
          <w:tcPr>
            <w:tcW w:w="9450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E16BB5" w14:textId="77777777" w:rsidR="001071C9" w:rsidRDefault="002D647A">
            <w:r>
              <w:rPr>
                <w:b/>
                <w:bCs/>
                <w:color w:val="FFFFFF"/>
              </w:rPr>
              <w:t>Definition</w:t>
            </w:r>
          </w:p>
        </w:tc>
      </w:tr>
      <w:tr w:rsidR="001071C9" w14:paraId="07FA9556" w14:textId="77777777" w:rsidTr="009E55C2">
        <w:tblPrEx>
          <w:tblCellMar>
            <w:top w:w="0" w:type="dxa"/>
            <w:bottom w:w="0" w:type="dxa"/>
          </w:tblCellMar>
        </w:tblPrEx>
        <w:tc>
          <w:tcPr>
            <w:tcW w:w="20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5A6BBE3" w14:textId="77777777" w:rsidR="001071C9" w:rsidRDefault="002D647A">
            <w:r>
              <w:rPr>
                <w:color w:val="404040"/>
                <w:sz w:val="21"/>
                <w:szCs w:val="21"/>
              </w:rPr>
              <w:t>Entrepreneurship</w:t>
            </w:r>
          </w:p>
        </w:tc>
        <w:tc>
          <w:tcPr>
            <w:tcW w:w="94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882AB83" w14:textId="77777777" w:rsidR="001071C9" w:rsidRDefault="002D647A">
            <w:r>
              <w:rPr>
                <w:color w:val="404040"/>
                <w:sz w:val="21"/>
                <w:szCs w:val="21"/>
              </w:rPr>
              <w:t>Creating, managing &amp; scaling a business venture to make profit while solving a market problem.</w:t>
            </w:r>
          </w:p>
        </w:tc>
      </w:tr>
      <w:tr w:rsidR="001071C9" w14:paraId="571CE1F6" w14:textId="77777777" w:rsidTr="009E55C2">
        <w:tblPrEx>
          <w:tblCellMar>
            <w:top w:w="0" w:type="dxa"/>
            <w:bottom w:w="0" w:type="dxa"/>
          </w:tblCellMar>
        </w:tblPrEx>
        <w:tc>
          <w:tcPr>
            <w:tcW w:w="20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33FC86E" w14:textId="77777777" w:rsidR="001071C9" w:rsidRDefault="002D647A">
            <w:r>
              <w:rPr>
                <w:color w:val="404040"/>
                <w:sz w:val="21"/>
                <w:szCs w:val="21"/>
              </w:rPr>
              <w:t>Innovation</w:t>
            </w:r>
          </w:p>
        </w:tc>
        <w:tc>
          <w:tcPr>
            <w:tcW w:w="94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0F8E2AD" w14:textId="77777777" w:rsidR="001071C9" w:rsidRDefault="002D647A">
            <w:r>
              <w:rPr>
                <w:color w:val="404040"/>
                <w:sz w:val="21"/>
                <w:szCs w:val="21"/>
              </w:rPr>
              <w:t>Translating ideas into goods/services that create value. Types: Product, Process, Business Model.</w:t>
            </w:r>
          </w:p>
        </w:tc>
      </w:tr>
      <w:tr w:rsidR="001071C9" w14:paraId="4268727C" w14:textId="77777777" w:rsidTr="009E55C2">
        <w:tblPrEx>
          <w:tblCellMar>
            <w:top w:w="0" w:type="dxa"/>
            <w:bottom w:w="0" w:type="dxa"/>
          </w:tblCellMar>
        </w:tblPrEx>
        <w:tc>
          <w:tcPr>
            <w:tcW w:w="206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A156F6A" w14:textId="77777777" w:rsidR="001071C9" w:rsidRDefault="002D647A">
            <w:r>
              <w:rPr>
                <w:color w:val="404040"/>
                <w:sz w:val="21"/>
                <w:szCs w:val="21"/>
              </w:rPr>
              <w:t>Problem Solving</w:t>
            </w:r>
          </w:p>
        </w:tc>
        <w:tc>
          <w:tcPr>
            <w:tcW w:w="945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35FEF33" w14:textId="77777777" w:rsidR="001071C9" w:rsidRDefault="002D647A">
            <w:r>
              <w:rPr>
                <w:color w:val="404040"/>
                <w:sz w:val="21"/>
                <w:szCs w:val="21"/>
              </w:rPr>
              <w:t>Identifying solutions to specific issues. Approaches: Analytical, Creative, Strategic.</w:t>
            </w:r>
          </w:p>
        </w:tc>
      </w:tr>
    </w:tbl>
    <w:p w14:paraId="3BFCDBBC" w14:textId="77777777" w:rsidR="001071C9" w:rsidRDefault="002D647A" w:rsidP="009E55C2">
      <w:pPr>
        <w:pStyle w:val="Heading3"/>
      </w:pPr>
      <w:r>
        <w:t>Types of Entrepreneurs</w:t>
      </w:r>
      <w:r w:rsidR="009E55C2">
        <w:t xml:space="preserve">: </w:t>
      </w:r>
      <w:r w:rsidRPr="009E55C2">
        <w:rPr>
          <w:b w:val="0"/>
          <w:bCs w:val="0"/>
          <w:color w:val="404040"/>
          <w:sz w:val="22"/>
          <w:szCs w:val="22"/>
        </w:rPr>
        <w:t>Innovators – create something entirely new</w:t>
      </w:r>
      <w:r w:rsidR="009E55C2" w:rsidRPr="009E55C2">
        <w:rPr>
          <w:b w:val="0"/>
          <w:bCs w:val="0"/>
          <w:color w:val="404040"/>
          <w:sz w:val="22"/>
          <w:szCs w:val="22"/>
        </w:rPr>
        <w:t xml:space="preserve">, </w:t>
      </w:r>
      <w:r w:rsidRPr="009E55C2">
        <w:rPr>
          <w:b w:val="0"/>
          <w:bCs w:val="0"/>
          <w:color w:val="404040"/>
          <w:sz w:val="22"/>
          <w:szCs w:val="22"/>
        </w:rPr>
        <w:t>Imitators – improve on existing ideas</w:t>
      </w:r>
      <w:r w:rsidR="009E55C2" w:rsidRPr="009E55C2">
        <w:rPr>
          <w:b w:val="0"/>
          <w:bCs w:val="0"/>
          <w:color w:val="404040"/>
          <w:sz w:val="22"/>
          <w:szCs w:val="22"/>
        </w:rPr>
        <w:t xml:space="preserve">, </w:t>
      </w:r>
      <w:r w:rsidRPr="009E55C2">
        <w:rPr>
          <w:b w:val="0"/>
          <w:bCs w:val="0"/>
          <w:color w:val="404040"/>
          <w:sz w:val="22"/>
          <w:szCs w:val="22"/>
        </w:rPr>
        <w:t>Social Entrepreneurs – solve social/environmental problems</w:t>
      </w:r>
    </w:p>
    <w:p w14:paraId="6E868938" w14:textId="77777777" w:rsidR="001071C9" w:rsidRDefault="002D647A" w:rsidP="009E55C2">
      <w:pPr>
        <w:pStyle w:val="Heading3"/>
      </w:pPr>
      <w:r>
        <w:t>Role of Entrepreneurship in Society</w:t>
      </w:r>
      <w:r w:rsidR="009E55C2">
        <w:t xml:space="preserve">: </w:t>
      </w:r>
      <w:r w:rsidRPr="009E55C2">
        <w:rPr>
          <w:b w:val="0"/>
          <w:bCs w:val="0"/>
          <w:color w:val="404040"/>
          <w:sz w:val="22"/>
          <w:szCs w:val="22"/>
        </w:rPr>
        <w:t>Drives innovation – new products, services, business models</w:t>
      </w:r>
      <w:r w:rsidR="009E55C2" w:rsidRPr="009E55C2">
        <w:rPr>
          <w:b w:val="0"/>
          <w:bCs w:val="0"/>
          <w:color w:val="404040"/>
          <w:sz w:val="22"/>
          <w:szCs w:val="22"/>
        </w:rPr>
        <w:t xml:space="preserve">, </w:t>
      </w:r>
      <w:proofErr w:type="gramStart"/>
      <w:r w:rsidRPr="009E55C2">
        <w:rPr>
          <w:b w:val="0"/>
          <w:bCs w:val="0"/>
          <w:color w:val="404040"/>
          <w:sz w:val="22"/>
          <w:szCs w:val="22"/>
        </w:rPr>
        <w:t>Solves</w:t>
      </w:r>
      <w:proofErr w:type="gramEnd"/>
      <w:r w:rsidRPr="009E55C2">
        <w:rPr>
          <w:b w:val="0"/>
          <w:bCs w:val="0"/>
          <w:color w:val="404040"/>
          <w:sz w:val="22"/>
          <w:szCs w:val="22"/>
        </w:rPr>
        <w:t xml:space="preserve"> problems by identifying market gaps</w:t>
      </w:r>
      <w:r w:rsidR="009E55C2" w:rsidRPr="009E55C2">
        <w:rPr>
          <w:b w:val="0"/>
          <w:bCs w:val="0"/>
          <w:color w:val="404040"/>
          <w:sz w:val="22"/>
          <w:szCs w:val="22"/>
        </w:rPr>
        <w:t xml:space="preserve">, </w:t>
      </w:r>
      <w:r w:rsidRPr="009E55C2">
        <w:rPr>
          <w:b w:val="0"/>
          <w:bCs w:val="0"/>
          <w:color w:val="404040"/>
          <w:sz w:val="22"/>
          <w:szCs w:val="22"/>
        </w:rPr>
        <w:t>Fosters economic growth and job creation</w:t>
      </w:r>
      <w:r w:rsidR="009E55C2" w:rsidRPr="009E55C2">
        <w:rPr>
          <w:b w:val="0"/>
          <w:bCs w:val="0"/>
          <w:color w:val="404040"/>
          <w:sz w:val="22"/>
          <w:szCs w:val="22"/>
        </w:rPr>
        <w:t xml:space="preserve">, </w:t>
      </w:r>
      <w:r w:rsidRPr="009E55C2">
        <w:rPr>
          <w:b w:val="0"/>
          <w:bCs w:val="0"/>
          <w:color w:val="404040"/>
          <w:sz w:val="22"/>
          <w:szCs w:val="22"/>
        </w:rPr>
        <w:t>Improves societal well-being</w:t>
      </w:r>
    </w:p>
    <w:p w14:paraId="3A4B25F3" w14:textId="77777777" w:rsidR="001071C9" w:rsidRDefault="002D647A" w:rsidP="009E55C2">
      <w:pPr>
        <w:pStyle w:val="Heading3"/>
      </w:pPr>
      <w:r>
        <w:t>CASE STUDY 1: Tesla Inc.</w:t>
      </w:r>
    </w:p>
    <w:tbl>
      <w:tblPr>
        <w:tblW w:w="117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5"/>
        <w:gridCol w:w="9810"/>
      </w:tblGrid>
      <w:tr w:rsidR="001071C9" w14:paraId="5075CBA4" w14:textId="77777777" w:rsidTr="009E55C2">
        <w:tblPrEx>
          <w:tblCellMar>
            <w:top w:w="0" w:type="dxa"/>
            <w:bottom w:w="0" w:type="dxa"/>
          </w:tblCellMar>
        </w:tblPrEx>
        <w:tc>
          <w:tcPr>
            <w:tcW w:w="1975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FFBB7D0" w14:textId="77777777"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Founded</w:t>
            </w:r>
          </w:p>
        </w:tc>
        <w:tc>
          <w:tcPr>
            <w:tcW w:w="981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6C78CEB" w14:textId="77777777" w:rsidR="001071C9" w:rsidRDefault="002D647A">
            <w:r>
              <w:rPr>
                <w:color w:val="404040"/>
                <w:sz w:val="21"/>
                <w:szCs w:val="21"/>
              </w:rPr>
              <w:t xml:space="preserve">2003 by Martin Eberhard &amp; Marc </w:t>
            </w:r>
            <w:proofErr w:type="spellStart"/>
            <w:r>
              <w:rPr>
                <w:color w:val="404040"/>
                <w:sz w:val="21"/>
                <w:szCs w:val="21"/>
              </w:rPr>
              <w:t>Tarpenning</w:t>
            </w:r>
            <w:proofErr w:type="spellEnd"/>
            <w:r>
              <w:rPr>
                <w:color w:val="404040"/>
                <w:sz w:val="21"/>
                <w:szCs w:val="21"/>
              </w:rPr>
              <w:t>. Significant leadership under Elon Musk.</w:t>
            </w:r>
          </w:p>
        </w:tc>
      </w:tr>
      <w:tr w:rsidR="001071C9" w14:paraId="4FC2B2D1" w14:textId="77777777" w:rsidTr="009E55C2">
        <w:tblPrEx>
          <w:tblCellMar>
            <w:top w:w="0" w:type="dxa"/>
            <w:bottom w:w="0" w:type="dxa"/>
          </w:tblCellMar>
        </w:tblPrEx>
        <w:tc>
          <w:tcPr>
            <w:tcW w:w="1975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2123C3A" w14:textId="77777777"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Innovation</w:t>
            </w:r>
          </w:p>
        </w:tc>
        <w:tc>
          <w:tcPr>
            <w:tcW w:w="981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09D5B42" w14:textId="77777777" w:rsidR="001071C9" w:rsidRDefault="002D647A">
            <w:r>
              <w:rPr>
                <w:color w:val="404040"/>
                <w:sz w:val="21"/>
                <w:szCs w:val="21"/>
              </w:rPr>
              <w:t>Developed electric vehicles (EVs) with superior performance &amp; range vs. combustion engines.</w:t>
            </w:r>
          </w:p>
        </w:tc>
      </w:tr>
      <w:tr w:rsidR="001071C9" w14:paraId="38D0CD79" w14:textId="77777777" w:rsidTr="009E55C2">
        <w:tblPrEx>
          <w:tblCellMar>
            <w:top w:w="0" w:type="dxa"/>
            <w:bottom w:w="0" w:type="dxa"/>
          </w:tblCellMar>
        </w:tblPrEx>
        <w:tc>
          <w:tcPr>
            <w:tcW w:w="1975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B52CC78" w14:textId="77777777"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Problem Solved</w:t>
            </w:r>
          </w:p>
        </w:tc>
        <w:tc>
          <w:tcPr>
            <w:tcW w:w="981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27B21EA" w14:textId="77777777" w:rsidR="001071C9" w:rsidRDefault="002D647A">
            <w:r>
              <w:rPr>
                <w:color w:val="404040"/>
                <w:sz w:val="21"/>
                <w:szCs w:val="21"/>
              </w:rPr>
              <w:t>Addressed greenhouse gas emissions from gasoline-powered cars with sustainable EV alternative.</w:t>
            </w:r>
          </w:p>
        </w:tc>
      </w:tr>
      <w:tr w:rsidR="001071C9" w14:paraId="62500376" w14:textId="77777777" w:rsidTr="009E55C2">
        <w:tblPrEx>
          <w:tblCellMar>
            <w:top w:w="0" w:type="dxa"/>
            <w:bottom w:w="0" w:type="dxa"/>
          </w:tblCellMar>
        </w:tblPrEx>
        <w:tc>
          <w:tcPr>
            <w:tcW w:w="1975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D676F07" w14:textId="77777777"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Impact</w:t>
            </w:r>
          </w:p>
        </w:tc>
        <w:tc>
          <w:tcPr>
            <w:tcW w:w="981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41B31BD" w14:textId="77777777" w:rsidR="001071C9" w:rsidRDefault="002D647A">
            <w:r>
              <w:rPr>
                <w:color w:val="404040"/>
                <w:sz w:val="21"/>
                <w:szCs w:val="21"/>
              </w:rPr>
              <w:t>Spurred global automotive industry to accelerate EV adoption, reducing carbon emissions worldwide.</w:t>
            </w:r>
          </w:p>
        </w:tc>
      </w:tr>
    </w:tbl>
    <w:p w14:paraId="32A1C3F9" w14:textId="77777777" w:rsidR="001071C9" w:rsidRDefault="002D647A" w:rsidP="009E55C2">
      <w:pPr>
        <w:pStyle w:val="Heading3"/>
      </w:pPr>
      <w:r>
        <w:t>CASE STUDY 2: Airbnb</w:t>
      </w:r>
    </w:p>
    <w:tbl>
      <w:tblPr>
        <w:tblW w:w="122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5"/>
        <w:gridCol w:w="10260"/>
      </w:tblGrid>
      <w:tr w:rsidR="001071C9" w14:paraId="72916446" w14:textId="77777777" w:rsidTr="009E55C2">
        <w:tblPrEx>
          <w:tblCellMar>
            <w:top w:w="0" w:type="dxa"/>
            <w:bottom w:w="0" w:type="dxa"/>
          </w:tblCellMar>
        </w:tblPrEx>
        <w:tc>
          <w:tcPr>
            <w:tcW w:w="1975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2E7F5D6" w14:textId="77777777"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Founded</w:t>
            </w:r>
          </w:p>
        </w:tc>
        <w:tc>
          <w:tcPr>
            <w:tcW w:w="1026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7CEC612" w14:textId="77777777" w:rsidR="001071C9" w:rsidRDefault="002D647A">
            <w:r>
              <w:rPr>
                <w:color w:val="404040"/>
                <w:sz w:val="21"/>
                <w:szCs w:val="21"/>
              </w:rPr>
              <w:t xml:space="preserve">2008 by Brian </w:t>
            </w:r>
            <w:proofErr w:type="spellStart"/>
            <w:r>
              <w:rPr>
                <w:color w:val="404040"/>
                <w:sz w:val="21"/>
                <w:szCs w:val="21"/>
              </w:rPr>
              <w:t>Chesky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, Nathan </w:t>
            </w:r>
            <w:proofErr w:type="spellStart"/>
            <w:r>
              <w:rPr>
                <w:color w:val="404040"/>
                <w:sz w:val="21"/>
                <w:szCs w:val="21"/>
              </w:rPr>
              <w:t>Blecharczyk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, and Joe </w:t>
            </w:r>
            <w:proofErr w:type="spellStart"/>
            <w:r>
              <w:rPr>
                <w:color w:val="404040"/>
                <w:sz w:val="21"/>
                <w:szCs w:val="21"/>
              </w:rPr>
              <w:t>Gebbia</w:t>
            </w:r>
            <w:proofErr w:type="spellEnd"/>
            <w:r>
              <w:rPr>
                <w:color w:val="404040"/>
                <w:sz w:val="21"/>
                <w:szCs w:val="21"/>
              </w:rPr>
              <w:t>.</w:t>
            </w:r>
          </w:p>
        </w:tc>
      </w:tr>
      <w:tr w:rsidR="001071C9" w14:paraId="1619B7DB" w14:textId="77777777" w:rsidTr="009E55C2">
        <w:tblPrEx>
          <w:tblCellMar>
            <w:top w:w="0" w:type="dxa"/>
            <w:bottom w:w="0" w:type="dxa"/>
          </w:tblCellMar>
        </w:tblPrEx>
        <w:tc>
          <w:tcPr>
            <w:tcW w:w="1975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EC0CA10" w14:textId="77777777"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Innovation</w:t>
            </w:r>
          </w:p>
        </w:tc>
        <w:tc>
          <w:tcPr>
            <w:tcW w:w="1026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514B2BC" w14:textId="77777777" w:rsidR="001071C9" w:rsidRDefault="002D647A">
            <w:r>
              <w:rPr>
                <w:color w:val="404040"/>
                <w:sz w:val="21"/>
                <w:szCs w:val="21"/>
              </w:rPr>
              <w:t>Online platform allowing homeowners to rent properties to travelers – disrupted traditional hotels.</w:t>
            </w:r>
          </w:p>
        </w:tc>
      </w:tr>
      <w:tr w:rsidR="001071C9" w14:paraId="7AD6492A" w14:textId="77777777" w:rsidTr="009E55C2">
        <w:tblPrEx>
          <w:tblCellMar>
            <w:top w:w="0" w:type="dxa"/>
            <w:bottom w:w="0" w:type="dxa"/>
          </w:tblCellMar>
        </w:tblPrEx>
        <w:tc>
          <w:tcPr>
            <w:tcW w:w="1975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3AF1310" w14:textId="77777777"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Problem Solved</w:t>
            </w:r>
          </w:p>
        </w:tc>
        <w:tc>
          <w:tcPr>
            <w:tcW w:w="1026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E7B4A18" w14:textId="77777777" w:rsidR="001071C9" w:rsidRDefault="002D647A">
            <w:r>
              <w:rPr>
                <w:color w:val="404040"/>
                <w:sz w:val="21"/>
                <w:szCs w:val="21"/>
              </w:rPr>
              <w:t>Expensive and limited lodging options. Airbnb offered affordable, diverse accommodations.</w:t>
            </w:r>
          </w:p>
        </w:tc>
      </w:tr>
      <w:tr w:rsidR="001071C9" w14:paraId="1EFFBB51" w14:textId="77777777" w:rsidTr="009E55C2">
        <w:tblPrEx>
          <w:tblCellMar>
            <w:top w:w="0" w:type="dxa"/>
            <w:bottom w:w="0" w:type="dxa"/>
          </w:tblCellMar>
        </w:tblPrEx>
        <w:tc>
          <w:tcPr>
            <w:tcW w:w="1975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9C1D748" w14:textId="77777777"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Impact</w:t>
            </w:r>
          </w:p>
        </w:tc>
        <w:tc>
          <w:tcPr>
            <w:tcW w:w="1026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C6CA4EB" w14:textId="77777777" w:rsidR="001071C9" w:rsidRDefault="002D647A">
            <w:r>
              <w:rPr>
                <w:color w:val="404040"/>
                <w:sz w:val="21"/>
                <w:szCs w:val="21"/>
              </w:rPr>
              <w:t>Transformed travel &amp; hospitality industry. Property owners generate income; travelers get unique experiences.</w:t>
            </w:r>
          </w:p>
        </w:tc>
      </w:tr>
    </w:tbl>
    <w:p w14:paraId="53C1D449" w14:textId="77777777" w:rsidR="001071C9" w:rsidRDefault="002D647A" w:rsidP="009E55C2">
      <w:pPr>
        <w:pStyle w:val="Heading3"/>
      </w:pPr>
      <w:r>
        <w:t>CASE STUDY 3: TOMS Shoes</w:t>
      </w:r>
    </w:p>
    <w:tbl>
      <w:tblPr>
        <w:tblW w:w="116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5"/>
        <w:gridCol w:w="9720"/>
      </w:tblGrid>
      <w:tr w:rsidR="001071C9" w14:paraId="4633B80B" w14:textId="77777777" w:rsidTr="009E55C2">
        <w:tblPrEx>
          <w:tblCellMar>
            <w:top w:w="0" w:type="dxa"/>
            <w:bottom w:w="0" w:type="dxa"/>
          </w:tblCellMar>
        </w:tblPrEx>
        <w:tc>
          <w:tcPr>
            <w:tcW w:w="1975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DF9E7C2" w14:textId="77777777"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Founded</w:t>
            </w:r>
          </w:p>
        </w:tc>
        <w:tc>
          <w:tcPr>
            <w:tcW w:w="972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73CE542" w14:textId="77777777" w:rsidR="001071C9" w:rsidRDefault="002D647A">
            <w:r>
              <w:rPr>
                <w:color w:val="404040"/>
                <w:sz w:val="21"/>
                <w:szCs w:val="21"/>
              </w:rPr>
              <w:t>2006 by Blake Mycoskie.</w:t>
            </w:r>
          </w:p>
        </w:tc>
      </w:tr>
      <w:tr w:rsidR="001071C9" w14:paraId="7F1E2975" w14:textId="77777777" w:rsidTr="009E55C2">
        <w:tblPrEx>
          <w:tblCellMar>
            <w:top w:w="0" w:type="dxa"/>
            <w:bottom w:w="0" w:type="dxa"/>
          </w:tblCellMar>
        </w:tblPrEx>
        <w:tc>
          <w:tcPr>
            <w:tcW w:w="1975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9285822" w14:textId="77777777"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Innovation</w:t>
            </w:r>
          </w:p>
        </w:tc>
        <w:tc>
          <w:tcPr>
            <w:tcW w:w="972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BC9FDE6" w14:textId="77777777" w:rsidR="001071C9" w:rsidRDefault="002D647A">
            <w:r>
              <w:rPr>
                <w:color w:val="404040"/>
                <w:sz w:val="21"/>
                <w:szCs w:val="21"/>
              </w:rPr>
              <w:t>One-for-One business model: every pair sold = one pair donated to a child in need.</w:t>
            </w:r>
          </w:p>
        </w:tc>
      </w:tr>
      <w:tr w:rsidR="001071C9" w14:paraId="634379BF" w14:textId="77777777" w:rsidTr="009E55C2">
        <w:tblPrEx>
          <w:tblCellMar>
            <w:top w:w="0" w:type="dxa"/>
            <w:bottom w:w="0" w:type="dxa"/>
          </w:tblCellMar>
        </w:tblPrEx>
        <w:tc>
          <w:tcPr>
            <w:tcW w:w="1975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3296397" w14:textId="77777777"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Problem Solved</w:t>
            </w:r>
          </w:p>
        </w:tc>
        <w:tc>
          <w:tcPr>
            <w:tcW w:w="972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5DE7BE3" w14:textId="77777777" w:rsidR="001071C9" w:rsidRDefault="002D647A">
            <w:r>
              <w:rPr>
                <w:color w:val="404040"/>
                <w:sz w:val="21"/>
                <w:szCs w:val="21"/>
              </w:rPr>
              <w:t>Children in developing countries lacked proper footwear, causing health issues &amp; limiting education access.</w:t>
            </w:r>
          </w:p>
        </w:tc>
      </w:tr>
      <w:tr w:rsidR="001071C9" w14:paraId="4F602933" w14:textId="77777777" w:rsidTr="009E55C2">
        <w:tblPrEx>
          <w:tblCellMar>
            <w:top w:w="0" w:type="dxa"/>
            <w:bottom w:w="0" w:type="dxa"/>
          </w:tblCellMar>
        </w:tblPrEx>
        <w:tc>
          <w:tcPr>
            <w:tcW w:w="1975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EA27CC3" w14:textId="77777777"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Impact</w:t>
            </w:r>
          </w:p>
        </w:tc>
        <w:tc>
          <w:tcPr>
            <w:tcW w:w="972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A991FA8" w14:textId="77777777" w:rsidR="001071C9" w:rsidRDefault="002D647A">
            <w:r>
              <w:rPr>
                <w:color w:val="404040"/>
                <w:sz w:val="21"/>
                <w:szCs w:val="21"/>
              </w:rPr>
              <w:t>Donated millions of shoes globally. Inspired other companies to adopt social responsibility in business models.</w:t>
            </w:r>
          </w:p>
        </w:tc>
      </w:tr>
    </w:tbl>
    <w:p w14:paraId="37197A12" w14:textId="77777777" w:rsidR="001071C9" w:rsidRDefault="002D647A" w:rsidP="009E55C2">
      <w:pPr>
        <w:pStyle w:val="Heading3"/>
      </w:pPr>
      <w:r>
        <w:t>CASE STUDY 4: Zoom Video Communications</w:t>
      </w:r>
    </w:p>
    <w:tbl>
      <w:tblPr>
        <w:tblW w:w="113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5"/>
        <w:gridCol w:w="9270"/>
      </w:tblGrid>
      <w:tr w:rsidR="001071C9" w14:paraId="751A89DF" w14:textId="77777777" w:rsidTr="009E55C2">
        <w:tblPrEx>
          <w:tblCellMar>
            <w:top w:w="0" w:type="dxa"/>
            <w:bottom w:w="0" w:type="dxa"/>
          </w:tblCellMar>
        </w:tblPrEx>
        <w:tc>
          <w:tcPr>
            <w:tcW w:w="2065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76CD7A2" w14:textId="77777777"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Founded</w:t>
            </w:r>
          </w:p>
        </w:tc>
        <w:tc>
          <w:tcPr>
            <w:tcW w:w="927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5994C8C" w14:textId="77777777" w:rsidR="001071C9" w:rsidRDefault="002D647A">
            <w:r>
              <w:rPr>
                <w:color w:val="404040"/>
                <w:sz w:val="21"/>
                <w:szCs w:val="21"/>
              </w:rPr>
              <w:t>2011 by Eric Yuan.</w:t>
            </w:r>
          </w:p>
        </w:tc>
      </w:tr>
      <w:tr w:rsidR="001071C9" w14:paraId="63754AF7" w14:textId="77777777" w:rsidTr="009E55C2">
        <w:tblPrEx>
          <w:tblCellMar>
            <w:top w:w="0" w:type="dxa"/>
            <w:bottom w:w="0" w:type="dxa"/>
          </w:tblCellMar>
        </w:tblPrEx>
        <w:tc>
          <w:tcPr>
            <w:tcW w:w="2065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6282940" w14:textId="77777777"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lastRenderedPageBreak/>
              <w:t>Innovation</w:t>
            </w:r>
          </w:p>
        </w:tc>
        <w:tc>
          <w:tcPr>
            <w:tcW w:w="927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DC32BD5" w14:textId="77777777" w:rsidR="001071C9" w:rsidRDefault="002D647A">
            <w:r>
              <w:rPr>
                <w:color w:val="404040"/>
                <w:sz w:val="21"/>
                <w:szCs w:val="21"/>
              </w:rPr>
              <w:t>User-friendly, reliable video conferencing tool for small &amp; large groups. Features: screen sharing, recording, virtual backgrounds.</w:t>
            </w:r>
          </w:p>
        </w:tc>
      </w:tr>
      <w:tr w:rsidR="001071C9" w14:paraId="60765C5C" w14:textId="77777777" w:rsidTr="009E55C2">
        <w:tblPrEx>
          <w:tblCellMar>
            <w:top w:w="0" w:type="dxa"/>
            <w:bottom w:w="0" w:type="dxa"/>
          </w:tblCellMar>
        </w:tblPrEx>
        <w:tc>
          <w:tcPr>
            <w:tcW w:w="2065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5C9D59A" w14:textId="77777777"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Problem Solved</w:t>
            </w:r>
          </w:p>
        </w:tc>
        <w:tc>
          <w:tcPr>
            <w:tcW w:w="927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B142FB0" w14:textId="77777777" w:rsidR="001071C9" w:rsidRDefault="002D647A">
            <w:r>
              <w:rPr>
                <w:color w:val="404040"/>
                <w:sz w:val="21"/>
                <w:szCs w:val="21"/>
              </w:rPr>
              <w:t>Existing video tools were cumbersome and inadequate for remote work, education, and global connectivity.</w:t>
            </w:r>
          </w:p>
        </w:tc>
      </w:tr>
      <w:tr w:rsidR="001071C9" w14:paraId="6E7E5DA9" w14:textId="77777777" w:rsidTr="009E55C2">
        <w:tblPrEx>
          <w:tblCellMar>
            <w:top w:w="0" w:type="dxa"/>
            <w:bottom w:w="0" w:type="dxa"/>
          </w:tblCellMar>
        </w:tblPrEx>
        <w:tc>
          <w:tcPr>
            <w:tcW w:w="2065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7C22511" w14:textId="77777777"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Impact</w:t>
            </w:r>
          </w:p>
        </w:tc>
        <w:tc>
          <w:tcPr>
            <w:tcW w:w="927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E14C961" w14:textId="77777777" w:rsidR="001071C9" w:rsidRDefault="002D647A">
            <w:r>
              <w:rPr>
                <w:color w:val="404040"/>
                <w:sz w:val="21"/>
                <w:szCs w:val="21"/>
              </w:rPr>
              <w:t>Massive adoption during COVID-19 pandemic. Reshaped how people work and interact remotely. New standards for digital communication.</w:t>
            </w:r>
          </w:p>
        </w:tc>
      </w:tr>
    </w:tbl>
    <w:p w14:paraId="00DC0AEB" w14:textId="77777777" w:rsidR="001071C9" w:rsidRDefault="002D647A" w:rsidP="009E55C2">
      <w:pPr>
        <w:pStyle w:val="Heading3"/>
      </w:pPr>
      <w:r>
        <w:t>CASE STUDY 5: Patagonia</w:t>
      </w:r>
    </w:p>
    <w:tbl>
      <w:tblPr>
        <w:tblW w:w="113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65"/>
        <w:gridCol w:w="9270"/>
      </w:tblGrid>
      <w:tr w:rsidR="001071C9" w14:paraId="72D8D820" w14:textId="77777777" w:rsidTr="009E55C2">
        <w:tblPrEx>
          <w:tblCellMar>
            <w:top w:w="0" w:type="dxa"/>
            <w:bottom w:w="0" w:type="dxa"/>
          </w:tblCellMar>
        </w:tblPrEx>
        <w:tc>
          <w:tcPr>
            <w:tcW w:w="2065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49B89DA" w14:textId="77777777"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Founded</w:t>
            </w:r>
          </w:p>
        </w:tc>
        <w:tc>
          <w:tcPr>
            <w:tcW w:w="927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E0437AE" w14:textId="77777777" w:rsidR="001071C9" w:rsidRDefault="002D647A">
            <w:r>
              <w:rPr>
                <w:color w:val="404040"/>
                <w:sz w:val="21"/>
                <w:szCs w:val="21"/>
              </w:rPr>
              <w:t>1973 by Yvon Chouinard.</w:t>
            </w:r>
          </w:p>
        </w:tc>
      </w:tr>
      <w:tr w:rsidR="001071C9" w14:paraId="6B93C8B3" w14:textId="77777777" w:rsidTr="009E55C2">
        <w:tblPrEx>
          <w:tblCellMar>
            <w:top w:w="0" w:type="dxa"/>
            <w:bottom w:w="0" w:type="dxa"/>
          </w:tblCellMar>
        </w:tblPrEx>
        <w:tc>
          <w:tcPr>
            <w:tcW w:w="2065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3E837E1" w14:textId="77777777"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Innovation</w:t>
            </w:r>
          </w:p>
        </w:tc>
        <w:tc>
          <w:tcPr>
            <w:tcW w:w="927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EB47259" w14:textId="77777777" w:rsidR="001071C9" w:rsidRDefault="002D647A">
            <w:r>
              <w:rPr>
                <w:color w:val="404040"/>
                <w:sz w:val="21"/>
                <w:szCs w:val="21"/>
              </w:rPr>
              <w:t>Consistent sustainable innovation: recycled materials, organic cotton, Worn Wear program (repair &amp; reuse gear).</w:t>
            </w:r>
          </w:p>
        </w:tc>
      </w:tr>
      <w:tr w:rsidR="001071C9" w14:paraId="62E70C3F" w14:textId="77777777" w:rsidTr="009E55C2">
        <w:tblPrEx>
          <w:tblCellMar>
            <w:top w:w="0" w:type="dxa"/>
            <w:bottom w:w="0" w:type="dxa"/>
          </w:tblCellMar>
        </w:tblPrEx>
        <w:tc>
          <w:tcPr>
            <w:tcW w:w="2065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F876B59" w14:textId="77777777"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Problem Solved</w:t>
            </w:r>
          </w:p>
        </w:tc>
        <w:tc>
          <w:tcPr>
            <w:tcW w:w="927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92DF399" w14:textId="77777777" w:rsidR="001071C9" w:rsidRDefault="002D647A">
            <w:r>
              <w:rPr>
                <w:color w:val="404040"/>
                <w:sz w:val="21"/>
                <w:szCs w:val="21"/>
              </w:rPr>
              <w:t>Environmental degradation caused by the apparel industry. Prioritized sustainability in products &amp; operations.</w:t>
            </w:r>
          </w:p>
        </w:tc>
      </w:tr>
      <w:tr w:rsidR="001071C9" w14:paraId="5B53CDD4" w14:textId="77777777" w:rsidTr="009E55C2">
        <w:tblPrEx>
          <w:tblCellMar>
            <w:top w:w="0" w:type="dxa"/>
            <w:bottom w:w="0" w:type="dxa"/>
          </w:tblCellMar>
        </w:tblPrEx>
        <w:tc>
          <w:tcPr>
            <w:tcW w:w="2065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4CDBAA8" w14:textId="77777777"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Impact</w:t>
            </w:r>
          </w:p>
        </w:tc>
        <w:tc>
          <w:tcPr>
            <w:tcW w:w="927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37E9CD7" w14:textId="77777777" w:rsidR="001071C9" w:rsidRDefault="002D647A">
            <w:r>
              <w:rPr>
                <w:color w:val="404040"/>
                <w:sz w:val="21"/>
                <w:szCs w:val="21"/>
              </w:rPr>
              <w:t>Benchmark for corporate responsibility. Influenced other companies to adopt eco-friendly practices. Advocates for policies protecting natural resources.</w:t>
            </w:r>
          </w:p>
        </w:tc>
      </w:tr>
    </w:tbl>
    <w:p w14:paraId="390C233F" w14:textId="77777777" w:rsidR="001071C9" w:rsidRDefault="001071C9">
      <w:pPr>
        <w:spacing w:before="60" w:after="60"/>
      </w:pPr>
    </w:p>
    <w:tbl>
      <w:tblPr>
        <w:tblW w:w="112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245"/>
      </w:tblGrid>
      <w:tr w:rsidR="001071C9" w14:paraId="1B23D635" w14:textId="77777777" w:rsidTr="00EC6E45">
        <w:tblPrEx>
          <w:tblCellMar>
            <w:top w:w="0" w:type="dxa"/>
            <w:bottom w:w="0" w:type="dxa"/>
          </w:tblCellMar>
        </w:tblPrEx>
        <w:tc>
          <w:tcPr>
            <w:tcW w:w="11245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1B0EA93" w14:textId="77777777" w:rsidR="001071C9" w:rsidRDefault="002D647A">
            <w:pPr>
              <w:jc w:val="center"/>
            </w:pPr>
            <w:r>
              <w:br w:type="page"/>
            </w:r>
            <w:r>
              <w:rPr>
                <w:b/>
                <w:bCs/>
                <w:color w:val="FFFFFF"/>
                <w:sz w:val="30"/>
                <w:szCs w:val="30"/>
              </w:rPr>
              <w:t>LECTURE 15 – PITCHING AND PRESENTING IDEAS</w:t>
            </w:r>
          </w:p>
        </w:tc>
      </w:tr>
    </w:tbl>
    <w:p w14:paraId="48DD69B3" w14:textId="77777777" w:rsidR="001071C9" w:rsidRDefault="002D647A" w:rsidP="00EC6E45">
      <w:pPr>
        <w:pStyle w:val="Heading3"/>
      </w:pPr>
      <w:r>
        <w:t>Key Definitions</w:t>
      </w:r>
    </w:p>
    <w:tbl>
      <w:tblPr>
        <w:tblW w:w="103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5"/>
        <w:gridCol w:w="8370"/>
      </w:tblGrid>
      <w:tr w:rsidR="001071C9" w14:paraId="0E7C6443" w14:textId="77777777" w:rsidTr="00EC6E4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75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2CC593" w14:textId="77777777" w:rsidR="001071C9" w:rsidRDefault="002D647A">
            <w:r>
              <w:rPr>
                <w:b/>
                <w:bCs/>
                <w:color w:val="FFFFFF"/>
              </w:rPr>
              <w:t>Term</w:t>
            </w:r>
          </w:p>
        </w:tc>
        <w:tc>
          <w:tcPr>
            <w:tcW w:w="8370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A49887" w14:textId="77777777" w:rsidR="001071C9" w:rsidRDefault="002D647A">
            <w:r>
              <w:rPr>
                <w:b/>
                <w:bCs/>
                <w:color w:val="FFFFFF"/>
              </w:rPr>
              <w:t>Definition</w:t>
            </w:r>
          </w:p>
        </w:tc>
      </w:tr>
      <w:tr w:rsidR="001071C9" w14:paraId="35F30B47" w14:textId="77777777" w:rsidTr="00EC6E45">
        <w:tblPrEx>
          <w:tblCellMar>
            <w:top w:w="0" w:type="dxa"/>
            <w:bottom w:w="0" w:type="dxa"/>
          </w:tblCellMar>
        </w:tblPrEx>
        <w:tc>
          <w:tcPr>
            <w:tcW w:w="197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51F236C" w14:textId="77777777" w:rsidR="001071C9" w:rsidRDefault="002D647A">
            <w:r>
              <w:rPr>
                <w:color w:val="404040"/>
                <w:sz w:val="21"/>
                <w:szCs w:val="21"/>
              </w:rPr>
              <w:t>Pitching</w:t>
            </w:r>
          </w:p>
        </w:tc>
        <w:tc>
          <w:tcPr>
            <w:tcW w:w="83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69ED235" w14:textId="77777777" w:rsidR="001071C9" w:rsidRDefault="002D647A">
            <w:r>
              <w:rPr>
                <w:color w:val="404040"/>
                <w:sz w:val="21"/>
                <w:szCs w:val="21"/>
              </w:rPr>
              <w:t>Presenting a business idea to an audience to persuade them to support it.</w:t>
            </w:r>
          </w:p>
        </w:tc>
      </w:tr>
      <w:tr w:rsidR="001071C9" w14:paraId="1F225A82" w14:textId="77777777" w:rsidTr="00EC6E45">
        <w:tblPrEx>
          <w:tblCellMar>
            <w:top w:w="0" w:type="dxa"/>
            <w:bottom w:w="0" w:type="dxa"/>
          </w:tblCellMar>
        </w:tblPrEx>
        <w:tc>
          <w:tcPr>
            <w:tcW w:w="197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8047C55" w14:textId="77777777" w:rsidR="001071C9" w:rsidRDefault="002D647A">
            <w:r>
              <w:rPr>
                <w:color w:val="404040"/>
                <w:sz w:val="21"/>
                <w:szCs w:val="21"/>
              </w:rPr>
              <w:t>Types of Pitch</w:t>
            </w:r>
          </w:p>
        </w:tc>
        <w:tc>
          <w:tcPr>
            <w:tcW w:w="83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F22A50A" w14:textId="77777777" w:rsidR="001071C9" w:rsidRDefault="002D647A">
            <w:r>
              <w:rPr>
                <w:color w:val="404040"/>
                <w:sz w:val="21"/>
                <w:szCs w:val="21"/>
              </w:rPr>
              <w:t>Elevator pitch, Investor pitch, Sales pitch, Project pitch.</w:t>
            </w:r>
          </w:p>
        </w:tc>
      </w:tr>
      <w:tr w:rsidR="001071C9" w14:paraId="79D3AD3E" w14:textId="77777777" w:rsidTr="00EC6E45">
        <w:tblPrEx>
          <w:tblCellMar>
            <w:top w:w="0" w:type="dxa"/>
            <w:bottom w:w="0" w:type="dxa"/>
          </w:tblCellMar>
        </w:tblPrEx>
        <w:tc>
          <w:tcPr>
            <w:tcW w:w="197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3F6FA08" w14:textId="77777777" w:rsidR="001071C9" w:rsidRDefault="002D647A">
            <w:r>
              <w:rPr>
                <w:color w:val="404040"/>
                <w:sz w:val="21"/>
                <w:szCs w:val="21"/>
              </w:rPr>
              <w:t>Presentation</w:t>
            </w:r>
          </w:p>
        </w:tc>
        <w:tc>
          <w:tcPr>
            <w:tcW w:w="837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4E2BF5A" w14:textId="77777777" w:rsidR="001071C9" w:rsidRDefault="002D647A">
            <w:r>
              <w:rPr>
                <w:color w:val="404040"/>
                <w:sz w:val="21"/>
                <w:szCs w:val="21"/>
              </w:rPr>
              <w:t>Delivering structured information using content, structure, delivery, and visual aids.</w:t>
            </w:r>
          </w:p>
        </w:tc>
      </w:tr>
    </w:tbl>
    <w:p w14:paraId="48AA23A7" w14:textId="77777777" w:rsidR="001071C9" w:rsidRPr="00EC6E45" w:rsidRDefault="002D647A" w:rsidP="00EC6E45">
      <w:pPr>
        <w:pStyle w:val="Heading3"/>
        <w:rPr>
          <w:color w:val="auto"/>
        </w:rPr>
      </w:pPr>
      <w:r w:rsidRPr="00EC6E45">
        <w:rPr>
          <w:color w:val="auto"/>
        </w:rPr>
        <w:t>How to Craft a Compelling Pitch</w:t>
      </w:r>
    </w:p>
    <w:p w14:paraId="42268886" w14:textId="77777777" w:rsidR="001071C9" w:rsidRDefault="002D647A" w:rsidP="00EC6E45">
      <w:pPr>
        <w:pStyle w:val="Heading3"/>
      </w:pPr>
      <w:r>
        <w:t>Step 1: Know Your Audience</w:t>
      </w:r>
      <w:r w:rsidR="00EC6E45">
        <w:t xml:space="preserve">: </w:t>
      </w:r>
      <w:r w:rsidRPr="00EC6E45">
        <w:rPr>
          <w:b w:val="0"/>
          <w:bCs w:val="0"/>
          <w:color w:val="404040"/>
          <w:sz w:val="22"/>
          <w:szCs w:val="22"/>
        </w:rPr>
        <w:t>Research their interests, needs, background</w:t>
      </w:r>
      <w:r w:rsidR="00EC6E45" w:rsidRPr="00EC6E45">
        <w:rPr>
          <w:b w:val="0"/>
          <w:bCs w:val="0"/>
          <w:color w:val="404040"/>
          <w:sz w:val="22"/>
          <w:szCs w:val="22"/>
        </w:rPr>
        <w:t xml:space="preserve">, </w:t>
      </w:r>
      <w:proofErr w:type="gramStart"/>
      <w:r w:rsidRPr="00EC6E45">
        <w:rPr>
          <w:b w:val="0"/>
          <w:bCs w:val="0"/>
          <w:color w:val="404040"/>
          <w:sz w:val="22"/>
          <w:szCs w:val="22"/>
        </w:rPr>
        <w:t>Customize</w:t>
      </w:r>
      <w:proofErr w:type="gramEnd"/>
      <w:r w:rsidRPr="00EC6E45">
        <w:rPr>
          <w:b w:val="0"/>
          <w:bCs w:val="0"/>
          <w:color w:val="404040"/>
          <w:sz w:val="22"/>
          <w:szCs w:val="22"/>
        </w:rPr>
        <w:t xml:space="preserve"> pitch to address their specific concerns &amp; expectations</w:t>
      </w:r>
    </w:p>
    <w:p w14:paraId="5B5041C3" w14:textId="77777777" w:rsidR="001071C9" w:rsidRDefault="002D647A" w:rsidP="00EC6E45">
      <w:pPr>
        <w:pStyle w:val="Heading3"/>
      </w:pPr>
      <w:r>
        <w:t>Step 2: Define Your Purpose</w:t>
      </w:r>
      <w:r w:rsidR="00EC6E45">
        <w:t xml:space="preserve">: </w:t>
      </w:r>
      <w:r w:rsidRPr="00EC6E45">
        <w:rPr>
          <w:b w:val="0"/>
          <w:bCs w:val="0"/>
          <w:color w:val="404040"/>
          <w:sz w:val="22"/>
          <w:szCs w:val="22"/>
        </w:rPr>
        <w:t>Clearly articulate your goal: secure funding, gain approval, sell product</w:t>
      </w:r>
      <w:r w:rsidR="00EC6E45" w:rsidRPr="00EC6E45">
        <w:rPr>
          <w:b w:val="0"/>
          <w:bCs w:val="0"/>
          <w:color w:val="404040"/>
          <w:sz w:val="22"/>
          <w:szCs w:val="22"/>
        </w:rPr>
        <w:t xml:space="preserve">, </w:t>
      </w:r>
      <w:r w:rsidRPr="00EC6E45">
        <w:rPr>
          <w:b w:val="0"/>
          <w:bCs w:val="0"/>
          <w:color w:val="404040"/>
          <w:sz w:val="22"/>
          <w:szCs w:val="22"/>
        </w:rPr>
        <w:t>End with a clear and compelling CALL TO ACTION</w:t>
      </w:r>
    </w:p>
    <w:p w14:paraId="30F7C1D0" w14:textId="77777777" w:rsidR="001071C9" w:rsidRDefault="002D647A">
      <w:pPr>
        <w:pStyle w:val="Heading3"/>
      </w:pPr>
      <w:r>
        <w:t>Step 3: Structure Your Pitch (9 Parts)</w:t>
      </w:r>
    </w:p>
    <w:tbl>
      <w:tblPr>
        <w:tblW w:w="9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5"/>
        <w:gridCol w:w="7560"/>
      </w:tblGrid>
      <w:tr w:rsidR="001071C9" w14:paraId="5ED16B11" w14:textId="77777777" w:rsidTr="00EC6E4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25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D31896" w14:textId="77777777" w:rsidR="001071C9" w:rsidRDefault="002D647A">
            <w:r>
              <w:rPr>
                <w:b/>
                <w:bCs/>
                <w:color w:val="FFFFFF"/>
              </w:rPr>
              <w:t>Part</w:t>
            </w:r>
          </w:p>
        </w:tc>
        <w:tc>
          <w:tcPr>
            <w:tcW w:w="7560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630C08" w14:textId="77777777" w:rsidR="001071C9" w:rsidRDefault="002D647A">
            <w:r>
              <w:rPr>
                <w:b/>
                <w:bCs/>
                <w:color w:val="FFFFFF"/>
              </w:rPr>
              <w:t>What to Cover</w:t>
            </w:r>
          </w:p>
        </w:tc>
      </w:tr>
      <w:tr w:rsidR="001071C9" w14:paraId="79C4359D" w14:textId="77777777" w:rsidTr="00EC6E45">
        <w:tblPrEx>
          <w:tblCellMar>
            <w:top w:w="0" w:type="dxa"/>
            <w:bottom w:w="0" w:type="dxa"/>
          </w:tblCellMar>
        </w:tblPrEx>
        <w:tc>
          <w:tcPr>
            <w:tcW w:w="24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305550D" w14:textId="77777777" w:rsidR="001071C9" w:rsidRDefault="002D647A">
            <w:r>
              <w:rPr>
                <w:color w:val="404040"/>
                <w:sz w:val="21"/>
                <w:szCs w:val="21"/>
              </w:rPr>
              <w:t>1. Introduction</w:t>
            </w:r>
          </w:p>
        </w:tc>
        <w:tc>
          <w:tcPr>
            <w:tcW w:w="7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E9CA074" w14:textId="77777777" w:rsidR="001071C9" w:rsidRDefault="002D647A">
            <w:r>
              <w:rPr>
                <w:color w:val="404040"/>
                <w:sz w:val="21"/>
                <w:szCs w:val="21"/>
              </w:rPr>
              <w:t>Strong opening – introduce yourself and your idea. Grab attention.</w:t>
            </w:r>
          </w:p>
        </w:tc>
      </w:tr>
      <w:tr w:rsidR="001071C9" w14:paraId="1A257781" w14:textId="77777777" w:rsidTr="00EC6E45">
        <w:tblPrEx>
          <w:tblCellMar>
            <w:top w:w="0" w:type="dxa"/>
            <w:bottom w:w="0" w:type="dxa"/>
          </w:tblCellMar>
        </w:tblPrEx>
        <w:tc>
          <w:tcPr>
            <w:tcW w:w="24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749C011" w14:textId="77777777" w:rsidR="001071C9" w:rsidRDefault="002D647A">
            <w:r>
              <w:rPr>
                <w:color w:val="404040"/>
                <w:sz w:val="21"/>
                <w:szCs w:val="21"/>
              </w:rPr>
              <w:t>2. Problem Statement</w:t>
            </w:r>
          </w:p>
        </w:tc>
        <w:tc>
          <w:tcPr>
            <w:tcW w:w="7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35A4C14" w14:textId="77777777" w:rsidR="001071C9" w:rsidRDefault="002D647A">
            <w:r>
              <w:rPr>
                <w:color w:val="404040"/>
                <w:sz w:val="21"/>
                <w:szCs w:val="21"/>
              </w:rPr>
              <w:t>Clearly define the problem or need your idea addresses.</w:t>
            </w:r>
          </w:p>
        </w:tc>
      </w:tr>
      <w:tr w:rsidR="001071C9" w14:paraId="4F30A39E" w14:textId="77777777" w:rsidTr="00EC6E45">
        <w:tblPrEx>
          <w:tblCellMar>
            <w:top w:w="0" w:type="dxa"/>
            <w:bottom w:w="0" w:type="dxa"/>
          </w:tblCellMar>
        </w:tblPrEx>
        <w:tc>
          <w:tcPr>
            <w:tcW w:w="24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A665A58" w14:textId="77777777" w:rsidR="001071C9" w:rsidRDefault="002D647A">
            <w:r>
              <w:rPr>
                <w:color w:val="404040"/>
                <w:sz w:val="21"/>
                <w:szCs w:val="21"/>
              </w:rPr>
              <w:t>3. Solution</w:t>
            </w:r>
          </w:p>
        </w:tc>
        <w:tc>
          <w:tcPr>
            <w:tcW w:w="7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3A4AA93" w14:textId="77777777" w:rsidR="001071C9" w:rsidRDefault="002D647A">
            <w:r>
              <w:rPr>
                <w:color w:val="404040"/>
                <w:sz w:val="21"/>
                <w:szCs w:val="21"/>
              </w:rPr>
              <w:t>Present your innovative solution and how it addresses the problem effectively.</w:t>
            </w:r>
          </w:p>
        </w:tc>
      </w:tr>
      <w:tr w:rsidR="001071C9" w14:paraId="66406CD3" w14:textId="77777777" w:rsidTr="00EC6E45">
        <w:tblPrEx>
          <w:tblCellMar>
            <w:top w:w="0" w:type="dxa"/>
            <w:bottom w:w="0" w:type="dxa"/>
          </w:tblCellMar>
        </w:tblPrEx>
        <w:tc>
          <w:tcPr>
            <w:tcW w:w="24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801B28D" w14:textId="77777777" w:rsidR="001071C9" w:rsidRDefault="002D647A">
            <w:r>
              <w:rPr>
                <w:color w:val="404040"/>
                <w:sz w:val="21"/>
                <w:szCs w:val="21"/>
              </w:rPr>
              <w:t>4. Market Opportunity</w:t>
            </w:r>
          </w:p>
        </w:tc>
        <w:tc>
          <w:tcPr>
            <w:tcW w:w="7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42B9003" w14:textId="77777777" w:rsidR="001071C9" w:rsidRDefault="002D647A">
            <w:r>
              <w:rPr>
                <w:color w:val="404040"/>
                <w:sz w:val="21"/>
                <w:szCs w:val="21"/>
              </w:rPr>
              <w:t>Highlight market potential, size, and demand for your solution.</w:t>
            </w:r>
          </w:p>
        </w:tc>
      </w:tr>
      <w:tr w:rsidR="001071C9" w14:paraId="0AD31A13" w14:textId="77777777" w:rsidTr="00EC6E45">
        <w:tblPrEx>
          <w:tblCellMar>
            <w:top w:w="0" w:type="dxa"/>
            <w:bottom w:w="0" w:type="dxa"/>
          </w:tblCellMar>
        </w:tblPrEx>
        <w:tc>
          <w:tcPr>
            <w:tcW w:w="24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09BBB29" w14:textId="77777777" w:rsidR="001071C9" w:rsidRDefault="002D647A">
            <w:r>
              <w:rPr>
                <w:color w:val="404040"/>
                <w:sz w:val="21"/>
                <w:szCs w:val="21"/>
              </w:rPr>
              <w:t>5. Business Model</w:t>
            </w:r>
          </w:p>
        </w:tc>
        <w:tc>
          <w:tcPr>
            <w:tcW w:w="7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167EBF0" w14:textId="77777777" w:rsidR="001071C9" w:rsidRDefault="002D647A">
            <w:r>
              <w:rPr>
                <w:color w:val="404040"/>
                <w:sz w:val="21"/>
                <w:szCs w:val="21"/>
              </w:rPr>
              <w:t>Explain how your idea generates revenue and remains sustainable.</w:t>
            </w:r>
          </w:p>
        </w:tc>
      </w:tr>
      <w:tr w:rsidR="001071C9" w14:paraId="2EF91470" w14:textId="77777777" w:rsidTr="00EC6E45">
        <w:tblPrEx>
          <w:tblCellMar>
            <w:top w:w="0" w:type="dxa"/>
            <w:bottom w:w="0" w:type="dxa"/>
          </w:tblCellMar>
        </w:tblPrEx>
        <w:tc>
          <w:tcPr>
            <w:tcW w:w="24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F9C141B" w14:textId="77777777" w:rsidR="001071C9" w:rsidRDefault="002D647A">
            <w:r>
              <w:rPr>
                <w:color w:val="404040"/>
                <w:sz w:val="21"/>
                <w:szCs w:val="21"/>
              </w:rPr>
              <w:t>6. Traction</w:t>
            </w:r>
          </w:p>
        </w:tc>
        <w:tc>
          <w:tcPr>
            <w:tcW w:w="7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1BC46E9" w14:textId="77777777" w:rsidR="001071C9" w:rsidRDefault="002D647A">
            <w:r>
              <w:rPr>
                <w:color w:val="404040"/>
                <w:sz w:val="21"/>
                <w:szCs w:val="21"/>
              </w:rPr>
              <w:t>Showcase progress, achievements, or milestones already reached.</w:t>
            </w:r>
          </w:p>
        </w:tc>
      </w:tr>
      <w:tr w:rsidR="001071C9" w14:paraId="3598EF03" w14:textId="77777777" w:rsidTr="00EC6E45">
        <w:tblPrEx>
          <w:tblCellMar>
            <w:top w:w="0" w:type="dxa"/>
            <w:bottom w:w="0" w:type="dxa"/>
          </w:tblCellMar>
        </w:tblPrEx>
        <w:tc>
          <w:tcPr>
            <w:tcW w:w="24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491E495" w14:textId="77777777" w:rsidR="001071C9" w:rsidRDefault="002D647A">
            <w:r>
              <w:rPr>
                <w:color w:val="404040"/>
                <w:sz w:val="21"/>
                <w:szCs w:val="21"/>
              </w:rPr>
              <w:t>7. Team</w:t>
            </w:r>
          </w:p>
        </w:tc>
        <w:tc>
          <w:tcPr>
            <w:tcW w:w="7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BFAF515" w14:textId="77777777" w:rsidR="001071C9" w:rsidRDefault="002D647A">
            <w:r>
              <w:rPr>
                <w:color w:val="404040"/>
                <w:sz w:val="21"/>
                <w:szCs w:val="21"/>
              </w:rPr>
              <w:t>Introduce your team and their qualifications/expertise.</w:t>
            </w:r>
          </w:p>
        </w:tc>
      </w:tr>
      <w:tr w:rsidR="001071C9" w14:paraId="6CFAFEB2" w14:textId="77777777" w:rsidTr="00EC6E45">
        <w:tblPrEx>
          <w:tblCellMar>
            <w:top w:w="0" w:type="dxa"/>
            <w:bottom w:w="0" w:type="dxa"/>
          </w:tblCellMar>
        </w:tblPrEx>
        <w:tc>
          <w:tcPr>
            <w:tcW w:w="24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7160B66" w14:textId="77777777" w:rsidR="001071C9" w:rsidRDefault="002D647A">
            <w:r>
              <w:rPr>
                <w:color w:val="404040"/>
                <w:sz w:val="21"/>
                <w:szCs w:val="21"/>
              </w:rPr>
              <w:t>8. Financials</w:t>
            </w:r>
          </w:p>
        </w:tc>
        <w:tc>
          <w:tcPr>
            <w:tcW w:w="7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3C02292" w14:textId="77777777" w:rsidR="001071C9" w:rsidRDefault="002D647A">
            <w:r>
              <w:rPr>
                <w:color w:val="404040"/>
                <w:sz w:val="21"/>
                <w:szCs w:val="21"/>
              </w:rPr>
              <w:t>Provide financial projections and funding requirements overview.</w:t>
            </w:r>
          </w:p>
        </w:tc>
      </w:tr>
      <w:tr w:rsidR="001071C9" w14:paraId="10A06FCC" w14:textId="77777777" w:rsidTr="00EC6E45">
        <w:tblPrEx>
          <w:tblCellMar>
            <w:top w:w="0" w:type="dxa"/>
            <w:bottom w:w="0" w:type="dxa"/>
          </w:tblCellMar>
        </w:tblPrEx>
        <w:tc>
          <w:tcPr>
            <w:tcW w:w="242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409F3B0" w14:textId="77777777" w:rsidR="001071C9" w:rsidRDefault="002D647A">
            <w:r>
              <w:rPr>
                <w:color w:val="404040"/>
                <w:sz w:val="21"/>
                <w:szCs w:val="21"/>
              </w:rPr>
              <w:t>9. Closing</w:t>
            </w:r>
          </w:p>
        </w:tc>
        <w:tc>
          <w:tcPr>
            <w:tcW w:w="75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CD69F0C" w14:textId="77777777" w:rsidR="001071C9" w:rsidRDefault="002D647A">
            <w:r>
              <w:rPr>
                <w:color w:val="404040"/>
                <w:sz w:val="21"/>
                <w:szCs w:val="21"/>
              </w:rPr>
              <w:t>Summarize and reiterate your call to action.</w:t>
            </w:r>
          </w:p>
        </w:tc>
      </w:tr>
    </w:tbl>
    <w:p w14:paraId="75ED8FD1" w14:textId="77777777" w:rsidR="001071C9" w:rsidRPr="00EC6E45" w:rsidRDefault="002D647A" w:rsidP="00EC6E45">
      <w:pPr>
        <w:pStyle w:val="Heading3"/>
        <w:rPr>
          <w:color w:val="auto"/>
        </w:rPr>
      </w:pPr>
      <w:r w:rsidRPr="00EC6E45">
        <w:rPr>
          <w:color w:val="auto"/>
        </w:rPr>
        <w:t>Delivering Your Pitch</w:t>
      </w:r>
    </w:p>
    <w:p w14:paraId="35B3334C" w14:textId="77777777" w:rsidR="001071C9" w:rsidRPr="00EC6E45" w:rsidRDefault="002D647A" w:rsidP="00EC6E45">
      <w:pPr>
        <w:pStyle w:val="Heading3"/>
        <w:rPr>
          <w:b w:val="0"/>
          <w:bCs w:val="0"/>
        </w:rPr>
      </w:pPr>
      <w:r>
        <w:lastRenderedPageBreak/>
        <w:t>Engage Your Audience</w:t>
      </w:r>
      <w:r w:rsidR="00EC6E45">
        <w:t xml:space="preserve">: </w:t>
      </w:r>
      <w:r w:rsidR="00EC6E45">
        <w:br/>
        <w:t xml:space="preserve">  </w:t>
      </w:r>
      <w:r w:rsidRPr="00EC6E45">
        <w:t xml:space="preserve">Storytelling: </w:t>
      </w:r>
      <w:r w:rsidRPr="00EC6E45">
        <w:rPr>
          <w:b w:val="0"/>
          <w:bCs w:val="0"/>
          <w:color w:val="404040"/>
        </w:rPr>
        <w:t>Use stories &amp; anecdotes to make pitch relatable and memorable.</w:t>
      </w:r>
      <w:r w:rsidR="00EC6E45">
        <w:rPr>
          <w:color w:val="404040"/>
        </w:rPr>
        <w:t xml:space="preserve"> </w:t>
      </w:r>
      <w:r w:rsidR="00EC6E45">
        <w:rPr>
          <w:color w:val="404040"/>
        </w:rPr>
        <w:br/>
      </w:r>
      <w:r w:rsidR="00EC6E45">
        <w:t xml:space="preserve">  </w:t>
      </w:r>
      <w:r w:rsidRPr="00EC6E45">
        <w:t>Visual Aids</w:t>
      </w:r>
      <w:r w:rsidRPr="00EC6E45">
        <w:rPr>
          <w:b w:val="0"/>
          <w:bCs w:val="0"/>
        </w:rPr>
        <w:t xml:space="preserve">: </w:t>
      </w:r>
      <w:r w:rsidRPr="00EC6E45">
        <w:rPr>
          <w:b w:val="0"/>
          <w:bCs w:val="0"/>
          <w:color w:val="404040"/>
        </w:rPr>
        <w:t>Use slides, videos, or prototypes to enhance understanding.</w:t>
      </w:r>
      <w:r w:rsidR="00EC6E45" w:rsidRPr="00EC6E45">
        <w:rPr>
          <w:b w:val="0"/>
          <w:bCs w:val="0"/>
          <w:color w:val="404040"/>
        </w:rPr>
        <w:t xml:space="preserve"> </w:t>
      </w:r>
      <w:r w:rsidR="00EC6E45">
        <w:rPr>
          <w:b w:val="0"/>
          <w:bCs w:val="0"/>
          <w:color w:val="404040"/>
        </w:rPr>
        <w:br/>
      </w:r>
      <w:r w:rsidR="00EC6E45">
        <w:t xml:space="preserve">  </w:t>
      </w:r>
      <w:r w:rsidRPr="00EC6E45">
        <w:t xml:space="preserve">Body Language: </w:t>
      </w:r>
      <w:r w:rsidRPr="00EC6E45">
        <w:rPr>
          <w:b w:val="0"/>
          <w:bCs w:val="0"/>
          <w:color w:val="404040"/>
        </w:rPr>
        <w:t>Maintain eye contact, use gestures, exhibit confident posture.</w:t>
      </w:r>
    </w:p>
    <w:p w14:paraId="36C3B384" w14:textId="77777777" w:rsidR="001071C9" w:rsidRDefault="002D647A" w:rsidP="00EC6E45">
      <w:pPr>
        <w:pStyle w:val="Heading3"/>
      </w:pPr>
      <w:r>
        <w:t>Practice &amp; Rehearse</w:t>
      </w:r>
      <w:r w:rsidR="00EC6E45">
        <w:t xml:space="preserve">: </w:t>
      </w:r>
      <w:r w:rsidRPr="00EC6E45">
        <w:rPr>
          <w:b w:val="0"/>
          <w:bCs w:val="0"/>
          <w:color w:val="404040"/>
          <w:sz w:val="22"/>
          <w:szCs w:val="22"/>
        </w:rPr>
        <w:t>Practice multiple times to ensure smooth delivery</w:t>
      </w:r>
      <w:r w:rsidR="00EC6E45" w:rsidRPr="00EC6E45">
        <w:rPr>
          <w:b w:val="0"/>
          <w:bCs w:val="0"/>
          <w:color w:val="404040"/>
          <w:sz w:val="22"/>
          <w:szCs w:val="22"/>
        </w:rPr>
        <w:t xml:space="preserve">, </w:t>
      </w:r>
      <w:proofErr w:type="gramStart"/>
      <w:r w:rsidRPr="00EC6E45">
        <w:rPr>
          <w:b w:val="0"/>
          <w:bCs w:val="0"/>
          <w:color w:val="404040"/>
          <w:sz w:val="22"/>
          <w:szCs w:val="22"/>
        </w:rPr>
        <w:t>Seek</w:t>
      </w:r>
      <w:proofErr w:type="gramEnd"/>
      <w:r w:rsidRPr="00EC6E45">
        <w:rPr>
          <w:b w:val="0"/>
          <w:bCs w:val="0"/>
          <w:color w:val="404040"/>
          <w:sz w:val="22"/>
          <w:szCs w:val="22"/>
        </w:rPr>
        <w:t xml:space="preserve"> feedback from colleagues/mentors and adjust accordingly</w:t>
      </w:r>
    </w:p>
    <w:p w14:paraId="0CCA9EAE" w14:textId="77777777" w:rsidR="001071C9" w:rsidRPr="00EC6E45" w:rsidRDefault="002D647A" w:rsidP="00EC6E45">
      <w:pPr>
        <w:pStyle w:val="Heading3"/>
        <w:rPr>
          <w:b w:val="0"/>
          <w:bCs w:val="0"/>
          <w:sz w:val="22"/>
          <w:szCs w:val="22"/>
        </w:rPr>
      </w:pPr>
      <w:r>
        <w:t>Handle Questions &amp; Feedback</w:t>
      </w:r>
      <w:r w:rsidR="00EC6E45">
        <w:t xml:space="preserve">: </w:t>
      </w:r>
      <w:r w:rsidRPr="00EC6E45">
        <w:rPr>
          <w:b w:val="0"/>
          <w:bCs w:val="0"/>
          <w:color w:val="404040"/>
          <w:sz w:val="22"/>
          <w:szCs w:val="22"/>
        </w:rPr>
        <w:t>Anticipate questions and prepare clear, concise answers</w:t>
      </w:r>
      <w:r w:rsidR="00EC6E45" w:rsidRPr="00EC6E45">
        <w:rPr>
          <w:b w:val="0"/>
          <w:bCs w:val="0"/>
          <w:color w:val="404040"/>
          <w:sz w:val="22"/>
          <w:szCs w:val="22"/>
        </w:rPr>
        <w:t xml:space="preserve">. </w:t>
      </w:r>
      <w:r w:rsidRPr="00EC6E45">
        <w:rPr>
          <w:b w:val="0"/>
          <w:bCs w:val="0"/>
          <w:color w:val="404040"/>
          <w:sz w:val="22"/>
          <w:szCs w:val="22"/>
        </w:rPr>
        <w:t>Stay calm and respectful even with challenging questions</w:t>
      </w:r>
      <w:r w:rsidR="00EC6E45" w:rsidRPr="00EC6E45">
        <w:rPr>
          <w:b w:val="0"/>
          <w:bCs w:val="0"/>
          <w:color w:val="404040"/>
          <w:sz w:val="22"/>
          <w:szCs w:val="22"/>
        </w:rPr>
        <w:t xml:space="preserve">. </w:t>
      </w:r>
      <w:r w:rsidRPr="00EC6E45">
        <w:rPr>
          <w:b w:val="0"/>
          <w:bCs w:val="0"/>
          <w:color w:val="404040"/>
          <w:sz w:val="22"/>
          <w:szCs w:val="22"/>
        </w:rPr>
        <w:t>Be open to feedback – show willingness to adapt and refine</w:t>
      </w:r>
    </w:p>
    <w:p w14:paraId="543636E0" w14:textId="77777777" w:rsidR="001071C9" w:rsidRDefault="002D647A" w:rsidP="00EC6E45">
      <w:pPr>
        <w:pStyle w:val="Heading3"/>
      </w:pPr>
      <w:r>
        <w:t>CASE STUDY 1: Airbnb Pitch (2008)</w:t>
      </w:r>
    </w:p>
    <w:tbl>
      <w:tblPr>
        <w:tblW w:w="109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9090"/>
      </w:tblGrid>
      <w:tr w:rsidR="001071C9" w14:paraId="23C0369E" w14:textId="77777777" w:rsidTr="00EC6E45">
        <w:tblPrEx>
          <w:tblCellMar>
            <w:top w:w="0" w:type="dxa"/>
            <w:bottom w:w="0" w:type="dxa"/>
          </w:tblCellMar>
        </w:tblPrEx>
        <w:tc>
          <w:tcPr>
            <w:tcW w:w="1885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EE41C05" w14:textId="77777777"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Pitchers</w:t>
            </w:r>
          </w:p>
        </w:tc>
        <w:tc>
          <w:tcPr>
            <w:tcW w:w="909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013D431" w14:textId="77777777" w:rsidR="001071C9" w:rsidRDefault="002D647A">
            <w:r>
              <w:rPr>
                <w:color w:val="404040"/>
                <w:sz w:val="21"/>
                <w:szCs w:val="21"/>
              </w:rPr>
              <w:t xml:space="preserve">Brian </w:t>
            </w:r>
            <w:proofErr w:type="spellStart"/>
            <w:r>
              <w:rPr>
                <w:color w:val="404040"/>
                <w:sz w:val="21"/>
                <w:szCs w:val="21"/>
              </w:rPr>
              <w:t>Chesky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, Nathan </w:t>
            </w:r>
            <w:proofErr w:type="spellStart"/>
            <w:r>
              <w:rPr>
                <w:color w:val="404040"/>
                <w:sz w:val="21"/>
                <w:szCs w:val="21"/>
              </w:rPr>
              <w:t>Blecharczyk</w:t>
            </w:r>
            <w:proofErr w:type="spellEnd"/>
            <w:r>
              <w:rPr>
                <w:color w:val="404040"/>
                <w:sz w:val="21"/>
                <w:szCs w:val="21"/>
              </w:rPr>
              <w:t xml:space="preserve">, Joe </w:t>
            </w:r>
            <w:proofErr w:type="spellStart"/>
            <w:r>
              <w:rPr>
                <w:color w:val="404040"/>
                <w:sz w:val="21"/>
                <w:szCs w:val="21"/>
              </w:rPr>
              <w:t>Gebbia</w:t>
            </w:r>
            <w:proofErr w:type="spellEnd"/>
            <w:r>
              <w:rPr>
                <w:color w:val="404040"/>
                <w:sz w:val="21"/>
                <w:szCs w:val="21"/>
              </w:rPr>
              <w:t>.</w:t>
            </w:r>
          </w:p>
        </w:tc>
      </w:tr>
      <w:tr w:rsidR="001071C9" w14:paraId="43E27A70" w14:textId="77777777" w:rsidTr="00EC6E45">
        <w:tblPrEx>
          <w:tblCellMar>
            <w:top w:w="0" w:type="dxa"/>
            <w:bottom w:w="0" w:type="dxa"/>
          </w:tblCellMar>
        </w:tblPrEx>
        <w:tc>
          <w:tcPr>
            <w:tcW w:w="1885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FFC0492" w14:textId="77777777"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Key Highlights</w:t>
            </w:r>
          </w:p>
        </w:tc>
        <w:tc>
          <w:tcPr>
            <w:tcW w:w="909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2481F38" w14:textId="77777777" w:rsidR="001071C9" w:rsidRDefault="002D647A">
            <w:r>
              <w:rPr>
                <w:color w:val="404040"/>
                <w:sz w:val="21"/>
                <w:szCs w:val="21"/>
              </w:rPr>
              <w:t>Emphasized unique value: affordable, diverse lodging. Showcased growing user base traction. Highlighted massive market potential.</w:t>
            </w:r>
          </w:p>
        </w:tc>
      </w:tr>
      <w:tr w:rsidR="001071C9" w14:paraId="236F4745" w14:textId="77777777" w:rsidTr="00EC6E45">
        <w:tblPrEx>
          <w:tblCellMar>
            <w:top w:w="0" w:type="dxa"/>
            <w:bottom w:w="0" w:type="dxa"/>
          </w:tblCellMar>
        </w:tblPrEx>
        <w:tc>
          <w:tcPr>
            <w:tcW w:w="1885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2800562" w14:textId="77777777"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Outcome</w:t>
            </w:r>
          </w:p>
        </w:tc>
        <w:tc>
          <w:tcPr>
            <w:tcW w:w="909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45B739D" w14:textId="77777777" w:rsidR="001071C9" w:rsidRDefault="002D647A">
            <w:r>
              <w:rPr>
                <w:color w:val="404040"/>
                <w:sz w:val="21"/>
                <w:szCs w:val="21"/>
              </w:rPr>
              <w:t>Compelling pitch secured initial investor funding. Airbnb scaled to become dominant in global hospitality.</w:t>
            </w:r>
          </w:p>
        </w:tc>
      </w:tr>
      <w:tr w:rsidR="001071C9" w14:paraId="220747F0" w14:textId="77777777" w:rsidTr="00EC6E45">
        <w:tblPrEx>
          <w:tblCellMar>
            <w:top w:w="0" w:type="dxa"/>
            <w:bottom w:w="0" w:type="dxa"/>
          </w:tblCellMar>
        </w:tblPrEx>
        <w:tc>
          <w:tcPr>
            <w:tcW w:w="1885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F0DF7DB" w14:textId="77777777"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Lesson</w:t>
            </w:r>
          </w:p>
        </w:tc>
        <w:tc>
          <w:tcPr>
            <w:tcW w:w="909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5EA8BF0" w14:textId="77777777" w:rsidR="001071C9" w:rsidRDefault="002D647A">
            <w:r>
              <w:rPr>
                <w:color w:val="404040"/>
                <w:sz w:val="21"/>
                <w:szCs w:val="21"/>
              </w:rPr>
              <w:t>Combine strong value proposition + traction + market size = winning pitch.</w:t>
            </w:r>
          </w:p>
        </w:tc>
      </w:tr>
    </w:tbl>
    <w:p w14:paraId="0C5F7C2F" w14:textId="77777777" w:rsidR="001071C9" w:rsidRDefault="002D647A" w:rsidP="00EC6E45">
      <w:pPr>
        <w:pStyle w:val="Heading3"/>
      </w:pPr>
      <w:r>
        <w:t>CASE STUDY 2: Dropbox Pitch (2007)</w:t>
      </w:r>
    </w:p>
    <w:tbl>
      <w:tblPr>
        <w:tblW w:w="107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8910"/>
      </w:tblGrid>
      <w:tr w:rsidR="001071C9" w14:paraId="3A049990" w14:textId="77777777" w:rsidTr="00EC6E45">
        <w:tblPrEx>
          <w:tblCellMar>
            <w:top w:w="0" w:type="dxa"/>
            <w:bottom w:w="0" w:type="dxa"/>
          </w:tblCellMar>
        </w:tblPrEx>
        <w:tc>
          <w:tcPr>
            <w:tcW w:w="1885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62BE12E" w14:textId="77777777"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Pitcher</w:t>
            </w:r>
          </w:p>
        </w:tc>
        <w:tc>
          <w:tcPr>
            <w:tcW w:w="891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C6A6DD7" w14:textId="77777777" w:rsidR="001071C9" w:rsidRDefault="002D647A">
            <w:r>
              <w:rPr>
                <w:color w:val="404040"/>
                <w:sz w:val="21"/>
                <w:szCs w:val="21"/>
              </w:rPr>
              <w:t>Drew Houston.</w:t>
            </w:r>
          </w:p>
        </w:tc>
      </w:tr>
      <w:tr w:rsidR="001071C9" w14:paraId="5E1EF349" w14:textId="77777777" w:rsidTr="00EC6E45">
        <w:tblPrEx>
          <w:tblCellMar>
            <w:top w:w="0" w:type="dxa"/>
            <w:bottom w:w="0" w:type="dxa"/>
          </w:tblCellMar>
        </w:tblPrEx>
        <w:tc>
          <w:tcPr>
            <w:tcW w:w="1885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D83F597" w14:textId="77777777"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Key Highlights</w:t>
            </w:r>
          </w:p>
        </w:tc>
        <w:tc>
          <w:tcPr>
            <w:tcW w:w="891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A717840" w14:textId="77777777" w:rsidR="001071C9" w:rsidRDefault="002D647A">
            <w:r>
              <w:rPr>
                <w:color w:val="404040"/>
                <w:sz w:val="21"/>
                <w:szCs w:val="21"/>
              </w:rPr>
              <w:t>Used a simple but effective demo video. Clearly showed the problem (files across multiple devices). Demonstrated seamless solution with easy-to-use interface.</w:t>
            </w:r>
          </w:p>
        </w:tc>
      </w:tr>
      <w:tr w:rsidR="001071C9" w14:paraId="3E18360B" w14:textId="77777777" w:rsidTr="00EC6E45">
        <w:tblPrEx>
          <w:tblCellMar>
            <w:top w:w="0" w:type="dxa"/>
            <w:bottom w:w="0" w:type="dxa"/>
          </w:tblCellMar>
        </w:tblPrEx>
        <w:tc>
          <w:tcPr>
            <w:tcW w:w="1885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4680EA9" w14:textId="77777777"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Outcome</w:t>
            </w:r>
          </w:p>
        </w:tc>
        <w:tc>
          <w:tcPr>
            <w:tcW w:w="891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7074CC1" w14:textId="77777777" w:rsidR="001071C9" w:rsidRDefault="002D647A">
            <w:r>
              <w:rPr>
                <w:color w:val="404040"/>
                <w:sz w:val="21"/>
                <w:szCs w:val="21"/>
              </w:rPr>
              <w:t>Attracted significant interest and funding. Led to widespread adoption as a leading cloud storage provider.</w:t>
            </w:r>
          </w:p>
        </w:tc>
      </w:tr>
      <w:tr w:rsidR="001071C9" w14:paraId="389A2E8C" w14:textId="77777777" w:rsidTr="00EC6E45">
        <w:tblPrEx>
          <w:tblCellMar>
            <w:top w:w="0" w:type="dxa"/>
            <w:bottom w:w="0" w:type="dxa"/>
          </w:tblCellMar>
        </w:tblPrEx>
        <w:tc>
          <w:tcPr>
            <w:tcW w:w="1885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1DE2B19" w14:textId="77777777"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Lesson</w:t>
            </w:r>
          </w:p>
        </w:tc>
        <w:tc>
          <w:tcPr>
            <w:tcW w:w="891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3283587" w14:textId="77777777" w:rsidR="001071C9" w:rsidRDefault="002D647A">
            <w:r>
              <w:rPr>
                <w:color w:val="404040"/>
                <w:sz w:val="21"/>
                <w:szCs w:val="21"/>
              </w:rPr>
              <w:t>A simple, clear demo that shows both the problem AND the solution is extremely powerful.</w:t>
            </w:r>
          </w:p>
        </w:tc>
      </w:tr>
    </w:tbl>
    <w:p w14:paraId="0DF874AD" w14:textId="77777777" w:rsidR="001071C9" w:rsidRDefault="001071C9">
      <w:pPr>
        <w:spacing w:before="60" w:after="60"/>
      </w:pPr>
    </w:p>
    <w:tbl>
      <w:tblPr>
        <w:tblW w:w="114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25"/>
      </w:tblGrid>
      <w:tr w:rsidR="001071C9" w14:paraId="258176DC" w14:textId="77777777" w:rsidTr="00EC6E45">
        <w:tblPrEx>
          <w:tblCellMar>
            <w:top w:w="0" w:type="dxa"/>
            <w:bottom w:w="0" w:type="dxa"/>
          </w:tblCellMar>
        </w:tblPrEx>
        <w:tc>
          <w:tcPr>
            <w:tcW w:w="11425" w:type="dxa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  <w:shd w:val="clear" w:color="auto" w:fill="1F3864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FA0C3BA" w14:textId="77777777" w:rsidR="001071C9" w:rsidRDefault="002D647A">
            <w:pPr>
              <w:jc w:val="center"/>
            </w:pPr>
            <w:r>
              <w:br w:type="page"/>
            </w:r>
            <w:r>
              <w:rPr>
                <w:b/>
                <w:bCs/>
                <w:color w:val="FFFFFF"/>
                <w:sz w:val="30"/>
                <w:szCs w:val="30"/>
              </w:rPr>
              <w:t>LECTURE 16 – ETHICAL CONSIDERATIONS IN ENTREPRENEURSHIP</w:t>
            </w:r>
          </w:p>
        </w:tc>
      </w:tr>
    </w:tbl>
    <w:p w14:paraId="72B9A9EA" w14:textId="77777777" w:rsidR="001071C9" w:rsidRDefault="002D647A" w:rsidP="00EC6E45">
      <w:pPr>
        <w:pStyle w:val="Heading3"/>
      </w:pPr>
      <w:r>
        <w:t>Key Definitions</w:t>
      </w:r>
    </w:p>
    <w:tbl>
      <w:tblPr>
        <w:tblW w:w="106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85"/>
        <w:gridCol w:w="7830"/>
      </w:tblGrid>
      <w:tr w:rsidR="001071C9" w14:paraId="25969298" w14:textId="77777777" w:rsidTr="00EC6E4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85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B86799" w14:textId="77777777" w:rsidR="001071C9" w:rsidRDefault="002D647A">
            <w:r>
              <w:rPr>
                <w:b/>
                <w:bCs/>
                <w:color w:val="FFFFFF"/>
              </w:rPr>
              <w:t>Term</w:t>
            </w:r>
          </w:p>
        </w:tc>
        <w:tc>
          <w:tcPr>
            <w:tcW w:w="7830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6B4082" w14:textId="77777777" w:rsidR="001071C9" w:rsidRDefault="002D647A">
            <w:r>
              <w:rPr>
                <w:b/>
                <w:bCs/>
                <w:color w:val="FFFFFF"/>
              </w:rPr>
              <w:t>Definition</w:t>
            </w:r>
          </w:p>
        </w:tc>
      </w:tr>
      <w:tr w:rsidR="001071C9" w14:paraId="72C0163D" w14:textId="77777777" w:rsidTr="00EC6E45">
        <w:tblPrEx>
          <w:tblCellMar>
            <w:top w:w="0" w:type="dxa"/>
            <w:bottom w:w="0" w:type="dxa"/>
          </w:tblCellMar>
        </w:tblPrEx>
        <w:tc>
          <w:tcPr>
            <w:tcW w:w="27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C82A31E" w14:textId="77777777" w:rsidR="001071C9" w:rsidRDefault="002D647A">
            <w:r>
              <w:rPr>
                <w:color w:val="404040"/>
                <w:sz w:val="21"/>
                <w:szCs w:val="21"/>
              </w:rPr>
              <w:t>Ethics</w:t>
            </w:r>
          </w:p>
        </w:tc>
        <w:tc>
          <w:tcPr>
            <w:tcW w:w="783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AB87DD4" w14:textId="77777777" w:rsidR="001071C9" w:rsidRDefault="002D647A">
            <w:r>
              <w:rPr>
                <w:color w:val="404040"/>
                <w:sz w:val="21"/>
                <w:szCs w:val="21"/>
              </w:rPr>
              <w:t>A set of moral principles that govern an individual's or group's behavior.</w:t>
            </w:r>
          </w:p>
        </w:tc>
      </w:tr>
      <w:tr w:rsidR="001071C9" w14:paraId="50D3618D" w14:textId="77777777" w:rsidTr="00EC6E45">
        <w:tblPrEx>
          <w:tblCellMar>
            <w:top w:w="0" w:type="dxa"/>
            <w:bottom w:w="0" w:type="dxa"/>
          </w:tblCellMar>
        </w:tblPrEx>
        <w:tc>
          <w:tcPr>
            <w:tcW w:w="27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E221566" w14:textId="77777777" w:rsidR="001071C9" w:rsidRDefault="002D647A">
            <w:r>
              <w:rPr>
                <w:color w:val="404040"/>
                <w:sz w:val="21"/>
                <w:szCs w:val="21"/>
              </w:rPr>
              <w:t>Business Ethics</w:t>
            </w:r>
          </w:p>
        </w:tc>
        <w:tc>
          <w:tcPr>
            <w:tcW w:w="783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C9BD1FC" w14:textId="77777777" w:rsidR="001071C9" w:rsidRDefault="002D647A">
            <w:r>
              <w:rPr>
                <w:color w:val="404040"/>
                <w:sz w:val="21"/>
                <w:szCs w:val="21"/>
              </w:rPr>
              <w:t>Application of ethical principles to business situations.</w:t>
            </w:r>
          </w:p>
        </w:tc>
      </w:tr>
      <w:tr w:rsidR="001071C9" w14:paraId="5C8E8906" w14:textId="77777777" w:rsidTr="00EC6E45">
        <w:tblPrEx>
          <w:tblCellMar>
            <w:top w:w="0" w:type="dxa"/>
            <w:bottom w:w="0" w:type="dxa"/>
          </w:tblCellMar>
        </w:tblPrEx>
        <w:tc>
          <w:tcPr>
            <w:tcW w:w="278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852301E" w14:textId="77777777" w:rsidR="001071C9" w:rsidRDefault="002D647A">
            <w:r>
              <w:rPr>
                <w:color w:val="404040"/>
                <w:sz w:val="21"/>
                <w:szCs w:val="21"/>
              </w:rPr>
              <w:t>Entrepreneurship &amp; Ethics</w:t>
            </w:r>
          </w:p>
        </w:tc>
        <w:tc>
          <w:tcPr>
            <w:tcW w:w="783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40CDD31" w14:textId="77777777" w:rsidR="001071C9" w:rsidRDefault="002D647A">
            <w:r>
              <w:rPr>
                <w:color w:val="404040"/>
                <w:sz w:val="21"/>
                <w:szCs w:val="21"/>
              </w:rPr>
              <w:t>Ensuring business activities are fair, just, and beneficial to all stakeholders.</w:t>
            </w:r>
          </w:p>
        </w:tc>
      </w:tr>
    </w:tbl>
    <w:p w14:paraId="632B9E6B" w14:textId="77777777" w:rsidR="001071C9" w:rsidRDefault="002D647A" w:rsidP="00EC6E45">
      <w:pPr>
        <w:pStyle w:val="Heading3"/>
      </w:pPr>
      <w:r>
        <w:t>Why Ethics Matters in Entrepreneurship</w:t>
      </w:r>
    </w:p>
    <w:p w14:paraId="1B6956A6" w14:textId="77777777" w:rsidR="001071C9" w:rsidRDefault="002D647A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F3864"/>
        </w:rPr>
        <w:t xml:space="preserve">Reputation &amp; Trust: </w:t>
      </w:r>
      <w:r>
        <w:rPr>
          <w:color w:val="404040"/>
        </w:rPr>
        <w:t>Ethical behavior builds trust with customers, employees, investors, and the community.</w:t>
      </w:r>
    </w:p>
    <w:p w14:paraId="332DE7BC" w14:textId="77777777" w:rsidR="001071C9" w:rsidRDefault="002D647A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F3864"/>
        </w:rPr>
        <w:t xml:space="preserve">Sustainable Growth: </w:t>
      </w:r>
      <w:r>
        <w:rPr>
          <w:color w:val="404040"/>
        </w:rPr>
        <w:t>Ethical practices contribute to long-term sustainability and success.</w:t>
      </w:r>
    </w:p>
    <w:p w14:paraId="031FF171" w14:textId="77777777" w:rsidR="001071C9" w:rsidRDefault="002D647A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F3864"/>
        </w:rPr>
        <w:t xml:space="preserve">Legal Compliance: </w:t>
      </w:r>
      <w:r>
        <w:rPr>
          <w:color w:val="404040"/>
        </w:rPr>
        <w:t>Adhering to ethical standards helps ensure compliance with laws and regulations.</w:t>
      </w:r>
    </w:p>
    <w:p w14:paraId="7B7E1CDE" w14:textId="77777777" w:rsidR="001071C9" w:rsidRDefault="002D647A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  <w:color w:val="1F3864"/>
        </w:rPr>
        <w:t xml:space="preserve">Social Responsibility: </w:t>
      </w:r>
      <w:r>
        <w:rPr>
          <w:color w:val="404040"/>
        </w:rPr>
        <w:t>Entrepreneurs have a duty to contribute positively to society and minimize harm.</w:t>
      </w:r>
    </w:p>
    <w:p w14:paraId="30265FEC" w14:textId="77777777" w:rsidR="001071C9" w:rsidRPr="00EA3BB5" w:rsidRDefault="002D647A" w:rsidP="00EA3BB5">
      <w:pPr>
        <w:pStyle w:val="Heading3"/>
        <w:rPr>
          <w:color w:val="auto"/>
        </w:rPr>
      </w:pPr>
      <w:r w:rsidRPr="00EA3BB5">
        <w:rPr>
          <w:color w:val="auto"/>
        </w:rPr>
        <w:t>Common Ethical Challenges &amp; Solutions</w:t>
      </w:r>
    </w:p>
    <w:tbl>
      <w:tblPr>
        <w:tblW w:w="10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45"/>
        <w:gridCol w:w="3602"/>
        <w:gridCol w:w="5038"/>
      </w:tblGrid>
      <w:tr w:rsidR="001071C9" w14:paraId="79E43387" w14:textId="77777777" w:rsidTr="00EA3BB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45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3AA119" w14:textId="77777777" w:rsidR="001071C9" w:rsidRDefault="002D647A">
            <w:r>
              <w:rPr>
                <w:b/>
                <w:bCs/>
                <w:color w:val="FFFFFF"/>
              </w:rPr>
              <w:t>Ethical Challenge</w:t>
            </w:r>
          </w:p>
        </w:tc>
        <w:tc>
          <w:tcPr>
            <w:tcW w:w="3602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343170C" w14:textId="77777777" w:rsidR="001071C9" w:rsidRDefault="002D647A">
            <w:r>
              <w:rPr>
                <w:b/>
                <w:bCs/>
                <w:color w:val="FFFFFF"/>
              </w:rPr>
              <w:t>Issue</w:t>
            </w:r>
          </w:p>
        </w:tc>
        <w:tc>
          <w:tcPr>
            <w:tcW w:w="5038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D7EE77" w14:textId="77777777" w:rsidR="001071C9" w:rsidRDefault="002D647A">
            <w:r>
              <w:rPr>
                <w:b/>
                <w:bCs/>
                <w:color w:val="FFFFFF"/>
              </w:rPr>
              <w:t>Solution</w:t>
            </w:r>
          </w:p>
        </w:tc>
      </w:tr>
      <w:tr w:rsidR="001071C9" w14:paraId="37499880" w14:textId="77777777" w:rsidTr="00EA3BB5">
        <w:tblPrEx>
          <w:tblCellMar>
            <w:top w:w="0" w:type="dxa"/>
            <w:bottom w:w="0" w:type="dxa"/>
          </w:tblCellMar>
        </w:tblPrEx>
        <w:tc>
          <w:tcPr>
            <w:tcW w:w="22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299BC40" w14:textId="77777777" w:rsidR="001071C9" w:rsidRDefault="002D647A">
            <w:r>
              <w:rPr>
                <w:color w:val="404040"/>
                <w:sz w:val="21"/>
                <w:szCs w:val="21"/>
              </w:rPr>
              <w:t>Honesty &amp; Transparency</w:t>
            </w:r>
          </w:p>
        </w:tc>
        <w:tc>
          <w:tcPr>
            <w:tcW w:w="36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ED7C6FB" w14:textId="77777777" w:rsidR="001071C9" w:rsidRDefault="002D647A">
            <w:r>
              <w:rPr>
                <w:color w:val="404040"/>
                <w:sz w:val="21"/>
                <w:szCs w:val="21"/>
              </w:rPr>
              <w:t>Misleading info, exaggerating claims, hiding facts.</w:t>
            </w:r>
          </w:p>
        </w:tc>
        <w:tc>
          <w:tcPr>
            <w:tcW w:w="50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6F95BF5" w14:textId="77777777" w:rsidR="001071C9" w:rsidRDefault="002D647A">
            <w:r>
              <w:rPr>
                <w:color w:val="404040"/>
                <w:sz w:val="21"/>
                <w:szCs w:val="21"/>
              </w:rPr>
              <w:t>Maintain honesty in all business communications &amp; transactions.</w:t>
            </w:r>
          </w:p>
        </w:tc>
      </w:tr>
      <w:tr w:rsidR="001071C9" w14:paraId="002D43E2" w14:textId="77777777" w:rsidTr="00EA3BB5">
        <w:tblPrEx>
          <w:tblCellMar>
            <w:top w:w="0" w:type="dxa"/>
            <w:bottom w:w="0" w:type="dxa"/>
          </w:tblCellMar>
        </w:tblPrEx>
        <w:tc>
          <w:tcPr>
            <w:tcW w:w="22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D6C3FD1" w14:textId="77777777" w:rsidR="001071C9" w:rsidRDefault="002D647A">
            <w:r>
              <w:rPr>
                <w:color w:val="404040"/>
                <w:sz w:val="21"/>
                <w:szCs w:val="21"/>
              </w:rPr>
              <w:t>Fair Treatment of Employees</w:t>
            </w:r>
          </w:p>
        </w:tc>
        <w:tc>
          <w:tcPr>
            <w:tcW w:w="36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CD8FC2E" w14:textId="77777777" w:rsidR="001071C9" w:rsidRDefault="002D647A">
            <w:r>
              <w:rPr>
                <w:color w:val="404040"/>
                <w:sz w:val="21"/>
                <w:szCs w:val="21"/>
              </w:rPr>
              <w:t>Discrimination, unfair wages, poor working conditions.</w:t>
            </w:r>
          </w:p>
        </w:tc>
        <w:tc>
          <w:tcPr>
            <w:tcW w:w="50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B4F66F4" w14:textId="77777777" w:rsidR="001071C9" w:rsidRDefault="002D647A">
            <w:r>
              <w:rPr>
                <w:color w:val="404040"/>
                <w:sz w:val="21"/>
                <w:szCs w:val="21"/>
              </w:rPr>
              <w:t>Fair hiring, competitive pay, safe &amp; healthy work environment.</w:t>
            </w:r>
          </w:p>
        </w:tc>
      </w:tr>
      <w:tr w:rsidR="001071C9" w14:paraId="3AE67A67" w14:textId="77777777" w:rsidTr="00EA3BB5">
        <w:tblPrEx>
          <w:tblCellMar>
            <w:top w:w="0" w:type="dxa"/>
            <w:bottom w:w="0" w:type="dxa"/>
          </w:tblCellMar>
        </w:tblPrEx>
        <w:tc>
          <w:tcPr>
            <w:tcW w:w="22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391F324" w14:textId="77777777" w:rsidR="001071C9" w:rsidRDefault="002D647A">
            <w:r>
              <w:rPr>
                <w:color w:val="404040"/>
                <w:sz w:val="21"/>
                <w:szCs w:val="21"/>
              </w:rPr>
              <w:lastRenderedPageBreak/>
              <w:t>Environmental Responsibility</w:t>
            </w:r>
          </w:p>
        </w:tc>
        <w:tc>
          <w:tcPr>
            <w:tcW w:w="36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1299534" w14:textId="77777777" w:rsidR="001071C9" w:rsidRDefault="002D647A">
            <w:r>
              <w:rPr>
                <w:color w:val="404040"/>
                <w:sz w:val="21"/>
                <w:szCs w:val="21"/>
              </w:rPr>
              <w:t>Harmful practices, resource depletion, pollution.</w:t>
            </w:r>
          </w:p>
        </w:tc>
        <w:tc>
          <w:tcPr>
            <w:tcW w:w="50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34DCE0B" w14:textId="77777777" w:rsidR="001071C9" w:rsidRDefault="002D647A">
            <w:r>
              <w:rPr>
                <w:color w:val="404040"/>
                <w:sz w:val="21"/>
                <w:szCs w:val="21"/>
              </w:rPr>
              <w:t>Adopt sustainable practices, reduce waste, minimize environmental impact.</w:t>
            </w:r>
          </w:p>
        </w:tc>
      </w:tr>
      <w:tr w:rsidR="001071C9" w14:paraId="3B44087B" w14:textId="77777777" w:rsidTr="00EA3BB5">
        <w:tblPrEx>
          <w:tblCellMar>
            <w:top w:w="0" w:type="dxa"/>
            <w:bottom w:w="0" w:type="dxa"/>
          </w:tblCellMar>
        </w:tblPrEx>
        <w:tc>
          <w:tcPr>
            <w:tcW w:w="22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6F2854E" w14:textId="77777777" w:rsidR="001071C9" w:rsidRDefault="002D647A">
            <w:r>
              <w:rPr>
                <w:color w:val="404040"/>
                <w:sz w:val="21"/>
                <w:szCs w:val="21"/>
              </w:rPr>
              <w:t>Conflict of Interest</w:t>
            </w:r>
          </w:p>
        </w:tc>
        <w:tc>
          <w:tcPr>
            <w:tcW w:w="36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10F0CA8B" w14:textId="77777777" w:rsidR="001071C9" w:rsidRDefault="002D647A">
            <w:r>
              <w:rPr>
                <w:color w:val="404040"/>
                <w:sz w:val="21"/>
                <w:szCs w:val="21"/>
              </w:rPr>
              <w:t>Personal interests conflicting with business decisions.</w:t>
            </w:r>
          </w:p>
        </w:tc>
        <w:tc>
          <w:tcPr>
            <w:tcW w:w="50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096FBBC" w14:textId="77777777" w:rsidR="001071C9" w:rsidRDefault="002D647A">
            <w:r>
              <w:rPr>
                <w:color w:val="404040"/>
                <w:sz w:val="21"/>
                <w:szCs w:val="21"/>
              </w:rPr>
              <w:t>Disclose conflicts; make decisions in best interest of business &amp; stakeholders.</w:t>
            </w:r>
          </w:p>
        </w:tc>
      </w:tr>
      <w:tr w:rsidR="001071C9" w14:paraId="6BE4A69F" w14:textId="77777777" w:rsidTr="00EA3BB5">
        <w:tblPrEx>
          <w:tblCellMar>
            <w:top w:w="0" w:type="dxa"/>
            <w:bottom w:w="0" w:type="dxa"/>
          </w:tblCellMar>
        </w:tblPrEx>
        <w:tc>
          <w:tcPr>
            <w:tcW w:w="2245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C061E77" w14:textId="77777777" w:rsidR="001071C9" w:rsidRDefault="002D647A">
            <w:r>
              <w:rPr>
                <w:color w:val="404040"/>
                <w:sz w:val="21"/>
                <w:szCs w:val="21"/>
              </w:rPr>
              <w:t>Customer Privacy &amp; Data</w:t>
            </w:r>
          </w:p>
        </w:tc>
        <w:tc>
          <w:tcPr>
            <w:tcW w:w="360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1CBA0FB" w14:textId="77777777" w:rsidR="001071C9" w:rsidRDefault="002D647A">
            <w:r>
              <w:rPr>
                <w:color w:val="404040"/>
                <w:sz w:val="21"/>
                <w:szCs w:val="21"/>
              </w:rPr>
              <w:t>Misuse or mishandling of customer data.</w:t>
            </w:r>
          </w:p>
        </w:tc>
        <w:tc>
          <w:tcPr>
            <w:tcW w:w="5038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BEBB0A7" w14:textId="77777777" w:rsidR="001071C9" w:rsidRDefault="002D647A">
            <w:r>
              <w:rPr>
                <w:color w:val="404040"/>
                <w:sz w:val="21"/>
                <w:szCs w:val="21"/>
              </w:rPr>
              <w:t>Implement robust data protection measures and respect customer privacy.</w:t>
            </w:r>
          </w:p>
        </w:tc>
      </w:tr>
    </w:tbl>
    <w:p w14:paraId="3DD90531" w14:textId="77777777" w:rsidR="001071C9" w:rsidRDefault="002D647A" w:rsidP="00EA3BB5">
      <w:pPr>
        <w:pStyle w:val="Heading3"/>
      </w:pPr>
      <w:r>
        <w:t>Frameworks for Ethical Decision-Making</w:t>
      </w:r>
    </w:p>
    <w:tbl>
      <w:tblPr>
        <w:tblW w:w="10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32"/>
        <w:gridCol w:w="3387"/>
        <w:gridCol w:w="5066"/>
      </w:tblGrid>
      <w:tr w:rsidR="001071C9" w14:paraId="6FACACEE" w14:textId="77777777" w:rsidTr="00EA3BB5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32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A90423" w14:textId="77777777" w:rsidR="001071C9" w:rsidRDefault="002D647A">
            <w:r>
              <w:rPr>
                <w:b/>
                <w:bCs/>
                <w:color w:val="FFFFFF"/>
              </w:rPr>
              <w:t>Framework</w:t>
            </w:r>
          </w:p>
        </w:tc>
        <w:tc>
          <w:tcPr>
            <w:tcW w:w="3387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109CA9" w14:textId="77777777" w:rsidR="001071C9" w:rsidRDefault="002D647A">
            <w:r>
              <w:rPr>
                <w:b/>
                <w:bCs/>
                <w:color w:val="FFFFFF"/>
              </w:rPr>
              <w:t>Principle</w:t>
            </w:r>
          </w:p>
        </w:tc>
        <w:tc>
          <w:tcPr>
            <w:tcW w:w="5066" w:type="dxa"/>
            <w:tcBorders>
              <w:top w:val="single" w:sz="4" w:space="0" w:color="2E5496"/>
              <w:left w:val="single" w:sz="4" w:space="0" w:color="2E5496"/>
              <w:bottom w:val="single" w:sz="4" w:space="0" w:color="2E5496"/>
              <w:right w:val="single" w:sz="4" w:space="0" w:color="2E5496"/>
            </w:tcBorders>
            <w:shd w:val="clear" w:color="auto" w:fill="2E549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56F974" w14:textId="77777777" w:rsidR="001071C9" w:rsidRDefault="002D647A">
            <w:r>
              <w:rPr>
                <w:b/>
                <w:bCs/>
                <w:color w:val="FFFFFF"/>
              </w:rPr>
              <w:t>Application</w:t>
            </w:r>
          </w:p>
        </w:tc>
      </w:tr>
      <w:tr w:rsidR="001071C9" w14:paraId="06785AB2" w14:textId="77777777" w:rsidTr="00EA3BB5">
        <w:tblPrEx>
          <w:tblCellMar>
            <w:top w:w="0" w:type="dxa"/>
            <w:bottom w:w="0" w:type="dxa"/>
          </w:tblCellMar>
        </w:tblPrEx>
        <w:tc>
          <w:tcPr>
            <w:tcW w:w="243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E7325D7" w14:textId="77777777" w:rsidR="001071C9" w:rsidRDefault="002D647A">
            <w:r>
              <w:rPr>
                <w:color w:val="404040"/>
                <w:sz w:val="21"/>
                <w:szCs w:val="21"/>
              </w:rPr>
              <w:t>Utilitarian Approach</w:t>
            </w:r>
          </w:p>
        </w:tc>
        <w:tc>
          <w:tcPr>
            <w:tcW w:w="33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27F7ADA" w14:textId="77777777" w:rsidR="001071C9" w:rsidRDefault="002D647A">
            <w:r>
              <w:rPr>
                <w:color w:val="404040"/>
                <w:sz w:val="21"/>
                <w:szCs w:val="21"/>
              </w:rPr>
              <w:t>Choose actions that maximize overall happiness &amp; minimize harm.</w:t>
            </w:r>
          </w:p>
        </w:tc>
        <w:tc>
          <w:tcPr>
            <w:tcW w:w="506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F98DD8D" w14:textId="77777777" w:rsidR="001071C9" w:rsidRDefault="002D647A">
            <w:r>
              <w:rPr>
                <w:color w:val="404040"/>
                <w:sz w:val="21"/>
                <w:szCs w:val="21"/>
              </w:rPr>
              <w:t>Evaluate consequences &amp; choose option benefiting the most people.</w:t>
            </w:r>
          </w:p>
        </w:tc>
      </w:tr>
      <w:tr w:rsidR="001071C9" w14:paraId="27A46133" w14:textId="77777777" w:rsidTr="00EA3BB5">
        <w:tblPrEx>
          <w:tblCellMar>
            <w:top w:w="0" w:type="dxa"/>
            <w:bottom w:w="0" w:type="dxa"/>
          </w:tblCellMar>
        </w:tblPrEx>
        <w:tc>
          <w:tcPr>
            <w:tcW w:w="243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23C046D" w14:textId="77777777" w:rsidR="001071C9" w:rsidRDefault="002D647A">
            <w:r>
              <w:rPr>
                <w:color w:val="404040"/>
                <w:sz w:val="21"/>
                <w:szCs w:val="21"/>
              </w:rPr>
              <w:t>Deontological Approach</w:t>
            </w:r>
          </w:p>
        </w:tc>
        <w:tc>
          <w:tcPr>
            <w:tcW w:w="33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382B86A" w14:textId="77777777" w:rsidR="001071C9" w:rsidRDefault="002D647A">
            <w:r>
              <w:rPr>
                <w:color w:val="404040"/>
                <w:sz w:val="21"/>
                <w:szCs w:val="21"/>
              </w:rPr>
              <w:t>Follow rules/duties regardless of outcome.</w:t>
            </w:r>
          </w:p>
        </w:tc>
        <w:tc>
          <w:tcPr>
            <w:tcW w:w="506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6E4F7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8E9AD26" w14:textId="77777777" w:rsidR="001071C9" w:rsidRDefault="002D647A">
            <w:r>
              <w:rPr>
                <w:color w:val="404040"/>
                <w:sz w:val="21"/>
                <w:szCs w:val="21"/>
              </w:rPr>
              <w:t>Adhere to principles of honesty, fairness, and respect.</w:t>
            </w:r>
          </w:p>
        </w:tc>
      </w:tr>
      <w:tr w:rsidR="001071C9" w14:paraId="5042296E" w14:textId="77777777" w:rsidTr="00EA3BB5">
        <w:tblPrEx>
          <w:tblCellMar>
            <w:top w:w="0" w:type="dxa"/>
            <w:bottom w:w="0" w:type="dxa"/>
          </w:tblCellMar>
        </w:tblPrEx>
        <w:tc>
          <w:tcPr>
            <w:tcW w:w="2432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831A58F" w14:textId="77777777" w:rsidR="001071C9" w:rsidRDefault="002D647A">
            <w:r>
              <w:rPr>
                <w:color w:val="404040"/>
                <w:sz w:val="21"/>
                <w:szCs w:val="21"/>
              </w:rPr>
              <w:t>Virtue Ethics</w:t>
            </w:r>
          </w:p>
        </w:tc>
        <w:tc>
          <w:tcPr>
            <w:tcW w:w="3387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53A95C74" w14:textId="77777777" w:rsidR="001071C9" w:rsidRDefault="002D647A">
            <w:r>
              <w:rPr>
                <w:color w:val="404040"/>
                <w:sz w:val="21"/>
                <w:szCs w:val="21"/>
              </w:rPr>
              <w:t>Focus on the character &amp; virtues of the decision-maker.</w:t>
            </w:r>
          </w:p>
        </w:tc>
        <w:tc>
          <w:tcPr>
            <w:tcW w:w="506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234CB17F" w14:textId="77777777" w:rsidR="001071C9" w:rsidRDefault="002D647A">
            <w:r>
              <w:rPr>
                <w:color w:val="404040"/>
                <w:sz w:val="21"/>
                <w:szCs w:val="21"/>
              </w:rPr>
              <w:t>Cultivate integrity, compassion, and courage in business practices.</w:t>
            </w:r>
          </w:p>
        </w:tc>
      </w:tr>
    </w:tbl>
    <w:p w14:paraId="153C4811" w14:textId="77777777" w:rsidR="001071C9" w:rsidRDefault="002D647A" w:rsidP="00EA3BB5">
      <w:pPr>
        <w:pStyle w:val="Heading3"/>
      </w:pPr>
      <w:r>
        <w:t>CASE STUDY 1: Patagonia – Ethical Business</w:t>
      </w:r>
    </w:p>
    <w:tbl>
      <w:tblPr>
        <w:tblW w:w="109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55"/>
        <w:gridCol w:w="8820"/>
      </w:tblGrid>
      <w:tr w:rsidR="001071C9" w14:paraId="2904FD7F" w14:textId="77777777" w:rsidTr="00EA3BB5">
        <w:tblPrEx>
          <w:tblCellMar>
            <w:top w:w="0" w:type="dxa"/>
            <w:bottom w:w="0" w:type="dxa"/>
          </w:tblCellMar>
        </w:tblPrEx>
        <w:tc>
          <w:tcPr>
            <w:tcW w:w="2155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4A56541" w14:textId="77777777"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Founded</w:t>
            </w:r>
          </w:p>
        </w:tc>
        <w:tc>
          <w:tcPr>
            <w:tcW w:w="882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182A477B" w14:textId="77777777" w:rsidR="001071C9" w:rsidRDefault="002D647A">
            <w:r>
              <w:rPr>
                <w:color w:val="404040"/>
                <w:sz w:val="21"/>
                <w:szCs w:val="21"/>
              </w:rPr>
              <w:t>1973 by Yvon Chouinard.</w:t>
            </w:r>
          </w:p>
        </w:tc>
      </w:tr>
      <w:tr w:rsidR="001071C9" w14:paraId="3055319B" w14:textId="77777777" w:rsidTr="00EA3BB5">
        <w:tblPrEx>
          <w:tblCellMar>
            <w:top w:w="0" w:type="dxa"/>
            <w:bottom w:w="0" w:type="dxa"/>
          </w:tblCellMar>
        </w:tblPrEx>
        <w:tc>
          <w:tcPr>
            <w:tcW w:w="2155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F7DB360" w14:textId="77777777"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Ethical Practices</w:t>
            </w:r>
          </w:p>
        </w:tc>
        <w:tc>
          <w:tcPr>
            <w:tcW w:w="882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457333B" w14:textId="77777777" w:rsidR="001071C9" w:rsidRDefault="002D647A">
            <w:r>
              <w:rPr>
                <w:color w:val="404040"/>
                <w:sz w:val="21"/>
                <w:szCs w:val="21"/>
              </w:rPr>
              <w:t>Commitment to environmental sustainability, ethical sourcing, corporate responsibility.</w:t>
            </w:r>
          </w:p>
        </w:tc>
      </w:tr>
      <w:tr w:rsidR="001071C9" w14:paraId="5FF822EB" w14:textId="77777777" w:rsidTr="00EA3BB5">
        <w:tblPrEx>
          <w:tblCellMar>
            <w:top w:w="0" w:type="dxa"/>
            <w:bottom w:w="0" w:type="dxa"/>
          </w:tblCellMar>
        </w:tblPrEx>
        <w:tc>
          <w:tcPr>
            <w:tcW w:w="2155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F5CD29C" w14:textId="77777777"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Initiatives</w:t>
            </w:r>
          </w:p>
        </w:tc>
        <w:tc>
          <w:tcPr>
            <w:tcW w:w="882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7089991" w14:textId="77777777" w:rsidR="001071C9" w:rsidRDefault="002D647A">
            <w:r>
              <w:rPr>
                <w:color w:val="404040"/>
                <w:sz w:val="21"/>
                <w:szCs w:val="21"/>
              </w:rPr>
              <w:t>Recycled materials, fair labor practices, donating % of profits to environmental causes, Worn Wear program.</w:t>
            </w:r>
          </w:p>
        </w:tc>
      </w:tr>
      <w:tr w:rsidR="001071C9" w14:paraId="5C059955" w14:textId="77777777" w:rsidTr="00EA3BB5">
        <w:tblPrEx>
          <w:tblCellMar>
            <w:top w:w="0" w:type="dxa"/>
            <w:bottom w:w="0" w:type="dxa"/>
          </w:tblCellMar>
        </w:tblPrEx>
        <w:tc>
          <w:tcPr>
            <w:tcW w:w="2155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D608A01" w14:textId="77777777"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Impact</w:t>
            </w:r>
          </w:p>
        </w:tc>
        <w:tc>
          <w:tcPr>
            <w:tcW w:w="882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0B9B3324" w14:textId="77777777" w:rsidR="001071C9" w:rsidRDefault="002D647A">
            <w:r>
              <w:rPr>
                <w:color w:val="404040"/>
                <w:sz w:val="21"/>
                <w:szCs w:val="21"/>
              </w:rPr>
              <w:t>Earned loyal customer base and strong positive reputation. Benchmark for ethical corporate behavior.</w:t>
            </w:r>
          </w:p>
        </w:tc>
      </w:tr>
      <w:tr w:rsidR="001071C9" w14:paraId="1F3C488C" w14:textId="77777777" w:rsidTr="00EA3BB5">
        <w:tblPrEx>
          <w:tblCellMar>
            <w:top w:w="0" w:type="dxa"/>
            <w:bottom w:w="0" w:type="dxa"/>
          </w:tblCellMar>
        </w:tblPrEx>
        <w:tc>
          <w:tcPr>
            <w:tcW w:w="2155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DD846FE" w14:textId="77777777" w:rsidR="001071C9" w:rsidRDefault="002D647A">
            <w:r>
              <w:rPr>
                <w:b/>
                <w:bCs/>
                <w:color w:val="1D6155"/>
                <w:sz w:val="21"/>
                <w:szCs w:val="21"/>
              </w:rPr>
              <w:t>Key Lesson</w:t>
            </w:r>
          </w:p>
        </w:tc>
        <w:tc>
          <w:tcPr>
            <w:tcW w:w="8820" w:type="dxa"/>
            <w:tcBorders>
              <w:top w:val="single" w:sz="4" w:space="0" w:color="1D6155"/>
              <w:left w:val="single" w:sz="4" w:space="0" w:color="1D6155"/>
              <w:bottom w:val="single" w:sz="4" w:space="0" w:color="1D6155"/>
              <w:right w:val="single" w:sz="4" w:space="0" w:color="1D6155"/>
            </w:tcBorders>
            <w:shd w:val="clear" w:color="auto" w:fill="D5F0EC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D285471" w14:textId="77777777" w:rsidR="001071C9" w:rsidRDefault="002D647A">
            <w:r>
              <w:rPr>
                <w:color w:val="404040"/>
                <w:sz w:val="21"/>
                <w:szCs w:val="21"/>
              </w:rPr>
              <w:t>Ethical behavior + environmental responsibility = long-term customer trust and sustainable growth.</w:t>
            </w:r>
          </w:p>
        </w:tc>
      </w:tr>
    </w:tbl>
    <w:p w14:paraId="66B7E000" w14:textId="77777777" w:rsidR="001071C9" w:rsidRDefault="002D647A" w:rsidP="00EA3BB5">
      <w:pPr>
        <w:pStyle w:val="Heading3"/>
      </w:pPr>
      <w:r>
        <w:t xml:space="preserve">CASE STUDY 2: </w:t>
      </w:r>
      <w:proofErr w:type="spellStart"/>
      <w:r>
        <w:t>Theranos</w:t>
      </w:r>
      <w:proofErr w:type="spellEnd"/>
      <w:r>
        <w:t xml:space="preserve"> – Unethical Business</w:t>
      </w:r>
    </w:p>
    <w:tbl>
      <w:tblPr>
        <w:tblW w:w="109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25"/>
        <w:gridCol w:w="8550"/>
      </w:tblGrid>
      <w:tr w:rsidR="001071C9" w14:paraId="518E0570" w14:textId="77777777" w:rsidTr="00EA3BB5">
        <w:tblPrEx>
          <w:tblCellMar>
            <w:top w:w="0" w:type="dxa"/>
            <w:bottom w:w="0" w:type="dxa"/>
          </w:tblCellMar>
        </w:tblPrEx>
        <w:tc>
          <w:tcPr>
            <w:tcW w:w="2425" w:type="dxa"/>
            <w:tcBorders>
              <w:top w:val="single" w:sz="4" w:space="0" w:color="9C0006"/>
              <w:left w:val="single" w:sz="4" w:space="0" w:color="9C0006"/>
              <w:bottom w:val="single" w:sz="4" w:space="0" w:color="9C0006"/>
              <w:right w:val="single" w:sz="4" w:space="0" w:color="9C0006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719423B" w14:textId="77777777" w:rsidR="001071C9" w:rsidRDefault="002D647A">
            <w:r>
              <w:rPr>
                <w:b/>
                <w:bCs/>
                <w:color w:val="9C0006"/>
                <w:sz w:val="21"/>
                <w:szCs w:val="21"/>
              </w:rPr>
              <w:t>Founded</w:t>
            </w:r>
          </w:p>
        </w:tc>
        <w:tc>
          <w:tcPr>
            <w:tcW w:w="8550" w:type="dxa"/>
            <w:tcBorders>
              <w:top w:val="single" w:sz="4" w:space="0" w:color="9C0006"/>
              <w:left w:val="single" w:sz="4" w:space="0" w:color="9C0006"/>
              <w:bottom w:val="single" w:sz="4" w:space="0" w:color="9C0006"/>
              <w:right w:val="single" w:sz="4" w:space="0" w:color="9C0006"/>
            </w:tcBorders>
            <w:shd w:val="clear" w:color="auto" w:fill="FFC7C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F0EB04B" w14:textId="77777777" w:rsidR="001071C9" w:rsidRDefault="002D647A">
            <w:r>
              <w:rPr>
                <w:color w:val="404040"/>
                <w:sz w:val="21"/>
                <w:szCs w:val="21"/>
              </w:rPr>
              <w:t>2003 by Elizabeth Holmes.</w:t>
            </w:r>
          </w:p>
        </w:tc>
      </w:tr>
      <w:tr w:rsidR="001071C9" w14:paraId="7A0FAA91" w14:textId="77777777" w:rsidTr="00EA3BB5">
        <w:tblPrEx>
          <w:tblCellMar>
            <w:top w:w="0" w:type="dxa"/>
            <w:bottom w:w="0" w:type="dxa"/>
          </w:tblCellMar>
        </w:tblPrEx>
        <w:tc>
          <w:tcPr>
            <w:tcW w:w="2425" w:type="dxa"/>
            <w:tcBorders>
              <w:top w:val="single" w:sz="4" w:space="0" w:color="9C0006"/>
              <w:left w:val="single" w:sz="4" w:space="0" w:color="9C0006"/>
              <w:bottom w:val="single" w:sz="4" w:space="0" w:color="9C0006"/>
              <w:right w:val="single" w:sz="4" w:space="0" w:color="9C0006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0736B82" w14:textId="77777777" w:rsidR="001071C9" w:rsidRDefault="002D647A">
            <w:r>
              <w:rPr>
                <w:b/>
                <w:bCs/>
                <w:color w:val="9C0006"/>
                <w:sz w:val="21"/>
                <w:szCs w:val="21"/>
              </w:rPr>
              <w:t>Claim</w:t>
            </w:r>
          </w:p>
        </w:tc>
        <w:tc>
          <w:tcPr>
            <w:tcW w:w="8550" w:type="dxa"/>
            <w:tcBorders>
              <w:top w:val="single" w:sz="4" w:space="0" w:color="9C0006"/>
              <w:left w:val="single" w:sz="4" w:space="0" w:color="9C0006"/>
              <w:bottom w:val="single" w:sz="4" w:space="0" w:color="9C0006"/>
              <w:right w:val="single" w:sz="4" w:space="0" w:color="9C0006"/>
            </w:tcBorders>
            <w:shd w:val="clear" w:color="auto" w:fill="FFC7C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6F0418D" w14:textId="77777777" w:rsidR="001071C9" w:rsidRDefault="002D647A">
            <w:r>
              <w:rPr>
                <w:color w:val="404040"/>
                <w:sz w:val="21"/>
                <w:szCs w:val="21"/>
              </w:rPr>
              <w:t>Claimed to revolutionize blood testing with breakthrough technology.</w:t>
            </w:r>
          </w:p>
        </w:tc>
      </w:tr>
      <w:tr w:rsidR="001071C9" w14:paraId="07A8C9A7" w14:textId="77777777" w:rsidTr="00EA3BB5">
        <w:tblPrEx>
          <w:tblCellMar>
            <w:top w:w="0" w:type="dxa"/>
            <w:bottom w:w="0" w:type="dxa"/>
          </w:tblCellMar>
        </w:tblPrEx>
        <w:tc>
          <w:tcPr>
            <w:tcW w:w="2425" w:type="dxa"/>
            <w:tcBorders>
              <w:top w:val="single" w:sz="4" w:space="0" w:color="9C0006"/>
              <w:left w:val="single" w:sz="4" w:space="0" w:color="9C0006"/>
              <w:bottom w:val="single" w:sz="4" w:space="0" w:color="9C0006"/>
              <w:right w:val="single" w:sz="4" w:space="0" w:color="9C0006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460F6FB1" w14:textId="77777777" w:rsidR="001071C9" w:rsidRDefault="002D647A">
            <w:r>
              <w:rPr>
                <w:b/>
                <w:bCs/>
                <w:color w:val="9C0006"/>
                <w:sz w:val="21"/>
                <w:szCs w:val="21"/>
              </w:rPr>
              <w:t>Unethical Practices</w:t>
            </w:r>
          </w:p>
        </w:tc>
        <w:tc>
          <w:tcPr>
            <w:tcW w:w="8550" w:type="dxa"/>
            <w:tcBorders>
              <w:top w:val="single" w:sz="4" w:space="0" w:color="9C0006"/>
              <w:left w:val="single" w:sz="4" w:space="0" w:color="9C0006"/>
              <w:bottom w:val="single" w:sz="4" w:space="0" w:color="9C0006"/>
              <w:right w:val="single" w:sz="4" w:space="0" w:color="9C0006"/>
            </w:tcBorders>
            <w:shd w:val="clear" w:color="auto" w:fill="FFC7C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593CAC3F" w14:textId="77777777" w:rsidR="001071C9" w:rsidRDefault="002D647A">
            <w:r>
              <w:rPr>
                <w:color w:val="404040"/>
                <w:sz w:val="21"/>
                <w:szCs w:val="21"/>
              </w:rPr>
              <w:t>Misled investors, customers, and regulators about technology capabilities and test accuracy.</w:t>
            </w:r>
          </w:p>
        </w:tc>
      </w:tr>
      <w:tr w:rsidR="001071C9" w14:paraId="5BA8A524" w14:textId="77777777" w:rsidTr="00EA3BB5">
        <w:tblPrEx>
          <w:tblCellMar>
            <w:top w:w="0" w:type="dxa"/>
            <w:bottom w:w="0" w:type="dxa"/>
          </w:tblCellMar>
        </w:tblPrEx>
        <w:tc>
          <w:tcPr>
            <w:tcW w:w="2425" w:type="dxa"/>
            <w:tcBorders>
              <w:top w:val="single" w:sz="4" w:space="0" w:color="9C0006"/>
              <w:left w:val="single" w:sz="4" w:space="0" w:color="9C0006"/>
              <w:bottom w:val="single" w:sz="4" w:space="0" w:color="9C0006"/>
              <w:right w:val="single" w:sz="4" w:space="0" w:color="9C0006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714CBA32" w14:textId="77777777" w:rsidR="001071C9" w:rsidRDefault="002D647A">
            <w:r>
              <w:rPr>
                <w:b/>
                <w:bCs/>
                <w:color w:val="9C0006"/>
                <w:sz w:val="21"/>
                <w:szCs w:val="21"/>
              </w:rPr>
              <w:t>Impact</w:t>
            </w:r>
          </w:p>
        </w:tc>
        <w:tc>
          <w:tcPr>
            <w:tcW w:w="8550" w:type="dxa"/>
            <w:tcBorders>
              <w:top w:val="single" w:sz="4" w:space="0" w:color="9C0006"/>
              <w:left w:val="single" w:sz="4" w:space="0" w:color="9C0006"/>
              <w:bottom w:val="single" w:sz="4" w:space="0" w:color="9C0006"/>
              <w:right w:val="single" w:sz="4" w:space="0" w:color="9C0006"/>
            </w:tcBorders>
            <w:shd w:val="clear" w:color="auto" w:fill="FFC7C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279008A7" w14:textId="77777777" w:rsidR="001071C9" w:rsidRDefault="002D647A">
            <w:r>
              <w:rPr>
                <w:color w:val="404040"/>
                <w:sz w:val="21"/>
                <w:szCs w:val="21"/>
              </w:rPr>
              <w:t>Led to legal actions, criminal conviction of Holmes, company collapse, massive financial &amp; reputational damage.</w:t>
            </w:r>
          </w:p>
        </w:tc>
      </w:tr>
      <w:tr w:rsidR="001071C9" w14:paraId="4390D682" w14:textId="77777777" w:rsidTr="00EA3BB5">
        <w:tblPrEx>
          <w:tblCellMar>
            <w:top w:w="0" w:type="dxa"/>
            <w:bottom w:w="0" w:type="dxa"/>
          </w:tblCellMar>
        </w:tblPrEx>
        <w:tc>
          <w:tcPr>
            <w:tcW w:w="2425" w:type="dxa"/>
            <w:tcBorders>
              <w:top w:val="single" w:sz="4" w:space="0" w:color="9C0006"/>
              <w:left w:val="single" w:sz="4" w:space="0" w:color="9C0006"/>
              <w:bottom w:val="single" w:sz="4" w:space="0" w:color="9C0006"/>
              <w:right w:val="single" w:sz="4" w:space="0" w:color="9C0006"/>
            </w:tcBorders>
            <w:shd w:val="clear" w:color="auto" w:fill="E8F4F3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6FD431F0" w14:textId="77777777" w:rsidR="001071C9" w:rsidRDefault="002D647A">
            <w:r>
              <w:rPr>
                <w:b/>
                <w:bCs/>
                <w:color w:val="9C0006"/>
                <w:sz w:val="21"/>
                <w:szCs w:val="21"/>
              </w:rPr>
              <w:t>Key Lesson</w:t>
            </w:r>
          </w:p>
        </w:tc>
        <w:tc>
          <w:tcPr>
            <w:tcW w:w="8550" w:type="dxa"/>
            <w:tcBorders>
              <w:top w:val="single" w:sz="4" w:space="0" w:color="9C0006"/>
              <w:left w:val="single" w:sz="4" w:space="0" w:color="9C0006"/>
              <w:bottom w:val="single" w:sz="4" w:space="0" w:color="9C0006"/>
              <w:right w:val="single" w:sz="4" w:space="0" w:color="9C0006"/>
            </w:tcBorders>
            <w:shd w:val="clear" w:color="auto" w:fill="FFC7CE"/>
            <w:tcMar>
              <w:top w:w="80" w:type="dxa"/>
              <w:left w:w="180" w:type="dxa"/>
              <w:bottom w:w="80" w:type="dxa"/>
              <w:right w:w="180" w:type="dxa"/>
            </w:tcMar>
          </w:tcPr>
          <w:p w14:paraId="3A8CB88D" w14:textId="77777777" w:rsidR="001071C9" w:rsidRDefault="002D647A">
            <w:r>
              <w:rPr>
                <w:color w:val="404040"/>
                <w:sz w:val="21"/>
                <w:szCs w:val="21"/>
              </w:rPr>
              <w:t>Dishonesty and lack of transparency leads to catastrophic failure. NEVER compromise on truth with stakeholders.</w:t>
            </w:r>
          </w:p>
        </w:tc>
      </w:tr>
    </w:tbl>
    <w:p w14:paraId="2682188A" w14:textId="77777777" w:rsidR="001071C9" w:rsidRDefault="001071C9">
      <w:pPr>
        <w:spacing w:before="60" w:after="60"/>
      </w:pPr>
    </w:p>
    <w:p w14:paraId="67F41B68" w14:textId="77777777" w:rsidR="002D647A" w:rsidRDefault="002D647A" w:rsidP="00EC6E45">
      <w:bookmarkStart w:id="0" w:name="_GoBack"/>
      <w:bookmarkEnd w:id="0"/>
    </w:p>
    <w:sectPr w:rsidR="002D647A" w:rsidSect="002D647A">
      <w:pgSz w:w="12240" w:h="15840"/>
      <w:pgMar w:top="180" w:right="360" w:bottom="180" w:left="45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903F0"/>
    <w:multiLevelType w:val="hybridMultilevel"/>
    <w:tmpl w:val="64D837AA"/>
    <w:lvl w:ilvl="0" w:tplc="E31E965A">
      <w:start w:val="1"/>
      <w:numFmt w:val="bullet"/>
      <w:lvlText w:val="•"/>
      <w:lvlJc w:val="left"/>
      <w:pPr>
        <w:ind w:left="720" w:hanging="360"/>
      </w:pPr>
    </w:lvl>
    <w:lvl w:ilvl="1" w:tplc="6B88A6DA">
      <w:numFmt w:val="decimal"/>
      <w:lvlText w:val=""/>
      <w:lvlJc w:val="left"/>
    </w:lvl>
    <w:lvl w:ilvl="2" w:tplc="A1CA54CA">
      <w:numFmt w:val="decimal"/>
      <w:lvlText w:val=""/>
      <w:lvlJc w:val="left"/>
    </w:lvl>
    <w:lvl w:ilvl="3" w:tplc="3EC6AF54">
      <w:numFmt w:val="decimal"/>
      <w:lvlText w:val=""/>
      <w:lvlJc w:val="left"/>
    </w:lvl>
    <w:lvl w:ilvl="4" w:tplc="BD46B868">
      <w:numFmt w:val="decimal"/>
      <w:lvlText w:val=""/>
      <w:lvlJc w:val="left"/>
    </w:lvl>
    <w:lvl w:ilvl="5" w:tplc="1BE0E99A">
      <w:numFmt w:val="decimal"/>
      <w:lvlText w:val=""/>
      <w:lvlJc w:val="left"/>
    </w:lvl>
    <w:lvl w:ilvl="6" w:tplc="49A230BE">
      <w:numFmt w:val="decimal"/>
      <w:lvlText w:val=""/>
      <w:lvlJc w:val="left"/>
    </w:lvl>
    <w:lvl w:ilvl="7" w:tplc="3D6A9D52">
      <w:numFmt w:val="decimal"/>
      <w:lvlText w:val=""/>
      <w:lvlJc w:val="left"/>
    </w:lvl>
    <w:lvl w:ilvl="8" w:tplc="C1BA75D0">
      <w:numFmt w:val="decimal"/>
      <w:lvlText w:val=""/>
      <w:lvlJc w:val="left"/>
    </w:lvl>
  </w:abstractNum>
  <w:abstractNum w:abstractNumId="1" w15:restartNumberingAfterBreak="0">
    <w:nsid w:val="10FF4290"/>
    <w:multiLevelType w:val="hybridMultilevel"/>
    <w:tmpl w:val="7B64358C"/>
    <w:lvl w:ilvl="0" w:tplc="91CA86DC">
      <w:start w:val="1"/>
      <w:numFmt w:val="bullet"/>
      <w:lvlText w:val="●"/>
      <w:lvlJc w:val="left"/>
      <w:pPr>
        <w:ind w:left="720" w:hanging="360"/>
      </w:pPr>
    </w:lvl>
    <w:lvl w:ilvl="1" w:tplc="2B6AEBA6">
      <w:start w:val="1"/>
      <w:numFmt w:val="bullet"/>
      <w:lvlText w:val="○"/>
      <w:lvlJc w:val="left"/>
      <w:pPr>
        <w:ind w:left="1440" w:hanging="360"/>
      </w:pPr>
    </w:lvl>
    <w:lvl w:ilvl="2" w:tplc="0576C0E4">
      <w:start w:val="1"/>
      <w:numFmt w:val="bullet"/>
      <w:lvlText w:val="■"/>
      <w:lvlJc w:val="left"/>
      <w:pPr>
        <w:ind w:left="2160" w:hanging="360"/>
      </w:pPr>
    </w:lvl>
    <w:lvl w:ilvl="3" w:tplc="93361C54">
      <w:start w:val="1"/>
      <w:numFmt w:val="bullet"/>
      <w:lvlText w:val="●"/>
      <w:lvlJc w:val="left"/>
      <w:pPr>
        <w:ind w:left="2880" w:hanging="360"/>
      </w:pPr>
    </w:lvl>
    <w:lvl w:ilvl="4" w:tplc="1658843A">
      <w:start w:val="1"/>
      <w:numFmt w:val="bullet"/>
      <w:lvlText w:val="○"/>
      <w:lvlJc w:val="left"/>
      <w:pPr>
        <w:ind w:left="3600" w:hanging="360"/>
      </w:pPr>
    </w:lvl>
    <w:lvl w:ilvl="5" w:tplc="39526888">
      <w:start w:val="1"/>
      <w:numFmt w:val="bullet"/>
      <w:lvlText w:val="■"/>
      <w:lvlJc w:val="left"/>
      <w:pPr>
        <w:ind w:left="4320" w:hanging="360"/>
      </w:pPr>
    </w:lvl>
    <w:lvl w:ilvl="6" w:tplc="AACE3424">
      <w:start w:val="1"/>
      <w:numFmt w:val="bullet"/>
      <w:lvlText w:val="●"/>
      <w:lvlJc w:val="left"/>
      <w:pPr>
        <w:ind w:left="5040" w:hanging="360"/>
      </w:pPr>
    </w:lvl>
    <w:lvl w:ilvl="7" w:tplc="AEFEDF30">
      <w:start w:val="1"/>
      <w:numFmt w:val="bullet"/>
      <w:lvlText w:val="●"/>
      <w:lvlJc w:val="left"/>
      <w:pPr>
        <w:ind w:left="5760" w:hanging="360"/>
      </w:pPr>
    </w:lvl>
    <w:lvl w:ilvl="8" w:tplc="CE2885F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BF81D62"/>
    <w:multiLevelType w:val="hybridMultilevel"/>
    <w:tmpl w:val="C0DEB254"/>
    <w:lvl w:ilvl="0" w:tplc="F0AEC886">
      <w:start w:val="1"/>
      <w:numFmt w:val="decimal"/>
      <w:lvlText w:val="%1."/>
      <w:lvlJc w:val="left"/>
      <w:pPr>
        <w:ind w:left="720" w:hanging="360"/>
      </w:pPr>
    </w:lvl>
    <w:lvl w:ilvl="1" w:tplc="796C9166">
      <w:numFmt w:val="decimal"/>
      <w:lvlText w:val=""/>
      <w:lvlJc w:val="left"/>
    </w:lvl>
    <w:lvl w:ilvl="2" w:tplc="7E4EFEE4">
      <w:numFmt w:val="decimal"/>
      <w:lvlText w:val=""/>
      <w:lvlJc w:val="left"/>
    </w:lvl>
    <w:lvl w:ilvl="3" w:tplc="007A96E2">
      <w:numFmt w:val="decimal"/>
      <w:lvlText w:val=""/>
      <w:lvlJc w:val="left"/>
    </w:lvl>
    <w:lvl w:ilvl="4" w:tplc="C840B328">
      <w:numFmt w:val="decimal"/>
      <w:lvlText w:val=""/>
      <w:lvlJc w:val="left"/>
    </w:lvl>
    <w:lvl w:ilvl="5" w:tplc="85E63F58">
      <w:numFmt w:val="decimal"/>
      <w:lvlText w:val=""/>
      <w:lvlJc w:val="left"/>
    </w:lvl>
    <w:lvl w:ilvl="6" w:tplc="806408E6">
      <w:numFmt w:val="decimal"/>
      <w:lvlText w:val=""/>
      <w:lvlJc w:val="left"/>
    </w:lvl>
    <w:lvl w:ilvl="7" w:tplc="BD8898B2">
      <w:numFmt w:val="decimal"/>
      <w:lvlText w:val=""/>
      <w:lvlJc w:val="left"/>
    </w:lvl>
    <w:lvl w:ilvl="8" w:tplc="8FAA11F2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71C9"/>
    <w:rsid w:val="001071C9"/>
    <w:rsid w:val="002D647A"/>
    <w:rsid w:val="003832B2"/>
    <w:rsid w:val="00412BC9"/>
    <w:rsid w:val="009E55C2"/>
    <w:rsid w:val="00DA3AB8"/>
    <w:rsid w:val="00DE4886"/>
    <w:rsid w:val="00EA3BB5"/>
    <w:rsid w:val="00EC6E45"/>
    <w:rsid w:val="00F03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E110C"/>
  <w15:docId w15:val="{A3F5ADD9-D991-4634-A95A-E0AA14AF3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hd w:val="clear" w:color="auto" w:fill="1F3864"/>
      <w:spacing w:before="320" w:after="160"/>
      <w:outlineLvl w:val="0"/>
    </w:pPr>
    <w:rPr>
      <w:b/>
      <w:bCs/>
      <w:color w:val="FFFFFF"/>
      <w:sz w:val="34"/>
      <w:szCs w:val="34"/>
    </w:rPr>
  </w:style>
  <w:style w:type="paragraph" w:styleId="Heading2">
    <w:name w:val="heading 2"/>
    <w:uiPriority w:val="9"/>
    <w:unhideWhenUsed/>
    <w:qFormat/>
    <w:pPr>
      <w:shd w:val="clear" w:color="auto" w:fill="2E5496"/>
      <w:spacing w:before="260" w:after="120"/>
      <w:outlineLvl w:val="1"/>
    </w:pPr>
    <w:rPr>
      <w:b/>
      <w:bCs/>
      <w:color w:val="FFFFFF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1F386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3700</Words>
  <Characters>21096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Syscom</cp:lastModifiedBy>
  <cp:revision>2</cp:revision>
  <cp:lastPrinted>2026-06-27T21:49:00Z</cp:lastPrinted>
  <dcterms:created xsi:type="dcterms:W3CDTF">2026-06-27T21:51:00Z</dcterms:created>
  <dcterms:modified xsi:type="dcterms:W3CDTF">2026-06-27T21:51:00Z</dcterms:modified>
</cp:coreProperties>
</file>