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62606" w:rsidRPr="00A62606" w:rsidRDefault="00A62606" w:rsidP="00A62606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A62606">
        <w:rPr>
          <w:rFonts w:eastAsia="Times New Roman" w:cstheme="minorHAnsi"/>
          <w:b/>
          <w:bCs/>
        </w:rPr>
        <w:t xml:space="preserve">Q#1: </w:t>
      </w:r>
      <w:r w:rsidRPr="00A62606">
        <w:rPr>
          <w:rFonts w:cstheme="minorHAnsi"/>
          <w:b/>
          <w:bCs/>
        </w:rPr>
        <w:t>Consider that an individual threat agent, like a hacker, can be a factor in more than one threat category. If a hacker breaks into a network, copies a few files, defaces a Web page, and steals credit card numbers, how many different threat categories does the attack fall into?</w:t>
      </w:r>
      <w:r w:rsidRPr="00A62606">
        <w:rPr>
          <w:rFonts w:eastAsia="Times New Roman" w:cstheme="minorHAnsi"/>
          <w:b/>
          <w:bCs/>
        </w:rPr>
        <w:t xml:space="preserve"> </w:t>
      </w:r>
    </w:p>
    <w:p w:rsidR="00A62606" w:rsidRPr="00A62606" w:rsidRDefault="00A62606" w:rsidP="00A62606">
      <w:pPr>
        <w:spacing w:after="0" w:line="240" w:lineRule="auto"/>
        <w:outlineLvl w:val="2"/>
        <w:rPr>
          <w:rFonts w:eastAsia="Times New Roman" w:cstheme="minorHAnsi"/>
        </w:rPr>
      </w:pPr>
      <w:r w:rsidRPr="00A62606">
        <w:rPr>
          <w:rFonts w:eastAsia="Times New Roman" w:cstheme="minorHAnsi"/>
        </w:rPr>
        <w:t>When a hacker:</w:t>
      </w:r>
    </w:p>
    <w:p w:rsidR="00A62606" w:rsidRPr="00A62606" w:rsidRDefault="00A62606" w:rsidP="00A62606">
      <w:pPr>
        <w:numPr>
          <w:ilvl w:val="0"/>
          <w:numId w:val="1"/>
        </w:numPr>
        <w:spacing w:after="0" w:line="240" w:lineRule="auto"/>
        <w:rPr>
          <w:rFonts w:eastAsia="Times New Roman" w:cstheme="minorHAnsi"/>
        </w:rPr>
      </w:pPr>
      <w:r w:rsidRPr="00A62606">
        <w:rPr>
          <w:rFonts w:eastAsia="Times New Roman" w:cstheme="minorHAnsi"/>
          <w:b/>
          <w:bCs/>
        </w:rPr>
        <w:t>Breaks into a network</w:t>
      </w:r>
      <w:r w:rsidRPr="00A62606">
        <w:rPr>
          <w:rFonts w:eastAsia="Times New Roman" w:cstheme="minorHAnsi"/>
        </w:rPr>
        <w:t xml:space="preserve"> → </w:t>
      </w:r>
      <w:r w:rsidRPr="00A62606">
        <w:rPr>
          <w:rFonts w:eastAsia="Times New Roman" w:cstheme="minorHAnsi"/>
          <w:b/>
          <w:bCs/>
        </w:rPr>
        <w:t>Unauthorized Access / Intrusion</w:t>
      </w:r>
    </w:p>
    <w:p w:rsidR="00A62606" w:rsidRPr="00A62606" w:rsidRDefault="00A62606" w:rsidP="00A62606">
      <w:pPr>
        <w:numPr>
          <w:ilvl w:val="0"/>
          <w:numId w:val="1"/>
        </w:numPr>
        <w:spacing w:after="0" w:line="240" w:lineRule="auto"/>
        <w:rPr>
          <w:rFonts w:eastAsia="Times New Roman" w:cstheme="minorHAnsi"/>
        </w:rPr>
      </w:pPr>
      <w:r w:rsidRPr="00A62606">
        <w:rPr>
          <w:rFonts w:eastAsia="Times New Roman" w:cstheme="minorHAnsi"/>
          <w:b/>
          <w:bCs/>
        </w:rPr>
        <w:t>Copies a few files</w:t>
      </w:r>
      <w:r w:rsidRPr="00A62606">
        <w:rPr>
          <w:rFonts w:eastAsia="Times New Roman" w:cstheme="minorHAnsi"/>
        </w:rPr>
        <w:t xml:space="preserve"> → </w:t>
      </w:r>
      <w:r w:rsidRPr="00A62606">
        <w:rPr>
          <w:rFonts w:eastAsia="Times New Roman" w:cstheme="minorHAnsi"/>
          <w:b/>
          <w:bCs/>
        </w:rPr>
        <w:t>Information Disclosure / Data Breach</w:t>
      </w:r>
      <w:bookmarkStart w:id="0" w:name="_GoBack"/>
      <w:bookmarkEnd w:id="0"/>
    </w:p>
    <w:p w:rsidR="00A62606" w:rsidRPr="00A62606" w:rsidRDefault="00A62606" w:rsidP="00A62606">
      <w:pPr>
        <w:numPr>
          <w:ilvl w:val="0"/>
          <w:numId w:val="1"/>
        </w:numPr>
        <w:spacing w:after="0" w:line="240" w:lineRule="auto"/>
        <w:rPr>
          <w:rFonts w:eastAsia="Times New Roman" w:cstheme="minorHAnsi"/>
        </w:rPr>
      </w:pPr>
      <w:r w:rsidRPr="00A62606">
        <w:rPr>
          <w:rFonts w:eastAsia="Times New Roman" w:cstheme="minorHAnsi"/>
          <w:b/>
          <w:bCs/>
        </w:rPr>
        <w:t>Defaces a web page</w:t>
      </w:r>
      <w:r w:rsidRPr="00A62606">
        <w:rPr>
          <w:rFonts w:eastAsia="Times New Roman" w:cstheme="minorHAnsi"/>
        </w:rPr>
        <w:t xml:space="preserve"> → </w:t>
      </w:r>
      <w:r w:rsidRPr="00A62606">
        <w:rPr>
          <w:rFonts w:eastAsia="Times New Roman" w:cstheme="minorHAnsi"/>
          <w:b/>
          <w:bCs/>
        </w:rPr>
        <w:t>Sabotage / Website Defacement</w:t>
      </w:r>
    </w:p>
    <w:p w:rsidR="00A62606" w:rsidRPr="00A62606" w:rsidRDefault="00A62606" w:rsidP="00A62606">
      <w:pPr>
        <w:numPr>
          <w:ilvl w:val="0"/>
          <w:numId w:val="1"/>
        </w:numPr>
        <w:spacing w:after="0" w:line="240" w:lineRule="auto"/>
        <w:rPr>
          <w:rFonts w:eastAsia="Times New Roman" w:cstheme="minorHAnsi"/>
        </w:rPr>
      </w:pPr>
      <w:r w:rsidRPr="00A62606">
        <w:rPr>
          <w:rFonts w:eastAsia="Times New Roman" w:cstheme="minorHAnsi"/>
          <w:b/>
          <w:bCs/>
        </w:rPr>
        <w:t>Steals credit card numbers</w:t>
      </w:r>
      <w:r w:rsidRPr="00A62606">
        <w:rPr>
          <w:rFonts w:eastAsia="Times New Roman" w:cstheme="minorHAnsi"/>
        </w:rPr>
        <w:t xml:space="preserve"> → </w:t>
      </w:r>
      <w:r w:rsidRPr="00A62606">
        <w:rPr>
          <w:rFonts w:eastAsia="Times New Roman" w:cstheme="minorHAnsi"/>
          <w:b/>
          <w:bCs/>
        </w:rPr>
        <w:t>Theft / Financial Fraud</w:t>
      </w:r>
    </w:p>
    <w:p w:rsidR="00A62606" w:rsidRPr="00A62606" w:rsidRDefault="00A62606" w:rsidP="00A62606">
      <w:pPr>
        <w:spacing w:after="0" w:line="240" w:lineRule="auto"/>
        <w:rPr>
          <w:rFonts w:eastAsia="Times New Roman" w:cstheme="minorHAnsi"/>
        </w:rPr>
      </w:pPr>
      <w:r w:rsidRPr="00A62606">
        <w:rPr>
          <w:rFonts w:eastAsia="Times New Roman" w:cstheme="minorHAnsi"/>
        </w:rPr>
        <w:t xml:space="preserve">This attack falls into </w:t>
      </w:r>
      <w:r w:rsidRPr="00A62606">
        <w:rPr>
          <w:rFonts w:eastAsia="Times New Roman" w:cstheme="minorHAnsi"/>
          <w:b/>
          <w:bCs/>
        </w:rPr>
        <w:t>4 different threat categories</w:t>
      </w:r>
      <w:r w:rsidRPr="00A62606">
        <w:rPr>
          <w:rFonts w:eastAsia="Times New Roman" w:cstheme="minorHAnsi"/>
        </w:rPr>
        <w:t>:</w:t>
      </w:r>
    </w:p>
    <w:p w:rsidR="00A62606" w:rsidRPr="00A62606" w:rsidRDefault="00A62606" w:rsidP="00A62606">
      <w:pPr>
        <w:numPr>
          <w:ilvl w:val="0"/>
          <w:numId w:val="2"/>
        </w:numPr>
        <w:spacing w:after="0" w:line="240" w:lineRule="auto"/>
        <w:rPr>
          <w:rFonts w:eastAsia="Times New Roman" w:cstheme="minorHAnsi"/>
        </w:rPr>
      </w:pPr>
      <w:r w:rsidRPr="00A62606">
        <w:rPr>
          <w:rFonts w:eastAsia="Times New Roman" w:cstheme="minorHAnsi"/>
          <w:b/>
          <w:bCs/>
        </w:rPr>
        <w:t>Unauthorized Access</w:t>
      </w:r>
    </w:p>
    <w:p w:rsidR="00A62606" w:rsidRPr="00A62606" w:rsidRDefault="00A62606" w:rsidP="00A62606">
      <w:pPr>
        <w:numPr>
          <w:ilvl w:val="0"/>
          <w:numId w:val="2"/>
        </w:numPr>
        <w:spacing w:after="0" w:line="240" w:lineRule="auto"/>
        <w:rPr>
          <w:rFonts w:eastAsia="Times New Roman" w:cstheme="minorHAnsi"/>
        </w:rPr>
      </w:pPr>
      <w:r w:rsidRPr="00A62606">
        <w:rPr>
          <w:rFonts w:eastAsia="Times New Roman" w:cstheme="minorHAnsi"/>
          <w:b/>
          <w:bCs/>
        </w:rPr>
        <w:t>Information Disclosure</w:t>
      </w:r>
    </w:p>
    <w:p w:rsidR="00A62606" w:rsidRPr="00A62606" w:rsidRDefault="00A62606" w:rsidP="00A62606">
      <w:pPr>
        <w:numPr>
          <w:ilvl w:val="0"/>
          <w:numId w:val="2"/>
        </w:numPr>
        <w:spacing w:after="0" w:line="240" w:lineRule="auto"/>
        <w:rPr>
          <w:rFonts w:eastAsia="Times New Roman" w:cstheme="minorHAnsi"/>
        </w:rPr>
      </w:pPr>
      <w:r w:rsidRPr="00A62606">
        <w:rPr>
          <w:rFonts w:eastAsia="Times New Roman" w:cstheme="minorHAnsi"/>
          <w:b/>
          <w:bCs/>
        </w:rPr>
        <w:t>Sabotage</w:t>
      </w:r>
    </w:p>
    <w:p w:rsidR="00A62606" w:rsidRPr="00A62606" w:rsidRDefault="00A62606" w:rsidP="00A62606">
      <w:pPr>
        <w:numPr>
          <w:ilvl w:val="0"/>
          <w:numId w:val="2"/>
        </w:numPr>
        <w:spacing w:after="0" w:line="240" w:lineRule="auto"/>
        <w:rPr>
          <w:rFonts w:eastAsia="Times New Roman" w:cstheme="minorHAnsi"/>
        </w:rPr>
      </w:pPr>
      <w:r w:rsidRPr="00A62606">
        <w:rPr>
          <w:rFonts w:eastAsia="Times New Roman" w:cstheme="minorHAnsi"/>
          <w:b/>
          <w:bCs/>
        </w:rPr>
        <w:t>Theft</w:t>
      </w:r>
    </w:p>
    <w:p w:rsidR="00A62606" w:rsidRPr="00A62606" w:rsidRDefault="00A62606" w:rsidP="00A62606">
      <w:pPr>
        <w:spacing w:after="0" w:line="240" w:lineRule="auto"/>
        <w:rPr>
          <w:rFonts w:eastAsia="Times New Roman" w:cstheme="minorHAnsi"/>
        </w:rPr>
      </w:pPr>
    </w:p>
    <w:p w:rsidR="00A62606" w:rsidRPr="00A62606" w:rsidRDefault="00A62606" w:rsidP="00A62606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A62606">
        <w:rPr>
          <w:rFonts w:eastAsia="Times New Roman" w:cstheme="minorHAnsi"/>
          <w:b/>
          <w:bCs/>
        </w:rPr>
        <w:t xml:space="preserve">Q#2: </w:t>
      </w:r>
      <w:r w:rsidRPr="00A62606">
        <w:rPr>
          <w:rFonts w:cstheme="minorHAnsi"/>
          <w:b/>
          <w:bCs/>
        </w:rPr>
        <w:t xml:space="preserve">Using the categories of threats mentioned in chapter 02 and the various attacks described, review several </w:t>
      </w:r>
      <w:proofErr w:type="spellStart"/>
      <w:r w:rsidRPr="00A62606">
        <w:rPr>
          <w:rFonts w:cstheme="minorHAnsi"/>
          <w:b/>
          <w:bCs/>
        </w:rPr>
        <w:t>cAurrent</w:t>
      </w:r>
      <w:proofErr w:type="spellEnd"/>
      <w:r w:rsidRPr="00A62606">
        <w:rPr>
          <w:rFonts w:cstheme="minorHAnsi"/>
          <w:b/>
          <w:bCs/>
        </w:rPr>
        <w:t xml:space="preserve"> media sources and identify examples of each threat</w:t>
      </w:r>
    </w:p>
    <w:p w:rsidR="00A62606" w:rsidRDefault="00A62606" w:rsidP="00A62606">
      <w:pPr>
        <w:spacing w:after="0" w:line="240" w:lineRule="auto"/>
        <w:rPr>
          <w:rFonts w:eastAsia="Times New Roman" w:cstheme="minorHAnsi"/>
          <w:b/>
          <w:bCs/>
        </w:rPr>
      </w:pPr>
    </w:p>
    <w:p w:rsidR="00A62606" w:rsidRPr="00A62606" w:rsidRDefault="00A62606" w:rsidP="00A62606">
      <w:pPr>
        <w:spacing w:after="0" w:line="240" w:lineRule="auto"/>
        <w:rPr>
          <w:rFonts w:eastAsia="Times New Roman" w:cstheme="minorHAnsi"/>
        </w:rPr>
      </w:pPr>
      <w:r w:rsidRPr="00A62606">
        <w:rPr>
          <w:rFonts w:eastAsia="Times New Roman" w:cstheme="minorHAnsi"/>
        </w:rPr>
        <w:t>Cybersecurity in 2025 faces advanced threats due to evolving tech and geopolitical tensions. Key concerns include:</w:t>
      </w:r>
    </w:p>
    <w:p w:rsidR="00A62606" w:rsidRPr="00A62606" w:rsidRDefault="00A62606" w:rsidP="00A62606">
      <w:pPr>
        <w:numPr>
          <w:ilvl w:val="0"/>
          <w:numId w:val="4"/>
        </w:numPr>
        <w:spacing w:after="0" w:line="240" w:lineRule="auto"/>
        <w:rPr>
          <w:rFonts w:eastAsia="Times New Roman" w:cstheme="minorHAnsi"/>
        </w:rPr>
      </w:pPr>
      <w:r w:rsidRPr="00A62606">
        <w:rPr>
          <w:rFonts w:eastAsia="Times New Roman" w:cstheme="minorHAnsi"/>
          <w:b/>
          <w:bCs/>
        </w:rPr>
        <w:t>Sophisticated Ransomware</w:t>
      </w:r>
      <w:r w:rsidRPr="00A62606">
        <w:rPr>
          <w:rFonts w:eastAsia="Times New Roman" w:cstheme="minorHAnsi"/>
        </w:rPr>
        <w:t xml:space="preserve"> – Double extortion tactics now target critical sectors like healthcare and finance.</w:t>
      </w:r>
    </w:p>
    <w:p w:rsidR="00A62606" w:rsidRPr="00A62606" w:rsidRDefault="00A62606" w:rsidP="00A62606">
      <w:pPr>
        <w:numPr>
          <w:ilvl w:val="0"/>
          <w:numId w:val="4"/>
        </w:numPr>
        <w:spacing w:after="0" w:line="240" w:lineRule="auto"/>
        <w:rPr>
          <w:rFonts w:eastAsia="Times New Roman" w:cstheme="minorHAnsi"/>
        </w:rPr>
      </w:pPr>
      <w:r w:rsidRPr="00A62606">
        <w:rPr>
          <w:rFonts w:eastAsia="Times New Roman" w:cstheme="minorHAnsi"/>
          <w:b/>
          <w:bCs/>
        </w:rPr>
        <w:t>AI-Driven Attacks</w:t>
      </w:r>
      <w:r w:rsidRPr="00A62606">
        <w:rPr>
          <w:rFonts w:eastAsia="Times New Roman" w:cstheme="minorHAnsi"/>
        </w:rPr>
        <w:t xml:space="preserve"> – Cybercriminals use AI for phishing, </w:t>
      </w:r>
      <w:proofErr w:type="spellStart"/>
      <w:r w:rsidRPr="00A62606">
        <w:rPr>
          <w:rFonts w:eastAsia="Times New Roman" w:cstheme="minorHAnsi"/>
        </w:rPr>
        <w:t>deepfakes</w:t>
      </w:r>
      <w:proofErr w:type="spellEnd"/>
      <w:r w:rsidRPr="00A62606">
        <w:rPr>
          <w:rFonts w:eastAsia="Times New Roman" w:cstheme="minorHAnsi"/>
        </w:rPr>
        <w:t>, and faster vulnerability exploits.</w:t>
      </w:r>
    </w:p>
    <w:p w:rsidR="00A62606" w:rsidRPr="00A62606" w:rsidRDefault="00A62606" w:rsidP="00A62606">
      <w:pPr>
        <w:numPr>
          <w:ilvl w:val="0"/>
          <w:numId w:val="4"/>
        </w:numPr>
        <w:spacing w:after="0" w:line="240" w:lineRule="auto"/>
        <w:rPr>
          <w:rFonts w:eastAsia="Times New Roman" w:cstheme="minorHAnsi"/>
        </w:rPr>
      </w:pPr>
      <w:r w:rsidRPr="00A62606">
        <w:rPr>
          <w:rFonts w:eastAsia="Times New Roman" w:cstheme="minorHAnsi"/>
          <w:b/>
          <w:bCs/>
        </w:rPr>
        <w:t>State-Sponsored Espionage</w:t>
      </w:r>
      <w:r w:rsidRPr="00A62606">
        <w:rPr>
          <w:rFonts w:eastAsia="Times New Roman" w:cstheme="minorHAnsi"/>
        </w:rPr>
        <w:t xml:space="preserve"> – Groups like CyberAv3ngers, Brass Typhoon, and Salt Typhoon target infrastructure and telecom for disruption and surveillance.</w:t>
      </w:r>
    </w:p>
    <w:p w:rsidR="00A62606" w:rsidRPr="00A62606" w:rsidRDefault="00A62606" w:rsidP="00A62606">
      <w:pPr>
        <w:numPr>
          <w:ilvl w:val="0"/>
          <w:numId w:val="4"/>
        </w:numPr>
        <w:spacing w:after="0" w:line="240" w:lineRule="auto"/>
        <w:rPr>
          <w:rFonts w:eastAsia="Times New Roman" w:cstheme="minorHAnsi"/>
        </w:rPr>
      </w:pPr>
      <w:r w:rsidRPr="00A62606">
        <w:rPr>
          <w:rFonts w:eastAsia="Times New Roman" w:cstheme="minorHAnsi"/>
          <w:b/>
          <w:bCs/>
        </w:rPr>
        <w:t>Quantum Threats</w:t>
      </w:r>
      <w:r w:rsidRPr="00A62606">
        <w:rPr>
          <w:rFonts w:eastAsia="Times New Roman" w:cstheme="minorHAnsi"/>
        </w:rPr>
        <w:t xml:space="preserve"> – Future quantum computing may break current encryption; quantum-resistant cryptography is in development.</w:t>
      </w:r>
    </w:p>
    <w:p w:rsidR="00A62606" w:rsidRPr="00A62606" w:rsidRDefault="00A62606" w:rsidP="00A62606">
      <w:pPr>
        <w:numPr>
          <w:ilvl w:val="0"/>
          <w:numId w:val="4"/>
        </w:numPr>
        <w:spacing w:after="0" w:line="240" w:lineRule="auto"/>
        <w:rPr>
          <w:rFonts w:eastAsia="Times New Roman" w:cstheme="minorHAnsi"/>
        </w:rPr>
      </w:pPr>
      <w:r w:rsidRPr="00A62606">
        <w:rPr>
          <w:rFonts w:eastAsia="Times New Roman" w:cstheme="minorHAnsi"/>
          <w:b/>
          <w:bCs/>
        </w:rPr>
        <w:t>Supply Chain Attacks</w:t>
      </w:r>
      <w:r w:rsidRPr="00A62606">
        <w:rPr>
          <w:rFonts w:eastAsia="Times New Roman" w:cstheme="minorHAnsi"/>
        </w:rPr>
        <w:t xml:space="preserve"> – Hackers exploit third-party links to infiltrate multiple systems.</w:t>
      </w:r>
    </w:p>
    <w:p w:rsidR="00A62606" w:rsidRPr="00A62606" w:rsidRDefault="00A62606" w:rsidP="00A62606">
      <w:pPr>
        <w:spacing w:after="0" w:line="240" w:lineRule="auto"/>
        <w:rPr>
          <w:rFonts w:eastAsia="Times New Roman" w:cstheme="minorHAnsi"/>
        </w:rPr>
      </w:pPr>
      <w:r w:rsidRPr="00A62606">
        <w:rPr>
          <w:rFonts w:eastAsia="Times New Roman" w:cstheme="minorHAnsi"/>
          <w:b/>
          <w:bCs/>
        </w:rPr>
        <w:t>Recommendations:</w:t>
      </w:r>
    </w:p>
    <w:p w:rsidR="00A62606" w:rsidRPr="00A62606" w:rsidRDefault="00A62606" w:rsidP="00A62606">
      <w:pPr>
        <w:numPr>
          <w:ilvl w:val="0"/>
          <w:numId w:val="5"/>
        </w:numPr>
        <w:spacing w:after="0" w:line="240" w:lineRule="auto"/>
        <w:rPr>
          <w:rFonts w:eastAsia="Times New Roman" w:cstheme="minorHAnsi"/>
        </w:rPr>
      </w:pPr>
      <w:r w:rsidRPr="00A62606">
        <w:rPr>
          <w:rFonts w:eastAsia="Times New Roman" w:cstheme="minorHAnsi"/>
        </w:rPr>
        <w:t>Use AI for threat detection.</w:t>
      </w:r>
    </w:p>
    <w:p w:rsidR="00A62606" w:rsidRPr="00A62606" w:rsidRDefault="00A62606" w:rsidP="00A62606">
      <w:pPr>
        <w:numPr>
          <w:ilvl w:val="0"/>
          <w:numId w:val="5"/>
        </w:numPr>
        <w:spacing w:after="0" w:line="240" w:lineRule="auto"/>
        <w:rPr>
          <w:rFonts w:eastAsia="Times New Roman" w:cstheme="minorHAnsi"/>
        </w:rPr>
      </w:pPr>
      <w:r w:rsidRPr="00A62606">
        <w:rPr>
          <w:rFonts w:eastAsia="Times New Roman" w:cstheme="minorHAnsi"/>
        </w:rPr>
        <w:t>Implement Zero Trust security.</w:t>
      </w:r>
    </w:p>
    <w:p w:rsidR="00A62606" w:rsidRPr="00A62606" w:rsidRDefault="00A62606" w:rsidP="00A62606">
      <w:pPr>
        <w:numPr>
          <w:ilvl w:val="0"/>
          <w:numId w:val="5"/>
        </w:numPr>
        <w:spacing w:after="0" w:line="240" w:lineRule="auto"/>
        <w:rPr>
          <w:rFonts w:eastAsia="Times New Roman" w:cstheme="minorHAnsi"/>
        </w:rPr>
      </w:pPr>
      <w:r w:rsidRPr="00A62606">
        <w:rPr>
          <w:rFonts w:eastAsia="Times New Roman" w:cstheme="minorHAnsi"/>
        </w:rPr>
        <w:t>Secure supply chain partners.</w:t>
      </w:r>
    </w:p>
    <w:p w:rsidR="00A62606" w:rsidRPr="00A62606" w:rsidRDefault="00A62606" w:rsidP="00A62606">
      <w:pPr>
        <w:numPr>
          <w:ilvl w:val="0"/>
          <w:numId w:val="5"/>
        </w:numPr>
        <w:spacing w:after="0" w:line="240" w:lineRule="auto"/>
        <w:rPr>
          <w:rFonts w:eastAsia="Times New Roman" w:cstheme="minorHAnsi"/>
        </w:rPr>
      </w:pPr>
      <w:r w:rsidRPr="00A62606">
        <w:rPr>
          <w:rFonts w:eastAsia="Times New Roman" w:cstheme="minorHAnsi"/>
        </w:rPr>
        <w:t>Prepare for quantum risks.</w:t>
      </w:r>
    </w:p>
    <w:p w:rsidR="00A62606" w:rsidRPr="00A62606" w:rsidRDefault="00A62606" w:rsidP="00A62606">
      <w:pPr>
        <w:numPr>
          <w:ilvl w:val="0"/>
          <w:numId w:val="5"/>
        </w:numPr>
        <w:spacing w:after="0" w:line="240" w:lineRule="auto"/>
        <w:rPr>
          <w:rFonts w:eastAsia="Times New Roman" w:cstheme="minorHAnsi"/>
        </w:rPr>
      </w:pPr>
      <w:r w:rsidRPr="00A62606">
        <w:rPr>
          <w:rFonts w:eastAsia="Times New Roman" w:cstheme="minorHAnsi"/>
        </w:rPr>
        <w:t>Train employees against phishing.</w:t>
      </w:r>
    </w:p>
    <w:p w:rsidR="00A62606" w:rsidRPr="00A62606" w:rsidRDefault="00A62606" w:rsidP="00A62606">
      <w:pPr>
        <w:spacing w:after="0" w:line="240" w:lineRule="auto"/>
        <w:rPr>
          <w:rFonts w:eastAsia="Times New Roman" w:cstheme="minorHAnsi"/>
        </w:rPr>
      </w:pPr>
      <w:r w:rsidRPr="00A62606">
        <w:rPr>
          <w:rFonts w:eastAsia="Times New Roman" w:cstheme="minorHAnsi"/>
        </w:rPr>
        <w:t>Proactive defense is essential to stay secure in 2025’s digital landscape.</w:t>
      </w:r>
    </w:p>
    <w:p w:rsidR="00A62606" w:rsidRPr="00A62606" w:rsidRDefault="00A62606" w:rsidP="00A62606">
      <w:pPr>
        <w:spacing w:after="0" w:line="240" w:lineRule="auto"/>
        <w:rPr>
          <w:rFonts w:eastAsia="Times New Roman" w:cstheme="minorHAnsi"/>
        </w:rPr>
      </w:pPr>
      <w:r w:rsidRPr="00A62606">
        <w:rPr>
          <w:rFonts w:eastAsia="Times New Roman" w:cstheme="minorHAnsi"/>
        </w:rPr>
        <w:t>Would you like a one-slide infographic version of this?</w:t>
      </w:r>
    </w:p>
    <w:p w:rsidR="00A62606" w:rsidRPr="00A62606" w:rsidRDefault="00A62606" w:rsidP="00A62606">
      <w:pPr>
        <w:spacing w:after="0" w:line="240" w:lineRule="auto"/>
        <w:rPr>
          <w:rFonts w:eastAsia="Times New Roman" w:cstheme="minorHAnsi"/>
        </w:rPr>
      </w:pPr>
    </w:p>
    <w:p w:rsidR="00A62606" w:rsidRPr="00A62606" w:rsidRDefault="00A62606" w:rsidP="00A62606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A62606">
        <w:rPr>
          <w:rFonts w:eastAsia="Times New Roman" w:cstheme="minorHAnsi"/>
          <w:b/>
          <w:bCs/>
        </w:rPr>
        <w:t>Difference: Unconditional vs Computational Security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2"/>
        <w:gridCol w:w="4345"/>
        <w:gridCol w:w="4943"/>
      </w:tblGrid>
      <w:tr w:rsidR="00A62606" w:rsidRPr="00A62606" w:rsidTr="00A62606">
        <w:tc>
          <w:tcPr>
            <w:tcW w:w="0" w:type="auto"/>
            <w:hideMark/>
          </w:tcPr>
          <w:p w:rsidR="00A62606" w:rsidRPr="00A62606" w:rsidRDefault="00A62606" w:rsidP="00A62606">
            <w:pPr>
              <w:jc w:val="center"/>
              <w:rPr>
                <w:rFonts w:eastAsia="Times New Roman" w:cstheme="minorHAnsi"/>
                <w:b/>
                <w:bCs/>
              </w:rPr>
            </w:pPr>
            <w:r w:rsidRPr="00A62606">
              <w:rPr>
                <w:rFonts w:eastAsia="Times New Roman" w:cstheme="minorHAnsi"/>
                <w:b/>
                <w:bCs/>
              </w:rPr>
              <w:t>Aspect</w:t>
            </w:r>
          </w:p>
        </w:tc>
        <w:tc>
          <w:tcPr>
            <w:tcW w:w="0" w:type="auto"/>
            <w:hideMark/>
          </w:tcPr>
          <w:p w:rsidR="00A62606" w:rsidRPr="00A62606" w:rsidRDefault="00A62606" w:rsidP="00A62606">
            <w:pPr>
              <w:jc w:val="center"/>
              <w:rPr>
                <w:rFonts w:eastAsia="Times New Roman" w:cstheme="minorHAnsi"/>
                <w:b/>
                <w:bCs/>
              </w:rPr>
            </w:pPr>
            <w:r w:rsidRPr="00A62606">
              <w:rPr>
                <w:rFonts w:eastAsia="Times New Roman" w:cstheme="minorHAnsi"/>
                <w:b/>
                <w:bCs/>
              </w:rPr>
              <w:t>Unconditional Security</w:t>
            </w:r>
          </w:p>
        </w:tc>
        <w:tc>
          <w:tcPr>
            <w:tcW w:w="0" w:type="auto"/>
            <w:hideMark/>
          </w:tcPr>
          <w:p w:rsidR="00A62606" w:rsidRPr="00A62606" w:rsidRDefault="00A62606" w:rsidP="00A62606">
            <w:pPr>
              <w:jc w:val="center"/>
              <w:rPr>
                <w:rFonts w:eastAsia="Times New Roman" w:cstheme="minorHAnsi"/>
                <w:b/>
                <w:bCs/>
              </w:rPr>
            </w:pPr>
            <w:r w:rsidRPr="00A62606">
              <w:rPr>
                <w:rFonts w:eastAsia="Times New Roman" w:cstheme="minorHAnsi"/>
                <w:b/>
                <w:bCs/>
              </w:rPr>
              <w:t>Computational Security</w:t>
            </w:r>
          </w:p>
        </w:tc>
      </w:tr>
      <w:tr w:rsidR="00A62606" w:rsidRPr="00A62606" w:rsidTr="00A62606">
        <w:tc>
          <w:tcPr>
            <w:tcW w:w="0" w:type="auto"/>
            <w:hideMark/>
          </w:tcPr>
          <w:p w:rsidR="00A62606" w:rsidRPr="00A62606" w:rsidRDefault="00A62606" w:rsidP="00A62606">
            <w:pPr>
              <w:rPr>
                <w:rFonts w:eastAsia="Times New Roman" w:cstheme="minorHAnsi"/>
              </w:rPr>
            </w:pPr>
            <w:r w:rsidRPr="00A62606">
              <w:rPr>
                <w:rFonts w:eastAsia="Times New Roman" w:cstheme="minorHAnsi"/>
                <w:b/>
                <w:bCs/>
              </w:rPr>
              <w:t>Definition</w:t>
            </w:r>
          </w:p>
        </w:tc>
        <w:tc>
          <w:tcPr>
            <w:tcW w:w="0" w:type="auto"/>
            <w:hideMark/>
          </w:tcPr>
          <w:p w:rsidR="00A62606" w:rsidRPr="00A62606" w:rsidRDefault="00A62606" w:rsidP="00A62606">
            <w:pPr>
              <w:rPr>
                <w:rFonts w:eastAsia="Times New Roman" w:cstheme="minorHAnsi"/>
              </w:rPr>
            </w:pPr>
            <w:r w:rsidRPr="00A62606">
              <w:rPr>
                <w:rFonts w:eastAsia="Times New Roman" w:cstheme="minorHAnsi"/>
              </w:rPr>
              <w:t>Security holds regardless of the attacker's resources.</w:t>
            </w:r>
          </w:p>
        </w:tc>
        <w:tc>
          <w:tcPr>
            <w:tcW w:w="0" w:type="auto"/>
            <w:hideMark/>
          </w:tcPr>
          <w:p w:rsidR="00A62606" w:rsidRPr="00A62606" w:rsidRDefault="00A62606" w:rsidP="00A62606">
            <w:pPr>
              <w:rPr>
                <w:rFonts w:eastAsia="Times New Roman" w:cstheme="minorHAnsi"/>
              </w:rPr>
            </w:pPr>
            <w:r w:rsidRPr="00A62606">
              <w:rPr>
                <w:rFonts w:eastAsia="Times New Roman" w:cstheme="minorHAnsi"/>
              </w:rPr>
              <w:t>Security holds assuming the attacker has limited resources.</w:t>
            </w:r>
          </w:p>
        </w:tc>
      </w:tr>
      <w:tr w:rsidR="00A62606" w:rsidRPr="00A62606" w:rsidTr="00A62606">
        <w:tc>
          <w:tcPr>
            <w:tcW w:w="0" w:type="auto"/>
            <w:hideMark/>
          </w:tcPr>
          <w:p w:rsidR="00A62606" w:rsidRPr="00A62606" w:rsidRDefault="00A62606" w:rsidP="00A62606">
            <w:pPr>
              <w:rPr>
                <w:rFonts w:eastAsia="Times New Roman" w:cstheme="minorHAnsi"/>
              </w:rPr>
            </w:pPr>
            <w:r w:rsidRPr="00A62606">
              <w:rPr>
                <w:rFonts w:eastAsia="Times New Roman" w:cstheme="minorHAnsi"/>
                <w:b/>
                <w:bCs/>
              </w:rPr>
              <w:t>Example</w:t>
            </w:r>
          </w:p>
        </w:tc>
        <w:tc>
          <w:tcPr>
            <w:tcW w:w="0" w:type="auto"/>
            <w:hideMark/>
          </w:tcPr>
          <w:p w:rsidR="00A62606" w:rsidRPr="00A62606" w:rsidRDefault="00A62606" w:rsidP="00A62606">
            <w:pPr>
              <w:rPr>
                <w:rFonts w:eastAsia="Times New Roman" w:cstheme="minorHAnsi"/>
              </w:rPr>
            </w:pPr>
            <w:r w:rsidRPr="00A62606">
              <w:rPr>
                <w:rFonts w:eastAsia="Times New Roman" w:cstheme="minorHAnsi"/>
              </w:rPr>
              <w:t>One-time pad encryption.</w:t>
            </w:r>
          </w:p>
        </w:tc>
        <w:tc>
          <w:tcPr>
            <w:tcW w:w="0" w:type="auto"/>
            <w:hideMark/>
          </w:tcPr>
          <w:p w:rsidR="00A62606" w:rsidRPr="00A62606" w:rsidRDefault="00A62606" w:rsidP="00A62606">
            <w:pPr>
              <w:rPr>
                <w:rFonts w:eastAsia="Times New Roman" w:cstheme="minorHAnsi"/>
              </w:rPr>
            </w:pPr>
            <w:r w:rsidRPr="00A62606">
              <w:rPr>
                <w:rFonts w:eastAsia="Times New Roman" w:cstheme="minorHAnsi"/>
              </w:rPr>
              <w:t>RSA, AES, etc.</w:t>
            </w:r>
          </w:p>
        </w:tc>
      </w:tr>
      <w:tr w:rsidR="00A62606" w:rsidRPr="00A62606" w:rsidTr="00A62606">
        <w:tc>
          <w:tcPr>
            <w:tcW w:w="0" w:type="auto"/>
            <w:hideMark/>
          </w:tcPr>
          <w:p w:rsidR="00A62606" w:rsidRPr="00A62606" w:rsidRDefault="00A62606" w:rsidP="00A62606">
            <w:pPr>
              <w:rPr>
                <w:rFonts w:eastAsia="Times New Roman" w:cstheme="minorHAnsi"/>
              </w:rPr>
            </w:pPr>
            <w:r w:rsidRPr="00A62606">
              <w:rPr>
                <w:rFonts w:eastAsia="Times New Roman" w:cstheme="minorHAnsi"/>
                <w:b/>
                <w:bCs/>
              </w:rPr>
              <w:t>Dependence on Time/Power</w:t>
            </w:r>
          </w:p>
        </w:tc>
        <w:tc>
          <w:tcPr>
            <w:tcW w:w="0" w:type="auto"/>
            <w:hideMark/>
          </w:tcPr>
          <w:p w:rsidR="00A62606" w:rsidRPr="00A62606" w:rsidRDefault="00A62606" w:rsidP="00A62606">
            <w:pPr>
              <w:rPr>
                <w:rFonts w:eastAsia="Times New Roman" w:cstheme="minorHAnsi"/>
              </w:rPr>
            </w:pPr>
            <w:r w:rsidRPr="00A62606">
              <w:rPr>
                <w:rFonts w:eastAsia="Times New Roman" w:cstheme="minorHAnsi"/>
              </w:rPr>
              <w:t>Not dependent on attacker's time or computational power.</w:t>
            </w:r>
          </w:p>
        </w:tc>
        <w:tc>
          <w:tcPr>
            <w:tcW w:w="0" w:type="auto"/>
            <w:hideMark/>
          </w:tcPr>
          <w:p w:rsidR="00A62606" w:rsidRPr="00A62606" w:rsidRDefault="00A62606" w:rsidP="00A62606">
            <w:pPr>
              <w:rPr>
                <w:rFonts w:eastAsia="Times New Roman" w:cstheme="minorHAnsi"/>
              </w:rPr>
            </w:pPr>
            <w:r w:rsidRPr="00A62606">
              <w:rPr>
                <w:rFonts w:eastAsia="Times New Roman" w:cstheme="minorHAnsi"/>
              </w:rPr>
              <w:t>Depends on the assumption that solving the problem takes too long.</w:t>
            </w:r>
          </w:p>
        </w:tc>
      </w:tr>
      <w:tr w:rsidR="00A62606" w:rsidRPr="00A62606" w:rsidTr="00A62606">
        <w:tc>
          <w:tcPr>
            <w:tcW w:w="0" w:type="auto"/>
            <w:hideMark/>
          </w:tcPr>
          <w:p w:rsidR="00A62606" w:rsidRPr="00A62606" w:rsidRDefault="00A62606" w:rsidP="00A62606">
            <w:pPr>
              <w:rPr>
                <w:rFonts w:eastAsia="Times New Roman" w:cstheme="minorHAnsi"/>
              </w:rPr>
            </w:pPr>
            <w:r w:rsidRPr="00A62606">
              <w:rPr>
                <w:rFonts w:eastAsia="Times New Roman" w:cstheme="minorHAnsi"/>
                <w:b/>
                <w:bCs/>
              </w:rPr>
              <w:t>Strength</w:t>
            </w:r>
          </w:p>
        </w:tc>
        <w:tc>
          <w:tcPr>
            <w:tcW w:w="0" w:type="auto"/>
            <w:hideMark/>
          </w:tcPr>
          <w:p w:rsidR="00A62606" w:rsidRPr="00A62606" w:rsidRDefault="00A62606" w:rsidP="00A62606">
            <w:pPr>
              <w:rPr>
                <w:rFonts w:eastAsia="Times New Roman" w:cstheme="minorHAnsi"/>
              </w:rPr>
            </w:pPr>
            <w:r w:rsidRPr="00A62606">
              <w:rPr>
                <w:rFonts w:eastAsia="Times New Roman" w:cstheme="minorHAnsi"/>
              </w:rPr>
              <w:t>Theoretically unbreakable.</w:t>
            </w:r>
          </w:p>
        </w:tc>
        <w:tc>
          <w:tcPr>
            <w:tcW w:w="0" w:type="auto"/>
            <w:hideMark/>
          </w:tcPr>
          <w:p w:rsidR="00A62606" w:rsidRPr="00A62606" w:rsidRDefault="00A62606" w:rsidP="00A62606">
            <w:pPr>
              <w:rPr>
                <w:rFonts w:eastAsia="Times New Roman" w:cstheme="minorHAnsi"/>
              </w:rPr>
            </w:pPr>
            <w:r w:rsidRPr="00A62606">
              <w:rPr>
                <w:rFonts w:eastAsia="Times New Roman" w:cstheme="minorHAnsi"/>
              </w:rPr>
              <w:t>Practically secure (hard to break in reasonable time).</w:t>
            </w:r>
          </w:p>
        </w:tc>
      </w:tr>
      <w:tr w:rsidR="00A62606" w:rsidRPr="00A62606" w:rsidTr="00A62606">
        <w:tc>
          <w:tcPr>
            <w:tcW w:w="0" w:type="auto"/>
            <w:hideMark/>
          </w:tcPr>
          <w:p w:rsidR="00A62606" w:rsidRPr="00A62606" w:rsidRDefault="00A62606" w:rsidP="00A62606">
            <w:pPr>
              <w:rPr>
                <w:rFonts w:eastAsia="Times New Roman" w:cstheme="minorHAnsi"/>
              </w:rPr>
            </w:pPr>
            <w:r w:rsidRPr="00A62606">
              <w:rPr>
                <w:rFonts w:eastAsia="Times New Roman" w:cstheme="minorHAnsi"/>
                <w:b/>
                <w:bCs/>
              </w:rPr>
              <w:t>Usage</w:t>
            </w:r>
          </w:p>
        </w:tc>
        <w:tc>
          <w:tcPr>
            <w:tcW w:w="0" w:type="auto"/>
            <w:hideMark/>
          </w:tcPr>
          <w:p w:rsidR="00A62606" w:rsidRPr="00A62606" w:rsidRDefault="00A62606" w:rsidP="00A62606">
            <w:pPr>
              <w:rPr>
                <w:rFonts w:eastAsia="Times New Roman" w:cstheme="minorHAnsi"/>
              </w:rPr>
            </w:pPr>
            <w:r w:rsidRPr="00A62606">
              <w:rPr>
                <w:rFonts w:eastAsia="Times New Roman" w:cstheme="minorHAnsi"/>
              </w:rPr>
              <w:t>Rare, impractical for large-scale systems.</w:t>
            </w:r>
          </w:p>
        </w:tc>
        <w:tc>
          <w:tcPr>
            <w:tcW w:w="0" w:type="auto"/>
            <w:hideMark/>
          </w:tcPr>
          <w:p w:rsidR="00A62606" w:rsidRPr="00A62606" w:rsidRDefault="00A62606" w:rsidP="00A62606">
            <w:pPr>
              <w:rPr>
                <w:rFonts w:eastAsia="Times New Roman" w:cstheme="minorHAnsi"/>
              </w:rPr>
            </w:pPr>
            <w:r w:rsidRPr="00A62606">
              <w:rPr>
                <w:rFonts w:eastAsia="Times New Roman" w:cstheme="minorHAnsi"/>
              </w:rPr>
              <w:t>Widely used in real-world cryptography.</w:t>
            </w:r>
          </w:p>
        </w:tc>
      </w:tr>
    </w:tbl>
    <w:p w:rsidR="001C4018" w:rsidRPr="00A62606" w:rsidRDefault="001C4018" w:rsidP="00A62606">
      <w:pPr>
        <w:spacing w:after="0" w:line="240" w:lineRule="auto"/>
        <w:rPr>
          <w:rFonts w:cstheme="minorHAnsi"/>
        </w:rPr>
      </w:pPr>
    </w:p>
    <w:sectPr w:rsidR="001C4018" w:rsidRPr="00A62606" w:rsidSect="00A62606">
      <w:pgSz w:w="12240" w:h="15840"/>
      <w:pgMar w:top="180" w:right="270" w:bottom="270" w:left="2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E6576C"/>
    <w:multiLevelType w:val="multilevel"/>
    <w:tmpl w:val="26BA1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581C32"/>
    <w:multiLevelType w:val="multilevel"/>
    <w:tmpl w:val="CE226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4B0DF4"/>
    <w:multiLevelType w:val="multilevel"/>
    <w:tmpl w:val="D792A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F93919"/>
    <w:multiLevelType w:val="multilevel"/>
    <w:tmpl w:val="4C887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2F0A7E"/>
    <w:multiLevelType w:val="multilevel"/>
    <w:tmpl w:val="52EE0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606"/>
    <w:rsid w:val="001C4018"/>
    <w:rsid w:val="00A62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FA59C"/>
  <w15:chartTrackingRefBased/>
  <w15:docId w15:val="{9C1BE9D1-013E-4B6C-8144-2FF59B6F5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6260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6260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626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62606"/>
    <w:rPr>
      <w:b/>
      <w:bCs/>
    </w:rPr>
  </w:style>
  <w:style w:type="character" w:styleId="Emphasis">
    <w:name w:val="Emphasis"/>
    <w:basedOn w:val="DefaultParagraphFont"/>
    <w:uiPriority w:val="20"/>
    <w:qFormat/>
    <w:rsid w:val="00A62606"/>
    <w:rPr>
      <w:i/>
      <w:iCs/>
    </w:rPr>
  </w:style>
  <w:style w:type="table" w:styleId="TableGrid">
    <w:name w:val="Table Grid"/>
    <w:basedOn w:val="TableNormal"/>
    <w:uiPriority w:val="39"/>
    <w:rsid w:val="00A626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3851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6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359</Words>
  <Characters>2050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Syscom</dc:creator>
  <cp:keywords/>
  <dc:description/>
  <cp:lastModifiedBy>Syscom</cp:lastModifiedBy>
  <cp:revision>1</cp:revision>
  <dcterms:created xsi:type="dcterms:W3CDTF">2025-05-11T09:01:00Z</dcterms:created>
  <dcterms:modified xsi:type="dcterms:W3CDTF">2025-05-11T09:06:00Z</dcterms:modified>
</cp:coreProperties>
</file>