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7FB4" w14:textId="4FCCD54A" w:rsidR="00555ADC" w:rsidRDefault="00555ADC" w:rsidP="00555ADC">
      <w:pPr>
        <w:pStyle w:val="Graphicsanchor"/>
      </w:pPr>
      <w:r w:rsidRPr="00555ADC">
        <w:rPr>
          <w:noProof/>
        </w:rPr>
        <mc:AlternateContent>
          <mc:Choice Requires="wpg">
            <w:drawing>
              <wp:anchor distT="0" distB="0" distL="114300" distR="114300" simplePos="0" relativeHeight="251660290" behindDoc="1" locked="1" layoutInCell="1" allowOverlap="1" wp14:anchorId="001F54A6" wp14:editId="0519890A">
                <wp:simplePos x="0" y="0"/>
                <wp:positionH relativeFrom="column">
                  <wp:posOffset>-685800</wp:posOffset>
                </wp:positionH>
                <wp:positionV relativeFrom="paragraph">
                  <wp:posOffset>-3658870</wp:posOffset>
                </wp:positionV>
                <wp:extent cx="7772401" cy="10058401"/>
                <wp:effectExtent l="0" t="0" r="0" b="0"/>
                <wp:wrapNone/>
                <wp:docPr id="18" name="Group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672DE5F-A580-1F6E-C938-D98D3488F79B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1" cy="10058401"/>
                          <a:chOff x="0" y="0"/>
                          <a:chExt cx="7772401" cy="10058401"/>
                        </a:xfrm>
                      </wpg:grpSpPr>
                      <wps:wsp>
                        <wps:cNvPr id="1874433209" name="Rectangle 1874433209">
                          <a:extLst>
                            <a:ext uri="{FF2B5EF4-FFF2-40B4-BE49-F238E27FC236}">
                              <a16:creationId xmlns:a16="http://schemas.microsoft.com/office/drawing/2014/main" id="{4539DA82-B55C-F39A-3F3A-5C040FEA8B1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57473290" name="Freeform: Shape 2057473290">
                          <a:extLst>
                            <a:ext uri="{FF2B5EF4-FFF2-40B4-BE49-F238E27FC236}">
                              <a16:creationId xmlns:a16="http://schemas.microsoft.com/office/drawing/2014/main" id="{98ADF98A-8B00-242D-CDD2-860395DE3F66}"/>
                            </a:ext>
                          </a:extLst>
                        </wps:cNvPr>
                        <wps:cNvSpPr/>
                        <wps:spPr>
                          <a:xfrm>
                            <a:off x="0" y="5724144"/>
                            <a:ext cx="4033064" cy="4334256"/>
                          </a:xfrm>
                          <a:custGeom>
                            <a:avLst/>
                            <a:gdLst>
                              <a:gd name="connsiteX0" fmla="*/ 4033064 w 4033064"/>
                              <a:gd name="connsiteY0" fmla="*/ 2208522 h 4334256"/>
                              <a:gd name="connsiteX1" fmla="*/ 4033064 w 4033064"/>
                              <a:gd name="connsiteY1" fmla="*/ 4334256 h 4334256"/>
                              <a:gd name="connsiteX2" fmla="*/ 1828692 w 4033064"/>
                              <a:gd name="connsiteY2" fmla="*/ 4334256 h 4334256"/>
                              <a:gd name="connsiteX3" fmla="*/ 1835913 w 4033064"/>
                              <a:gd name="connsiteY3" fmla="*/ 4191252 h 4334256"/>
                              <a:gd name="connsiteX4" fmla="*/ 4033064 w 4033064"/>
                              <a:gd name="connsiteY4" fmla="*/ 2208522 h 4334256"/>
                              <a:gd name="connsiteX5" fmla="*/ 0 w 4033064"/>
                              <a:gd name="connsiteY5" fmla="*/ 2208522 h 4334256"/>
                              <a:gd name="connsiteX6" fmla="*/ 1824510 w 4033064"/>
                              <a:gd name="connsiteY6" fmla="*/ 2208522 h 4334256"/>
                              <a:gd name="connsiteX7" fmla="*/ 246708 w 4033064"/>
                              <a:gd name="connsiteY7" fmla="*/ 4325680 h 4334256"/>
                              <a:gd name="connsiteX8" fmla="*/ 212475 w 4033064"/>
                              <a:gd name="connsiteY8" fmla="*/ 4334256 h 4334256"/>
                              <a:gd name="connsiteX9" fmla="*/ 0 w 4033064"/>
                              <a:gd name="connsiteY9" fmla="*/ 4334256 h 4334256"/>
                              <a:gd name="connsiteX10" fmla="*/ 4033064 w 4033064"/>
                              <a:gd name="connsiteY10" fmla="*/ 0 h 4334256"/>
                              <a:gd name="connsiteX11" fmla="*/ 4033064 w 4033064"/>
                              <a:gd name="connsiteY11" fmla="*/ 2208522 h 4334256"/>
                              <a:gd name="connsiteX12" fmla="*/ 1824510 w 4033064"/>
                              <a:gd name="connsiteY12" fmla="*/ 2208522 h 4334256"/>
                              <a:gd name="connsiteX13" fmla="*/ 4033064 w 4033064"/>
                              <a:gd name="connsiteY13" fmla="*/ 0 h 4334256"/>
                              <a:gd name="connsiteX14" fmla="*/ 0 w 4033064"/>
                              <a:gd name="connsiteY14" fmla="*/ 0 h 4334256"/>
                              <a:gd name="connsiteX15" fmla="*/ 1824510 w 4033064"/>
                              <a:gd name="connsiteY15" fmla="*/ 0 h 4334256"/>
                              <a:gd name="connsiteX16" fmla="*/ 61053 w 4033064"/>
                              <a:gd name="connsiteY16" fmla="*/ 2163653 h 4334256"/>
                              <a:gd name="connsiteX17" fmla="*/ 0 w 4033064"/>
                              <a:gd name="connsiteY17" fmla="*/ 2172970 h 43342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4033064" h="4334256">
                                <a:moveTo>
                                  <a:pt x="4033064" y="2208522"/>
                                </a:moveTo>
                                <a:lnTo>
                                  <a:pt x="4033064" y="4334256"/>
                                </a:lnTo>
                                <a:lnTo>
                                  <a:pt x="1828692" y="4334256"/>
                                </a:lnTo>
                                <a:lnTo>
                                  <a:pt x="1835913" y="4191252"/>
                                </a:lnTo>
                                <a:cubicBezTo>
                                  <a:pt x="1949013" y="3077586"/>
                                  <a:pt x="2889547" y="2208522"/>
                                  <a:pt x="4033064" y="2208522"/>
                                </a:cubicBezTo>
                                <a:close/>
                                <a:moveTo>
                                  <a:pt x="0" y="2208522"/>
                                </a:moveTo>
                                <a:lnTo>
                                  <a:pt x="1824510" y="2208522"/>
                                </a:lnTo>
                                <a:cubicBezTo>
                                  <a:pt x="1824510" y="3209087"/>
                                  <a:pt x="1159131" y="4054254"/>
                                  <a:pt x="246708" y="4325680"/>
                                </a:cubicBezTo>
                                <a:lnTo>
                                  <a:pt x="212475" y="4334256"/>
                                </a:lnTo>
                                <a:lnTo>
                                  <a:pt x="0" y="4334256"/>
                                </a:lnTo>
                                <a:close/>
                                <a:moveTo>
                                  <a:pt x="4033064" y="0"/>
                                </a:moveTo>
                                <a:lnTo>
                                  <a:pt x="4033064" y="2208522"/>
                                </a:lnTo>
                                <a:lnTo>
                                  <a:pt x="1824510" y="2208522"/>
                                </a:lnTo>
                                <a:cubicBezTo>
                                  <a:pt x="1824510" y="988792"/>
                                  <a:pt x="2813312" y="0"/>
                                  <a:pt x="4033064" y="0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1824510" y="0"/>
                                </a:lnTo>
                                <a:cubicBezTo>
                                  <a:pt x="1824510" y="1067270"/>
                                  <a:pt x="1067456" y="1957717"/>
                                  <a:pt x="61053" y="2163653"/>
                                </a:cubicBezTo>
                                <a:lnTo>
                                  <a:pt x="0" y="217297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10000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  <a:gs pos="0">
                                <a:schemeClr val="accent5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  <a:ln w="14499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890048" name="Freeform: Shape 904890048">
                          <a:extLst>
                            <a:ext uri="{FF2B5EF4-FFF2-40B4-BE49-F238E27FC236}">
                              <a16:creationId xmlns:a16="http://schemas.microsoft.com/office/drawing/2014/main" id="{3F219FCD-143C-4027-16DF-D5EAF9A0FE56}"/>
                            </a:ext>
                          </a:extLst>
                        </wps:cNvPr>
                        <wps:cNvSpPr/>
                        <wps:spPr>
                          <a:xfrm>
                            <a:off x="4032500" y="5724144"/>
                            <a:ext cx="3739901" cy="4334257"/>
                          </a:xfrm>
                          <a:custGeom>
                            <a:avLst/>
                            <a:gdLst>
                              <a:gd name="connsiteX0" fmla="*/ 3739901 w 3739901"/>
                              <a:gd name="connsiteY0" fmla="*/ 2315152 h 4334257"/>
                              <a:gd name="connsiteX1" fmla="*/ 3739901 w 3739901"/>
                              <a:gd name="connsiteY1" fmla="*/ 4334257 h 4334257"/>
                              <a:gd name="connsiteX2" fmla="*/ 2214722 w 3739901"/>
                              <a:gd name="connsiteY2" fmla="*/ 4334257 h 4334257"/>
                              <a:gd name="connsiteX3" fmla="*/ 2233917 w 3739901"/>
                              <a:gd name="connsiteY3" fmla="*/ 4080558 h 4334257"/>
                              <a:gd name="connsiteX4" fmla="*/ 3557303 w 3739901"/>
                              <a:gd name="connsiteY4" fmla="*/ 2381984 h 4334257"/>
                              <a:gd name="connsiteX5" fmla="*/ 0 w 3739901"/>
                              <a:gd name="connsiteY5" fmla="*/ 2208432 h 4334257"/>
                              <a:gd name="connsiteX6" fmla="*/ 2208470 w 3739901"/>
                              <a:gd name="connsiteY6" fmla="*/ 2208432 h 4334257"/>
                              <a:gd name="connsiteX7" fmla="*/ 656732 w 3739901"/>
                              <a:gd name="connsiteY7" fmla="*/ 4317594 h 4334257"/>
                              <a:gd name="connsiteX8" fmla="*/ 591927 w 3739901"/>
                              <a:gd name="connsiteY8" fmla="*/ 4334257 h 4334257"/>
                              <a:gd name="connsiteX9" fmla="*/ 0 w 3739901"/>
                              <a:gd name="connsiteY9" fmla="*/ 4334257 h 4334257"/>
                              <a:gd name="connsiteX10" fmla="*/ 3739901 w 3739901"/>
                              <a:gd name="connsiteY10" fmla="*/ 106719 h 4334257"/>
                              <a:gd name="connsiteX11" fmla="*/ 3739901 w 3739901"/>
                              <a:gd name="connsiteY11" fmla="*/ 2208432 h 4334257"/>
                              <a:gd name="connsiteX12" fmla="*/ 2208470 w 3739901"/>
                              <a:gd name="connsiteY12" fmla="*/ 2208432 h 4334257"/>
                              <a:gd name="connsiteX13" fmla="*/ 3557303 w 3739901"/>
                              <a:gd name="connsiteY13" fmla="*/ 173550 h 4334257"/>
                              <a:gd name="connsiteX14" fmla="*/ 0 w 3739901"/>
                              <a:gd name="connsiteY14" fmla="*/ 0 h 4334257"/>
                              <a:gd name="connsiteX15" fmla="*/ 2208470 w 3739901"/>
                              <a:gd name="connsiteY15" fmla="*/ 0 h 4334257"/>
                              <a:gd name="connsiteX16" fmla="*/ 0 w 3739901"/>
                              <a:gd name="connsiteY16" fmla="*/ 2208432 h 43342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3739901" h="4334257">
                                <a:moveTo>
                                  <a:pt x="3739901" y="2315152"/>
                                </a:moveTo>
                                <a:lnTo>
                                  <a:pt x="3739901" y="4334257"/>
                                </a:lnTo>
                                <a:lnTo>
                                  <a:pt x="2214722" y="4334257"/>
                                </a:lnTo>
                                <a:lnTo>
                                  <a:pt x="2233917" y="4080558"/>
                                </a:lnTo>
                                <a:cubicBezTo>
                                  <a:pt x="2351210" y="3312924"/>
                                  <a:pt x="2863732" y="2675338"/>
                                  <a:pt x="3557303" y="2381984"/>
                                </a:cubicBezTo>
                                <a:close/>
                                <a:moveTo>
                                  <a:pt x="0" y="2208432"/>
                                </a:moveTo>
                                <a:lnTo>
                                  <a:pt x="2208470" y="2208432"/>
                                </a:lnTo>
                                <a:cubicBezTo>
                                  <a:pt x="2208470" y="3199428"/>
                                  <a:pt x="1555732" y="4037977"/>
                                  <a:pt x="656732" y="4317594"/>
                                </a:cubicBezTo>
                                <a:lnTo>
                                  <a:pt x="591927" y="4334257"/>
                                </a:lnTo>
                                <a:lnTo>
                                  <a:pt x="0" y="4334257"/>
                                </a:lnTo>
                                <a:close/>
                                <a:moveTo>
                                  <a:pt x="3739901" y="106719"/>
                                </a:moveTo>
                                <a:lnTo>
                                  <a:pt x="3739901" y="2208432"/>
                                </a:lnTo>
                                <a:lnTo>
                                  <a:pt x="2208470" y="2208432"/>
                                </a:lnTo>
                                <a:cubicBezTo>
                                  <a:pt x="2208470" y="1293672"/>
                                  <a:pt x="2764650" y="508809"/>
                                  <a:pt x="3557303" y="173550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2208470" y="0"/>
                                </a:lnTo>
                                <a:cubicBezTo>
                                  <a:pt x="2208470" y="1219687"/>
                                  <a:pt x="1219706" y="2208432"/>
                                  <a:pt x="0" y="2208432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10000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  <a:gs pos="0">
                                <a:schemeClr val="accent5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  <a:ln w="14499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20B0161A" id="Group 17" o:spid="_x0000_s1026" alt="&quot;&quot;" style="position:absolute;margin-left:-54pt;margin-top:-288.1pt;width:612pt;height:11in;z-index:-251656190;mso-width-percent:1000;mso-height-percent:1000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">
                <v:rect id="Rectangle 1874433209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" filled="f" stroked="f" strokeweight="1.5pt"/>
                <v:shape id="Freeform: Shape 2057473290" o:spid="_x0000_s1028" style="position:absolute;top:57241;width:40330;height:43343;visibility:visible;mso-wrap-style:square;v-text-anchor:middle" coordsize="4033064,4334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" path="m4033064,2208522r,2125734l1828692,4334256r7221,-143004c1949013,3077586,2889547,2208522,4033064,2208522xm,2208522r1824510,c1824510,3209087,1159131,4054254,246708,4325680r-34233,8576l,4334256,,2208522xm4033064,r,2208522l1824510,2208522c1824510,988792,2813312,,4033064,xm,l1824510,v,1067270,-757054,1957717,-1763457,2163653l,2172970,,xe" fillcolor="#ff19c1 [1944]" stroked="f" strokeweight=".40275mm">
                  <v:fill color2="#ff4019 [1945]" focus="100%" type="gradient"/>
                  <v:stroke joinstyle="miter"/>
                  <v:path arrowok="t" o:connecttype="custom" o:connectlocs="4033064,2208522;4033064,4334256;1828692,4334256;1835913,4191252;4033064,2208522;0,2208522;1824510,2208522;246708,4325680;212475,4334256;0,4334256;4033064,0;4033064,2208522;1824510,2208522;4033064,0;0,0;1824510,0;61053,2163653;0,2172970" o:connectangles="0,0,0,0,0,0,0,0,0,0,0,0,0,0,0,0,0,0"/>
                </v:shape>
                <v:shape id="Freeform: Shape 904890048" o:spid="_x0000_s1029" style="position:absolute;left:40325;top:57241;width:37399;height:43343;visibility:visible;mso-wrap-style:square;v-text-anchor:middle" coordsize="3739901,4334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" path="m3739901,2315152r,2019105l2214722,4334257r19195,-253699c2351210,3312924,2863732,2675338,3557303,2381984r182598,-66832xm,2208432r2208470,c2208470,3199428,1555732,4037977,656732,4317594r-64805,16663l,4334257,,2208432xm3739901,106719r,2101713l2208470,2208432v,-914760,556180,-1699623,1348833,-2034882l3739901,106719xm,l2208470,c2208470,1219687,1219706,2208432,,2208432l,xe" fillcolor="#ff19c1 [1944]" stroked="f" strokeweight=".40275mm">
                  <v:fill color2="#ff4019 [1945]" focus="100%" type="gradient"/>
                  <v:stroke joinstyle="miter"/>
                  <v:path arrowok="t" o:connecttype="custom" o:connectlocs="3739901,2315152;3739901,4334257;2214722,4334257;2233917,4080558;3557303,2381984;0,2208432;2208470,2208432;656732,4317594;591927,4334257;0,4334257;3739901,106719;3739901,2208432;2208470,2208432;3557303,173550;0,0;2208470,0;0,2208432" o:connectangles="0,0,0,0,0,0,0,0,0,0,0,0,0,0,0,0,0"/>
                </v:shape>
                <w10:anchorlock/>
              </v:group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16"/>
        <w:gridCol w:w="473"/>
        <w:gridCol w:w="2397"/>
        <w:gridCol w:w="285"/>
        <w:gridCol w:w="2509"/>
      </w:tblGrid>
      <w:tr w:rsidR="00EF4E6D" w14:paraId="318ED0E0" w14:textId="77777777" w:rsidTr="00555ADC">
        <w:trPr>
          <w:trHeight w:val="1979"/>
        </w:trPr>
        <w:tc>
          <w:tcPr>
            <w:tcW w:w="4416" w:type="dxa"/>
          </w:tcPr>
          <w:p w14:paraId="47D94B96" w14:textId="47C1E791" w:rsidR="00816611" w:rsidRPr="00816611" w:rsidRDefault="00816611" w:rsidP="00816611">
            <w:pPr>
              <w:pStyle w:val="Title"/>
            </w:pPr>
            <w:r w:rsidRPr="003850C8">
              <w:t>Freelance</w:t>
            </w:r>
            <w:r w:rsidR="00C42E26">
              <w:t xml:space="preserve"> consulting </w:t>
            </w:r>
            <w:r w:rsidRPr="003850C8">
              <w:t>proposal</w:t>
            </w:r>
          </w:p>
        </w:tc>
        <w:tc>
          <w:tcPr>
            <w:tcW w:w="473" w:type="dxa"/>
          </w:tcPr>
          <w:p w14:paraId="763587DD" w14:textId="77777777" w:rsidR="00816611" w:rsidRPr="006F71E6" w:rsidRDefault="00816611" w:rsidP="006F71E6"/>
        </w:tc>
        <w:tc>
          <w:tcPr>
            <w:tcW w:w="2397" w:type="dxa"/>
          </w:tcPr>
          <w:p w14:paraId="5B67C914" w14:textId="77777777" w:rsidR="00555ADC" w:rsidRPr="006F71E6" w:rsidRDefault="00816611" w:rsidP="006F71E6">
            <w:pPr>
              <w:pStyle w:val="Subtitle"/>
            </w:pPr>
            <w:r w:rsidRPr="006F71E6">
              <w:t>Prepared for:</w:t>
            </w:r>
          </w:p>
          <w:p w14:paraId="1FD4FECB" w14:textId="77777777" w:rsidR="00555ADC" w:rsidRDefault="00EF4E6D" w:rsidP="006F71E6">
            <w:pPr>
              <w:pStyle w:val="Name"/>
              <w:rPr>
                <w:b w:val="0"/>
              </w:rPr>
            </w:pPr>
            <w:r w:rsidRPr="00EF4E6D">
              <w:t>Parker McLean</w:t>
            </w:r>
          </w:p>
          <w:p w14:paraId="4C6A8A37" w14:textId="31446734" w:rsidR="00816611" w:rsidRPr="006F71E6" w:rsidRDefault="00EF4E6D" w:rsidP="006F71E6">
            <w:pPr>
              <w:pStyle w:val="Contact"/>
            </w:pPr>
            <w:r w:rsidRPr="006F71E6">
              <w:t>Boundless Skies Travels</w:t>
            </w:r>
          </w:p>
          <w:p w14:paraId="2EAF09A2" w14:textId="77777777" w:rsidR="00816611" w:rsidRPr="006F71E6" w:rsidRDefault="00816611" w:rsidP="006F71E6">
            <w:pPr>
              <w:pStyle w:val="Contact"/>
            </w:pPr>
          </w:p>
          <w:p w14:paraId="141B1FCD" w14:textId="77777777" w:rsidR="00555ADC" w:rsidRPr="006F71E6" w:rsidRDefault="00EF4E6D" w:rsidP="006F71E6">
            <w:pPr>
              <w:pStyle w:val="Contact"/>
            </w:pPr>
            <w:r w:rsidRPr="006F71E6">
              <w:t>www.websitegoeshere.com</w:t>
            </w:r>
          </w:p>
          <w:p w14:paraId="26FE1F69" w14:textId="77777777" w:rsidR="00555ADC" w:rsidRPr="006F71E6" w:rsidRDefault="00EF4E6D" w:rsidP="006F71E6">
            <w:pPr>
              <w:pStyle w:val="Contact"/>
            </w:pPr>
            <w:r w:rsidRPr="006F71E6">
              <w:t>879-555-0198</w:t>
            </w:r>
          </w:p>
          <w:p w14:paraId="24BB1388" w14:textId="77777777" w:rsidR="00555ADC" w:rsidRPr="006F71E6" w:rsidRDefault="00EF4E6D" w:rsidP="006F71E6">
            <w:pPr>
              <w:pStyle w:val="Contact"/>
            </w:pPr>
            <w:r w:rsidRPr="006F71E6">
              <w:t>321 N. Broad Street</w:t>
            </w:r>
          </w:p>
          <w:p w14:paraId="72C9752E" w14:textId="5D04B224" w:rsidR="00816611" w:rsidRDefault="00EF4E6D" w:rsidP="006F71E6">
            <w:pPr>
              <w:pStyle w:val="Contact"/>
            </w:pPr>
            <w:r w:rsidRPr="006F71E6">
              <w:t>Philadelphia, PA 21098</w:t>
            </w:r>
          </w:p>
        </w:tc>
        <w:tc>
          <w:tcPr>
            <w:tcW w:w="285" w:type="dxa"/>
          </w:tcPr>
          <w:p w14:paraId="35A15C66" w14:textId="77777777" w:rsidR="00816611" w:rsidRDefault="00816611" w:rsidP="00816611"/>
        </w:tc>
        <w:tc>
          <w:tcPr>
            <w:tcW w:w="2509" w:type="dxa"/>
          </w:tcPr>
          <w:p w14:paraId="69CAFA6A" w14:textId="7CBE2B87" w:rsidR="00555ADC" w:rsidRPr="006F71E6" w:rsidRDefault="00816611" w:rsidP="006F71E6">
            <w:pPr>
              <w:pStyle w:val="Subtitle"/>
            </w:pPr>
            <w:r w:rsidRPr="006F71E6">
              <w:t xml:space="preserve">Prepared </w:t>
            </w:r>
            <w:r w:rsidR="0039618E">
              <w:t>by</w:t>
            </w:r>
            <w:r w:rsidRPr="006F71E6">
              <w:t>:</w:t>
            </w:r>
          </w:p>
          <w:p w14:paraId="2F7DC068" w14:textId="17F40EB6" w:rsidR="00555ADC" w:rsidRDefault="00EF4E6D" w:rsidP="006F71E6">
            <w:pPr>
              <w:pStyle w:val="Name"/>
            </w:pPr>
            <w:r w:rsidRPr="00EF4E6D">
              <w:t>Korakod</w:t>
            </w:r>
            <w:r w:rsidR="006F71E6">
              <w:t xml:space="preserve"> </w:t>
            </w:r>
            <w:r w:rsidRPr="00EF4E6D">
              <w:t>Santisakul</w:t>
            </w:r>
          </w:p>
          <w:p w14:paraId="05928D8A" w14:textId="4C9C8128" w:rsidR="00816611" w:rsidRPr="006F71E6" w:rsidRDefault="00EF4E6D" w:rsidP="006F71E6">
            <w:pPr>
              <w:pStyle w:val="Contact"/>
            </w:pPr>
            <w:r w:rsidRPr="006F71E6">
              <w:t>First Up Consultants</w:t>
            </w:r>
          </w:p>
          <w:p w14:paraId="624C96A3" w14:textId="77777777" w:rsidR="00816611" w:rsidRPr="006F71E6" w:rsidRDefault="00816611" w:rsidP="006F71E6">
            <w:pPr>
              <w:pStyle w:val="Contact"/>
            </w:pPr>
          </w:p>
          <w:p w14:paraId="241E7802" w14:textId="77777777" w:rsidR="00555ADC" w:rsidRPr="006F71E6" w:rsidRDefault="00EF4E6D" w:rsidP="006F71E6">
            <w:pPr>
              <w:pStyle w:val="Contact"/>
            </w:pPr>
            <w:r w:rsidRPr="006F71E6">
              <w:t>www.firstupconsultants.com</w:t>
            </w:r>
          </w:p>
          <w:p w14:paraId="162E09F3" w14:textId="77777777" w:rsidR="00555ADC" w:rsidRPr="006F71E6" w:rsidRDefault="00EF4E6D" w:rsidP="006F71E6">
            <w:pPr>
              <w:pStyle w:val="Contact"/>
            </w:pPr>
            <w:r w:rsidRPr="006F71E6">
              <w:t>755-555-0149</w:t>
            </w:r>
          </w:p>
          <w:p w14:paraId="503C0761" w14:textId="77777777" w:rsidR="00555ADC" w:rsidRPr="006F71E6" w:rsidRDefault="00EF4E6D" w:rsidP="006F71E6">
            <w:pPr>
              <w:pStyle w:val="Contact"/>
            </w:pPr>
            <w:r w:rsidRPr="006F71E6">
              <w:t>2345 Creek Road</w:t>
            </w:r>
            <w:r w:rsidR="00555ADC" w:rsidRPr="006F71E6">
              <w:t>,</w:t>
            </w:r>
          </w:p>
          <w:p w14:paraId="4EF53F6B" w14:textId="631FA64F" w:rsidR="00EF4E6D" w:rsidRDefault="00EF4E6D" w:rsidP="006F71E6">
            <w:pPr>
              <w:pStyle w:val="Contact"/>
            </w:pPr>
            <w:r w:rsidRPr="006F71E6">
              <w:t>Frankfort, KY 09876</w:t>
            </w:r>
          </w:p>
        </w:tc>
      </w:tr>
    </w:tbl>
    <w:p w14:paraId="395DC3ED" w14:textId="77777777" w:rsidR="00555ADC" w:rsidRDefault="00555ADC" w:rsidP="00001A39">
      <w:pPr>
        <w:spacing w:after="0"/>
      </w:pPr>
    </w:p>
    <w:p w14:paraId="290FB177" w14:textId="7C5F65FD" w:rsidR="00C42E26" w:rsidRDefault="00C42E26" w:rsidP="00001A39">
      <w:pPr>
        <w:spacing w:after="0"/>
        <w:sectPr w:rsidR="00C42E26" w:rsidSect="0039618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5760" w:right="1080" w:bottom="1080" w:left="1080" w:header="1152" w:footer="288" w:gutter="0"/>
          <w:cols w:space="720"/>
          <w:docGrid w:linePitch="435"/>
        </w:sectPr>
      </w:pPr>
    </w:p>
    <w:p w14:paraId="303C8000" w14:textId="28F8D7FB" w:rsidR="004179CA" w:rsidRPr="006F71E6" w:rsidRDefault="008B0FB6" w:rsidP="006F71E6">
      <w:pPr>
        <w:pStyle w:val="Heading1"/>
      </w:pPr>
      <w:r w:rsidRPr="006F71E6">
        <w:lastRenderedPageBreak/>
        <w:t>Overview</w:t>
      </w:r>
    </w:p>
    <w:p w14:paraId="5A1690DD" w14:textId="0373EA26" w:rsidR="008B0FB6" w:rsidRDefault="00C42E26" w:rsidP="006F71E6">
      <w:r w:rsidRPr="00C42E26">
        <w:t>This proposal</w:t>
      </w:r>
      <w:r w:rsidR="0039618E">
        <w:t xml:space="preserve"> </w:t>
      </w:r>
      <w:r w:rsidRPr="00C42E26">
        <w:t>is</w:t>
      </w:r>
      <w:r w:rsidR="0039618E">
        <w:t xml:space="preserve"> </w:t>
      </w:r>
      <w:r w:rsidRPr="00C42E26">
        <w:t>for freelance consulting services to support</w:t>
      </w:r>
      <w:r w:rsidR="0039618E">
        <w:t xml:space="preserve"> </w:t>
      </w:r>
      <w:r w:rsidRPr="00C42E26">
        <w:t>Boundless Skies Travels</w:t>
      </w:r>
      <w:r w:rsidR="0039618E">
        <w:t xml:space="preserve"> </w:t>
      </w:r>
      <w:r w:rsidRPr="00C42E26">
        <w:t>in expanding its corporate travel and luxury tourism offerings. With</w:t>
      </w:r>
      <w:r w:rsidR="0039618E">
        <w:t xml:space="preserve"> </w:t>
      </w:r>
      <w:r w:rsidRPr="00C42E26">
        <w:t>expertise</w:t>
      </w:r>
      <w:r w:rsidR="0039618E">
        <w:t xml:space="preserve"> </w:t>
      </w:r>
      <w:r w:rsidRPr="00C42E26">
        <w:t>in hospitality consulting, travel experience optimization, and strategic growth planning, I offer customized solutions to enhance brand positioning and operational efficiency</w:t>
      </w:r>
      <w:r w:rsidR="008B0FB6" w:rsidRPr="008B0FB6">
        <w:t>.</w:t>
      </w:r>
    </w:p>
    <w:p w14:paraId="15E973D1" w14:textId="32EE25CD" w:rsidR="008F5AB7" w:rsidRDefault="008F5AB7" w:rsidP="008F5AB7">
      <w:pPr>
        <w:pStyle w:val="Heading1"/>
      </w:pPr>
      <w:r w:rsidRPr="008F5AB7">
        <w:t>services offered</w:t>
      </w:r>
    </w:p>
    <w:p w14:paraId="39AE1541" w14:textId="6E46E425" w:rsidR="00424822" w:rsidRDefault="008F5AB7" w:rsidP="008F5AB7">
      <w:r w:rsidRPr="008F5AB7">
        <w:t>The</w:t>
      </w:r>
      <w:r w:rsidR="00187930">
        <w:t xml:space="preserve"> following</w:t>
      </w:r>
      <w:r w:rsidRPr="008F5AB7">
        <w:t xml:space="preserve"> services are proposed to address </w:t>
      </w:r>
      <w:r w:rsidR="00187930" w:rsidRPr="00C42E26">
        <w:t>Boundless Skies Travels</w:t>
      </w:r>
      <w:r w:rsidR="00187930">
        <w:t>’</w:t>
      </w:r>
      <w:r w:rsidR="00187930" w:rsidRPr="008F5AB7">
        <w:t xml:space="preserve"> </w:t>
      </w:r>
      <w:r w:rsidRPr="008F5AB7">
        <w:t>needs:</w:t>
      </w:r>
    </w:p>
    <w:p w14:paraId="1FC784F2" w14:textId="10768B8B" w:rsidR="006F71E6" w:rsidRDefault="008F5AB7" w:rsidP="006F71E6">
      <w:pPr>
        <w:pStyle w:val="ListParagraph"/>
      </w:pPr>
      <w:r w:rsidRPr="006F71E6">
        <w:rPr>
          <w:rStyle w:val="Emphasis"/>
        </w:rPr>
        <w:t>Travel strategy optimization:</w:t>
      </w:r>
      <w:r w:rsidRPr="008F5AB7">
        <w:t xml:space="preserve"> Enhancing travel planning processes for corporate clients and high-end leisure travelers</w:t>
      </w:r>
    </w:p>
    <w:p w14:paraId="5BA7D902" w14:textId="2ED4046D" w:rsidR="006F71E6" w:rsidRDefault="008F5AB7" w:rsidP="006F71E6">
      <w:pPr>
        <w:pStyle w:val="ListParagraph"/>
      </w:pPr>
      <w:r w:rsidRPr="006F71E6">
        <w:rPr>
          <w:rStyle w:val="Emphasis"/>
        </w:rPr>
        <w:t xml:space="preserve">Customer experience enhancement: </w:t>
      </w:r>
      <w:r w:rsidRPr="008F5AB7">
        <w:t>Developing tailored travel experiences to boost satisfaction and retention rates</w:t>
      </w:r>
    </w:p>
    <w:p w14:paraId="725E3F48" w14:textId="16BA9487" w:rsidR="006F71E6" w:rsidRDefault="008F5AB7" w:rsidP="006F71E6">
      <w:pPr>
        <w:pStyle w:val="ListParagraph"/>
      </w:pPr>
      <w:r w:rsidRPr="006F71E6">
        <w:rPr>
          <w:rStyle w:val="Emphasis"/>
        </w:rPr>
        <w:t>Partnership development:</w:t>
      </w:r>
      <w:r w:rsidRPr="008F5AB7">
        <w:t xml:space="preserve"> Securing strategic partnerships with luxury resorts and airlines to offer exclusive deals</w:t>
      </w:r>
    </w:p>
    <w:p w14:paraId="04E5F5B6" w14:textId="0EE0CB19" w:rsidR="00EE739C" w:rsidRDefault="008F5AB7" w:rsidP="006F71E6">
      <w:pPr>
        <w:pStyle w:val="ListParagraph"/>
      </w:pPr>
      <w:r w:rsidRPr="006F71E6">
        <w:rPr>
          <w:rStyle w:val="Emphasis"/>
        </w:rPr>
        <w:t>Market expansion consulting:</w:t>
      </w:r>
      <w:r w:rsidRPr="008F5AB7">
        <w:t xml:space="preserve"> Identifying new revenue streams and untapped market segments to accelerate business growth</w:t>
      </w:r>
    </w:p>
    <w:p w14:paraId="47A0B127" w14:textId="77777777" w:rsidR="006F71E6" w:rsidRPr="006F71E6" w:rsidRDefault="006F71E6" w:rsidP="00132334">
      <w:pPr>
        <w:spacing w:after="0"/>
      </w:pPr>
    </w:p>
    <w:p w14:paraId="36F9C81D" w14:textId="77777777" w:rsidR="006F71E6" w:rsidRPr="006F71E6" w:rsidRDefault="006F71E6" w:rsidP="00132334">
      <w:pPr>
        <w:spacing w:after="0"/>
        <w:sectPr w:rsidR="006F71E6" w:rsidRPr="006F71E6" w:rsidSect="007379D2">
          <w:pgSz w:w="12240" w:h="15840"/>
          <w:pgMar w:top="5328" w:right="1080" w:bottom="720" w:left="1080" w:header="1152" w:footer="432" w:gutter="0"/>
          <w:cols w:space="720"/>
          <w:docGrid w:linePitch="435"/>
        </w:sectPr>
      </w:pPr>
    </w:p>
    <w:p w14:paraId="159682F5" w14:textId="1664E033" w:rsidR="008F5AB7" w:rsidRPr="006F71E6" w:rsidRDefault="009D7F43" w:rsidP="006F71E6">
      <w:pPr>
        <w:pStyle w:val="Heading1"/>
      </w:pPr>
      <w:r w:rsidRPr="006F71E6">
        <w:lastRenderedPageBreak/>
        <w:t>project scope &amp; deliverables</w:t>
      </w:r>
    </w:p>
    <w:p w14:paraId="3B72513E" w14:textId="77777777" w:rsidR="00424822" w:rsidRDefault="009D7F43" w:rsidP="009D7F43">
      <w:r w:rsidRPr="009D7F43">
        <w:t>The consulting engagement will cover a period of 6 months with the following deliverables:</w:t>
      </w:r>
    </w:p>
    <w:p w14:paraId="0E4645EC" w14:textId="77777777" w:rsidR="006F71E6" w:rsidRDefault="009D7F43" w:rsidP="006F71E6">
      <w:pPr>
        <w:pStyle w:val="ListParagraph"/>
      </w:pPr>
      <w:r w:rsidRPr="006F71E6">
        <w:rPr>
          <w:rStyle w:val="Emphasis"/>
        </w:rPr>
        <w:t>Month 1-2:</w:t>
      </w:r>
      <w:r w:rsidRPr="009D7F43">
        <w:t xml:space="preserve"> In-depth market analysis and identification of partnership opportunities</w:t>
      </w:r>
    </w:p>
    <w:p w14:paraId="17A7F33D" w14:textId="77777777" w:rsidR="006F71E6" w:rsidRDefault="009D7F43" w:rsidP="006F71E6">
      <w:pPr>
        <w:pStyle w:val="ListParagraph"/>
      </w:pPr>
      <w:r w:rsidRPr="006F71E6">
        <w:rPr>
          <w:rStyle w:val="Emphasis"/>
        </w:rPr>
        <w:t>Month 3-4:</w:t>
      </w:r>
      <w:r w:rsidRPr="009D7F43">
        <w:t xml:space="preserve"> Implementation of customer experience enhancements and operational efficiency strategies</w:t>
      </w:r>
    </w:p>
    <w:p w14:paraId="7B34A937" w14:textId="212B2D53" w:rsidR="009D7F43" w:rsidRDefault="009D7F43" w:rsidP="006F71E6">
      <w:pPr>
        <w:pStyle w:val="ListParagraph"/>
      </w:pPr>
      <w:r w:rsidRPr="006F71E6">
        <w:rPr>
          <w:rStyle w:val="Emphasis"/>
        </w:rPr>
        <w:t>Month 5-6:</w:t>
      </w:r>
      <w:r w:rsidRPr="009D7F43">
        <w:t xml:space="preserve"> Performance evaluation and refinement of strategies for long-term sustainability</w:t>
      </w:r>
    </w:p>
    <w:p w14:paraId="1C70DA9A" w14:textId="66012618" w:rsidR="009D7F43" w:rsidRPr="006F71E6" w:rsidRDefault="009D7F43" w:rsidP="006F71E6">
      <w:pPr>
        <w:pStyle w:val="Heading1"/>
      </w:pPr>
      <w:r w:rsidRPr="006F71E6">
        <w:t>pricing &amp; payment terms</w:t>
      </w:r>
    </w:p>
    <w:p w14:paraId="53598147" w14:textId="77777777" w:rsidR="00424822" w:rsidRDefault="009D7F43" w:rsidP="006F71E6">
      <w:r w:rsidRPr="009D7F43">
        <w:t xml:space="preserve">The total cost for this consultation is </w:t>
      </w:r>
      <w:r w:rsidRPr="006F71E6">
        <w:rPr>
          <w:rStyle w:val="Emphasis"/>
        </w:rPr>
        <w:t>$20,000</w:t>
      </w:r>
      <w:r w:rsidRPr="009D7F43">
        <w:t>, payable in three equal installments:</w:t>
      </w:r>
    </w:p>
    <w:p w14:paraId="76A34BA8" w14:textId="77777777" w:rsidR="006F71E6" w:rsidRDefault="009D7F43" w:rsidP="006F71E6">
      <w:pPr>
        <w:pStyle w:val="ListParagraph"/>
      </w:pPr>
      <w:r w:rsidRPr="006F71E6">
        <w:t xml:space="preserve">Deposit (upon signing): </w:t>
      </w:r>
      <w:r w:rsidRPr="006F71E6">
        <w:rPr>
          <w:rStyle w:val="Emphasis"/>
        </w:rPr>
        <w:t>$7,000</w:t>
      </w:r>
    </w:p>
    <w:p w14:paraId="73E37B03" w14:textId="77777777" w:rsidR="006F71E6" w:rsidRDefault="009D7F43" w:rsidP="006F71E6">
      <w:pPr>
        <w:pStyle w:val="ListParagraph"/>
      </w:pPr>
      <w:r w:rsidRPr="006F71E6">
        <w:t>Mid-project payment (month 3):</w:t>
      </w:r>
      <w:r w:rsidRPr="006F71E6">
        <w:rPr>
          <w:rStyle w:val="Emphasis"/>
        </w:rPr>
        <w:t xml:space="preserve"> $7,000</w:t>
      </w:r>
    </w:p>
    <w:p w14:paraId="51736E41" w14:textId="77777777" w:rsidR="006F71E6" w:rsidRDefault="009D7F43" w:rsidP="006F71E6">
      <w:pPr>
        <w:pStyle w:val="ListParagraph"/>
      </w:pPr>
      <w:r w:rsidRPr="006F71E6">
        <w:t xml:space="preserve">Final payment (upon completion): </w:t>
      </w:r>
      <w:r w:rsidRPr="006F71E6">
        <w:rPr>
          <w:rStyle w:val="Emphasis"/>
        </w:rPr>
        <w:t>$6,000</w:t>
      </w:r>
    </w:p>
    <w:p w14:paraId="2B29E244" w14:textId="54598642" w:rsidR="009D7F43" w:rsidRDefault="009D7F43" w:rsidP="006F71E6">
      <w:r w:rsidRPr="006F71E6">
        <w:t xml:space="preserve">Additional services outside the agreed scope will be billed at </w:t>
      </w:r>
      <w:r w:rsidRPr="006F71E6">
        <w:rPr>
          <w:rStyle w:val="Emphasis"/>
        </w:rPr>
        <w:t>$150/hour</w:t>
      </w:r>
      <w:r w:rsidRPr="006F71E6">
        <w:t>.</w:t>
      </w:r>
    </w:p>
    <w:p w14:paraId="67C63F26" w14:textId="77777777" w:rsidR="006F71E6" w:rsidRPr="00F666A4" w:rsidRDefault="006F71E6" w:rsidP="00132334">
      <w:pPr>
        <w:spacing w:after="0"/>
        <w:rPr>
          <w:sz w:val="22"/>
          <w:szCs w:val="20"/>
        </w:rPr>
      </w:pPr>
    </w:p>
    <w:p w14:paraId="722275D1" w14:textId="77777777" w:rsidR="006F71E6" w:rsidRPr="00F666A4" w:rsidRDefault="006F71E6" w:rsidP="00132334">
      <w:pPr>
        <w:spacing w:after="0"/>
        <w:rPr>
          <w:sz w:val="22"/>
          <w:szCs w:val="20"/>
        </w:rPr>
        <w:sectPr w:rsidR="006F71E6" w:rsidRPr="00F666A4" w:rsidSect="007379D2">
          <w:pgSz w:w="12240" w:h="15840"/>
          <w:pgMar w:top="5328" w:right="1080" w:bottom="720" w:left="1080" w:header="1152" w:footer="432" w:gutter="0"/>
          <w:cols w:space="720"/>
          <w:docGrid w:linePitch="435"/>
        </w:sectPr>
      </w:pPr>
    </w:p>
    <w:p w14:paraId="2D46211F" w14:textId="2A614F0D" w:rsidR="009D7F43" w:rsidRDefault="009D7F43" w:rsidP="009D7F43">
      <w:pPr>
        <w:pStyle w:val="Heading1"/>
      </w:pPr>
      <w:r w:rsidRPr="009D7F43">
        <w:lastRenderedPageBreak/>
        <w:t>competitive advantage</w:t>
      </w:r>
    </w:p>
    <w:p w14:paraId="144B71EA" w14:textId="64467C58" w:rsidR="009D7F43" w:rsidRPr="006F71E6" w:rsidRDefault="009D7F43" w:rsidP="006F71E6">
      <w:r w:rsidRPr="006F71E6">
        <w:t xml:space="preserve">Unlike traditional travel consultants, a fully customized and strategic approach is provided, blending data-driven insights with industry expertise. A background in hospitality and high-end travel solutions ensures that </w:t>
      </w:r>
      <w:r w:rsidR="00187930" w:rsidRPr="006F71E6">
        <w:t xml:space="preserve">Boundless Skies Travels </w:t>
      </w:r>
      <w:r w:rsidRPr="006F71E6">
        <w:t>gains a competitive edge in luxury tourism and corporate travel management.</w:t>
      </w:r>
    </w:p>
    <w:p w14:paraId="618C3D5D" w14:textId="18B33467" w:rsidR="009D7F43" w:rsidRPr="006F71E6" w:rsidRDefault="009D7F43" w:rsidP="006F71E6">
      <w:pPr>
        <w:pStyle w:val="Heading1"/>
      </w:pPr>
      <w:r w:rsidRPr="006F71E6">
        <w:t>Next steps</w:t>
      </w:r>
    </w:p>
    <w:p w14:paraId="6C0310D8" w14:textId="31060B50" w:rsidR="00424822" w:rsidRPr="006F71E6" w:rsidRDefault="009D7F43" w:rsidP="006F71E6">
      <w:r w:rsidRPr="006F71E6">
        <w:t>To proceed, please review the proposal and provide feedback by August 30th. If approved, the contract will be finalized, and work will begin immediately.</w:t>
      </w:r>
    </w:p>
    <w:p w14:paraId="22AD4CC9" w14:textId="74C149D6" w:rsidR="009D7F43" w:rsidRPr="006F71E6" w:rsidRDefault="009D7F43" w:rsidP="006F71E6">
      <w:r w:rsidRPr="006F71E6">
        <w:t xml:space="preserve">Looking forward to collaborating with </w:t>
      </w:r>
      <w:r w:rsidR="00187930" w:rsidRPr="006F71E6">
        <w:t>Boundless Skies Travels</w:t>
      </w:r>
      <w:r w:rsidRPr="006F71E6">
        <w:t xml:space="preserve"> to elevate its brand and optimize client travel experiences.</w:t>
      </w:r>
    </w:p>
    <w:sectPr w:rsidR="009D7F43" w:rsidRPr="006F71E6" w:rsidSect="007379D2">
      <w:pgSz w:w="12240" w:h="15840"/>
      <w:pgMar w:top="5328" w:right="1080" w:bottom="720" w:left="1080" w:header="1152" w:footer="432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AB6E6" w14:textId="77777777" w:rsidR="00BE54AA" w:rsidRDefault="00BE54AA" w:rsidP="009D7F43">
      <w:pPr>
        <w:spacing w:after="0" w:line="240" w:lineRule="auto"/>
      </w:pPr>
      <w:r>
        <w:separator/>
      </w:r>
    </w:p>
  </w:endnote>
  <w:endnote w:type="continuationSeparator" w:id="0">
    <w:p w14:paraId="21B83E0E" w14:textId="77777777" w:rsidR="00BE54AA" w:rsidRDefault="00BE54AA" w:rsidP="009D7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947E" w14:textId="77777777" w:rsidR="0039618E" w:rsidRDefault="003961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16728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97ECC5" w14:textId="11140DFE" w:rsidR="00424822" w:rsidRDefault="004248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EA27A" w14:textId="77777777" w:rsidR="0039618E" w:rsidRDefault="00396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49537" w14:textId="77777777" w:rsidR="00BE54AA" w:rsidRDefault="00BE54AA" w:rsidP="009D7F43">
      <w:pPr>
        <w:spacing w:after="0" w:line="240" w:lineRule="auto"/>
      </w:pPr>
      <w:r>
        <w:separator/>
      </w:r>
    </w:p>
  </w:footnote>
  <w:footnote w:type="continuationSeparator" w:id="0">
    <w:p w14:paraId="2D952172" w14:textId="77777777" w:rsidR="00BE54AA" w:rsidRDefault="00BE54AA" w:rsidP="009D7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5F2B5" w14:textId="77777777" w:rsidR="0039618E" w:rsidRDefault="003961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0"/>
      <w:gridCol w:w="9180"/>
    </w:tblGrid>
    <w:tr w:rsidR="00091083" w14:paraId="5F2631FF" w14:textId="77777777" w:rsidTr="007A4625">
      <w:tc>
        <w:tcPr>
          <w:tcW w:w="900" w:type="dxa"/>
        </w:tcPr>
        <w:p w14:paraId="321EF1E0" w14:textId="7973585A" w:rsidR="00091083" w:rsidRDefault="00555ADC" w:rsidP="00EF4E6D">
          <w:pPr>
            <w:pStyle w:val="Header"/>
            <w:ind w:left="-108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591169CF" wp14:editId="53C97780">
                    <wp:extent cx="438150" cy="438150"/>
                    <wp:effectExtent l="0" t="0" r="0" b="0"/>
                    <wp:docPr id="1486064007" name="Freeform: Shape 1856815931" descr="Logo icon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38150" cy="438150"/>
                            </a:xfrm>
                            <a:custGeom>
                              <a:avLst/>
                              <a:gdLst>
                                <a:gd name="connsiteX0" fmla="*/ 0 w 4417228"/>
                                <a:gd name="connsiteY0" fmla="*/ 4417240 h 4417239"/>
                                <a:gd name="connsiteX1" fmla="*/ 0 w 4417228"/>
                                <a:gd name="connsiteY1" fmla="*/ 2208611 h 4417239"/>
                                <a:gd name="connsiteX2" fmla="*/ 2208615 w 4417228"/>
                                <a:gd name="connsiteY2" fmla="*/ 2208611 h 4417239"/>
                                <a:gd name="connsiteX3" fmla="*/ 0 w 4417228"/>
                                <a:gd name="connsiteY3" fmla="*/ 4417240 h 4417239"/>
                                <a:gd name="connsiteX4" fmla="*/ 2208615 w 4417228"/>
                                <a:gd name="connsiteY4" fmla="*/ 4417240 h 4417239"/>
                                <a:gd name="connsiteX5" fmla="*/ 4417229 w 4417228"/>
                                <a:gd name="connsiteY5" fmla="*/ 4417240 h 4417239"/>
                                <a:gd name="connsiteX6" fmla="*/ 4417229 w 4417228"/>
                                <a:gd name="connsiteY6" fmla="*/ 2208611 h 4417239"/>
                                <a:gd name="connsiteX7" fmla="*/ 2208615 w 4417228"/>
                                <a:gd name="connsiteY7" fmla="*/ 4417240 h 4417239"/>
                                <a:gd name="connsiteX8" fmla="*/ 0 w 4417228"/>
                                <a:gd name="connsiteY8" fmla="*/ 2208611 h 4417239"/>
                                <a:gd name="connsiteX9" fmla="*/ 0 w 4417228"/>
                                <a:gd name="connsiteY9" fmla="*/ 0 h 4417239"/>
                                <a:gd name="connsiteX10" fmla="*/ 2208615 w 4417228"/>
                                <a:gd name="connsiteY10" fmla="*/ 0 h 4417239"/>
                                <a:gd name="connsiteX11" fmla="*/ 0 w 4417228"/>
                                <a:gd name="connsiteY11" fmla="*/ 2208611 h 4417239"/>
                                <a:gd name="connsiteX12" fmla="*/ 2208615 w 4417228"/>
                                <a:gd name="connsiteY12" fmla="*/ 2208611 h 4417239"/>
                                <a:gd name="connsiteX13" fmla="*/ 4417229 w 4417228"/>
                                <a:gd name="connsiteY13" fmla="*/ 2208611 h 4417239"/>
                                <a:gd name="connsiteX14" fmla="*/ 4417229 w 4417228"/>
                                <a:gd name="connsiteY14" fmla="*/ 0 h 4417239"/>
                                <a:gd name="connsiteX15" fmla="*/ 2208615 w 4417228"/>
                                <a:gd name="connsiteY15" fmla="*/ 2208611 h 441723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4417228" h="4417239">
                                  <a:moveTo>
                                    <a:pt x="0" y="4417240"/>
                                  </a:moveTo>
                                  <a:lnTo>
                                    <a:pt x="0" y="2208611"/>
                                  </a:lnTo>
                                  <a:lnTo>
                                    <a:pt x="2208615" y="2208611"/>
                                  </a:lnTo>
                                  <a:cubicBezTo>
                                    <a:pt x="2208615" y="3428397"/>
                                    <a:pt x="1219786" y="4417240"/>
                                    <a:pt x="0" y="4417240"/>
                                  </a:cubicBezTo>
                                  <a:close/>
                                  <a:moveTo>
                                    <a:pt x="2208615" y="4417240"/>
                                  </a:moveTo>
                                  <a:lnTo>
                                    <a:pt x="4417229" y="4417240"/>
                                  </a:lnTo>
                                  <a:lnTo>
                                    <a:pt x="4417229" y="2208611"/>
                                  </a:lnTo>
                                  <a:cubicBezTo>
                                    <a:pt x="3197443" y="2208611"/>
                                    <a:pt x="2208615" y="3197454"/>
                                    <a:pt x="2208615" y="4417240"/>
                                  </a:cubicBezTo>
                                  <a:close/>
                                  <a:moveTo>
                                    <a:pt x="0" y="2208611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208615" y="0"/>
                                  </a:lnTo>
                                  <a:cubicBezTo>
                                    <a:pt x="2208615" y="1219786"/>
                                    <a:pt x="1219786" y="2208611"/>
                                    <a:pt x="0" y="2208611"/>
                                  </a:cubicBezTo>
                                  <a:close/>
                                  <a:moveTo>
                                    <a:pt x="2208615" y="2208611"/>
                                  </a:moveTo>
                                  <a:lnTo>
                                    <a:pt x="4417229" y="2208611"/>
                                  </a:lnTo>
                                  <a:lnTo>
                                    <a:pt x="4417229" y="0"/>
                                  </a:lnTo>
                                  <a:cubicBezTo>
                                    <a:pt x="3197443" y="0"/>
                                    <a:pt x="2208615" y="988832"/>
                                    <a:pt x="2208615" y="2208611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100000">
                                  <a:schemeClr val="accent6">
                                    <a:lumMod val="60000"/>
                                    <a:lumOff val="40000"/>
                                  </a:schemeClr>
                                </a:gs>
                                <a:gs pos="0">
                                  <a:schemeClr val="accent5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5400000" scaled="1"/>
                            </a:gradFill>
                            <a:ln w="1449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09158D2" id="Freeform: Shape 1856815931" o:spid="_x0000_s1026" alt="Logo icon" style="width:34.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17228,441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" path="m,4417240l,2208611r2208615,c2208615,3428397,1219786,4417240,,4417240xm2208615,4417240r2208614,l4417229,2208611v-1219786,,-2208614,988843,-2208614,2208629xm,2208611l,,2208615,c2208615,1219786,1219786,2208611,,2208611xm2208615,2208611r2208614,l4417229,c3197443,,2208615,988832,2208615,2208611xe" fillcolor="#ff19c1 [1944]" stroked="f" strokeweight=".40275mm">
                    <v:fill color2="#ff4019 [1945]" focus="100%" type="gradient"/>
                    <v:stroke joinstyle="miter"/>
                    <v:path arrowok="t" o:connecttype="custom" o:connectlocs="0,438150;0,219074;219075,219074;0,438150;219075,438150;438150,438150;438150,219074;219075,438150;0,219074;0,0;219075,0;0,219074;219075,219074;438150,219074;438150,0;219075,219074" o:connectangles="0,0,0,0,0,0,0,0,0,0,0,0,0,0,0,0"/>
                    <w10:anchorlock/>
                  </v:shape>
                </w:pict>
              </mc:Fallback>
            </mc:AlternateContent>
          </w:r>
        </w:p>
      </w:tc>
      <w:tc>
        <w:tcPr>
          <w:tcW w:w="9180" w:type="dxa"/>
          <w:tcMar>
            <w:left w:w="0" w:type="dxa"/>
            <w:right w:w="0" w:type="dxa"/>
          </w:tcMar>
          <w:vAlign w:val="bottom"/>
        </w:tcPr>
        <w:p w14:paraId="2E65BF4D" w14:textId="77777777" w:rsidR="00091083" w:rsidRDefault="00EF4E6D" w:rsidP="00EF4E6D">
          <w:pPr>
            <w:pStyle w:val="Logo"/>
          </w:pPr>
          <w:r>
            <w:t>First Up</w:t>
          </w:r>
        </w:p>
        <w:p w14:paraId="6831F238" w14:textId="337F54A9" w:rsidR="00EF4E6D" w:rsidRDefault="00EF4E6D" w:rsidP="00EF4E6D">
          <w:pPr>
            <w:pStyle w:val="Logo"/>
          </w:pPr>
          <w:r>
            <w:t>Consultants</w:t>
          </w:r>
        </w:p>
      </w:tc>
    </w:tr>
  </w:tbl>
  <w:p w14:paraId="207714F8" w14:textId="43425F6C" w:rsidR="00091083" w:rsidRDefault="000910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AA40E" w14:textId="77777777" w:rsidR="0039618E" w:rsidRDefault="003961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30C2"/>
    <w:multiLevelType w:val="multilevel"/>
    <w:tmpl w:val="9A0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052541"/>
    <w:multiLevelType w:val="multilevel"/>
    <w:tmpl w:val="E8B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7A6CBA"/>
    <w:multiLevelType w:val="multilevel"/>
    <w:tmpl w:val="B0E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3F0B47"/>
    <w:multiLevelType w:val="multilevel"/>
    <w:tmpl w:val="8AEE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2261788">
    <w:abstractNumId w:val="0"/>
  </w:num>
  <w:num w:numId="2" w16cid:durableId="764037221">
    <w:abstractNumId w:val="1"/>
  </w:num>
  <w:num w:numId="3" w16cid:durableId="172957538">
    <w:abstractNumId w:val="2"/>
  </w:num>
  <w:num w:numId="4" w16cid:durableId="1806657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73"/>
    <w:rsid w:val="00001A39"/>
    <w:rsid w:val="00013646"/>
    <w:rsid w:val="0004216C"/>
    <w:rsid w:val="000429AE"/>
    <w:rsid w:val="00091083"/>
    <w:rsid w:val="000B7884"/>
    <w:rsid w:val="000E7C4D"/>
    <w:rsid w:val="00132334"/>
    <w:rsid w:val="00187930"/>
    <w:rsid w:val="00205F0C"/>
    <w:rsid w:val="002A42CC"/>
    <w:rsid w:val="002D656A"/>
    <w:rsid w:val="003033D8"/>
    <w:rsid w:val="00350494"/>
    <w:rsid w:val="003850C8"/>
    <w:rsid w:val="0039618E"/>
    <w:rsid w:val="003C1DA1"/>
    <w:rsid w:val="004102F7"/>
    <w:rsid w:val="0041748C"/>
    <w:rsid w:val="004179CA"/>
    <w:rsid w:val="00424822"/>
    <w:rsid w:val="0049027F"/>
    <w:rsid w:val="004B7118"/>
    <w:rsid w:val="004C0B12"/>
    <w:rsid w:val="004E6E3F"/>
    <w:rsid w:val="00555ADC"/>
    <w:rsid w:val="005C38E6"/>
    <w:rsid w:val="005F4A30"/>
    <w:rsid w:val="006035B7"/>
    <w:rsid w:val="00647C46"/>
    <w:rsid w:val="006F0F3C"/>
    <w:rsid w:val="006F71E6"/>
    <w:rsid w:val="007379D2"/>
    <w:rsid w:val="0079453D"/>
    <w:rsid w:val="007A4625"/>
    <w:rsid w:val="00816611"/>
    <w:rsid w:val="00856443"/>
    <w:rsid w:val="00887152"/>
    <w:rsid w:val="008B0FB6"/>
    <w:rsid w:val="008F5AB7"/>
    <w:rsid w:val="009D7F43"/>
    <w:rsid w:val="00A01973"/>
    <w:rsid w:val="00AE7FDF"/>
    <w:rsid w:val="00B62D7A"/>
    <w:rsid w:val="00B754F9"/>
    <w:rsid w:val="00B91E99"/>
    <w:rsid w:val="00BE54AA"/>
    <w:rsid w:val="00C42E26"/>
    <w:rsid w:val="00CB57D1"/>
    <w:rsid w:val="00D24EE8"/>
    <w:rsid w:val="00E132F1"/>
    <w:rsid w:val="00E16AE0"/>
    <w:rsid w:val="00E23FC2"/>
    <w:rsid w:val="00E3044C"/>
    <w:rsid w:val="00EB5CFC"/>
    <w:rsid w:val="00EC3948"/>
    <w:rsid w:val="00EE739C"/>
    <w:rsid w:val="00EF4E6D"/>
    <w:rsid w:val="00F666A4"/>
    <w:rsid w:val="00FD5ADB"/>
    <w:rsid w:val="00FF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EDED8"/>
  <w15:chartTrackingRefBased/>
  <w15:docId w15:val="{A6FDDD88-3843-4C88-BAA3-D68E307A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E6"/>
    <w:pPr>
      <w:spacing w:after="240" w:line="288" w:lineRule="auto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E26"/>
    <w:pPr>
      <w:keepNext/>
      <w:keepLines/>
      <w:spacing w:before="720" w:after="120"/>
      <w:outlineLvl w:val="0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A0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4B5F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A01973"/>
    <w:pPr>
      <w:keepNext/>
      <w:keepLines/>
      <w:spacing w:before="160" w:after="80"/>
      <w:outlineLvl w:val="2"/>
    </w:pPr>
    <w:rPr>
      <w:rFonts w:eastAsiaTheme="majorEastAsia" w:cstheme="majorBidi"/>
      <w:color w:val="004B5F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0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4B5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01973"/>
    <w:pPr>
      <w:keepNext/>
      <w:keepLines/>
      <w:spacing w:before="80" w:after="40"/>
      <w:outlineLvl w:val="4"/>
    </w:pPr>
    <w:rPr>
      <w:rFonts w:eastAsiaTheme="majorEastAsia" w:cstheme="majorBidi"/>
      <w:color w:val="004B5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0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0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0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0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E26"/>
    <w:rPr>
      <w:rFonts w:asciiTheme="majorHAnsi" w:eastAsiaTheme="majorEastAsia" w:hAnsiTheme="majorHAnsi" w:cstheme="majorBidi"/>
      <w:b/>
      <w:caps/>
      <w:color w:val="000000" w:themeColor="text1"/>
      <w:spacing w:val="20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1E6"/>
    <w:rPr>
      <w:rFonts w:asciiTheme="majorHAnsi" w:eastAsiaTheme="majorEastAsia" w:hAnsiTheme="majorHAnsi" w:cstheme="majorBidi"/>
      <w:color w:val="004B5F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1E6"/>
    <w:rPr>
      <w:rFonts w:eastAsiaTheme="majorEastAsia" w:cstheme="majorBidi"/>
      <w:color w:val="004B5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1E6"/>
    <w:rPr>
      <w:rFonts w:eastAsiaTheme="majorEastAsia" w:cstheme="majorBidi"/>
      <w:i/>
      <w:iCs/>
      <w:color w:val="004B5F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1E6"/>
    <w:rPr>
      <w:rFonts w:eastAsiaTheme="majorEastAsia" w:cstheme="majorBidi"/>
      <w:color w:val="004B5F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1E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1E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1E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1E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6611"/>
    <w:pPr>
      <w:spacing w:after="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spacing w:val="2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611"/>
    <w:rPr>
      <w:rFonts w:asciiTheme="majorHAnsi" w:eastAsiaTheme="majorEastAsia" w:hAnsiTheme="majorHAnsi" w:cstheme="majorBidi"/>
      <w:b/>
      <w:caps/>
      <w:color w:val="000000" w:themeColor="text1"/>
      <w:spacing w:val="2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1E6"/>
    <w:pPr>
      <w:spacing w:after="0" w:line="240" w:lineRule="auto"/>
    </w:pPr>
    <w:rPr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6F71E6"/>
    <w:rPr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0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F71E6"/>
    <w:rPr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F71E6"/>
    <w:pPr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01973"/>
    <w:rPr>
      <w:i/>
      <w:iCs/>
      <w:color w:val="004B5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01973"/>
    <w:pPr>
      <w:pBdr>
        <w:top w:val="single" w:sz="4" w:space="10" w:color="004B5F" w:themeColor="accent1" w:themeShade="BF"/>
        <w:bottom w:val="single" w:sz="4" w:space="10" w:color="004B5F" w:themeColor="accent1" w:themeShade="BF"/>
      </w:pBdr>
      <w:spacing w:before="360" w:after="360"/>
      <w:ind w:left="864" w:right="864"/>
      <w:jc w:val="center"/>
    </w:pPr>
    <w:rPr>
      <w:i/>
      <w:iCs/>
      <w:color w:val="004B5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E6"/>
    <w:rPr>
      <w:i/>
      <w:iCs/>
      <w:color w:val="004B5F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semiHidden/>
    <w:qFormat/>
    <w:rsid w:val="00A01973"/>
    <w:rPr>
      <w:b/>
      <w:bCs/>
      <w:smallCaps/>
      <w:color w:val="004B5F" w:themeColor="accent1" w:themeShade="BF"/>
      <w:spacing w:val="5"/>
    </w:rPr>
  </w:style>
  <w:style w:type="table" w:styleId="TableGrid">
    <w:name w:val="Table Grid"/>
    <w:basedOn w:val="TableNormal"/>
    <w:uiPriority w:val="39"/>
    <w:rsid w:val="00A01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F57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7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9D7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71E6"/>
    <w:rPr>
      <w:sz w:val="28"/>
    </w:rPr>
  </w:style>
  <w:style w:type="paragraph" w:styleId="Footer">
    <w:name w:val="footer"/>
    <w:basedOn w:val="Normal"/>
    <w:link w:val="FooterChar"/>
    <w:uiPriority w:val="99"/>
    <w:rsid w:val="009D7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1E6"/>
    <w:rPr>
      <w:sz w:val="28"/>
    </w:rPr>
  </w:style>
  <w:style w:type="paragraph" w:customStyle="1" w:styleId="Contact">
    <w:name w:val="Contact"/>
    <w:basedOn w:val="Normal"/>
    <w:link w:val="ContactChar"/>
    <w:qFormat/>
    <w:rsid w:val="006F71E6"/>
    <w:pPr>
      <w:spacing w:after="0" w:line="240" w:lineRule="auto"/>
    </w:pPr>
    <w:rPr>
      <w:sz w:val="18"/>
      <w:szCs w:val="18"/>
    </w:rPr>
  </w:style>
  <w:style w:type="character" w:customStyle="1" w:styleId="ContactChar">
    <w:name w:val="Contact Char"/>
    <w:basedOn w:val="DefaultParagraphFont"/>
    <w:link w:val="Contact"/>
    <w:rsid w:val="006F71E6"/>
    <w:rPr>
      <w:sz w:val="18"/>
      <w:szCs w:val="18"/>
    </w:rPr>
  </w:style>
  <w:style w:type="paragraph" w:customStyle="1" w:styleId="Name">
    <w:name w:val="Name"/>
    <w:basedOn w:val="Normal"/>
    <w:link w:val="NameChar"/>
    <w:qFormat/>
    <w:rsid w:val="006F71E6"/>
    <w:pPr>
      <w:spacing w:after="0" w:line="240" w:lineRule="auto"/>
    </w:pPr>
    <w:rPr>
      <w:b/>
      <w:sz w:val="18"/>
      <w:szCs w:val="22"/>
    </w:rPr>
  </w:style>
  <w:style w:type="character" w:customStyle="1" w:styleId="NameChar">
    <w:name w:val="Name Char"/>
    <w:basedOn w:val="DefaultParagraphFont"/>
    <w:link w:val="Name"/>
    <w:rsid w:val="006F71E6"/>
    <w:rPr>
      <w:b/>
      <w:sz w:val="18"/>
      <w:szCs w:val="22"/>
    </w:rPr>
  </w:style>
  <w:style w:type="paragraph" w:customStyle="1" w:styleId="Logo">
    <w:name w:val="Logo"/>
    <w:basedOn w:val="Header"/>
    <w:link w:val="LogoChar"/>
    <w:qFormat/>
    <w:rsid w:val="00EF4E6D"/>
    <w:pPr>
      <w:spacing w:line="192" w:lineRule="auto"/>
    </w:pPr>
    <w:rPr>
      <w:b/>
      <w:caps/>
      <w:sz w:val="32"/>
    </w:rPr>
  </w:style>
  <w:style w:type="character" w:customStyle="1" w:styleId="LogoChar">
    <w:name w:val="Logo Char"/>
    <w:basedOn w:val="HeaderChar"/>
    <w:link w:val="Logo"/>
    <w:rsid w:val="006F71E6"/>
    <w:rPr>
      <w:b/>
      <w:caps/>
      <w:sz w:val="32"/>
    </w:rPr>
  </w:style>
  <w:style w:type="paragraph" w:customStyle="1" w:styleId="Graphicsanchor">
    <w:name w:val="Graphics anchor"/>
    <w:basedOn w:val="Normal"/>
    <w:qFormat/>
    <w:rsid w:val="00555ADC"/>
    <w:pPr>
      <w:spacing w:after="0" w:line="240" w:lineRule="auto"/>
    </w:pPr>
    <w:rPr>
      <w:sz w:val="6"/>
    </w:rPr>
  </w:style>
  <w:style w:type="paragraph" w:styleId="NoSpacing">
    <w:name w:val="No Spacing"/>
    <w:uiPriority w:val="1"/>
    <w:semiHidden/>
    <w:qFormat/>
    <w:rsid w:val="00555ADC"/>
    <w:pPr>
      <w:spacing w:after="0" w:line="240" w:lineRule="auto"/>
    </w:pPr>
    <w:rPr>
      <w:sz w:val="28"/>
    </w:rPr>
  </w:style>
  <w:style w:type="character" w:styleId="Emphasis">
    <w:name w:val="Emphasis"/>
    <w:uiPriority w:val="20"/>
    <w:qFormat/>
    <w:rsid w:val="006F71E6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9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46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5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Pheobe 3">
      <a:dk1>
        <a:sysClr val="windowText" lastClr="000000"/>
      </a:dk1>
      <a:lt1>
        <a:sysClr val="window" lastClr="FFFFFF"/>
      </a:lt1>
      <a:dk2>
        <a:srgbClr val="F7F2EE"/>
      </a:dk2>
      <a:lt2>
        <a:srgbClr val="343D4B"/>
      </a:lt2>
      <a:accent1>
        <a:srgbClr val="006580"/>
      </a:accent1>
      <a:accent2>
        <a:srgbClr val="003F80"/>
      </a:accent2>
      <a:accent3>
        <a:srgbClr val="3D0080"/>
      </a:accent3>
      <a:accent4>
        <a:srgbClr val="670080"/>
      </a:accent4>
      <a:accent5>
        <a:srgbClr val="80005E"/>
      </a:accent5>
      <a:accent6>
        <a:srgbClr val="801600"/>
      </a:accent6>
      <a:hlink>
        <a:srgbClr val="467886"/>
      </a:hlink>
      <a:folHlink>
        <a:srgbClr val="96607D"/>
      </a:folHlink>
    </a:clrScheme>
    <a:fontScheme name="Custom 43">
      <a:majorFont>
        <a:latin typeface="Bierstadt"/>
        <a:ea typeface=""/>
        <a:cs typeface=""/>
      </a:majorFont>
      <a:minorFont>
        <a:latin typeface="Bierstad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49373D-9979-4607-848A-20586D0F3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45A44-D1ED-4882-95BF-7B18E7CE813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7BBD028-3501-4B28-AF70-841F196EDE0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Gradient_shapes_Freelance-consultanting-proposal_wac_LW_V3</Template>
  <TotalTime>0</TotalTime>
  <Pages>4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2025-06-12T04:27:00Z</dcterms:created>
  <dcterms:modified xsi:type="dcterms:W3CDTF">2025-06-12T04:27:00Z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