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2FA36" w14:textId="77777777" w:rsidR="00727506" w:rsidRPr="00911851" w:rsidRDefault="00727506" w:rsidP="00727506">
      <w:pPr>
        <w:pStyle w:val="NormalWeb"/>
        <w:shd w:val="clear" w:color="auto" w:fill="FFFFFF"/>
        <w:spacing w:before="120" w:beforeAutospacing="0" w:after="120" w:afterAutospacing="0"/>
        <w:jc w:val="both"/>
        <w:rPr>
          <w:rFonts w:ascii="Verdana" w:hAnsi="Verdana" w:cs="Arial"/>
          <w:b/>
          <w:bCs/>
          <w:color w:val="202122"/>
        </w:rPr>
      </w:pPr>
      <w:r w:rsidRPr="00911851">
        <w:rPr>
          <w:rFonts w:ascii="Verdana" w:hAnsi="Verdana" w:cs="Arial"/>
          <w:b/>
          <w:bCs/>
          <w:color w:val="202122"/>
        </w:rPr>
        <w:t>Basic Concept of Economics</w:t>
      </w:r>
    </w:p>
    <w:p w14:paraId="1DA59860"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b/>
          <w:bCs/>
          <w:color w:val="202124"/>
          <w:shd w:val="clear" w:color="auto" w:fill="FFFFFF"/>
        </w:rPr>
      </w:pPr>
      <w:r w:rsidRPr="00911851">
        <w:rPr>
          <w:rFonts w:ascii="Verdana" w:hAnsi="Verdana" w:cs="Arial"/>
          <w:b/>
          <w:bCs/>
          <w:color w:val="202124"/>
          <w:shd w:val="clear" w:color="auto" w:fill="FFFFFF"/>
        </w:rPr>
        <w:t>Description of Economics</w:t>
      </w:r>
    </w:p>
    <w:p w14:paraId="74D35B89"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b/>
          <w:bCs/>
          <w:color w:val="202124"/>
          <w:shd w:val="clear" w:color="auto" w:fill="FFFFFF"/>
        </w:rPr>
      </w:pPr>
    </w:p>
    <w:p w14:paraId="6B6B8D9A"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r w:rsidRPr="00911851">
        <w:rPr>
          <w:rFonts w:ascii="Verdana" w:hAnsi="Verdana" w:cs="Arial"/>
          <w:color w:val="202122"/>
        </w:rPr>
        <w:t xml:space="preserve">Word Economics is derived from the Ancient Greek history. </w:t>
      </w:r>
    </w:p>
    <w:p w14:paraId="18245072"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p>
    <w:p w14:paraId="442EF6DC"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r w:rsidRPr="00911851">
        <w:rPr>
          <w:rFonts w:ascii="Verdana" w:hAnsi="Verdana" w:cs="Arial"/>
          <w:color w:val="202122"/>
        </w:rPr>
        <w:t xml:space="preserve">It is a combination of 2 Greek terms </w:t>
      </w:r>
      <w:proofErr w:type="spellStart"/>
      <w:r w:rsidRPr="00911851">
        <w:rPr>
          <w:rFonts w:ascii="Verdana" w:hAnsi="Verdana" w:cs="Arial"/>
          <w:b/>
          <w:i/>
          <w:color w:val="202122"/>
        </w:rPr>
        <w:t>okos</w:t>
      </w:r>
      <w:proofErr w:type="spellEnd"/>
      <w:r w:rsidRPr="00911851">
        <w:rPr>
          <w:rFonts w:ascii="Verdana" w:hAnsi="Verdana" w:cs="Arial"/>
          <w:i/>
          <w:color w:val="202122"/>
        </w:rPr>
        <w:t xml:space="preserve"> </w:t>
      </w:r>
      <w:r w:rsidRPr="00911851">
        <w:rPr>
          <w:rFonts w:ascii="Verdana" w:hAnsi="Verdana" w:cs="Arial"/>
          <w:color w:val="202122"/>
        </w:rPr>
        <w:t xml:space="preserve">or house and </w:t>
      </w:r>
      <w:r w:rsidRPr="00911851">
        <w:rPr>
          <w:rFonts w:ascii="Verdana" w:hAnsi="Verdana" w:cs="Arial"/>
          <w:b/>
          <w:i/>
          <w:color w:val="202122"/>
        </w:rPr>
        <w:t xml:space="preserve">nomos </w:t>
      </w:r>
      <w:r w:rsidRPr="00911851">
        <w:rPr>
          <w:rFonts w:ascii="Verdana" w:hAnsi="Verdana" w:cs="Arial"/>
          <w:color w:val="202122"/>
        </w:rPr>
        <w:t>or</w:t>
      </w:r>
      <w:r w:rsidRPr="00911851">
        <w:rPr>
          <w:rFonts w:ascii="Verdana" w:hAnsi="Verdana" w:cs="Arial"/>
          <w:i/>
          <w:color w:val="202122"/>
        </w:rPr>
        <w:t xml:space="preserve"> </w:t>
      </w:r>
      <w:r w:rsidRPr="00911851">
        <w:rPr>
          <w:rFonts w:ascii="Verdana" w:hAnsi="Verdana" w:cs="Arial"/>
          <w:color w:val="202122"/>
        </w:rPr>
        <w:t>management.</w:t>
      </w:r>
      <w:r w:rsidRPr="00911851">
        <w:rPr>
          <w:rFonts w:ascii="Verdana" w:hAnsi="Verdana" w:cs="Arial"/>
          <w:i/>
          <w:color w:val="202122"/>
        </w:rPr>
        <w:t xml:space="preserve"> </w:t>
      </w:r>
    </w:p>
    <w:p w14:paraId="58C140C5"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p>
    <w:p w14:paraId="08DEA029"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r w:rsidRPr="00911851">
        <w:rPr>
          <w:rFonts w:ascii="Verdana" w:hAnsi="Verdana" w:cs="Arial"/>
          <w:color w:val="202122"/>
        </w:rPr>
        <w:t>At smallest scale economics is synonymous to management of household. Household management is looked after by mother. She manages household’s monthly expenditure within available resources or monthly income or salary. Purchases goods like food, grocery etc. hire services of maid etc.</w:t>
      </w:r>
    </w:p>
    <w:p w14:paraId="5FB2E929"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p>
    <w:p w14:paraId="6DA7A06F"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02122"/>
        </w:rPr>
      </w:pPr>
      <w:r w:rsidRPr="00911851">
        <w:rPr>
          <w:rFonts w:ascii="Verdana" w:hAnsi="Verdana" w:cs="Arial"/>
          <w:color w:val="202122"/>
        </w:rPr>
        <w:t xml:space="preserve">Household Management can be enhanced to higher scale, leading to town, city, or national or regional or global level. </w:t>
      </w:r>
    </w:p>
    <w:p w14:paraId="52C2BAA9" w14:textId="77777777" w:rsidR="00727506" w:rsidRPr="00911851" w:rsidRDefault="00727506" w:rsidP="00727506">
      <w:pPr>
        <w:pStyle w:val="NormalWeb"/>
        <w:shd w:val="clear" w:color="auto" w:fill="FFFFFF"/>
        <w:spacing w:before="120" w:beforeAutospacing="0" w:after="120" w:afterAutospacing="0"/>
        <w:jc w:val="both"/>
        <w:rPr>
          <w:rFonts w:ascii="Verdana" w:hAnsi="Verdana" w:cs="Arial"/>
          <w:color w:val="202124"/>
          <w:shd w:val="clear" w:color="auto" w:fill="FFFFFF"/>
        </w:rPr>
      </w:pPr>
      <w:r w:rsidRPr="00911851">
        <w:rPr>
          <w:rFonts w:ascii="Verdana" w:hAnsi="Verdana" w:cs="Arial"/>
          <w:bCs/>
          <w:color w:val="202124"/>
          <w:shd w:val="clear" w:color="auto" w:fill="FFFFFF"/>
        </w:rPr>
        <w:t>Economics</w:t>
      </w:r>
      <w:r w:rsidRPr="00911851">
        <w:rPr>
          <w:rFonts w:ascii="Verdana" w:hAnsi="Verdana" w:cs="Arial"/>
          <w:b/>
          <w:bCs/>
          <w:color w:val="202124"/>
          <w:shd w:val="clear" w:color="auto" w:fill="FFFFFF"/>
        </w:rPr>
        <w:t xml:space="preserve"> </w:t>
      </w:r>
      <w:r w:rsidRPr="00911851">
        <w:rPr>
          <w:rFonts w:ascii="Verdana" w:hAnsi="Verdana" w:cs="Arial"/>
          <w:color w:val="202124"/>
          <w:shd w:val="clear" w:color="auto" w:fill="FFFFFF"/>
        </w:rPr>
        <w:t xml:space="preserve">is a social science concerned with scarce or limited resource and unlimited demands where costs, affordability, alternates come into play.  </w:t>
      </w:r>
    </w:p>
    <w:p w14:paraId="137FB472" w14:textId="77777777" w:rsidR="00727506" w:rsidRPr="00911851" w:rsidRDefault="00727506" w:rsidP="00727506">
      <w:pPr>
        <w:pStyle w:val="NormalWeb"/>
        <w:shd w:val="clear" w:color="auto" w:fill="FFFFFF"/>
        <w:spacing w:before="120" w:beforeAutospacing="0" w:after="120" w:afterAutospacing="0"/>
        <w:jc w:val="both"/>
        <w:rPr>
          <w:rFonts w:ascii="Verdana" w:hAnsi="Verdana" w:cs="Arial"/>
          <w:color w:val="202124"/>
          <w:shd w:val="clear" w:color="auto" w:fill="FFFFFF"/>
        </w:rPr>
      </w:pPr>
      <w:r w:rsidRPr="00911851">
        <w:rPr>
          <w:rFonts w:ascii="Verdana" w:hAnsi="Verdana" w:cs="Arial"/>
          <w:color w:val="202124"/>
          <w:shd w:val="clear" w:color="auto" w:fill="FFFFFF"/>
        </w:rPr>
        <w:t>It studies how individuals, or households or businesses, governments at town or city or province, or national level make choices about how to allocate resources (resource includes money, material, manpower, machinery)</w:t>
      </w:r>
    </w:p>
    <w:p w14:paraId="253A4518" w14:textId="77777777" w:rsidR="00727506" w:rsidRPr="00911851" w:rsidRDefault="00727506" w:rsidP="00727506">
      <w:pPr>
        <w:pStyle w:val="NormalWeb"/>
        <w:shd w:val="clear" w:color="auto" w:fill="FFFFFF"/>
        <w:spacing w:before="120" w:beforeAutospacing="0" w:after="120" w:afterAutospacing="0"/>
        <w:jc w:val="both"/>
        <w:rPr>
          <w:rFonts w:ascii="Verdana" w:hAnsi="Verdana" w:cs="Arial"/>
          <w:color w:val="202122"/>
        </w:rPr>
      </w:pPr>
    </w:p>
    <w:p w14:paraId="47796EBA" w14:textId="77777777" w:rsidR="00727506" w:rsidRPr="00911851" w:rsidRDefault="00727506" w:rsidP="00727506">
      <w:pPr>
        <w:pStyle w:val="NormalWeb"/>
        <w:numPr>
          <w:ilvl w:val="0"/>
          <w:numId w:val="1"/>
        </w:numPr>
        <w:shd w:val="clear" w:color="auto" w:fill="FFFFFF"/>
        <w:spacing w:before="120" w:beforeAutospacing="0" w:after="120" w:afterAutospacing="0"/>
        <w:jc w:val="both"/>
        <w:rPr>
          <w:rFonts w:ascii="Verdana" w:hAnsi="Verdana" w:cs="Arial"/>
          <w:b/>
          <w:bCs/>
          <w:color w:val="202122"/>
        </w:rPr>
      </w:pPr>
      <w:r w:rsidRPr="00911851">
        <w:rPr>
          <w:rFonts w:ascii="Verdana" w:hAnsi="Verdana" w:cs="Arial"/>
          <w:color w:val="202122"/>
        </w:rPr>
        <w:t>Economics is a study of mankind in the ordinary business in life. This was stated in 19</w:t>
      </w:r>
      <w:r w:rsidRPr="00911851">
        <w:rPr>
          <w:rFonts w:ascii="Verdana" w:hAnsi="Verdana" w:cs="Arial"/>
          <w:color w:val="202122"/>
          <w:vertAlign w:val="superscript"/>
        </w:rPr>
        <w:t>th</w:t>
      </w:r>
      <w:r w:rsidRPr="00911851">
        <w:rPr>
          <w:rFonts w:ascii="Verdana" w:hAnsi="Verdana" w:cs="Arial"/>
          <w:color w:val="202122"/>
        </w:rPr>
        <w:t xml:space="preserve"> century by economist Alfred Marshall. He was of the opinion what choices do you face in the ordinary business in your life? Buying clothes deciding or what to eat, or seek a job all have consideration of cost, scarcity and transaction with alternates and options</w:t>
      </w:r>
    </w:p>
    <w:p w14:paraId="1899BA94" w14:textId="77777777" w:rsidR="00727506" w:rsidRPr="00911851" w:rsidRDefault="00727506" w:rsidP="00727506">
      <w:pPr>
        <w:pStyle w:val="NormalWeb"/>
        <w:numPr>
          <w:ilvl w:val="0"/>
          <w:numId w:val="1"/>
        </w:numPr>
        <w:shd w:val="clear" w:color="auto" w:fill="FFFFFF"/>
        <w:spacing w:before="120" w:beforeAutospacing="0" w:after="120" w:afterAutospacing="0"/>
        <w:jc w:val="both"/>
        <w:rPr>
          <w:rFonts w:ascii="Verdana" w:hAnsi="Verdana" w:cs="Arial"/>
          <w:color w:val="202122"/>
        </w:rPr>
      </w:pPr>
      <w:r w:rsidRPr="00911851">
        <w:rPr>
          <w:rFonts w:ascii="Verdana" w:hAnsi="Verdana" w:cs="Arial"/>
          <w:bCs/>
          <w:color w:val="202122"/>
        </w:rPr>
        <w:t>Economics</w:t>
      </w:r>
      <w:r w:rsidRPr="00911851">
        <w:rPr>
          <w:rFonts w:ascii="Verdana" w:hAnsi="Verdana" w:cs="Arial"/>
          <w:color w:val="202122"/>
        </w:rPr>
        <w:t xml:space="preserve"> studies activities like: How people make choices to get what they want. It is considered as "the study of scarcity and choice" </w:t>
      </w:r>
    </w:p>
    <w:p w14:paraId="5C976D8C" w14:textId="77777777" w:rsidR="00727506" w:rsidRPr="00911851" w:rsidRDefault="00727506" w:rsidP="00727506">
      <w:pPr>
        <w:pStyle w:val="NormalWeb"/>
        <w:numPr>
          <w:ilvl w:val="0"/>
          <w:numId w:val="1"/>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Economics is basically about the choices people make. It also studies the effects of following elements of economic system like:</w:t>
      </w:r>
    </w:p>
    <w:p w14:paraId="38526D06"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Production</w:t>
      </w:r>
    </w:p>
    <w:p w14:paraId="4D2D5EDD"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Distribution</w:t>
      </w:r>
    </w:p>
    <w:p w14:paraId="609D1C66"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Consumption</w:t>
      </w:r>
    </w:p>
    <w:p w14:paraId="06576646"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Goods</w:t>
      </w:r>
    </w:p>
    <w:p w14:paraId="61FB5083"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Services</w:t>
      </w:r>
    </w:p>
    <w:p w14:paraId="014C9D91"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lastRenderedPageBreak/>
        <w:t xml:space="preserve">Investment </w:t>
      </w:r>
    </w:p>
    <w:p w14:paraId="73456D55" w14:textId="77777777" w:rsidR="00727506" w:rsidRPr="00911851" w:rsidRDefault="00727506" w:rsidP="00727506">
      <w:pPr>
        <w:pStyle w:val="NormalWeb"/>
        <w:numPr>
          <w:ilvl w:val="0"/>
          <w:numId w:val="2"/>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Income</w:t>
      </w:r>
    </w:p>
    <w:p w14:paraId="498055C8" w14:textId="77777777" w:rsidR="00727506" w:rsidRPr="00911851" w:rsidRDefault="00727506" w:rsidP="00727506">
      <w:pPr>
        <w:pStyle w:val="NormalWeb"/>
        <w:numPr>
          <w:ilvl w:val="0"/>
          <w:numId w:val="1"/>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Economic study considers economic aspects at various levels like households, business companies, the government or state and entities in foreign countries.</w:t>
      </w:r>
    </w:p>
    <w:p w14:paraId="26CAA9ED"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b/>
          <w:color w:val="222222"/>
        </w:rPr>
      </w:pPr>
      <w:r w:rsidRPr="00911851">
        <w:rPr>
          <w:rFonts w:ascii="Verdana" w:hAnsi="Verdana" w:cs="Arial"/>
          <w:b/>
          <w:color w:val="222222"/>
        </w:rPr>
        <w:t>Economic Theories</w:t>
      </w:r>
    </w:p>
    <w:p w14:paraId="47E5A2A4"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 xml:space="preserve">Economic theories or models started after industrial revolution when activities picked up. </w:t>
      </w:r>
    </w:p>
    <w:p w14:paraId="4F9D5A99"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p>
    <w:p w14:paraId="62A9846F"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 xml:space="preserve">Economic theories start from dawn of the industrial revolution to modern times. </w:t>
      </w:r>
    </w:p>
    <w:p w14:paraId="1C4A82E6"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p>
    <w:p w14:paraId="718C6C98"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 xml:space="preserve">During these three centuries three diverse thinkers or philosophers developed their own Economic theories. </w:t>
      </w:r>
    </w:p>
    <w:p w14:paraId="332F0884"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p>
    <w:p w14:paraId="2E668F30"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The 3 economists include:</w:t>
      </w:r>
    </w:p>
    <w:p w14:paraId="2F8FF91C" w14:textId="77777777" w:rsidR="00727506" w:rsidRPr="00911851" w:rsidRDefault="00727506" w:rsidP="00727506">
      <w:pPr>
        <w:pStyle w:val="NormalWeb"/>
        <w:numPr>
          <w:ilvl w:val="0"/>
          <w:numId w:val="3"/>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Adam Smith</w:t>
      </w:r>
    </w:p>
    <w:p w14:paraId="41546463" w14:textId="77777777" w:rsidR="00727506" w:rsidRPr="00911851" w:rsidRDefault="00727506" w:rsidP="00727506">
      <w:pPr>
        <w:pStyle w:val="NormalWeb"/>
        <w:numPr>
          <w:ilvl w:val="0"/>
          <w:numId w:val="3"/>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Karl Marx</w:t>
      </w:r>
    </w:p>
    <w:p w14:paraId="5D9C132A" w14:textId="77777777" w:rsidR="00727506" w:rsidRPr="00911851" w:rsidRDefault="00727506" w:rsidP="00727506">
      <w:pPr>
        <w:pStyle w:val="NormalWeb"/>
        <w:numPr>
          <w:ilvl w:val="0"/>
          <w:numId w:val="3"/>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John Maynard Keynes</w:t>
      </w:r>
    </w:p>
    <w:p w14:paraId="47980CFF" w14:textId="77777777" w:rsidR="00727506"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p>
    <w:p w14:paraId="2F376B34" w14:textId="77777777" w:rsidR="00727506"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p>
    <w:p w14:paraId="7C187830" w14:textId="77777777" w:rsidR="00727506" w:rsidRPr="00911851" w:rsidRDefault="00727506" w:rsidP="00727506">
      <w:pPr>
        <w:pStyle w:val="NormalWeb"/>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All the 3 economists used economic elements for their theories:</w:t>
      </w:r>
    </w:p>
    <w:p w14:paraId="51C7C285" w14:textId="77777777" w:rsidR="00727506" w:rsidRPr="00911851" w:rsidRDefault="00727506" w:rsidP="00727506">
      <w:pPr>
        <w:pStyle w:val="NormalWeb"/>
        <w:numPr>
          <w:ilvl w:val="0"/>
          <w:numId w:val="4"/>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Production</w:t>
      </w:r>
    </w:p>
    <w:p w14:paraId="777E5688" w14:textId="77777777" w:rsidR="00727506" w:rsidRPr="00911851" w:rsidRDefault="00727506" w:rsidP="00727506">
      <w:pPr>
        <w:pStyle w:val="NormalWeb"/>
        <w:numPr>
          <w:ilvl w:val="0"/>
          <w:numId w:val="4"/>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Distribution</w:t>
      </w:r>
    </w:p>
    <w:p w14:paraId="44CAA707" w14:textId="77777777" w:rsidR="00727506" w:rsidRPr="00911851" w:rsidRDefault="00727506" w:rsidP="00727506">
      <w:pPr>
        <w:pStyle w:val="NormalWeb"/>
        <w:numPr>
          <w:ilvl w:val="0"/>
          <w:numId w:val="4"/>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Choice</w:t>
      </w:r>
    </w:p>
    <w:p w14:paraId="2D7688B1" w14:textId="77777777" w:rsidR="00727506" w:rsidRPr="00911851" w:rsidRDefault="00727506" w:rsidP="00727506">
      <w:pPr>
        <w:pStyle w:val="NormalWeb"/>
        <w:numPr>
          <w:ilvl w:val="0"/>
          <w:numId w:val="4"/>
        </w:numPr>
        <w:shd w:val="clear" w:color="auto" w:fill="FFFFFF"/>
        <w:spacing w:before="0" w:beforeAutospacing="0" w:after="0" w:afterAutospacing="0" w:line="276" w:lineRule="auto"/>
        <w:jc w:val="both"/>
        <w:rPr>
          <w:rFonts w:ascii="Verdana" w:hAnsi="Verdana" w:cs="Arial"/>
          <w:color w:val="222222"/>
        </w:rPr>
      </w:pPr>
      <w:r w:rsidRPr="00911851">
        <w:rPr>
          <w:rFonts w:ascii="Verdana" w:hAnsi="Verdana" w:cs="Arial"/>
          <w:color w:val="222222"/>
        </w:rPr>
        <w:t xml:space="preserve">Scarcity </w:t>
      </w:r>
    </w:p>
    <w:p w14:paraId="3766BD47" w14:textId="77777777" w:rsidR="00727506" w:rsidRPr="00911851" w:rsidRDefault="00727506" w:rsidP="00727506">
      <w:pPr>
        <w:pStyle w:val="NormalWeb"/>
        <w:numPr>
          <w:ilvl w:val="0"/>
          <w:numId w:val="4"/>
        </w:numPr>
        <w:shd w:val="clear" w:color="auto" w:fill="FFFFFF"/>
        <w:spacing w:before="0" w:beforeAutospacing="0" w:after="0" w:afterAutospacing="0" w:line="276" w:lineRule="auto"/>
        <w:jc w:val="both"/>
        <w:rPr>
          <w:rFonts w:ascii="Verdana" w:hAnsi="Verdana" w:cs="Arial"/>
          <w:b/>
          <w:color w:val="222222"/>
        </w:rPr>
      </w:pPr>
      <w:r w:rsidRPr="00911851">
        <w:rPr>
          <w:rFonts w:ascii="Verdana" w:hAnsi="Verdana" w:cs="Arial"/>
          <w:color w:val="222222"/>
        </w:rPr>
        <w:t>Alternate uses</w:t>
      </w:r>
    </w:p>
    <w:p w14:paraId="0BC184B2" w14:textId="77777777" w:rsidR="00727506" w:rsidRPr="00911851" w:rsidRDefault="00727506" w:rsidP="00727506">
      <w:pPr>
        <w:pStyle w:val="NormalWeb"/>
        <w:numPr>
          <w:ilvl w:val="0"/>
          <w:numId w:val="4"/>
        </w:numPr>
        <w:shd w:val="clear" w:color="auto" w:fill="FFFFFF"/>
        <w:spacing w:before="120" w:beforeAutospacing="0" w:after="120" w:afterAutospacing="0"/>
        <w:jc w:val="both"/>
        <w:rPr>
          <w:rFonts w:ascii="Verdana" w:hAnsi="Verdana" w:cs="Arial"/>
          <w:color w:val="202122"/>
        </w:rPr>
      </w:pPr>
      <w:r w:rsidRPr="00911851">
        <w:rPr>
          <w:rFonts w:ascii="Verdana" w:hAnsi="Verdana" w:cs="Arial"/>
          <w:b/>
          <w:color w:val="202124"/>
        </w:rPr>
        <w:t>Micro Economics</w:t>
      </w:r>
      <w:r w:rsidRPr="00911851">
        <w:rPr>
          <w:rFonts w:ascii="Verdana" w:hAnsi="Verdana" w:cs="Arial"/>
          <w:color w:val="202122"/>
        </w:rPr>
        <w:t xml:space="preserve"> </w:t>
      </w:r>
    </w:p>
    <w:p w14:paraId="1A0C6AC5" w14:textId="77777777" w:rsidR="00727506" w:rsidRPr="00727506" w:rsidRDefault="00727506" w:rsidP="00727506">
      <w:pPr>
        <w:pStyle w:val="ListParagraph"/>
        <w:numPr>
          <w:ilvl w:val="0"/>
          <w:numId w:val="4"/>
        </w:numPr>
        <w:shd w:val="clear" w:color="auto" w:fill="FFFFFF"/>
        <w:spacing w:after="0" w:line="240" w:lineRule="auto"/>
        <w:jc w:val="both"/>
        <w:rPr>
          <w:rFonts w:ascii="Verdana" w:hAnsi="Verdana" w:cs="Arial"/>
          <w:color w:val="202122"/>
          <w:sz w:val="24"/>
          <w:szCs w:val="24"/>
        </w:rPr>
      </w:pPr>
      <w:r w:rsidRPr="00727506">
        <w:rPr>
          <w:rFonts w:ascii="Verdana" w:hAnsi="Verdana" w:cs="Arial"/>
          <w:bCs/>
          <w:color w:val="202122"/>
          <w:sz w:val="24"/>
          <w:szCs w:val="24"/>
        </w:rPr>
        <w:t xml:space="preserve">Microeconomics as a term has been derived </w:t>
      </w:r>
      <w:r w:rsidRPr="00727506">
        <w:rPr>
          <w:rFonts w:ascii="Verdana" w:hAnsi="Verdana" w:cs="Arial"/>
          <w:color w:val="202122"/>
          <w:sz w:val="24"/>
          <w:szCs w:val="24"/>
        </w:rPr>
        <w:t>from Greek prefix </w:t>
      </w:r>
      <w:proofErr w:type="spellStart"/>
      <w:r w:rsidRPr="00727506">
        <w:rPr>
          <w:rFonts w:ascii="Verdana" w:hAnsi="Verdana" w:cs="Arial"/>
          <w:i/>
          <w:iCs/>
          <w:color w:val="202122"/>
          <w:sz w:val="24"/>
          <w:szCs w:val="24"/>
        </w:rPr>
        <w:t>mikro</w:t>
      </w:r>
      <w:proofErr w:type="spellEnd"/>
      <w:r w:rsidRPr="00727506">
        <w:rPr>
          <w:rFonts w:ascii="Verdana" w:hAnsi="Verdana" w:cs="Arial"/>
          <w:i/>
          <w:iCs/>
          <w:color w:val="202122"/>
          <w:sz w:val="24"/>
          <w:szCs w:val="24"/>
        </w:rPr>
        <w:t>-</w:t>
      </w:r>
      <w:r w:rsidRPr="00727506">
        <w:rPr>
          <w:rFonts w:ascii="Verdana" w:hAnsi="Verdana" w:cs="Arial"/>
          <w:color w:val="202122"/>
          <w:sz w:val="24"/>
          <w:szCs w:val="24"/>
        </w:rPr>
        <w:t> meaning "small" + </w:t>
      </w:r>
      <w:r w:rsidRPr="00727506">
        <w:rPr>
          <w:rFonts w:ascii="Verdana" w:hAnsi="Verdana" w:cs="Arial"/>
          <w:i/>
          <w:iCs/>
          <w:color w:val="202122"/>
          <w:sz w:val="24"/>
          <w:szCs w:val="24"/>
        </w:rPr>
        <w:t>economics</w:t>
      </w:r>
      <w:r w:rsidRPr="00727506">
        <w:rPr>
          <w:rFonts w:ascii="Verdana" w:hAnsi="Verdana" w:cs="Arial"/>
          <w:color w:val="202122"/>
          <w:sz w:val="24"/>
          <w:szCs w:val="24"/>
        </w:rPr>
        <w:t xml:space="preserve"> is a branch of economics that studies the behavior of individuals and </w:t>
      </w:r>
      <w:proofErr w:type="gramStart"/>
      <w:r w:rsidRPr="00727506">
        <w:rPr>
          <w:rFonts w:ascii="Verdana" w:hAnsi="Verdana" w:cs="Arial"/>
          <w:color w:val="202122"/>
          <w:sz w:val="24"/>
          <w:szCs w:val="24"/>
        </w:rPr>
        <w:t>firms  in</w:t>
      </w:r>
      <w:proofErr w:type="gramEnd"/>
      <w:r w:rsidRPr="00727506">
        <w:rPr>
          <w:rFonts w:ascii="Verdana" w:hAnsi="Verdana" w:cs="Arial"/>
          <w:color w:val="202122"/>
          <w:sz w:val="24"/>
          <w:szCs w:val="24"/>
        </w:rPr>
        <w:t xml:space="preserve"> making decisions regarding the allocation of limited or scarce resources and the interactions among these individuals or firms</w:t>
      </w:r>
    </w:p>
    <w:p w14:paraId="6968D3B1" w14:textId="77777777" w:rsidR="00727506" w:rsidRPr="00727506" w:rsidRDefault="00727506" w:rsidP="00727506">
      <w:pPr>
        <w:pStyle w:val="ListParagraph"/>
        <w:shd w:val="clear" w:color="auto" w:fill="FFFFFF"/>
        <w:spacing w:after="0" w:line="240" w:lineRule="auto"/>
        <w:jc w:val="both"/>
        <w:rPr>
          <w:rFonts w:ascii="Verdana" w:eastAsia="Times New Roman" w:hAnsi="Verdana" w:cs="Arial"/>
          <w:color w:val="202124"/>
          <w:sz w:val="24"/>
          <w:szCs w:val="24"/>
        </w:rPr>
      </w:pPr>
    </w:p>
    <w:p w14:paraId="478F7D57" w14:textId="77777777" w:rsidR="00727506" w:rsidRPr="00911851" w:rsidRDefault="00727506" w:rsidP="00727506">
      <w:pPr>
        <w:pStyle w:val="NormalWeb"/>
        <w:shd w:val="clear" w:color="auto" w:fill="FFFFFF"/>
        <w:spacing w:before="120" w:beforeAutospacing="0" w:after="120" w:afterAutospacing="0"/>
        <w:ind w:left="720"/>
        <w:jc w:val="both"/>
        <w:rPr>
          <w:rFonts w:ascii="Verdana" w:hAnsi="Verdana" w:cs="Arial"/>
          <w:color w:val="202122"/>
        </w:rPr>
      </w:pPr>
      <w:r w:rsidRPr="00911851">
        <w:rPr>
          <w:rFonts w:ascii="Verdana" w:hAnsi="Verdana" w:cs="Arial"/>
          <w:color w:val="202122"/>
        </w:rPr>
        <w:t xml:space="preserve">One goal of microeconomics is to analyze the market mechanisms that establish prices among goods and services and allocate limited resources among alternative uses. </w:t>
      </w:r>
    </w:p>
    <w:p w14:paraId="66C84879" w14:textId="77777777" w:rsidR="00727506" w:rsidRPr="00911851" w:rsidRDefault="00727506" w:rsidP="00727506">
      <w:pPr>
        <w:pStyle w:val="NormalWeb"/>
        <w:numPr>
          <w:ilvl w:val="0"/>
          <w:numId w:val="4"/>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lastRenderedPageBreak/>
        <w:t xml:space="preserve">Microeconomics shows conditions under which free markets lead to desirable allocations. </w:t>
      </w:r>
    </w:p>
    <w:p w14:paraId="2C9129F1" w14:textId="77777777" w:rsidR="00727506" w:rsidRPr="00911851" w:rsidRDefault="00727506" w:rsidP="00727506">
      <w:pPr>
        <w:pStyle w:val="NormalWeb"/>
        <w:numPr>
          <w:ilvl w:val="0"/>
          <w:numId w:val="4"/>
        </w:numPr>
        <w:shd w:val="clear" w:color="auto" w:fill="FFFFFF"/>
        <w:spacing w:before="120" w:beforeAutospacing="0" w:after="120" w:afterAutospacing="0"/>
        <w:jc w:val="both"/>
        <w:rPr>
          <w:rFonts w:ascii="Verdana" w:hAnsi="Verdana" w:cs="Arial"/>
          <w:color w:val="202122"/>
        </w:rPr>
      </w:pPr>
      <w:r w:rsidRPr="00911851">
        <w:rPr>
          <w:rFonts w:ascii="Verdana" w:hAnsi="Verdana" w:cs="Arial"/>
          <w:color w:val="202122"/>
        </w:rPr>
        <w:t>It also analyzes market failure where markets fail to produce efficient results.</w:t>
      </w:r>
    </w:p>
    <w:p w14:paraId="5802D02D" w14:textId="77777777" w:rsidR="00727506" w:rsidRPr="00911851" w:rsidRDefault="00727506" w:rsidP="00727506">
      <w:pPr>
        <w:pStyle w:val="NormalWeb"/>
        <w:numPr>
          <w:ilvl w:val="0"/>
          <w:numId w:val="4"/>
        </w:numPr>
        <w:shd w:val="clear" w:color="auto" w:fill="FFFFFF"/>
        <w:spacing w:before="120" w:beforeAutospacing="0" w:after="120" w:afterAutospacing="0"/>
        <w:jc w:val="both"/>
        <w:rPr>
          <w:rFonts w:ascii="Verdana" w:hAnsi="Verdana" w:cs="Arial"/>
          <w:color w:val="4A4A4A"/>
          <w:shd w:val="clear" w:color="auto" w:fill="FFFFFF"/>
        </w:rPr>
      </w:pPr>
      <w:r w:rsidRPr="00911851">
        <w:rPr>
          <w:rFonts w:ascii="Verdana" w:hAnsi="Verdana" w:cs="Arial"/>
          <w:color w:val="4A4A4A"/>
          <w:shd w:val="clear" w:color="auto" w:fill="FFFFFF"/>
        </w:rPr>
        <w:t xml:space="preserve">The strength of microeconomics comes from the simplicity of its underlying structure and its close touch with the real world. In a nutshell, </w:t>
      </w:r>
    </w:p>
    <w:p w14:paraId="7EF92F14" w14:textId="77777777" w:rsidR="00727506" w:rsidRPr="00911851" w:rsidRDefault="00727506" w:rsidP="00727506">
      <w:pPr>
        <w:pStyle w:val="NormalWeb"/>
        <w:numPr>
          <w:ilvl w:val="0"/>
          <w:numId w:val="4"/>
        </w:numPr>
        <w:shd w:val="clear" w:color="auto" w:fill="FFFFFF"/>
        <w:spacing w:before="120" w:beforeAutospacing="0" w:after="120" w:afterAutospacing="0"/>
        <w:jc w:val="both"/>
        <w:rPr>
          <w:rFonts w:ascii="Verdana" w:hAnsi="Verdana" w:cs="Arial"/>
          <w:color w:val="4A4A4A"/>
          <w:shd w:val="clear" w:color="auto" w:fill="FFFFFF"/>
        </w:rPr>
      </w:pPr>
      <w:r w:rsidRPr="00911851">
        <w:rPr>
          <w:rFonts w:ascii="Verdana" w:hAnsi="Verdana" w:cs="Arial"/>
          <w:color w:val="4A4A4A"/>
          <w:shd w:val="clear" w:color="auto" w:fill="FFFFFF"/>
        </w:rPr>
        <w:t xml:space="preserve">Microeconomics has to do with supply and demand and with the way they interact in various markets. </w:t>
      </w:r>
    </w:p>
    <w:p w14:paraId="388FFF36" w14:textId="77777777" w:rsidR="00727506" w:rsidRDefault="00727506" w:rsidP="00727506">
      <w:pPr>
        <w:pStyle w:val="NormalWeb"/>
        <w:numPr>
          <w:ilvl w:val="0"/>
          <w:numId w:val="4"/>
        </w:numPr>
        <w:shd w:val="clear" w:color="auto" w:fill="FFFFFF"/>
        <w:spacing w:before="120" w:beforeAutospacing="0" w:after="120" w:afterAutospacing="0"/>
        <w:jc w:val="both"/>
        <w:rPr>
          <w:rFonts w:ascii="Verdana" w:hAnsi="Verdana" w:cs="Arial"/>
          <w:color w:val="4A4A4A"/>
          <w:shd w:val="clear" w:color="auto" w:fill="FFFFFF"/>
        </w:rPr>
      </w:pPr>
      <w:r w:rsidRPr="00911851">
        <w:rPr>
          <w:rFonts w:ascii="Verdana" w:hAnsi="Verdana" w:cs="Arial"/>
          <w:color w:val="4A4A4A"/>
          <w:shd w:val="clear" w:color="auto" w:fill="FFFFFF"/>
        </w:rPr>
        <w:t xml:space="preserve">The field of industrial organization deals with the different mechanisms like monopoly, cartel different types of competitive behavior by which goods and services are sold. </w:t>
      </w:r>
    </w:p>
    <w:p w14:paraId="050ECE95" w14:textId="77777777" w:rsidR="00727506" w:rsidRPr="00911851" w:rsidRDefault="00727506" w:rsidP="00727506">
      <w:pPr>
        <w:pStyle w:val="NormalWeb"/>
        <w:shd w:val="clear" w:color="auto" w:fill="FFFFFF"/>
        <w:spacing w:before="120" w:beforeAutospacing="0" w:after="120" w:afterAutospacing="0"/>
        <w:ind w:left="720"/>
        <w:jc w:val="both"/>
        <w:rPr>
          <w:rFonts w:ascii="Verdana" w:hAnsi="Verdana" w:cs="Arial"/>
          <w:color w:val="4A4A4A"/>
          <w:shd w:val="clear" w:color="auto" w:fill="FFFFFF"/>
        </w:rPr>
      </w:pPr>
    </w:p>
    <w:p w14:paraId="073E98A8" w14:textId="77777777" w:rsidR="00727506" w:rsidRDefault="00727506" w:rsidP="00727506">
      <w:pPr>
        <w:pStyle w:val="ListParagraph"/>
        <w:jc w:val="both"/>
        <w:rPr>
          <w:rFonts w:ascii="Verdana" w:hAnsi="Verdana" w:cs="Arial"/>
          <w:b/>
          <w:color w:val="202124"/>
          <w:sz w:val="24"/>
          <w:szCs w:val="24"/>
          <w:u w:val="single"/>
          <w:shd w:val="clear" w:color="auto" w:fill="FFFFFF"/>
        </w:rPr>
      </w:pPr>
      <w:r w:rsidRPr="00727506">
        <w:rPr>
          <w:rFonts w:ascii="Verdana" w:hAnsi="Verdana" w:cs="Arial"/>
          <w:b/>
          <w:color w:val="202124"/>
          <w:sz w:val="24"/>
          <w:szCs w:val="24"/>
          <w:u w:val="single"/>
          <w:shd w:val="clear" w:color="auto" w:fill="FFFFFF"/>
        </w:rPr>
        <w:t>Macro Economics</w:t>
      </w:r>
    </w:p>
    <w:p w14:paraId="1A6A9BAC" w14:textId="77777777" w:rsidR="00727506" w:rsidRPr="00727506" w:rsidRDefault="00727506" w:rsidP="00727506">
      <w:pPr>
        <w:pStyle w:val="ListParagraph"/>
        <w:jc w:val="both"/>
        <w:rPr>
          <w:rFonts w:ascii="Verdana" w:hAnsi="Verdana" w:cs="Arial"/>
          <w:b/>
          <w:color w:val="202124"/>
          <w:sz w:val="24"/>
          <w:szCs w:val="24"/>
          <w:u w:val="single"/>
          <w:shd w:val="clear" w:color="auto" w:fill="FFFFFF"/>
        </w:rPr>
      </w:pPr>
    </w:p>
    <w:p w14:paraId="077316F0" w14:textId="77777777" w:rsidR="00727506" w:rsidRPr="00727506" w:rsidRDefault="00727506" w:rsidP="00727506">
      <w:pPr>
        <w:pStyle w:val="ListParagraph"/>
        <w:jc w:val="both"/>
        <w:rPr>
          <w:rFonts w:ascii="Verdana" w:hAnsi="Verdana" w:cs="Arial"/>
          <w:color w:val="202124"/>
          <w:sz w:val="24"/>
          <w:szCs w:val="24"/>
          <w:shd w:val="clear" w:color="auto" w:fill="FFFFFF"/>
        </w:rPr>
      </w:pPr>
      <w:r w:rsidRPr="00727506">
        <w:rPr>
          <w:rFonts w:ascii="Verdana" w:hAnsi="Verdana" w:cs="Arial"/>
          <w:color w:val="202124"/>
          <w:sz w:val="24"/>
          <w:szCs w:val="24"/>
          <w:shd w:val="clear" w:color="auto" w:fill="FFFFFF"/>
        </w:rPr>
        <w:t xml:space="preserve">Macro Economics is considered at a bigger scale. </w:t>
      </w:r>
    </w:p>
    <w:p w14:paraId="6543A79D" w14:textId="66623105" w:rsidR="00727506" w:rsidRPr="00727506" w:rsidRDefault="00727506" w:rsidP="00727506">
      <w:pPr>
        <w:ind w:left="360"/>
        <w:jc w:val="both"/>
        <w:rPr>
          <w:rFonts w:ascii="Verdana" w:hAnsi="Verdana" w:cs="Arial"/>
          <w:color w:val="202124"/>
          <w:sz w:val="24"/>
          <w:szCs w:val="24"/>
          <w:shd w:val="clear" w:color="auto" w:fill="FFFFFF"/>
        </w:rPr>
      </w:pPr>
      <w:r>
        <w:rPr>
          <w:rFonts w:ascii="Verdana" w:hAnsi="Verdana" w:cs="Arial"/>
          <w:color w:val="202124"/>
          <w:sz w:val="24"/>
          <w:szCs w:val="24"/>
          <w:shd w:val="clear" w:color="auto" w:fill="FFFFFF"/>
        </w:rPr>
        <w:t xml:space="preserve">    </w:t>
      </w:r>
      <w:r w:rsidRPr="00727506">
        <w:rPr>
          <w:rFonts w:ascii="Verdana" w:hAnsi="Verdana" w:cs="Arial"/>
          <w:color w:val="202124"/>
          <w:sz w:val="24"/>
          <w:szCs w:val="24"/>
          <w:shd w:val="clear" w:color="auto" w:fill="FFFFFF"/>
        </w:rPr>
        <w:t xml:space="preserve">Macro Economics deals with the whole economy at macro or holistic level  </w:t>
      </w:r>
    </w:p>
    <w:p w14:paraId="6F82153D" w14:textId="77777777" w:rsidR="00727506" w:rsidRPr="00727506" w:rsidRDefault="00727506" w:rsidP="00727506">
      <w:pPr>
        <w:pStyle w:val="ListParagraph"/>
        <w:numPr>
          <w:ilvl w:val="0"/>
          <w:numId w:val="4"/>
        </w:numPr>
        <w:jc w:val="both"/>
        <w:rPr>
          <w:rFonts w:ascii="Verdana" w:hAnsi="Verdana" w:cs="Arial"/>
          <w:color w:val="202124"/>
          <w:sz w:val="24"/>
          <w:szCs w:val="24"/>
          <w:shd w:val="clear" w:color="auto" w:fill="FFFFFF"/>
        </w:rPr>
      </w:pPr>
      <w:r w:rsidRPr="00727506">
        <w:rPr>
          <w:rFonts w:ascii="Verdana" w:hAnsi="Verdana" w:cs="Arial"/>
          <w:color w:val="202124"/>
          <w:sz w:val="24"/>
          <w:szCs w:val="24"/>
          <w:shd w:val="clear" w:color="auto" w:fill="FFFFFF"/>
        </w:rPr>
        <w:t>Macro Economics can be applied at town or city or province or national level</w:t>
      </w:r>
    </w:p>
    <w:p w14:paraId="6C75B1E1" w14:textId="77777777" w:rsidR="00727506" w:rsidRPr="00911851" w:rsidRDefault="00727506" w:rsidP="00727506">
      <w:pPr>
        <w:pStyle w:val="NormalWeb"/>
        <w:numPr>
          <w:ilvl w:val="0"/>
          <w:numId w:val="4"/>
        </w:numPr>
        <w:shd w:val="clear" w:color="auto" w:fill="F8F9FA"/>
        <w:jc w:val="both"/>
        <w:rPr>
          <w:rFonts w:ascii="Verdana" w:hAnsi="Verdana" w:cs="Arial"/>
          <w:color w:val="57595D"/>
        </w:rPr>
      </w:pPr>
      <w:r w:rsidRPr="00911851">
        <w:rPr>
          <w:rFonts w:ascii="Verdana" w:hAnsi="Verdana" w:cs="Arial"/>
          <w:color w:val="202124"/>
          <w:shd w:val="clear" w:color="auto" w:fill="FFFFFF"/>
        </w:rPr>
        <w:t>A </w:t>
      </w:r>
      <w:r w:rsidRPr="00911851">
        <w:rPr>
          <w:rFonts w:ascii="Verdana" w:hAnsi="Verdana" w:cs="Arial"/>
          <w:bCs/>
          <w:color w:val="202124"/>
          <w:shd w:val="clear" w:color="auto" w:fill="FFFFFF"/>
        </w:rPr>
        <w:t>macroeconomic</w:t>
      </w:r>
      <w:r w:rsidRPr="00911851">
        <w:rPr>
          <w:rFonts w:ascii="Verdana" w:hAnsi="Verdana" w:cs="Arial"/>
          <w:color w:val="202124"/>
          <w:shd w:val="clear" w:color="auto" w:fill="FFFFFF"/>
        </w:rPr>
        <w:t> factor is a pattern, or condition that originates from a large aspect of an economy rather than to a particular population.</w:t>
      </w:r>
      <w:r w:rsidRPr="00911851">
        <w:rPr>
          <w:rFonts w:ascii="Verdana" w:hAnsi="Verdana" w:cs="Arial"/>
          <w:color w:val="57595D"/>
        </w:rPr>
        <w:t xml:space="preserve"> </w:t>
      </w:r>
    </w:p>
    <w:p w14:paraId="7A35F427" w14:textId="77777777" w:rsidR="00727506" w:rsidRPr="00911851" w:rsidRDefault="00727506" w:rsidP="00727506">
      <w:pPr>
        <w:pStyle w:val="NormalWeb"/>
        <w:numPr>
          <w:ilvl w:val="0"/>
          <w:numId w:val="4"/>
        </w:numPr>
        <w:shd w:val="clear" w:color="auto" w:fill="F8F9FA"/>
        <w:jc w:val="both"/>
        <w:rPr>
          <w:rFonts w:ascii="Verdana" w:hAnsi="Verdana" w:cs="Arial"/>
          <w:b/>
          <w:color w:val="57595D"/>
        </w:rPr>
      </w:pPr>
      <w:r w:rsidRPr="00911851">
        <w:rPr>
          <w:rFonts w:ascii="Verdana" w:hAnsi="Verdana" w:cs="Arial"/>
          <w:b/>
          <w:color w:val="57595D"/>
        </w:rPr>
        <w:t xml:space="preserve">Macro-Economics </w:t>
      </w:r>
    </w:p>
    <w:p w14:paraId="02E48045" w14:textId="77777777" w:rsidR="00727506" w:rsidRPr="00911851" w:rsidRDefault="00727506" w:rsidP="00727506">
      <w:pPr>
        <w:pStyle w:val="NormalWeb"/>
        <w:numPr>
          <w:ilvl w:val="0"/>
          <w:numId w:val="4"/>
        </w:numPr>
        <w:shd w:val="clear" w:color="auto" w:fill="F8F9FA"/>
        <w:jc w:val="both"/>
        <w:rPr>
          <w:rFonts w:ascii="Verdana" w:hAnsi="Verdana" w:cs="Arial"/>
          <w:color w:val="57595D"/>
        </w:rPr>
      </w:pPr>
      <w:r w:rsidRPr="00911851">
        <w:rPr>
          <w:rFonts w:ascii="Verdana" w:hAnsi="Verdana" w:cs="Arial"/>
          <w:b/>
          <w:color w:val="57595D"/>
        </w:rPr>
        <w:t>Microeconomics is a field of economics that studies broader economic trends, such as inflation, economic growth rates, price levels</w:t>
      </w:r>
      <w:proofErr w:type="gramStart"/>
      <w:r w:rsidRPr="00911851">
        <w:rPr>
          <w:rFonts w:ascii="Verdana" w:hAnsi="Verdana" w:cs="Arial"/>
          <w:b/>
          <w:color w:val="57595D"/>
        </w:rPr>
        <w:t>, ,</w:t>
      </w:r>
      <w:proofErr w:type="gramEnd"/>
      <w:r w:rsidRPr="00911851">
        <w:rPr>
          <w:rFonts w:ascii="Verdana" w:hAnsi="Verdana" w:cs="Arial"/>
          <w:b/>
          <w:color w:val="57595D"/>
        </w:rPr>
        <w:t xml:space="preserve"> national income, and changes in levels of unemployment</w:t>
      </w:r>
      <w:r w:rsidRPr="00911851">
        <w:rPr>
          <w:rFonts w:ascii="Verdana" w:hAnsi="Verdana" w:cs="Arial"/>
          <w:color w:val="57595D"/>
        </w:rPr>
        <w:t>. </w:t>
      </w:r>
    </w:p>
    <w:p w14:paraId="13199389" w14:textId="77777777" w:rsidR="00727506" w:rsidRPr="00911851" w:rsidRDefault="00727506" w:rsidP="00727506">
      <w:pPr>
        <w:pStyle w:val="NormalWeb"/>
        <w:numPr>
          <w:ilvl w:val="0"/>
          <w:numId w:val="4"/>
        </w:numPr>
        <w:shd w:val="clear" w:color="auto" w:fill="F8F9FA"/>
        <w:spacing w:after="0" w:afterAutospacing="0"/>
        <w:jc w:val="both"/>
        <w:rPr>
          <w:rFonts w:ascii="Verdana" w:hAnsi="Verdana" w:cs="Arial"/>
        </w:rPr>
      </w:pPr>
      <w:r w:rsidRPr="00911851">
        <w:rPr>
          <w:rFonts w:ascii="Verdana" w:hAnsi="Verdana" w:cs="Arial"/>
          <w:b/>
          <w:bCs/>
        </w:rPr>
        <w:t>Inflation</w:t>
      </w:r>
      <w:r w:rsidRPr="00911851">
        <w:rPr>
          <w:rFonts w:ascii="Verdana" w:hAnsi="Verdana" w:cs="Arial"/>
          <w:bCs/>
        </w:rPr>
        <w:t xml:space="preserve">: </w:t>
      </w:r>
      <w:r w:rsidRPr="00911851">
        <w:rPr>
          <w:rFonts w:ascii="Verdana" w:hAnsi="Verdana" w:cs="Arial"/>
        </w:rPr>
        <w:t>Inflation is a progressive increase in the average cost of goods and services in the economy over time. </w:t>
      </w:r>
    </w:p>
    <w:p w14:paraId="573DB8A6" w14:textId="77777777" w:rsidR="00727506" w:rsidRPr="00727506" w:rsidRDefault="00727506" w:rsidP="00727506">
      <w:pPr>
        <w:pStyle w:val="ListParagraph"/>
        <w:numPr>
          <w:ilvl w:val="0"/>
          <w:numId w:val="4"/>
        </w:numPr>
        <w:shd w:val="clear" w:color="auto" w:fill="F8F9FA"/>
        <w:spacing w:before="100" w:beforeAutospacing="1" w:after="100" w:afterAutospacing="1" w:line="240" w:lineRule="auto"/>
        <w:jc w:val="both"/>
        <w:outlineLvl w:val="3"/>
        <w:rPr>
          <w:rFonts w:ascii="Verdana" w:eastAsia="Times New Roman" w:hAnsi="Verdana" w:cs="Arial"/>
          <w:sz w:val="24"/>
          <w:szCs w:val="24"/>
        </w:rPr>
      </w:pPr>
      <w:r w:rsidRPr="00727506">
        <w:rPr>
          <w:rFonts w:ascii="Verdana" w:eastAsia="Times New Roman" w:hAnsi="Verdana" w:cs="Arial"/>
          <w:b/>
          <w:bCs/>
          <w:sz w:val="24"/>
          <w:szCs w:val="24"/>
        </w:rPr>
        <w:t>Economic Growth Rate</w:t>
      </w:r>
      <w:r w:rsidRPr="00727506">
        <w:rPr>
          <w:rFonts w:ascii="Verdana" w:eastAsia="Times New Roman" w:hAnsi="Verdana" w:cs="Arial"/>
          <w:bCs/>
          <w:sz w:val="24"/>
          <w:szCs w:val="24"/>
        </w:rPr>
        <w:t xml:space="preserve">: </w:t>
      </w:r>
      <w:r w:rsidRPr="00727506">
        <w:rPr>
          <w:rFonts w:ascii="Verdana" w:eastAsia="Times New Roman" w:hAnsi="Verdana" w:cs="Arial"/>
          <w:sz w:val="24"/>
          <w:szCs w:val="24"/>
        </w:rPr>
        <w:t>The economic growth rate is the percent change in the cost of the output of goods and services in a country across a specific period of time, relative to a previous period. </w:t>
      </w:r>
    </w:p>
    <w:p w14:paraId="75E1ACE4" w14:textId="77777777" w:rsidR="00727506" w:rsidRPr="00727506" w:rsidRDefault="00727506" w:rsidP="00727506">
      <w:pPr>
        <w:pStyle w:val="ListParagraph"/>
        <w:numPr>
          <w:ilvl w:val="0"/>
          <w:numId w:val="4"/>
        </w:numPr>
        <w:shd w:val="clear" w:color="auto" w:fill="F8F9FA"/>
        <w:spacing w:before="100" w:beforeAutospacing="1" w:after="100" w:afterAutospacing="1" w:line="240" w:lineRule="auto"/>
        <w:jc w:val="both"/>
        <w:outlineLvl w:val="3"/>
        <w:rPr>
          <w:rFonts w:ascii="Verdana" w:eastAsia="Times New Roman" w:hAnsi="Verdana" w:cs="Arial"/>
          <w:sz w:val="24"/>
          <w:szCs w:val="24"/>
        </w:rPr>
      </w:pPr>
      <w:r w:rsidRPr="00727506">
        <w:rPr>
          <w:rFonts w:ascii="Verdana" w:eastAsia="Times New Roman" w:hAnsi="Verdana" w:cs="Arial"/>
          <w:b/>
          <w:bCs/>
          <w:sz w:val="24"/>
          <w:szCs w:val="24"/>
        </w:rPr>
        <w:t>Price Level</w:t>
      </w:r>
      <w:r w:rsidRPr="00727506">
        <w:rPr>
          <w:rFonts w:ascii="Verdana" w:eastAsia="Times New Roman" w:hAnsi="Verdana" w:cs="Arial"/>
          <w:bCs/>
          <w:sz w:val="24"/>
          <w:szCs w:val="24"/>
        </w:rPr>
        <w:t xml:space="preserve">: </w:t>
      </w:r>
      <w:r w:rsidRPr="00727506">
        <w:rPr>
          <w:rFonts w:ascii="Verdana" w:eastAsia="Times New Roman" w:hAnsi="Verdana" w:cs="Arial"/>
          <w:sz w:val="24"/>
          <w:szCs w:val="24"/>
        </w:rPr>
        <w:t>A price level is the variation of existing prices for economically produced goods and services. In broader terms, the level of prices refers to the costs of a good, service, or security.</w:t>
      </w:r>
    </w:p>
    <w:p w14:paraId="6DB298F1" w14:textId="77777777" w:rsidR="00727506" w:rsidRPr="00727506" w:rsidRDefault="00727506" w:rsidP="00727506">
      <w:pPr>
        <w:pStyle w:val="ListParagraph"/>
        <w:numPr>
          <w:ilvl w:val="0"/>
          <w:numId w:val="4"/>
        </w:numPr>
        <w:shd w:val="clear" w:color="auto" w:fill="F8F9FA"/>
        <w:spacing w:before="100" w:beforeAutospacing="1" w:after="100" w:afterAutospacing="1" w:line="240" w:lineRule="auto"/>
        <w:jc w:val="both"/>
        <w:rPr>
          <w:rFonts w:ascii="Verdana" w:eastAsia="Times New Roman" w:hAnsi="Verdana" w:cs="Arial"/>
          <w:sz w:val="24"/>
          <w:szCs w:val="24"/>
        </w:rPr>
      </w:pPr>
      <w:r w:rsidRPr="00727506">
        <w:rPr>
          <w:rFonts w:ascii="Verdana" w:eastAsia="Times New Roman" w:hAnsi="Verdana" w:cs="Arial"/>
          <w:b/>
          <w:bCs/>
          <w:sz w:val="24"/>
          <w:szCs w:val="24"/>
        </w:rPr>
        <w:t>National Income</w:t>
      </w:r>
      <w:r w:rsidRPr="00727506">
        <w:rPr>
          <w:rFonts w:ascii="Verdana" w:eastAsia="Times New Roman" w:hAnsi="Verdana" w:cs="Arial"/>
          <w:bCs/>
          <w:sz w:val="24"/>
          <w:szCs w:val="24"/>
        </w:rPr>
        <w:t xml:space="preserve">: </w:t>
      </w:r>
      <w:r w:rsidRPr="00727506">
        <w:rPr>
          <w:rFonts w:ascii="Verdana" w:eastAsia="Times New Roman" w:hAnsi="Verdana" w:cs="Arial"/>
          <w:sz w:val="24"/>
          <w:szCs w:val="24"/>
        </w:rPr>
        <w:t>National income is the aggregate amount of money generated within a nation. </w:t>
      </w:r>
    </w:p>
    <w:p w14:paraId="77A247F7" w14:textId="77777777" w:rsidR="00727506" w:rsidRPr="00727506" w:rsidRDefault="00727506" w:rsidP="00727506">
      <w:pPr>
        <w:pStyle w:val="ListParagraph"/>
        <w:numPr>
          <w:ilvl w:val="0"/>
          <w:numId w:val="4"/>
        </w:numPr>
        <w:shd w:val="clear" w:color="auto" w:fill="F8F9FA"/>
        <w:spacing w:before="100" w:beforeAutospacing="1" w:after="100" w:afterAutospacing="1" w:line="240" w:lineRule="auto"/>
        <w:jc w:val="both"/>
        <w:outlineLvl w:val="3"/>
        <w:rPr>
          <w:rFonts w:ascii="Verdana" w:eastAsia="Times New Roman" w:hAnsi="Verdana" w:cs="Arial"/>
          <w:sz w:val="24"/>
          <w:szCs w:val="24"/>
        </w:rPr>
      </w:pPr>
      <w:r w:rsidRPr="00727506">
        <w:rPr>
          <w:rFonts w:ascii="Verdana" w:eastAsia="Times New Roman" w:hAnsi="Verdana" w:cs="Arial"/>
          <w:b/>
          <w:bCs/>
          <w:sz w:val="24"/>
          <w:szCs w:val="24"/>
        </w:rPr>
        <w:t>Unemployment Level</w:t>
      </w:r>
      <w:r w:rsidRPr="00727506">
        <w:rPr>
          <w:rFonts w:ascii="Verdana" w:eastAsia="Times New Roman" w:hAnsi="Verdana" w:cs="Arial"/>
          <w:bCs/>
          <w:sz w:val="24"/>
          <w:szCs w:val="24"/>
        </w:rPr>
        <w:t xml:space="preserve">: </w:t>
      </w:r>
      <w:r w:rsidRPr="00727506">
        <w:rPr>
          <w:rFonts w:ascii="Verdana" w:eastAsia="Times New Roman" w:hAnsi="Verdana" w:cs="Arial"/>
          <w:sz w:val="24"/>
          <w:szCs w:val="24"/>
        </w:rPr>
        <w:t>The level or rate of unemployment is the unemployed share of the labor force in a given country, calculated and stated as a percentage.</w:t>
      </w:r>
    </w:p>
    <w:p w14:paraId="27AFB6A8" w14:textId="77777777" w:rsidR="00727506" w:rsidRPr="00911851" w:rsidRDefault="00727506" w:rsidP="00727506">
      <w:pPr>
        <w:pStyle w:val="NormalWeb"/>
        <w:numPr>
          <w:ilvl w:val="0"/>
          <w:numId w:val="4"/>
        </w:numPr>
        <w:shd w:val="clear" w:color="auto" w:fill="FFFFFF"/>
        <w:spacing w:before="0" w:beforeAutospacing="0" w:after="390" w:afterAutospacing="0" w:line="276" w:lineRule="auto"/>
        <w:jc w:val="both"/>
        <w:rPr>
          <w:rFonts w:ascii="Verdana" w:hAnsi="Verdana" w:cs="Arial"/>
          <w:b/>
          <w:color w:val="222222"/>
        </w:rPr>
      </w:pPr>
      <w:r w:rsidRPr="00911851">
        <w:rPr>
          <w:rFonts w:ascii="Verdana" w:hAnsi="Verdana" w:cs="Arial"/>
          <w:b/>
          <w:color w:val="222222"/>
        </w:rPr>
        <w:lastRenderedPageBreak/>
        <w:t xml:space="preserve">Scarcity of Resources </w:t>
      </w:r>
    </w:p>
    <w:p w14:paraId="1AFF227A" w14:textId="77777777" w:rsidR="00727506" w:rsidRPr="00911851" w:rsidRDefault="00727506" w:rsidP="00727506">
      <w:pPr>
        <w:pStyle w:val="NormalWeb"/>
        <w:numPr>
          <w:ilvl w:val="0"/>
          <w:numId w:val="4"/>
        </w:numPr>
        <w:shd w:val="clear" w:color="auto" w:fill="FFFFFF"/>
        <w:spacing w:before="0" w:beforeAutospacing="0" w:after="390" w:afterAutospacing="0" w:line="276" w:lineRule="auto"/>
        <w:jc w:val="both"/>
        <w:rPr>
          <w:rFonts w:ascii="Verdana" w:hAnsi="Verdana" w:cs="Arial"/>
          <w:color w:val="222222"/>
        </w:rPr>
      </w:pPr>
      <w:r w:rsidRPr="00911851">
        <w:rPr>
          <w:rFonts w:ascii="Verdana" w:hAnsi="Verdana" w:cs="Arial"/>
          <w:color w:val="222222"/>
        </w:rPr>
        <w:t>This concept goes hand in hand with supply and demand. Scarcity is defined as the basic economic problem that arises because people have unlimited wants but resources are limited. Examples of scarce resources include time, money and natural resources; essentially anything that is finite falls under this category.</w:t>
      </w:r>
    </w:p>
    <w:p w14:paraId="48DA54D2" w14:textId="77777777" w:rsidR="00727506" w:rsidRPr="00911851" w:rsidRDefault="00727506" w:rsidP="00727506">
      <w:pPr>
        <w:pStyle w:val="NormalWeb"/>
        <w:numPr>
          <w:ilvl w:val="0"/>
          <w:numId w:val="4"/>
        </w:numPr>
        <w:shd w:val="clear" w:color="auto" w:fill="FFFFFF"/>
        <w:spacing w:before="0" w:beforeAutospacing="0" w:after="390" w:afterAutospacing="0" w:line="276" w:lineRule="auto"/>
        <w:jc w:val="both"/>
        <w:rPr>
          <w:rFonts w:ascii="Verdana" w:hAnsi="Verdana" w:cs="Arial"/>
          <w:color w:val="222222"/>
        </w:rPr>
      </w:pPr>
      <w:r w:rsidRPr="00911851">
        <w:rPr>
          <w:rFonts w:ascii="Verdana" w:hAnsi="Verdana" w:cs="Arial"/>
          <w:color w:val="222222"/>
        </w:rPr>
        <w:t>The reason that scarcity of resources is an important concept to understand because it helps us place a value on a good or service. Scarce resource leads to higher demand and higher price or more expensive</w:t>
      </w:r>
    </w:p>
    <w:p w14:paraId="7AF4E676" w14:textId="77777777" w:rsidR="00727506" w:rsidRPr="00911851" w:rsidRDefault="00727506" w:rsidP="00727506">
      <w:pPr>
        <w:pStyle w:val="NormalWeb"/>
        <w:numPr>
          <w:ilvl w:val="0"/>
          <w:numId w:val="4"/>
        </w:numPr>
        <w:shd w:val="clear" w:color="auto" w:fill="FFFFFF"/>
        <w:spacing w:before="0" w:beforeAutospacing="0" w:after="390" w:afterAutospacing="0" w:line="276" w:lineRule="auto"/>
        <w:jc w:val="both"/>
        <w:rPr>
          <w:rFonts w:ascii="Verdana" w:hAnsi="Verdana" w:cs="Arial"/>
          <w:color w:val="222222"/>
        </w:rPr>
      </w:pPr>
      <w:r w:rsidRPr="00911851">
        <w:rPr>
          <w:rFonts w:ascii="Verdana" w:hAnsi="Verdana" w:cs="Arial"/>
          <w:color w:val="222222"/>
        </w:rPr>
        <w:t>When allocating scarce resource then allocate resources with care and judiciously for any project develop alternate that are cost-effective, technically feasible and lasting.</w:t>
      </w:r>
    </w:p>
    <w:p w14:paraId="19F9E0E9" w14:textId="77777777" w:rsidR="0071071B" w:rsidRDefault="0071071B"/>
    <w:sectPr w:rsidR="00710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E6CC5"/>
    <w:multiLevelType w:val="hybridMultilevel"/>
    <w:tmpl w:val="00B8D0DA"/>
    <w:lvl w:ilvl="0" w:tplc="9BF472FE">
      <w:start w:val="1"/>
      <w:numFmt w:val="decimal"/>
      <w:lvlText w:val="%1."/>
      <w:lvlJc w:val="left"/>
      <w:pPr>
        <w:ind w:left="1440" w:hanging="360"/>
      </w:pPr>
      <w:rPr>
        <w:rFonts w:ascii="Arial" w:eastAsia="Times New Roman" w:hAnsi="Arial" w:cs="Arial"/>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6D2582"/>
    <w:multiLevelType w:val="hybridMultilevel"/>
    <w:tmpl w:val="417CAA40"/>
    <w:lvl w:ilvl="0" w:tplc="9BF472FE">
      <w:start w:val="1"/>
      <w:numFmt w:val="decimal"/>
      <w:lvlText w:val="%1."/>
      <w:lvlJc w:val="left"/>
      <w:pPr>
        <w:ind w:left="810" w:hanging="360"/>
      </w:pPr>
      <w:rPr>
        <w:rFonts w:ascii="Arial" w:eastAsia="Times New Roman" w:hAnsi="Arial" w:cs="Arial"/>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B871C9"/>
    <w:multiLevelType w:val="hybridMultilevel"/>
    <w:tmpl w:val="5D8C27FE"/>
    <w:lvl w:ilvl="0" w:tplc="9BF472FE">
      <w:start w:val="1"/>
      <w:numFmt w:val="decimal"/>
      <w:lvlText w:val="%1."/>
      <w:lvlJc w:val="left"/>
      <w:pPr>
        <w:ind w:left="720" w:hanging="360"/>
      </w:pPr>
      <w:rPr>
        <w:rFonts w:ascii="Arial" w:eastAsia="Times New Roman" w:hAnsi="Arial" w:cs="Arial"/>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7166E6"/>
    <w:multiLevelType w:val="hybridMultilevel"/>
    <w:tmpl w:val="BD10C00C"/>
    <w:lvl w:ilvl="0" w:tplc="9BF472FE">
      <w:start w:val="1"/>
      <w:numFmt w:val="decimal"/>
      <w:lvlText w:val="%1."/>
      <w:lvlJc w:val="left"/>
      <w:pPr>
        <w:ind w:left="720" w:hanging="360"/>
      </w:pPr>
      <w:rPr>
        <w:rFonts w:ascii="Arial" w:eastAsia="Times New Roman" w:hAnsi="Arial" w:cs="Arial"/>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149633">
    <w:abstractNumId w:val="2"/>
  </w:num>
  <w:num w:numId="2" w16cid:durableId="941886435">
    <w:abstractNumId w:val="0"/>
  </w:num>
  <w:num w:numId="3" w16cid:durableId="1651901502">
    <w:abstractNumId w:val="3"/>
  </w:num>
  <w:num w:numId="4" w16cid:durableId="2070106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06"/>
    <w:rsid w:val="003862B4"/>
    <w:rsid w:val="0071071B"/>
    <w:rsid w:val="00727506"/>
    <w:rsid w:val="008243A6"/>
    <w:rsid w:val="00A66EA8"/>
    <w:rsid w:val="00B90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147CD"/>
  <w15:chartTrackingRefBased/>
  <w15:docId w15:val="{B871F1FC-73F0-4AB1-BF8F-B5614D477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75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27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869</Words>
  <Characters>4648</Characters>
  <Application>Microsoft Office Word</Application>
  <DocSecurity>0</DocSecurity>
  <Lines>125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Uzma Shoaib</dc:creator>
  <cp:keywords/>
  <dc:description/>
  <cp:lastModifiedBy>Syeda Uzma Shoaib</cp:lastModifiedBy>
  <cp:revision>3</cp:revision>
  <dcterms:created xsi:type="dcterms:W3CDTF">2023-10-12T10:33:00Z</dcterms:created>
  <dcterms:modified xsi:type="dcterms:W3CDTF">2023-10-14T23:32:00Z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438fa270-fd1a-4a22-99b8-b3b7a4f02827</vt:lpwstr>
  </property>
</Properties>
</file>