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67E2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Question 1 – Earned Value Management Analysis</w:t>
      </w:r>
    </w:p>
    <w:p w14:paraId="3559177A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Given Data</w:t>
      </w:r>
    </w:p>
    <w:p w14:paraId="35E67D03" w14:textId="77777777" w:rsidR="00E63201" w:rsidRPr="00E63201" w:rsidRDefault="00E63201" w:rsidP="00E63201">
      <w:r w:rsidRPr="00E63201">
        <w:t>Budget at Completion (BAC) = $800,000</w:t>
      </w:r>
      <w:r w:rsidRPr="00E63201">
        <w:br/>
        <w:t>Earned Value (EV) = $350,000</w:t>
      </w:r>
      <w:r w:rsidRPr="00E63201">
        <w:br/>
        <w:t>Planned Value (PV) = $400,000</w:t>
      </w:r>
      <w:r w:rsidRPr="00E63201">
        <w:br/>
        <w:t>Actual Cost (AC) = $420,000</w:t>
      </w:r>
    </w:p>
    <w:p w14:paraId="66569FD3" w14:textId="77777777" w:rsidR="00E63201" w:rsidRPr="00E63201" w:rsidRDefault="00E63201" w:rsidP="00E63201">
      <w:r w:rsidRPr="00E63201">
        <w:t>Expected deterioration:</w:t>
      </w:r>
    </w:p>
    <w:p w14:paraId="243E4349" w14:textId="77777777" w:rsidR="00E63201" w:rsidRPr="00E63201" w:rsidRDefault="00E63201" w:rsidP="00E63201">
      <w:pPr>
        <w:numPr>
          <w:ilvl w:val="0"/>
          <w:numId w:val="1"/>
        </w:numPr>
      </w:pPr>
      <w:r w:rsidRPr="00E63201">
        <w:t>CPI deterioration = 20%</w:t>
      </w:r>
    </w:p>
    <w:p w14:paraId="03A81500" w14:textId="77777777" w:rsidR="00E63201" w:rsidRPr="00E63201" w:rsidRDefault="00E63201" w:rsidP="00E63201">
      <w:pPr>
        <w:numPr>
          <w:ilvl w:val="0"/>
          <w:numId w:val="1"/>
        </w:numPr>
      </w:pPr>
      <w:r w:rsidRPr="00E63201">
        <w:t>SPI deterioration = 25%</w:t>
      </w:r>
    </w:p>
    <w:p w14:paraId="623A4D6E" w14:textId="77777777" w:rsidR="00E63201" w:rsidRPr="00E63201" w:rsidRDefault="00E63201" w:rsidP="00E63201">
      <w:r w:rsidRPr="00E63201">
        <w:t>Originally planned project duration = 12 months</w:t>
      </w:r>
    </w:p>
    <w:p w14:paraId="71B96A25" w14:textId="77777777" w:rsidR="00E63201" w:rsidRPr="00E63201" w:rsidRDefault="00E63201" w:rsidP="00E63201">
      <w:r w:rsidRPr="00E63201">
        <w:pict w14:anchorId="46FAAE7F">
          <v:rect id="_x0000_i1061" style="width:0;height:1.5pt" o:hralign="center" o:hrstd="t" o:hr="t" fillcolor="#a0a0a0" stroked="f"/>
        </w:pict>
      </w:r>
    </w:p>
    <w:p w14:paraId="712A10F0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1. Current Cost Performance Index (CPI)</w:t>
      </w:r>
    </w:p>
    <w:p w14:paraId="75D8BEFF" w14:textId="77777777" w:rsidR="00E63201" w:rsidRPr="00E63201" w:rsidRDefault="00E63201" w:rsidP="00E63201">
      <w:r w:rsidRPr="00E63201">
        <w:t>Formula:</w:t>
      </w:r>
      <w:r w:rsidRPr="00E63201">
        <w:br/>
        <w:t>CPI = EV / AC</w:t>
      </w:r>
    </w:p>
    <w:p w14:paraId="17242790" w14:textId="77777777" w:rsidR="00E63201" w:rsidRPr="00E63201" w:rsidRDefault="00E63201" w:rsidP="00E63201">
      <w:r w:rsidRPr="00E63201">
        <w:t>Calculation:</w:t>
      </w:r>
      <w:r w:rsidRPr="00E63201">
        <w:br/>
        <w:t>CPI = 350,000 / 420,000</w:t>
      </w:r>
      <w:r w:rsidRPr="00E63201">
        <w:br/>
        <w:t>CPI = 0.83</w:t>
      </w:r>
    </w:p>
    <w:p w14:paraId="610E7A94" w14:textId="77777777" w:rsidR="00E63201" w:rsidRPr="00E63201" w:rsidRDefault="00E63201" w:rsidP="00E63201">
      <w:r w:rsidRPr="00E63201">
        <w:t>Interpretation:</w:t>
      </w:r>
      <w:r w:rsidRPr="00E63201">
        <w:br/>
        <w:t xml:space="preserve">The CPI is less than 1, which means the project is </w:t>
      </w:r>
      <w:r w:rsidRPr="00E63201">
        <w:rPr>
          <w:b/>
          <w:bCs/>
        </w:rPr>
        <w:t>over budget</w:t>
      </w:r>
      <w:r w:rsidRPr="00E63201">
        <w:t>. For every $1 spent, only $0.83 worth of work is being earned.</w:t>
      </w:r>
    </w:p>
    <w:p w14:paraId="0381739C" w14:textId="77777777" w:rsidR="00E63201" w:rsidRPr="00E63201" w:rsidRDefault="00E63201" w:rsidP="00E63201">
      <w:r w:rsidRPr="00E63201">
        <w:pict w14:anchorId="1A051ECC">
          <v:rect id="_x0000_i1062" style="width:0;height:1.5pt" o:hralign="center" o:hrstd="t" o:hr="t" fillcolor="#a0a0a0" stroked="f"/>
        </w:pict>
      </w:r>
    </w:p>
    <w:p w14:paraId="183CD41B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2. Current Schedule Performance Index (SPI)</w:t>
      </w:r>
    </w:p>
    <w:p w14:paraId="70A1DEA1" w14:textId="77777777" w:rsidR="00E63201" w:rsidRPr="00E63201" w:rsidRDefault="00E63201" w:rsidP="00E63201">
      <w:r w:rsidRPr="00E63201">
        <w:t>Formula:</w:t>
      </w:r>
      <w:r w:rsidRPr="00E63201">
        <w:br/>
        <w:t>SPI = EV / PV</w:t>
      </w:r>
    </w:p>
    <w:p w14:paraId="0CE6C9FE" w14:textId="77777777" w:rsidR="00E63201" w:rsidRPr="00E63201" w:rsidRDefault="00E63201" w:rsidP="00E63201">
      <w:r w:rsidRPr="00E63201">
        <w:t>Calculation:</w:t>
      </w:r>
      <w:r w:rsidRPr="00E63201">
        <w:br/>
        <w:t>SPI = 350,000 / 400,000</w:t>
      </w:r>
      <w:r w:rsidRPr="00E63201">
        <w:br/>
        <w:t>SPI = 0.875</w:t>
      </w:r>
    </w:p>
    <w:p w14:paraId="0CDFC05C" w14:textId="77777777" w:rsidR="00E63201" w:rsidRPr="00E63201" w:rsidRDefault="00E63201" w:rsidP="00E63201">
      <w:r w:rsidRPr="00E63201">
        <w:t>Interpretation:</w:t>
      </w:r>
      <w:r w:rsidRPr="00E63201">
        <w:br/>
        <w:t xml:space="preserve">The SPI is less than 1, which indicates the project is </w:t>
      </w:r>
      <w:r w:rsidRPr="00E63201">
        <w:rPr>
          <w:b/>
          <w:bCs/>
        </w:rPr>
        <w:t>behind schedule</w:t>
      </w:r>
      <w:r w:rsidRPr="00E63201">
        <w:t>. Only 87.5% of the planned work has been completed.</w:t>
      </w:r>
    </w:p>
    <w:p w14:paraId="7EE34DE7" w14:textId="77777777" w:rsidR="00E63201" w:rsidRPr="00E63201" w:rsidRDefault="00E63201" w:rsidP="00E63201">
      <w:r w:rsidRPr="00E63201">
        <w:lastRenderedPageBreak/>
        <w:pict w14:anchorId="517B37B9">
          <v:rect id="_x0000_i1063" style="width:0;height:1.5pt" o:hralign="center" o:hrstd="t" o:hr="t" fillcolor="#a0a0a0" stroked="f"/>
        </w:pict>
      </w:r>
    </w:p>
    <w:p w14:paraId="713097DE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3. Adjusted CPI and Adjusted SPI (After Deterioration)</w:t>
      </w:r>
    </w:p>
    <w:p w14:paraId="703F10B6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Adjusted CPI</w:t>
      </w:r>
    </w:p>
    <w:p w14:paraId="3E711A11" w14:textId="77777777" w:rsidR="00E63201" w:rsidRPr="00E63201" w:rsidRDefault="00E63201" w:rsidP="00E63201">
      <w:r w:rsidRPr="00E63201">
        <w:t>Formula:</w:t>
      </w:r>
      <w:r w:rsidRPr="00E63201">
        <w:br/>
        <w:t>Adjusted CPI = CPI × (1 − Deterioration %)</w:t>
      </w:r>
    </w:p>
    <w:p w14:paraId="1401D313" w14:textId="77777777" w:rsidR="00E63201" w:rsidRPr="00E63201" w:rsidRDefault="00E63201" w:rsidP="00E63201">
      <w:r w:rsidRPr="00E63201">
        <w:t>Calculation:</w:t>
      </w:r>
      <w:r w:rsidRPr="00E63201">
        <w:br/>
        <w:t>Adjusted CPI = 0.83 × (1 − 0.20)</w:t>
      </w:r>
      <w:r w:rsidRPr="00E63201">
        <w:br/>
        <w:t>Adjusted CPI = 0.83 × 0.80</w:t>
      </w:r>
      <w:r w:rsidRPr="00E63201">
        <w:br/>
        <w:t>Adjusted CPI = 0.66</w:t>
      </w:r>
    </w:p>
    <w:p w14:paraId="250B2BAA" w14:textId="77777777" w:rsidR="00E63201" w:rsidRPr="00E63201" w:rsidRDefault="00E63201" w:rsidP="00E63201">
      <w:r w:rsidRPr="00E63201">
        <w:pict w14:anchorId="7F159636">
          <v:rect id="_x0000_i1064" style="width:0;height:1.5pt" o:hralign="center" o:hrstd="t" o:hr="t" fillcolor="#a0a0a0" stroked="f"/>
        </w:pict>
      </w:r>
    </w:p>
    <w:p w14:paraId="3896CF3B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Adjusted SPI</w:t>
      </w:r>
    </w:p>
    <w:p w14:paraId="0C98E64D" w14:textId="77777777" w:rsidR="00E63201" w:rsidRPr="00E63201" w:rsidRDefault="00E63201" w:rsidP="00E63201">
      <w:r w:rsidRPr="00E63201">
        <w:t>Formula:</w:t>
      </w:r>
      <w:r w:rsidRPr="00E63201">
        <w:br/>
        <w:t>Adjusted SPI = SPI × (1 − Deterioration %)</w:t>
      </w:r>
    </w:p>
    <w:p w14:paraId="60C7BF9C" w14:textId="77777777" w:rsidR="00E63201" w:rsidRPr="00E63201" w:rsidRDefault="00E63201" w:rsidP="00E63201">
      <w:r w:rsidRPr="00E63201">
        <w:t>Calculation:</w:t>
      </w:r>
      <w:r w:rsidRPr="00E63201">
        <w:br/>
        <w:t>Adjusted SPI = 0.875 × (1 − 0.25)</w:t>
      </w:r>
      <w:r w:rsidRPr="00E63201">
        <w:br/>
        <w:t>Adjusted SPI = 0.875 × 0.75</w:t>
      </w:r>
      <w:r w:rsidRPr="00E63201">
        <w:br/>
        <w:t>Adjusted SPI = 0.66</w:t>
      </w:r>
    </w:p>
    <w:p w14:paraId="6A0EA0E1" w14:textId="77777777" w:rsidR="00E63201" w:rsidRPr="00E63201" w:rsidRDefault="00E63201" w:rsidP="00E63201">
      <w:r w:rsidRPr="00E63201">
        <w:pict w14:anchorId="7A3085EE">
          <v:rect id="_x0000_i1065" style="width:0;height:1.5pt" o:hralign="center" o:hrstd="t" o:hr="t" fillcolor="#a0a0a0" stroked="f"/>
        </w:pict>
      </w:r>
    </w:p>
    <w:p w14:paraId="4E3ED671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4. Revised Estimate at Completion (EAC)</w:t>
      </w:r>
    </w:p>
    <w:p w14:paraId="5BB58CCF" w14:textId="77777777" w:rsidR="00E63201" w:rsidRPr="00E63201" w:rsidRDefault="00E63201" w:rsidP="00E63201">
      <w:r w:rsidRPr="00E63201">
        <w:t>Formula:</w:t>
      </w:r>
      <w:r w:rsidRPr="00E63201">
        <w:br/>
        <w:t>EAC = AC + (BAC − EV) / Adjusted CPI</w:t>
      </w:r>
    </w:p>
    <w:p w14:paraId="5EE7C048" w14:textId="77777777" w:rsidR="00E63201" w:rsidRPr="00E63201" w:rsidRDefault="00E63201" w:rsidP="00E63201">
      <w:r w:rsidRPr="00E63201">
        <w:t>Calculation:</w:t>
      </w:r>
      <w:r w:rsidRPr="00E63201">
        <w:br/>
        <w:t>EAC = 420,000 + (800,000 − 350,000) / 0.66</w:t>
      </w:r>
      <w:r w:rsidRPr="00E63201">
        <w:br/>
        <w:t>EAC = 420,000 + 450,000 / 0.66</w:t>
      </w:r>
      <w:r w:rsidRPr="00E63201">
        <w:br/>
        <w:t>EAC = 420,000 + 681,818</w:t>
      </w:r>
      <w:r w:rsidRPr="00E63201">
        <w:br/>
        <w:t>EAC ≈ $1,101,818</w:t>
      </w:r>
    </w:p>
    <w:p w14:paraId="7BC87740" w14:textId="77777777" w:rsidR="00E63201" w:rsidRPr="00E63201" w:rsidRDefault="00E63201" w:rsidP="00E63201">
      <w:r w:rsidRPr="00E63201">
        <w:t>Interpretation:</w:t>
      </w:r>
      <w:r w:rsidRPr="00E63201">
        <w:br/>
        <w:t xml:space="preserve">Due to declining cost performance, the project is expected to exceed the original budget by approximately </w:t>
      </w:r>
      <w:r w:rsidRPr="00E63201">
        <w:rPr>
          <w:b/>
          <w:bCs/>
        </w:rPr>
        <w:t>$301,818</w:t>
      </w:r>
      <w:r w:rsidRPr="00E63201">
        <w:t>.</w:t>
      </w:r>
    </w:p>
    <w:p w14:paraId="5493BE12" w14:textId="77777777" w:rsidR="00E63201" w:rsidRPr="00E63201" w:rsidRDefault="00E63201" w:rsidP="00E63201">
      <w:r w:rsidRPr="00E63201">
        <w:pict w14:anchorId="328F0674">
          <v:rect id="_x0000_i1066" style="width:0;height:1.5pt" o:hralign="center" o:hrstd="t" o:hr="t" fillcolor="#a0a0a0" stroked="f"/>
        </w:pict>
      </w:r>
    </w:p>
    <w:p w14:paraId="42EFA110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5. Revised Expected Project Duration</w:t>
      </w:r>
    </w:p>
    <w:p w14:paraId="7E02CB8F" w14:textId="77777777" w:rsidR="00E63201" w:rsidRPr="00E63201" w:rsidRDefault="00E63201" w:rsidP="00E63201">
      <w:r w:rsidRPr="00E63201">
        <w:lastRenderedPageBreak/>
        <w:t>Formula:</w:t>
      </w:r>
      <w:r w:rsidRPr="00E63201">
        <w:br/>
        <w:t>Revised Duration = Original Duration / Adjusted SPI</w:t>
      </w:r>
    </w:p>
    <w:p w14:paraId="4C482A9B" w14:textId="77777777" w:rsidR="00E63201" w:rsidRPr="00E63201" w:rsidRDefault="00E63201" w:rsidP="00E63201">
      <w:r w:rsidRPr="00E63201">
        <w:t>Calculation:</w:t>
      </w:r>
      <w:r w:rsidRPr="00E63201">
        <w:br/>
        <w:t>Revised Duration = 12 / 0.66</w:t>
      </w:r>
      <w:r w:rsidRPr="00E63201">
        <w:br/>
        <w:t xml:space="preserve">Revised Duration ≈ 18.18 months </w:t>
      </w:r>
      <w:r w:rsidRPr="00E63201">
        <w:rPr>
          <w:rFonts w:ascii="Cambria Math" w:hAnsi="Cambria Math" w:cs="Cambria Math"/>
        </w:rPr>
        <w:t>≅</w:t>
      </w:r>
      <w:r w:rsidRPr="00E63201">
        <w:t xml:space="preserve"> 18 Months and 15 days</w:t>
      </w:r>
    </w:p>
    <w:p w14:paraId="07974751" w14:textId="77777777" w:rsidR="00E63201" w:rsidRPr="00E63201" w:rsidRDefault="00E63201" w:rsidP="00E63201">
      <w:pPr>
        <w:rPr>
          <w:b/>
          <w:bCs/>
        </w:rPr>
      </w:pPr>
      <w:r w:rsidRPr="00E63201">
        <w:rPr>
          <w:b/>
          <w:bCs/>
        </w:rPr>
        <w:t>Final Interpretation (Cost and Schedule Impact)</w:t>
      </w:r>
    </w:p>
    <w:p w14:paraId="51979B15" w14:textId="77777777" w:rsidR="00E63201" w:rsidRPr="00E63201" w:rsidRDefault="00E63201" w:rsidP="00E63201">
      <w:pPr>
        <w:numPr>
          <w:ilvl w:val="0"/>
          <w:numId w:val="2"/>
        </w:numPr>
      </w:pPr>
      <w:r w:rsidRPr="00E63201">
        <w:t xml:space="preserve">The CPI of 0.83 shows that the project is </w:t>
      </w:r>
      <w:r w:rsidRPr="00E63201">
        <w:rPr>
          <w:b/>
          <w:bCs/>
        </w:rPr>
        <w:t>over budget</w:t>
      </w:r>
      <w:r w:rsidRPr="00E63201">
        <w:t>, as more money is being spent than the value of work completed.</w:t>
      </w:r>
    </w:p>
    <w:p w14:paraId="4025585C" w14:textId="77777777" w:rsidR="00E63201" w:rsidRPr="00E63201" w:rsidRDefault="00E63201" w:rsidP="00E63201">
      <w:pPr>
        <w:numPr>
          <w:ilvl w:val="0"/>
          <w:numId w:val="2"/>
        </w:numPr>
      </w:pPr>
      <w:r w:rsidRPr="00E63201">
        <w:t xml:space="preserve">The SPI of 0.875 indicates that the project is </w:t>
      </w:r>
      <w:r w:rsidRPr="00E63201">
        <w:rPr>
          <w:b/>
          <w:bCs/>
        </w:rPr>
        <w:t>behind schedule</w:t>
      </w:r>
      <w:r w:rsidRPr="00E63201">
        <w:t>, since less work has been completed than planned.</w:t>
      </w:r>
    </w:p>
    <w:p w14:paraId="73BB9231" w14:textId="77777777" w:rsidR="00E63201" w:rsidRPr="00E63201" w:rsidRDefault="00E63201" w:rsidP="00E63201">
      <w:pPr>
        <w:numPr>
          <w:ilvl w:val="0"/>
          <w:numId w:val="2"/>
        </w:numPr>
      </w:pPr>
      <w:r w:rsidRPr="00E63201">
        <w:t xml:space="preserve">Due to a shortage of skilled staff, project performance is expected to worsen, reducing both CPI and SPI to </w:t>
      </w:r>
      <w:r w:rsidRPr="00E63201">
        <w:rPr>
          <w:b/>
          <w:bCs/>
        </w:rPr>
        <w:t>0.66</w:t>
      </w:r>
      <w:r w:rsidRPr="00E63201">
        <w:t>.</w:t>
      </w:r>
    </w:p>
    <w:p w14:paraId="7DE45AA8" w14:textId="77777777" w:rsidR="00E63201" w:rsidRPr="00E63201" w:rsidRDefault="00E63201" w:rsidP="00E63201">
      <w:pPr>
        <w:numPr>
          <w:ilvl w:val="0"/>
          <w:numId w:val="2"/>
        </w:numPr>
      </w:pPr>
      <w:r w:rsidRPr="00E63201">
        <w:t xml:space="preserve">The revised Estimate at Completion (EAC) is approximately </w:t>
      </w:r>
      <w:r w:rsidRPr="00E63201">
        <w:rPr>
          <w:b/>
          <w:bCs/>
        </w:rPr>
        <w:t>$1.1 million</w:t>
      </w:r>
      <w:r w:rsidRPr="00E63201">
        <w:t xml:space="preserve">, which means the project will </w:t>
      </w:r>
      <w:r w:rsidRPr="00E63201">
        <w:rPr>
          <w:b/>
          <w:bCs/>
        </w:rPr>
        <w:t>exceed the original budget by about $300,000</w:t>
      </w:r>
      <w:r w:rsidRPr="00E63201">
        <w:t>.</w:t>
      </w:r>
    </w:p>
    <w:p w14:paraId="3C76DEC9" w14:textId="77777777" w:rsidR="00E63201" w:rsidRPr="00E63201" w:rsidRDefault="00E63201" w:rsidP="00E63201">
      <w:pPr>
        <w:numPr>
          <w:ilvl w:val="0"/>
          <w:numId w:val="2"/>
        </w:numPr>
      </w:pPr>
      <w:r w:rsidRPr="00E63201">
        <w:t xml:space="preserve">The revised project duration is approximately </w:t>
      </w:r>
      <w:r w:rsidRPr="00E63201">
        <w:rPr>
          <w:b/>
          <w:bCs/>
        </w:rPr>
        <w:t>18 months and 15 days</w:t>
      </w:r>
      <w:r w:rsidRPr="00E63201">
        <w:t xml:space="preserve">, compared to the planned </w:t>
      </w:r>
      <w:r w:rsidRPr="00E63201">
        <w:rPr>
          <w:b/>
          <w:bCs/>
        </w:rPr>
        <w:t>12 months</w:t>
      </w:r>
      <w:r w:rsidRPr="00E63201">
        <w:t xml:space="preserve">, showing a </w:t>
      </w:r>
      <w:r w:rsidRPr="00E63201">
        <w:rPr>
          <w:b/>
          <w:bCs/>
        </w:rPr>
        <w:t>delay of over 6 months</w:t>
      </w:r>
      <w:r w:rsidRPr="00E63201">
        <w:t>.</w:t>
      </w:r>
    </w:p>
    <w:p w14:paraId="374D9352" w14:textId="77777777" w:rsidR="00E63201" w:rsidRPr="00E63201" w:rsidRDefault="00E63201" w:rsidP="00E63201">
      <w:pPr>
        <w:numPr>
          <w:ilvl w:val="0"/>
          <w:numId w:val="2"/>
        </w:numPr>
      </w:pPr>
      <w:r w:rsidRPr="00E63201">
        <w:t xml:space="preserve">Overall, the project is facing </w:t>
      </w:r>
      <w:r w:rsidRPr="00E63201">
        <w:rPr>
          <w:b/>
          <w:bCs/>
        </w:rPr>
        <w:t>serious cost overruns and schedule delays</w:t>
      </w:r>
      <w:r w:rsidRPr="00E63201">
        <w:t>, and corrective actions are needed to control further losses.</w:t>
      </w:r>
    </w:p>
    <w:p w14:paraId="211BA299" w14:textId="77777777" w:rsidR="00D47471" w:rsidRDefault="00D47471"/>
    <w:sectPr w:rsidR="00D47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764B"/>
    <w:multiLevelType w:val="multilevel"/>
    <w:tmpl w:val="EE5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F5C2F"/>
    <w:multiLevelType w:val="multilevel"/>
    <w:tmpl w:val="6DA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616122">
    <w:abstractNumId w:val="1"/>
  </w:num>
  <w:num w:numId="2" w16cid:durableId="92912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01"/>
    <w:rsid w:val="0005639B"/>
    <w:rsid w:val="007F1943"/>
    <w:rsid w:val="008A663C"/>
    <w:rsid w:val="00D47471"/>
    <w:rsid w:val="00E6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DBC3"/>
  <w15:chartTrackingRefBased/>
  <w15:docId w15:val="{D04E5A3C-8455-4621-B15B-D5B99C5C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Hyder Hasan</dc:creator>
  <cp:keywords/>
  <dc:description/>
  <cp:lastModifiedBy>Syed Hyder Hasan</cp:lastModifiedBy>
  <cp:revision>1</cp:revision>
  <dcterms:created xsi:type="dcterms:W3CDTF">2026-01-29T14:28:00Z</dcterms:created>
  <dcterms:modified xsi:type="dcterms:W3CDTF">2026-01-29T14:28:00Z</dcterms:modified>
</cp:coreProperties>
</file>