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4FC" w:rsidRPr="00B57740" w:rsidRDefault="000464FC" w:rsidP="00B5774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</w:pPr>
      <w:r w:rsidRPr="00B57740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First Scenario –</w:t>
      </w:r>
    </w:p>
    <w:p w:rsidR="000464FC" w:rsidRDefault="000464FC" w:rsidP="00536C9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:rsidR="00DC6B77" w:rsidRPr="00DC6B77" w:rsidRDefault="00DC6B77" w:rsidP="00536C9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Real-Time Problem: Online Attendance System Failure </w:t>
      </w:r>
      <w:proofErr w:type="gramStart"/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During</w:t>
      </w:r>
      <w:proofErr w:type="gramEnd"/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Peak Usage</w: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:rsidR="003900DF" w:rsidRDefault="00DC6B77" w:rsidP="004F49F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49FB">
        <w:rPr>
          <w:rFonts w:ascii="Times New Roman" w:eastAsia="Times New Roman" w:hAnsi="Times New Roman" w:cs="Times New Roman"/>
          <w:sz w:val="24"/>
          <w:szCs w:val="24"/>
        </w:rPr>
        <w:t xml:space="preserve">A university implements an </w:t>
      </w:r>
      <w:r w:rsidRPr="004F49FB">
        <w:rPr>
          <w:rFonts w:ascii="Times New Roman" w:eastAsia="Times New Roman" w:hAnsi="Times New Roman" w:cs="Times New Roman"/>
          <w:b/>
          <w:bCs/>
          <w:sz w:val="24"/>
          <w:szCs w:val="24"/>
        </w:rPr>
        <w:t>Online Attendance System</w:t>
      </w:r>
      <w:r w:rsidRPr="004F49FB">
        <w:rPr>
          <w:rFonts w:ascii="Times New Roman" w:eastAsia="Times New Roman" w:hAnsi="Times New Roman" w:cs="Times New Roman"/>
          <w:sz w:val="24"/>
          <w:szCs w:val="24"/>
        </w:rPr>
        <w:t xml:space="preserve"> used by faculty to mark student attendance through a web and mobile application.</w:t>
      </w:r>
    </w:p>
    <w:p w:rsidR="00DC6B77" w:rsidRPr="004F49FB" w:rsidRDefault="00DC6B77" w:rsidP="004F49F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49FB">
        <w:rPr>
          <w:rFonts w:ascii="Times New Roman" w:eastAsia="Times New Roman" w:hAnsi="Times New Roman" w:cs="Times New Roman"/>
          <w:sz w:val="24"/>
          <w:szCs w:val="24"/>
        </w:rPr>
        <w:t xml:space="preserve">The system is used simultaneously by hundreds of teachers at the </w:t>
      </w:r>
      <w:r w:rsidRPr="004F49FB">
        <w:rPr>
          <w:rFonts w:ascii="Times New Roman" w:eastAsia="Times New Roman" w:hAnsi="Times New Roman" w:cs="Times New Roman"/>
          <w:b/>
          <w:bCs/>
          <w:sz w:val="24"/>
          <w:szCs w:val="24"/>
        </w:rPr>
        <w:t>start of each lecture</w:t>
      </w:r>
      <w:r w:rsidRPr="004F49FB">
        <w:rPr>
          <w:rFonts w:ascii="Times New Roman" w:eastAsia="Times New Roman" w:hAnsi="Times New Roman" w:cs="Times New Roman"/>
          <w:sz w:val="24"/>
          <w:szCs w:val="24"/>
        </w:rPr>
        <w:t>, making it a time-critical application.</w:t>
      </w:r>
    </w:p>
    <w:p w:rsidR="00DC6B77" w:rsidRPr="00DC6B77" w:rsidRDefault="00436E2F" w:rsidP="004F49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B7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Description</w:t>
      </w:r>
    </w:p>
    <w:p w:rsidR="00DC6B77" w:rsidRPr="00DC6B77" w:rsidRDefault="00DC6B77" w:rsidP="00DC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During peak hours:</w:t>
      </w:r>
    </w:p>
    <w:p w:rsidR="00DC6B77" w:rsidRPr="00DC6B77" w:rsidRDefault="00DC6B77" w:rsidP="004F4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The system becomes </w:t>
      </w: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slow or unresponsive</w:t>
      </w:r>
    </w:p>
    <w:p w:rsidR="00DC6B77" w:rsidRPr="00DC6B77" w:rsidRDefault="00DC6B77" w:rsidP="004F4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Attendance entries are </w:t>
      </w: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not saved properly</w:t>
      </w:r>
    </w:p>
    <w:p w:rsidR="00DC6B77" w:rsidRPr="00DC6B77" w:rsidRDefault="00DC6B77" w:rsidP="004F4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Duplicate or missing attendance records appear</w:t>
      </w:r>
    </w:p>
    <w:p w:rsidR="00DC6B77" w:rsidRPr="00DC6B77" w:rsidRDefault="00DC6B77" w:rsidP="004F4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Teachers are forced to mark attendance manually</w: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Causes</w:t>
      </w:r>
    </w:p>
    <w:p w:rsidR="00DC6B77" w:rsidRPr="00DC6B77" w:rsidRDefault="00DC6B77" w:rsidP="00203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No performance testing under peak load</w:t>
      </w:r>
    </w:p>
    <w:p w:rsidR="00DC6B77" w:rsidRPr="00DC6B77" w:rsidRDefault="00DC6B77" w:rsidP="00203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Poor database transaction handling</w:t>
      </w:r>
    </w:p>
    <w:p w:rsidR="00DC6B77" w:rsidRPr="00DC6B77" w:rsidRDefault="00DC6B77" w:rsidP="00203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Lack of concurrency control</w:t>
      </w:r>
    </w:p>
    <w:p w:rsidR="00DC6B77" w:rsidRPr="00DC6B77" w:rsidRDefault="00DC6B77" w:rsidP="00203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Weak network failure handling</w:t>
      </w:r>
    </w:p>
    <w:p w:rsidR="00DC6B77" w:rsidRPr="00DC6B77" w:rsidRDefault="00DC6B77" w:rsidP="00203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No real-time validation or feedback to users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B77">
        <w:rPr>
          <w:rFonts w:ascii="Times New Roman" w:eastAsia="Times New Roman" w:hAnsi="Times New Roman" w:cs="Times New Roman"/>
          <w:b/>
          <w:bCs/>
          <w:sz w:val="36"/>
          <w:szCs w:val="36"/>
        </w:rPr>
        <w:t>Impact of the Problem</w:t>
      </w:r>
    </w:p>
    <w:p w:rsidR="00DC6B77" w:rsidRPr="00DC6B77" w:rsidRDefault="00DC6B77" w:rsidP="00203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Loss of attendance data</w:t>
      </w:r>
    </w:p>
    <w:p w:rsidR="00DC6B77" w:rsidRPr="00DC6B77" w:rsidRDefault="00DC6B77" w:rsidP="00203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Reduced trust in the system</w:t>
      </w:r>
    </w:p>
    <w:p w:rsidR="00DC6B77" w:rsidRPr="00DC6B77" w:rsidRDefault="00DC6B77" w:rsidP="00203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Increased administrative workload</w:t>
      </w:r>
    </w:p>
    <w:p w:rsidR="00DC6B77" w:rsidRPr="00DC6B77" w:rsidRDefault="00DC6B77" w:rsidP="00203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Complaints from faculty and students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B7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Solution (Quality-Driven Approach)</w: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1. Requirement-Level Solution</w:t>
      </w:r>
    </w:p>
    <w:p w:rsidR="00DC6B77" w:rsidRPr="00DC6B77" w:rsidRDefault="00DC6B77" w:rsidP="00203C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DC6B77" w:rsidRPr="00DC6B77" w:rsidRDefault="00DC6B77" w:rsidP="00203C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Maximum response time</w:t>
      </w:r>
    </w:p>
    <w:p w:rsidR="00DC6B77" w:rsidRPr="00DC6B77" w:rsidRDefault="00DC6B77" w:rsidP="00203C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Concurrent user limits</w:t>
      </w:r>
    </w:p>
    <w:p w:rsidR="00DC6B77" w:rsidRPr="00DC6B77" w:rsidRDefault="00DC6B77" w:rsidP="00203C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Data consistency requirements</w:t>
      </w:r>
    </w:p>
    <w:p w:rsidR="00DC6B77" w:rsidRPr="00DC6B77" w:rsidRDefault="00DC6B77" w:rsidP="00203C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Specify offline handling and retry mechanisms.</w:t>
      </w:r>
    </w:p>
    <w:p w:rsidR="00DC6B77" w:rsidRPr="00203C38" w:rsidRDefault="00DC6B77" w:rsidP="00203C3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2. Design-Level Solution</w:t>
      </w:r>
    </w:p>
    <w:p w:rsidR="00DC6B77" w:rsidRPr="00DC6B77" w:rsidRDefault="00DC6B77" w:rsidP="00691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management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to ensure atomic attendance records.</w:t>
      </w:r>
    </w:p>
    <w:p w:rsidR="00DC6B77" w:rsidRPr="00DC6B77" w:rsidRDefault="00DC6B77" w:rsidP="00691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and scalable architecture.</w:t>
      </w:r>
    </w:p>
    <w:p w:rsidR="00DC6B77" w:rsidRPr="00DC6B77" w:rsidRDefault="00DC6B77" w:rsidP="00691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session locking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to prevent duplicate submissions.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3. Coding-Level Solution</w:t>
      </w:r>
    </w:p>
    <w:p w:rsidR="00DC6B77" w:rsidRPr="00DC6B77" w:rsidRDefault="00DC6B77" w:rsidP="008E7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Validate submissions before database commit.</w:t>
      </w:r>
    </w:p>
    <w:p w:rsidR="00DC6B77" w:rsidRPr="00DC6B77" w:rsidRDefault="00DC6B77" w:rsidP="008E7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Use proper exception handling for network failures.</w:t>
      </w:r>
    </w:p>
    <w:p w:rsidR="00DC6B77" w:rsidRPr="00DC6B77" w:rsidRDefault="00DC6B77" w:rsidP="008E7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Prevent duplicate attendance entries using unique constraints.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4. Testing-Level Solution</w:t>
      </w:r>
    </w:p>
    <w:p w:rsidR="00DC6B77" w:rsidRPr="00DC6B77" w:rsidRDefault="00DC6B77" w:rsidP="00DC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Types Applied:</w:t>
      </w:r>
    </w:p>
    <w:p w:rsidR="00DC6B77" w:rsidRPr="00DC6B77" w:rsidRDefault="00DC6B77" w:rsidP="008E7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Testing: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Simulate hundreds of concurrent users.</w:t>
      </w:r>
    </w:p>
    <w:p w:rsidR="00DC6B77" w:rsidRPr="00DC6B77" w:rsidRDefault="00DC6B77" w:rsidP="008E7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Stress Testing: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Identify system breaking points.</w:t>
      </w:r>
    </w:p>
    <w:p w:rsidR="00DC6B77" w:rsidRPr="00DC6B77" w:rsidRDefault="00DC6B77" w:rsidP="008E7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Verify application-database interaction.</w:t>
      </w:r>
    </w:p>
    <w:p w:rsidR="00DC6B77" w:rsidRPr="00DC6B77" w:rsidRDefault="00DC6B77" w:rsidP="008E7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Testing: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Ensure fixes don’t break existing features.</w:t>
      </w:r>
    </w:p>
    <w:p w:rsidR="00DC6B77" w:rsidRPr="00DC6B77" w:rsidRDefault="00DC6B77" w:rsidP="008E7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Testing:</w:t>
      </w:r>
      <w:r w:rsidRPr="00DC6B77">
        <w:rPr>
          <w:rFonts w:ascii="Times New Roman" w:eastAsia="Times New Roman" w:hAnsi="Times New Roman" w:cs="Times New Roman"/>
          <w:sz w:val="24"/>
          <w:szCs w:val="24"/>
        </w:rPr>
        <w:t xml:space="preserve"> Prevent unauthorized attendance marking.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6B77">
        <w:rPr>
          <w:rFonts w:ascii="Times New Roman" w:eastAsia="Times New Roman" w:hAnsi="Times New Roman" w:cs="Times New Roman"/>
          <w:b/>
          <w:bCs/>
          <w:sz w:val="27"/>
          <w:szCs w:val="27"/>
        </w:rPr>
        <w:t>5. Deployment-Level Solution</w:t>
      </w:r>
    </w:p>
    <w:p w:rsidR="00DC6B77" w:rsidRPr="00DC6B77" w:rsidRDefault="00DC6B77" w:rsidP="00A279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Deploy during off-peak hours.</w:t>
      </w:r>
    </w:p>
    <w:p w:rsidR="00DC6B77" w:rsidRPr="00DC6B77" w:rsidRDefault="00DC6B77" w:rsidP="00A279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Monitor system performance in real time.</w:t>
      </w:r>
    </w:p>
    <w:p w:rsidR="00DC6B77" w:rsidRPr="00DC6B77" w:rsidRDefault="00DC6B77" w:rsidP="00A279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Keep rollback plans in case of failure.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B77">
        <w:rPr>
          <w:rFonts w:ascii="Times New Roman" w:eastAsia="Times New Roman" w:hAnsi="Times New Roman" w:cs="Times New Roman"/>
          <w:b/>
          <w:bCs/>
          <w:sz w:val="36"/>
          <w:szCs w:val="36"/>
        </w:rPr>
        <w:t>Final Outcome</w:t>
      </w:r>
    </w:p>
    <w:p w:rsidR="00DC6B77" w:rsidRPr="00DC6B77" w:rsidRDefault="00DC6B77" w:rsidP="00DC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After implementing these solutions:</w:t>
      </w:r>
    </w:p>
    <w:p w:rsidR="00DC6B77" w:rsidRPr="00DC6B77" w:rsidRDefault="00DC6B77" w:rsidP="00A279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Attendance is recorded accurately</w:t>
      </w:r>
    </w:p>
    <w:p w:rsidR="00DC6B77" w:rsidRPr="00DC6B77" w:rsidRDefault="00DC6B77" w:rsidP="00A279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System remains responsive during peak hours</w:t>
      </w:r>
    </w:p>
    <w:p w:rsidR="00DC6B77" w:rsidRPr="00DC6B77" w:rsidRDefault="00DC6B77" w:rsidP="00A279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Faculty trust the system</w:t>
      </w:r>
    </w:p>
    <w:p w:rsidR="00DC6B77" w:rsidRPr="00DC6B77" w:rsidRDefault="00DC6B77" w:rsidP="00A279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Manual attendance is eliminated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6B77" w:rsidRPr="00DC6B77" w:rsidRDefault="00DC6B77" w:rsidP="00DC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B77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</w:t>
      </w:r>
    </w:p>
    <w:p w:rsidR="00DC6B77" w:rsidRPr="00DC6B77" w:rsidRDefault="00DC6B77" w:rsidP="00DC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Real-time systems like online attendance require:</w:t>
      </w:r>
    </w:p>
    <w:p w:rsidR="00DC6B77" w:rsidRPr="00DC6B77" w:rsidRDefault="00DC6B77" w:rsidP="00A279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Clear performance requirements</w:t>
      </w:r>
    </w:p>
    <w:p w:rsidR="00DC6B77" w:rsidRPr="00DC6B77" w:rsidRDefault="00DC6B77" w:rsidP="00A279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Strong concurrency control</w:t>
      </w:r>
    </w:p>
    <w:p w:rsidR="00DC6B77" w:rsidRPr="00DC6B77" w:rsidRDefault="00DC6B77" w:rsidP="00A279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Proper testing under real-world conditions</w:t>
      </w:r>
    </w:p>
    <w:p w:rsidR="00DC6B77" w:rsidRPr="00DC6B77" w:rsidRDefault="00DC6B77" w:rsidP="00A279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B77">
        <w:rPr>
          <w:rFonts w:ascii="Times New Roman" w:eastAsia="Times New Roman" w:hAnsi="Times New Roman" w:cs="Times New Roman"/>
          <w:sz w:val="24"/>
          <w:szCs w:val="24"/>
        </w:rPr>
        <w:t>Continuous monitoring after deployment</w:t>
      </w:r>
    </w:p>
    <w:p w:rsidR="00DC6B77" w:rsidRPr="00DC6B77" w:rsidRDefault="00436E2F" w:rsidP="00DC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6C92" w:rsidRDefault="00536C92">
      <w:r>
        <w:br w:type="page"/>
      </w:r>
    </w:p>
    <w:p w:rsidR="000464FC" w:rsidRPr="003C25FE" w:rsidRDefault="003C25FE" w:rsidP="003C25F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</w:pPr>
      <w:r w:rsidRPr="003C25FE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lastRenderedPageBreak/>
        <w:t>–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="000464FC" w:rsidRPr="003C25FE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Second Scenario</w:t>
      </w:r>
      <w:r w:rsidRPr="003C25FE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="000464FC" w:rsidRPr="003C25FE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–</w:t>
      </w:r>
    </w:p>
    <w:p w:rsidR="00536C92" w:rsidRPr="00536C92" w:rsidRDefault="00536C92" w:rsidP="00536C9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Real-Time Problem: Online Examination System Crash </w:t>
      </w:r>
      <w:proofErr w:type="gramStart"/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During</w:t>
      </w:r>
      <w:proofErr w:type="gramEnd"/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Final Exams</w:t>
      </w:r>
    </w:p>
    <w:p w:rsidR="00536C92" w:rsidRPr="00536C92" w:rsidRDefault="00436E2F" w:rsidP="00536C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:rsidR="00536C92" w:rsidRPr="00536C92" w:rsidRDefault="00536C92" w:rsidP="00536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 xml:space="preserve">A university conducts </w:t>
      </w:r>
      <w:r w:rsidRPr="00536C92">
        <w:rPr>
          <w:rFonts w:ascii="Times New Roman" w:eastAsia="Times New Roman" w:hAnsi="Times New Roman" w:cs="Times New Roman"/>
          <w:b/>
          <w:bCs/>
          <w:sz w:val="24"/>
          <w:szCs w:val="24"/>
        </w:rPr>
        <w:t>online examinations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t xml:space="preserve"> through a centralized Examination Management System.</w:t>
      </w:r>
    </w:p>
    <w:p w:rsidR="00536C92" w:rsidRPr="00536C92" w:rsidRDefault="00536C92" w:rsidP="00536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Thousands of students log in simultaneously to attempt exams within a fixed time window.</w:t>
      </w:r>
    </w:p>
    <w:p w:rsidR="00536C92" w:rsidRPr="00536C92" w:rsidRDefault="00536C92" w:rsidP="00536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The system supports features such as:</w:t>
      </w:r>
    </w:p>
    <w:p w:rsidR="00536C92" w:rsidRPr="00536C92" w:rsidRDefault="00536C92" w:rsidP="00536C9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Auto-save answers</w:t>
      </w:r>
    </w:p>
    <w:p w:rsidR="00536C92" w:rsidRPr="00536C92" w:rsidRDefault="00536C92" w:rsidP="00536C9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Timed submission</w:t>
      </w:r>
    </w:p>
    <w:p w:rsidR="00536C92" w:rsidRPr="00536C92" w:rsidRDefault="00536C92" w:rsidP="00536C9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Live proctoring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Description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During major examinations: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The system crashes or freezes for many students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Answers are not saved properly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Students are logged out automatically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Exam timers behave inconsistently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Some students submit exams late or lose attempts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Causes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 xml:space="preserve">. No stress testing for large-scale concurrent </w:t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Poor session management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Inadequate auto-save mechanism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Single-point server failure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Weak handling of network interruptions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Impact of the Problem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lastRenderedPageBreak/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Loss of student answers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Increased anxiety and dissatisfaction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Re-examinations increase academic workload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Legal and credibility issues for the institution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Delays in result processing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C92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(Quality-Driven Approach)</w: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1. Requirement-Level Solution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Define non-functional requirements:</w:t>
      </w:r>
    </w:p>
    <w:p w:rsidR="00536C92" w:rsidRPr="00536C92" w:rsidRDefault="00536C92" w:rsidP="00536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Maximum system downtime</w:t>
      </w:r>
    </w:p>
    <w:p w:rsidR="00536C92" w:rsidRPr="00536C92" w:rsidRDefault="00536C92" w:rsidP="00536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Auto-save frequency</w:t>
      </w:r>
    </w:p>
    <w:p w:rsidR="00536C92" w:rsidRPr="00536C92" w:rsidRDefault="00536C92" w:rsidP="00536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Maximum concurrent users</w:t>
      </w:r>
    </w:p>
    <w:p w:rsidR="00536C92" w:rsidRPr="00536C92" w:rsidRDefault="00536C92" w:rsidP="00536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Fault tolerance level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ii. Specify:</w:t>
      </w:r>
    </w:p>
    <w:p w:rsidR="00536C92" w:rsidRPr="00536C92" w:rsidRDefault="00536C92" w:rsidP="00536C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Grace time for submission</w:t>
      </w:r>
    </w:p>
    <w:p w:rsidR="00536C92" w:rsidRPr="00536C92" w:rsidRDefault="00536C92" w:rsidP="00536C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Resume-exam feature after disconnection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2. Design-Level Solution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 xml:space="preserve">. Use distributed architecture with multiple </w:t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servers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Implement session replication and failover mechanisms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Store answers incrementally using auto-save buffers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Introduce load balancers to distribute traffic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Maintain synchronized exam timers on server side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3. Coding-Level Solution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Implement auto-save after every question attempt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Handle session expiry and reconnection gracefully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Use database transactions to ensure answer consistency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Log every submission attempt with timestamps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Prevent multiple logins using session tokens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Testing-Level Solution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Types Applied: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 xml:space="preserve">. Load Testing – Simulate thousands of concurrent </w:t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Stress Testing – Identify failure thresholds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Failover Testing – Test server crash recovery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Network Testing – Simulate poor internet conditions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Usability Testing – Ensure smooth exam navigation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5. Deployment-Level Solution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Deploy system updates well before exam schedules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Enable real-time monitoring dashboards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Assign technical support during exams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Maintain backup servers and databases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Prepare emergency recovery procedures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Outcome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After implementing these solutions: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Exams run smoothly without system crashes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Student answers are securely saved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Fair examination conditions are maintained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Administrative workload is reduced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Institutional credibility is improved</w:t>
      </w:r>
    </w:p>
    <w:p w:rsidR="00536C92" w:rsidRPr="00536C92" w:rsidRDefault="00436E2F" w:rsidP="00536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36C92" w:rsidRPr="00536C92" w:rsidRDefault="00536C92" w:rsidP="00536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C92">
        <w:rPr>
          <w:rFonts w:ascii="Times New Roman" w:eastAsia="Times New Roman" w:hAnsi="Times New Roman" w:cs="Times New Roman"/>
          <w:b/>
          <w:bCs/>
          <w:sz w:val="27"/>
          <w:szCs w:val="27"/>
        </w:rPr>
        <w:t>Key Learning</w:t>
      </w:r>
    </w:p>
    <w:p w:rsidR="00536C92" w:rsidRP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C92">
        <w:rPr>
          <w:rFonts w:ascii="Times New Roman" w:eastAsia="Times New Roman" w:hAnsi="Times New Roman" w:cs="Times New Roman"/>
          <w:sz w:val="24"/>
          <w:szCs w:val="24"/>
        </w:rPr>
        <w:t>Real-time online examination systems require:</w:t>
      </w:r>
    </w:p>
    <w:p w:rsidR="00536C92" w:rsidRDefault="00536C92" w:rsidP="00536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6C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36C92">
        <w:rPr>
          <w:rFonts w:ascii="Times New Roman" w:eastAsia="Times New Roman" w:hAnsi="Times New Roman" w:cs="Times New Roman"/>
          <w:sz w:val="24"/>
          <w:szCs w:val="24"/>
        </w:rPr>
        <w:t>. High availability and fault tolerance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ii. Robust session and state management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iii. Extensive pre-exam testing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6C92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536C92">
        <w:rPr>
          <w:rFonts w:ascii="Times New Roman" w:eastAsia="Times New Roman" w:hAnsi="Times New Roman" w:cs="Times New Roman"/>
          <w:sz w:val="24"/>
          <w:szCs w:val="24"/>
        </w:rPr>
        <w:t>. Real-time monitoring and support</w:t>
      </w:r>
      <w:r w:rsidRPr="00536C92">
        <w:rPr>
          <w:rFonts w:ascii="Times New Roman" w:eastAsia="Times New Roman" w:hAnsi="Times New Roman" w:cs="Times New Roman"/>
          <w:sz w:val="24"/>
          <w:szCs w:val="24"/>
        </w:rPr>
        <w:br/>
        <w:t>v. Reliable data consistency mechanisms</w:t>
      </w:r>
    </w:p>
    <w:p w:rsidR="00536C92" w:rsidRPr="00536C92" w:rsidRDefault="00536C92" w:rsidP="00536C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36C92">
        <w:rPr>
          <w:rFonts w:ascii="Times New Roman" w:eastAsia="Times New Roman" w:hAnsi="Times New Roman" w:cs="Times New Roman"/>
          <w:sz w:val="24"/>
          <w:szCs w:val="24"/>
          <w:highlight w:val="yellow"/>
        </w:rPr>
        <w:t>END</w:t>
      </w:r>
    </w:p>
    <w:p w:rsidR="00536C92" w:rsidRPr="00536C92" w:rsidRDefault="00436E2F" w:rsidP="00536C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pict>
          <v:rect id="_x0000_i1045" style="width:0;height:1.5pt" o:hralign="center" o:hrstd="t" o:hr="t" fillcolor="#a0a0a0" stroked="f"/>
        </w:pict>
      </w:r>
    </w:p>
    <w:p w:rsidR="00160A06" w:rsidRDefault="00436E2F">
      <w:bookmarkStart w:id="0" w:name="_GoBack"/>
      <w:bookmarkEnd w:id="0"/>
    </w:p>
    <w:sectPr w:rsidR="0016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B5709"/>
    <w:multiLevelType w:val="multilevel"/>
    <w:tmpl w:val="85BC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1C4A"/>
    <w:multiLevelType w:val="multilevel"/>
    <w:tmpl w:val="EBF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47A0"/>
    <w:multiLevelType w:val="multilevel"/>
    <w:tmpl w:val="167289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0F15"/>
    <w:multiLevelType w:val="hybridMultilevel"/>
    <w:tmpl w:val="96E696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1477A"/>
    <w:multiLevelType w:val="multilevel"/>
    <w:tmpl w:val="92A2DEB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94859"/>
    <w:multiLevelType w:val="multilevel"/>
    <w:tmpl w:val="8A6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7356B"/>
    <w:multiLevelType w:val="multilevel"/>
    <w:tmpl w:val="2D5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75D9A"/>
    <w:multiLevelType w:val="multilevel"/>
    <w:tmpl w:val="3304723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C625B"/>
    <w:multiLevelType w:val="multilevel"/>
    <w:tmpl w:val="3544F3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563AB"/>
    <w:multiLevelType w:val="multilevel"/>
    <w:tmpl w:val="AE1AB4C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D1EE2"/>
    <w:multiLevelType w:val="multilevel"/>
    <w:tmpl w:val="06D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D07B3"/>
    <w:multiLevelType w:val="multilevel"/>
    <w:tmpl w:val="2F94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B2E36"/>
    <w:multiLevelType w:val="multilevel"/>
    <w:tmpl w:val="08BA41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905E4"/>
    <w:multiLevelType w:val="hybridMultilevel"/>
    <w:tmpl w:val="343C4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64C1C"/>
    <w:multiLevelType w:val="multilevel"/>
    <w:tmpl w:val="2D6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86535"/>
    <w:multiLevelType w:val="multilevel"/>
    <w:tmpl w:val="C5E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92E2B"/>
    <w:multiLevelType w:val="hybridMultilevel"/>
    <w:tmpl w:val="9F6C6ADE"/>
    <w:lvl w:ilvl="0" w:tplc="17847DE8">
      <w:start w:val="1"/>
      <w:numFmt w:val="bullet"/>
      <w:lvlText w:val="–"/>
      <w:lvlJc w:val="left"/>
      <w:pPr>
        <w:ind w:left="39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45107"/>
    <w:multiLevelType w:val="multilevel"/>
    <w:tmpl w:val="A59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C576C"/>
    <w:multiLevelType w:val="multilevel"/>
    <w:tmpl w:val="253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60661"/>
    <w:multiLevelType w:val="multilevel"/>
    <w:tmpl w:val="AF5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E0518"/>
    <w:multiLevelType w:val="multilevel"/>
    <w:tmpl w:val="38E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C2F2F"/>
    <w:multiLevelType w:val="multilevel"/>
    <w:tmpl w:val="A84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B7079"/>
    <w:multiLevelType w:val="multilevel"/>
    <w:tmpl w:val="203E2F5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B1E49"/>
    <w:multiLevelType w:val="hybridMultilevel"/>
    <w:tmpl w:val="18586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B6F69"/>
    <w:multiLevelType w:val="multilevel"/>
    <w:tmpl w:val="BD420AA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3542D"/>
    <w:multiLevelType w:val="multilevel"/>
    <w:tmpl w:val="2A1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42FBA"/>
    <w:multiLevelType w:val="multilevel"/>
    <w:tmpl w:val="5CEC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8118E"/>
    <w:multiLevelType w:val="multilevel"/>
    <w:tmpl w:val="59E643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1"/>
  </w:num>
  <w:num w:numId="4">
    <w:abstractNumId w:val="10"/>
  </w:num>
  <w:num w:numId="5">
    <w:abstractNumId w:val="6"/>
  </w:num>
  <w:num w:numId="6">
    <w:abstractNumId w:val="11"/>
  </w:num>
  <w:num w:numId="7">
    <w:abstractNumId w:val="18"/>
  </w:num>
  <w:num w:numId="8">
    <w:abstractNumId w:val="21"/>
  </w:num>
  <w:num w:numId="9">
    <w:abstractNumId w:val="14"/>
  </w:num>
  <w:num w:numId="10">
    <w:abstractNumId w:val="17"/>
  </w:num>
  <w:num w:numId="11">
    <w:abstractNumId w:val="25"/>
  </w:num>
  <w:num w:numId="12">
    <w:abstractNumId w:val="23"/>
  </w:num>
  <w:num w:numId="13">
    <w:abstractNumId w:val="13"/>
  </w:num>
  <w:num w:numId="14">
    <w:abstractNumId w:val="9"/>
  </w:num>
  <w:num w:numId="15">
    <w:abstractNumId w:val="27"/>
  </w:num>
  <w:num w:numId="16">
    <w:abstractNumId w:val="2"/>
  </w:num>
  <w:num w:numId="17">
    <w:abstractNumId w:val="3"/>
  </w:num>
  <w:num w:numId="18">
    <w:abstractNumId w:val="22"/>
  </w:num>
  <w:num w:numId="19">
    <w:abstractNumId w:val="12"/>
  </w:num>
  <w:num w:numId="20">
    <w:abstractNumId w:val="7"/>
  </w:num>
  <w:num w:numId="21">
    <w:abstractNumId w:val="4"/>
  </w:num>
  <w:num w:numId="22">
    <w:abstractNumId w:val="8"/>
  </w:num>
  <w:num w:numId="23">
    <w:abstractNumId w:val="24"/>
  </w:num>
  <w:num w:numId="24">
    <w:abstractNumId w:val="26"/>
  </w:num>
  <w:num w:numId="25">
    <w:abstractNumId w:val="20"/>
  </w:num>
  <w:num w:numId="26">
    <w:abstractNumId w:val="0"/>
  </w:num>
  <w:num w:numId="27">
    <w:abstractNumId w:val="5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77"/>
    <w:rsid w:val="000464FC"/>
    <w:rsid w:val="00203C38"/>
    <w:rsid w:val="003900DF"/>
    <w:rsid w:val="003C25FE"/>
    <w:rsid w:val="00436E2F"/>
    <w:rsid w:val="004D24DD"/>
    <w:rsid w:val="004F49FB"/>
    <w:rsid w:val="00536C92"/>
    <w:rsid w:val="00691354"/>
    <w:rsid w:val="008E760F"/>
    <w:rsid w:val="00A27925"/>
    <w:rsid w:val="00A657B9"/>
    <w:rsid w:val="00AC4673"/>
    <w:rsid w:val="00B57740"/>
    <w:rsid w:val="00D407E2"/>
    <w:rsid w:val="00D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E8A5F-A062-4276-8C58-A4DDC601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B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6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B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6B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B77"/>
    <w:rPr>
      <w:b/>
      <w:bCs/>
    </w:rPr>
  </w:style>
  <w:style w:type="paragraph" w:styleId="ListParagraph">
    <w:name w:val="List Paragraph"/>
    <w:basedOn w:val="Normal"/>
    <w:uiPriority w:val="34"/>
    <w:qFormat/>
    <w:rsid w:val="004F4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5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2026-01-10T09:50:00Z</dcterms:created>
  <dcterms:modified xsi:type="dcterms:W3CDTF">2026-01-10T09:50:00Z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4655500e-9c41-4ab9-9685-cb33593878c1</vt:lpwstr>
  </property>
</Properties>
</file>