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4E74" w:rsidRPr="00F1675E" w:rsidRDefault="00844E74" w:rsidP="00844E74">
      <w:pPr>
        <w:pStyle w:val="NoSpacing"/>
        <w:pBdr>
          <w:top w:val="single" w:sz="4" w:space="1" w:color="auto"/>
          <w:left w:val="single" w:sz="4" w:space="4" w:color="auto"/>
          <w:bottom w:val="single" w:sz="4" w:space="1" w:color="auto"/>
          <w:right w:val="single" w:sz="4" w:space="4" w:color="auto"/>
        </w:pBdr>
        <w:jc w:val="center"/>
        <w:rPr>
          <w:rFonts w:ascii="Times New Roman" w:hAnsi="Times New Roman"/>
          <w:b/>
          <w:sz w:val="18"/>
        </w:rPr>
      </w:pPr>
      <w:r w:rsidRPr="00F1675E">
        <w:rPr>
          <w:rFonts w:ascii="Times New Roman" w:hAnsi="Times New Roman"/>
          <w:b/>
          <w:sz w:val="24"/>
        </w:rPr>
        <w:t>SIR SYED UNIVERSITY OF ENGINEERING &amp; TECHNOLOGY</w:t>
      </w:r>
    </w:p>
    <w:p w:rsidR="00844E74" w:rsidRPr="00F1675E" w:rsidRDefault="00844E74" w:rsidP="00844E74">
      <w:pPr>
        <w:pStyle w:val="NoSpacing"/>
        <w:pBdr>
          <w:top w:val="single" w:sz="4" w:space="1" w:color="auto"/>
          <w:left w:val="single" w:sz="4" w:space="4" w:color="auto"/>
          <w:bottom w:val="single" w:sz="4" w:space="1" w:color="auto"/>
          <w:right w:val="single" w:sz="4" w:space="4" w:color="auto"/>
        </w:pBdr>
        <w:jc w:val="center"/>
        <w:rPr>
          <w:rFonts w:ascii="Times New Roman" w:hAnsi="Times New Roman"/>
          <w:b/>
          <w:sz w:val="24"/>
        </w:rPr>
      </w:pPr>
      <w:r w:rsidRPr="00F1675E">
        <w:rPr>
          <w:rFonts w:ascii="Times New Roman" w:hAnsi="Times New Roman"/>
          <w:b/>
          <w:sz w:val="24"/>
        </w:rPr>
        <w:t>COMPUTER SCIENCE</w:t>
      </w:r>
      <w:r>
        <w:rPr>
          <w:rFonts w:ascii="Times New Roman" w:hAnsi="Times New Roman"/>
          <w:b/>
          <w:sz w:val="24"/>
        </w:rPr>
        <w:t xml:space="preserve"> &amp; INFORMATION TECHNOLOGY</w:t>
      </w:r>
      <w:r w:rsidRPr="00F1675E">
        <w:rPr>
          <w:rFonts w:ascii="Times New Roman" w:hAnsi="Times New Roman"/>
          <w:b/>
          <w:sz w:val="24"/>
        </w:rPr>
        <w:t xml:space="preserve"> DEPARTMENT</w:t>
      </w:r>
    </w:p>
    <w:p w:rsidR="00844E74" w:rsidRPr="00F1675E" w:rsidRDefault="00844E74" w:rsidP="00844E74">
      <w:pPr>
        <w:pStyle w:val="NoSpacing"/>
        <w:pBdr>
          <w:top w:val="single" w:sz="4" w:space="1" w:color="auto"/>
          <w:left w:val="single" w:sz="4" w:space="4" w:color="auto"/>
          <w:bottom w:val="single" w:sz="4" w:space="1" w:color="auto"/>
          <w:right w:val="single" w:sz="4" w:space="4" w:color="auto"/>
        </w:pBdr>
        <w:jc w:val="center"/>
        <w:rPr>
          <w:rFonts w:ascii="Times New Roman" w:hAnsi="Times New Roman"/>
          <w:sz w:val="12"/>
        </w:rPr>
      </w:pPr>
    </w:p>
    <w:p w:rsidR="00844E74" w:rsidRDefault="00844E74" w:rsidP="00844E74">
      <w:pPr>
        <w:pStyle w:val="NoSpacing"/>
        <w:pBdr>
          <w:top w:val="single" w:sz="4" w:space="1" w:color="auto"/>
          <w:left w:val="single" w:sz="4" w:space="4" w:color="auto"/>
          <w:bottom w:val="single" w:sz="4" w:space="1" w:color="auto"/>
          <w:right w:val="single" w:sz="4" w:space="4" w:color="auto"/>
        </w:pBdr>
        <w:jc w:val="center"/>
        <w:rPr>
          <w:rFonts w:ascii="Times New Roman" w:hAnsi="Times New Roman"/>
          <w:b/>
          <w:sz w:val="24"/>
        </w:rPr>
      </w:pPr>
      <w:r>
        <w:rPr>
          <w:rFonts w:ascii="Times New Roman" w:hAnsi="Times New Roman"/>
          <w:b/>
          <w:sz w:val="24"/>
        </w:rPr>
        <w:t>Fall</w:t>
      </w:r>
      <w:r w:rsidRPr="00F1675E">
        <w:rPr>
          <w:rFonts w:ascii="Times New Roman" w:hAnsi="Times New Roman"/>
          <w:b/>
          <w:sz w:val="24"/>
        </w:rPr>
        <w:t xml:space="preserve"> </w:t>
      </w:r>
      <w:r>
        <w:rPr>
          <w:rFonts w:ascii="Times New Roman" w:hAnsi="Times New Roman"/>
          <w:b/>
          <w:sz w:val="24"/>
        </w:rPr>
        <w:t>202</w:t>
      </w:r>
      <w:r>
        <w:rPr>
          <w:rFonts w:ascii="Times New Roman" w:hAnsi="Times New Roman"/>
          <w:b/>
          <w:sz w:val="24"/>
        </w:rPr>
        <w:t>4</w:t>
      </w:r>
    </w:p>
    <w:p w:rsidR="00844E74" w:rsidRPr="00F1675E" w:rsidRDefault="00844E74" w:rsidP="00844E74">
      <w:pPr>
        <w:pStyle w:val="NoSpacing"/>
        <w:pBdr>
          <w:top w:val="single" w:sz="4" w:space="1" w:color="auto"/>
          <w:left w:val="single" w:sz="4" w:space="4" w:color="auto"/>
          <w:bottom w:val="single" w:sz="4" w:space="1" w:color="auto"/>
          <w:right w:val="single" w:sz="4" w:space="4" w:color="auto"/>
        </w:pBdr>
        <w:jc w:val="center"/>
        <w:rPr>
          <w:rFonts w:ascii="Times New Roman" w:hAnsi="Times New Roman"/>
          <w:b/>
          <w:sz w:val="24"/>
        </w:rPr>
      </w:pPr>
      <w:r>
        <w:rPr>
          <w:rFonts w:ascii="Times New Roman" w:hAnsi="Times New Roman"/>
          <w:b/>
          <w:sz w:val="24"/>
        </w:rPr>
        <w:t>Probability &amp; Statistics (MS-301T</w:t>
      </w:r>
      <w:r w:rsidRPr="00F1675E">
        <w:rPr>
          <w:rFonts w:ascii="Times New Roman" w:hAnsi="Times New Roman"/>
          <w:b/>
          <w:sz w:val="24"/>
        </w:rPr>
        <w:t>)</w:t>
      </w:r>
    </w:p>
    <w:p w:rsidR="00844E74" w:rsidRPr="00F1675E" w:rsidRDefault="00844E74" w:rsidP="00844E74">
      <w:pPr>
        <w:pStyle w:val="NoSpacing"/>
        <w:pBdr>
          <w:top w:val="single" w:sz="4" w:space="1" w:color="auto"/>
          <w:left w:val="single" w:sz="4" w:space="4" w:color="auto"/>
          <w:bottom w:val="single" w:sz="4" w:space="1" w:color="auto"/>
          <w:right w:val="single" w:sz="4" w:space="4" w:color="auto"/>
        </w:pBdr>
        <w:jc w:val="center"/>
        <w:rPr>
          <w:rFonts w:ascii="Times New Roman" w:hAnsi="Times New Roman"/>
          <w:b/>
          <w:sz w:val="24"/>
        </w:rPr>
      </w:pPr>
      <w:r w:rsidRPr="00F1675E">
        <w:rPr>
          <w:rFonts w:ascii="Times New Roman" w:hAnsi="Times New Roman"/>
          <w:b/>
          <w:sz w:val="24"/>
        </w:rPr>
        <w:t xml:space="preserve">Assignment </w:t>
      </w:r>
      <w:r>
        <w:rPr>
          <w:rFonts w:ascii="Times New Roman" w:hAnsi="Times New Roman"/>
          <w:b/>
          <w:sz w:val="24"/>
        </w:rPr>
        <w:t># 1</w:t>
      </w:r>
    </w:p>
    <w:p w:rsidR="00844E74" w:rsidRPr="00F1675E" w:rsidRDefault="00844E74" w:rsidP="00844E74">
      <w:pPr>
        <w:pStyle w:val="NoSpacing"/>
        <w:pBdr>
          <w:top w:val="single" w:sz="4" w:space="1" w:color="auto"/>
          <w:left w:val="single" w:sz="4" w:space="4" w:color="auto"/>
          <w:bottom w:val="single" w:sz="4" w:space="1" w:color="auto"/>
          <w:right w:val="single" w:sz="4" w:space="4" w:color="auto"/>
        </w:pBdr>
        <w:jc w:val="center"/>
        <w:rPr>
          <w:rFonts w:ascii="Times New Roman" w:hAnsi="Times New Roman"/>
          <w:sz w:val="12"/>
        </w:rPr>
      </w:pPr>
    </w:p>
    <w:p w:rsidR="00844E74" w:rsidRPr="00F1675E" w:rsidRDefault="00844E74" w:rsidP="00844E74">
      <w:pPr>
        <w:pStyle w:val="NoSpacing"/>
        <w:pBdr>
          <w:top w:val="single" w:sz="4" w:space="1" w:color="auto"/>
          <w:left w:val="single" w:sz="4" w:space="4" w:color="auto"/>
          <w:bottom w:val="single" w:sz="4" w:space="1" w:color="auto"/>
          <w:right w:val="single" w:sz="4" w:space="4" w:color="auto"/>
        </w:pBdr>
        <w:rPr>
          <w:rFonts w:ascii="Times New Roman" w:hAnsi="Times New Roman"/>
          <w:szCs w:val="24"/>
        </w:rPr>
      </w:pPr>
      <w:r w:rsidRPr="00F1675E">
        <w:rPr>
          <w:rFonts w:ascii="Times New Roman" w:hAnsi="Times New Roman"/>
          <w:szCs w:val="24"/>
        </w:rPr>
        <w:t>Semester:</w:t>
      </w:r>
      <w:r>
        <w:rPr>
          <w:rFonts w:ascii="Times New Roman" w:hAnsi="Times New Roman"/>
          <w:szCs w:val="24"/>
        </w:rPr>
        <w:t xml:space="preserve"> 5</w:t>
      </w:r>
      <w:r w:rsidRPr="005C658D">
        <w:rPr>
          <w:rFonts w:ascii="Times New Roman" w:hAnsi="Times New Roman"/>
          <w:szCs w:val="24"/>
          <w:vertAlign w:val="superscript"/>
        </w:rPr>
        <w:t>TH</w:t>
      </w:r>
      <w:r w:rsidRPr="00F1675E">
        <w:rPr>
          <w:rFonts w:ascii="Times New Roman" w:hAnsi="Times New Roman"/>
          <w:szCs w:val="24"/>
        </w:rPr>
        <w:tab/>
      </w:r>
      <w:r w:rsidRPr="00F1675E">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Batch: 202</w:t>
      </w:r>
      <w:r>
        <w:rPr>
          <w:rFonts w:ascii="Times New Roman" w:hAnsi="Times New Roman"/>
          <w:szCs w:val="24"/>
        </w:rPr>
        <w:t xml:space="preserve">2 </w:t>
      </w:r>
    </w:p>
    <w:p w:rsidR="00844E74" w:rsidRDefault="00844E74" w:rsidP="00844E74">
      <w:pPr>
        <w:pStyle w:val="NoSpacing"/>
        <w:pBdr>
          <w:top w:val="single" w:sz="4" w:space="1" w:color="auto"/>
          <w:left w:val="single" w:sz="4" w:space="4" w:color="auto"/>
          <w:bottom w:val="single" w:sz="4" w:space="1" w:color="auto"/>
          <w:right w:val="single" w:sz="4" w:space="4" w:color="auto"/>
        </w:pBdr>
        <w:rPr>
          <w:rFonts w:ascii="Times New Roman" w:hAnsi="Times New Roman"/>
          <w:szCs w:val="24"/>
        </w:rPr>
      </w:pPr>
      <w:r>
        <w:rPr>
          <w:rFonts w:ascii="Times New Roman" w:hAnsi="Times New Roman"/>
          <w:szCs w:val="24"/>
        </w:rPr>
        <w:t>Announced Date:</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 xml:space="preserve">            </w:t>
      </w:r>
      <w:r w:rsidRPr="00F1675E">
        <w:rPr>
          <w:rFonts w:ascii="Times New Roman" w:hAnsi="Times New Roman"/>
          <w:szCs w:val="24"/>
        </w:rPr>
        <w:t>Due Date</w:t>
      </w:r>
      <w:proofErr w:type="gramStart"/>
      <w:r w:rsidRPr="00F1675E">
        <w:rPr>
          <w:rFonts w:ascii="Times New Roman" w:hAnsi="Times New Roman"/>
          <w:szCs w:val="24"/>
        </w:rPr>
        <w:t>:</w:t>
      </w:r>
      <w:r w:rsidRPr="005C658D">
        <w:rPr>
          <w:rFonts w:ascii="Times New Roman" w:hAnsi="Times New Roman"/>
          <w:szCs w:val="24"/>
        </w:rPr>
        <w:t xml:space="preserve"> </w:t>
      </w:r>
      <w:r>
        <w:rPr>
          <w:rFonts w:ascii="Times New Roman" w:hAnsi="Times New Roman"/>
          <w:szCs w:val="24"/>
        </w:rPr>
        <w:t>:</w:t>
      </w:r>
      <w:proofErr w:type="gramEnd"/>
      <w:r>
        <w:rPr>
          <w:rFonts w:ascii="Times New Roman" w:hAnsi="Times New Roman"/>
          <w:szCs w:val="24"/>
        </w:rPr>
        <w:tab/>
      </w:r>
    </w:p>
    <w:p w:rsidR="00844E74" w:rsidRPr="00F1675E" w:rsidRDefault="00844E74" w:rsidP="00844E74">
      <w:pPr>
        <w:pStyle w:val="NoSpacing"/>
        <w:pBdr>
          <w:top w:val="single" w:sz="4" w:space="1" w:color="auto"/>
          <w:left w:val="single" w:sz="4" w:space="4" w:color="auto"/>
          <w:bottom w:val="single" w:sz="4" w:space="1" w:color="auto"/>
          <w:right w:val="single" w:sz="4" w:space="4" w:color="auto"/>
        </w:pBdr>
        <w:rPr>
          <w:rFonts w:ascii="Times New Roman" w:hAnsi="Times New Roman"/>
          <w:szCs w:val="24"/>
        </w:rPr>
      </w:pPr>
      <w:r>
        <w:rPr>
          <w:rFonts w:ascii="Times New Roman" w:hAnsi="Times New Roman"/>
          <w:szCs w:val="24"/>
        </w:rPr>
        <w:t>Total</w:t>
      </w:r>
      <w:r w:rsidRPr="00F1675E">
        <w:rPr>
          <w:rFonts w:ascii="Times New Roman" w:hAnsi="Times New Roman"/>
          <w:szCs w:val="24"/>
        </w:rPr>
        <w:t xml:space="preserve"> Marks</w:t>
      </w:r>
      <w:proofErr w:type="gramStart"/>
      <w:r w:rsidRPr="00F1675E">
        <w:rPr>
          <w:rFonts w:ascii="Times New Roman" w:hAnsi="Times New Roman"/>
          <w:szCs w:val="24"/>
        </w:rPr>
        <w:t>:</w:t>
      </w:r>
      <w:r>
        <w:rPr>
          <w:rFonts w:ascii="Times New Roman" w:hAnsi="Times New Roman"/>
          <w:szCs w:val="24"/>
        </w:rPr>
        <w:t>03</w:t>
      </w:r>
      <w:proofErr w:type="gramEnd"/>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p w:rsidR="00844E74" w:rsidRPr="00F1675E" w:rsidRDefault="00844E74" w:rsidP="00844E74">
      <w:pPr>
        <w:pStyle w:val="NoSpacing"/>
        <w:pBdr>
          <w:top w:val="single" w:sz="4" w:space="1" w:color="auto"/>
          <w:left w:val="single" w:sz="4" w:space="4" w:color="auto"/>
          <w:bottom w:val="single" w:sz="4" w:space="1" w:color="auto"/>
          <w:right w:val="single" w:sz="4" w:space="4" w:color="auto"/>
        </w:pBdr>
        <w:rPr>
          <w:rFonts w:ascii="Times New Roman" w:hAnsi="Times New Roman"/>
          <w:szCs w:val="24"/>
        </w:rPr>
      </w:pPr>
      <w:r>
        <w:rPr>
          <w:rFonts w:ascii="Times New Roman" w:hAnsi="Times New Roman"/>
          <w:szCs w:val="24"/>
        </w:rPr>
        <w:tab/>
      </w:r>
    </w:p>
    <w:p w:rsidR="00963FC7" w:rsidRDefault="00844E74" w:rsidP="00844E74">
      <w:pPr>
        <w:tabs>
          <w:tab w:val="left" w:pos="1080"/>
        </w:tabs>
      </w:pPr>
      <w:r>
        <w:tab/>
      </w:r>
    </w:p>
    <w:tbl>
      <w:tblPr>
        <w:tblW w:w="96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2430"/>
        <w:gridCol w:w="2008"/>
      </w:tblGrid>
      <w:tr w:rsidR="00844E74" w:rsidRPr="00D776E4" w:rsidTr="004F4C37">
        <w:trPr>
          <w:cantSplit/>
          <w:trHeight w:val="505"/>
          <w:tblHeader/>
          <w:jc w:val="center"/>
        </w:trPr>
        <w:tc>
          <w:tcPr>
            <w:tcW w:w="977" w:type="dxa"/>
            <w:shd w:val="clear" w:color="auto" w:fill="D0CECE" w:themeFill="background2" w:themeFillShade="E6"/>
            <w:vAlign w:val="center"/>
          </w:tcPr>
          <w:p w:rsidR="00844E74" w:rsidRPr="00D776E4" w:rsidRDefault="00844E74" w:rsidP="004F4C37">
            <w:pPr>
              <w:pBdr>
                <w:top w:val="nil"/>
                <w:left w:val="nil"/>
                <w:bottom w:val="nil"/>
                <w:right w:val="nil"/>
                <w:between w:val="nil"/>
              </w:pBdr>
              <w:spacing w:after="0" w:line="240" w:lineRule="auto"/>
              <w:jc w:val="center"/>
              <w:rPr>
                <w:b/>
              </w:rPr>
            </w:pPr>
            <w:r w:rsidRPr="00D776E4">
              <w:rPr>
                <w:b/>
              </w:rPr>
              <w:t>CLO #</w:t>
            </w:r>
          </w:p>
        </w:tc>
        <w:tc>
          <w:tcPr>
            <w:tcW w:w="4199" w:type="dxa"/>
            <w:shd w:val="clear" w:color="auto" w:fill="D0CECE" w:themeFill="background2" w:themeFillShade="E6"/>
            <w:vAlign w:val="center"/>
          </w:tcPr>
          <w:p w:rsidR="00844E74" w:rsidRPr="00D776E4" w:rsidRDefault="00844E74" w:rsidP="004F4C37">
            <w:pPr>
              <w:pBdr>
                <w:top w:val="nil"/>
                <w:left w:val="nil"/>
                <w:bottom w:val="nil"/>
                <w:right w:val="nil"/>
                <w:between w:val="nil"/>
              </w:pBdr>
              <w:spacing w:after="0" w:line="240" w:lineRule="auto"/>
              <w:jc w:val="center"/>
              <w:rPr>
                <w:b/>
              </w:rPr>
            </w:pPr>
            <w:r w:rsidRPr="00D776E4">
              <w:rPr>
                <w:b/>
              </w:rPr>
              <w:t>Course Learning Outcomes (CLOs)</w:t>
            </w:r>
          </w:p>
        </w:tc>
        <w:tc>
          <w:tcPr>
            <w:tcW w:w="2430" w:type="dxa"/>
            <w:shd w:val="clear" w:color="auto" w:fill="D0CECE" w:themeFill="background2" w:themeFillShade="E6"/>
            <w:vAlign w:val="center"/>
          </w:tcPr>
          <w:p w:rsidR="00844E74" w:rsidRPr="00D776E4" w:rsidRDefault="00844E74" w:rsidP="004F4C37">
            <w:pPr>
              <w:pBdr>
                <w:top w:val="nil"/>
                <w:left w:val="nil"/>
                <w:bottom w:val="nil"/>
                <w:right w:val="nil"/>
                <w:between w:val="nil"/>
              </w:pBdr>
              <w:spacing w:after="0" w:line="240" w:lineRule="auto"/>
              <w:jc w:val="center"/>
              <w:rPr>
                <w:b/>
              </w:rPr>
            </w:pPr>
            <w:r w:rsidRPr="00D776E4">
              <w:rPr>
                <w:b/>
              </w:rPr>
              <w:t>PLO Mapping</w:t>
            </w:r>
          </w:p>
        </w:tc>
        <w:tc>
          <w:tcPr>
            <w:tcW w:w="2008" w:type="dxa"/>
            <w:shd w:val="clear" w:color="auto" w:fill="D0CECE" w:themeFill="background2" w:themeFillShade="E6"/>
            <w:vAlign w:val="center"/>
          </w:tcPr>
          <w:p w:rsidR="00844E74" w:rsidRPr="00D776E4" w:rsidRDefault="00844E74" w:rsidP="004F4C37">
            <w:pPr>
              <w:pBdr>
                <w:top w:val="nil"/>
                <w:left w:val="nil"/>
                <w:bottom w:val="nil"/>
                <w:right w:val="nil"/>
                <w:between w:val="nil"/>
              </w:pBdr>
              <w:spacing w:after="0" w:line="240" w:lineRule="auto"/>
              <w:jc w:val="center"/>
              <w:rPr>
                <w:b/>
              </w:rPr>
            </w:pPr>
            <w:r w:rsidRPr="00D776E4">
              <w:rPr>
                <w:b/>
              </w:rPr>
              <w:t>Bloom’s Taxonomy</w:t>
            </w:r>
          </w:p>
        </w:tc>
      </w:tr>
      <w:tr w:rsidR="00844E74" w:rsidTr="004F4C37">
        <w:trPr>
          <w:cantSplit/>
          <w:trHeight w:val="549"/>
          <w:tblHeader/>
          <w:jc w:val="center"/>
        </w:trPr>
        <w:tc>
          <w:tcPr>
            <w:tcW w:w="977" w:type="dxa"/>
            <w:vAlign w:val="center"/>
          </w:tcPr>
          <w:p w:rsidR="00844E74" w:rsidRDefault="00844E74" w:rsidP="004F4C37">
            <w:pPr>
              <w:pStyle w:val="Normal1"/>
              <w:pBdr>
                <w:top w:val="nil"/>
                <w:left w:val="nil"/>
                <w:bottom w:val="nil"/>
                <w:right w:val="nil"/>
                <w:between w:val="nil"/>
              </w:pBdr>
              <w:spacing w:before="140"/>
              <w:ind w:left="11"/>
              <w:jc w:val="center"/>
              <w:rPr>
                <w:color w:val="000000"/>
              </w:rPr>
            </w:pPr>
            <w:r>
              <w:rPr>
                <w:color w:val="000000"/>
              </w:rPr>
              <w:t>CLO 1</w:t>
            </w:r>
          </w:p>
        </w:tc>
        <w:tc>
          <w:tcPr>
            <w:tcW w:w="4199" w:type="dxa"/>
            <w:vAlign w:val="center"/>
          </w:tcPr>
          <w:p w:rsidR="00844E74" w:rsidRPr="001F5798" w:rsidRDefault="00844E74" w:rsidP="004F4C37">
            <w:pPr>
              <w:pStyle w:val="Normal1"/>
              <w:pBdr>
                <w:top w:val="nil"/>
                <w:left w:val="nil"/>
                <w:bottom w:val="nil"/>
                <w:right w:val="nil"/>
                <w:between w:val="nil"/>
              </w:pBdr>
              <w:spacing w:line="266" w:lineRule="auto"/>
              <w:ind w:left="57"/>
              <w:rPr>
                <w:color w:val="000000"/>
                <w:sz w:val="24"/>
                <w:szCs w:val="24"/>
              </w:rPr>
            </w:pPr>
            <w:r>
              <w:rPr>
                <w:color w:val="000000"/>
                <w:sz w:val="24"/>
                <w:szCs w:val="24"/>
              </w:rPr>
              <w:t>Describe the theoretical concept of descriptive statistics, inferential &amp; probability</w:t>
            </w:r>
          </w:p>
        </w:tc>
        <w:tc>
          <w:tcPr>
            <w:tcW w:w="2430" w:type="dxa"/>
            <w:vAlign w:val="center"/>
          </w:tcPr>
          <w:p w:rsidR="00844E74" w:rsidRDefault="00844E74" w:rsidP="004F4C37">
            <w:pPr>
              <w:pStyle w:val="Normal1"/>
              <w:tabs>
                <w:tab w:val="center" w:pos="4680"/>
                <w:tab w:val="left" w:pos="6424"/>
              </w:tabs>
              <w:jc w:val="center"/>
              <w:rPr>
                <w:color w:val="000000"/>
                <w:sz w:val="24"/>
                <w:szCs w:val="24"/>
              </w:rPr>
            </w:pPr>
            <w:r>
              <w:rPr>
                <w:color w:val="000000"/>
                <w:sz w:val="24"/>
                <w:szCs w:val="24"/>
              </w:rPr>
              <w:t>PLO_1</w:t>
            </w:r>
          </w:p>
          <w:p w:rsidR="00844E74" w:rsidRDefault="00844E74" w:rsidP="004F4C37">
            <w:pPr>
              <w:pStyle w:val="Normal1"/>
              <w:tabs>
                <w:tab w:val="center" w:pos="4680"/>
                <w:tab w:val="left" w:pos="6424"/>
              </w:tabs>
              <w:jc w:val="center"/>
              <w:rPr>
                <w:color w:val="000000"/>
                <w:sz w:val="24"/>
                <w:szCs w:val="24"/>
              </w:rPr>
            </w:pPr>
            <w:r>
              <w:rPr>
                <w:color w:val="000000"/>
                <w:sz w:val="24"/>
                <w:szCs w:val="24"/>
              </w:rPr>
              <w:t>(Academic Education)</w:t>
            </w:r>
          </w:p>
        </w:tc>
        <w:tc>
          <w:tcPr>
            <w:tcW w:w="2008" w:type="dxa"/>
            <w:vAlign w:val="center"/>
          </w:tcPr>
          <w:p w:rsidR="00844E74" w:rsidRDefault="00844E74" w:rsidP="004F4C37">
            <w:pPr>
              <w:pStyle w:val="Normal1"/>
              <w:pBdr>
                <w:top w:val="nil"/>
                <w:left w:val="nil"/>
                <w:bottom w:val="nil"/>
                <w:right w:val="nil"/>
                <w:between w:val="nil"/>
              </w:pBdr>
              <w:spacing w:line="266" w:lineRule="auto"/>
              <w:ind w:left="83" w:right="80"/>
              <w:jc w:val="center"/>
              <w:rPr>
                <w:color w:val="000000"/>
                <w:sz w:val="24"/>
                <w:szCs w:val="24"/>
              </w:rPr>
            </w:pPr>
            <w:r>
              <w:rPr>
                <w:color w:val="000000"/>
                <w:sz w:val="24"/>
                <w:szCs w:val="24"/>
              </w:rPr>
              <w:t>C2</w:t>
            </w:r>
          </w:p>
          <w:p w:rsidR="00844E74" w:rsidRDefault="00844E74" w:rsidP="004F4C37">
            <w:pPr>
              <w:pStyle w:val="Normal1"/>
              <w:pBdr>
                <w:top w:val="nil"/>
                <w:left w:val="nil"/>
                <w:bottom w:val="nil"/>
                <w:right w:val="nil"/>
                <w:between w:val="nil"/>
              </w:pBdr>
              <w:spacing w:line="264" w:lineRule="auto"/>
              <w:ind w:left="83" w:right="81"/>
              <w:jc w:val="center"/>
              <w:rPr>
                <w:color w:val="000000"/>
                <w:sz w:val="24"/>
                <w:szCs w:val="24"/>
              </w:rPr>
            </w:pPr>
            <w:r>
              <w:rPr>
                <w:color w:val="000000"/>
                <w:sz w:val="24"/>
                <w:szCs w:val="24"/>
              </w:rPr>
              <w:t>(Understanding)</w:t>
            </w:r>
          </w:p>
        </w:tc>
      </w:tr>
    </w:tbl>
    <w:p w:rsidR="00844E74" w:rsidRDefault="00844E74" w:rsidP="00844E74">
      <w:pPr>
        <w:tabs>
          <w:tab w:val="left" w:pos="1080"/>
        </w:tabs>
      </w:pPr>
    </w:p>
    <w:p w:rsidR="00844E74" w:rsidRPr="005D3B63" w:rsidRDefault="00844E74" w:rsidP="00844E74">
      <w:pPr>
        <w:spacing w:after="0" w:line="200" w:lineRule="atLeast"/>
        <w:rPr>
          <w:rFonts w:ascii="Times New Roman" w:hAnsi="Times New Roman"/>
          <w:sz w:val="28"/>
          <w:szCs w:val="28"/>
        </w:rPr>
      </w:pPr>
      <w:r>
        <w:rPr>
          <w:rFonts w:asciiTheme="majorBidi" w:hAnsiTheme="majorBidi" w:cstheme="majorBidi"/>
          <w:sz w:val="24"/>
          <w:szCs w:val="24"/>
        </w:rPr>
        <w:t xml:space="preserve">Q1 </w:t>
      </w:r>
      <w:r w:rsidRPr="008B12D9">
        <w:rPr>
          <w:rStyle w:val="fontstyle01"/>
          <w:sz w:val="28"/>
          <w:szCs w:val="28"/>
        </w:rPr>
        <w:t>Arrange</w:t>
      </w:r>
      <w:r>
        <w:rPr>
          <w:rStyle w:val="fontstyle01"/>
          <w:sz w:val="28"/>
          <w:szCs w:val="28"/>
        </w:rPr>
        <w:t xml:space="preserve"> </w:t>
      </w:r>
      <w:r w:rsidRPr="005D3B63">
        <w:rPr>
          <w:rStyle w:val="fontstyle01"/>
          <w:sz w:val="28"/>
          <w:szCs w:val="28"/>
        </w:rPr>
        <w:t>that the Environmental Protection Agency of a developed country performs extensive tests on all new car models in order to determine their mileage rating. Suppose that the following 30 measurements are obtained by conducting such tests on a particular new car model.</w:t>
      </w:r>
      <w:r w:rsidRPr="005D3B63">
        <w:rPr>
          <w:rFonts w:ascii="Times New Roman" w:hAnsi="Times New Roman"/>
          <w:sz w:val="28"/>
          <w:szCs w:val="28"/>
        </w:rPr>
        <w:t xml:space="preserve"> </w:t>
      </w:r>
    </w:p>
    <w:p w:rsidR="00844E74" w:rsidRPr="005D3B63" w:rsidRDefault="00844E74" w:rsidP="00844E74">
      <w:pPr>
        <w:pStyle w:val="ListParagraph"/>
        <w:spacing w:after="0" w:line="200" w:lineRule="atLeast"/>
        <w:rPr>
          <w:rFonts w:ascii="Times New Roman" w:hAnsi="Times New Roman"/>
          <w:sz w:val="28"/>
          <w:szCs w:val="28"/>
        </w:rPr>
      </w:pPr>
      <w:r w:rsidRPr="005D3B63">
        <w:rPr>
          <w:rFonts w:ascii="Times New Roman" w:hAnsi="Times New Roman"/>
          <w:sz w:val="28"/>
          <w:szCs w:val="28"/>
        </w:rPr>
        <w:tab/>
      </w:r>
      <w:r w:rsidRPr="005D3B63">
        <w:rPr>
          <w:rFonts w:ascii="Times New Roman" w:hAnsi="Times New Roman"/>
          <w:sz w:val="28"/>
          <w:szCs w:val="28"/>
        </w:rPr>
        <w:tab/>
      </w:r>
      <w:r w:rsidRPr="005D3B63">
        <w:rPr>
          <w:rFonts w:ascii="Times New Roman" w:hAnsi="Times New Roman"/>
          <w:sz w:val="28"/>
          <w:szCs w:val="28"/>
        </w:rPr>
        <w:tab/>
      </w:r>
    </w:p>
    <w:p w:rsidR="00844E74" w:rsidRPr="005D3B63" w:rsidRDefault="00844E74" w:rsidP="00844E74">
      <w:pPr>
        <w:pStyle w:val="ListParagraph"/>
        <w:spacing w:after="0" w:line="200" w:lineRule="atLeast"/>
        <w:rPr>
          <w:rStyle w:val="fontstyle01"/>
          <w:sz w:val="28"/>
          <w:szCs w:val="28"/>
        </w:rPr>
      </w:pPr>
    </w:p>
    <w:p w:rsidR="00844E74" w:rsidRPr="005D3B63" w:rsidRDefault="00844E74" w:rsidP="00844E74">
      <w:pPr>
        <w:spacing w:after="0" w:line="200" w:lineRule="atLeast"/>
        <w:rPr>
          <w:rFonts w:ascii="Times New Roman" w:hAnsi="Times New Roman"/>
          <w:sz w:val="28"/>
          <w:szCs w:val="28"/>
        </w:rPr>
      </w:pPr>
      <w:r w:rsidRPr="005D3B63">
        <w:rPr>
          <w:rFonts w:ascii="Times New Roman" w:hAnsi="Times New Roman"/>
          <w:noProof/>
          <w:sz w:val="28"/>
          <w:szCs w:val="28"/>
        </w:rPr>
        <w:lastRenderedPageBreak/>
        <w:drawing>
          <wp:inline distT="0" distB="0" distL="0" distR="0" wp14:anchorId="406BD0DC" wp14:editId="03387027">
            <wp:extent cx="5934075" cy="457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5934075" cy="4572000"/>
                    </a:xfrm>
                    <a:prstGeom prst="rect">
                      <a:avLst/>
                    </a:prstGeom>
                  </pic:spPr>
                </pic:pic>
              </a:graphicData>
            </a:graphic>
          </wp:inline>
        </w:drawing>
      </w:r>
    </w:p>
    <w:p w:rsidR="00844E74" w:rsidRPr="005D3B63" w:rsidRDefault="00844E74" w:rsidP="00844E74">
      <w:pPr>
        <w:spacing w:after="0" w:line="200" w:lineRule="atLeast"/>
        <w:rPr>
          <w:rFonts w:ascii="Times New Roman" w:hAnsi="Times New Roman"/>
          <w:sz w:val="28"/>
          <w:szCs w:val="28"/>
        </w:rPr>
      </w:pPr>
    </w:p>
    <w:p w:rsidR="00844E74" w:rsidRPr="005D3B63" w:rsidRDefault="00844E74" w:rsidP="00844E74">
      <w:pPr>
        <w:pStyle w:val="ListParagraph"/>
        <w:numPr>
          <w:ilvl w:val="0"/>
          <w:numId w:val="1"/>
        </w:numPr>
        <w:spacing w:after="0" w:line="200" w:lineRule="atLeast"/>
        <w:rPr>
          <w:rFonts w:ascii="Times New Roman" w:hAnsi="Times New Roman"/>
          <w:color w:val="000000"/>
          <w:sz w:val="28"/>
          <w:szCs w:val="28"/>
        </w:rPr>
      </w:pPr>
      <w:r w:rsidRPr="00EA1F16">
        <w:rPr>
          <w:rFonts w:ascii="Times New Roman" w:hAnsi="Times New Roman"/>
          <w:b/>
          <w:sz w:val="24"/>
          <w:szCs w:val="20"/>
        </w:rPr>
        <w:t>Describe</w:t>
      </w:r>
      <w:r>
        <w:rPr>
          <w:rFonts w:ascii="Times New Roman" w:hAnsi="Times New Roman"/>
          <w:szCs w:val="20"/>
        </w:rPr>
        <w:t xml:space="preserve">  </w:t>
      </w:r>
      <w:r w:rsidRPr="005D3B63">
        <w:rPr>
          <w:rFonts w:ascii="Times New Roman" w:hAnsi="Times New Roman"/>
          <w:bCs/>
          <w:color w:val="000000"/>
          <w:sz w:val="28"/>
          <w:szCs w:val="28"/>
        </w:rPr>
        <w:t>Construction of a  Frequency Distribution</w:t>
      </w:r>
    </w:p>
    <w:p w:rsidR="00844E74" w:rsidRPr="005D3B63" w:rsidRDefault="00844E74" w:rsidP="00844E74">
      <w:pPr>
        <w:pStyle w:val="ListParagraph"/>
        <w:numPr>
          <w:ilvl w:val="0"/>
          <w:numId w:val="1"/>
        </w:numPr>
        <w:spacing w:after="0" w:line="200" w:lineRule="atLeast"/>
        <w:rPr>
          <w:rFonts w:ascii="Times New Roman" w:hAnsi="Times New Roman"/>
          <w:sz w:val="28"/>
          <w:szCs w:val="28"/>
        </w:rPr>
      </w:pPr>
      <w:r w:rsidRPr="005D3B63">
        <w:rPr>
          <w:rFonts w:ascii="Times New Roman" w:hAnsi="Times New Roman"/>
          <w:color w:val="222222"/>
          <w:sz w:val="28"/>
          <w:szCs w:val="28"/>
          <w:shd w:val="clear" w:color="auto" w:fill="FFFFFF"/>
        </w:rPr>
        <w:t>What is the significance of quantitative research?</w:t>
      </w:r>
      <w:r w:rsidRPr="005D3B63">
        <w:rPr>
          <w:rFonts w:ascii="Times New Roman" w:hAnsi="Times New Roman"/>
          <w:sz w:val="28"/>
          <w:szCs w:val="28"/>
        </w:rPr>
        <w:tab/>
      </w:r>
      <w:r w:rsidRPr="005D3B63">
        <w:rPr>
          <w:rFonts w:ascii="Times New Roman" w:hAnsi="Times New Roman"/>
          <w:sz w:val="28"/>
          <w:szCs w:val="28"/>
        </w:rPr>
        <w:tab/>
      </w:r>
      <w:r w:rsidRPr="005D3B63">
        <w:rPr>
          <w:rFonts w:ascii="Times New Roman" w:hAnsi="Times New Roman"/>
          <w:sz w:val="28"/>
          <w:szCs w:val="28"/>
        </w:rPr>
        <w:tab/>
      </w:r>
      <w:r w:rsidRPr="005D3B63">
        <w:rPr>
          <w:rFonts w:ascii="Times New Roman" w:hAnsi="Times New Roman"/>
          <w:sz w:val="28"/>
          <w:szCs w:val="28"/>
        </w:rPr>
        <w:tab/>
      </w:r>
      <w:r w:rsidRPr="005D3B63">
        <w:rPr>
          <w:rFonts w:ascii="Times New Roman" w:hAnsi="Times New Roman"/>
          <w:sz w:val="28"/>
          <w:szCs w:val="28"/>
        </w:rPr>
        <w:tab/>
      </w:r>
      <w:r w:rsidRPr="005D3B63">
        <w:rPr>
          <w:rFonts w:ascii="Times New Roman" w:hAnsi="Times New Roman"/>
          <w:sz w:val="28"/>
          <w:szCs w:val="28"/>
        </w:rPr>
        <w:tab/>
      </w:r>
    </w:p>
    <w:p w:rsidR="00844E74" w:rsidRDefault="00844E74" w:rsidP="00844E74">
      <w:pPr>
        <w:tabs>
          <w:tab w:val="left" w:pos="1080"/>
        </w:tabs>
      </w:pPr>
    </w:p>
    <w:p w:rsidR="00327191" w:rsidRDefault="00327191" w:rsidP="00844E74">
      <w:pPr>
        <w:tabs>
          <w:tab w:val="left" w:pos="1080"/>
        </w:tabs>
      </w:pPr>
    </w:p>
    <w:p w:rsidR="008B069D" w:rsidRDefault="008B069D" w:rsidP="00844E74">
      <w:pPr>
        <w:tabs>
          <w:tab w:val="left" w:pos="1080"/>
        </w:tabs>
      </w:pPr>
    </w:p>
    <w:p w:rsidR="008B069D" w:rsidRDefault="008B069D" w:rsidP="00844E74">
      <w:pPr>
        <w:tabs>
          <w:tab w:val="left" w:pos="1080"/>
        </w:tabs>
      </w:pPr>
    </w:p>
    <w:p w:rsidR="008B069D" w:rsidRDefault="008B069D" w:rsidP="00844E74">
      <w:pPr>
        <w:tabs>
          <w:tab w:val="left" w:pos="1080"/>
        </w:tabs>
      </w:pPr>
    </w:p>
    <w:p w:rsidR="008B069D" w:rsidRDefault="008B069D" w:rsidP="00844E74">
      <w:pPr>
        <w:tabs>
          <w:tab w:val="left" w:pos="1080"/>
        </w:tabs>
      </w:pPr>
    </w:p>
    <w:p w:rsidR="008B069D" w:rsidRDefault="008B069D" w:rsidP="00844E74">
      <w:pPr>
        <w:tabs>
          <w:tab w:val="left" w:pos="1080"/>
        </w:tabs>
      </w:pPr>
    </w:p>
    <w:p w:rsidR="008B069D" w:rsidRDefault="008B069D" w:rsidP="00844E74">
      <w:pPr>
        <w:tabs>
          <w:tab w:val="left" w:pos="1080"/>
        </w:tabs>
      </w:pPr>
    </w:p>
    <w:p w:rsidR="00327191" w:rsidRPr="00462568" w:rsidRDefault="00327191" w:rsidP="00844E74">
      <w:pPr>
        <w:tabs>
          <w:tab w:val="left" w:pos="1080"/>
        </w:tabs>
        <w:rPr>
          <w:b/>
          <w:sz w:val="36"/>
          <w:szCs w:val="36"/>
        </w:rPr>
      </w:pPr>
      <w:r w:rsidRPr="00462568">
        <w:rPr>
          <w:b/>
          <w:sz w:val="36"/>
          <w:szCs w:val="36"/>
        </w:rPr>
        <w:lastRenderedPageBreak/>
        <w:t>Q2</w:t>
      </w:r>
      <w:r w:rsidR="008B069D" w:rsidRPr="00462568">
        <w:rPr>
          <w:b/>
          <w:sz w:val="36"/>
          <w:szCs w:val="36"/>
        </w:rPr>
        <w:t xml:space="preserve"> </w:t>
      </w:r>
      <w:proofErr w:type="gramStart"/>
      <w:r w:rsidR="009D158B" w:rsidRPr="00462568">
        <w:rPr>
          <w:b/>
          <w:sz w:val="36"/>
          <w:szCs w:val="36"/>
        </w:rPr>
        <w:t xml:space="preserve">Tell </w:t>
      </w:r>
      <w:r w:rsidRPr="00462568">
        <w:rPr>
          <w:b/>
          <w:sz w:val="36"/>
          <w:szCs w:val="36"/>
        </w:rPr>
        <w:t xml:space="preserve"> the</w:t>
      </w:r>
      <w:proofErr w:type="gramEnd"/>
      <w:r w:rsidRPr="00462568">
        <w:rPr>
          <w:b/>
          <w:sz w:val="36"/>
          <w:szCs w:val="36"/>
        </w:rPr>
        <w:t xml:space="preserve"> data as either qualitative or quantitative; if quantitative, further classify it as discrete or continuous. Also, identify the variable under consideration</w:t>
      </w:r>
      <w:r w:rsidR="002956AB" w:rsidRPr="00462568">
        <w:rPr>
          <w:b/>
          <w:sz w:val="36"/>
          <w:szCs w:val="36"/>
        </w:rPr>
        <w:t xml:space="preserve"> </w:t>
      </w:r>
      <w:r w:rsidRPr="00462568">
        <w:rPr>
          <w:b/>
          <w:sz w:val="36"/>
          <w:szCs w:val="36"/>
        </w:rPr>
        <w:t>in</w:t>
      </w:r>
      <w:r w:rsidR="002956AB" w:rsidRPr="00462568">
        <w:rPr>
          <w:b/>
          <w:sz w:val="36"/>
          <w:szCs w:val="36"/>
        </w:rPr>
        <w:t xml:space="preserve"> </w:t>
      </w:r>
      <w:r w:rsidRPr="00462568">
        <w:rPr>
          <w:b/>
          <w:sz w:val="36"/>
          <w:szCs w:val="36"/>
        </w:rPr>
        <w:t>each</w:t>
      </w:r>
      <w:r w:rsidR="002956AB" w:rsidRPr="00462568">
        <w:rPr>
          <w:b/>
          <w:sz w:val="36"/>
          <w:szCs w:val="36"/>
        </w:rPr>
        <w:t xml:space="preserve"> </w:t>
      </w:r>
      <w:r w:rsidRPr="00462568">
        <w:rPr>
          <w:b/>
          <w:sz w:val="36"/>
          <w:szCs w:val="36"/>
        </w:rPr>
        <w:t>case.</w:t>
      </w:r>
    </w:p>
    <w:p w:rsidR="009D158B" w:rsidRDefault="00462568" w:rsidP="00844E74">
      <w:pPr>
        <w:tabs>
          <w:tab w:val="left" w:pos="1080"/>
        </w:tabs>
      </w:pPr>
      <w:r w:rsidRPr="00462568">
        <w:rPr>
          <w:b/>
          <w:sz w:val="28"/>
          <w:szCs w:val="28"/>
        </w:rPr>
        <w:t>2.1</w:t>
      </w:r>
      <w:r>
        <w:rPr>
          <w:b/>
          <w:sz w:val="28"/>
          <w:szCs w:val="28"/>
        </w:rPr>
        <w:tab/>
      </w:r>
      <w:r w:rsidR="009D158B">
        <w:t>The highest temperatures on record for selected cities are collected by the U.S. National Oceanic and Atmospheric Administration and published in Comparative Climatic Data. The following table displays data for years through 2007</w:t>
      </w:r>
    </w:p>
    <w:p w:rsidR="008B069D" w:rsidRDefault="008B069D" w:rsidP="00844E74">
      <w:pPr>
        <w:tabs>
          <w:tab w:val="left" w:pos="1080"/>
        </w:tabs>
      </w:pPr>
      <w:r>
        <w:rPr>
          <w:noProof/>
        </w:rPr>
        <w:drawing>
          <wp:inline distT="0" distB="0" distL="0" distR="0" wp14:anchorId="4B33DA3A" wp14:editId="110E16C8">
            <wp:extent cx="3076575" cy="20288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76575" cy="2028825"/>
                    </a:xfrm>
                    <a:prstGeom prst="rect">
                      <a:avLst/>
                    </a:prstGeom>
                  </pic:spPr>
                </pic:pic>
              </a:graphicData>
            </a:graphic>
          </wp:inline>
        </w:drawing>
      </w:r>
    </w:p>
    <w:p w:rsidR="008B069D" w:rsidRDefault="008B069D" w:rsidP="008B069D"/>
    <w:p w:rsidR="008B069D" w:rsidRDefault="008B069D" w:rsidP="008B069D">
      <w:r>
        <w:t>a. What type of data is presented in the second column of the table?</w:t>
      </w:r>
    </w:p>
    <w:p w:rsidR="008B069D" w:rsidRDefault="008B069D" w:rsidP="008B069D">
      <w:r>
        <w:t xml:space="preserve"> b. </w:t>
      </w:r>
      <w:r>
        <w:t>What type</w:t>
      </w:r>
      <w:r>
        <w:t xml:space="preserve"> of data is provided in the third column of the table?</w:t>
      </w:r>
    </w:p>
    <w:p w:rsidR="00895B18" w:rsidRDefault="008B069D" w:rsidP="008B069D">
      <w:r>
        <w:t xml:space="preserve"> c. </w:t>
      </w:r>
      <w:r>
        <w:t>What type</w:t>
      </w:r>
      <w:r>
        <w:t xml:space="preserve"> of data is provided by the information that Phoenix is in Arizona?</w:t>
      </w:r>
    </w:p>
    <w:p w:rsidR="00895B18" w:rsidRDefault="00895B18" w:rsidP="00895B18"/>
    <w:p w:rsidR="00D45838" w:rsidRDefault="00D45838" w:rsidP="00895B18"/>
    <w:p w:rsidR="00D45838" w:rsidRDefault="00D45838" w:rsidP="00895B18"/>
    <w:p w:rsidR="00D45838" w:rsidRDefault="00D45838" w:rsidP="00895B18"/>
    <w:p w:rsidR="00D45838" w:rsidRDefault="00D45838" w:rsidP="00895B18"/>
    <w:p w:rsidR="00D45838" w:rsidRDefault="00D45838" w:rsidP="00895B18"/>
    <w:p w:rsidR="00D45838" w:rsidRDefault="00D45838" w:rsidP="00895B18"/>
    <w:p w:rsidR="00D45838" w:rsidRDefault="00D45838" w:rsidP="00895B18"/>
    <w:p w:rsidR="00D45838" w:rsidRPr="00895B18" w:rsidRDefault="00D45838" w:rsidP="00895B18"/>
    <w:p w:rsidR="00895B18" w:rsidRDefault="00895B18" w:rsidP="00895B18"/>
    <w:p w:rsidR="009D158B" w:rsidRDefault="00462568" w:rsidP="00462568">
      <w:pPr>
        <w:ind w:left="720" w:hanging="720"/>
      </w:pPr>
      <w:r>
        <w:rPr>
          <w:b/>
          <w:sz w:val="28"/>
          <w:szCs w:val="28"/>
        </w:rPr>
        <w:lastRenderedPageBreak/>
        <w:t>2.2)</w:t>
      </w:r>
      <w:r>
        <w:rPr>
          <w:b/>
          <w:sz w:val="28"/>
          <w:szCs w:val="28"/>
        </w:rPr>
        <w:tab/>
      </w:r>
      <w:r w:rsidR="00895B18">
        <w:t xml:space="preserve">Top Wi-Fi Countries. According to </w:t>
      </w:r>
      <w:proofErr w:type="spellStart"/>
      <w:r w:rsidR="00895B18">
        <w:t>JiWire</w:t>
      </w:r>
      <w:proofErr w:type="spellEnd"/>
      <w:r w:rsidR="00895B18">
        <w:t>, Inc., the top 10 countries by number of Wi-Fi locations, as of October 27, 2008, are as shown in the following table</w:t>
      </w:r>
      <w:r>
        <w:t>.</w:t>
      </w:r>
    </w:p>
    <w:p w:rsidR="00462568" w:rsidRDefault="00462568" w:rsidP="00895B18">
      <w:pPr>
        <w:ind w:left="720"/>
      </w:pPr>
      <w:bookmarkStart w:id="0" w:name="_GoBack"/>
      <w:r>
        <w:rPr>
          <w:noProof/>
        </w:rPr>
        <w:drawing>
          <wp:inline distT="0" distB="0" distL="0" distR="0" wp14:anchorId="050EFC0A" wp14:editId="1761E96F">
            <wp:extent cx="2628900" cy="2152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28900" cy="2152650"/>
                    </a:xfrm>
                    <a:prstGeom prst="rect">
                      <a:avLst/>
                    </a:prstGeom>
                  </pic:spPr>
                </pic:pic>
              </a:graphicData>
            </a:graphic>
          </wp:inline>
        </w:drawing>
      </w:r>
      <w:bookmarkEnd w:id="0"/>
    </w:p>
    <w:p w:rsidR="00462568" w:rsidRDefault="00462568" w:rsidP="00895B18">
      <w:pPr>
        <w:ind w:left="720"/>
      </w:pPr>
    </w:p>
    <w:p w:rsidR="00462568" w:rsidRPr="00895B18" w:rsidRDefault="00462568" w:rsidP="00895B18">
      <w:pPr>
        <w:ind w:left="720"/>
      </w:pPr>
      <w:r>
        <w:t>Identify the type of data provided by the information in each of the following columns of the table: a. first b. second c. third</w:t>
      </w:r>
    </w:p>
    <w:sectPr w:rsidR="00462568" w:rsidRPr="00895B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4771DF"/>
    <w:multiLevelType w:val="hybridMultilevel"/>
    <w:tmpl w:val="45C88D4A"/>
    <w:lvl w:ilvl="0" w:tplc="2D44DD46">
      <w:start w:val="1"/>
      <w:numFmt w:val="lowerLetter"/>
      <w:lvlText w:val="%1)"/>
      <w:lvlJc w:val="left"/>
      <w:pPr>
        <w:ind w:left="720" w:hanging="360"/>
      </w:pPr>
      <w:rPr>
        <w:rFonts w:ascii="Calibri" w:hAnsi="Calibr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09C5"/>
    <w:rsid w:val="002956AB"/>
    <w:rsid w:val="00327191"/>
    <w:rsid w:val="00462568"/>
    <w:rsid w:val="007709C5"/>
    <w:rsid w:val="00844E74"/>
    <w:rsid w:val="00895B18"/>
    <w:rsid w:val="008B069D"/>
    <w:rsid w:val="0096664D"/>
    <w:rsid w:val="009D158B"/>
    <w:rsid w:val="00B31EB8"/>
    <w:rsid w:val="00D45838"/>
    <w:rsid w:val="00EA6721"/>
    <w:rsid w:val="00F20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A1C47F-B832-44D0-86B9-FBAEBAA98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44E74"/>
    <w:pPr>
      <w:spacing w:after="0" w:line="240" w:lineRule="auto"/>
    </w:pPr>
    <w:rPr>
      <w:rFonts w:ascii="Calibri" w:eastAsia="Calibri" w:hAnsi="Calibri" w:cs="Times New Roman"/>
    </w:rPr>
  </w:style>
  <w:style w:type="paragraph" w:customStyle="1" w:styleId="Normal1">
    <w:name w:val="Normal1"/>
    <w:rsid w:val="00844E74"/>
    <w:pPr>
      <w:widowControl w:val="0"/>
      <w:spacing w:after="0" w:line="240" w:lineRule="auto"/>
    </w:pPr>
    <w:rPr>
      <w:rFonts w:ascii="Times New Roman" w:eastAsia="Times New Roman" w:hAnsi="Times New Roman" w:cs="Times New Roman"/>
    </w:rPr>
  </w:style>
  <w:style w:type="paragraph" w:styleId="ListParagraph">
    <w:name w:val="List Paragraph"/>
    <w:basedOn w:val="Normal"/>
    <w:uiPriority w:val="34"/>
    <w:qFormat/>
    <w:rsid w:val="00844E74"/>
    <w:pPr>
      <w:spacing w:after="200" w:line="276" w:lineRule="auto"/>
      <w:ind w:left="720"/>
      <w:contextualSpacing/>
    </w:pPr>
    <w:rPr>
      <w:rFonts w:ascii="Calibri" w:eastAsia="Calibri" w:hAnsi="Calibri" w:cs="Times New Roman"/>
    </w:rPr>
  </w:style>
  <w:style w:type="character" w:customStyle="1" w:styleId="fontstyle01">
    <w:name w:val="fontstyle01"/>
    <w:basedOn w:val="DefaultParagraphFont"/>
    <w:rsid w:val="00844E74"/>
    <w:rPr>
      <w:rFonts w:ascii="Times New Roman" w:hAnsi="Times New Roman" w:cs="Times New Roman"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23</cp:revision>
  <dcterms:created xsi:type="dcterms:W3CDTF">2024-10-25T07:27:00Z</dcterms:created>
  <dcterms:modified xsi:type="dcterms:W3CDTF">2024-10-25T08:39:00Z</dcterms:modified>
</cp:coreProperties>
</file>