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Object-Oriented Programming (OOP) in C# - Basic Concepts &amp; 5 Pillars</w:t>
      </w:r>
    </w:p>
    <w:p>
      <w:pPr>
        <w:pStyle w:val="Heading1"/>
      </w:pPr>
      <w:r>
        <w:t>Basic Concepts:</w:t>
      </w:r>
    </w:p>
    <w:p>
      <w:pPr>
        <w:pStyle w:val="Heading2"/>
      </w:pPr>
      <w:r>
        <w:t>Class:</w:t>
      </w:r>
    </w:p>
    <w:p>
      <w:r>
        <w:t>Blueprint for creating objects. Contains fields (variables), methods, properties, and events.</w:t>
        <w:br/>
        <w:t>Example:</w:t>
        <w:br/>
        <w:t>class Car {</w:t>
        <w:br/>
        <w:t xml:space="preserve">    public string Model;</w:t>
        <w:br/>
        <w:t xml:space="preserve">    public void Drive() { Console.WriteLine("Driving..."); }</w:t>
        <w:br/>
        <w:t>}</w:t>
      </w:r>
    </w:p>
    <w:p>
      <w:pPr>
        <w:pStyle w:val="Heading2"/>
      </w:pPr>
      <w:r>
        <w:t>Object:</w:t>
      </w:r>
    </w:p>
    <w:p>
      <w:r>
        <w:t>Instance of a class.</w:t>
        <w:br/>
        <w:t>Example:</w:t>
        <w:br/>
        <w:t>Car car1 = new Car();</w:t>
        <w:br/>
        <w:t>car1.Model = "Toyota";</w:t>
        <w:br/>
        <w:t>car1.Drive();</w:t>
      </w:r>
    </w:p>
    <w:p>
      <w:pPr>
        <w:pStyle w:val="Heading2"/>
      </w:pPr>
      <w:r>
        <w:t>Fields &amp; Properties:</w:t>
      </w:r>
    </w:p>
    <w:p>
      <w:r>
        <w:t>Fields store data; properties provide controlled access.</w:t>
        <w:br/>
        <w:t>private int _speed;</w:t>
        <w:br/>
        <w:t>public int Speed { get { return _speed; } set { _speed = value; } }</w:t>
      </w:r>
    </w:p>
    <w:p>
      <w:pPr>
        <w:pStyle w:val="Heading2"/>
      </w:pPr>
      <w:r>
        <w:t>Methods:</w:t>
      </w:r>
    </w:p>
    <w:p>
      <w:r>
        <w:t>Define behavior.</w:t>
        <w:br/>
        <w:t>public void StartEngine() { Console.WriteLine("Engine started"); }</w:t>
      </w:r>
    </w:p>
    <w:p>
      <w:pPr>
        <w:pStyle w:val="Heading2"/>
      </w:pPr>
      <w:r>
        <w:t>Constructors:</w:t>
      </w:r>
    </w:p>
    <w:p>
      <w:r>
        <w:t>Special method to initialize objects.</w:t>
        <w:br/>
        <w:t>public Car(string model) { Model = model; }</w:t>
      </w:r>
    </w:p>
    <w:p>
      <w:pPr>
        <w:pStyle w:val="Heading1"/>
      </w:pPr>
      <w:r>
        <w:t>5 Pillars of OOP (C#):</w:t>
      </w:r>
    </w:p>
    <w:p>
      <w:pPr>
        <w:pStyle w:val="Heading2"/>
      </w:pPr>
      <w:r>
        <w:t>Encapsulation</w:t>
      </w:r>
    </w:p>
    <w:p>
      <w:r>
        <w:t>Hiding internal data and providing access through methods/properties.</w:t>
        <w:br/>
        <w:t>Achieved using: Access Modifiers (public, private, protected).</w:t>
        <w:br/>
        <w:t>Example:</w:t>
        <w:br/>
        <w:t>class Person {</w:t>
        <w:br/>
        <w:t xml:space="preserve">    private string name;</w:t>
        <w:br/>
        <w:t xml:space="preserve">    public string Name { get { return name; } set { name = value; } }</w:t>
        <w:br/>
        <w:t>}</w:t>
      </w:r>
    </w:p>
    <w:p>
      <w:pPr>
        <w:pStyle w:val="Heading2"/>
      </w:pPr>
      <w:r>
        <w:t>Abstraction</w:t>
      </w:r>
    </w:p>
    <w:p>
      <w:r>
        <w:t>Hiding complex implementation and showing only essential features.</w:t>
        <w:br/>
        <w:t>Achieved using: Abstract classes and Interfaces.</w:t>
        <w:br/>
        <w:t>Example:</w:t>
        <w:br/>
        <w:t>abstract class Shape {</w:t>
        <w:br/>
        <w:t xml:space="preserve">    public abstract void Draw();</w:t>
        <w:br/>
        <w:t>}</w:t>
        <w:br/>
        <w:br/>
        <w:t>class Circle : Shape {</w:t>
        <w:br/>
        <w:t xml:space="preserve">    public override void Draw() { Console.WriteLine("Drawing Circle"); }</w:t>
        <w:br/>
        <w:t>}</w:t>
      </w:r>
    </w:p>
    <w:p>
      <w:pPr>
        <w:pStyle w:val="Heading2"/>
      </w:pPr>
      <w:r>
        <w:t>Inheritance</w:t>
      </w:r>
    </w:p>
    <w:p>
      <w:r>
        <w:t>Acquiring properties and behaviors from another class.</w:t>
        <w:br/>
        <w:t>Base class (parent) and Derived class (child).</w:t>
        <w:br/>
        <w:t>Example:</w:t>
        <w:br/>
        <w:t>class Animal {</w:t>
        <w:br/>
        <w:t xml:space="preserve">    public void Eat() { Console.WriteLine("Eating"); }</w:t>
        <w:br/>
        <w:t>}</w:t>
        <w:br/>
        <w:br/>
        <w:t>class Dog : Animal {</w:t>
        <w:br/>
        <w:t xml:space="preserve">    public void Bark() { Console.WriteLine("Barking"); }</w:t>
        <w:br/>
        <w:t>}</w:t>
      </w:r>
    </w:p>
    <w:p>
      <w:pPr>
        <w:pStyle w:val="Heading2"/>
      </w:pPr>
      <w:r>
        <w:t>Polymorphism</w:t>
      </w:r>
    </w:p>
    <w:p>
      <w:r>
        <w:t>Compile-time (Method Overloading) and Runtime (Method Overriding) polymorphism.</w:t>
        <w:br/>
        <w:t>Allows: Same method name with different implementations.</w:t>
        <w:br/>
        <w:t>Example (Overriding):</w:t>
        <w:br/>
        <w:t>class Animal {</w:t>
        <w:br/>
        <w:t xml:space="preserve">    public virtual void Sound() { Console.WriteLine("Animal sound"); }</w:t>
        <w:br/>
        <w:t>}</w:t>
        <w:br/>
        <w:br/>
        <w:t>class Dog : Animal {</w:t>
        <w:br/>
        <w:t xml:space="preserve">    public override void Sound() { Console.WriteLine("Bark"); }</w:t>
        <w:br/>
        <w:t>}</w:t>
      </w:r>
    </w:p>
    <w:p>
      <w:pPr>
        <w:pStyle w:val="Heading2"/>
      </w:pPr>
      <w:r>
        <w:t>Association (including Aggregation &amp; Composition)</w:t>
      </w:r>
    </w:p>
    <w:p>
      <w:r>
        <w:t>Association: Relationship between classes.</w:t>
        <w:br/>
        <w:t>Aggregation: Weak association (independent life).</w:t>
        <w:br/>
        <w:t>Composition: Strong association (dependent life).</w:t>
        <w:br/>
        <w:br/>
        <w:t>Example (Aggregation):</w:t>
        <w:br/>
        <w:t>class Engine { }</w:t>
        <w:br/>
        <w:t>class Car {</w:t>
        <w:br/>
        <w:t xml:space="preserve">    public Engine engine;</w:t>
        <w:br/>
        <w:t xml:space="preserve">    public Car(Engine eng) { engine = eng; }</w:t>
        <w:br/>
        <w:t>}</w:t>
        <w:br/>
        <w:br/>
        <w:t>Example (Composition):</w:t>
        <w:br/>
        <w:t>class House {</w:t>
        <w:br/>
        <w:t xml:space="preserve">    private Room room = new Room(); // Room cannot exist without House.</w:t>
        <w:br/>
        <w:t>}</w:t>
      </w:r>
    </w:p>
    <w:p>
      <w:pPr>
        <w:pStyle w:val="Heading1"/>
      </w:pPr>
      <w:r>
        <w:t>Summary of Pillars: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Tools Used</w:t>
            </w:r>
          </w:p>
        </w:tc>
      </w:tr>
      <w:tr>
        <w:tc>
          <w:tcPr>
            <w:tcW w:type="dxa" w:w="2880"/>
          </w:tcPr>
          <w:p>
            <w:r>
              <w:t>Encapsulation</w:t>
            </w:r>
          </w:p>
        </w:tc>
        <w:tc>
          <w:tcPr>
            <w:tcW w:type="dxa" w:w="2880"/>
          </w:tcPr>
          <w:p>
            <w:r>
              <w:t>Hide data, expose essential parts</w:t>
            </w:r>
          </w:p>
        </w:tc>
        <w:tc>
          <w:tcPr>
            <w:tcW w:type="dxa" w:w="2880"/>
          </w:tcPr>
          <w:p>
            <w:r>
              <w:t>Access Modifiers, Properties</w:t>
            </w:r>
          </w:p>
        </w:tc>
      </w:tr>
      <w:tr>
        <w:tc>
          <w:tcPr>
            <w:tcW w:type="dxa" w:w="2880"/>
          </w:tcPr>
          <w:p>
            <w:r>
              <w:t>Abstraction</w:t>
            </w:r>
          </w:p>
        </w:tc>
        <w:tc>
          <w:tcPr>
            <w:tcW w:type="dxa" w:w="2880"/>
          </w:tcPr>
          <w:p>
            <w:r>
              <w:t>Hide complexity, show essential behavior</w:t>
            </w:r>
          </w:p>
        </w:tc>
        <w:tc>
          <w:tcPr>
            <w:tcW w:type="dxa" w:w="2880"/>
          </w:tcPr>
          <w:p>
            <w:r>
              <w:t>Abstract Classes, Interfaces</w:t>
            </w:r>
          </w:p>
        </w:tc>
      </w:tr>
      <w:tr>
        <w:tc>
          <w:tcPr>
            <w:tcW w:type="dxa" w:w="2880"/>
          </w:tcPr>
          <w:p>
            <w:r>
              <w:t>Inheritance</w:t>
            </w:r>
          </w:p>
        </w:tc>
        <w:tc>
          <w:tcPr>
            <w:tcW w:type="dxa" w:w="2880"/>
          </w:tcPr>
          <w:p>
            <w:r>
              <w:t>Reuse and extend functionality</w:t>
            </w:r>
          </w:p>
        </w:tc>
        <w:tc>
          <w:tcPr>
            <w:tcW w:type="dxa" w:w="2880"/>
          </w:tcPr>
          <w:p>
            <w:r>
              <w:t>: keyword, base/derived class</w:t>
            </w:r>
          </w:p>
        </w:tc>
      </w:tr>
      <w:tr>
        <w:tc>
          <w:tcPr>
            <w:tcW w:type="dxa" w:w="2880"/>
          </w:tcPr>
          <w:p>
            <w:r>
              <w:t>Polymorphism</w:t>
            </w:r>
          </w:p>
        </w:tc>
        <w:tc>
          <w:tcPr>
            <w:tcW w:type="dxa" w:w="2880"/>
          </w:tcPr>
          <w:p>
            <w:r>
              <w:t>Multiple forms of same method</w:t>
            </w:r>
          </w:p>
        </w:tc>
        <w:tc>
          <w:tcPr>
            <w:tcW w:type="dxa" w:w="2880"/>
          </w:tcPr>
          <w:p>
            <w:r>
              <w:t>Overriding, Overloading</w:t>
            </w:r>
          </w:p>
        </w:tc>
      </w:tr>
      <w:tr>
        <w:tc>
          <w:tcPr>
            <w:tcW w:type="dxa" w:w="2880"/>
          </w:tcPr>
          <w:p>
            <w:r>
              <w:t>Association</w:t>
            </w:r>
          </w:p>
        </w:tc>
        <w:tc>
          <w:tcPr>
            <w:tcW w:type="dxa" w:w="2880"/>
          </w:tcPr>
          <w:p>
            <w:r>
              <w:t>Relationships between classes</w:t>
            </w:r>
          </w:p>
        </w:tc>
        <w:tc>
          <w:tcPr>
            <w:tcW w:type="dxa" w:w="2880"/>
          </w:tcPr>
          <w:p>
            <w:r>
              <w:t>Aggregation, Composition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