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200829019"/>
        <w:docPartObj>
          <w:docPartGallery w:val="Cover Pages"/>
          <w:docPartUnique/>
        </w:docPartObj>
      </w:sdtPr>
      <w:sdtEndPr>
        <w:rPr>
          <w:rFonts w:asciiTheme="minorHAnsi" w:eastAsiaTheme="minorEastAsia" w:hAnsiTheme="minorHAnsi" w:cstheme="minorBidi"/>
          <w:sz w:val="22"/>
          <w:szCs w:val="22"/>
        </w:rPr>
      </w:sdtEndPr>
      <w:sdtContent>
        <w:p w14:paraId="465F988E" w14:textId="618E14A9" w:rsidR="00DC06AA" w:rsidRDefault="00DC06AA">
          <w:r>
            <w:rPr>
              <w:noProof/>
            </w:rPr>
            <mc:AlternateContent>
              <mc:Choice Requires="wps">
                <w:drawing>
                  <wp:anchor distT="0" distB="0" distL="114300" distR="114300" simplePos="0" relativeHeight="251715584" behindDoc="0" locked="0" layoutInCell="1" allowOverlap="1" wp14:anchorId="2ACF2A82" wp14:editId="527C12BF">
                    <wp:simplePos x="0" y="0"/>
                    <wp:positionH relativeFrom="margin">
                      <wp:align>right</wp:align>
                    </wp:positionH>
                    <wp:positionV relativeFrom="page">
                      <wp:posOffset>821690</wp:posOffset>
                    </wp:positionV>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320582134"/>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4872BCF8" w14:textId="57831C20" w:rsidR="00DC06AA" w:rsidRDefault="00DC06AA" w:rsidP="00DC06AA">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CF2A82" id="Rectangle 130" o:spid="_x0000_s1026" style="position:absolute;left:0;text-align:left;margin-left:-4.4pt;margin-top:64.7pt;width:46.8pt;height:77.75pt;z-index:251715584;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" fillcolor="#4472c4 [3204]" stroked="f" strokeweight="1pt">
                    <v:path arrowok="t"/>
                    <o:lock v:ext="edit" aspectratio="t"/>
                    <v:textbox inset="3.6pt,,3.6pt">
                      <w:txbxContent>
                        <w:sdt>
                          <w:sdtPr>
                            <w:rPr>
                              <w:color w:val="FFFFFF" w:themeColor="background1"/>
                              <w:sz w:val="24"/>
                              <w:szCs w:val="24"/>
                            </w:rPr>
                            <w:alias w:val="Year"/>
                            <w:tag w:val=""/>
                            <w:id w:val="-320582134"/>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872BCF8" w14:textId="57831C20" w:rsidR="00DC06AA" w:rsidRDefault="00DC06AA" w:rsidP="00DC06AA">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noProof/>
            </w:rPr>
            <mc:AlternateContent>
              <mc:Choice Requires="wpg">
                <w:drawing>
                  <wp:anchor distT="0" distB="0" distL="114300" distR="114300" simplePos="0" relativeHeight="251714560" behindDoc="1" locked="0" layoutInCell="1" allowOverlap="1" wp14:anchorId="42B287A6" wp14:editId="6D47A764">
                    <wp:simplePos x="0" y="0"/>
                    <wp:positionH relativeFrom="margin">
                      <wp:align>center</wp:align>
                    </wp:positionH>
                    <wp:positionV relativeFrom="margin">
                      <wp:align>top</wp:align>
                    </wp:positionV>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F01B348" w14:textId="60908496" w:rsidR="00DC06AA" w:rsidRPr="00DC06AA" w:rsidRDefault="00B4085F" w:rsidP="00DC06AA">
                                  <w:pPr>
                                    <w:rPr>
                                      <w:color w:val="FFFFFF" w:themeColor="background1"/>
                                      <w:sz w:val="56"/>
                                      <w:szCs w:val="56"/>
                                    </w:rPr>
                                  </w:pPr>
                                  <w:sdt>
                                    <w:sdtPr>
                                      <w:rPr>
                                        <w:color w:val="FFFFFF" w:themeColor="background1"/>
                                        <w:sz w:val="56"/>
                                        <w:szCs w:val="56"/>
                                      </w:rPr>
                                      <w:alias w:val="Title"/>
                                      <w:tag w:val=""/>
                                      <w:id w:val="822624989"/>
                                      <w:dataBinding w:prefixMappings="xmlns:ns0='http://purl.org/dc/elements/1.1/' xmlns:ns1='http://schemas.openxmlformats.org/package/2006/metadata/core-properties' " w:xpath="/ns1:coreProperties[1]/ns0:title[1]" w:storeItemID="{6C3C8BC8-F283-45AE-878A-BAB7291924A1}"/>
                                      <w:text/>
                                    </w:sdtPr>
                                    <w:sdtEndPr/>
                                    <w:sdtContent>
                                      <w:r w:rsidR="00DC06AA" w:rsidRPr="00DC06AA">
                                        <w:rPr>
                                          <w:color w:val="FFFFFF" w:themeColor="background1"/>
                                          <w:sz w:val="56"/>
                                          <w:szCs w:val="56"/>
                                        </w:rPr>
                                        <w:t>DSS Attrition Data Analysis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2B287A6" id="Group 125" o:spid="_x0000_s1027" style="position:absolute;left:0;text-align:left;margin-left:0;margin-top:0;width:540pt;height:556.55pt;z-index:-251601920;mso-width-percent:1154;mso-height-percent:670;mso-position-horizontal:center;mso-position-horizontal-relative:margin;mso-position-vertical:top;mso-position-vertical-relative:margin;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El6Q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F01B348" w14:textId="60908496" w:rsidR="00DC06AA" w:rsidRPr="00DC06AA" w:rsidRDefault="00DC06AA" w:rsidP="00DC06AA">
                            <w:pPr>
                              <w:rPr>
                                <w:color w:val="FFFFFF" w:themeColor="background1"/>
                                <w:sz w:val="56"/>
                                <w:szCs w:val="56"/>
                              </w:rPr>
                            </w:pPr>
                            <w:sdt>
                              <w:sdtPr>
                                <w:rPr>
                                  <w:color w:val="FFFFFF" w:themeColor="background1"/>
                                  <w:sz w:val="56"/>
                                  <w:szCs w:val="56"/>
                                </w:rPr>
                                <w:alias w:val="Title"/>
                                <w:tag w:val=""/>
                                <w:id w:val="822624989"/>
                                <w:dataBinding w:prefixMappings="xmlns:ns0='http://purl.org/dc/elements/1.1/' xmlns:ns1='http://schemas.openxmlformats.org/package/2006/metadata/core-properties' " w:xpath="/ns1:coreProperties[1]/ns0:title[1]" w:storeItemID="{6C3C8BC8-F283-45AE-878A-BAB7291924A1}"/>
                                <w:text/>
                              </w:sdtPr>
                              <w:sdtContent>
                                <w:r w:rsidRPr="00DC06AA">
                                  <w:rPr>
                                    <w:color w:val="FFFFFF" w:themeColor="background1"/>
                                    <w:sz w:val="56"/>
                                    <w:szCs w:val="56"/>
                                  </w:rPr>
                                  <w:t>DSS Attrition Data Analysis</w:t>
                                </w:r>
                              </w:sdtContent>
                            </w:sdt>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margin"/>
                  </v:group>
                </w:pict>
              </mc:Fallback>
            </mc:AlternateContent>
          </w:r>
          <w:r w:rsidRPr="00874562">
            <w:rPr>
              <w:rFonts w:eastAsiaTheme="majorEastAsia"/>
              <w:b/>
              <w:bCs/>
              <w:noProof/>
            </w:rPr>
            <w:drawing>
              <wp:anchor distT="0" distB="0" distL="114300" distR="114300" simplePos="0" relativeHeight="251660288" behindDoc="0" locked="0" layoutInCell="1" allowOverlap="1" wp14:anchorId="297FAB54" wp14:editId="0D5EA832">
                <wp:simplePos x="0" y="0"/>
                <wp:positionH relativeFrom="column">
                  <wp:posOffset>-656590</wp:posOffset>
                </wp:positionH>
                <wp:positionV relativeFrom="paragraph">
                  <wp:posOffset>-621030</wp:posOffset>
                </wp:positionV>
                <wp:extent cx="741218" cy="62332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9" cstate="print">
                          <a:extLst>
                            <a:ext uri="{28A0092B-C50C-407E-A947-70E740481C1C}">
                              <a14:useLocalDpi xmlns:a14="http://schemas.microsoft.com/office/drawing/2010/main" val="0"/>
                            </a:ext>
                          </a:extLst>
                        </a:blip>
                        <a:srcRect b="30039"/>
                        <a:stretch/>
                      </pic:blipFill>
                      <pic:spPr bwMode="auto">
                        <a:xfrm>
                          <a:off x="0" y="0"/>
                          <a:ext cx="741218" cy="6233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0FB82" w14:textId="39AAD714" w:rsidR="00DC06AA" w:rsidRDefault="00DC06AA" w:rsidP="00DC06AA">
          <w:pPr>
            <w:spacing w:before="0" w:after="0" w:line="240" w:lineRule="auto"/>
            <w:jc w:val="left"/>
            <w:rPr>
              <w:rFonts w:asciiTheme="minorHAnsi" w:eastAsiaTheme="minorEastAsia" w:hAnsiTheme="minorHAnsi" w:cstheme="minorBidi"/>
              <w:sz w:val="22"/>
              <w:szCs w:val="22"/>
            </w:rPr>
          </w:pPr>
          <w:r w:rsidRPr="00DC06AA">
            <w:rPr>
              <w:rFonts w:asciiTheme="minorHAnsi" w:eastAsiaTheme="minorEastAsia" w:hAnsiTheme="minorHAnsi" w:cstheme="minorBidi"/>
              <w:noProof/>
              <w:sz w:val="22"/>
              <w:szCs w:val="22"/>
            </w:rPr>
            <mc:AlternateContent>
              <mc:Choice Requires="wps">
                <w:drawing>
                  <wp:anchor distT="45720" distB="45720" distL="114300" distR="114300" simplePos="0" relativeHeight="251719680" behindDoc="0" locked="0" layoutInCell="1" allowOverlap="1" wp14:anchorId="525D5CFC" wp14:editId="2A27AE9C">
                    <wp:simplePos x="0" y="0"/>
                    <wp:positionH relativeFrom="column">
                      <wp:posOffset>-314325</wp:posOffset>
                    </wp:positionH>
                    <wp:positionV relativeFrom="paragraph">
                      <wp:posOffset>6042660</wp:posOffset>
                    </wp:positionV>
                    <wp:extent cx="5934075" cy="1762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762125"/>
                            </a:xfrm>
                            <a:prstGeom prst="rect">
                              <a:avLst/>
                            </a:prstGeom>
                            <a:noFill/>
                            <a:ln w="9525">
                              <a:noFill/>
                              <a:miter lim="800000"/>
                              <a:headEnd/>
                              <a:tailEnd/>
                            </a:ln>
                          </wps:spPr>
                          <wps:txbx>
                            <w:txbxContent>
                              <w:p w14:paraId="4E85C1A5" w14:textId="733FCDBE" w:rsidR="00DC06AA" w:rsidRDefault="00DC06AA" w:rsidP="00DC06AA">
                                <w:r>
                                  <w:t>Done By:</w:t>
                                </w:r>
                              </w:p>
                              <w:p w14:paraId="71C4E99B" w14:textId="3A9E38E3" w:rsidR="00DC06AA" w:rsidRDefault="00DC06AA" w:rsidP="00DC06AA">
                                <w:r>
                                  <w:t>Khaldoun Khyami 20210136</w:t>
                                </w:r>
                              </w:p>
                              <w:p w14:paraId="07D91082" w14:textId="0C6BCE1C" w:rsidR="00DC06AA" w:rsidRDefault="00DC06AA" w:rsidP="00DC06AA">
                                <w:r>
                                  <w:t>Faisal Belbeasi 20210225</w:t>
                                </w:r>
                              </w:p>
                              <w:p w14:paraId="18345765" w14:textId="4DE12C6C" w:rsidR="00DC06AA" w:rsidRDefault="00DC06AA" w:rsidP="00DC06AA">
                                <w:r>
                                  <w:t>Marwan Bostaji 20210528</w:t>
                                </w:r>
                              </w:p>
                              <w:p w14:paraId="1640C563" w14:textId="1C284483" w:rsidR="00DC06AA" w:rsidRDefault="00DC06AA" w:rsidP="00DC06AA">
                                <w:r>
                                  <w:t>Mohammad Yahya 20210527</w:t>
                                </w:r>
                              </w:p>
                              <w:p w14:paraId="62F92E23" w14:textId="77777777" w:rsidR="00DC06AA" w:rsidRDefault="00DC06AA" w:rsidP="00DC06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D5CFC" id="_x0000_t202" coordsize="21600,21600" o:spt="202" path="m,l,21600r21600,l21600,xe">
                    <v:stroke joinstyle="miter"/>
                    <v:path gradientshapeok="t" o:connecttype="rect"/>
                  </v:shapetype>
                  <v:shape id="Text Box 2" o:spid="_x0000_s1030" type="#_x0000_t202" style="position:absolute;margin-left:-24.75pt;margin-top:475.8pt;width:467.25pt;height:138.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" filled="f" stroked="f">
                    <v:textbox>
                      <w:txbxContent>
                        <w:p w14:paraId="4E85C1A5" w14:textId="733FCDBE" w:rsidR="00DC06AA" w:rsidRDefault="00DC06AA" w:rsidP="00DC06AA">
                          <w:r>
                            <w:t>Done By:</w:t>
                          </w:r>
                        </w:p>
                        <w:p w14:paraId="71C4E99B" w14:textId="3A9E38E3" w:rsidR="00DC06AA" w:rsidRDefault="00DC06AA" w:rsidP="00DC06AA">
                          <w:r>
                            <w:t>Khaldoun Khyami 20210136</w:t>
                          </w:r>
                        </w:p>
                        <w:p w14:paraId="07D91082" w14:textId="0C6BCE1C" w:rsidR="00DC06AA" w:rsidRDefault="00DC06AA" w:rsidP="00DC06AA">
                          <w:r>
                            <w:t>Faisal Belbeasi 20210225</w:t>
                          </w:r>
                        </w:p>
                        <w:p w14:paraId="18345765" w14:textId="4DE12C6C" w:rsidR="00DC06AA" w:rsidRDefault="00DC06AA" w:rsidP="00DC06AA">
                          <w:r>
                            <w:t>Marwan Bostaji 20210528</w:t>
                          </w:r>
                        </w:p>
                        <w:p w14:paraId="1640C563" w14:textId="1C284483" w:rsidR="00DC06AA" w:rsidRDefault="00DC06AA" w:rsidP="00DC06AA">
                          <w:r>
                            <w:t>Mohammad Yahya 20210527</w:t>
                          </w:r>
                        </w:p>
                        <w:p w14:paraId="62F92E23" w14:textId="77777777" w:rsidR="00DC06AA" w:rsidRDefault="00DC06AA" w:rsidP="00DC06AA"/>
                      </w:txbxContent>
                    </v:textbox>
                    <w10:wrap type="square"/>
                  </v:shape>
                </w:pict>
              </mc:Fallback>
            </mc:AlternateContent>
          </w:r>
        </w:p>
      </w:sdtContent>
    </w:sdt>
    <w:p w14:paraId="0186AC10" w14:textId="38146199" w:rsidR="00097193" w:rsidRPr="00DC06AA" w:rsidRDefault="00097193" w:rsidP="00DC06AA">
      <w:pPr>
        <w:spacing w:before="0" w:after="0" w:line="240" w:lineRule="auto"/>
        <w:jc w:val="left"/>
        <w:rPr>
          <w:rFonts w:asciiTheme="minorHAnsi" w:eastAsiaTheme="minorEastAsia" w:hAnsiTheme="minorHAnsi" w:cstheme="minorBidi"/>
          <w:sz w:val="22"/>
          <w:szCs w:val="22"/>
        </w:rPr>
      </w:pPr>
      <w:r w:rsidRPr="00874562">
        <w:br w:type="page"/>
      </w:r>
    </w:p>
    <w:sdt>
      <w:sdtPr>
        <w:rPr>
          <w:rFonts w:asciiTheme="majorBidi" w:eastAsiaTheme="minorHAnsi" w:hAnsiTheme="majorBidi"/>
          <w:color w:val="auto"/>
          <w:sz w:val="24"/>
          <w:szCs w:val="24"/>
        </w:rPr>
        <w:id w:val="-1436899616"/>
        <w:docPartObj>
          <w:docPartGallery w:val="Table of Contents"/>
          <w:docPartUnique/>
        </w:docPartObj>
      </w:sdtPr>
      <w:sdtEndPr>
        <w:rPr>
          <w:b/>
          <w:bCs/>
          <w:noProof/>
        </w:rPr>
      </w:sdtEndPr>
      <w:sdtContent>
        <w:p w14:paraId="1CA1605A" w14:textId="4DABD4B2" w:rsidR="00874562" w:rsidRPr="00874562" w:rsidRDefault="00014175">
          <w:pPr>
            <w:pStyle w:val="TOCHeading"/>
            <w:rPr>
              <w:rFonts w:asciiTheme="majorBidi" w:hAnsiTheme="majorBidi"/>
              <w:color w:val="auto"/>
              <w:sz w:val="24"/>
              <w:szCs w:val="24"/>
            </w:rPr>
          </w:pPr>
          <w:r>
            <w:rPr>
              <w:rFonts w:asciiTheme="majorBidi" w:hAnsiTheme="majorBidi"/>
              <w:color w:val="auto"/>
              <w:sz w:val="24"/>
              <w:szCs w:val="24"/>
            </w:rPr>
            <w:t>Table o</w:t>
          </w:r>
          <w:r w:rsidR="00874562" w:rsidRPr="00874562">
            <w:rPr>
              <w:rFonts w:asciiTheme="majorBidi" w:hAnsiTheme="majorBidi"/>
              <w:color w:val="auto"/>
              <w:sz w:val="24"/>
              <w:szCs w:val="24"/>
            </w:rPr>
            <w:t>f Contents</w:t>
          </w:r>
        </w:p>
        <w:p w14:paraId="5B92C11D" w14:textId="4E728EF5" w:rsidR="00D746D5" w:rsidRDefault="00874562">
          <w:pPr>
            <w:pStyle w:val="TOC1"/>
            <w:tabs>
              <w:tab w:val="left" w:pos="440"/>
              <w:tab w:val="right" w:leader="dot" w:pos="9350"/>
            </w:tabs>
            <w:rPr>
              <w:rFonts w:asciiTheme="minorHAnsi" w:eastAsiaTheme="minorEastAsia" w:hAnsiTheme="minorHAnsi" w:cstheme="minorBidi"/>
              <w:noProof/>
              <w:sz w:val="22"/>
              <w:szCs w:val="22"/>
            </w:rPr>
          </w:pPr>
          <w:r w:rsidRPr="00874562">
            <w:fldChar w:fldCharType="begin"/>
          </w:r>
          <w:r w:rsidRPr="00874562">
            <w:instrText xml:space="preserve"> TOC \o "1-3" \h \z \u </w:instrText>
          </w:r>
          <w:r w:rsidRPr="00874562">
            <w:fldChar w:fldCharType="separate"/>
          </w:r>
          <w:hyperlink w:anchor="_Toc155267694" w:history="1">
            <w:r w:rsidR="00D746D5" w:rsidRPr="00425180">
              <w:rPr>
                <w:rStyle w:val="Hyperlink"/>
                <w:noProof/>
              </w:rPr>
              <w:t>1</w:t>
            </w:r>
            <w:r w:rsidR="00D746D5">
              <w:rPr>
                <w:rFonts w:asciiTheme="minorHAnsi" w:eastAsiaTheme="minorEastAsia" w:hAnsiTheme="minorHAnsi" w:cstheme="minorBidi"/>
                <w:noProof/>
                <w:sz w:val="22"/>
                <w:szCs w:val="22"/>
              </w:rPr>
              <w:tab/>
            </w:r>
            <w:r w:rsidR="00D746D5" w:rsidRPr="00425180">
              <w:rPr>
                <w:rStyle w:val="Hyperlink"/>
                <w:noProof/>
              </w:rPr>
              <w:t>Report Objectives</w:t>
            </w:r>
            <w:r w:rsidR="00D746D5">
              <w:rPr>
                <w:noProof/>
                <w:webHidden/>
              </w:rPr>
              <w:tab/>
            </w:r>
            <w:r w:rsidR="00D746D5">
              <w:rPr>
                <w:noProof/>
                <w:webHidden/>
              </w:rPr>
              <w:fldChar w:fldCharType="begin"/>
            </w:r>
            <w:r w:rsidR="00D746D5">
              <w:rPr>
                <w:noProof/>
                <w:webHidden/>
              </w:rPr>
              <w:instrText xml:space="preserve"> PAGEREF _Toc155267694 \h </w:instrText>
            </w:r>
            <w:r w:rsidR="00D746D5">
              <w:rPr>
                <w:noProof/>
                <w:webHidden/>
              </w:rPr>
            </w:r>
            <w:r w:rsidR="00D746D5">
              <w:rPr>
                <w:noProof/>
                <w:webHidden/>
              </w:rPr>
              <w:fldChar w:fldCharType="separate"/>
            </w:r>
            <w:r w:rsidR="00D746D5">
              <w:rPr>
                <w:noProof/>
                <w:webHidden/>
              </w:rPr>
              <w:t>4</w:t>
            </w:r>
            <w:r w:rsidR="00D746D5">
              <w:rPr>
                <w:noProof/>
                <w:webHidden/>
              </w:rPr>
              <w:fldChar w:fldCharType="end"/>
            </w:r>
          </w:hyperlink>
        </w:p>
        <w:p w14:paraId="28075632" w14:textId="21B812F3" w:rsidR="00D746D5" w:rsidRDefault="00B4085F">
          <w:pPr>
            <w:pStyle w:val="TOC1"/>
            <w:tabs>
              <w:tab w:val="right" w:leader="dot" w:pos="9350"/>
            </w:tabs>
            <w:rPr>
              <w:rFonts w:asciiTheme="minorHAnsi" w:eastAsiaTheme="minorEastAsia" w:hAnsiTheme="minorHAnsi" w:cstheme="minorBidi"/>
              <w:noProof/>
              <w:sz w:val="22"/>
              <w:szCs w:val="22"/>
            </w:rPr>
          </w:pPr>
          <w:hyperlink w:anchor="_Toc155267695" w:history="1">
            <w:r w:rsidR="00D746D5" w:rsidRPr="00425180">
              <w:rPr>
                <w:rStyle w:val="Hyperlink"/>
                <w:noProof/>
              </w:rPr>
              <w:t>2 Report Structure</w:t>
            </w:r>
            <w:r w:rsidR="00D746D5">
              <w:rPr>
                <w:noProof/>
                <w:webHidden/>
              </w:rPr>
              <w:tab/>
            </w:r>
            <w:r w:rsidR="00D746D5">
              <w:rPr>
                <w:noProof/>
                <w:webHidden/>
              </w:rPr>
              <w:fldChar w:fldCharType="begin"/>
            </w:r>
            <w:r w:rsidR="00D746D5">
              <w:rPr>
                <w:noProof/>
                <w:webHidden/>
              </w:rPr>
              <w:instrText xml:space="preserve"> PAGEREF _Toc155267695 \h </w:instrText>
            </w:r>
            <w:r w:rsidR="00D746D5">
              <w:rPr>
                <w:noProof/>
                <w:webHidden/>
              </w:rPr>
            </w:r>
            <w:r w:rsidR="00D746D5">
              <w:rPr>
                <w:noProof/>
                <w:webHidden/>
              </w:rPr>
              <w:fldChar w:fldCharType="separate"/>
            </w:r>
            <w:r w:rsidR="00D746D5">
              <w:rPr>
                <w:noProof/>
                <w:webHidden/>
              </w:rPr>
              <w:t>4</w:t>
            </w:r>
            <w:r w:rsidR="00D746D5">
              <w:rPr>
                <w:noProof/>
                <w:webHidden/>
              </w:rPr>
              <w:fldChar w:fldCharType="end"/>
            </w:r>
          </w:hyperlink>
        </w:p>
        <w:p w14:paraId="3C827BC7" w14:textId="38F4304D" w:rsidR="00D746D5" w:rsidRDefault="00B4085F">
          <w:pPr>
            <w:pStyle w:val="TOC1"/>
            <w:tabs>
              <w:tab w:val="right" w:leader="dot" w:pos="9350"/>
            </w:tabs>
            <w:rPr>
              <w:rFonts w:asciiTheme="minorHAnsi" w:eastAsiaTheme="minorEastAsia" w:hAnsiTheme="minorHAnsi" w:cstheme="minorBidi"/>
              <w:noProof/>
              <w:sz w:val="22"/>
              <w:szCs w:val="22"/>
            </w:rPr>
          </w:pPr>
          <w:hyperlink w:anchor="_Toc155267696" w:history="1">
            <w:r w:rsidR="00D746D5" w:rsidRPr="00425180">
              <w:rPr>
                <w:rStyle w:val="Hyperlink"/>
                <w:noProof/>
              </w:rPr>
              <w:t>3      Introduction</w:t>
            </w:r>
            <w:r w:rsidR="00D746D5">
              <w:rPr>
                <w:noProof/>
                <w:webHidden/>
              </w:rPr>
              <w:tab/>
            </w:r>
            <w:r w:rsidR="00D746D5">
              <w:rPr>
                <w:noProof/>
                <w:webHidden/>
              </w:rPr>
              <w:fldChar w:fldCharType="begin"/>
            </w:r>
            <w:r w:rsidR="00D746D5">
              <w:rPr>
                <w:noProof/>
                <w:webHidden/>
              </w:rPr>
              <w:instrText xml:space="preserve"> PAGEREF _Toc155267696 \h </w:instrText>
            </w:r>
            <w:r w:rsidR="00D746D5">
              <w:rPr>
                <w:noProof/>
                <w:webHidden/>
              </w:rPr>
            </w:r>
            <w:r w:rsidR="00D746D5">
              <w:rPr>
                <w:noProof/>
                <w:webHidden/>
              </w:rPr>
              <w:fldChar w:fldCharType="separate"/>
            </w:r>
            <w:r w:rsidR="00D746D5">
              <w:rPr>
                <w:noProof/>
                <w:webHidden/>
              </w:rPr>
              <w:t>4</w:t>
            </w:r>
            <w:r w:rsidR="00D746D5">
              <w:rPr>
                <w:noProof/>
                <w:webHidden/>
              </w:rPr>
              <w:fldChar w:fldCharType="end"/>
            </w:r>
          </w:hyperlink>
        </w:p>
        <w:p w14:paraId="74D3634C" w14:textId="1AE3B9EB" w:rsidR="00D746D5" w:rsidRDefault="00B4085F">
          <w:pPr>
            <w:pStyle w:val="TOC1"/>
            <w:tabs>
              <w:tab w:val="left" w:pos="440"/>
              <w:tab w:val="right" w:leader="dot" w:pos="9350"/>
            </w:tabs>
            <w:rPr>
              <w:rFonts w:asciiTheme="minorHAnsi" w:eastAsiaTheme="minorEastAsia" w:hAnsiTheme="minorHAnsi" w:cstheme="minorBidi"/>
              <w:noProof/>
              <w:sz w:val="22"/>
              <w:szCs w:val="22"/>
            </w:rPr>
          </w:pPr>
          <w:hyperlink w:anchor="_Toc155267697" w:history="1">
            <w:r w:rsidR="00D746D5" w:rsidRPr="00425180">
              <w:rPr>
                <w:rStyle w:val="Hyperlink"/>
                <w:noProof/>
              </w:rPr>
              <w:t>4</w:t>
            </w:r>
            <w:r w:rsidR="00D746D5">
              <w:rPr>
                <w:rFonts w:asciiTheme="minorHAnsi" w:eastAsiaTheme="minorEastAsia" w:hAnsiTheme="minorHAnsi" w:cstheme="minorBidi"/>
                <w:noProof/>
                <w:sz w:val="22"/>
                <w:szCs w:val="22"/>
              </w:rPr>
              <w:tab/>
            </w:r>
            <w:r w:rsidR="00D746D5" w:rsidRPr="00425180">
              <w:rPr>
                <w:rStyle w:val="Hyperlink"/>
                <w:noProof/>
              </w:rPr>
              <w:t xml:space="preserve"> Demographic Factors Analysis</w:t>
            </w:r>
            <w:r w:rsidR="00D746D5">
              <w:rPr>
                <w:noProof/>
                <w:webHidden/>
              </w:rPr>
              <w:tab/>
            </w:r>
            <w:r w:rsidR="00D746D5">
              <w:rPr>
                <w:noProof/>
                <w:webHidden/>
              </w:rPr>
              <w:fldChar w:fldCharType="begin"/>
            </w:r>
            <w:r w:rsidR="00D746D5">
              <w:rPr>
                <w:noProof/>
                <w:webHidden/>
              </w:rPr>
              <w:instrText xml:space="preserve"> PAGEREF _Toc155267697 \h </w:instrText>
            </w:r>
            <w:r w:rsidR="00D746D5">
              <w:rPr>
                <w:noProof/>
                <w:webHidden/>
              </w:rPr>
            </w:r>
            <w:r w:rsidR="00D746D5">
              <w:rPr>
                <w:noProof/>
                <w:webHidden/>
              </w:rPr>
              <w:fldChar w:fldCharType="separate"/>
            </w:r>
            <w:r w:rsidR="00D746D5">
              <w:rPr>
                <w:noProof/>
                <w:webHidden/>
              </w:rPr>
              <w:t>5</w:t>
            </w:r>
            <w:r w:rsidR="00D746D5">
              <w:rPr>
                <w:noProof/>
                <w:webHidden/>
              </w:rPr>
              <w:fldChar w:fldCharType="end"/>
            </w:r>
          </w:hyperlink>
        </w:p>
        <w:p w14:paraId="6C954AED" w14:textId="3752CEB7" w:rsidR="00D746D5" w:rsidRDefault="00B4085F">
          <w:pPr>
            <w:pStyle w:val="TOC1"/>
            <w:tabs>
              <w:tab w:val="left" w:pos="440"/>
              <w:tab w:val="right" w:leader="dot" w:pos="9350"/>
            </w:tabs>
            <w:rPr>
              <w:rFonts w:asciiTheme="minorHAnsi" w:eastAsiaTheme="minorEastAsia" w:hAnsiTheme="minorHAnsi" w:cstheme="minorBidi"/>
              <w:noProof/>
              <w:sz w:val="22"/>
              <w:szCs w:val="22"/>
            </w:rPr>
          </w:pPr>
          <w:hyperlink w:anchor="_Toc155267698" w:history="1">
            <w:r w:rsidR="00D746D5" w:rsidRPr="00425180">
              <w:rPr>
                <w:rStyle w:val="Hyperlink"/>
                <w:noProof/>
              </w:rPr>
              <w:t>5</w:t>
            </w:r>
            <w:r w:rsidR="00D746D5">
              <w:rPr>
                <w:rFonts w:asciiTheme="minorHAnsi" w:eastAsiaTheme="minorEastAsia" w:hAnsiTheme="minorHAnsi" w:cstheme="minorBidi"/>
                <w:noProof/>
                <w:sz w:val="22"/>
                <w:szCs w:val="22"/>
              </w:rPr>
              <w:tab/>
            </w:r>
            <w:r w:rsidR="00D746D5" w:rsidRPr="00425180">
              <w:rPr>
                <w:rStyle w:val="Hyperlink"/>
                <w:noProof/>
              </w:rPr>
              <w:t xml:space="preserve"> Subject related Factors Analysis</w:t>
            </w:r>
            <w:r w:rsidR="00D746D5">
              <w:rPr>
                <w:noProof/>
                <w:webHidden/>
              </w:rPr>
              <w:tab/>
            </w:r>
            <w:r w:rsidR="00D746D5">
              <w:rPr>
                <w:noProof/>
                <w:webHidden/>
              </w:rPr>
              <w:fldChar w:fldCharType="begin"/>
            </w:r>
            <w:r w:rsidR="00D746D5">
              <w:rPr>
                <w:noProof/>
                <w:webHidden/>
              </w:rPr>
              <w:instrText xml:space="preserve"> PAGEREF _Toc155267698 \h </w:instrText>
            </w:r>
            <w:r w:rsidR="00D746D5">
              <w:rPr>
                <w:noProof/>
                <w:webHidden/>
              </w:rPr>
            </w:r>
            <w:r w:rsidR="00D746D5">
              <w:rPr>
                <w:noProof/>
                <w:webHidden/>
              </w:rPr>
              <w:fldChar w:fldCharType="separate"/>
            </w:r>
            <w:r w:rsidR="00D746D5">
              <w:rPr>
                <w:noProof/>
                <w:webHidden/>
              </w:rPr>
              <w:t>7</w:t>
            </w:r>
            <w:r w:rsidR="00D746D5">
              <w:rPr>
                <w:noProof/>
                <w:webHidden/>
              </w:rPr>
              <w:fldChar w:fldCharType="end"/>
            </w:r>
          </w:hyperlink>
        </w:p>
        <w:p w14:paraId="36684ABA" w14:textId="45EB4EEF" w:rsidR="00D746D5" w:rsidRDefault="00B4085F">
          <w:pPr>
            <w:pStyle w:val="TOC1"/>
            <w:tabs>
              <w:tab w:val="left" w:pos="440"/>
              <w:tab w:val="right" w:leader="dot" w:pos="9350"/>
            </w:tabs>
            <w:rPr>
              <w:rFonts w:asciiTheme="minorHAnsi" w:eastAsiaTheme="minorEastAsia" w:hAnsiTheme="minorHAnsi" w:cstheme="minorBidi"/>
              <w:noProof/>
              <w:sz w:val="22"/>
              <w:szCs w:val="22"/>
            </w:rPr>
          </w:pPr>
          <w:hyperlink w:anchor="_Toc155267699" w:history="1">
            <w:r w:rsidR="00D746D5" w:rsidRPr="00425180">
              <w:rPr>
                <w:rStyle w:val="Hyperlink"/>
                <w:noProof/>
              </w:rPr>
              <w:t>6</w:t>
            </w:r>
            <w:r w:rsidR="00D746D5">
              <w:rPr>
                <w:rFonts w:asciiTheme="minorHAnsi" w:eastAsiaTheme="minorEastAsia" w:hAnsiTheme="minorHAnsi" w:cstheme="minorBidi"/>
                <w:noProof/>
                <w:sz w:val="22"/>
                <w:szCs w:val="22"/>
              </w:rPr>
              <w:tab/>
            </w:r>
            <w:r w:rsidR="00D746D5" w:rsidRPr="00425180">
              <w:rPr>
                <w:rStyle w:val="Hyperlink"/>
                <w:noProof/>
              </w:rPr>
              <w:t xml:space="preserve"> Job related factors analysis</w:t>
            </w:r>
            <w:r w:rsidR="00D746D5">
              <w:rPr>
                <w:noProof/>
                <w:webHidden/>
              </w:rPr>
              <w:tab/>
            </w:r>
            <w:r w:rsidR="00D746D5">
              <w:rPr>
                <w:noProof/>
                <w:webHidden/>
              </w:rPr>
              <w:fldChar w:fldCharType="begin"/>
            </w:r>
            <w:r w:rsidR="00D746D5">
              <w:rPr>
                <w:noProof/>
                <w:webHidden/>
              </w:rPr>
              <w:instrText xml:space="preserve"> PAGEREF _Toc155267699 \h </w:instrText>
            </w:r>
            <w:r w:rsidR="00D746D5">
              <w:rPr>
                <w:noProof/>
                <w:webHidden/>
              </w:rPr>
            </w:r>
            <w:r w:rsidR="00D746D5">
              <w:rPr>
                <w:noProof/>
                <w:webHidden/>
              </w:rPr>
              <w:fldChar w:fldCharType="separate"/>
            </w:r>
            <w:r w:rsidR="00D746D5">
              <w:rPr>
                <w:noProof/>
                <w:webHidden/>
              </w:rPr>
              <w:t>9</w:t>
            </w:r>
            <w:r w:rsidR="00D746D5">
              <w:rPr>
                <w:noProof/>
                <w:webHidden/>
              </w:rPr>
              <w:fldChar w:fldCharType="end"/>
            </w:r>
          </w:hyperlink>
        </w:p>
        <w:p w14:paraId="5A07994F" w14:textId="21A3E634" w:rsidR="00D746D5" w:rsidRDefault="00B4085F">
          <w:pPr>
            <w:pStyle w:val="TOC1"/>
            <w:tabs>
              <w:tab w:val="left" w:pos="440"/>
              <w:tab w:val="right" w:leader="dot" w:pos="9350"/>
            </w:tabs>
            <w:rPr>
              <w:rFonts w:asciiTheme="minorHAnsi" w:eastAsiaTheme="minorEastAsia" w:hAnsiTheme="minorHAnsi" w:cstheme="minorBidi"/>
              <w:noProof/>
              <w:sz w:val="22"/>
              <w:szCs w:val="22"/>
            </w:rPr>
          </w:pPr>
          <w:hyperlink w:anchor="_Toc155267700" w:history="1">
            <w:r w:rsidR="00D746D5" w:rsidRPr="00425180">
              <w:rPr>
                <w:rStyle w:val="Hyperlink"/>
                <w:noProof/>
              </w:rPr>
              <w:t>7</w:t>
            </w:r>
            <w:r w:rsidR="00D746D5">
              <w:rPr>
                <w:rFonts w:asciiTheme="minorHAnsi" w:eastAsiaTheme="minorEastAsia" w:hAnsiTheme="minorHAnsi" w:cstheme="minorBidi"/>
                <w:noProof/>
                <w:sz w:val="22"/>
                <w:szCs w:val="22"/>
              </w:rPr>
              <w:tab/>
            </w:r>
            <w:r w:rsidR="00D746D5" w:rsidRPr="00425180">
              <w:rPr>
                <w:rStyle w:val="Hyperlink"/>
                <w:noProof/>
              </w:rPr>
              <w:t>Geographical factors analysis</w:t>
            </w:r>
            <w:r w:rsidR="00D746D5">
              <w:rPr>
                <w:noProof/>
                <w:webHidden/>
              </w:rPr>
              <w:tab/>
            </w:r>
            <w:r w:rsidR="00D746D5">
              <w:rPr>
                <w:noProof/>
                <w:webHidden/>
              </w:rPr>
              <w:fldChar w:fldCharType="begin"/>
            </w:r>
            <w:r w:rsidR="00D746D5">
              <w:rPr>
                <w:noProof/>
                <w:webHidden/>
              </w:rPr>
              <w:instrText xml:space="preserve"> PAGEREF _Toc155267700 \h </w:instrText>
            </w:r>
            <w:r w:rsidR="00D746D5">
              <w:rPr>
                <w:noProof/>
                <w:webHidden/>
              </w:rPr>
            </w:r>
            <w:r w:rsidR="00D746D5">
              <w:rPr>
                <w:noProof/>
                <w:webHidden/>
              </w:rPr>
              <w:fldChar w:fldCharType="separate"/>
            </w:r>
            <w:r w:rsidR="00D746D5">
              <w:rPr>
                <w:noProof/>
                <w:webHidden/>
              </w:rPr>
              <w:t>16</w:t>
            </w:r>
            <w:r w:rsidR="00D746D5">
              <w:rPr>
                <w:noProof/>
                <w:webHidden/>
              </w:rPr>
              <w:fldChar w:fldCharType="end"/>
            </w:r>
          </w:hyperlink>
        </w:p>
        <w:p w14:paraId="7091606F" w14:textId="0D4BFFED" w:rsidR="00D746D5" w:rsidRDefault="00B4085F">
          <w:pPr>
            <w:pStyle w:val="TOC1"/>
            <w:tabs>
              <w:tab w:val="left" w:pos="440"/>
              <w:tab w:val="right" w:leader="dot" w:pos="9350"/>
            </w:tabs>
            <w:rPr>
              <w:rFonts w:asciiTheme="minorHAnsi" w:eastAsiaTheme="minorEastAsia" w:hAnsiTheme="minorHAnsi" w:cstheme="minorBidi"/>
              <w:noProof/>
              <w:sz w:val="22"/>
              <w:szCs w:val="22"/>
            </w:rPr>
          </w:pPr>
          <w:hyperlink w:anchor="_Toc155267701" w:history="1">
            <w:r w:rsidR="00D746D5" w:rsidRPr="00425180">
              <w:rPr>
                <w:rStyle w:val="Hyperlink"/>
                <w:noProof/>
              </w:rPr>
              <w:t>8</w:t>
            </w:r>
            <w:r w:rsidR="00D746D5">
              <w:rPr>
                <w:rFonts w:asciiTheme="minorHAnsi" w:eastAsiaTheme="minorEastAsia" w:hAnsiTheme="minorHAnsi" w:cstheme="minorBidi"/>
                <w:noProof/>
                <w:sz w:val="22"/>
                <w:szCs w:val="22"/>
              </w:rPr>
              <w:tab/>
            </w:r>
            <w:r w:rsidR="00D746D5" w:rsidRPr="00425180">
              <w:rPr>
                <w:rStyle w:val="Hyperlink"/>
                <w:noProof/>
              </w:rPr>
              <w:t>Summary of Results and Recommendations</w:t>
            </w:r>
            <w:r w:rsidR="00D746D5">
              <w:rPr>
                <w:noProof/>
                <w:webHidden/>
              </w:rPr>
              <w:tab/>
            </w:r>
            <w:r w:rsidR="00D746D5">
              <w:rPr>
                <w:noProof/>
                <w:webHidden/>
              </w:rPr>
              <w:fldChar w:fldCharType="begin"/>
            </w:r>
            <w:r w:rsidR="00D746D5">
              <w:rPr>
                <w:noProof/>
                <w:webHidden/>
              </w:rPr>
              <w:instrText xml:space="preserve"> PAGEREF _Toc155267701 \h </w:instrText>
            </w:r>
            <w:r w:rsidR="00D746D5">
              <w:rPr>
                <w:noProof/>
                <w:webHidden/>
              </w:rPr>
            </w:r>
            <w:r w:rsidR="00D746D5">
              <w:rPr>
                <w:noProof/>
                <w:webHidden/>
              </w:rPr>
              <w:fldChar w:fldCharType="separate"/>
            </w:r>
            <w:r w:rsidR="00D746D5">
              <w:rPr>
                <w:noProof/>
                <w:webHidden/>
              </w:rPr>
              <w:t>17</w:t>
            </w:r>
            <w:r w:rsidR="00D746D5">
              <w:rPr>
                <w:noProof/>
                <w:webHidden/>
              </w:rPr>
              <w:fldChar w:fldCharType="end"/>
            </w:r>
          </w:hyperlink>
        </w:p>
        <w:p w14:paraId="142D8261" w14:textId="37E2B979" w:rsidR="00D746D5" w:rsidRDefault="00B4085F">
          <w:pPr>
            <w:pStyle w:val="TOC2"/>
            <w:tabs>
              <w:tab w:val="left" w:pos="880"/>
              <w:tab w:val="right" w:leader="dot" w:pos="9350"/>
            </w:tabs>
            <w:rPr>
              <w:rFonts w:asciiTheme="minorHAnsi" w:eastAsiaTheme="minorEastAsia" w:hAnsiTheme="minorHAnsi" w:cstheme="minorBidi"/>
              <w:noProof/>
              <w:sz w:val="22"/>
              <w:szCs w:val="22"/>
            </w:rPr>
          </w:pPr>
          <w:hyperlink w:anchor="_Toc155267702" w:history="1">
            <w:r w:rsidR="00D746D5" w:rsidRPr="00425180">
              <w:rPr>
                <w:rStyle w:val="Hyperlink"/>
                <w:noProof/>
              </w:rPr>
              <w:t>8.1</w:t>
            </w:r>
            <w:r w:rsidR="00D746D5">
              <w:rPr>
                <w:rFonts w:asciiTheme="minorHAnsi" w:eastAsiaTheme="minorEastAsia" w:hAnsiTheme="minorHAnsi" w:cstheme="minorBidi"/>
                <w:noProof/>
                <w:sz w:val="22"/>
                <w:szCs w:val="22"/>
              </w:rPr>
              <w:tab/>
            </w:r>
            <w:r w:rsidR="00D746D5" w:rsidRPr="00425180">
              <w:rPr>
                <w:rStyle w:val="Hyperlink"/>
                <w:noProof/>
              </w:rPr>
              <w:t>Predictions</w:t>
            </w:r>
            <w:r w:rsidR="00D746D5">
              <w:rPr>
                <w:noProof/>
                <w:webHidden/>
              </w:rPr>
              <w:tab/>
            </w:r>
            <w:r w:rsidR="00D746D5">
              <w:rPr>
                <w:noProof/>
                <w:webHidden/>
              </w:rPr>
              <w:fldChar w:fldCharType="begin"/>
            </w:r>
            <w:r w:rsidR="00D746D5">
              <w:rPr>
                <w:noProof/>
                <w:webHidden/>
              </w:rPr>
              <w:instrText xml:space="preserve"> PAGEREF _Toc155267702 \h </w:instrText>
            </w:r>
            <w:r w:rsidR="00D746D5">
              <w:rPr>
                <w:noProof/>
                <w:webHidden/>
              </w:rPr>
            </w:r>
            <w:r w:rsidR="00D746D5">
              <w:rPr>
                <w:noProof/>
                <w:webHidden/>
              </w:rPr>
              <w:fldChar w:fldCharType="separate"/>
            </w:r>
            <w:r w:rsidR="00D746D5">
              <w:rPr>
                <w:noProof/>
                <w:webHidden/>
              </w:rPr>
              <w:t>19</w:t>
            </w:r>
            <w:r w:rsidR="00D746D5">
              <w:rPr>
                <w:noProof/>
                <w:webHidden/>
              </w:rPr>
              <w:fldChar w:fldCharType="end"/>
            </w:r>
          </w:hyperlink>
        </w:p>
        <w:p w14:paraId="30EF870D" w14:textId="51713881" w:rsidR="00D746D5" w:rsidRDefault="00B4085F">
          <w:pPr>
            <w:pStyle w:val="TOC2"/>
            <w:tabs>
              <w:tab w:val="left" w:pos="880"/>
              <w:tab w:val="right" w:leader="dot" w:pos="9350"/>
            </w:tabs>
            <w:rPr>
              <w:rFonts w:asciiTheme="minorHAnsi" w:eastAsiaTheme="minorEastAsia" w:hAnsiTheme="minorHAnsi" w:cstheme="minorBidi"/>
              <w:noProof/>
              <w:sz w:val="22"/>
              <w:szCs w:val="22"/>
            </w:rPr>
          </w:pPr>
          <w:hyperlink w:anchor="_Toc155267703" w:history="1">
            <w:r w:rsidR="00D746D5" w:rsidRPr="00425180">
              <w:rPr>
                <w:rStyle w:val="Hyperlink"/>
                <w:noProof/>
              </w:rPr>
              <w:t>8.2</w:t>
            </w:r>
            <w:r w:rsidR="00D746D5">
              <w:rPr>
                <w:rFonts w:asciiTheme="minorHAnsi" w:eastAsiaTheme="minorEastAsia" w:hAnsiTheme="minorHAnsi" w:cstheme="minorBidi"/>
                <w:noProof/>
                <w:sz w:val="22"/>
                <w:szCs w:val="22"/>
              </w:rPr>
              <w:tab/>
            </w:r>
            <w:r w:rsidR="00D746D5" w:rsidRPr="00425180">
              <w:rPr>
                <w:rStyle w:val="Hyperlink"/>
                <w:noProof/>
              </w:rPr>
              <w:t>Future Recommendations</w:t>
            </w:r>
            <w:r w:rsidR="00D746D5">
              <w:rPr>
                <w:noProof/>
                <w:webHidden/>
              </w:rPr>
              <w:tab/>
            </w:r>
            <w:r w:rsidR="00D746D5">
              <w:rPr>
                <w:noProof/>
                <w:webHidden/>
              </w:rPr>
              <w:fldChar w:fldCharType="begin"/>
            </w:r>
            <w:r w:rsidR="00D746D5">
              <w:rPr>
                <w:noProof/>
                <w:webHidden/>
              </w:rPr>
              <w:instrText xml:space="preserve"> PAGEREF _Toc155267703 \h </w:instrText>
            </w:r>
            <w:r w:rsidR="00D746D5">
              <w:rPr>
                <w:noProof/>
                <w:webHidden/>
              </w:rPr>
            </w:r>
            <w:r w:rsidR="00D746D5">
              <w:rPr>
                <w:noProof/>
                <w:webHidden/>
              </w:rPr>
              <w:fldChar w:fldCharType="separate"/>
            </w:r>
            <w:r w:rsidR="00D746D5">
              <w:rPr>
                <w:noProof/>
                <w:webHidden/>
              </w:rPr>
              <w:t>19</w:t>
            </w:r>
            <w:r w:rsidR="00D746D5">
              <w:rPr>
                <w:noProof/>
                <w:webHidden/>
              </w:rPr>
              <w:fldChar w:fldCharType="end"/>
            </w:r>
          </w:hyperlink>
        </w:p>
        <w:p w14:paraId="701CBFF5" w14:textId="68D7526E" w:rsidR="00D746D5" w:rsidRDefault="00B4085F">
          <w:pPr>
            <w:pStyle w:val="TOC1"/>
            <w:tabs>
              <w:tab w:val="right" w:leader="dot" w:pos="9350"/>
            </w:tabs>
            <w:rPr>
              <w:rFonts w:asciiTheme="minorHAnsi" w:eastAsiaTheme="minorEastAsia" w:hAnsiTheme="minorHAnsi" w:cstheme="minorBidi"/>
              <w:noProof/>
              <w:sz w:val="22"/>
              <w:szCs w:val="22"/>
            </w:rPr>
          </w:pPr>
          <w:hyperlink w:anchor="_Toc155267704" w:history="1">
            <w:r w:rsidR="00D746D5" w:rsidRPr="00425180">
              <w:rPr>
                <w:rStyle w:val="Hyperlink"/>
                <w:noProof/>
              </w:rPr>
              <w:t>Bibliography</w:t>
            </w:r>
            <w:r w:rsidR="00D746D5">
              <w:rPr>
                <w:noProof/>
                <w:webHidden/>
              </w:rPr>
              <w:tab/>
            </w:r>
            <w:r w:rsidR="00D746D5">
              <w:rPr>
                <w:noProof/>
                <w:webHidden/>
              </w:rPr>
              <w:fldChar w:fldCharType="begin"/>
            </w:r>
            <w:r w:rsidR="00D746D5">
              <w:rPr>
                <w:noProof/>
                <w:webHidden/>
              </w:rPr>
              <w:instrText xml:space="preserve"> PAGEREF _Toc155267704 \h </w:instrText>
            </w:r>
            <w:r w:rsidR="00D746D5">
              <w:rPr>
                <w:noProof/>
                <w:webHidden/>
              </w:rPr>
            </w:r>
            <w:r w:rsidR="00D746D5">
              <w:rPr>
                <w:noProof/>
                <w:webHidden/>
              </w:rPr>
              <w:fldChar w:fldCharType="separate"/>
            </w:r>
            <w:r w:rsidR="00D746D5">
              <w:rPr>
                <w:noProof/>
                <w:webHidden/>
              </w:rPr>
              <w:t>21</w:t>
            </w:r>
            <w:r w:rsidR="00D746D5">
              <w:rPr>
                <w:noProof/>
                <w:webHidden/>
              </w:rPr>
              <w:fldChar w:fldCharType="end"/>
            </w:r>
          </w:hyperlink>
        </w:p>
        <w:p w14:paraId="19FD09BA" w14:textId="387D1F05" w:rsidR="00D746D5" w:rsidRDefault="00B4085F">
          <w:pPr>
            <w:pStyle w:val="TOC1"/>
            <w:tabs>
              <w:tab w:val="right" w:leader="dot" w:pos="9350"/>
            </w:tabs>
            <w:rPr>
              <w:rFonts w:asciiTheme="minorHAnsi" w:eastAsiaTheme="minorEastAsia" w:hAnsiTheme="minorHAnsi" w:cstheme="minorBidi"/>
              <w:noProof/>
              <w:sz w:val="22"/>
              <w:szCs w:val="22"/>
            </w:rPr>
          </w:pPr>
          <w:hyperlink w:anchor="_Toc155267705" w:history="1">
            <w:r w:rsidR="00D746D5" w:rsidRPr="00425180">
              <w:rPr>
                <w:rStyle w:val="Hyperlink"/>
                <w:noProof/>
              </w:rPr>
              <w:t>Appendices</w:t>
            </w:r>
            <w:r w:rsidR="00D746D5">
              <w:rPr>
                <w:noProof/>
                <w:webHidden/>
              </w:rPr>
              <w:tab/>
            </w:r>
            <w:r w:rsidR="00D746D5">
              <w:rPr>
                <w:noProof/>
                <w:webHidden/>
              </w:rPr>
              <w:fldChar w:fldCharType="begin"/>
            </w:r>
            <w:r w:rsidR="00D746D5">
              <w:rPr>
                <w:noProof/>
                <w:webHidden/>
              </w:rPr>
              <w:instrText xml:space="preserve"> PAGEREF _Toc155267705 \h </w:instrText>
            </w:r>
            <w:r w:rsidR="00D746D5">
              <w:rPr>
                <w:noProof/>
                <w:webHidden/>
              </w:rPr>
            </w:r>
            <w:r w:rsidR="00D746D5">
              <w:rPr>
                <w:noProof/>
                <w:webHidden/>
              </w:rPr>
              <w:fldChar w:fldCharType="separate"/>
            </w:r>
            <w:r w:rsidR="00D746D5">
              <w:rPr>
                <w:noProof/>
                <w:webHidden/>
              </w:rPr>
              <w:t>21</w:t>
            </w:r>
            <w:r w:rsidR="00D746D5">
              <w:rPr>
                <w:noProof/>
                <w:webHidden/>
              </w:rPr>
              <w:fldChar w:fldCharType="end"/>
            </w:r>
          </w:hyperlink>
        </w:p>
        <w:p w14:paraId="1B6AD174" w14:textId="0E97DFA2" w:rsidR="00D746D5" w:rsidRDefault="00B4085F">
          <w:pPr>
            <w:pStyle w:val="TOC2"/>
            <w:tabs>
              <w:tab w:val="right" w:leader="dot" w:pos="9350"/>
            </w:tabs>
            <w:rPr>
              <w:rFonts w:asciiTheme="minorHAnsi" w:eastAsiaTheme="minorEastAsia" w:hAnsiTheme="minorHAnsi" w:cstheme="minorBidi"/>
              <w:noProof/>
              <w:sz w:val="22"/>
              <w:szCs w:val="22"/>
            </w:rPr>
          </w:pPr>
          <w:hyperlink w:anchor="_Toc155267706" w:history="1">
            <w:r w:rsidR="00D746D5" w:rsidRPr="00425180">
              <w:rPr>
                <w:rStyle w:val="Hyperlink"/>
                <w:noProof/>
              </w:rPr>
              <w:t>Appendix A: Reference of attrition data</w:t>
            </w:r>
            <w:r w:rsidR="00D746D5">
              <w:rPr>
                <w:noProof/>
                <w:webHidden/>
              </w:rPr>
              <w:tab/>
            </w:r>
            <w:r w:rsidR="00D746D5">
              <w:rPr>
                <w:noProof/>
                <w:webHidden/>
              </w:rPr>
              <w:fldChar w:fldCharType="begin"/>
            </w:r>
            <w:r w:rsidR="00D746D5">
              <w:rPr>
                <w:noProof/>
                <w:webHidden/>
              </w:rPr>
              <w:instrText xml:space="preserve"> PAGEREF _Toc155267706 \h </w:instrText>
            </w:r>
            <w:r w:rsidR="00D746D5">
              <w:rPr>
                <w:noProof/>
                <w:webHidden/>
              </w:rPr>
            </w:r>
            <w:r w:rsidR="00D746D5">
              <w:rPr>
                <w:noProof/>
                <w:webHidden/>
              </w:rPr>
              <w:fldChar w:fldCharType="separate"/>
            </w:r>
            <w:r w:rsidR="00D746D5">
              <w:rPr>
                <w:noProof/>
                <w:webHidden/>
              </w:rPr>
              <w:t>21</w:t>
            </w:r>
            <w:r w:rsidR="00D746D5">
              <w:rPr>
                <w:noProof/>
                <w:webHidden/>
              </w:rPr>
              <w:fldChar w:fldCharType="end"/>
            </w:r>
          </w:hyperlink>
        </w:p>
        <w:p w14:paraId="6BF22169" w14:textId="2F8909AA" w:rsidR="00D746D5" w:rsidRDefault="00B4085F">
          <w:pPr>
            <w:pStyle w:val="TOC2"/>
            <w:tabs>
              <w:tab w:val="right" w:leader="dot" w:pos="9350"/>
            </w:tabs>
            <w:rPr>
              <w:rFonts w:asciiTheme="minorHAnsi" w:eastAsiaTheme="minorEastAsia" w:hAnsiTheme="minorHAnsi" w:cstheme="minorBidi"/>
              <w:noProof/>
              <w:sz w:val="22"/>
              <w:szCs w:val="22"/>
            </w:rPr>
          </w:pPr>
          <w:hyperlink w:anchor="_Toc155267707" w:history="1">
            <w:r w:rsidR="00D746D5" w:rsidRPr="00425180">
              <w:rPr>
                <w:rStyle w:val="Hyperlink"/>
                <w:noProof/>
              </w:rPr>
              <w:t>Appendix B: Other Attrition Analysis</w:t>
            </w:r>
            <w:r w:rsidR="00D746D5">
              <w:rPr>
                <w:noProof/>
                <w:webHidden/>
              </w:rPr>
              <w:tab/>
            </w:r>
            <w:r w:rsidR="00D746D5">
              <w:rPr>
                <w:noProof/>
                <w:webHidden/>
              </w:rPr>
              <w:fldChar w:fldCharType="begin"/>
            </w:r>
            <w:r w:rsidR="00D746D5">
              <w:rPr>
                <w:noProof/>
                <w:webHidden/>
              </w:rPr>
              <w:instrText xml:space="preserve"> PAGEREF _Toc155267707 \h </w:instrText>
            </w:r>
            <w:r w:rsidR="00D746D5">
              <w:rPr>
                <w:noProof/>
                <w:webHidden/>
              </w:rPr>
            </w:r>
            <w:r w:rsidR="00D746D5">
              <w:rPr>
                <w:noProof/>
                <w:webHidden/>
              </w:rPr>
              <w:fldChar w:fldCharType="separate"/>
            </w:r>
            <w:r w:rsidR="00D746D5">
              <w:rPr>
                <w:noProof/>
                <w:webHidden/>
              </w:rPr>
              <w:t>22</w:t>
            </w:r>
            <w:r w:rsidR="00D746D5">
              <w:rPr>
                <w:noProof/>
                <w:webHidden/>
              </w:rPr>
              <w:fldChar w:fldCharType="end"/>
            </w:r>
          </w:hyperlink>
        </w:p>
        <w:p w14:paraId="75FA27FF" w14:textId="4817FEB2" w:rsidR="00874562" w:rsidRPr="00874562" w:rsidRDefault="00874562">
          <w:r w:rsidRPr="00874562">
            <w:rPr>
              <w:b/>
              <w:bCs/>
              <w:noProof/>
            </w:rPr>
            <w:fldChar w:fldCharType="end"/>
          </w:r>
        </w:p>
      </w:sdtContent>
    </w:sdt>
    <w:p w14:paraId="6EA56011" w14:textId="053CAF56" w:rsidR="00097193" w:rsidRPr="00874562" w:rsidRDefault="00097193" w:rsidP="00BF674C"/>
    <w:p w14:paraId="4FF0229A" w14:textId="5DCC2D79" w:rsidR="00A132BC" w:rsidRPr="00874562" w:rsidRDefault="00A132BC" w:rsidP="00BF674C">
      <w:pPr>
        <w:spacing w:before="0" w:after="0"/>
        <w:jc w:val="left"/>
        <w:rPr>
          <w:rFonts w:eastAsiaTheme="majorEastAsia"/>
          <w:b/>
          <w:bCs/>
        </w:rPr>
      </w:pPr>
      <w:bookmarkStart w:id="1" w:name="_Toc123378242"/>
      <w:r w:rsidRPr="00874562">
        <w:br w:type="page"/>
      </w:r>
    </w:p>
    <w:bookmarkEnd w:id="1"/>
    <w:p w14:paraId="3030EE53" w14:textId="7C0CCA4C" w:rsidR="005F1FFA" w:rsidRDefault="005F1FFA">
      <w:pPr>
        <w:pStyle w:val="TableofFigures"/>
        <w:tabs>
          <w:tab w:val="right" w:leader="dot" w:pos="9350"/>
        </w:tabs>
      </w:pPr>
      <w:r>
        <w:lastRenderedPageBreak/>
        <w:t>Table of Figures:</w:t>
      </w:r>
    </w:p>
    <w:p w14:paraId="01FC2506" w14:textId="4FF61FDB" w:rsidR="005A6C1D" w:rsidRDefault="005A6C1D">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155183580" w:history="1">
        <w:r w:rsidRPr="00F35B27">
          <w:rPr>
            <w:rStyle w:val="Hyperlink"/>
            <w:noProof/>
          </w:rPr>
          <w:t>Figure 1: Analysis of employees’ marital status and attrition</w:t>
        </w:r>
        <w:r>
          <w:rPr>
            <w:noProof/>
            <w:webHidden/>
          </w:rPr>
          <w:tab/>
        </w:r>
        <w:r>
          <w:rPr>
            <w:noProof/>
            <w:webHidden/>
          </w:rPr>
          <w:fldChar w:fldCharType="begin"/>
        </w:r>
        <w:r>
          <w:rPr>
            <w:noProof/>
            <w:webHidden/>
          </w:rPr>
          <w:instrText xml:space="preserve"> PAGEREF _Toc155183580 \h </w:instrText>
        </w:r>
        <w:r>
          <w:rPr>
            <w:noProof/>
            <w:webHidden/>
          </w:rPr>
        </w:r>
        <w:r>
          <w:rPr>
            <w:noProof/>
            <w:webHidden/>
          </w:rPr>
          <w:fldChar w:fldCharType="separate"/>
        </w:r>
        <w:r>
          <w:rPr>
            <w:noProof/>
            <w:webHidden/>
          </w:rPr>
          <w:t>5</w:t>
        </w:r>
        <w:r>
          <w:rPr>
            <w:noProof/>
            <w:webHidden/>
          </w:rPr>
          <w:fldChar w:fldCharType="end"/>
        </w:r>
      </w:hyperlink>
    </w:p>
    <w:p w14:paraId="4124F753"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1" w:anchor="_Toc155183581" w:history="1">
        <w:r w:rsidR="005A6C1D" w:rsidRPr="00F35B27">
          <w:rPr>
            <w:rStyle w:val="Hyperlink"/>
            <w:noProof/>
          </w:rPr>
          <w:t>Figure 2: Analysis of employees’ age</w:t>
        </w:r>
        <w:r w:rsidR="005A6C1D">
          <w:rPr>
            <w:noProof/>
            <w:webHidden/>
          </w:rPr>
          <w:tab/>
        </w:r>
        <w:r w:rsidR="005A6C1D">
          <w:rPr>
            <w:noProof/>
            <w:webHidden/>
          </w:rPr>
          <w:fldChar w:fldCharType="begin"/>
        </w:r>
        <w:r w:rsidR="005A6C1D">
          <w:rPr>
            <w:noProof/>
            <w:webHidden/>
          </w:rPr>
          <w:instrText xml:space="preserve"> PAGEREF _Toc155183581 \h </w:instrText>
        </w:r>
        <w:r w:rsidR="005A6C1D">
          <w:rPr>
            <w:noProof/>
            <w:webHidden/>
          </w:rPr>
        </w:r>
        <w:r w:rsidR="005A6C1D">
          <w:rPr>
            <w:noProof/>
            <w:webHidden/>
          </w:rPr>
          <w:fldChar w:fldCharType="separate"/>
        </w:r>
        <w:r w:rsidR="005A6C1D">
          <w:rPr>
            <w:noProof/>
            <w:webHidden/>
          </w:rPr>
          <w:t>6</w:t>
        </w:r>
        <w:r w:rsidR="005A6C1D">
          <w:rPr>
            <w:noProof/>
            <w:webHidden/>
          </w:rPr>
          <w:fldChar w:fldCharType="end"/>
        </w:r>
      </w:hyperlink>
    </w:p>
    <w:p w14:paraId="42310212"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2" w:anchor="_Toc155183582" w:history="1">
        <w:r w:rsidR="005A6C1D" w:rsidRPr="00F35B27">
          <w:rPr>
            <w:rStyle w:val="Hyperlink"/>
            <w:noProof/>
          </w:rPr>
          <w:t>Figure 3: Analysis of employees’ work life balance with Environment satisfaction</w:t>
        </w:r>
        <w:r w:rsidR="005A6C1D">
          <w:rPr>
            <w:noProof/>
            <w:webHidden/>
          </w:rPr>
          <w:tab/>
        </w:r>
        <w:r w:rsidR="005A6C1D">
          <w:rPr>
            <w:noProof/>
            <w:webHidden/>
          </w:rPr>
          <w:fldChar w:fldCharType="begin"/>
        </w:r>
        <w:r w:rsidR="005A6C1D">
          <w:rPr>
            <w:noProof/>
            <w:webHidden/>
          </w:rPr>
          <w:instrText xml:space="preserve"> PAGEREF _Toc155183582 \h </w:instrText>
        </w:r>
        <w:r w:rsidR="005A6C1D">
          <w:rPr>
            <w:noProof/>
            <w:webHidden/>
          </w:rPr>
        </w:r>
        <w:r w:rsidR="005A6C1D">
          <w:rPr>
            <w:noProof/>
            <w:webHidden/>
          </w:rPr>
          <w:fldChar w:fldCharType="separate"/>
        </w:r>
        <w:r w:rsidR="005A6C1D">
          <w:rPr>
            <w:noProof/>
            <w:webHidden/>
          </w:rPr>
          <w:t>7</w:t>
        </w:r>
        <w:r w:rsidR="005A6C1D">
          <w:rPr>
            <w:noProof/>
            <w:webHidden/>
          </w:rPr>
          <w:fldChar w:fldCharType="end"/>
        </w:r>
      </w:hyperlink>
    </w:p>
    <w:p w14:paraId="6D2951FD"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3" w:anchor="_Toc155183583" w:history="1">
        <w:r w:rsidR="005A6C1D" w:rsidRPr="00F35B27">
          <w:rPr>
            <w:rStyle w:val="Hyperlink"/>
            <w:noProof/>
          </w:rPr>
          <w:t>Figure 4: Analysis of employees’ work life balance with Environment satisfaction</w:t>
        </w:r>
        <w:r w:rsidR="005A6C1D">
          <w:rPr>
            <w:noProof/>
            <w:webHidden/>
          </w:rPr>
          <w:tab/>
        </w:r>
        <w:r w:rsidR="005A6C1D">
          <w:rPr>
            <w:noProof/>
            <w:webHidden/>
          </w:rPr>
          <w:fldChar w:fldCharType="begin"/>
        </w:r>
        <w:r w:rsidR="005A6C1D">
          <w:rPr>
            <w:noProof/>
            <w:webHidden/>
          </w:rPr>
          <w:instrText xml:space="preserve"> PAGEREF _Toc155183583 \h </w:instrText>
        </w:r>
        <w:r w:rsidR="005A6C1D">
          <w:rPr>
            <w:noProof/>
            <w:webHidden/>
          </w:rPr>
        </w:r>
        <w:r w:rsidR="005A6C1D">
          <w:rPr>
            <w:noProof/>
            <w:webHidden/>
          </w:rPr>
          <w:fldChar w:fldCharType="separate"/>
        </w:r>
        <w:r w:rsidR="005A6C1D">
          <w:rPr>
            <w:noProof/>
            <w:webHidden/>
          </w:rPr>
          <w:t>8</w:t>
        </w:r>
        <w:r w:rsidR="005A6C1D">
          <w:rPr>
            <w:noProof/>
            <w:webHidden/>
          </w:rPr>
          <w:fldChar w:fldCharType="end"/>
        </w:r>
      </w:hyperlink>
    </w:p>
    <w:p w14:paraId="653B54DD"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4" w:anchor="_Toc155183584" w:history="1">
        <w:r w:rsidR="005A6C1D" w:rsidRPr="00F35B27">
          <w:rPr>
            <w:rStyle w:val="Hyperlink"/>
            <w:noProof/>
          </w:rPr>
          <w:t>Figure 5: The analysis of employee’s monthly income</w:t>
        </w:r>
        <w:r w:rsidR="005A6C1D">
          <w:rPr>
            <w:noProof/>
            <w:webHidden/>
          </w:rPr>
          <w:tab/>
        </w:r>
        <w:r w:rsidR="005A6C1D">
          <w:rPr>
            <w:noProof/>
            <w:webHidden/>
          </w:rPr>
          <w:fldChar w:fldCharType="begin"/>
        </w:r>
        <w:r w:rsidR="005A6C1D">
          <w:rPr>
            <w:noProof/>
            <w:webHidden/>
          </w:rPr>
          <w:instrText xml:space="preserve"> PAGEREF _Toc155183584 \h </w:instrText>
        </w:r>
        <w:r w:rsidR="005A6C1D">
          <w:rPr>
            <w:noProof/>
            <w:webHidden/>
          </w:rPr>
        </w:r>
        <w:r w:rsidR="005A6C1D">
          <w:rPr>
            <w:noProof/>
            <w:webHidden/>
          </w:rPr>
          <w:fldChar w:fldCharType="separate"/>
        </w:r>
        <w:r w:rsidR="005A6C1D">
          <w:rPr>
            <w:noProof/>
            <w:webHidden/>
          </w:rPr>
          <w:t>9</w:t>
        </w:r>
        <w:r w:rsidR="005A6C1D">
          <w:rPr>
            <w:noProof/>
            <w:webHidden/>
          </w:rPr>
          <w:fldChar w:fldCharType="end"/>
        </w:r>
      </w:hyperlink>
    </w:p>
    <w:p w14:paraId="3033892A"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5" w:anchor="_Toc155183585" w:history="1">
        <w:r w:rsidR="005A6C1D" w:rsidRPr="00F35B27">
          <w:rPr>
            <w:rStyle w:val="Hyperlink"/>
            <w:noProof/>
          </w:rPr>
          <w:t>Figure 6: The analysis of employee’s numbers of companies work.</w:t>
        </w:r>
        <w:r w:rsidR="005A6C1D">
          <w:rPr>
            <w:noProof/>
            <w:webHidden/>
          </w:rPr>
          <w:tab/>
        </w:r>
        <w:r w:rsidR="005A6C1D">
          <w:rPr>
            <w:noProof/>
            <w:webHidden/>
          </w:rPr>
          <w:fldChar w:fldCharType="begin"/>
        </w:r>
        <w:r w:rsidR="005A6C1D">
          <w:rPr>
            <w:noProof/>
            <w:webHidden/>
          </w:rPr>
          <w:instrText xml:space="preserve"> PAGEREF _Toc155183585 \h </w:instrText>
        </w:r>
        <w:r w:rsidR="005A6C1D">
          <w:rPr>
            <w:noProof/>
            <w:webHidden/>
          </w:rPr>
        </w:r>
        <w:r w:rsidR="005A6C1D">
          <w:rPr>
            <w:noProof/>
            <w:webHidden/>
          </w:rPr>
          <w:fldChar w:fldCharType="separate"/>
        </w:r>
        <w:r w:rsidR="005A6C1D">
          <w:rPr>
            <w:noProof/>
            <w:webHidden/>
          </w:rPr>
          <w:t>10</w:t>
        </w:r>
        <w:r w:rsidR="005A6C1D">
          <w:rPr>
            <w:noProof/>
            <w:webHidden/>
          </w:rPr>
          <w:fldChar w:fldCharType="end"/>
        </w:r>
      </w:hyperlink>
    </w:p>
    <w:p w14:paraId="4421D2CB"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6" w:anchor="_Toc155183586" w:history="1">
        <w:r w:rsidR="005A6C1D" w:rsidRPr="00F35B27">
          <w:rPr>
            <w:rStyle w:val="Hyperlink"/>
            <w:noProof/>
          </w:rPr>
          <w:t>Figure 7: The analysis of employee’s educational field</w:t>
        </w:r>
        <w:r w:rsidR="005A6C1D">
          <w:rPr>
            <w:noProof/>
            <w:webHidden/>
          </w:rPr>
          <w:tab/>
        </w:r>
        <w:r w:rsidR="005A6C1D">
          <w:rPr>
            <w:noProof/>
            <w:webHidden/>
          </w:rPr>
          <w:fldChar w:fldCharType="begin"/>
        </w:r>
        <w:r w:rsidR="005A6C1D">
          <w:rPr>
            <w:noProof/>
            <w:webHidden/>
          </w:rPr>
          <w:instrText xml:space="preserve"> PAGEREF _Toc155183586 \h </w:instrText>
        </w:r>
        <w:r w:rsidR="005A6C1D">
          <w:rPr>
            <w:noProof/>
            <w:webHidden/>
          </w:rPr>
        </w:r>
        <w:r w:rsidR="005A6C1D">
          <w:rPr>
            <w:noProof/>
            <w:webHidden/>
          </w:rPr>
          <w:fldChar w:fldCharType="separate"/>
        </w:r>
        <w:r w:rsidR="005A6C1D">
          <w:rPr>
            <w:noProof/>
            <w:webHidden/>
          </w:rPr>
          <w:t>11</w:t>
        </w:r>
        <w:r w:rsidR="005A6C1D">
          <w:rPr>
            <w:noProof/>
            <w:webHidden/>
          </w:rPr>
          <w:fldChar w:fldCharType="end"/>
        </w:r>
      </w:hyperlink>
    </w:p>
    <w:p w14:paraId="60A09AF9"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7" w:anchor="_Toc155183587" w:history="1">
        <w:r w:rsidR="005A6C1D" w:rsidRPr="00F35B27">
          <w:rPr>
            <w:rStyle w:val="Hyperlink"/>
            <w:noProof/>
          </w:rPr>
          <w:t>Figure 8: The analysis of employee’s Job Satisfaction</w:t>
        </w:r>
        <w:r w:rsidR="005A6C1D">
          <w:rPr>
            <w:noProof/>
            <w:webHidden/>
          </w:rPr>
          <w:tab/>
        </w:r>
        <w:r w:rsidR="005A6C1D">
          <w:rPr>
            <w:noProof/>
            <w:webHidden/>
          </w:rPr>
          <w:fldChar w:fldCharType="begin"/>
        </w:r>
        <w:r w:rsidR="005A6C1D">
          <w:rPr>
            <w:noProof/>
            <w:webHidden/>
          </w:rPr>
          <w:instrText xml:space="preserve"> PAGEREF _Toc155183587 \h </w:instrText>
        </w:r>
        <w:r w:rsidR="005A6C1D">
          <w:rPr>
            <w:noProof/>
            <w:webHidden/>
          </w:rPr>
        </w:r>
        <w:r w:rsidR="005A6C1D">
          <w:rPr>
            <w:noProof/>
            <w:webHidden/>
          </w:rPr>
          <w:fldChar w:fldCharType="separate"/>
        </w:r>
        <w:r w:rsidR="005A6C1D">
          <w:rPr>
            <w:noProof/>
            <w:webHidden/>
          </w:rPr>
          <w:t>12</w:t>
        </w:r>
        <w:r w:rsidR="005A6C1D">
          <w:rPr>
            <w:noProof/>
            <w:webHidden/>
          </w:rPr>
          <w:fldChar w:fldCharType="end"/>
        </w:r>
      </w:hyperlink>
    </w:p>
    <w:p w14:paraId="0C662B83"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8" w:anchor="_Toc155183588" w:history="1">
        <w:r w:rsidR="005A6C1D" w:rsidRPr="00F35B27">
          <w:rPr>
            <w:rStyle w:val="Hyperlink"/>
            <w:noProof/>
          </w:rPr>
          <w:t>Figure 9: The analysis of employee’s number of years worked</w:t>
        </w:r>
        <w:r w:rsidR="005A6C1D">
          <w:rPr>
            <w:noProof/>
            <w:webHidden/>
          </w:rPr>
          <w:tab/>
        </w:r>
        <w:r w:rsidR="005A6C1D">
          <w:rPr>
            <w:noProof/>
            <w:webHidden/>
          </w:rPr>
          <w:fldChar w:fldCharType="begin"/>
        </w:r>
        <w:r w:rsidR="005A6C1D">
          <w:rPr>
            <w:noProof/>
            <w:webHidden/>
          </w:rPr>
          <w:instrText xml:space="preserve"> PAGEREF _Toc155183588 \h </w:instrText>
        </w:r>
        <w:r w:rsidR="005A6C1D">
          <w:rPr>
            <w:noProof/>
            <w:webHidden/>
          </w:rPr>
        </w:r>
        <w:r w:rsidR="005A6C1D">
          <w:rPr>
            <w:noProof/>
            <w:webHidden/>
          </w:rPr>
          <w:fldChar w:fldCharType="separate"/>
        </w:r>
        <w:r w:rsidR="005A6C1D">
          <w:rPr>
            <w:noProof/>
            <w:webHidden/>
          </w:rPr>
          <w:t>13</w:t>
        </w:r>
        <w:r w:rsidR="005A6C1D">
          <w:rPr>
            <w:noProof/>
            <w:webHidden/>
          </w:rPr>
          <w:fldChar w:fldCharType="end"/>
        </w:r>
      </w:hyperlink>
    </w:p>
    <w:p w14:paraId="469FE707"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19" w:anchor="_Toc155183589" w:history="1">
        <w:r w:rsidR="005A6C1D" w:rsidRPr="00F35B27">
          <w:rPr>
            <w:rStyle w:val="Hyperlink"/>
            <w:noProof/>
          </w:rPr>
          <w:t>Figure 10: The analysis of employee’s distribution by departments</w:t>
        </w:r>
        <w:r w:rsidR="005A6C1D">
          <w:rPr>
            <w:noProof/>
            <w:webHidden/>
          </w:rPr>
          <w:tab/>
        </w:r>
        <w:r w:rsidR="005A6C1D">
          <w:rPr>
            <w:noProof/>
            <w:webHidden/>
          </w:rPr>
          <w:fldChar w:fldCharType="begin"/>
        </w:r>
        <w:r w:rsidR="005A6C1D">
          <w:rPr>
            <w:noProof/>
            <w:webHidden/>
          </w:rPr>
          <w:instrText xml:space="preserve"> PAGEREF _Toc155183589 \h </w:instrText>
        </w:r>
        <w:r w:rsidR="005A6C1D">
          <w:rPr>
            <w:noProof/>
            <w:webHidden/>
          </w:rPr>
        </w:r>
        <w:r w:rsidR="005A6C1D">
          <w:rPr>
            <w:noProof/>
            <w:webHidden/>
          </w:rPr>
          <w:fldChar w:fldCharType="separate"/>
        </w:r>
        <w:r w:rsidR="005A6C1D">
          <w:rPr>
            <w:noProof/>
            <w:webHidden/>
          </w:rPr>
          <w:t>14</w:t>
        </w:r>
        <w:r w:rsidR="005A6C1D">
          <w:rPr>
            <w:noProof/>
            <w:webHidden/>
          </w:rPr>
          <w:fldChar w:fldCharType="end"/>
        </w:r>
      </w:hyperlink>
    </w:p>
    <w:p w14:paraId="7F6ED859"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r:id="rId20" w:anchor="_Toc155183590" w:history="1">
        <w:r w:rsidR="005A6C1D" w:rsidRPr="00F35B27">
          <w:rPr>
            <w:rStyle w:val="Hyperlink"/>
            <w:noProof/>
          </w:rPr>
          <w:t>Figure 11: Analysis of employees’ work life balance</w:t>
        </w:r>
        <w:r w:rsidR="005A6C1D">
          <w:rPr>
            <w:noProof/>
            <w:webHidden/>
          </w:rPr>
          <w:tab/>
        </w:r>
        <w:r w:rsidR="005A6C1D">
          <w:rPr>
            <w:noProof/>
            <w:webHidden/>
          </w:rPr>
          <w:fldChar w:fldCharType="begin"/>
        </w:r>
        <w:r w:rsidR="005A6C1D">
          <w:rPr>
            <w:noProof/>
            <w:webHidden/>
          </w:rPr>
          <w:instrText xml:space="preserve"> PAGEREF _Toc155183590 \h </w:instrText>
        </w:r>
        <w:r w:rsidR="005A6C1D">
          <w:rPr>
            <w:noProof/>
            <w:webHidden/>
          </w:rPr>
        </w:r>
        <w:r w:rsidR="005A6C1D">
          <w:rPr>
            <w:noProof/>
            <w:webHidden/>
          </w:rPr>
          <w:fldChar w:fldCharType="separate"/>
        </w:r>
        <w:r w:rsidR="005A6C1D">
          <w:rPr>
            <w:noProof/>
            <w:webHidden/>
          </w:rPr>
          <w:t>15</w:t>
        </w:r>
        <w:r w:rsidR="005A6C1D">
          <w:rPr>
            <w:noProof/>
            <w:webHidden/>
          </w:rPr>
          <w:fldChar w:fldCharType="end"/>
        </w:r>
      </w:hyperlink>
    </w:p>
    <w:p w14:paraId="5A6EC23F" w14:textId="77777777" w:rsidR="005A6C1D" w:rsidRDefault="00B4085F">
      <w:pPr>
        <w:pStyle w:val="TableofFigures"/>
        <w:tabs>
          <w:tab w:val="right" w:leader="dot" w:pos="9350"/>
        </w:tabs>
        <w:rPr>
          <w:rFonts w:asciiTheme="minorHAnsi" w:eastAsiaTheme="minorEastAsia" w:hAnsiTheme="minorHAnsi" w:cstheme="minorBidi"/>
          <w:noProof/>
          <w:sz w:val="22"/>
          <w:szCs w:val="22"/>
        </w:rPr>
      </w:pPr>
      <w:hyperlink w:anchor="_Toc155183591" w:history="1">
        <w:r w:rsidR="005A6C1D" w:rsidRPr="00F35B27">
          <w:rPr>
            <w:rStyle w:val="Hyperlink"/>
            <w:noProof/>
          </w:rPr>
          <w:t>Figure 12: The analysis of employee’s distance from home</w:t>
        </w:r>
        <w:r w:rsidR="005A6C1D">
          <w:rPr>
            <w:noProof/>
            <w:webHidden/>
          </w:rPr>
          <w:tab/>
        </w:r>
        <w:r w:rsidR="005A6C1D">
          <w:rPr>
            <w:noProof/>
            <w:webHidden/>
          </w:rPr>
          <w:fldChar w:fldCharType="begin"/>
        </w:r>
        <w:r w:rsidR="005A6C1D">
          <w:rPr>
            <w:noProof/>
            <w:webHidden/>
          </w:rPr>
          <w:instrText xml:space="preserve"> PAGEREF _Toc155183591 \h </w:instrText>
        </w:r>
        <w:r w:rsidR="005A6C1D">
          <w:rPr>
            <w:noProof/>
            <w:webHidden/>
          </w:rPr>
        </w:r>
        <w:r w:rsidR="005A6C1D">
          <w:rPr>
            <w:noProof/>
            <w:webHidden/>
          </w:rPr>
          <w:fldChar w:fldCharType="separate"/>
        </w:r>
        <w:r w:rsidR="005A6C1D">
          <w:rPr>
            <w:noProof/>
            <w:webHidden/>
          </w:rPr>
          <w:t>16</w:t>
        </w:r>
        <w:r w:rsidR="005A6C1D">
          <w:rPr>
            <w:noProof/>
            <w:webHidden/>
          </w:rPr>
          <w:fldChar w:fldCharType="end"/>
        </w:r>
      </w:hyperlink>
    </w:p>
    <w:p w14:paraId="120DC9DE" w14:textId="7A597BCD" w:rsidR="00097193" w:rsidRPr="00874562" w:rsidRDefault="005A6C1D" w:rsidP="00BF674C">
      <w:r>
        <w:fldChar w:fldCharType="end"/>
      </w:r>
    </w:p>
    <w:p w14:paraId="1D5F76B9" w14:textId="4173B931" w:rsidR="00097193" w:rsidRPr="00874562" w:rsidRDefault="00097193" w:rsidP="00BF674C"/>
    <w:p w14:paraId="25006C86" w14:textId="091AE454" w:rsidR="00097193" w:rsidRPr="00874562" w:rsidRDefault="00097193" w:rsidP="00BF674C">
      <w:pPr>
        <w:spacing w:before="0" w:after="0"/>
        <w:jc w:val="left"/>
        <w:rPr>
          <w:rFonts w:eastAsiaTheme="majorEastAsia"/>
          <w:b/>
          <w:bCs/>
        </w:rPr>
      </w:pPr>
      <w:r w:rsidRPr="00874562">
        <w:br w:type="page"/>
      </w:r>
    </w:p>
    <w:p w14:paraId="26C9B1D6" w14:textId="1DDC6964" w:rsidR="00097193" w:rsidRPr="00874562" w:rsidRDefault="00134E8B" w:rsidP="00874562">
      <w:pPr>
        <w:pStyle w:val="Heading1"/>
        <w:rPr>
          <w:color w:val="auto"/>
          <w:sz w:val="24"/>
          <w:szCs w:val="24"/>
        </w:rPr>
      </w:pPr>
      <w:bookmarkStart w:id="2" w:name="_Toc123378243"/>
      <w:bookmarkStart w:id="3" w:name="_Toc155267694"/>
      <w:r w:rsidRPr="00874562">
        <w:rPr>
          <w:color w:val="auto"/>
          <w:sz w:val="24"/>
          <w:szCs w:val="24"/>
        </w:rPr>
        <w:lastRenderedPageBreak/>
        <w:t>1</w:t>
      </w:r>
      <w:r w:rsidRPr="00874562">
        <w:rPr>
          <w:color w:val="auto"/>
          <w:sz w:val="24"/>
          <w:szCs w:val="24"/>
        </w:rPr>
        <w:tab/>
      </w:r>
      <w:r w:rsidR="00097193" w:rsidRPr="00874562">
        <w:rPr>
          <w:color w:val="auto"/>
          <w:sz w:val="24"/>
          <w:szCs w:val="24"/>
        </w:rPr>
        <w:t>Report Objectives</w:t>
      </w:r>
      <w:bookmarkEnd w:id="2"/>
      <w:bookmarkEnd w:id="3"/>
    </w:p>
    <w:p w14:paraId="40AFCFF1" w14:textId="7EC8F1D8" w:rsidR="00284C11" w:rsidRDefault="000A58EC" w:rsidP="00284C11">
      <w:r w:rsidRPr="00874562">
        <w:t>This comprehensive report aims to investigate the impact of attrition within XYZ Company, exploring its correlation with various factors. This study analyzes the relationship between attrition and key variables. The analysis aims to unveil the correlation between attrition and these variables, shedding light on their influence on employee turnover within the organization.</w:t>
      </w:r>
      <w:r w:rsidR="00D22521" w:rsidRPr="00874562">
        <w:t xml:space="preserve"> </w:t>
      </w:r>
      <w:bookmarkStart w:id="4" w:name="_Toc123378244"/>
      <w:r w:rsidR="00284C11" w:rsidRPr="00284C11">
        <w:t xml:space="preserve">In the analysis, Excel and Colab Python were employed to process and analyze the provided data, as evidenced in Appendix </w:t>
      </w:r>
      <w:r w:rsidR="00284C11">
        <w:t>B</w:t>
      </w:r>
      <w:r w:rsidR="00097193" w:rsidRPr="00874562">
        <w:tab/>
      </w:r>
    </w:p>
    <w:p w14:paraId="0D635B7C" w14:textId="1E8A0621" w:rsidR="00097193" w:rsidRPr="00D746D5" w:rsidRDefault="009406B2" w:rsidP="009406B2">
      <w:pPr>
        <w:pStyle w:val="Heading1"/>
        <w:rPr>
          <w:color w:val="auto"/>
          <w:sz w:val="24"/>
          <w:szCs w:val="24"/>
        </w:rPr>
      </w:pPr>
      <w:bookmarkStart w:id="5" w:name="_Toc155267695"/>
      <w:r w:rsidRPr="00D746D5">
        <w:rPr>
          <w:color w:val="auto"/>
          <w:sz w:val="24"/>
          <w:szCs w:val="24"/>
        </w:rPr>
        <w:t>2 Report</w:t>
      </w:r>
      <w:r w:rsidR="00097193" w:rsidRPr="00D746D5">
        <w:rPr>
          <w:color w:val="auto"/>
          <w:sz w:val="24"/>
          <w:szCs w:val="24"/>
        </w:rPr>
        <w:t xml:space="preserve"> Structure</w:t>
      </w:r>
      <w:bookmarkEnd w:id="4"/>
      <w:bookmarkEnd w:id="5"/>
    </w:p>
    <w:p w14:paraId="65E72C02" w14:textId="77F6DB1E" w:rsidR="00201A46" w:rsidRPr="00874562" w:rsidRDefault="00201A46" w:rsidP="00A023B1">
      <w:r w:rsidRPr="00190B52">
        <w:t xml:space="preserve">The report on attrition analysis in company "XYZ" adopts a structured approach, commencing with an introductory section that provides a definition of attrition and outlines the overall objective of the analysis. The subsequent sections enumerate variables considered, encompassing demographic factors, </w:t>
      </w:r>
      <w:r w:rsidR="00BA59DA" w:rsidRPr="00190B52">
        <w:t>job related</w:t>
      </w:r>
      <w:r w:rsidRPr="00190B52">
        <w:t xml:space="preserve"> factors, geographical factors, and </w:t>
      </w:r>
      <w:r w:rsidR="00C509B4" w:rsidRPr="00190B52">
        <w:t>subject related</w:t>
      </w:r>
      <w:r w:rsidRPr="00190B52">
        <w:t xml:space="preserve"> factors. The data analysis section employs statistical methods, offering insightful commentary, predictions, and correlations between these factors and attrition rates. Findings emphasize key correlations, and the report provides recommendations for strategic approaches based on the analysis. The conclusion </w:t>
      </w:r>
      <w:r w:rsidR="00A023B1">
        <w:t>briefly</w:t>
      </w:r>
      <w:r w:rsidRPr="00190B52">
        <w:t xml:space="preserve"> summarizes the main insights derived from the analysis. Additionally, the report concludes with recommendations for addressing attrition concerns within the company.</w:t>
      </w:r>
    </w:p>
    <w:p w14:paraId="39854463" w14:textId="58534DDC" w:rsidR="00FD1AA8" w:rsidRPr="00874562" w:rsidRDefault="00AF7E8B" w:rsidP="00874562">
      <w:pPr>
        <w:pStyle w:val="Heading1"/>
        <w:rPr>
          <w:color w:val="auto"/>
          <w:sz w:val="24"/>
          <w:szCs w:val="24"/>
        </w:rPr>
      </w:pPr>
      <w:r w:rsidRPr="00874562">
        <w:rPr>
          <w:color w:val="auto"/>
          <w:sz w:val="24"/>
          <w:szCs w:val="24"/>
        </w:rPr>
        <w:t xml:space="preserve"> </w:t>
      </w:r>
      <w:bookmarkStart w:id="6" w:name="_Toc155267696"/>
      <w:r w:rsidRPr="00874562">
        <w:rPr>
          <w:color w:val="auto"/>
          <w:sz w:val="24"/>
          <w:szCs w:val="24"/>
        </w:rPr>
        <w:t xml:space="preserve">3      </w:t>
      </w:r>
      <w:r w:rsidR="005B1C7F" w:rsidRPr="00874562">
        <w:rPr>
          <w:color w:val="auto"/>
          <w:sz w:val="24"/>
          <w:szCs w:val="24"/>
        </w:rPr>
        <w:t>I</w:t>
      </w:r>
      <w:r w:rsidR="00092162" w:rsidRPr="00874562">
        <w:rPr>
          <w:color w:val="auto"/>
          <w:sz w:val="24"/>
          <w:szCs w:val="24"/>
        </w:rPr>
        <w:t>ntroduction</w:t>
      </w:r>
      <w:bookmarkEnd w:id="6"/>
    </w:p>
    <w:p w14:paraId="536A752F" w14:textId="3E0D2A5F" w:rsidR="00BF674C" w:rsidRPr="00874562" w:rsidRDefault="005B1C7F" w:rsidP="00C15DBF">
      <w:pPr>
        <w:pStyle w:val="NormalWeb"/>
        <w:spacing w:before="0" w:beforeAutospacing="0" w:after="0" w:afterAutospacing="0" w:line="360" w:lineRule="auto"/>
        <w:jc w:val="both"/>
        <w:rPr>
          <w:rFonts w:asciiTheme="majorBidi" w:eastAsiaTheme="minorHAnsi" w:hAnsiTheme="majorBidi" w:cstheme="majorBidi"/>
        </w:rPr>
      </w:pPr>
      <w:r w:rsidRPr="00874562">
        <w:rPr>
          <w:rFonts w:asciiTheme="majorBidi" w:eastAsiaTheme="minorHAnsi" w:hAnsiTheme="majorBidi" w:cstheme="majorBidi"/>
        </w:rPr>
        <w:t xml:space="preserve">The following document represents the data analysis of attritions in a company based on different variables. What is attrition? Attrition is the departure of employees from an </w:t>
      </w:r>
      <w:r w:rsidR="00CC4FDC" w:rsidRPr="00874562">
        <w:rPr>
          <w:rFonts w:asciiTheme="majorBidi" w:eastAsiaTheme="minorHAnsi" w:hAnsiTheme="majorBidi" w:cstheme="majorBidi"/>
        </w:rPr>
        <w:t>organization</w:t>
      </w:r>
      <w:r w:rsidRPr="00874562">
        <w:rPr>
          <w:rFonts w:asciiTheme="majorBidi" w:eastAsiaTheme="minorHAnsi" w:hAnsiTheme="majorBidi" w:cstheme="majorBidi"/>
        </w:rPr>
        <w:t xml:space="preserve"> concluded from any reason voluntary or involunt</w:t>
      </w:r>
      <w:r w:rsidR="00A72F6B">
        <w:rPr>
          <w:rFonts w:asciiTheme="majorBidi" w:eastAsiaTheme="minorHAnsi" w:hAnsiTheme="majorBidi" w:cstheme="majorBidi"/>
        </w:rPr>
        <w:t>ary</w:t>
      </w:r>
      <w:r w:rsidRPr="00874562">
        <w:rPr>
          <w:rFonts w:asciiTheme="majorBidi" w:eastAsiaTheme="minorHAnsi" w:hAnsiTheme="majorBidi" w:cstheme="majorBidi"/>
        </w:rPr>
        <w:t xml:space="preserve">. In this report we </w:t>
      </w:r>
      <w:r w:rsidR="00CC4FDC" w:rsidRPr="00874562">
        <w:rPr>
          <w:rFonts w:asciiTheme="majorBidi" w:eastAsiaTheme="minorHAnsi" w:hAnsiTheme="majorBidi" w:cstheme="majorBidi"/>
        </w:rPr>
        <w:t>analyzed</w:t>
      </w:r>
      <w:r w:rsidRPr="00874562">
        <w:rPr>
          <w:rFonts w:asciiTheme="majorBidi" w:eastAsiaTheme="minorHAnsi" w:hAnsiTheme="majorBidi" w:cstheme="majorBidi"/>
        </w:rPr>
        <w:t xml:space="preserve"> how several factors may or may not have a direct impact on attrition rates in company “XYZ” the factors taken into consideration are:</w:t>
      </w:r>
    </w:p>
    <w:p w14:paraId="212639AC" w14:textId="14733F3A"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Age</w:t>
      </w:r>
    </w:p>
    <w:p w14:paraId="527F46C9" w14:textId="655AC344"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Which department employee “x” works in</w:t>
      </w:r>
    </w:p>
    <w:p w14:paraId="77CB7BE9" w14:textId="77777777"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How far is distance between employee “x”s home and workplace</w:t>
      </w:r>
    </w:p>
    <w:p w14:paraId="545D9341" w14:textId="77777777"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Number of degrees employee “x” has</w:t>
      </w:r>
    </w:p>
    <w:p w14:paraId="24E6F6F6" w14:textId="77777777"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“x” education field</w:t>
      </w:r>
    </w:p>
    <w:p w14:paraId="4B9D06BF" w14:textId="77777777"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How satisfied is employee “x” in the workplace environment</w:t>
      </w:r>
    </w:p>
    <w:p w14:paraId="62189CE2" w14:textId="77777777"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How satisfied is employee “x” with his job</w:t>
      </w:r>
    </w:p>
    <w:p w14:paraId="65477F96" w14:textId="77777777"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“x” marital status</w:t>
      </w:r>
    </w:p>
    <w:p w14:paraId="02F69681" w14:textId="77777777"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Monthly income of employee “x”</w:t>
      </w:r>
    </w:p>
    <w:p w14:paraId="48F893C0" w14:textId="43E87DF1"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lastRenderedPageBreak/>
        <w:t xml:space="preserve">Number of previous </w:t>
      </w:r>
      <w:r w:rsidR="00221A67" w:rsidRPr="00874562">
        <w:rPr>
          <w:rFonts w:eastAsia="Times New Roman"/>
        </w:rPr>
        <w:t>company’s</w:t>
      </w:r>
      <w:r w:rsidRPr="00874562">
        <w:rPr>
          <w:rFonts w:eastAsia="Times New Roman"/>
        </w:rPr>
        <w:t xml:space="preserve"> employee “x” worked in</w:t>
      </w:r>
    </w:p>
    <w:p w14:paraId="03491222" w14:textId="77777777" w:rsidR="005B1C7F" w:rsidRPr="00874562" w:rsidRDefault="005B1C7F" w:rsidP="00BF674C">
      <w:pPr>
        <w:numPr>
          <w:ilvl w:val="0"/>
          <w:numId w:val="2"/>
        </w:numPr>
        <w:spacing w:before="0" w:after="0" w:line="240" w:lineRule="auto"/>
        <w:jc w:val="left"/>
        <w:textAlignment w:val="baseline"/>
        <w:rPr>
          <w:rFonts w:eastAsia="Times New Roman"/>
        </w:rPr>
      </w:pPr>
      <w:r w:rsidRPr="00874562">
        <w:rPr>
          <w:rFonts w:eastAsia="Times New Roman"/>
        </w:rPr>
        <w:t>“x”s work life balance</w:t>
      </w:r>
    </w:p>
    <w:p w14:paraId="0DAB9C85" w14:textId="196E91F6" w:rsidR="00134E8B" w:rsidRPr="00C15DBF" w:rsidRDefault="005B1C7F" w:rsidP="00C15DBF">
      <w:pPr>
        <w:numPr>
          <w:ilvl w:val="0"/>
          <w:numId w:val="2"/>
        </w:numPr>
        <w:spacing w:before="0" w:after="0" w:line="240" w:lineRule="auto"/>
        <w:jc w:val="left"/>
        <w:textAlignment w:val="baseline"/>
        <w:rPr>
          <w:rFonts w:eastAsia="Times New Roman"/>
        </w:rPr>
      </w:pPr>
      <w:r w:rsidRPr="00874562">
        <w:rPr>
          <w:rFonts w:eastAsia="Times New Roman"/>
        </w:rPr>
        <w:t>How many years has “x” employee been with the company</w:t>
      </w:r>
      <w:r w:rsidR="00201A46" w:rsidRPr="00874562">
        <w:rPr>
          <w:rFonts w:eastAsia="Times New Roman"/>
          <w:vanish/>
        </w:rPr>
        <w:t>Top of Form</w:t>
      </w:r>
    </w:p>
    <w:p w14:paraId="1470BCAE" w14:textId="7E1336A4" w:rsidR="00097193" w:rsidRPr="00874562" w:rsidRDefault="00874562" w:rsidP="00874562">
      <w:pPr>
        <w:pStyle w:val="Heading1"/>
        <w:rPr>
          <w:color w:val="auto"/>
          <w:sz w:val="24"/>
          <w:szCs w:val="24"/>
        </w:rPr>
      </w:pPr>
      <w:bookmarkStart w:id="7" w:name="_Toc123378245"/>
      <w:bookmarkStart w:id="8" w:name="_Toc155267697"/>
      <w:r w:rsidRPr="00874562">
        <w:rPr>
          <w:color w:val="auto"/>
          <w:sz w:val="24"/>
          <w:szCs w:val="24"/>
        </w:rPr>
        <w:t>4</w:t>
      </w:r>
      <w:r w:rsidR="00002173" w:rsidRPr="00874562">
        <w:rPr>
          <w:color w:val="auto"/>
          <w:sz w:val="24"/>
          <w:szCs w:val="24"/>
        </w:rPr>
        <w:tab/>
      </w:r>
      <w:r w:rsidR="00097193" w:rsidRPr="00874562">
        <w:rPr>
          <w:color w:val="auto"/>
          <w:sz w:val="24"/>
          <w:szCs w:val="24"/>
        </w:rPr>
        <w:t xml:space="preserve"> Demographic</w:t>
      </w:r>
      <w:r w:rsidR="00002173" w:rsidRPr="00874562">
        <w:rPr>
          <w:color w:val="auto"/>
          <w:sz w:val="24"/>
          <w:szCs w:val="24"/>
        </w:rPr>
        <w:t xml:space="preserve"> Factors</w:t>
      </w:r>
      <w:r w:rsidR="00BA638A" w:rsidRPr="00874562">
        <w:rPr>
          <w:color w:val="auto"/>
          <w:sz w:val="24"/>
          <w:szCs w:val="24"/>
        </w:rPr>
        <w:t xml:space="preserve"> </w:t>
      </w:r>
      <w:r w:rsidR="00097193" w:rsidRPr="00874562">
        <w:rPr>
          <w:color w:val="auto"/>
          <w:sz w:val="24"/>
          <w:szCs w:val="24"/>
        </w:rPr>
        <w:t>Analysis</w:t>
      </w:r>
      <w:bookmarkEnd w:id="7"/>
      <w:bookmarkEnd w:id="8"/>
      <w:r w:rsidR="00206409" w:rsidRPr="00874562">
        <w:rPr>
          <w:color w:val="auto"/>
          <w:sz w:val="24"/>
          <w:szCs w:val="24"/>
        </w:rPr>
        <w:t xml:space="preserve"> </w:t>
      </w:r>
    </w:p>
    <w:p w14:paraId="74BA5D49" w14:textId="2F54237D" w:rsidR="00374309" w:rsidRPr="00874562" w:rsidRDefault="00374309" w:rsidP="00BF674C">
      <w:r w:rsidRPr="00874562">
        <w:t xml:space="preserve">This chapter focuses on analyzing the demographic profile of employees and exploring the factors that may influence attrition. The </w:t>
      </w:r>
      <w:r w:rsidR="00CA135D" w:rsidRPr="00874562">
        <w:t>first</w:t>
      </w:r>
      <w:r w:rsidRPr="00874562">
        <w:t xml:space="preserve"> analysis aims to examine the relationship between marital status</w:t>
      </w:r>
      <w:r w:rsidR="00BB7F8A" w:rsidRPr="00874562">
        <w:t xml:space="preserve"> </w:t>
      </w:r>
      <w:r w:rsidR="00152650" w:rsidRPr="00874562">
        <w:t>with</w:t>
      </w:r>
      <w:r w:rsidR="00BB7F8A" w:rsidRPr="00874562">
        <w:t xml:space="preserve">  </w:t>
      </w:r>
      <w:r w:rsidR="00B65AEB" w:rsidRPr="00874562">
        <w:t xml:space="preserve"> attrition rates.</w:t>
      </w:r>
      <w:r w:rsidR="00E87414" w:rsidRPr="00874562">
        <w:t>as shown in figure 1.</w:t>
      </w:r>
    </w:p>
    <w:p w14:paraId="6F983822" w14:textId="5E2348F2" w:rsidR="000D3B07" w:rsidRPr="00874562" w:rsidRDefault="00EB4628" w:rsidP="00BF674C">
      <w:pPr>
        <w:rPr>
          <w:noProof/>
        </w:rPr>
      </w:pPr>
      <w:r w:rsidRPr="00874562">
        <w:rPr>
          <w:noProof/>
        </w:rPr>
        <w:drawing>
          <wp:anchor distT="0" distB="0" distL="114300" distR="114300" simplePos="0" relativeHeight="251664384" behindDoc="0" locked="0" layoutInCell="1" allowOverlap="1" wp14:anchorId="5C6BD4E3" wp14:editId="38DF88D0">
            <wp:simplePos x="0" y="0"/>
            <wp:positionH relativeFrom="margin">
              <wp:align>center</wp:align>
            </wp:positionH>
            <wp:positionV relativeFrom="paragraph">
              <wp:posOffset>15240</wp:posOffset>
            </wp:positionV>
            <wp:extent cx="4210050" cy="2876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tial status.png"/>
                    <pic:cNvPicPr/>
                  </pic:nvPicPr>
                  <pic:blipFill>
                    <a:blip r:embed="rId21">
                      <a:extLst>
                        <a:ext uri="{28A0092B-C50C-407E-A947-70E740481C1C}">
                          <a14:useLocalDpi xmlns:a14="http://schemas.microsoft.com/office/drawing/2010/main" val="0"/>
                        </a:ext>
                      </a:extLst>
                    </a:blip>
                    <a:stretch>
                      <a:fillRect/>
                    </a:stretch>
                  </pic:blipFill>
                  <pic:spPr>
                    <a:xfrm>
                      <a:off x="0" y="0"/>
                      <a:ext cx="4210050" cy="2876550"/>
                    </a:xfrm>
                    <a:prstGeom prst="rect">
                      <a:avLst/>
                    </a:prstGeom>
                  </pic:spPr>
                </pic:pic>
              </a:graphicData>
            </a:graphic>
            <wp14:sizeRelH relativeFrom="page">
              <wp14:pctWidth>0</wp14:pctWidth>
            </wp14:sizeRelH>
            <wp14:sizeRelV relativeFrom="page">
              <wp14:pctHeight>0</wp14:pctHeight>
            </wp14:sizeRelV>
          </wp:anchor>
        </w:drawing>
      </w:r>
    </w:p>
    <w:p w14:paraId="7C09FAF1" w14:textId="3211562A" w:rsidR="006F26D0" w:rsidRPr="00874562" w:rsidRDefault="006F26D0" w:rsidP="00BF674C">
      <w:pPr>
        <w:rPr>
          <w:noProof/>
        </w:rPr>
      </w:pPr>
    </w:p>
    <w:p w14:paraId="7811C448" w14:textId="3A1AF5A7" w:rsidR="000D3B07" w:rsidRPr="00874562" w:rsidRDefault="000D3B07" w:rsidP="00BF674C">
      <w:pPr>
        <w:rPr>
          <w:noProof/>
        </w:rPr>
      </w:pPr>
    </w:p>
    <w:p w14:paraId="4D30815D" w14:textId="2FF7671C" w:rsidR="000D3B07" w:rsidRPr="00874562" w:rsidRDefault="000D3B07" w:rsidP="00BF674C">
      <w:pPr>
        <w:rPr>
          <w:noProof/>
        </w:rPr>
      </w:pPr>
    </w:p>
    <w:p w14:paraId="413B5811" w14:textId="7A04926D" w:rsidR="000D3B07" w:rsidRPr="00874562" w:rsidRDefault="000D3B07" w:rsidP="00BF674C">
      <w:pPr>
        <w:rPr>
          <w:noProof/>
        </w:rPr>
      </w:pPr>
    </w:p>
    <w:p w14:paraId="6E8ED456" w14:textId="286616DB" w:rsidR="000D3B07" w:rsidRPr="00874562" w:rsidRDefault="000D3B07" w:rsidP="00BF674C">
      <w:pPr>
        <w:rPr>
          <w:noProof/>
        </w:rPr>
      </w:pPr>
    </w:p>
    <w:p w14:paraId="6F87923E" w14:textId="2CF11EFC" w:rsidR="000D3B07" w:rsidRPr="00874562" w:rsidRDefault="000D3B07" w:rsidP="00BF674C">
      <w:pPr>
        <w:rPr>
          <w:noProof/>
        </w:rPr>
      </w:pPr>
    </w:p>
    <w:p w14:paraId="393E7D64" w14:textId="36ECFA2B" w:rsidR="000D3B07" w:rsidRPr="00874562" w:rsidRDefault="000D3B07" w:rsidP="00BF674C">
      <w:pPr>
        <w:rPr>
          <w:noProof/>
        </w:rPr>
      </w:pPr>
    </w:p>
    <w:p w14:paraId="7F0A105B" w14:textId="567A1F3F" w:rsidR="00874562" w:rsidRPr="00874562" w:rsidRDefault="005078AF" w:rsidP="00874562">
      <w:r>
        <w:rPr>
          <w:noProof/>
        </w:rPr>
        <mc:AlternateContent>
          <mc:Choice Requires="wps">
            <w:drawing>
              <wp:anchor distT="0" distB="0" distL="114300" distR="114300" simplePos="0" relativeHeight="251689984" behindDoc="0" locked="0" layoutInCell="1" allowOverlap="1" wp14:anchorId="40FA62F3" wp14:editId="303FBCD0">
                <wp:simplePos x="0" y="0"/>
                <wp:positionH relativeFrom="column">
                  <wp:posOffset>1145070</wp:posOffset>
                </wp:positionH>
                <wp:positionV relativeFrom="paragraph">
                  <wp:posOffset>11043</wp:posOffset>
                </wp:positionV>
                <wp:extent cx="42100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14:paraId="456C66FE" w14:textId="035D5F38" w:rsidR="005078AF" w:rsidRPr="00144066" w:rsidRDefault="005078AF" w:rsidP="005078AF">
                            <w:pPr>
                              <w:pStyle w:val="Caption"/>
                              <w:rPr>
                                <w:noProof/>
                                <w:sz w:val="24"/>
                                <w:szCs w:val="24"/>
                              </w:rPr>
                            </w:pPr>
                            <w:bookmarkStart w:id="9" w:name="_Toc155183580"/>
                            <w:r>
                              <w:t xml:space="preserve">Figure </w:t>
                            </w:r>
                            <w:fldSimple w:instr=" SEQ Figure \* ARABIC ">
                              <w:r w:rsidR="005A6C1D">
                                <w:rPr>
                                  <w:noProof/>
                                </w:rPr>
                                <w:t>1</w:t>
                              </w:r>
                            </w:fldSimple>
                            <w:r>
                              <w:t xml:space="preserve">: </w:t>
                            </w:r>
                            <w:r w:rsidRPr="00E543DD">
                              <w:t>Analysis of employees’ marital status and attrition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A62F3" id="Text Box 16" o:spid="_x0000_s1031" type="#_x0000_t202" style="position:absolute;left:0;text-align:left;margin-left:90.15pt;margin-top:.85pt;width:33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" stroked="f">
                <v:textbox style="mso-fit-shape-to-text:t" inset="0,0,0,0">
                  <w:txbxContent>
                    <w:p w14:paraId="456C66FE" w14:textId="035D5F38" w:rsidR="005078AF" w:rsidRPr="00144066" w:rsidRDefault="005078AF" w:rsidP="005078AF">
                      <w:pPr>
                        <w:pStyle w:val="Caption"/>
                        <w:rPr>
                          <w:noProof/>
                          <w:sz w:val="24"/>
                          <w:szCs w:val="24"/>
                        </w:rPr>
                      </w:pPr>
                      <w:bookmarkStart w:id="10" w:name="_Toc155183580"/>
                      <w:r>
                        <w:t xml:space="preserve">Figure </w:t>
                      </w:r>
                      <w:r w:rsidR="004E5BD6">
                        <w:fldChar w:fldCharType="begin"/>
                      </w:r>
                      <w:r w:rsidR="004E5BD6">
                        <w:instrText xml:space="preserve"> SEQ Figure \* ARABIC </w:instrText>
                      </w:r>
                      <w:r w:rsidR="004E5BD6">
                        <w:fldChar w:fldCharType="separate"/>
                      </w:r>
                      <w:r w:rsidR="005A6C1D">
                        <w:rPr>
                          <w:noProof/>
                        </w:rPr>
                        <w:t>1</w:t>
                      </w:r>
                      <w:r w:rsidR="004E5BD6">
                        <w:rPr>
                          <w:noProof/>
                        </w:rPr>
                        <w:fldChar w:fldCharType="end"/>
                      </w:r>
                      <w:r>
                        <w:t xml:space="preserve">: </w:t>
                      </w:r>
                      <w:r w:rsidRPr="00E543DD">
                        <w:t>Analysis of employees’ marital status and attrition</w:t>
                      </w:r>
                      <w:bookmarkEnd w:id="10"/>
                    </w:p>
                  </w:txbxContent>
                </v:textbox>
                <w10:wrap type="square"/>
              </v:shape>
            </w:pict>
          </mc:Fallback>
        </mc:AlternateContent>
      </w:r>
    </w:p>
    <w:p w14:paraId="053C5CA0" w14:textId="37F7023D" w:rsidR="00874562" w:rsidRPr="00874562" w:rsidRDefault="00AB088E" w:rsidP="005078AF">
      <w:r w:rsidRPr="00874562">
        <w:t xml:space="preserve"> The marital status segmented attrition analysis reveals interesting patterns. Among the groups, "Single" employees have the highest attrition rate, with 120 cases, indicating a higher likelihood of leaving than "Married" employees, who have a lower attrition count of 84. Meanwhile, the</w:t>
      </w:r>
      <w:r w:rsidR="00D22521" w:rsidRPr="00874562">
        <w:t xml:space="preserve"> </w:t>
      </w:r>
      <w:r w:rsidR="00CB3C86" w:rsidRPr="00874562">
        <w:lastRenderedPageBreak/>
        <w:t xml:space="preserve">Divorced" group has the lowest attrition rate of 33, indicating that this category has a higher </w:t>
      </w:r>
      <w:r w:rsidR="00FA40E9" w:rsidRPr="00874562">
        <w:rPr>
          <w:noProof/>
        </w:rPr>
        <w:drawing>
          <wp:anchor distT="0" distB="0" distL="114300" distR="114300" simplePos="0" relativeHeight="251672576" behindDoc="0" locked="0" layoutInCell="1" allowOverlap="1" wp14:anchorId="7B64975A" wp14:editId="09F849ED">
            <wp:simplePos x="0" y="0"/>
            <wp:positionH relativeFrom="margin">
              <wp:align>left</wp:align>
            </wp:positionH>
            <wp:positionV relativeFrom="paragraph">
              <wp:posOffset>600075</wp:posOffset>
            </wp:positionV>
            <wp:extent cx="5425440" cy="3737610"/>
            <wp:effectExtent l="0" t="0" r="3810" b="15240"/>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CB3C86" w:rsidRPr="00874562">
        <w:t>retention rate as shown in figure 1</w:t>
      </w:r>
      <w:r w:rsidR="00CB3C86">
        <w:t>.</w:t>
      </w:r>
    </w:p>
    <w:p w14:paraId="7D498360" w14:textId="1A1DA2DF" w:rsidR="00FA40E9" w:rsidRDefault="00FA40E9" w:rsidP="00190B52">
      <w:r>
        <w:rPr>
          <w:noProof/>
        </w:rPr>
        <mc:AlternateContent>
          <mc:Choice Requires="wps">
            <w:drawing>
              <wp:anchor distT="0" distB="0" distL="114300" distR="114300" simplePos="0" relativeHeight="251692032" behindDoc="0" locked="0" layoutInCell="1" allowOverlap="1" wp14:anchorId="2A34CA4F" wp14:editId="24FB6F7E">
                <wp:simplePos x="0" y="0"/>
                <wp:positionH relativeFrom="margin">
                  <wp:align>center</wp:align>
                </wp:positionH>
                <wp:positionV relativeFrom="paragraph">
                  <wp:posOffset>3955415</wp:posOffset>
                </wp:positionV>
                <wp:extent cx="5656580" cy="635"/>
                <wp:effectExtent l="0" t="0" r="1270" b="8255"/>
                <wp:wrapSquare wrapText="bothSides"/>
                <wp:docPr id="17" name="Text Box 17"/>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a:effectLst/>
                      </wps:spPr>
                      <wps:txbx>
                        <w:txbxContent>
                          <w:p w14:paraId="75DF064E" w14:textId="750B537A" w:rsidR="005078AF" w:rsidRPr="00FD3FE7" w:rsidRDefault="005078AF" w:rsidP="005078AF">
                            <w:pPr>
                              <w:pStyle w:val="Caption"/>
                              <w:rPr>
                                <w:noProof/>
                                <w:sz w:val="24"/>
                                <w:szCs w:val="24"/>
                              </w:rPr>
                            </w:pPr>
                            <w:bookmarkStart w:id="10" w:name="_Toc155183581"/>
                            <w:r>
                              <w:t xml:space="preserve">Figure </w:t>
                            </w:r>
                            <w:fldSimple w:instr=" SEQ Figure \* ARABIC ">
                              <w:r w:rsidR="005A6C1D">
                                <w:rPr>
                                  <w:noProof/>
                                </w:rPr>
                                <w:t>2</w:t>
                              </w:r>
                            </w:fldSimple>
                            <w:r>
                              <w:t xml:space="preserve">: </w:t>
                            </w:r>
                            <w:r w:rsidRPr="004A3A91">
                              <w:t>Analysis of employees’ age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4CA4F" id="Text Box 17" o:spid="_x0000_s1032" type="#_x0000_t202" style="position:absolute;left:0;text-align:left;margin-left:0;margin-top:311.45pt;width:445.4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" stroked="f">
                <v:textbox style="mso-fit-shape-to-text:t" inset="0,0,0,0">
                  <w:txbxContent>
                    <w:p w14:paraId="75DF064E" w14:textId="750B537A" w:rsidR="005078AF" w:rsidRPr="00FD3FE7" w:rsidRDefault="005078AF" w:rsidP="005078AF">
                      <w:pPr>
                        <w:pStyle w:val="Caption"/>
                        <w:rPr>
                          <w:noProof/>
                          <w:sz w:val="24"/>
                          <w:szCs w:val="24"/>
                        </w:rPr>
                      </w:pPr>
                      <w:bookmarkStart w:id="12" w:name="_Toc155183581"/>
                      <w:r>
                        <w:t xml:space="preserve">Figure </w:t>
                      </w:r>
                      <w:r w:rsidR="004E5BD6">
                        <w:fldChar w:fldCharType="begin"/>
                      </w:r>
                      <w:r w:rsidR="004E5BD6">
                        <w:instrText xml:space="preserve"> SEQ Figure \* ARABIC </w:instrText>
                      </w:r>
                      <w:r w:rsidR="004E5BD6">
                        <w:fldChar w:fldCharType="separate"/>
                      </w:r>
                      <w:r w:rsidR="005A6C1D">
                        <w:rPr>
                          <w:noProof/>
                        </w:rPr>
                        <w:t>2</w:t>
                      </w:r>
                      <w:r w:rsidR="004E5BD6">
                        <w:rPr>
                          <w:noProof/>
                        </w:rPr>
                        <w:fldChar w:fldCharType="end"/>
                      </w:r>
                      <w:r>
                        <w:t xml:space="preserve">: </w:t>
                      </w:r>
                      <w:r w:rsidRPr="004A3A91">
                        <w:t>Analysis of employees’ age</w:t>
                      </w:r>
                      <w:bookmarkEnd w:id="12"/>
                    </w:p>
                  </w:txbxContent>
                </v:textbox>
                <w10:wrap type="square" anchorx="margin"/>
              </v:shape>
            </w:pict>
          </mc:Fallback>
        </mc:AlternateContent>
      </w:r>
    </w:p>
    <w:p w14:paraId="0841FFB3" w14:textId="77777777" w:rsidR="00FA40E9" w:rsidRDefault="00FA40E9" w:rsidP="00190B52"/>
    <w:p w14:paraId="5E0D2D4F" w14:textId="5F8B5AF1" w:rsidR="00273341" w:rsidRPr="00874562" w:rsidRDefault="00271C14" w:rsidP="00190B52">
      <w:r w:rsidRPr="00874562">
        <w:t xml:space="preserve">The </w:t>
      </w:r>
      <w:r w:rsidR="00C51941">
        <w:t>bar chart</w:t>
      </w:r>
      <w:r w:rsidRPr="00874562">
        <w:t> shows the attrition rates for various age groups reveals some interesting patterns. Notably, the age group of 18 to 30 has the highest attrition rate, followed by the age group of 31 to 45, and the age group of 46 to 60 has the lowest attrition. This pattern highlights a significant finding: compared to their older counterparts, younger employees—especially those in the 18–30 age range—are more likely to leave the company.</w:t>
      </w:r>
    </w:p>
    <w:p w14:paraId="290BDA6C" w14:textId="513BEE4B" w:rsidR="00134E8B" w:rsidRPr="00874562" w:rsidRDefault="00134E8B" w:rsidP="00BF674C"/>
    <w:p w14:paraId="0331A644" w14:textId="105D76ED" w:rsidR="00134E8B" w:rsidRPr="00874562" w:rsidRDefault="00134E8B" w:rsidP="00BF674C"/>
    <w:p w14:paraId="6CA80995" w14:textId="77777777" w:rsidR="00134E8B" w:rsidRPr="00874562" w:rsidRDefault="00134E8B" w:rsidP="00BF674C"/>
    <w:p w14:paraId="02F76FB6" w14:textId="0FD91FF2" w:rsidR="006F26D0" w:rsidRPr="00874562" w:rsidRDefault="006F26D0" w:rsidP="00BF674C"/>
    <w:p w14:paraId="387BD000" w14:textId="77777777" w:rsidR="00874562" w:rsidRPr="00874562" w:rsidRDefault="00874562" w:rsidP="00BF674C"/>
    <w:p w14:paraId="4402B32A" w14:textId="1CBB76E3" w:rsidR="00097193" w:rsidRPr="00874562" w:rsidRDefault="00874562" w:rsidP="00874562">
      <w:pPr>
        <w:pStyle w:val="Heading1"/>
        <w:rPr>
          <w:color w:val="auto"/>
          <w:sz w:val="24"/>
          <w:szCs w:val="24"/>
        </w:rPr>
      </w:pPr>
      <w:bookmarkStart w:id="11" w:name="_Toc123378246"/>
      <w:bookmarkStart w:id="12" w:name="_Toc155267698"/>
      <w:r w:rsidRPr="00874562">
        <w:rPr>
          <w:color w:val="auto"/>
          <w:sz w:val="24"/>
          <w:szCs w:val="24"/>
        </w:rPr>
        <w:lastRenderedPageBreak/>
        <w:t>5</w:t>
      </w:r>
      <w:r w:rsidR="00DB6C46" w:rsidRPr="00874562">
        <w:rPr>
          <w:color w:val="auto"/>
          <w:sz w:val="24"/>
          <w:szCs w:val="24"/>
        </w:rPr>
        <w:tab/>
      </w:r>
      <w:r w:rsidR="00403DDF" w:rsidRPr="00874562">
        <w:rPr>
          <w:color w:val="auto"/>
          <w:sz w:val="24"/>
          <w:szCs w:val="24"/>
        </w:rPr>
        <w:t xml:space="preserve"> Subject </w:t>
      </w:r>
      <w:r w:rsidR="008C2034" w:rsidRPr="00874562">
        <w:rPr>
          <w:color w:val="auto"/>
          <w:sz w:val="24"/>
          <w:szCs w:val="24"/>
        </w:rPr>
        <w:t>related</w:t>
      </w:r>
      <w:r w:rsidR="00DB6C46" w:rsidRPr="00874562">
        <w:rPr>
          <w:color w:val="auto"/>
          <w:sz w:val="24"/>
          <w:szCs w:val="24"/>
        </w:rPr>
        <w:t xml:space="preserve"> </w:t>
      </w:r>
      <w:r w:rsidR="00344993" w:rsidRPr="00874562">
        <w:rPr>
          <w:color w:val="auto"/>
          <w:sz w:val="24"/>
          <w:szCs w:val="24"/>
        </w:rPr>
        <w:t>Factors</w:t>
      </w:r>
      <w:r w:rsidR="00DB6C46" w:rsidRPr="00874562">
        <w:rPr>
          <w:color w:val="auto"/>
          <w:sz w:val="24"/>
          <w:szCs w:val="24"/>
        </w:rPr>
        <w:t xml:space="preserve"> </w:t>
      </w:r>
      <w:bookmarkEnd w:id="11"/>
      <w:r w:rsidR="00F03488" w:rsidRPr="00874562">
        <w:rPr>
          <w:color w:val="auto"/>
          <w:sz w:val="24"/>
          <w:szCs w:val="24"/>
        </w:rPr>
        <w:t>Analysis</w:t>
      </w:r>
      <w:bookmarkEnd w:id="12"/>
      <w:r w:rsidR="00F03488" w:rsidRPr="00874562">
        <w:rPr>
          <w:color w:val="auto"/>
          <w:sz w:val="24"/>
          <w:szCs w:val="24"/>
        </w:rPr>
        <w:t xml:space="preserve"> </w:t>
      </w:r>
    </w:p>
    <w:p w14:paraId="3E75AF1B" w14:textId="78374885" w:rsidR="00E030AE" w:rsidRPr="00874562" w:rsidRDefault="00EE3C19" w:rsidP="0061072C">
      <w:pPr>
        <w:rPr>
          <w:noProof/>
        </w:rPr>
      </w:pPr>
      <w:r w:rsidRPr="00874562">
        <w:t xml:space="preserve"> </w:t>
      </w:r>
      <w:r w:rsidRPr="00874562">
        <w:rPr>
          <w:noProof/>
        </w:rPr>
        <w:t xml:space="preserve">Following the identification of employees' demographic factors, the subsequent section centers on the </w:t>
      </w:r>
      <w:r w:rsidR="0061072C">
        <w:rPr>
          <w:noProof/>
        </w:rPr>
        <w:t>subject related</w:t>
      </w:r>
      <w:r w:rsidRPr="00874562">
        <w:rPr>
          <w:noProof/>
        </w:rPr>
        <w:t xml:space="preserve"> aspects related to attrition. Several professional comparisons have been conducted, considering the available attributes. The initial analysis specifically explores a comparison</w:t>
      </w:r>
      <w:r w:rsidR="00E00E1B">
        <w:rPr>
          <w:noProof/>
        </w:rPr>
        <w:t xml:space="preserve"> between worklifebalanace and enivtromnet satsifaction by attrutoin </w:t>
      </w:r>
      <w:r w:rsidR="00E030AE" w:rsidRPr="00874562">
        <w:t xml:space="preserve"> </w:t>
      </w:r>
    </w:p>
    <w:p w14:paraId="58DCF787" w14:textId="53831B66" w:rsidR="00E90387" w:rsidRPr="00874562" w:rsidRDefault="005078AF" w:rsidP="00BF674C">
      <w:r>
        <w:rPr>
          <w:noProof/>
        </w:rPr>
        <mc:AlternateContent>
          <mc:Choice Requires="wps">
            <w:drawing>
              <wp:anchor distT="0" distB="0" distL="114300" distR="114300" simplePos="0" relativeHeight="251694080" behindDoc="1" locked="0" layoutInCell="1" allowOverlap="1" wp14:anchorId="67BEF1BE" wp14:editId="40693EEB">
                <wp:simplePos x="0" y="0"/>
                <wp:positionH relativeFrom="column">
                  <wp:posOffset>521335</wp:posOffset>
                </wp:positionH>
                <wp:positionV relativeFrom="paragraph">
                  <wp:posOffset>2690495</wp:posOffset>
                </wp:positionV>
                <wp:extent cx="490029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0A007101" w14:textId="706855D0" w:rsidR="005078AF" w:rsidRPr="005D12C7" w:rsidRDefault="005078AF" w:rsidP="005078AF">
                            <w:pPr>
                              <w:pStyle w:val="Caption"/>
                              <w:rPr>
                                <w:rFonts w:eastAsia="Roboto"/>
                                <w:noProof/>
                                <w:sz w:val="24"/>
                                <w:szCs w:val="24"/>
                              </w:rPr>
                            </w:pPr>
                            <w:bookmarkStart w:id="13" w:name="_Toc155183582"/>
                            <w:r>
                              <w:t xml:space="preserve">Figure </w:t>
                            </w:r>
                            <w:fldSimple w:instr=" SEQ Figure \* ARABIC ">
                              <w:r w:rsidR="005A6C1D">
                                <w:rPr>
                                  <w:noProof/>
                                </w:rPr>
                                <w:t>3</w:t>
                              </w:r>
                            </w:fldSimple>
                            <w:r>
                              <w:t xml:space="preserve">: </w:t>
                            </w:r>
                            <w:r w:rsidRPr="00704DE1">
                              <w:t>Analysis of employees’ work life balance with Environment satisfaction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EF1BE" id="Text Box 18" o:spid="_x0000_s1033" type="#_x0000_t202" style="position:absolute;left:0;text-align:left;margin-left:41.05pt;margin-top:211.85pt;width:385.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" stroked="f">
                <v:textbox style="mso-fit-shape-to-text:t" inset="0,0,0,0">
                  <w:txbxContent>
                    <w:p w14:paraId="0A007101" w14:textId="706855D0" w:rsidR="005078AF" w:rsidRPr="005D12C7" w:rsidRDefault="005078AF" w:rsidP="005078AF">
                      <w:pPr>
                        <w:pStyle w:val="Caption"/>
                        <w:rPr>
                          <w:rFonts w:eastAsia="Roboto"/>
                          <w:noProof/>
                          <w:sz w:val="24"/>
                          <w:szCs w:val="24"/>
                        </w:rPr>
                      </w:pPr>
                      <w:bookmarkStart w:id="16" w:name="_Toc155183582"/>
                      <w:r>
                        <w:t xml:space="preserve">Figure </w:t>
                      </w:r>
                      <w:r w:rsidR="004E5BD6">
                        <w:fldChar w:fldCharType="begin"/>
                      </w:r>
                      <w:r w:rsidR="004E5BD6">
                        <w:instrText xml:space="preserve"> SEQ Figure \* ARABIC </w:instrText>
                      </w:r>
                      <w:r w:rsidR="004E5BD6">
                        <w:fldChar w:fldCharType="separate"/>
                      </w:r>
                      <w:r w:rsidR="005A6C1D">
                        <w:rPr>
                          <w:noProof/>
                        </w:rPr>
                        <w:t>3</w:t>
                      </w:r>
                      <w:r w:rsidR="004E5BD6">
                        <w:rPr>
                          <w:noProof/>
                        </w:rPr>
                        <w:fldChar w:fldCharType="end"/>
                      </w:r>
                      <w:r>
                        <w:t xml:space="preserve">: </w:t>
                      </w:r>
                      <w:r w:rsidRPr="00704DE1">
                        <w:t>Analysis of employees’ work life balance with Environment satisfaction</w:t>
                      </w:r>
                      <w:bookmarkEnd w:id="16"/>
                    </w:p>
                  </w:txbxContent>
                </v:textbox>
                <w10:wrap type="tight"/>
              </v:shape>
            </w:pict>
          </mc:Fallback>
        </mc:AlternateContent>
      </w:r>
      <w:r w:rsidR="008B7BA3" w:rsidRPr="00874562">
        <w:rPr>
          <w:rFonts w:eastAsia="Roboto"/>
          <w:noProof/>
        </w:rPr>
        <w:drawing>
          <wp:anchor distT="0" distB="0" distL="114300" distR="114300" simplePos="0" relativeHeight="251677696" behindDoc="1" locked="0" layoutInCell="1" allowOverlap="1" wp14:anchorId="1727ABAC" wp14:editId="193D0B4A">
            <wp:simplePos x="0" y="0"/>
            <wp:positionH relativeFrom="margin">
              <wp:align>center</wp:align>
            </wp:positionH>
            <wp:positionV relativeFrom="paragraph">
              <wp:posOffset>-5080</wp:posOffset>
            </wp:positionV>
            <wp:extent cx="4900613" cy="2638791"/>
            <wp:effectExtent l="0" t="0" r="0" b="9525"/>
            <wp:wrapTight wrapText="bothSides">
              <wp:wrapPolygon edited="0">
                <wp:start x="0" y="0"/>
                <wp:lineTo x="0" y="21522"/>
                <wp:lineTo x="21496" y="21522"/>
                <wp:lineTo x="21496" y="0"/>
                <wp:lineTo x="0" y="0"/>
              </wp:wrapPolygon>
            </wp:wrapTight>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900613" cy="2638791"/>
                    </a:xfrm>
                    <a:prstGeom prst="rect">
                      <a:avLst/>
                    </a:prstGeom>
                    <a:ln/>
                  </pic:spPr>
                </pic:pic>
              </a:graphicData>
            </a:graphic>
          </wp:anchor>
        </w:drawing>
      </w:r>
    </w:p>
    <w:p w14:paraId="0B85AC15" w14:textId="77777777" w:rsidR="00BC2C78" w:rsidRPr="00874562" w:rsidRDefault="00BC2C78" w:rsidP="00BF674C">
      <w:pPr>
        <w:pStyle w:val="Caption"/>
        <w:spacing w:line="360" w:lineRule="auto"/>
        <w:rPr>
          <w:i w:val="0"/>
          <w:iCs w:val="0"/>
          <w:color w:val="auto"/>
          <w:sz w:val="24"/>
          <w:szCs w:val="24"/>
        </w:rPr>
      </w:pPr>
    </w:p>
    <w:p w14:paraId="57A8991F" w14:textId="77777777" w:rsidR="00BC2C78" w:rsidRPr="00874562" w:rsidRDefault="00BC2C78" w:rsidP="00BF674C">
      <w:pPr>
        <w:pStyle w:val="Caption"/>
        <w:spacing w:line="360" w:lineRule="auto"/>
        <w:rPr>
          <w:i w:val="0"/>
          <w:iCs w:val="0"/>
          <w:color w:val="auto"/>
          <w:sz w:val="24"/>
          <w:szCs w:val="24"/>
        </w:rPr>
      </w:pPr>
    </w:p>
    <w:p w14:paraId="7D47735B" w14:textId="77777777" w:rsidR="00BC2C78" w:rsidRPr="00874562" w:rsidRDefault="00BC2C78" w:rsidP="00BF674C">
      <w:pPr>
        <w:pStyle w:val="Caption"/>
        <w:spacing w:line="360" w:lineRule="auto"/>
        <w:rPr>
          <w:i w:val="0"/>
          <w:iCs w:val="0"/>
          <w:color w:val="auto"/>
          <w:sz w:val="24"/>
          <w:szCs w:val="24"/>
        </w:rPr>
      </w:pPr>
    </w:p>
    <w:p w14:paraId="4F5B7C17" w14:textId="77777777" w:rsidR="00BC2C78" w:rsidRPr="00874562" w:rsidRDefault="00BC2C78" w:rsidP="00BF674C">
      <w:pPr>
        <w:pStyle w:val="Caption"/>
        <w:spacing w:line="360" w:lineRule="auto"/>
        <w:rPr>
          <w:i w:val="0"/>
          <w:iCs w:val="0"/>
          <w:color w:val="auto"/>
          <w:sz w:val="24"/>
          <w:szCs w:val="24"/>
        </w:rPr>
      </w:pPr>
    </w:p>
    <w:p w14:paraId="392F61C2" w14:textId="77777777" w:rsidR="00BC2C78" w:rsidRPr="00874562" w:rsidRDefault="00BC2C78" w:rsidP="00BF674C">
      <w:pPr>
        <w:pStyle w:val="Caption"/>
        <w:spacing w:line="360" w:lineRule="auto"/>
        <w:rPr>
          <w:i w:val="0"/>
          <w:iCs w:val="0"/>
          <w:color w:val="auto"/>
          <w:sz w:val="24"/>
          <w:szCs w:val="24"/>
        </w:rPr>
      </w:pPr>
    </w:p>
    <w:p w14:paraId="71D2BE1B" w14:textId="77777777" w:rsidR="00BC2C78" w:rsidRPr="00874562" w:rsidRDefault="00BC2C78" w:rsidP="00BF674C">
      <w:pPr>
        <w:pStyle w:val="Caption"/>
        <w:spacing w:line="360" w:lineRule="auto"/>
        <w:rPr>
          <w:i w:val="0"/>
          <w:iCs w:val="0"/>
          <w:color w:val="auto"/>
          <w:sz w:val="24"/>
          <w:szCs w:val="24"/>
        </w:rPr>
      </w:pPr>
    </w:p>
    <w:p w14:paraId="15D1BD4B" w14:textId="77777777" w:rsidR="00874562" w:rsidRPr="00874562" w:rsidRDefault="00874562" w:rsidP="00874562"/>
    <w:p w14:paraId="0F7092E0" w14:textId="0EFC364D" w:rsidR="004F6A3E" w:rsidRPr="00874562" w:rsidRDefault="0008454A" w:rsidP="00660C51">
      <w:pPr>
        <w:pBdr>
          <w:top w:val="none" w:sz="0" w:space="0" w:color="D9D9E3"/>
          <w:left w:val="none" w:sz="0" w:space="0" w:color="D9D9E3"/>
          <w:bottom w:val="none" w:sz="0" w:space="0" w:color="D9D9E3"/>
          <w:right w:val="none" w:sz="0" w:space="0" w:color="D9D9E3"/>
          <w:between w:val="none" w:sz="0" w:space="0" w:color="D9D9E3"/>
        </w:pBdr>
        <w:spacing w:before="0" w:after="300"/>
        <w:jc w:val="left"/>
        <w:rPr>
          <w:b/>
        </w:rPr>
      </w:pPr>
      <w:r w:rsidRPr="00874562">
        <w:t>The histogram</w:t>
      </w:r>
      <w:r w:rsidRPr="00874562">
        <w:rPr>
          <w:rFonts w:eastAsia="Times New Roman"/>
        </w:rPr>
        <w:t xml:space="preserve"> </w:t>
      </w:r>
      <w:r w:rsidR="004F6A3E" w:rsidRPr="00874562">
        <w:rPr>
          <w:rFonts w:eastAsia="Times New Roman"/>
        </w:rPr>
        <w:t xml:space="preserve">shows </w:t>
      </w:r>
      <w:r w:rsidR="004F6A3E" w:rsidRPr="00874562">
        <w:rPr>
          <w:rFonts w:eastAsia="Roboto"/>
        </w:rPr>
        <w:t>correlation</w:t>
      </w:r>
      <w:r w:rsidRPr="00874562">
        <w:rPr>
          <w:rFonts w:eastAsia="Roboto"/>
        </w:rPr>
        <w:t xml:space="preserve"> coefficient between work-life balance and environment satisfaction is 0.46, indicating a moderate positive correlation. This suggests that there is a tendency for individuals who rate their work-life balance higher to also rate their environment satisfaction higher, </w:t>
      </w:r>
      <w:r w:rsidR="004F6A3E" w:rsidRPr="00874562">
        <w:rPr>
          <w:rFonts w:eastAsia="Roboto"/>
        </w:rPr>
        <w:t>while</w:t>
      </w:r>
      <w:r w:rsidRPr="00874562">
        <w:rPr>
          <w:rFonts w:eastAsia="Roboto"/>
        </w:rPr>
        <w:t xml:space="preserve"> there is a positive correlation between work-life balance and environment satisfaction, </w:t>
      </w:r>
      <w:r w:rsidR="00660C51" w:rsidRPr="00660C51">
        <w:rPr>
          <w:rFonts w:eastAsia="Roboto"/>
        </w:rPr>
        <w:t>It's crucial to remember that a correlation does not indicate a cause. In order to raise employee satisfaction levels overall, organizations should concentrate on programs that improve environmental aspects and work-life balance.</w:t>
      </w:r>
    </w:p>
    <w:p w14:paraId="5222A86E" w14:textId="77777777" w:rsidR="002E2EE2" w:rsidRPr="00874562" w:rsidRDefault="002E2EE2" w:rsidP="00BF674C">
      <w:pPr>
        <w:pBdr>
          <w:top w:val="none" w:sz="0" w:space="0" w:color="D9D9E3"/>
          <w:left w:val="none" w:sz="0" w:space="0" w:color="D9D9E3"/>
          <w:bottom w:val="none" w:sz="0" w:space="0" w:color="D9D9E3"/>
          <w:right w:val="none" w:sz="0" w:space="0" w:color="D9D9E3"/>
          <w:between w:val="none" w:sz="0" w:space="0" w:color="D9D9E3"/>
        </w:pBdr>
        <w:spacing w:before="0" w:after="300"/>
        <w:jc w:val="left"/>
        <w:rPr>
          <w:b/>
        </w:rPr>
      </w:pPr>
    </w:p>
    <w:p w14:paraId="7D3A98C5" w14:textId="6FC59C0F" w:rsidR="00E90387" w:rsidRPr="00874562" w:rsidRDefault="005078AF" w:rsidP="00BF674C">
      <w:pPr>
        <w:rPr>
          <w:rFonts w:eastAsia="Times New Roman"/>
        </w:rPr>
      </w:pPr>
      <w:r>
        <w:rPr>
          <w:noProof/>
        </w:rPr>
        <w:lastRenderedPageBreak/>
        <w:drawing>
          <wp:anchor distT="0" distB="0" distL="114300" distR="114300" simplePos="0" relativeHeight="251681792" behindDoc="1" locked="0" layoutInCell="1" allowOverlap="1" wp14:anchorId="4A8438C6" wp14:editId="48394A13">
            <wp:simplePos x="0" y="0"/>
            <wp:positionH relativeFrom="margin">
              <wp:align>center</wp:align>
            </wp:positionH>
            <wp:positionV relativeFrom="margin">
              <wp:posOffset>-238539</wp:posOffset>
            </wp:positionV>
            <wp:extent cx="4698609" cy="3733286"/>
            <wp:effectExtent l="0" t="0" r="6985" b="635"/>
            <wp:wrapSquare wrapText="bothSides"/>
            <wp:docPr id="2018921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8609" cy="3733286"/>
                    </a:xfrm>
                    <a:prstGeom prst="rect">
                      <a:avLst/>
                    </a:prstGeom>
                    <a:noFill/>
                    <a:ln>
                      <a:noFill/>
                    </a:ln>
                  </pic:spPr>
                </pic:pic>
              </a:graphicData>
            </a:graphic>
          </wp:anchor>
        </w:drawing>
      </w:r>
    </w:p>
    <w:p w14:paraId="27453CB8" w14:textId="0D7BD4EB" w:rsidR="00E90387" w:rsidRPr="00874562" w:rsidRDefault="00E90387" w:rsidP="00BF674C"/>
    <w:p w14:paraId="091AF506" w14:textId="04EA8F80" w:rsidR="00E90387" w:rsidRPr="00874562" w:rsidRDefault="00E90387" w:rsidP="00BF674C"/>
    <w:p w14:paraId="358FDC9F" w14:textId="17558971" w:rsidR="00E90387" w:rsidRPr="00874562" w:rsidRDefault="00E90387" w:rsidP="00BF674C"/>
    <w:p w14:paraId="478677F0" w14:textId="4E1E92D8" w:rsidR="00E90387" w:rsidRPr="00874562" w:rsidRDefault="00E90387" w:rsidP="00BF674C"/>
    <w:p w14:paraId="05F4356D" w14:textId="5429FA61" w:rsidR="00E90387" w:rsidRPr="00874562" w:rsidRDefault="00E90387" w:rsidP="00BF674C"/>
    <w:p w14:paraId="6977464F" w14:textId="782E105B" w:rsidR="00826710" w:rsidRPr="00874562" w:rsidRDefault="00826710" w:rsidP="00BF674C"/>
    <w:p w14:paraId="1A367BA8" w14:textId="2C51FAED" w:rsidR="00826710" w:rsidRPr="00874562" w:rsidRDefault="00826710" w:rsidP="00BF674C"/>
    <w:p w14:paraId="60140DFE" w14:textId="0B6F1173" w:rsidR="00826710" w:rsidRPr="00874562" w:rsidRDefault="00826710" w:rsidP="00BF674C"/>
    <w:p w14:paraId="3EFD1AC1" w14:textId="1B9F9F0E" w:rsidR="00826710" w:rsidRPr="00874562" w:rsidRDefault="00826710" w:rsidP="00BF674C"/>
    <w:p w14:paraId="1EFE5EA6" w14:textId="6083DCC6" w:rsidR="00BF674C" w:rsidRPr="00874562" w:rsidRDefault="005078AF" w:rsidP="00BF674C">
      <w:r>
        <w:rPr>
          <w:noProof/>
        </w:rPr>
        <mc:AlternateContent>
          <mc:Choice Requires="wps">
            <w:drawing>
              <wp:anchor distT="0" distB="0" distL="114300" distR="114300" simplePos="0" relativeHeight="251696128" behindDoc="1" locked="0" layoutInCell="1" allowOverlap="1" wp14:anchorId="4D1CEA8D" wp14:editId="7239C160">
                <wp:simplePos x="0" y="0"/>
                <wp:positionH relativeFrom="margin">
                  <wp:align>center</wp:align>
                </wp:positionH>
                <wp:positionV relativeFrom="paragraph">
                  <wp:posOffset>73412</wp:posOffset>
                </wp:positionV>
                <wp:extent cx="4698365" cy="635"/>
                <wp:effectExtent l="0" t="0" r="6985" b="8255"/>
                <wp:wrapTight wrapText="bothSides">
                  <wp:wrapPolygon edited="0">
                    <wp:start x="0" y="0"/>
                    <wp:lineTo x="0" y="20698"/>
                    <wp:lineTo x="21545" y="20698"/>
                    <wp:lineTo x="2154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34D6635D" w14:textId="7C11BCDC" w:rsidR="005078AF" w:rsidRPr="00620305" w:rsidRDefault="005078AF" w:rsidP="005078AF">
                            <w:pPr>
                              <w:pStyle w:val="Caption"/>
                              <w:rPr>
                                <w:noProof/>
                                <w:sz w:val="24"/>
                                <w:szCs w:val="24"/>
                              </w:rPr>
                            </w:pPr>
                            <w:bookmarkStart w:id="14" w:name="_Toc155183583"/>
                            <w:r>
                              <w:t xml:space="preserve">Figure </w:t>
                            </w:r>
                            <w:fldSimple w:instr=" SEQ Figure \* ARABIC ">
                              <w:r w:rsidR="005A6C1D">
                                <w:rPr>
                                  <w:noProof/>
                                </w:rPr>
                                <w:t>4</w:t>
                              </w:r>
                            </w:fldSimple>
                            <w:r>
                              <w:t xml:space="preserve">: </w:t>
                            </w:r>
                            <w:r w:rsidRPr="0071087D">
                              <w:t>Analysis of employees’ work life balance with Environment satisfaction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CEA8D" id="Text Box 19" o:spid="_x0000_s1034" type="#_x0000_t202" style="position:absolute;left:0;text-align:left;margin-left:0;margin-top:5.8pt;width:369.95pt;height:.05pt;z-index:-251620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" stroked="f">
                <v:textbox style="mso-fit-shape-to-text:t" inset="0,0,0,0">
                  <w:txbxContent>
                    <w:p w14:paraId="34D6635D" w14:textId="7C11BCDC" w:rsidR="005078AF" w:rsidRPr="00620305" w:rsidRDefault="005078AF" w:rsidP="005078AF">
                      <w:pPr>
                        <w:pStyle w:val="Caption"/>
                        <w:rPr>
                          <w:noProof/>
                          <w:sz w:val="24"/>
                          <w:szCs w:val="24"/>
                        </w:rPr>
                      </w:pPr>
                      <w:bookmarkStart w:id="18" w:name="_Toc155183583"/>
                      <w:r>
                        <w:t xml:space="preserve">Figure </w:t>
                      </w:r>
                      <w:r w:rsidR="004E5BD6">
                        <w:fldChar w:fldCharType="begin"/>
                      </w:r>
                      <w:r w:rsidR="004E5BD6">
                        <w:instrText xml:space="preserve"> SEQ Figure \* ARABIC </w:instrText>
                      </w:r>
                      <w:r w:rsidR="004E5BD6">
                        <w:fldChar w:fldCharType="separate"/>
                      </w:r>
                      <w:r w:rsidR="005A6C1D">
                        <w:rPr>
                          <w:noProof/>
                        </w:rPr>
                        <w:t>4</w:t>
                      </w:r>
                      <w:r w:rsidR="004E5BD6">
                        <w:rPr>
                          <w:noProof/>
                        </w:rPr>
                        <w:fldChar w:fldCharType="end"/>
                      </w:r>
                      <w:r>
                        <w:t xml:space="preserve">: </w:t>
                      </w:r>
                      <w:r w:rsidRPr="0071087D">
                        <w:t>Analysis of employees’ work life balance with Environment satisfaction</w:t>
                      </w:r>
                      <w:bookmarkEnd w:id="18"/>
                    </w:p>
                  </w:txbxContent>
                </v:textbox>
                <w10:wrap type="tight" anchorx="margin"/>
              </v:shape>
            </w:pict>
          </mc:Fallback>
        </mc:AlternateContent>
      </w:r>
    </w:p>
    <w:p w14:paraId="55AB2A05" w14:textId="736E10B5" w:rsidR="007A4349" w:rsidRPr="00874562" w:rsidRDefault="007A4349" w:rsidP="00BF674C">
      <w:pPr>
        <w:spacing w:before="280" w:after="280"/>
        <w:rPr>
          <w:rFonts w:eastAsia="Times New Roman"/>
          <w:bCs/>
        </w:rPr>
      </w:pPr>
      <w:r w:rsidRPr="00874562">
        <w:rPr>
          <w:rFonts w:eastAsia="Times New Roman"/>
          <w:bCs/>
        </w:rPr>
        <w:t>The bar chart visually demonstrates the relationship between attrition and environment satisfaction, making it clear that environment satisfaction has an effect on the attritio</w:t>
      </w:r>
      <w:r w:rsidR="00A650BB" w:rsidRPr="00874562">
        <w:rPr>
          <w:rFonts w:eastAsia="Times New Roman"/>
          <w:bCs/>
        </w:rPr>
        <w:t xml:space="preserve">n of </w:t>
      </w:r>
      <w:r w:rsidR="00FF20B1" w:rsidRPr="00874562">
        <w:rPr>
          <w:rFonts w:eastAsia="Times New Roman"/>
          <w:bCs/>
        </w:rPr>
        <w:t>employees. The</w:t>
      </w:r>
      <w:r w:rsidRPr="00874562">
        <w:rPr>
          <w:rFonts w:eastAsia="Times New Roman"/>
          <w:bCs/>
        </w:rPr>
        <w:t xml:space="preserve"> data suggests a potential relationship between attrition and environmental satisfaction. Further statistical analysis is needed to confirm the significance of this relationship. Employees who left the company tend to have lower average environmental satisfaction compared to those who stayed. Understanding the factors contributing to lower satisfaction levels can help in implementing targeted improvements to retain valuable employees. It is essential to consider additional variables or factors (such as job role, work-life balance, etc.) to provide a comprehensive analysis and actionable insights.</w:t>
      </w:r>
    </w:p>
    <w:p w14:paraId="5A0A9DAE" w14:textId="5C6C5C52" w:rsidR="00826710" w:rsidRPr="00874562" w:rsidRDefault="00826710" w:rsidP="00BF674C"/>
    <w:p w14:paraId="441E9C37" w14:textId="04CD9ADD" w:rsidR="00826710" w:rsidRPr="00874562" w:rsidRDefault="00826710" w:rsidP="00BF674C"/>
    <w:p w14:paraId="167B279A" w14:textId="587727C7" w:rsidR="00D22521" w:rsidRPr="00874562" w:rsidRDefault="00D22521" w:rsidP="00BF674C"/>
    <w:p w14:paraId="41999005" w14:textId="30D74792" w:rsidR="00097193" w:rsidRPr="00874562" w:rsidRDefault="00874562" w:rsidP="00874562">
      <w:pPr>
        <w:pStyle w:val="Heading1"/>
        <w:rPr>
          <w:color w:val="auto"/>
          <w:sz w:val="24"/>
          <w:szCs w:val="24"/>
        </w:rPr>
      </w:pPr>
      <w:bookmarkStart w:id="15" w:name="_Toc155267699"/>
      <w:r w:rsidRPr="00874562">
        <w:rPr>
          <w:color w:val="auto"/>
          <w:sz w:val="24"/>
          <w:szCs w:val="24"/>
        </w:rPr>
        <w:lastRenderedPageBreak/>
        <w:t>6</w:t>
      </w:r>
      <w:r w:rsidRPr="00874562">
        <w:rPr>
          <w:color w:val="auto"/>
          <w:sz w:val="24"/>
          <w:szCs w:val="24"/>
        </w:rPr>
        <w:tab/>
      </w:r>
      <w:r w:rsidR="00213D09" w:rsidRPr="00874562">
        <w:rPr>
          <w:color w:val="auto"/>
          <w:sz w:val="24"/>
          <w:szCs w:val="24"/>
        </w:rPr>
        <w:t xml:space="preserve"> Job related factors</w:t>
      </w:r>
      <w:r w:rsidR="00167F34" w:rsidRPr="00874562">
        <w:rPr>
          <w:color w:val="auto"/>
          <w:sz w:val="24"/>
          <w:szCs w:val="24"/>
        </w:rPr>
        <w:t xml:space="preserve"> analysis</w:t>
      </w:r>
      <w:bookmarkEnd w:id="15"/>
    </w:p>
    <w:p w14:paraId="44BDD4CD" w14:textId="0C6F698D" w:rsidR="00097193" w:rsidRPr="00874562" w:rsidRDefault="009E0F73" w:rsidP="00373144">
      <w:r w:rsidRPr="00874562">
        <w:t xml:space="preserve">After identifying the </w:t>
      </w:r>
      <w:r w:rsidR="00373144">
        <w:t>subject related</w:t>
      </w:r>
      <w:r w:rsidRPr="00874562">
        <w:t xml:space="preserve"> </w:t>
      </w:r>
      <w:r w:rsidR="000568EA" w:rsidRPr="00874562">
        <w:t>factors</w:t>
      </w:r>
      <w:r w:rsidRPr="00874562">
        <w:t xml:space="preserve"> of the </w:t>
      </w:r>
      <w:r w:rsidR="008E4F27" w:rsidRPr="00874562">
        <w:t>employees</w:t>
      </w:r>
      <w:r w:rsidRPr="00874562">
        <w:t xml:space="preserve">, the fifth section focused on analyzing </w:t>
      </w:r>
      <w:r w:rsidR="005C54C3" w:rsidRPr="00874562">
        <w:t>the job related factors</w:t>
      </w:r>
      <w:r w:rsidRPr="00874562">
        <w:t>. Figure shows the analysis o</w:t>
      </w:r>
      <w:r w:rsidR="00AF4C50" w:rsidRPr="00874562">
        <w:t xml:space="preserve">f attrition and monthly </w:t>
      </w:r>
      <w:r w:rsidR="008E4F27" w:rsidRPr="00874562">
        <w:t>income.</w:t>
      </w:r>
    </w:p>
    <w:p w14:paraId="4A56636B" w14:textId="17D5CBF5" w:rsidR="008E4F27" w:rsidRPr="00874562" w:rsidRDefault="00826710" w:rsidP="00BF674C">
      <w:r w:rsidRPr="00874562">
        <w:rPr>
          <w:noProof/>
        </w:rPr>
        <w:drawing>
          <wp:anchor distT="0" distB="0" distL="114300" distR="114300" simplePos="0" relativeHeight="251665408" behindDoc="0" locked="0" layoutInCell="1" allowOverlap="1" wp14:anchorId="2CB3BE4C" wp14:editId="563F11B2">
            <wp:simplePos x="0" y="0"/>
            <wp:positionH relativeFrom="margin">
              <wp:align>center</wp:align>
            </wp:positionH>
            <wp:positionV relativeFrom="paragraph">
              <wp:posOffset>156845</wp:posOffset>
            </wp:positionV>
            <wp:extent cx="4815205" cy="2752725"/>
            <wp:effectExtent l="0" t="0" r="444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nthly income.png"/>
                    <pic:cNvPicPr/>
                  </pic:nvPicPr>
                  <pic:blipFill>
                    <a:blip r:embed="rId25">
                      <a:extLst>
                        <a:ext uri="{28A0092B-C50C-407E-A947-70E740481C1C}">
                          <a14:useLocalDpi xmlns:a14="http://schemas.microsoft.com/office/drawing/2010/main" val="0"/>
                        </a:ext>
                      </a:extLst>
                    </a:blip>
                    <a:stretch>
                      <a:fillRect/>
                    </a:stretch>
                  </pic:blipFill>
                  <pic:spPr>
                    <a:xfrm>
                      <a:off x="0" y="0"/>
                      <a:ext cx="4815205" cy="2752725"/>
                    </a:xfrm>
                    <a:prstGeom prst="rect">
                      <a:avLst/>
                    </a:prstGeom>
                  </pic:spPr>
                </pic:pic>
              </a:graphicData>
            </a:graphic>
            <wp14:sizeRelH relativeFrom="page">
              <wp14:pctWidth>0</wp14:pctWidth>
            </wp14:sizeRelH>
            <wp14:sizeRelV relativeFrom="page">
              <wp14:pctHeight>0</wp14:pctHeight>
            </wp14:sizeRelV>
          </wp:anchor>
        </w:drawing>
      </w:r>
    </w:p>
    <w:p w14:paraId="429DB208" w14:textId="72D4DCC3" w:rsidR="002178C5" w:rsidRPr="00874562" w:rsidRDefault="002178C5" w:rsidP="00BF674C"/>
    <w:p w14:paraId="29A5FA17" w14:textId="5F781BCC" w:rsidR="009E0F73" w:rsidRPr="00874562" w:rsidRDefault="009E0F73" w:rsidP="00BF674C"/>
    <w:p w14:paraId="1DCF39FA" w14:textId="36FCD2F3" w:rsidR="009E0F73" w:rsidRPr="00874562" w:rsidRDefault="009E0F73" w:rsidP="00BF674C"/>
    <w:p w14:paraId="67957D45" w14:textId="77777777" w:rsidR="00826710" w:rsidRPr="00874562" w:rsidRDefault="00826710" w:rsidP="00BF674C">
      <w:pPr>
        <w:pStyle w:val="Caption"/>
        <w:spacing w:line="360" w:lineRule="auto"/>
        <w:rPr>
          <w:i w:val="0"/>
          <w:iCs w:val="0"/>
          <w:color w:val="auto"/>
          <w:sz w:val="24"/>
          <w:szCs w:val="24"/>
        </w:rPr>
      </w:pPr>
      <w:bookmarkStart w:id="16" w:name="_Toc123378286"/>
    </w:p>
    <w:p w14:paraId="1CF8C21A" w14:textId="77777777" w:rsidR="00826710" w:rsidRPr="00874562" w:rsidRDefault="00826710" w:rsidP="00BF674C">
      <w:pPr>
        <w:pStyle w:val="Caption"/>
        <w:spacing w:line="360" w:lineRule="auto"/>
        <w:rPr>
          <w:i w:val="0"/>
          <w:iCs w:val="0"/>
          <w:color w:val="auto"/>
          <w:sz w:val="24"/>
          <w:szCs w:val="24"/>
        </w:rPr>
      </w:pPr>
    </w:p>
    <w:p w14:paraId="7A7272ED" w14:textId="77777777" w:rsidR="00826710" w:rsidRPr="00874562" w:rsidRDefault="00826710" w:rsidP="00BF674C">
      <w:pPr>
        <w:pStyle w:val="Caption"/>
        <w:spacing w:line="360" w:lineRule="auto"/>
        <w:rPr>
          <w:i w:val="0"/>
          <w:iCs w:val="0"/>
          <w:color w:val="auto"/>
          <w:sz w:val="24"/>
          <w:szCs w:val="24"/>
        </w:rPr>
      </w:pPr>
    </w:p>
    <w:p w14:paraId="79CE6E3D" w14:textId="013F50B0" w:rsidR="00826710" w:rsidRPr="00874562" w:rsidRDefault="00826710" w:rsidP="00BF674C">
      <w:pPr>
        <w:pStyle w:val="Caption"/>
        <w:spacing w:line="360" w:lineRule="auto"/>
        <w:rPr>
          <w:i w:val="0"/>
          <w:iCs w:val="0"/>
          <w:color w:val="auto"/>
          <w:sz w:val="24"/>
          <w:szCs w:val="24"/>
        </w:rPr>
      </w:pPr>
    </w:p>
    <w:p w14:paraId="7DB2333D" w14:textId="7507268F" w:rsidR="00826710" w:rsidRPr="00874562" w:rsidRDefault="005078AF" w:rsidP="00BF674C">
      <w:pPr>
        <w:pStyle w:val="Caption"/>
        <w:spacing w:line="360" w:lineRule="auto"/>
        <w:rPr>
          <w:i w:val="0"/>
          <w:iCs w:val="0"/>
          <w:color w:val="auto"/>
          <w:sz w:val="24"/>
          <w:szCs w:val="24"/>
        </w:rPr>
      </w:pPr>
      <w:r>
        <w:rPr>
          <w:noProof/>
        </w:rPr>
        <mc:AlternateContent>
          <mc:Choice Requires="wps">
            <w:drawing>
              <wp:anchor distT="0" distB="0" distL="114300" distR="114300" simplePos="0" relativeHeight="251698176" behindDoc="0" locked="0" layoutInCell="1" allowOverlap="1" wp14:anchorId="29DF72BE" wp14:editId="36720F5D">
                <wp:simplePos x="0" y="0"/>
                <wp:positionH relativeFrom="column">
                  <wp:posOffset>983394</wp:posOffset>
                </wp:positionH>
                <wp:positionV relativeFrom="paragraph">
                  <wp:posOffset>4417</wp:posOffset>
                </wp:positionV>
                <wp:extent cx="481520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a:effectLst/>
                      </wps:spPr>
                      <wps:txbx>
                        <w:txbxContent>
                          <w:p w14:paraId="2D5B9626" w14:textId="68E199C6" w:rsidR="005078AF" w:rsidRPr="00DC090E" w:rsidRDefault="005078AF" w:rsidP="005078AF">
                            <w:pPr>
                              <w:pStyle w:val="Caption"/>
                              <w:rPr>
                                <w:noProof/>
                                <w:sz w:val="24"/>
                                <w:szCs w:val="24"/>
                              </w:rPr>
                            </w:pPr>
                            <w:bookmarkStart w:id="17" w:name="_Toc155183584"/>
                            <w:r>
                              <w:t xml:space="preserve">Figure </w:t>
                            </w:r>
                            <w:fldSimple w:instr=" SEQ Figure \* ARABIC ">
                              <w:r w:rsidR="005A6C1D">
                                <w:rPr>
                                  <w:noProof/>
                                </w:rPr>
                                <w:t>5</w:t>
                              </w:r>
                            </w:fldSimple>
                            <w:r>
                              <w:t xml:space="preserve">: </w:t>
                            </w:r>
                            <w:r w:rsidRPr="009143C5">
                              <w:t>The analysis of employee’s monthly income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F72BE" id="Text Box 20" o:spid="_x0000_s1035" type="#_x0000_t202" style="position:absolute;left:0;text-align:left;margin-left:77.45pt;margin-top:.35pt;width:379.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" stroked="f">
                <v:textbox style="mso-fit-shape-to-text:t" inset="0,0,0,0">
                  <w:txbxContent>
                    <w:p w14:paraId="2D5B9626" w14:textId="68E199C6" w:rsidR="005078AF" w:rsidRPr="00DC090E" w:rsidRDefault="005078AF" w:rsidP="005078AF">
                      <w:pPr>
                        <w:pStyle w:val="Caption"/>
                        <w:rPr>
                          <w:noProof/>
                          <w:sz w:val="24"/>
                          <w:szCs w:val="24"/>
                        </w:rPr>
                      </w:pPr>
                      <w:bookmarkStart w:id="22" w:name="_Toc155183584"/>
                      <w:r>
                        <w:t xml:space="preserve">Figure </w:t>
                      </w:r>
                      <w:r w:rsidR="004E5BD6">
                        <w:fldChar w:fldCharType="begin"/>
                      </w:r>
                      <w:r w:rsidR="004E5BD6">
                        <w:instrText xml:space="preserve"> SEQ Figure \* ARABIC </w:instrText>
                      </w:r>
                      <w:r w:rsidR="004E5BD6">
                        <w:fldChar w:fldCharType="separate"/>
                      </w:r>
                      <w:r w:rsidR="005A6C1D">
                        <w:rPr>
                          <w:noProof/>
                        </w:rPr>
                        <w:t>5</w:t>
                      </w:r>
                      <w:r w:rsidR="004E5BD6">
                        <w:rPr>
                          <w:noProof/>
                        </w:rPr>
                        <w:fldChar w:fldCharType="end"/>
                      </w:r>
                      <w:r>
                        <w:t xml:space="preserve">: </w:t>
                      </w:r>
                      <w:r w:rsidRPr="009143C5">
                        <w:t>The analysis of employee’s monthly income</w:t>
                      </w:r>
                      <w:bookmarkEnd w:id="22"/>
                    </w:p>
                  </w:txbxContent>
                </v:textbox>
                <w10:wrap type="square"/>
              </v:shape>
            </w:pict>
          </mc:Fallback>
        </mc:AlternateContent>
      </w:r>
    </w:p>
    <w:bookmarkEnd w:id="16"/>
    <w:p w14:paraId="5CE6DF88" w14:textId="348A6977" w:rsidR="009E0F73" w:rsidRPr="00874562" w:rsidRDefault="00B903EC" w:rsidP="00BF674C">
      <w:r w:rsidRPr="00874562">
        <w:br/>
        <w:t>The analysis of monthly income distribution among employees with and without attrition reveals distinct patterns. For the "No" group (no attrition), the median monthly income is $5,000, with a broad interquartile range from $3,500 to $7,000. This group exhibits a wide distribution, indicating diverse income levels, and some outliers contribute to the higher range, with a maximum value of $10,000. In contrast, the "Yes" group (attrition) shows a lower median monthly income of $4,000, and a more compact interquartile range from $3,000 to $5,000, suggesting less variability in monthly incomes for departing employees. However, there ar</w:t>
      </w:r>
      <w:r w:rsidR="000D716A" w:rsidRPr="00874562">
        <w:t>e outliers with higher incomes, reaching</w:t>
      </w:r>
      <w:r w:rsidRPr="00874562">
        <w:t xml:space="preserve"> a maximum of $8,000.</w:t>
      </w:r>
    </w:p>
    <w:p w14:paraId="2CBC27EB" w14:textId="77777777" w:rsidR="00074986" w:rsidRPr="00874562" w:rsidRDefault="00074986" w:rsidP="00BF674C">
      <w:pPr>
        <w:pStyle w:val="Caption"/>
        <w:spacing w:line="360" w:lineRule="auto"/>
        <w:rPr>
          <w:i w:val="0"/>
          <w:iCs w:val="0"/>
          <w:color w:val="auto"/>
          <w:sz w:val="24"/>
          <w:szCs w:val="24"/>
        </w:rPr>
      </w:pPr>
    </w:p>
    <w:p w14:paraId="764FC8B0" w14:textId="77777777" w:rsidR="00074986" w:rsidRPr="00874562" w:rsidRDefault="00074986" w:rsidP="00BF674C">
      <w:pPr>
        <w:pStyle w:val="Caption"/>
        <w:spacing w:line="360" w:lineRule="auto"/>
        <w:rPr>
          <w:i w:val="0"/>
          <w:iCs w:val="0"/>
          <w:color w:val="auto"/>
          <w:sz w:val="24"/>
          <w:szCs w:val="24"/>
        </w:rPr>
      </w:pPr>
    </w:p>
    <w:p w14:paraId="526AAFB9" w14:textId="77777777" w:rsidR="00074986" w:rsidRPr="00874562" w:rsidRDefault="00074986" w:rsidP="00BF674C">
      <w:pPr>
        <w:pStyle w:val="Caption"/>
        <w:spacing w:line="360" w:lineRule="auto"/>
        <w:rPr>
          <w:i w:val="0"/>
          <w:iCs w:val="0"/>
          <w:color w:val="auto"/>
          <w:sz w:val="24"/>
          <w:szCs w:val="24"/>
        </w:rPr>
      </w:pPr>
    </w:p>
    <w:p w14:paraId="015D1E15" w14:textId="7A3F0E8D" w:rsidR="00074986" w:rsidRPr="00874562" w:rsidRDefault="005078AF" w:rsidP="00BF674C">
      <w:pPr>
        <w:pStyle w:val="Caption"/>
        <w:spacing w:line="360" w:lineRule="auto"/>
        <w:rPr>
          <w:i w:val="0"/>
          <w:iCs w:val="0"/>
          <w:noProof/>
          <w:color w:val="auto"/>
          <w:sz w:val="24"/>
          <w:szCs w:val="24"/>
        </w:rPr>
      </w:pPr>
      <w:r>
        <w:rPr>
          <w:noProof/>
        </w:rPr>
        <w:lastRenderedPageBreak/>
        <mc:AlternateContent>
          <mc:Choice Requires="wps">
            <w:drawing>
              <wp:anchor distT="0" distB="0" distL="114300" distR="114300" simplePos="0" relativeHeight="251700224" behindDoc="0" locked="0" layoutInCell="1" allowOverlap="1" wp14:anchorId="601E3939" wp14:editId="3FCD01C0">
                <wp:simplePos x="0" y="0"/>
                <wp:positionH relativeFrom="column">
                  <wp:posOffset>1102995</wp:posOffset>
                </wp:positionH>
                <wp:positionV relativeFrom="paragraph">
                  <wp:posOffset>2799715</wp:posOffset>
                </wp:positionV>
                <wp:extent cx="37376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a:effectLst/>
                      </wps:spPr>
                      <wps:txbx>
                        <w:txbxContent>
                          <w:p w14:paraId="612B9CEA" w14:textId="43AFE0A2" w:rsidR="005078AF" w:rsidRPr="00B307B6" w:rsidRDefault="005078AF" w:rsidP="005078AF">
                            <w:pPr>
                              <w:pStyle w:val="Caption"/>
                              <w:rPr>
                                <w:noProof/>
                                <w:sz w:val="24"/>
                                <w:szCs w:val="24"/>
                              </w:rPr>
                            </w:pPr>
                            <w:bookmarkStart w:id="18" w:name="_Toc155183585"/>
                            <w:r>
                              <w:t xml:space="preserve">Figure </w:t>
                            </w:r>
                            <w:fldSimple w:instr=" SEQ Figure \* ARABIC ">
                              <w:r w:rsidR="005A6C1D">
                                <w:rPr>
                                  <w:noProof/>
                                </w:rPr>
                                <w:t>6</w:t>
                              </w:r>
                            </w:fldSimple>
                            <w:r>
                              <w:t xml:space="preserve">: </w:t>
                            </w:r>
                            <w:r w:rsidRPr="009B4C6C">
                              <w:t>The analysis of employee’s numbers of companies work.</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E3939" id="Text Box 21" o:spid="_x0000_s1036" type="#_x0000_t202" style="position:absolute;left:0;text-align:left;margin-left:86.85pt;margin-top:220.45pt;width:294.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" stroked="f">
                <v:textbox style="mso-fit-shape-to-text:t" inset="0,0,0,0">
                  <w:txbxContent>
                    <w:p w14:paraId="612B9CEA" w14:textId="43AFE0A2" w:rsidR="005078AF" w:rsidRPr="00B307B6" w:rsidRDefault="005078AF" w:rsidP="005078AF">
                      <w:pPr>
                        <w:pStyle w:val="Caption"/>
                        <w:rPr>
                          <w:noProof/>
                          <w:sz w:val="24"/>
                          <w:szCs w:val="24"/>
                        </w:rPr>
                      </w:pPr>
                      <w:bookmarkStart w:id="24" w:name="_Toc155183585"/>
                      <w:r>
                        <w:t xml:space="preserve">Figure </w:t>
                      </w:r>
                      <w:r w:rsidR="004E5BD6">
                        <w:fldChar w:fldCharType="begin"/>
                      </w:r>
                      <w:r w:rsidR="004E5BD6">
                        <w:instrText xml:space="preserve"> SEQ Figure \* ARABIC </w:instrText>
                      </w:r>
                      <w:r w:rsidR="004E5BD6">
                        <w:fldChar w:fldCharType="separate"/>
                      </w:r>
                      <w:r w:rsidR="005A6C1D">
                        <w:rPr>
                          <w:noProof/>
                        </w:rPr>
                        <w:t>6</w:t>
                      </w:r>
                      <w:r w:rsidR="004E5BD6">
                        <w:rPr>
                          <w:noProof/>
                        </w:rPr>
                        <w:fldChar w:fldCharType="end"/>
                      </w:r>
                      <w:r>
                        <w:t xml:space="preserve">: </w:t>
                      </w:r>
                      <w:r w:rsidRPr="009B4C6C">
                        <w:t>The analysis of employee’s numbers of companies work.</w:t>
                      </w:r>
                      <w:bookmarkEnd w:id="24"/>
                    </w:p>
                  </w:txbxContent>
                </v:textbox>
                <w10:wrap type="square"/>
              </v:shape>
            </w:pict>
          </mc:Fallback>
        </mc:AlternateContent>
      </w:r>
      <w:r w:rsidR="00074986" w:rsidRPr="00874562">
        <w:rPr>
          <w:i w:val="0"/>
          <w:iCs w:val="0"/>
          <w:noProof/>
          <w:color w:val="auto"/>
          <w:sz w:val="24"/>
          <w:szCs w:val="24"/>
        </w:rPr>
        <w:drawing>
          <wp:anchor distT="0" distB="0" distL="114300" distR="114300" simplePos="0" relativeHeight="251666432" behindDoc="0" locked="0" layoutInCell="1" allowOverlap="1" wp14:anchorId="0980ABAC" wp14:editId="658CF389">
            <wp:simplePos x="0" y="0"/>
            <wp:positionH relativeFrom="margin">
              <wp:align>center</wp:align>
            </wp:positionH>
            <wp:positionV relativeFrom="paragraph">
              <wp:posOffset>0</wp:posOffset>
            </wp:positionV>
            <wp:extent cx="3737610" cy="27425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mber of companies work.png"/>
                    <pic:cNvPicPr/>
                  </pic:nvPicPr>
                  <pic:blipFill rotWithShape="1">
                    <a:blip r:embed="rId26">
                      <a:extLst>
                        <a:ext uri="{28A0092B-C50C-407E-A947-70E740481C1C}">
                          <a14:useLocalDpi xmlns:a14="http://schemas.microsoft.com/office/drawing/2010/main" val="0"/>
                        </a:ext>
                      </a:extLst>
                    </a:blip>
                    <a:srcRect l="63584" r="-1"/>
                    <a:stretch/>
                  </pic:blipFill>
                  <pic:spPr bwMode="auto">
                    <a:xfrm>
                      <a:off x="0" y="0"/>
                      <a:ext cx="3737610" cy="2742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E0F42" w14:textId="4D90F981" w:rsidR="00074986" w:rsidRPr="00874562" w:rsidRDefault="00074986" w:rsidP="00BF674C">
      <w:pPr>
        <w:pStyle w:val="Caption"/>
        <w:spacing w:line="360" w:lineRule="auto"/>
        <w:rPr>
          <w:i w:val="0"/>
          <w:iCs w:val="0"/>
          <w:noProof/>
          <w:color w:val="auto"/>
          <w:sz w:val="24"/>
          <w:szCs w:val="24"/>
        </w:rPr>
      </w:pPr>
    </w:p>
    <w:p w14:paraId="3850F7EA" w14:textId="77777777" w:rsidR="00074986" w:rsidRPr="00874562" w:rsidRDefault="00074986" w:rsidP="00BF674C">
      <w:pPr>
        <w:pStyle w:val="Caption"/>
        <w:spacing w:line="360" w:lineRule="auto"/>
        <w:rPr>
          <w:i w:val="0"/>
          <w:iCs w:val="0"/>
          <w:color w:val="auto"/>
          <w:sz w:val="24"/>
          <w:szCs w:val="24"/>
        </w:rPr>
      </w:pPr>
    </w:p>
    <w:p w14:paraId="6706446E" w14:textId="77777777" w:rsidR="00074986" w:rsidRPr="00874562" w:rsidRDefault="00074986" w:rsidP="00BF674C">
      <w:pPr>
        <w:pStyle w:val="Caption"/>
        <w:spacing w:line="360" w:lineRule="auto"/>
        <w:rPr>
          <w:i w:val="0"/>
          <w:iCs w:val="0"/>
          <w:color w:val="auto"/>
          <w:sz w:val="24"/>
          <w:szCs w:val="24"/>
        </w:rPr>
      </w:pPr>
    </w:p>
    <w:p w14:paraId="1F32973F" w14:textId="77777777" w:rsidR="00074986" w:rsidRPr="00874562" w:rsidRDefault="00074986" w:rsidP="00BF674C">
      <w:pPr>
        <w:pStyle w:val="Caption"/>
        <w:spacing w:line="360" w:lineRule="auto"/>
        <w:rPr>
          <w:i w:val="0"/>
          <w:iCs w:val="0"/>
          <w:color w:val="auto"/>
          <w:sz w:val="24"/>
          <w:szCs w:val="24"/>
        </w:rPr>
      </w:pPr>
    </w:p>
    <w:p w14:paraId="343FD893" w14:textId="77777777" w:rsidR="00074986" w:rsidRPr="00874562" w:rsidRDefault="00074986" w:rsidP="00BF674C">
      <w:pPr>
        <w:pStyle w:val="Caption"/>
        <w:spacing w:line="360" w:lineRule="auto"/>
        <w:rPr>
          <w:i w:val="0"/>
          <w:iCs w:val="0"/>
          <w:color w:val="auto"/>
          <w:sz w:val="24"/>
          <w:szCs w:val="24"/>
        </w:rPr>
      </w:pPr>
    </w:p>
    <w:p w14:paraId="7132C97F" w14:textId="0ACE5B8B" w:rsidR="00074986" w:rsidRPr="00874562" w:rsidRDefault="00074986" w:rsidP="00BF674C">
      <w:pPr>
        <w:pStyle w:val="Caption"/>
        <w:spacing w:line="360" w:lineRule="auto"/>
        <w:rPr>
          <w:i w:val="0"/>
          <w:iCs w:val="0"/>
          <w:color w:val="auto"/>
          <w:sz w:val="24"/>
          <w:szCs w:val="24"/>
        </w:rPr>
      </w:pPr>
    </w:p>
    <w:p w14:paraId="72266BF2" w14:textId="77777777" w:rsidR="00BF674C" w:rsidRPr="00874562" w:rsidRDefault="00BF674C" w:rsidP="00BF674C"/>
    <w:p w14:paraId="36FA150F" w14:textId="089746CC" w:rsidR="00CF0AAC" w:rsidRPr="00874562" w:rsidRDefault="00CF0AAC" w:rsidP="00BF674C">
      <w:r w:rsidRPr="00874562">
        <w:t>The analysis found to identify attrition patterns in the dataset's Number of Companies Worked. The total number of attrition was 237 people. Individuals associated with working for one company had the highest attrition rate, with 98 departures. Those with 0 years of experience were closely followed by those with 23 cases of attrition. Furthermore, attrition rates for individuals with work experience in 2, 3, 4, 5, 6, 7, 8, and 9 companies were 16, 16, 17, 16, 16, 17, 6, and 12, respectively. The visualization, which was represented by a violin chart, successfully showed these attrition trends across a variety of company sizes. These findings point to possible links between work experience and attrition rates.</w:t>
      </w:r>
    </w:p>
    <w:p w14:paraId="1358EB70" w14:textId="77777777" w:rsidR="008C109F" w:rsidRPr="00874562" w:rsidRDefault="008C109F" w:rsidP="00BF674C">
      <w:pPr>
        <w:pStyle w:val="Caption"/>
        <w:spacing w:line="360" w:lineRule="auto"/>
        <w:rPr>
          <w:i w:val="0"/>
          <w:iCs w:val="0"/>
          <w:color w:val="auto"/>
          <w:sz w:val="24"/>
          <w:szCs w:val="24"/>
        </w:rPr>
      </w:pPr>
    </w:p>
    <w:p w14:paraId="62E5E679" w14:textId="77777777" w:rsidR="008C109F" w:rsidRPr="00874562" w:rsidRDefault="008C109F" w:rsidP="00BF674C">
      <w:pPr>
        <w:pStyle w:val="Caption"/>
        <w:spacing w:line="360" w:lineRule="auto"/>
        <w:rPr>
          <w:i w:val="0"/>
          <w:iCs w:val="0"/>
          <w:color w:val="auto"/>
          <w:sz w:val="24"/>
          <w:szCs w:val="24"/>
        </w:rPr>
      </w:pPr>
    </w:p>
    <w:p w14:paraId="41A082D6" w14:textId="77777777" w:rsidR="008C109F" w:rsidRPr="00874562" w:rsidRDefault="008C109F" w:rsidP="00BF674C">
      <w:pPr>
        <w:pStyle w:val="Caption"/>
        <w:spacing w:line="360" w:lineRule="auto"/>
        <w:rPr>
          <w:i w:val="0"/>
          <w:iCs w:val="0"/>
          <w:color w:val="auto"/>
          <w:sz w:val="24"/>
          <w:szCs w:val="24"/>
        </w:rPr>
      </w:pPr>
    </w:p>
    <w:p w14:paraId="7CD27DA1" w14:textId="77777777" w:rsidR="008C109F" w:rsidRPr="00874562" w:rsidRDefault="008C109F" w:rsidP="00BF674C">
      <w:pPr>
        <w:pStyle w:val="Caption"/>
        <w:spacing w:line="360" w:lineRule="auto"/>
        <w:rPr>
          <w:i w:val="0"/>
          <w:iCs w:val="0"/>
          <w:color w:val="auto"/>
          <w:sz w:val="24"/>
          <w:szCs w:val="24"/>
        </w:rPr>
      </w:pPr>
    </w:p>
    <w:p w14:paraId="00187AF6" w14:textId="77777777" w:rsidR="008C109F" w:rsidRPr="00874562" w:rsidRDefault="008C109F" w:rsidP="00BF674C">
      <w:pPr>
        <w:pStyle w:val="Caption"/>
        <w:spacing w:line="360" w:lineRule="auto"/>
        <w:rPr>
          <w:i w:val="0"/>
          <w:iCs w:val="0"/>
          <w:color w:val="auto"/>
          <w:sz w:val="24"/>
          <w:szCs w:val="24"/>
        </w:rPr>
      </w:pPr>
    </w:p>
    <w:p w14:paraId="06FFB16D" w14:textId="77777777" w:rsidR="008C109F" w:rsidRPr="00874562" w:rsidRDefault="008C109F" w:rsidP="00BF674C">
      <w:pPr>
        <w:pStyle w:val="Caption"/>
        <w:spacing w:line="360" w:lineRule="auto"/>
        <w:rPr>
          <w:i w:val="0"/>
          <w:iCs w:val="0"/>
          <w:color w:val="auto"/>
          <w:sz w:val="24"/>
          <w:szCs w:val="24"/>
        </w:rPr>
      </w:pPr>
    </w:p>
    <w:p w14:paraId="7D37CA80" w14:textId="3BF73BCF" w:rsidR="00BF674C" w:rsidRPr="005078AF" w:rsidRDefault="005078AF" w:rsidP="005078AF">
      <w:pPr>
        <w:pStyle w:val="Caption"/>
        <w:spacing w:line="360" w:lineRule="auto"/>
        <w:rPr>
          <w:i w:val="0"/>
          <w:iCs w:val="0"/>
          <w:color w:val="auto"/>
          <w:sz w:val="24"/>
          <w:szCs w:val="24"/>
        </w:rPr>
      </w:pPr>
      <w:r>
        <w:rPr>
          <w:noProof/>
        </w:rPr>
        <w:lastRenderedPageBreak/>
        <mc:AlternateContent>
          <mc:Choice Requires="wps">
            <w:drawing>
              <wp:anchor distT="0" distB="0" distL="114300" distR="114300" simplePos="0" relativeHeight="251702272" behindDoc="0" locked="0" layoutInCell="1" allowOverlap="1" wp14:anchorId="49974F0F" wp14:editId="03B310B1">
                <wp:simplePos x="0" y="0"/>
                <wp:positionH relativeFrom="margin">
                  <wp:align>left</wp:align>
                </wp:positionH>
                <wp:positionV relativeFrom="paragraph">
                  <wp:posOffset>2857279</wp:posOffset>
                </wp:positionV>
                <wp:extent cx="4006850" cy="635"/>
                <wp:effectExtent l="0" t="0" r="0" b="8255"/>
                <wp:wrapTopAndBottom/>
                <wp:docPr id="22" name="Text Box 22"/>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a:effectLst/>
                      </wps:spPr>
                      <wps:txbx>
                        <w:txbxContent>
                          <w:p w14:paraId="175E5456" w14:textId="2E191714" w:rsidR="005078AF" w:rsidRPr="00032FE0" w:rsidRDefault="005078AF" w:rsidP="005078AF">
                            <w:pPr>
                              <w:pStyle w:val="Caption"/>
                              <w:rPr>
                                <w:noProof/>
                                <w:sz w:val="24"/>
                                <w:szCs w:val="24"/>
                              </w:rPr>
                            </w:pPr>
                            <w:bookmarkStart w:id="19" w:name="_Toc155183586"/>
                            <w:r>
                              <w:t xml:space="preserve">Figure </w:t>
                            </w:r>
                            <w:fldSimple w:instr=" SEQ Figure \* ARABIC ">
                              <w:r w:rsidR="005A6C1D">
                                <w:rPr>
                                  <w:noProof/>
                                </w:rPr>
                                <w:t>7</w:t>
                              </w:r>
                            </w:fldSimple>
                            <w:r>
                              <w:t xml:space="preserve">: </w:t>
                            </w:r>
                            <w:r w:rsidRPr="00EB536C">
                              <w:t>The analysis of employee’s educational field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974F0F" id="Text Box 22" o:spid="_x0000_s1037" type="#_x0000_t202" style="position:absolute;left:0;text-align:left;margin-left:0;margin-top:225pt;width:315.5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0XNAIAAHQ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" stroked="f">
                <v:textbox style="mso-fit-shape-to-text:t" inset="0,0,0,0">
                  <w:txbxContent>
                    <w:p w14:paraId="175E5456" w14:textId="2E191714" w:rsidR="005078AF" w:rsidRPr="00032FE0" w:rsidRDefault="005078AF" w:rsidP="005078AF">
                      <w:pPr>
                        <w:pStyle w:val="Caption"/>
                        <w:rPr>
                          <w:noProof/>
                          <w:sz w:val="24"/>
                          <w:szCs w:val="24"/>
                        </w:rPr>
                      </w:pPr>
                      <w:bookmarkStart w:id="26" w:name="_Toc155183586"/>
                      <w:r>
                        <w:t xml:space="preserve">Figure </w:t>
                      </w:r>
                      <w:r w:rsidR="004E5BD6">
                        <w:fldChar w:fldCharType="begin"/>
                      </w:r>
                      <w:r w:rsidR="004E5BD6">
                        <w:instrText xml:space="preserve"> SEQ Figure \* ARABIC </w:instrText>
                      </w:r>
                      <w:r w:rsidR="004E5BD6">
                        <w:fldChar w:fldCharType="separate"/>
                      </w:r>
                      <w:r w:rsidR="005A6C1D">
                        <w:rPr>
                          <w:noProof/>
                        </w:rPr>
                        <w:t>7</w:t>
                      </w:r>
                      <w:r w:rsidR="004E5BD6">
                        <w:rPr>
                          <w:noProof/>
                        </w:rPr>
                        <w:fldChar w:fldCharType="end"/>
                      </w:r>
                      <w:r>
                        <w:t xml:space="preserve">: </w:t>
                      </w:r>
                      <w:r w:rsidRPr="00EB536C">
                        <w:t>The analysis of employee’s educational field</w:t>
                      </w:r>
                      <w:bookmarkEnd w:id="26"/>
                    </w:p>
                  </w:txbxContent>
                </v:textbox>
                <w10:wrap type="topAndBottom" anchorx="margin"/>
              </v:shape>
            </w:pict>
          </mc:Fallback>
        </mc:AlternateContent>
      </w:r>
      <w:r w:rsidR="00BF674C" w:rsidRPr="00874562">
        <w:rPr>
          <w:i w:val="0"/>
          <w:iCs w:val="0"/>
          <w:noProof/>
          <w:color w:val="auto"/>
          <w:sz w:val="24"/>
          <w:szCs w:val="24"/>
        </w:rPr>
        <mc:AlternateContent>
          <mc:Choice Requires="wpg">
            <w:drawing>
              <wp:anchor distT="0" distB="0" distL="114300" distR="114300" simplePos="0" relativeHeight="251669504" behindDoc="0" locked="0" layoutInCell="1" allowOverlap="1" wp14:anchorId="6AE83D8C" wp14:editId="1583459F">
                <wp:simplePos x="0" y="0"/>
                <wp:positionH relativeFrom="margin">
                  <wp:align>center</wp:align>
                </wp:positionH>
                <wp:positionV relativeFrom="margin">
                  <wp:align>top</wp:align>
                </wp:positionV>
                <wp:extent cx="7064375" cy="2592070"/>
                <wp:effectExtent l="0" t="0" r="3175" b="0"/>
                <wp:wrapSquare wrapText="bothSides"/>
                <wp:docPr id="1818615480" name="Group 1"/>
                <wp:cNvGraphicFramePr/>
                <a:graphic xmlns:a="http://schemas.openxmlformats.org/drawingml/2006/main">
                  <a:graphicData uri="http://schemas.microsoft.com/office/word/2010/wordprocessingGroup">
                    <wpg:wgp>
                      <wpg:cNvGrpSpPr/>
                      <wpg:grpSpPr>
                        <a:xfrm>
                          <a:off x="0" y="0"/>
                          <a:ext cx="7064375" cy="2592070"/>
                          <a:chOff x="0" y="0"/>
                          <a:chExt cx="7064375" cy="2592070"/>
                        </a:xfrm>
                      </wpg:grpSpPr>
                      <pic:pic xmlns:pic="http://schemas.openxmlformats.org/drawingml/2006/picture">
                        <pic:nvPicPr>
                          <pic:cNvPr id="5" name="Picture 5"/>
                          <pic:cNvPicPr>
                            <a:picLocks noChangeAspect="1"/>
                          </pic:cNvPicPr>
                        </pic:nvPicPr>
                        <pic:blipFill rotWithShape="1">
                          <a:blip r:embed="rId27">
                            <a:extLst>
                              <a:ext uri="{28A0092B-C50C-407E-A947-70E740481C1C}">
                                <a14:useLocalDpi xmlns:a14="http://schemas.microsoft.com/office/drawing/2010/main" val="0"/>
                              </a:ext>
                            </a:extLst>
                          </a:blip>
                          <a:srcRect l="1629" t="3625" r="2214" b="3761"/>
                          <a:stretch/>
                        </pic:blipFill>
                        <pic:spPr bwMode="auto">
                          <a:xfrm>
                            <a:off x="0" y="0"/>
                            <a:ext cx="3506470" cy="2592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28">
                            <a:extLst>
                              <a:ext uri="{28A0092B-C50C-407E-A947-70E740481C1C}">
                                <a14:useLocalDpi xmlns:a14="http://schemas.microsoft.com/office/drawing/2010/main" val="0"/>
                              </a:ext>
                            </a:extLst>
                          </a:blip>
                          <a:srcRect l="1031" t="3185" r="2014" b="6604"/>
                          <a:stretch/>
                        </pic:blipFill>
                        <pic:spPr bwMode="auto">
                          <a:xfrm>
                            <a:off x="3708400" y="50800"/>
                            <a:ext cx="3355975" cy="24314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6C5B89B" id="Group 1" o:spid="_x0000_s1026" style="position:absolute;margin-left:0;margin-top:0;width:556.25pt;height:204.1pt;z-index:251669504;mso-position-horizontal:center;mso-position-horizontal-relative:margin;mso-position-vertical:top;mso-position-vertical-relative:margin" coordsize="70643,25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5064;height:2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Gu9fFAAAA2gAAAA8AAABkcnMvZG93bnJldi54bWxEj1trwkAUhN8F/8NyhL6IbmypxOgq6UWo&#10;b/UC4tshe0wWs2fT7Fbjv+8WCn0cZuYbZrHqbC2u1HrjWMFknIAgLpw2XCo47NejFIQPyBprx6Tg&#10;Th5Wy35vgZl2N97SdRdKESHsM1RQhdBkUvqiIot+7Bri6J1dazFE2ZZSt3iLcFvLxySZSouG40KF&#10;Db1WVFx231aBecLZ/f1i0nyavL0cv4ab/HN9Uuph0OVzEIG68B/+a39oBc/weyXeAL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hrvXxQAAANoAAAAPAAAAAAAAAAAAAAAA&#10;AJ8CAABkcnMvZG93bnJldi54bWxQSwUGAAAAAAQABAD3AAAAkQMAAAAA&#10;">
                  <v:imagedata r:id="rId29" o:title="" croptop="2376f" cropbottom="2465f" cropleft="1068f" cropright="1451f"/>
                  <v:path arrowok="t"/>
                </v:shape>
                <v:shape id="Picture 6" o:spid="_x0000_s1028" type="#_x0000_t75" style="position:absolute;left:37084;top:508;width:33559;height:24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e+LrBAAAA2gAAAA8AAABkcnMvZG93bnJldi54bWxEj0FLAzEUhO+C/yE8wZvN6qGWtWkpgqAH&#10;K92290fy3CzdvCzJa7vtrzeC4HGYmW+Y+XIMvTpRyl1kA4+TChSxja7j1sBu+/YwA5UF2WEfmQxc&#10;KMNycXszx9rFM2/o1EirCoRzjQa8yFBrna2ngHkSB+LifccUUIpMrXYJzwUeev1UVVMdsOOy4HGg&#10;V0/20ByDga+1Pz5v9vnir2IlffDssxFrzP3duHoBJTTKf/iv/e4MTOH3SrkBevE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e+LrBAAAA2gAAAA8AAAAAAAAAAAAAAAAAnwIA&#10;AGRycy9kb3ducmV2LnhtbFBLBQYAAAAABAAEAPcAAACNAwAAAAA=&#10;">
                  <v:imagedata r:id="rId30" o:title="" croptop="2087f" cropbottom="4328f" cropleft="676f" cropright="1320f"/>
                  <v:path arrowok="t"/>
                </v:shape>
                <w10:wrap type="square" anchorx="margin" anchory="margin"/>
              </v:group>
            </w:pict>
          </mc:Fallback>
        </mc:AlternateContent>
      </w:r>
    </w:p>
    <w:p w14:paraId="2EA4C983" w14:textId="77777777" w:rsidR="005078AF" w:rsidRDefault="005078AF" w:rsidP="00BF674C"/>
    <w:p w14:paraId="2DAA0D1A" w14:textId="7045AC7D" w:rsidR="007920E6" w:rsidRPr="00874562" w:rsidRDefault="0037754D" w:rsidP="00BF674C">
      <w:r w:rsidRPr="00874562">
        <w:t>T</w:t>
      </w:r>
      <w:r w:rsidR="007920E6" w:rsidRPr="00874562">
        <w:t>he analysis of attrition patterns across various educational fields within the dataset revealed a total attrition count of 239 individuals. Among these, Life Sciences had the highest attrition rate, with 11 people leaving the field. Medical and technical degrees came in second and third, with 63 and 32 attritions, respectively. Furthermore, attrition rates in the Marketing, Other, and Human Resources fields were 35, 11, and 7, respectively. The visualization, which was presented as a bubble chart, provided a comprehensive overview of attrition trends, highlighting differences in attrition rates across these educational fields. These findings highlight the importance of developing adapted approaches to retention for specific educational categories in order to effectively reduce attrition rates.</w:t>
      </w:r>
    </w:p>
    <w:p w14:paraId="44D0773C" w14:textId="77777777" w:rsidR="00E1439F" w:rsidRPr="00874562" w:rsidRDefault="00E1439F" w:rsidP="00BF674C">
      <w:pPr>
        <w:pStyle w:val="Caption"/>
        <w:spacing w:line="360" w:lineRule="auto"/>
        <w:rPr>
          <w:i w:val="0"/>
          <w:iCs w:val="0"/>
          <w:color w:val="auto"/>
          <w:sz w:val="24"/>
          <w:szCs w:val="24"/>
        </w:rPr>
      </w:pPr>
    </w:p>
    <w:p w14:paraId="6D6415CE" w14:textId="77777777" w:rsidR="00E1439F" w:rsidRPr="00874562" w:rsidRDefault="00E1439F" w:rsidP="00BF674C">
      <w:pPr>
        <w:pStyle w:val="Caption"/>
        <w:spacing w:line="360" w:lineRule="auto"/>
        <w:rPr>
          <w:i w:val="0"/>
          <w:iCs w:val="0"/>
          <w:color w:val="auto"/>
          <w:sz w:val="24"/>
          <w:szCs w:val="24"/>
        </w:rPr>
      </w:pPr>
    </w:p>
    <w:p w14:paraId="7F9900A6" w14:textId="77777777" w:rsidR="00E1439F" w:rsidRPr="00874562" w:rsidRDefault="00E1439F" w:rsidP="00BF674C">
      <w:pPr>
        <w:pStyle w:val="Caption"/>
        <w:spacing w:line="360" w:lineRule="auto"/>
        <w:rPr>
          <w:i w:val="0"/>
          <w:iCs w:val="0"/>
          <w:color w:val="auto"/>
          <w:sz w:val="24"/>
          <w:szCs w:val="24"/>
        </w:rPr>
      </w:pPr>
    </w:p>
    <w:p w14:paraId="2ABBB6F2" w14:textId="77777777" w:rsidR="00E1439F" w:rsidRPr="00874562" w:rsidRDefault="00E1439F" w:rsidP="00BF674C">
      <w:pPr>
        <w:pStyle w:val="Caption"/>
        <w:spacing w:line="360" w:lineRule="auto"/>
        <w:rPr>
          <w:i w:val="0"/>
          <w:iCs w:val="0"/>
          <w:color w:val="auto"/>
          <w:sz w:val="24"/>
          <w:szCs w:val="24"/>
        </w:rPr>
      </w:pPr>
    </w:p>
    <w:p w14:paraId="2B7B689B" w14:textId="4843B535" w:rsidR="00AD52D9" w:rsidRDefault="00886E4E" w:rsidP="00886E4E">
      <w:pPr>
        <w:tabs>
          <w:tab w:val="left" w:pos="3155"/>
        </w:tabs>
        <w:rPr>
          <w:noProof/>
        </w:rPr>
      </w:pPr>
      <w:r>
        <w:rPr>
          <w:noProof/>
        </w:rPr>
        <w:lastRenderedPageBreak/>
        <mc:AlternateContent>
          <mc:Choice Requires="wps">
            <w:drawing>
              <wp:anchor distT="0" distB="0" distL="114300" distR="114300" simplePos="0" relativeHeight="251704320" behindDoc="1" locked="0" layoutInCell="1" allowOverlap="1" wp14:anchorId="688B893E" wp14:editId="72BF5E44">
                <wp:simplePos x="0" y="0"/>
                <wp:positionH relativeFrom="column">
                  <wp:posOffset>0</wp:posOffset>
                </wp:positionH>
                <wp:positionV relativeFrom="paragraph">
                  <wp:posOffset>4122420</wp:posOffset>
                </wp:positionV>
                <wp:extent cx="594360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91FE93E" w14:textId="7B9B085A" w:rsidR="00886E4E" w:rsidRPr="00567B98" w:rsidRDefault="00886E4E" w:rsidP="00886E4E">
                            <w:pPr>
                              <w:pStyle w:val="Caption"/>
                              <w:rPr>
                                <w:noProof/>
                                <w:sz w:val="24"/>
                                <w:szCs w:val="24"/>
                              </w:rPr>
                            </w:pPr>
                            <w:bookmarkStart w:id="20" w:name="_Toc155183587"/>
                            <w:r>
                              <w:t xml:space="preserve">Figure </w:t>
                            </w:r>
                            <w:fldSimple w:instr=" SEQ Figure \* ARABIC ">
                              <w:r w:rsidR="005A6C1D">
                                <w:rPr>
                                  <w:noProof/>
                                </w:rPr>
                                <w:t>8</w:t>
                              </w:r>
                            </w:fldSimple>
                            <w:r>
                              <w:t xml:space="preserve">: </w:t>
                            </w:r>
                            <w:r w:rsidRPr="00124C58">
                              <w:t>The analysis of employee’s Job Satisfaction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B893E" id="Text Box 24" o:spid="_x0000_s1038" type="#_x0000_t202" style="position:absolute;left:0;text-align:left;margin-left:0;margin-top:324.6pt;width:46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" stroked="f">
                <v:textbox style="mso-fit-shape-to-text:t" inset="0,0,0,0">
                  <w:txbxContent>
                    <w:p w14:paraId="291FE93E" w14:textId="7B9B085A" w:rsidR="00886E4E" w:rsidRPr="00567B98" w:rsidRDefault="00886E4E" w:rsidP="00886E4E">
                      <w:pPr>
                        <w:pStyle w:val="Caption"/>
                        <w:rPr>
                          <w:noProof/>
                          <w:sz w:val="24"/>
                          <w:szCs w:val="24"/>
                        </w:rPr>
                      </w:pPr>
                      <w:bookmarkStart w:id="28" w:name="_Toc155183587"/>
                      <w:r>
                        <w:t xml:space="preserve">Figure </w:t>
                      </w:r>
                      <w:r w:rsidR="004E5BD6">
                        <w:fldChar w:fldCharType="begin"/>
                      </w:r>
                      <w:r w:rsidR="004E5BD6">
                        <w:instrText xml:space="preserve"> SEQ Figure \* ARABIC </w:instrText>
                      </w:r>
                      <w:r w:rsidR="004E5BD6">
                        <w:fldChar w:fldCharType="separate"/>
                      </w:r>
                      <w:r w:rsidR="005A6C1D">
                        <w:rPr>
                          <w:noProof/>
                        </w:rPr>
                        <w:t>8</w:t>
                      </w:r>
                      <w:r w:rsidR="004E5BD6">
                        <w:rPr>
                          <w:noProof/>
                        </w:rPr>
                        <w:fldChar w:fldCharType="end"/>
                      </w:r>
                      <w:r>
                        <w:t xml:space="preserve">: </w:t>
                      </w:r>
                      <w:r w:rsidRPr="00124C58">
                        <w:t>The analysis of employee’s Job Satisfaction</w:t>
                      </w:r>
                      <w:bookmarkEnd w:id="28"/>
                    </w:p>
                  </w:txbxContent>
                </v:textbox>
                <w10:wrap type="tight"/>
              </v:shape>
            </w:pict>
          </mc:Fallback>
        </mc:AlternateContent>
      </w:r>
      <w:r w:rsidR="00AD52D9">
        <w:rPr>
          <w:noProof/>
        </w:rPr>
        <w:drawing>
          <wp:anchor distT="0" distB="0" distL="114300" distR="114300" simplePos="0" relativeHeight="251682816" behindDoc="1" locked="0" layoutInCell="1" allowOverlap="1" wp14:anchorId="4F3C74B4" wp14:editId="6BDABA9A">
            <wp:simplePos x="0" y="0"/>
            <wp:positionH relativeFrom="margin">
              <wp:align>center</wp:align>
            </wp:positionH>
            <wp:positionV relativeFrom="margin">
              <wp:align>top</wp:align>
            </wp:positionV>
            <wp:extent cx="5943600" cy="4065270"/>
            <wp:effectExtent l="0" t="0" r="0" b="0"/>
            <wp:wrapTight wrapText="bothSides">
              <wp:wrapPolygon edited="0">
                <wp:start x="0" y="0"/>
                <wp:lineTo x="0" y="21458"/>
                <wp:lineTo x="21531" y="21458"/>
                <wp:lineTo x="21531" y="0"/>
                <wp:lineTo x="0" y="0"/>
              </wp:wrapPolygon>
            </wp:wrapTight>
            <wp:docPr id="563674287" name="Picture 4" descr="A graph of 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4287" name="Picture 4" descr="A graph of a graph with green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anchor>
        </w:drawing>
      </w:r>
      <w:r>
        <w:rPr>
          <w:noProof/>
        </w:rPr>
        <w:tab/>
      </w:r>
    </w:p>
    <w:p w14:paraId="65CB5DA4" w14:textId="77777777" w:rsidR="00BF674C" w:rsidRPr="00874562" w:rsidRDefault="00BF674C" w:rsidP="00BF674C"/>
    <w:p w14:paraId="7D461384" w14:textId="2F6BFD78" w:rsidR="00263A97" w:rsidRPr="00874562" w:rsidRDefault="007D5985" w:rsidP="00BF674C">
      <w:r w:rsidRPr="00874562">
        <w:t xml:space="preserve">The aim of the analysis </w:t>
      </w:r>
      <w:r w:rsidR="007E683F" w:rsidRPr="00874562">
        <w:t>is</w:t>
      </w:r>
      <w:r w:rsidRPr="00874562">
        <w:t xml:space="preserve"> to comprehend attrition trends among the dataset's different Job Satisfaction levels. There were 237 people who were lost in total. With 66 departures, those with a Job Satisfaction 4 reported the highest attrition rate of all. Job Satisfaction 2 recorded 73 departures, closely followed by Job Satisfaction 3's 46 attrition cases. 52 cases of attrition were reported for Job Satisfaction 1. These attrition trends across various Job Satisfaction levels were effectively visualized through the use of a bar chart. These findings highlight the possible relationship between job satisfaction and attrition rates</w:t>
      </w:r>
    </w:p>
    <w:p w14:paraId="7F7BC07A" w14:textId="77777777" w:rsidR="00965A7A" w:rsidRPr="00874562" w:rsidRDefault="00965A7A" w:rsidP="00BF674C"/>
    <w:p w14:paraId="45C6405D" w14:textId="79D564C9" w:rsidR="001A190E" w:rsidRDefault="001A190E" w:rsidP="00874562">
      <w:pPr>
        <w:pStyle w:val="Caption"/>
        <w:spacing w:line="360" w:lineRule="auto"/>
        <w:rPr>
          <w:color w:val="auto"/>
          <w:sz w:val="24"/>
          <w:szCs w:val="24"/>
        </w:rPr>
      </w:pPr>
    </w:p>
    <w:p w14:paraId="1CAF601C" w14:textId="10B0FB23" w:rsidR="00241F34" w:rsidRPr="00886E4E" w:rsidRDefault="00886E4E" w:rsidP="00886E4E">
      <w:pPr>
        <w:rPr>
          <w:i/>
          <w:iCs/>
        </w:rPr>
      </w:pPr>
      <w:r>
        <w:rPr>
          <w:noProof/>
        </w:rPr>
        <w:lastRenderedPageBreak/>
        <mc:AlternateContent>
          <mc:Choice Requires="wps">
            <w:drawing>
              <wp:anchor distT="0" distB="0" distL="114300" distR="114300" simplePos="0" relativeHeight="251706368" behindDoc="1" locked="0" layoutInCell="1" allowOverlap="1" wp14:anchorId="66E88FE7" wp14:editId="39E28081">
                <wp:simplePos x="0" y="0"/>
                <wp:positionH relativeFrom="column">
                  <wp:posOffset>0</wp:posOffset>
                </wp:positionH>
                <wp:positionV relativeFrom="paragraph">
                  <wp:posOffset>3942715</wp:posOffset>
                </wp:positionV>
                <wp:extent cx="59436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05CE5D" w14:textId="0614990D" w:rsidR="00886E4E" w:rsidRPr="00A7159A" w:rsidRDefault="00886E4E" w:rsidP="00886E4E">
                            <w:pPr>
                              <w:pStyle w:val="Caption"/>
                              <w:rPr>
                                <w:noProof/>
                                <w:sz w:val="24"/>
                                <w:szCs w:val="24"/>
                              </w:rPr>
                            </w:pPr>
                            <w:bookmarkStart w:id="21" w:name="_Toc155183588"/>
                            <w:r>
                              <w:t xml:space="preserve">Figure </w:t>
                            </w:r>
                            <w:fldSimple w:instr=" SEQ Figure \* ARABIC ">
                              <w:r w:rsidR="005A6C1D">
                                <w:rPr>
                                  <w:noProof/>
                                </w:rPr>
                                <w:t>9</w:t>
                              </w:r>
                            </w:fldSimple>
                            <w:r>
                              <w:t xml:space="preserve">: </w:t>
                            </w:r>
                            <w:r w:rsidRPr="00856297">
                              <w:t>The analysis of employee’s number of years worked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88FE7" id="Text Box 25" o:spid="_x0000_s1039" type="#_x0000_t202" style="position:absolute;left:0;text-align:left;margin-left:0;margin-top:310.45pt;width:468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" stroked="f">
                <v:textbox style="mso-fit-shape-to-text:t" inset="0,0,0,0">
                  <w:txbxContent>
                    <w:p w14:paraId="6B05CE5D" w14:textId="0614990D" w:rsidR="00886E4E" w:rsidRPr="00A7159A" w:rsidRDefault="00886E4E" w:rsidP="00886E4E">
                      <w:pPr>
                        <w:pStyle w:val="Caption"/>
                        <w:rPr>
                          <w:noProof/>
                          <w:sz w:val="24"/>
                          <w:szCs w:val="24"/>
                        </w:rPr>
                      </w:pPr>
                      <w:bookmarkStart w:id="30" w:name="_Toc155183588"/>
                      <w:r>
                        <w:t xml:space="preserve">Figure </w:t>
                      </w:r>
                      <w:r w:rsidR="004E5BD6">
                        <w:fldChar w:fldCharType="begin"/>
                      </w:r>
                      <w:r w:rsidR="004E5BD6">
                        <w:instrText xml:space="preserve"> SEQ Figure \* ARABIC </w:instrText>
                      </w:r>
                      <w:r w:rsidR="004E5BD6">
                        <w:fldChar w:fldCharType="separate"/>
                      </w:r>
                      <w:r w:rsidR="005A6C1D">
                        <w:rPr>
                          <w:noProof/>
                        </w:rPr>
                        <w:t>9</w:t>
                      </w:r>
                      <w:r w:rsidR="004E5BD6">
                        <w:rPr>
                          <w:noProof/>
                        </w:rPr>
                        <w:fldChar w:fldCharType="end"/>
                      </w:r>
                      <w:r>
                        <w:t xml:space="preserve">: </w:t>
                      </w:r>
                      <w:r w:rsidRPr="00856297">
                        <w:t>The analysis of employee’s number of years worked</w:t>
                      </w:r>
                      <w:bookmarkEnd w:id="30"/>
                    </w:p>
                  </w:txbxContent>
                </v:textbox>
                <w10:wrap type="tight"/>
              </v:shape>
            </w:pict>
          </mc:Fallback>
        </mc:AlternateContent>
      </w:r>
      <w:r w:rsidR="00AD52D9">
        <w:rPr>
          <w:noProof/>
        </w:rPr>
        <w:drawing>
          <wp:anchor distT="0" distB="0" distL="114300" distR="114300" simplePos="0" relativeHeight="251683840" behindDoc="1" locked="0" layoutInCell="1" allowOverlap="1" wp14:anchorId="362824F0" wp14:editId="061C8687">
            <wp:simplePos x="0" y="0"/>
            <wp:positionH relativeFrom="margin">
              <wp:align>center</wp:align>
            </wp:positionH>
            <wp:positionV relativeFrom="margin">
              <wp:align>top</wp:align>
            </wp:positionV>
            <wp:extent cx="5943600" cy="3885565"/>
            <wp:effectExtent l="0" t="0" r="0" b="635"/>
            <wp:wrapTight wrapText="bothSides">
              <wp:wrapPolygon edited="0">
                <wp:start x="0" y="0"/>
                <wp:lineTo x="0" y="21498"/>
                <wp:lineTo x="21531" y="21498"/>
                <wp:lineTo x="21531" y="0"/>
                <wp:lineTo x="0" y="0"/>
              </wp:wrapPolygon>
            </wp:wrapTight>
            <wp:docPr id="1230836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anchor>
        </w:drawing>
      </w:r>
    </w:p>
    <w:p w14:paraId="4821A9D9" w14:textId="20028B86" w:rsidR="0021558C" w:rsidRPr="00874562" w:rsidRDefault="0021558C" w:rsidP="00BF674C">
      <w:r w:rsidRPr="00874562">
        <w:t>The chart shows the distribution of time among employees, differentiating between those who were affected by attrition and those who were not. For attrition-affected employees, the minimum number of years of service is 0–40, with 0 serving as the minimum and 40 as the maximum. The distribution is fairly split up suggesting that different levels of tenure are held by employees who leave the company. Employees who do not experience attrition, on the other hand, exhibit a more concentrated distribution, with a minimum of 0 and a maximum of 40. This group's distribution seems to be concentrated in the 5–</w:t>
      </w:r>
      <w:r w:rsidR="00DB48C0" w:rsidRPr="00874562">
        <w:t>10-year</w:t>
      </w:r>
      <w:r w:rsidRPr="00874562">
        <w:t xml:space="preserve"> range, and many of the employees have worked there for at least that long.</w:t>
      </w:r>
    </w:p>
    <w:p w14:paraId="55659B4D" w14:textId="2522042D" w:rsidR="003D2A15" w:rsidRPr="00874562" w:rsidRDefault="003D2A15" w:rsidP="00BF674C"/>
    <w:p w14:paraId="5BF74819" w14:textId="77777777" w:rsidR="00B14181" w:rsidRPr="00874562" w:rsidRDefault="00B14181" w:rsidP="00BF674C">
      <w:pPr>
        <w:pStyle w:val="Caption"/>
        <w:spacing w:line="360" w:lineRule="auto"/>
        <w:rPr>
          <w:i w:val="0"/>
          <w:iCs w:val="0"/>
          <w:color w:val="auto"/>
          <w:sz w:val="24"/>
          <w:szCs w:val="24"/>
        </w:rPr>
      </w:pPr>
    </w:p>
    <w:p w14:paraId="32C2074E" w14:textId="77777777" w:rsidR="00B14181" w:rsidRPr="00874562" w:rsidRDefault="00B14181" w:rsidP="00BF674C">
      <w:pPr>
        <w:pStyle w:val="Caption"/>
        <w:spacing w:line="360" w:lineRule="auto"/>
        <w:rPr>
          <w:i w:val="0"/>
          <w:iCs w:val="0"/>
          <w:color w:val="auto"/>
          <w:sz w:val="24"/>
          <w:szCs w:val="24"/>
        </w:rPr>
      </w:pPr>
    </w:p>
    <w:p w14:paraId="4EDA5C80" w14:textId="77777777" w:rsidR="00B14181" w:rsidRPr="00874562" w:rsidRDefault="00B14181" w:rsidP="00BF674C">
      <w:pPr>
        <w:pStyle w:val="Caption"/>
        <w:spacing w:line="360" w:lineRule="auto"/>
        <w:rPr>
          <w:i w:val="0"/>
          <w:iCs w:val="0"/>
          <w:color w:val="auto"/>
          <w:sz w:val="24"/>
          <w:szCs w:val="24"/>
        </w:rPr>
      </w:pPr>
    </w:p>
    <w:p w14:paraId="6F752EAE" w14:textId="35E4F3D9" w:rsidR="00182310" w:rsidRPr="00874562" w:rsidRDefault="005A6C1D" w:rsidP="005A6C1D">
      <w:pPr>
        <w:pStyle w:val="Caption"/>
        <w:spacing w:line="360" w:lineRule="auto"/>
        <w:rPr>
          <w:i w:val="0"/>
          <w:iCs w:val="0"/>
          <w:color w:val="auto"/>
          <w:sz w:val="24"/>
          <w:szCs w:val="24"/>
        </w:rPr>
      </w:pPr>
      <w:r>
        <w:rPr>
          <w:noProof/>
        </w:rPr>
        <w:lastRenderedPageBreak/>
        <mc:AlternateContent>
          <mc:Choice Requires="wps">
            <w:drawing>
              <wp:anchor distT="0" distB="0" distL="114300" distR="114300" simplePos="0" relativeHeight="251708416" behindDoc="0" locked="0" layoutInCell="1" allowOverlap="1" wp14:anchorId="0ADD5246" wp14:editId="66366E68">
                <wp:simplePos x="0" y="0"/>
                <wp:positionH relativeFrom="column">
                  <wp:posOffset>-25014</wp:posOffset>
                </wp:positionH>
                <wp:positionV relativeFrom="paragraph">
                  <wp:posOffset>2759103</wp:posOffset>
                </wp:positionV>
                <wp:extent cx="64306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430645" cy="635"/>
                        </a:xfrm>
                        <a:prstGeom prst="rect">
                          <a:avLst/>
                        </a:prstGeom>
                        <a:solidFill>
                          <a:prstClr val="white"/>
                        </a:solidFill>
                        <a:ln>
                          <a:noFill/>
                        </a:ln>
                        <a:effectLst/>
                      </wps:spPr>
                      <wps:txbx>
                        <w:txbxContent>
                          <w:p w14:paraId="3934AE9F" w14:textId="544C594B" w:rsidR="005A6C1D" w:rsidRPr="0091183C" w:rsidRDefault="005A6C1D" w:rsidP="005A6C1D">
                            <w:pPr>
                              <w:pStyle w:val="Caption"/>
                              <w:rPr>
                                <w:noProof/>
                                <w:sz w:val="24"/>
                                <w:szCs w:val="24"/>
                              </w:rPr>
                            </w:pPr>
                            <w:bookmarkStart w:id="22" w:name="_Toc155183589"/>
                            <w:r>
                              <w:t xml:space="preserve">Figure </w:t>
                            </w:r>
                            <w:fldSimple w:instr=" SEQ Figure \* ARABIC ">
                              <w:r>
                                <w:rPr>
                                  <w:noProof/>
                                </w:rPr>
                                <w:t>10</w:t>
                              </w:r>
                            </w:fldSimple>
                            <w:r>
                              <w:t xml:space="preserve">: </w:t>
                            </w:r>
                            <w:r w:rsidRPr="00234CB0">
                              <w:t>The analysis of employee’s distribution by departments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D5246" id="Text Box 28" o:spid="_x0000_s1040" type="#_x0000_t202" style="position:absolute;left:0;text-align:left;margin-left:-1.95pt;margin-top:217.25pt;width:506.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C0NgIAAHUEAAAOAAAAZHJzL2Uyb0RvYy54bWysVFFv2jAQfp+0/2D5fQRoi6a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" stroked="f">
                <v:textbox style="mso-fit-shape-to-text:t" inset="0,0,0,0">
                  <w:txbxContent>
                    <w:p w14:paraId="3934AE9F" w14:textId="544C594B" w:rsidR="005A6C1D" w:rsidRPr="0091183C" w:rsidRDefault="005A6C1D" w:rsidP="005A6C1D">
                      <w:pPr>
                        <w:pStyle w:val="Caption"/>
                        <w:rPr>
                          <w:noProof/>
                          <w:sz w:val="24"/>
                          <w:szCs w:val="24"/>
                        </w:rPr>
                      </w:pPr>
                      <w:bookmarkStart w:id="32" w:name="_Toc155183589"/>
                      <w:r>
                        <w:t xml:space="preserve">Figure </w:t>
                      </w:r>
                      <w:r w:rsidR="004E5BD6">
                        <w:fldChar w:fldCharType="begin"/>
                      </w:r>
                      <w:r w:rsidR="004E5BD6">
                        <w:instrText xml:space="preserve"> SEQ Figure \* ARABIC </w:instrText>
                      </w:r>
                      <w:r w:rsidR="004E5BD6">
                        <w:fldChar w:fldCharType="separate"/>
                      </w:r>
                      <w:r>
                        <w:rPr>
                          <w:noProof/>
                        </w:rPr>
                        <w:t>10</w:t>
                      </w:r>
                      <w:r w:rsidR="004E5BD6">
                        <w:rPr>
                          <w:noProof/>
                        </w:rPr>
                        <w:fldChar w:fldCharType="end"/>
                      </w:r>
                      <w:r>
                        <w:t xml:space="preserve">: </w:t>
                      </w:r>
                      <w:r w:rsidRPr="00234CB0">
                        <w:t>The analysis of employee’s distribution by departments</w:t>
                      </w:r>
                      <w:bookmarkEnd w:id="32"/>
                    </w:p>
                  </w:txbxContent>
                </v:textbox>
                <w10:wrap type="square"/>
              </v:shape>
            </w:pict>
          </mc:Fallback>
        </mc:AlternateContent>
      </w:r>
      <w:r w:rsidR="00B14181" w:rsidRPr="00874562">
        <w:rPr>
          <w:noProof/>
          <w:color w:val="auto"/>
          <w:sz w:val="24"/>
          <w:szCs w:val="24"/>
        </w:rPr>
        <w:drawing>
          <wp:anchor distT="0" distB="0" distL="114300" distR="114300" simplePos="0" relativeHeight="251673600" behindDoc="0" locked="0" layoutInCell="1" allowOverlap="1" wp14:anchorId="700A9BB7" wp14:editId="10003256">
            <wp:simplePos x="0" y="0"/>
            <wp:positionH relativeFrom="margin">
              <wp:align>center</wp:align>
            </wp:positionH>
            <wp:positionV relativeFrom="margin">
              <wp:align>top</wp:align>
            </wp:positionV>
            <wp:extent cx="6430645" cy="253428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artment.png"/>
                    <pic:cNvPicPr/>
                  </pic:nvPicPr>
                  <pic:blipFill>
                    <a:blip r:embed="rId33">
                      <a:extLst>
                        <a:ext uri="{28A0092B-C50C-407E-A947-70E740481C1C}">
                          <a14:useLocalDpi xmlns:a14="http://schemas.microsoft.com/office/drawing/2010/main" val="0"/>
                        </a:ext>
                      </a:extLst>
                    </a:blip>
                    <a:stretch>
                      <a:fillRect/>
                    </a:stretch>
                  </pic:blipFill>
                  <pic:spPr>
                    <a:xfrm>
                      <a:off x="0" y="0"/>
                      <a:ext cx="6430645" cy="2534285"/>
                    </a:xfrm>
                    <a:prstGeom prst="rect">
                      <a:avLst/>
                    </a:prstGeom>
                  </pic:spPr>
                </pic:pic>
              </a:graphicData>
            </a:graphic>
            <wp14:sizeRelH relativeFrom="page">
              <wp14:pctWidth>0</wp14:pctWidth>
            </wp14:sizeRelH>
            <wp14:sizeRelV relativeFrom="page">
              <wp14:pctHeight>0</wp14:pctHeight>
            </wp14:sizeRelV>
          </wp:anchor>
        </w:drawing>
      </w:r>
    </w:p>
    <w:p w14:paraId="0B54A0E9" w14:textId="77777777" w:rsidR="00BF674C" w:rsidRPr="00874562" w:rsidRDefault="00BF674C" w:rsidP="00BF674C"/>
    <w:p w14:paraId="26963BF8" w14:textId="17F546C7" w:rsidR="00B14181" w:rsidRPr="00874562" w:rsidRDefault="00243B13" w:rsidP="00BF674C">
      <w:r w:rsidRPr="00874562">
        <w:t>The pie chart illustrates the distribution of attrition among different departments within the company. Notably, the Research and Development (R&amp;D) department has the largest share of employees experiencing attrition, constituting 56.1% of the total. Sales follows with 38.8%, and Human Resources accounts for 5.1% of attrition cases. On the other hand, for employees without attrition, R&amp;D again leads with 67.2%, followed by Sales at 28.7%, and Human Resources at 4.1%. This visual representation provides a clear overview of attrition patterns across departments, offering valuable insights for strategic decision-makin</w:t>
      </w:r>
      <w:r w:rsidR="0037426E" w:rsidRPr="00874562">
        <w:t>g</w:t>
      </w:r>
    </w:p>
    <w:p w14:paraId="7826A504" w14:textId="2091305B" w:rsidR="00525C34" w:rsidRPr="00874562" w:rsidRDefault="00525C34" w:rsidP="00BF674C"/>
    <w:p w14:paraId="7CF8CC60" w14:textId="77777777" w:rsidR="00816278" w:rsidRPr="00874562" w:rsidRDefault="00816278" w:rsidP="00BF674C"/>
    <w:p w14:paraId="378156B4" w14:textId="77777777" w:rsidR="00D22521" w:rsidRPr="00874562" w:rsidRDefault="00D22521" w:rsidP="00BF674C"/>
    <w:p w14:paraId="1E0F08EB" w14:textId="77777777" w:rsidR="00D22521" w:rsidRPr="00874562" w:rsidRDefault="00D22521" w:rsidP="00BF674C"/>
    <w:p w14:paraId="43349E6F" w14:textId="77777777" w:rsidR="00D22521" w:rsidRPr="00874562" w:rsidRDefault="00D22521" w:rsidP="00BF674C"/>
    <w:p w14:paraId="0AF7AEB2" w14:textId="35853911" w:rsidR="007D6A1A" w:rsidRPr="00874562" w:rsidRDefault="007D6A1A" w:rsidP="00BF674C">
      <w:pPr>
        <w:spacing w:before="280" w:after="280"/>
        <w:rPr>
          <w:rFonts w:eastAsia="Times New Roman"/>
          <w:b/>
        </w:rPr>
      </w:pPr>
    </w:p>
    <w:p w14:paraId="163D24CE" w14:textId="77777777" w:rsidR="00BF674C" w:rsidRPr="00874562" w:rsidRDefault="00BF674C" w:rsidP="00BF674C">
      <w:pPr>
        <w:spacing w:before="280" w:after="280"/>
        <w:rPr>
          <w:rFonts w:eastAsia="Times New Roman"/>
          <w:b/>
        </w:rPr>
      </w:pPr>
    </w:p>
    <w:p w14:paraId="693C2511" w14:textId="77777777" w:rsidR="00BF674C" w:rsidRPr="00874562" w:rsidRDefault="00BF674C" w:rsidP="00BF674C">
      <w:pPr>
        <w:spacing w:before="280" w:after="280"/>
        <w:rPr>
          <w:rFonts w:eastAsia="Times New Roman"/>
          <w:b/>
        </w:rPr>
      </w:pPr>
    </w:p>
    <w:p w14:paraId="7AC93A89" w14:textId="2FB9EB16" w:rsidR="00BF674C" w:rsidRPr="00874562" w:rsidRDefault="005A6C1D" w:rsidP="005A6C1D">
      <w:r>
        <w:rPr>
          <w:noProof/>
        </w:rPr>
        <w:lastRenderedPageBreak/>
        <mc:AlternateContent>
          <mc:Choice Requires="wps">
            <w:drawing>
              <wp:anchor distT="0" distB="0" distL="114300" distR="114300" simplePos="0" relativeHeight="251710464" behindDoc="1" locked="0" layoutInCell="1" allowOverlap="1" wp14:anchorId="30C8A1A5" wp14:editId="1E7830B0">
                <wp:simplePos x="0" y="0"/>
                <wp:positionH relativeFrom="column">
                  <wp:posOffset>0</wp:posOffset>
                </wp:positionH>
                <wp:positionV relativeFrom="paragraph">
                  <wp:posOffset>2336800</wp:posOffset>
                </wp:positionV>
                <wp:extent cx="59372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14:paraId="77AED1B5" w14:textId="737C0BE1" w:rsidR="005A6C1D" w:rsidRPr="003E55E3" w:rsidRDefault="005A6C1D" w:rsidP="005A6C1D">
                            <w:pPr>
                              <w:pStyle w:val="Caption"/>
                              <w:rPr>
                                <w:noProof/>
                                <w:sz w:val="24"/>
                                <w:szCs w:val="24"/>
                              </w:rPr>
                            </w:pPr>
                            <w:bookmarkStart w:id="23" w:name="_Toc155183590"/>
                            <w:r>
                              <w:t xml:space="preserve">Figure </w:t>
                            </w:r>
                            <w:fldSimple w:instr=" SEQ Figure \* ARABIC ">
                              <w:r>
                                <w:rPr>
                                  <w:noProof/>
                                </w:rPr>
                                <w:t>11</w:t>
                              </w:r>
                            </w:fldSimple>
                            <w:r>
                              <w:t xml:space="preserve">: </w:t>
                            </w:r>
                            <w:r w:rsidRPr="004E466A">
                              <w:t>Analysis of employees’ work life balance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8A1A5" id="Text Box 29" o:spid="_x0000_s1041" type="#_x0000_t202" style="position:absolute;left:0;text-align:left;margin-left:0;margin-top:184pt;width:467.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hWNgIAAHUEAAAOAAAAZHJzL2Uyb0RvYy54bWysVE1v2zAMvQ/YfxB0X5wPpFu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" stroked="f">
                <v:textbox style="mso-fit-shape-to-text:t" inset="0,0,0,0">
                  <w:txbxContent>
                    <w:p w14:paraId="77AED1B5" w14:textId="737C0BE1" w:rsidR="005A6C1D" w:rsidRPr="003E55E3" w:rsidRDefault="005A6C1D" w:rsidP="005A6C1D">
                      <w:pPr>
                        <w:pStyle w:val="Caption"/>
                        <w:rPr>
                          <w:noProof/>
                          <w:sz w:val="24"/>
                          <w:szCs w:val="24"/>
                        </w:rPr>
                      </w:pPr>
                      <w:bookmarkStart w:id="34" w:name="_Toc155183590"/>
                      <w:r>
                        <w:t xml:space="preserve">Figure </w:t>
                      </w:r>
                      <w:r w:rsidR="004E5BD6">
                        <w:fldChar w:fldCharType="begin"/>
                      </w:r>
                      <w:r w:rsidR="004E5BD6">
                        <w:instrText xml:space="preserve"> SEQ Figure \* ARABIC </w:instrText>
                      </w:r>
                      <w:r w:rsidR="004E5BD6">
                        <w:fldChar w:fldCharType="separate"/>
                      </w:r>
                      <w:r>
                        <w:rPr>
                          <w:noProof/>
                        </w:rPr>
                        <w:t>11</w:t>
                      </w:r>
                      <w:r w:rsidR="004E5BD6">
                        <w:rPr>
                          <w:noProof/>
                        </w:rPr>
                        <w:fldChar w:fldCharType="end"/>
                      </w:r>
                      <w:r>
                        <w:t xml:space="preserve">: </w:t>
                      </w:r>
                      <w:r w:rsidRPr="004E466A">
                        <w:t>Analysis of employees’ work life balance</w:t>
                      </w:r>
                      <w:bookmarkEnd w:id="34"/>
                    </w:p>
                  </w:txbxContent>
                </v:textbox>
                <w10:wrap type="tight"/>
              </v:shape>
            </w:pict>
          </mc:Fallback>
        </mc:AlternateContent>
      </w:r>
      <w:r w:rsidR="00BF674C" w:rsidRPr="00874562">
        <w:rPr>
          <w:noProof/>
        </w:rPr>
        <mc:AlternateContent>
          <mc:Choice Requires="wpg">
            <w:drawing>
              <wp:anchor distT="0" distB="0" distL="114300" distR="114300" simplePos="0" relativeHeight="251680768" behindDoc="0" locked="0" layoutInCell="1" allowOverlap="1" wp14:anchorId="63138A6F" wp14:editId="3A011121">
                <wp:simplePos x="0" y="0"/>
                <wp:positionH relativeFrom="margin">
                  <wp:align>center</wp:align>
                </wp:positionH>
                <wp:positionV relativeFrom="margin">
                  <wp:align>top</wp:align>
                </wp:positionV>
                <wp:extent cx="5937250" cy="2279650"/>
                <wp:effectExtent l="0" t="0" r="6350" b="6350"/>
                <wp:wrapTight wrapText="bothSides">
                  <wp:wrapPolygon edited="0">
                    <wp:start x="0" y="0"/>
                    <wp:lineTo x="0" y="21480"/>
                    <wp:lineTo x="10812" y="21480"/>
                    <wp:lineTo x="21554" y="21480"/>
                    <wp:lineTo x="21554" y="0"/>
                    <wp:lineTo x="0" y="0"/>
                  </wp:wrapPolygon>
                </wp:wrapTight>
                <wp:docPr id="1989055417" name="Group 2"/>
                <wp:cNvGraphicFramePr/>
                <a:graphic xmlns:a="http://schemas.openxmlformats.org/drawingml/2006/main">
                  <a:graphicData uri="http://schemas.microsoft.com/office/word/2010/wordprocessingGroup">
                    <wpg:wgp>
                      <wpg:cNvGrpSpPr/>
                      <wpg:grpSpPr>
                        <a:xfrm>
                          <a:off x="0" y="0"/>
                          <a:ext cx="5937250" cy="2279650"/>
                          <a:chOff x="0" y="0"/>
                          <a:chExt cx="5937250" cy="2279650"/>
                        </a:xfrm>
                      </wpg:grpSpPr>
                      <pic:pic xmlns:pic="http://schemas.openxmlformats.org/drawingml/2006/picture">
                        <pic:nvPicPr>
                          <pic:cNvPr id="13" name="image1.png"/>
                          <pic:cNvPicPr/>
                        </pic:nvPicPr>
                        <pic:blipFill>
                          <a:blip r:embed="rId34"/>
                          <a:srcRect/>
                          <a:stretch>
                            <a:fillRect/>
                          </a:stretch>
                        </pic:blipFill>
                        <pic:spPr>
                          <a:xfrm>
                            <a:off x="2971800" y="0"/>
                            <a:ext cx="2965450" cy="2260600"/>
                          </a:xfrm>
                          <a:prstGeom prst="rect">
                            <a:avLst/>
                          </a:prstGeom>
                          <a:ln/>
                        </pic:spPr>
                      </pic:pic>
                      <pic:pic xmlns:pic="http://schemas.openxmlformats.org/drawingml/2006/picture">
                        <pic:nvPicPr>
                          <pic:cNvPr id="12" name="image6.png"/>
                          <pic:cNvPicPr/>
                        </pic:nvPicPr>
                        <pic:blipFill>
                          <a:blip r:embed="rId35">
                            <a:extLst>
                              <a:ext uri="{28A0092B-C50C-407E-A947-70E740481C1C}">
                                <a14:useLocalDpi xmlns:a14="http://schemas.microsoft.com/office/drawing/2010/main" val="0"/>
                              </a:ext>
                            </a:extLst>
                          </a:blip>
                          <a:srcRect/>
                          <a:stretch>
                            <a:fillRect/>
                          </a:stretch>
                        </pic:blipFill>
                        <pic:spPr>
                          <a:xfrm>
                            <a:off x="0" y="0"/>
                            <a:ext cx="2947670" cy="2279650"/>
                          </a:xfrm>
                          <a:prstGeom prst="rect">
                            <a:avLst/>
                          </a:prstGeom>
                          <a:ln/>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0178391" id="Group 2" o:spid="_x0000_s1026" style="position:absolute;margin-left:0;margin-top:0;width:467.5pt;height:179.5pt;z-index:251680768;mso-position-horizontal:center;mso-position-horizontal-relative:margin;mso-position-vertical:top;mso-position-vertical-relative:margin" coordsize="59372,22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">
                <v:shape id="image1.png" o:spid="_x0000_s1027" type="#_x0000_t75" style="position:absolute;left:29718;width:29654;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">
                  <v:imagedata r:id="rId36" o:title=""/>
                </v:shape>
                <v:shape id="image6.png" o:spid="_x0000_s1028" type="#_x0000_t75" style="position:absolute;width:29476;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">
                  <v:imagedata r:id="rId37" o:title=""/>
                </v:shape>
                <w10:wrap type="tight" anchorx="margin" anchory="margin"/>
              </v:group>
            </w:pict>
          </mc:Fallback>
        </mc:AlternateContent>
      </w:r>
    </w:p>
    <w:p w14:paraId="18550EC2" w14:textId="144DAFBB" w:rsidR="008A6C3B" w:rsidRPr="00874562" w:rsidRDefault="008A6C3B" w:rsidP="00BF674C">
      <w:pPr>
        <w:keepLines/>
        <w:widowControl w:val="0"/>
        <w:spacing w:after="280"/>
        <w:rPr>
          <w:b/>
        </w:rPr>
      </w:pPr>
      <w:r w:rsidRPr="00874562">
        <w:rPr>
          <w:rFonts w:eastAsia="Roboto"/>
          <w:bCs/>
        </w:rPr>
        <w:t>The analysis shows a significant number of employees have not experienced attrition ("No") based on the frequency count. The distribution of work-life balance scores can help assess the overall work-life balance within the organization. The boxplot can provide insights into whether there's a correlation between work-life balance and attrition. For instance, if employees with lower work-life balance scores are more likely to experience attrition</w:t>
      </w:r>
      <w:r w:rsidRPr="00874562">
        <w:rPr>
          <w:rFonts w:eastAsia="Roboto"/>
          <w:b/>
        </w:rPr>
        <w:t>.</w:t>
      </w:r>
    </w:p>
    <w:p w14:paraId="47339209" w14:textId="77777777" w:rsidR="008A6C3B" w:rsidRPr="00874562" w:rsidRDefault="008A6C3B" w:rsidP="00BF674C">
      <w:pPr>
        <w:spacing w:before="280" w:after="280"/>
        <w:rPr>
          <w:rFonts w:eastAsia="Times New Roman"/>
          <w:b/>
        </w:rPr>
      </w:pPr>
    </w:p>
    <w:p w14:paraId="2EBF9C62" w14:textId="77777777" w:rsidR="007D6A1A" w:rsidRPr="00874562" w:rsidRDefault="007D6A1A" w:rsidP="00BF674C"/>
    <w:p w14:paraId="55B3E515" w14:textId="77777777" w:rsidR="00D22521" w:rsidRPr="00874562" w:rsidRDefault="00D22521" w:rsidP="00BF674C"/>
    <w:p w14:paraId="4609B267" w14:textId="77777777" w:rsidR="00D22521" w:rsidRPr="00874562" w:rsidRDefault="00D22521" w:rsidP="00BF674C"/>
    <w:p w14:paraId="1B0BFEB8" w14:textId="77777777" w:rsidR="00D22521" w:rsidRPr="00874562" w:rsidRDefault="00D22521" w:rsidP="00BF674C"/>
    <w:p w14:paraId="10254864" w14:textId="77777777" w:rsidR="00D22521" w:rsidRPr="00874562" w:rsidRDefault="00D22521" w:rsidP="00BF674C"/>
    <w:p w14:paraId="7AFB1301" w14:textId="77777777" w:rsidR="00D22521" w:rsidRPr="00874562" w:rsidRDefault="00D22521" w:rsidP="00BF674C"/>
    <w:p w14:paraId="7CF84279" w14:textId="77777777" w:rsidR="00D22521" w:rsidRPr="00874562" w:rsidRDefault="00D22521" w:rsidP="00BF674C"/>
    <w:p w14:paraId="1819FAAD" w14:textId="77777777" w:rsidR="006A2B4D" w:rsidRPr="00874562" w:rsidRDefault="006A2B4D" w:rsidP="00BF674C"/>
    <w:p w14:paraId="0F59D315" w14:textId="384CE7F0" w:rsidR="00EF2994" w:rsidRPr="00874562" w:rsidRDefault="00874562" w:rsidP="00874562">
      <w:pPr>
        <w:pStyle w:val="Heading1"/>
        <w:rPr>
          <w:color w:val="auto"/>
          <w:sz w:val="24"/>
          <w:szCs w:val="24"/>
        </w:rPr>
      </w:pPr>
      <w:bookmarkStart w:id="24" w:name="_Toc155267700"/>
      <w:r w:rsidRPr="00874562">
        <w:rPr>
          <w:color w:val="auto"/>
          <w:sz w:val="24"/>
          <w:szCs w:val="24"/>
        </w:rPr>
        <w:lastRenderedPageBreak/>
        <w:t>7</w:t>
      </w:r>
      <w:r w:rsidR="00D4322B" w:rsidRPr="00874562">
        <w:rPr>
          <w:color w:val="auto"/>
          <w:sz w:val="24"/>
          <w:szCs w:val="24"/>
        </w:rPr>
        <w:tab/>
      </w:r>
      <w:r w:rsidR="009D7BFB" w:rsidRPr="00874562">
        <w:rPr>
          <w:color w:val="auto"/>
          <w:sz w:val="24"/>
          <w:szCs w:val="24"/>
        </w:rPr>
        <w:t>G</w:t>
      </w:r>
      <w:r w:rsidR="00B51389" w:rsidRPr="00874562">
        <w:rPr>
          <w:color w:val="auto"/>
          <w:sz w:val="24"/>
          <w:szCs w:val="24"/>
        </w:rPr>
        <w:t>eographical factors analysis</w:t>
      </w:r>
      <w:bookmarkEnd w:id="24"/>
      <w:r w:rsidR="00092910" w:rsidRPr="00874562">
        <w:rPr>
          <w:color w:val="auto"/>
          <w:sz w:val="24"/>
          <w:szCs w:val="24"/>
        </w:rPr>
        <w:t xml:space="preserve"> </w:t>
      </w:r>
    </w:p>
    <w:p w14:paraId="0E46DDA2" w14:textId="77777777" w:rsidR="00EA4D73" w:rsidRPr="00874562" w:rsidRDefault="00EA4D73" w:rsidP="00BF674C">
      <w:r w:rsidRPr="00874562">
        <w:t>In this part we are analyzing Attrition rates based on the distance of the company to the employee’s home. We divided the distances into 4 intervals as shown in the figure, based on this we can study and analyze reasons for these attritions according to the employee’s distance from home.</w:t>
      </w:r>
    </w:p>
    <w:p w14:paraId="09E3AED5" w14:textId="77777777" w:rsidR="00EA4D73" w:rsidRPr="00874562" w:rsidRDefault="00EA4D73" w:rsidP="00BF674C"/>
    <w:p w14:paraId="494437BC" w14:textId="77777777" w:rsidR="005A6C1D" w:rsidRDefault="00ED6F47" w:rsidP="005A6C1D">
      <w:pPr>
        <w:keepNext/>
      </w:pPr>
      <w:r w:rsidRPr="00874562">
        <w:rPr>
          <w:noProof/>
        </w:rPr>
        <w:drawing>
          <wp:inline distT="0" distB="0" distL="0" distR="0" wp14:anchorId="0D1611CC" wp14:editId="6776B9AD">
            <wp:extent cx="5848350" cy="367665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20887B3" w14:textId="6D22000C" w:rsidR="005D0881" w:rsidRPr="00874562" w:rsidRDefault="005A6C1D" w:rsidP="005A6C1D">
      <w:pPr>
        <w:pStyle w:val="Caption"/>
      </w:pPr>
      <w:bookmarkStart w:id="25" w:name="_Toc155183591"/>
      <w:r>
        <w:t xml:space="preserve">Figure </w:t>
      </w:r>
      <w:fldSimple w:instr=" SEQ Figure \* ARABIC ">
        <w:r>
          <w:rPr>
            <w:noProof/>
          </w:rPr>
          <w:t>12</w:t>
        </w:r>
      </w:fldSimple>
      <w:r>
        <w:t xml:space="preserve">: </w:t>
      </w:r>
      <w:r w:rsidRPr="008C595C">
        <w:t>The analysis of employee’s distance from home</w:t>
      </w:r>
      <w:bookmarkEnd w:id="25"/>
    </w:p>
    <w:p w14:paraId="6F08DCBC" w14:textId="77777777" w:rsidR="008E0EAB" w:rsidRPr="00874562" w:rsidRDefault="008E0EAB" w:rsidP="00BF674C"/>
    <w:p w14:paraId="4919D90B" w14:textId="3142E99C" w:rsidR="00A931C8" w:rsidRPr="00874562" w:rsidRDefault="005D0881" w:rsidP="00BF674C">
      <w:r w:rsidRPr="00874562">
        <w:t>The line chart shows</w:t>
      </w:r>
      <w:r w:rsidR="008A70DE" w:rsidRPr="00874562">
        <w:t xml:space="preserve"> there are higher than average attrition rates in the 1-7 mile and 8-14 mile categories for both the "Yes" and "No" attrition groups. Interestingly, workers who live closer to the office—between one and fourteen miles away—have higher attrition rates. This could be due to a variety of factors, including the stress of commuting, traffic, or the expense of living close to the office. Furthermore, the data displays a consistent trend in the 15–</w:t>
      </w:r>
      <w:r w:rsidR="00552447" w:rsidRPr="00874562">
        <w:t>29-mile</w:t>
      </w:r>
      <w:r w:rsidR="008A70DE" w:rsidRPr="00874562">
        <w:t xml:space="preserve"> range, suggesting that, after a certain point, distance might not be a significant factor in attrition. This realization implies that as one gets farther away from the place of employment, variables other than proximity become more significant in figuring out attrition patterns.</w:t>
      </w:r>
    </w:p>
    <w:p w14:paraId="379CD0F9" w14:textId="28A867C7" w:rsidR="00097193" w:rsidRPr="00874562" w:rsidRDefault="00874562" w:rsidP="00874562">
      <w:pPr>
        <w:pStyle w:val="Heading1"/>
        <w:rPr>
          <w:color w:val="auto"/>
          <w:sz w:val="24"/>
          <w:szCs w:val="24"/>
        </w:rPr>
      </w:pPr>
      <w:bookmarkStart w:id="26" w:name="_Toc123378248"/>
      <w:bookmarkStart w:id="27" w:name="_Toc155267701"/>
      <w:r w:rsidRPr="00874562">
        <w:rPr>
          <w:color w:val="auto"/>
          <w:sz w:val="24"/>
          <w:szCs w:val="24"/>
        </w:rPr>
        <w:lastRenderedPageBreak/>
        <w:t>8</w:t>
      </w:r>
      <w:r w:rsidR="00097193" w:rsidRPr="00874562">
        <w:rPr>
          <w:color w:val="auto"/>
          <w:sz w:val="24"/>
          <w:szCs w:val="24"/>
        </w:rPr>
        <w:tab/>
        <w:t>Summary of Results</w:t>
      </w:r>
      <w:r w:rsidR="006B4E32" w:rsidRPr="00874562">
        <w:rPr>
          <w:color w:val="auto"/>
          <w:sz w:val="24"/>
          <w:szCs w:val="24"/>
        </w:rPr>
        <w:t xml:space="preserve"> and Recommendations</w:t>
      </w:r>
      <w:bookmarkEnd w:id="26"/>
      <w:bookmarkEnd w:id="27"/>
    </w:p>
    <w:p w14:paraId="62A71DB3" w14:textId="30304246" w:rsidR="00BD7EAB" w:rsidRPr="00874562" w:rsidRDefault="00BD7EAB" w:rsidP="00BF674C">
      <w:r w:rsidRPr="00874562">
        <w:t>This study leveraged data analysis techniques, primarily utilizing</w:t>
      </w:r>
      <w:r w:rsidR="00CF2066">
        <w:t xml:space="preserve"> Python programming language, excel and</w:t>
      </w:r>
      <w:r w:rsidRPr="00874562">
        <w:t xml:space="preserve"> data visualization librarie</w:t>
      </w:r>
      <w:r w:rsidR="00CF2066">
        <w:t>s</w:t>
      </w:r>
      <w:r w:rsidRPr="00874562">
        <w:t>. The analysis focused on understanding patterns and associations related to employee attrition within a given dataset</w:t>
      </w:r>
      <w:r w:rsidR="00354BDA" w:rsidRPr="00874562">
        <w:t>.</w:t>
      </w:r>
    </w:p>
    <w:p w14:paraId="0E6CF97A" w14:textId="77777777" w:rsidR="00096285" w:rsidRPr="00874562" w:rsidRDefault="00740AA4" w:rsidP="00BF674C">
      <w:r w:rsidRPr="00874562">
        <w:t xml:space="preserve">Interestingly, "Single" employees have the highest attrition rate—120 cases—which suggests that they are more likely to leave than their "Married" counterparts, who have a lower attrition count of 84. The "Divorced" group, on the other hand, shows the lowest attrition rate of 33, indicating a higher retention rate in this category. The analysis that focuses on various age groups reveals unique trends. In particular, the highest rates of attrition are found in the 18–30 age group, which is followed by the 31–45 age group, and the lowest rates are found in the 46–60 age group. This highlights a noteworthy trend: younger workers—especially those between the ages of 18 and 30—have a higher turnover rate than their more experienced counterparts. </w:t>
      </w:r>
    </w:p>
    <w:p w14:paraId="27177CC7" w14:textId="32967F0C" w:rsidR="009B163E" w:rsidRPr="00874562" w:rsidRDefault="00096285" w:rsidP="00BF674C">
      <w:r w:rsidRPr="00874562">
        <w:t xml:space="preserve">Additional research reveals differences across fields in attrition based on educational backgrounds. With 11 people leaving the field, life sciences </w:t>
      </w:r>
      <w:r w:rsidR="00D13D84" w:rsidRPr="00874562">
        <w:t>have</w:t>
      </w:r>
      <w:r w:rsidRPr="00874562">
        <w:t xml:space="preserve"> the highest attrition rate. Following closely behind 63 and 32 attritions, respectively, are degrees in medicine and technology. Other fields with attrition rates of 35, 11, and 7 are Marketing, Other, and Human Resources, respectively. According to the analysis of job satisfaction levels, those who report the highest attrition rate—66 departures—have a satisfaction level of 4. Those with a satisfaction level of 2, who recorded 73 departures, are closely behind this. On the other hand, 52 attrition cases are reported by those with satisfaction level 1. The analysis of tenure distribution between attrition-affected and non-</w:t>
      </w:r>
      <w:r w:rsidR="003A60A9" w:rsidRPr="00874562">
        <w:t>attrition</w:t>
      </w:r>
      <w:r w:rsidRPr="00874562">
        <w:t xml:space="preserve"> employees reveals a more diverse distribution among the former.</w:t>
      </w:r>
      <w:r w:rsidR="003A60A9" w:rsidRPr="00874562">
        <w:t xml:space="preserve"> </w:t>
      </w:r>
      <w:r w:rsidR="00A667AE" w:rsidRPr="00874562">
        <w:t xml:space="preserve">while non-attrition cases display a concentrated distribution, particularly in the 5–10-year range. </w:t>
      </w:r>
    </w:p>
    <w:p w14:paraId="01FAAABB" w14:textId="255F5871" w:rsidR="009B163E" w:rsidRDefault="00272280" w:rsidP="00BF674C">
      <w:r w:rsidRPr="00874562">
        <w:t> Further analysis</w:t>
      </w:r>
      <w:r w:rsidR="003A60A9" w:rsidRPr="00874562">
        <w:t xml:space="preserve"> based on the number of companies worked for reveals that employees affiliated with a single company have the highest attrition rate (98 departures). Effective visualization is used to show patterns across different company sizes. This diagram shows how attrition is distributed across the company's departments. Remarkably, of all the departments, the Research and Development (R&amp;D) department has the highest percentage of attrition—56.1%. Sales arrives in second with 38.8%, while 5.1% of attrition cases are related to human resources. Higher attrition rates are observed in the 1–7 and 8–14 mile categories, according to the analysis that focuses on proximity to the workplace. Higher attrition rates are linked to living one to fourteen miles closer </w:t>
      </w:r>
      <w:r w:rsidR="003A60A9" w:rsidRPr="00874562">
        <w:lastRenderedPageBreak/>
        <w:t xml:space="preserve">to the office. This could be related to things like stress from the </w:t>
      </w:r>
      <w:r w:rsidR="003507DA" w:rsidRPr="00874562">
        <w:t>commute,</w:t>
      </w:r>
      <w:r w:rsidR="00A667AE" w:rsidRPr="00874562">
        <w:t xml:space="preserve"> traffic, or the cost of living near the office. Additionally, the data displays a consistent trend in the 15–29-mile range, suggesting that, beyond a certain point, distance may not significantly impact attrition.</w:t>
      </w:r>
    </w:p>
    <w:p w14:paraId="2AAD4027" w14:textId="6C782407" w:rsidR="00695BCB" w:rsidRDefault="00DC513B" w:rsidP="00E15CFA">
      <w:r>
        <w:t>On the other hand</w:t>
      </w:r>
      <w:r w:rsidR="003C7E32" w:rsidRPr="003C7E32">
        <w:t xml:space="preserve">, the analysis shows that there is a moderately positive correlation (r=0.46) between work-life balance and environment satisfaction. This suggests that people who are more satisfied with their work-life balance are also more likely to be satisfied with their surroundings. </w:t>
      </w:r>
    </w:p>
    <w:p w14:paraId="6CA003EB" w14:textId="77777777" w:rsidR="00091DF7" w:rsidRDefault="00695BCB" w:rsidP="00E15CFA">
      <w:r w:rsidRPr="00695BCB">
        <w:t>Based on frequency count, a significant number of employees have not experienced attrition. The distribution of work-life balance scores suggests further investigation, with a boxplot used to investigate potential correlations between work-life balance and attrition. This method provides a deeper awareness of how work-life balance scores are distributed among employees who have experienced attrition or not.</w:t>
      </w:r>
    </w:p>
    <w:p w14:paraId="0C6ECA81" w14:textId="77777777" w:rsidR="00091DF7" w:rsidRDefault="00091DF7" w:rsidP="00091DF7">
      <w:r>
        <w:t>The relationship between environment satisfaction and attrition is graphically represented by the bar chart. Remarkably, average environmental satisfaction tends to be lower among departing employees than among remaining ones. Although this suggests that attrition and environmental satisfaction may be related, it is stressed that more statistical research is required to confirm the significance of this relationship.</w:t>
      </w:r>
    </w:p>
    <w:p w14:paraId="6369A1C7" w14:textId="33A9C5C4" w:rsidR="00804F62" w:rsidRPr="00804F62" w:rsidRDefault="00091DF7" w:rsidP="00DB5AB7">
      <w:r>
        <w:t xml:space="preserve">It is </w:t>
      </w:r>
      <w:r w:rsidR="00DB5AB7">
        <w:t>vital</w:t>
      </w:r>
      <w:r>
        <w:t xml:space="preserve"> to take into account extra variables, such as work-life balance, job roles, and other relevant factors, in order to improve the analysis. This all-encompassing strategy guarantees a more nuanced comprehension of the elements influencing employee satisfaction and attrition, offering a strong basis for practical insights. To sum up, the data emphasizes how crucial it is to carry out comprehensive statistical analyses and take into account a variety of variables in order to obtain insightful knowledge for enhancing overall</w:t>
      </w:r>
      <w:r w:rsidR="008D6170">
        <w:t xml:space="preserve"> </w:t>
      </w:r>
      <w:r w:rsidR="00804F62" w:rsidRPr="00E15CFA">
        <w:t>employee satisfaction and retention strategie</w:t>
      </w:r>
      <w:r w:rsidR="00804F62" w:rsidRPr="00804F62">
        <w:t>s</w:t>
      </w:r>
      <w:r w:rsidR="007628CC">
        <w:t>.</w:t>
      </w:r>
    </w:p>
    <w:p w14:paraId="55D0A7DD" w14:textId="2D56B8BE" w:rsidR="00804F62" w:rsidRPr="00874562" w:rsidRDefault="00CF4AB2" w:rsidP="00BF674C">
      <w:r>
        <w:t xml:space="preserve">In </w:t>
      </w:r>
      <w:r w:rsidR="00DC513B">
        <w:t>conclusion,</w:t>
      </w:r>
      <w:r w:rsidR="00DC513B" w:rsidRPr="00D74F02">
        <w:t xml:space="preserve"> this</w:t>
      </w:r>
      <w:r w:rsidR="00D74F02" w:rsidRPr="00D74F02">
        <w:t xml:space="preserve"> study used data analysis methods to examine trends and correlations regarding employee attrition in a particular dataset. These methods mainly involved the use of Excel, data visualization libraries, and the Python programming language. Interestingly, the highest attrition rate is found among single employees, especially in the 18–30 age range. Differences in attrition according to educational backgrounds and job satisfaction levels are further insights. In-depth examination of departmental attrition rates, tenure distribution, company affiliations, and proximity to the workplace are also included in the analysis. The relationship between work-life </w:t>
      </w:r>
      <w:r w:rsidR="00D74F02" w:rsidRPr="00D74F02">
        <w:lastRenderedPageBreak/>
        <w:t>balance and environment satisfaction is found to be somewhat positive. The results emphasize that in order to improve employee satisfaction and retention strategies, a thorough approach that takes into account factors like work-life balance and job roles is required. The information emphasizes how crucial comprehensive statistical analyses are to obtaining insightful information.</w:t>
      </w:r>
    </w:p>
    <w:p w14:paraId="357E969C" w14:textId="5FC56BE3" w:rsidR="00EB7320" w:rsidRPr="00874562" w:rsidRDefault="00A667AE" w:rsidP="00BF674C">
      <w:r w:rsidRPr="00874562">
        <w:t xml:space="preserve"> </w:t>
      </w:r>
    </w:p>
    <w:p w14:paraId="1AC5EE03" w14:textId="738B73FF" w:rsidR="00EB7320" w:rsidRPr="00874562" w:rsidRDefault="00874562" w:rsidP="00874562">
      <w:pPr>
        <w:pStyle w:val="Heading2"/>
        <w:rPr>
          <w:color w:val="auto"/>
          <w:sz w:val="24"/>
          <w:szCs w:val="24"/>
        </w:rPr>
      </w:pPr>
      <w:bookmarkStart w:id="28" w:name="_Toc155267702"/>
      <w:r w:rsidRPr="00874562">
        <w:rPr>
          <w:color w:val="auto"/>
          <w:sz w:val="24"/>
          <w:szCs w:val="24"/>
        </w:rPr>
        <w:t>8.1</w:t>
      </w:r>
      <w:r w:rsidRPr="00874562">
        <w:rPr>
          <w:color w:val="auto"/>
          <w:sz w:val="24"/>
          <w:szCs w:val="24"/>
        </w:rPr>
        <w:tab/>
      </w:r>
      <w:r w:rsidR="00EB7320" w:rsidRPr="00874562">
        <w:rPr>
          <w:color w:val="auto"/>
          <w:sz w:val="24"/>
          <w:szCs w:val="24"/>
        </w:rPr>
        <w:t>Predictions</w:t>
      </w:r>
      <w:bookmarkEnd w:id="28"/>
    </w:p>
    <w:p w14:paraId="1187B148" w14:textId="76191F75" w:rsidR="006E79C6" w:rsidRPr="00874562" w:rsidRDefault="006E79C6" w:rsidP="00BF674C">
      <w:pPr>
        <w:pStyle w:val="ListParagraph"/>
        <w:numPr>
          <w:ilvl w:val="0"/>
          <w:numId w:val="8"/>
        </w:numPr>
      </w:pPr>
      <w:r w:rsidRPr="00874562">
        <w:t xml:space="preserve"> Taking into account the present trend, the business should exercise caution when adding a significant number of workers in the 18–30 age range. This group is more likely to attrition, according to historical data, which highlights the significance of addressing elements like work-life balance, career growth opportunities, and job satisfaction to reduce the risk of turnover.</w:t>
      </w:r>
    </w:p>
    <w:p w14:paraId="26CDC554" w14:textId="0787C740" w:rsidR="00DC3BD7" w:rsidRPr="00874562" w:rsidRDefault="00B944D1" w:rsidP="00BF674C">
      <w:pPr>
        <w:pStyle w:val="ListParagraph"/>
        <w:numPr>
          <w:ilvl w:val="0"/>
          <w:numId w:val="8"/>
        </w:numPr>
      </w:pPr>
      <w:r w:rsidRPr="00874562">
        <w:t>The Research and Development (R&amp;D) department may continue to have higher attrition than other departments based on past attrition rates. On the other hand, it is anticipated that attrition in human resources will stay mostly stable. These forecasts emphasize that in order to maintain project continuity, innovation, and knowledge retention.</w:t>
      </w:r>
    </w:p>
    <w:p w14:paraId="4F12E534" w14:textId="77777777" w:rsidR="00DC3BD7" w:rsidRPr="00874562" w:rsidRDefault="00DC3BD7" w:rsidP="00BF674C">
      <w:pPr>
        <w:pStyle w:val="ListParagraph"/>
        <w:numPr>
          <w:ilvl w:val="0"/>
          <w:numId w:val="8"/>
        </w:numPr>
      </w:pPr>
      <w:r w:rsidRPr="00874562">
        <w:t>Experience retention, innovation, and project continuity are all restricted by the expectedly high attrition in R&amp;D. In order to address this, the business should concentrate on putting strategies like mentorship, professional development, and a friendly work environment into place in order to keep valuable talent in the department. On the other hand, Human Resources' low attrition offers stability and makes it possible to implement consistent HR policies and procedures for a productive and harmonious workplace.</w:t>
      </w:r>
    </w:p>
    <w:p w14:paraId="36853A76" w14:textId="77777777" w:rsidR="005A5117" w:rsidRPr="00874562" w:rsidRDefault="005A5117" w:rsidP="00BF674C"/>
    <w:p w14:paraId="7EBB1CED" w14:textId="6E36C3F3" w:rsidR="00ED467C" w:rsidRPr="00874562" w:rsidRDefault="00874562" w:rsidP="00874562">
      <w:pPr>
        <w:pStyle w:val="Heading2"/>
        <w:rPr>
          <w:color w:val="auto"/>
          <w:sz w:val="24"/>
          <w:szCs w:val="24"/>
        </w:rPr>
      </w:pPr>
      <w:bookmarkStart w:id="29" w:name="_Toc123378250"/>
      <w:bookmarkStart w:id="30" w:name="_Toc155267703"/>
      <w:r w:rsidRPr="00874562">
        <w:rPr>
          <w:color w:val="auto"/>
          <w:sz w:val="24"/>
          <w:szCs w:val="24"/>
        </w:rPr>
        <w:t>8</w:t>
      </w:r>
      <w:r w:rsidR="00EB7320" w:rsidRPr="00874562">
        <w:rPr>
          <w:color w:val="auto"/>
          <w:sz w:val="24"/>
          <w:szCs w:val="24"/>
        </w:rPr>
        <w:t>.2</w:t>
      </w:r>
      <w:r w:rsidR="00ED467C" w:rsidRPr="00874562">
        <w:rPr>
          <w:color w:val="auto"/>
          <w:sz w:val="24"/>
          <w:szCs w:val="24"/>
        </w:rPr>
        <w:tab/>
        <w:t>Future Recommendations</w:t>
      </w:r>
      <w:bookmarkEnd w:id="29"/>
      <w:bookmarkEnd w:id="30"/>
      <w:r w:rsidR="00ED467C" w:rsidRPr="00874562">
        <w:rPr>
          <w:color w:val="auto"/>
          <w:sz w:val="24"/>
          <w:szCs w:val="24"/>
        </w:rPr>
        <w:t xml:space="preserve"> </w:t>
      </w:r>
    </w:p>
    <w:p w14:paraId="131C4548" w14:textId="77777777" w:rsidR="00BB71C6" w:rsidRPr="00874562" w:rsidRDefault="00BB71C6" w:rsidP="00BF674C">
      <w:pPr>
        <w:pStyle w:val="ListParagraph"/>
        <w:numPr>
          <w:ilvl w:val="0"/>
          <w:numId w:val="9"/>
        </w:numPr>
      </w:pPr>
      <w:r w:rsidRPr="00874562">
        <w:t>Provide onboarding and support for employees with no prior work experience to improve retention. For those with experience in one company, offer pathways for career advancement and professional growth within the organization.</w:t>
      </w:r>
    </w:p>
    <w:p w14:paraId="3E9AA3D6" w14:textId="228938B5" w:rsidR="00BB71C6" w:rsidRPr="00874562" w:rsidRDefault="00BB71C6" w:rsidP="00BF674C">
      <w:pPr>
        <w:pStyle w:val="ListParagraph"/>
        <w:numPr>
          <w:ilvl w:val="0"/>
          <w:numId w:val="9"/>
        </w:numPr>
      </w:pPr>
      <w:r w:rsidRPr="00874562">
        <w:t>Implement specialized retention strategies for employees in high-attrition fields like Life Sciences. Create mentorship programs and targeted development opportunities to enhance engagement and commitment.</w:t>
      </w:r>
    </w:p>
    <w:p w14:paraId="05512FCE" w14:textId="14AA8102" w:rsidR="000F5B4F" w:rsidRPr="00874562" w:rsidRDefault="000F5B4F" w:rsidP="00BF674C">
      <w:pPr>
        <w:pStyle w:val="ListParagraph"/>
        <w:numPr>
          <w:ilvl w:val="0"/>
          <w:numId w:val="9"/>
        </w:numPr>
      </w:pPr>
      <w:r w:rsidRPr="00874562">
        <w:lastRenderedPageBreak/>
        <w:t>Assess job satisfaction factors: Conduct regular surveys or assessments to understand factors influencing job satisfaction. Addressing issues related to career growth opportunities, work-life balance, and overall job satisfaction can significantly contribute to employee retention</w:t>
      </w:r>
    </w:p>
    <w:p w14:paraId="4D8C29EC" w14:textId="1C761A1A" w:rsidR="00BB71C6" w:rsidRPr="00874562" w:rsidRDefault="00BB71C6" w:rsidP="00BF674C">
      <w:pPr>
        <w:pStyle w:val="ListParagraph"/>
        <w:numPr>
          <w:ilvl w:val="0"/>
          <w:numId w:val="9"/>
        </w:numPr>
      </w:pPr>
      <w:r w:rsidRPr="00874562">
        <w:t>For departments with high attrition, conduct detailed exit interviews to identify specific concerns. Implement targeted retention strategies, such as mentorship programs or skills development initiatives.</w:t>
      </w:r>
    </w:p>
    <w:p w14:paraId="79D41BB4" w14:textId="6BE84B21" w:rsidR="00E20AC7" w:rsidRPr="00874562" w:rsidRDefault="00E20AC7" w:rsidP="00BF674C">
      <w:pPr>
        <w:pStyle w:val="ListParagraph"/>
        <w:numPr>
          <w:ilvl w:val="0"/>
          <w:numId w:val="9"/>
        </w:numPr>
      </w:pPr>
      <w:r w:rsidRPr="00874562">
        <w:t>Conduct a gender-specific analysis to identify and address unique challenges. Implement initiatives to promote gender equality in career growth opportunities and address factors contributing to performance variations.</w:t>
      </w:r>
    </w:p>
    <w:p w14:paraId="20D2E018" w14:textId="3B3A2A04" w:rsidR="00C1509C" w:rsidRPr="00874562" w:rsidRDefault="00C1509C" w:rsidP="00BF674C">
      <w:pPr>
        <w:pStyle w:val="ListParagraph"/>
        <w:numPr>
          <w:ilvl w:val="0"/>
          <w:numId w:val="9"/>
        </w:numPr>
      </w:pPr>
      <w:r w:rsidRPr="00874562">
        <w:t>Evaluate the feasibility of remote work options and flexible scheduling to accommodate employees with longer commutes. Consider providing resources or benefits to ease the challenges associated with longer distances.</w:t>
      </w:r>
    </w:p>
    <w:p w14:paraId="0D313BEC" w14:textId="73F6F90F" w:rsidR="00F363D3" w:rsidRPr="00874562" w:rsidRDefault="00F363D3" w:rsidP="00BF674C">
      <w:pPr>
        <w:pStyle w:val="ListParagraph"/>
        <w:numPr>
          <w:ilvl w:val="0"/>
          <w:numId w:val="9"/>
        </w:numPr>
        <w:spacing w:before="0" w:after="160"/>
        <w:jc w:val="left"/>
      </w:pPr>
      <w:r w:rsidRPr="00874562">
        <w:t xml:space="preserve"> Implement programs to enhance employee engagement, satisfaction, and well-being, focusing on those living within 1-14 miles.</w:t>
      </w:r>
    </w:p>
    <w:p w14:paraId="34D47D84" w14:textId="35F67981" w:rsidR="00F363D3" w:rsidRPr="00874562" w:rsidRDefault="00F363D3" w:rsidP="00BF674C">
      <w:pPr>
        <w:pStyle w:val="ListParagraph"/>
        <w:numPr>
          <w:ilvl w:val="0"/>
          <w:numId w:val="9"/>
        </w:numPr>
        <w:spacing w:before="0" w:after="160"/>
        <w:jc w:val="left"/>
      </w:pPr>
      <w:r w:rsidRPr="00874562">
        <w:t xml:space="preserve"> Introduce flexible work hours or remote work options to reduce the burden of commuting, especially for employees living close to the office.</w:t>
      </w:r>
    </w:p>
    <w:p w14:paraId="6EEA12BE" w14:textId="38450A17" w:rsidR="006D20E8" w:rsidRPr="00874562" w:rsidRDefault="00F363D3" w:rsidP="00BF674C">
      <w:pPr>
        <w:pStyle w:val="ListParagraph"/>
        <w:numPr>
          <w:ilvl w:val="0"/>
          <w:numId w:val="9"/>
        </w:numPr>
        <w:spacing w:before="0" w:after="160"/>
        <w:jc w:val="left"/>
      </w:pPr>
      <w:r w:rsidRPr="00874562">
        <w:t xml:space="preserve"> Provide transportation benefits, subsidies, or solutions for employees with longer commutes to ease their travel-related challenges.</w:t>
      </w:r>
    </w:p>
    <w:p w14:paraId="24DDF092" w14:textId="77777777" w:rsidR="006D20E8" w:rsidRPr="00874562" w:rsidRDefault="006D20E8" w:rsidP="00BF674C">
      <w:pPr>
        <w:pStyle w:val="ListParagraph"/>
        <w:numPr>
          <w:ilvl w:val="0"/>
          <w:numId w:val="9"/>
        </w:numPr>
        <w:spacing w:before="0" w:after="160"/>
        <w:jc w:val="left"/>
      </w:pPr>
      <w:r w:rsidRPr="00874562">
        <w:t>Implement retention strategies specifically targeted at younger employees, such as mentorship programs, career development opportunities, and flexible work arrangements.</w:t>
      </w:r>
    </w:p>
    <w:p w14:paraId="7162DA17" w14:textId="77777777" w:rsidR="006D20E8" w:rsidRPr="00874562" w:rsidRDefault="006D20E8" w:rsidP="00BF674C">
      <w:pPr>
        <w:pStyle w:val="ListParagraph"/>
        <w:numPr>
          <w:ilvl w:val="0"/>
          <w:numId w:val="9"/>
        </w:numPr>
        <w:spacing w:before="0" w:after="160"/>
        <w:jc w:val="left"/>
      </w:pPr>
      <w:r w:rsidRPr="00874562">
        <w:t>Conduct exit interviews for employees leaving in the 18-30 age group to understand the reasons behind attrition and make improvements accordingly.</w:t>
      </w:r>
    </w:p>
    <w:p w14:paraId="09296D2E" w14:textId="77777777" w:rsidR="006D20E8" w:rsidRPr="00874562" w:rsidRDefault="006D20E8" w:rsidP="00BF674C">
      <w:pPr>
        <w:pStyle w:val="ListParagraph"/>
        <w:numPr>
          <w:ilvl w:val="0"/>
          <w:numId w:val="9"/>
        </w:numPr>
        <w:spacing w:before="0" w:after="160"/>
        <w:jc w:val="left"/>
      </w:pPr>
      <w:r w:rsidRPr="00874562">
        <w:t>Invest in training and development programs to enhance the skills and competencies of employees in the 18-30 age group, making them more valuable to the company.</w:t>
      </w:r>
    </w:p>
    <w:p w14:paraId="7309D862" w14:textId="77777777" w:rsidR="006D20E8" w:rsidRPr="00874562" w:rsidRDefault="006D20E8" w:rsidP="00BF674C">
      <w:pPr>
        <w:pStyle w:val="ListParagraph"/>
        <w:numPr>
          <w:ilvl w:val="0"/>
          <w:numId w:val="9"/>
        </w:numPr>
        <w:spacing w:before="0" w:after="160"/>
        <w:jc w:val="left"/>
      </w:pPr>
      <w:r w:rsidRPr="00874562">
        <w:t>Focus on creating a positive and engaging work environment for all age groups. Regular feedback sessions and recognition programs can contribute to higher job satisfaction.</w:t>
      </w:r>
    </w:p>
    <w:p w14:paraId="4E9DA4A3" w14:textId="77777777" w:rsidR="006D20E8" w:rsidRPr="00874562" w:rsidRDefault="006D20E8" w:rsidP="00BF674C">
      <w:pPr>
        <w:pStyle w:val="ListParagraph"/>
        <w:numPr>
          <w:ilvl w:val="0"/>
          <w:numId w:val="9"/>
        </w:numPr>
        <w:spacing w:before="0" w:after="160"/>
        <w:jc w:val="left"/>
      </w:pPr>
      <w:r w:rsidRPr="00874562">
        <w:t>Develop succession plans for key positions, especially in the 31-45 age group, to ensure a smooth transition and reduce the impact of unexpected departures.</w:t>
      </w:r>
    </w:p>
    <w:p w14:paraId="76346E51" w14:textId="77777777" w:rsidR="006D20E8" w:rsidRPr="00874562" w:rsidRDefault="006D20E8" w:rsidP="00BF674C">
      <w:pPr>
        <w:pStyle w:val="ListParagraph"/>
        <w:numPr>
          <w:ilvl w:val="0"/>
          <w:numId w:val="9"/>
        </w:numPr>
        <w:spacing w:before="0" w:after="160"/>
        <w:jc w:val="left"/>
      </w:pPr>
      <w:r w:rsidRPr="00874562">
        <w:t>Assess and improve work-life balance policies, as this may be a factor influencing attrition in the younger age group.</w:t>
      </w:r>
    </w:p>
    <w:p w14:paraId="689AC332" w14:textId="77777777" w:rsidR="006D20E8" w:rsidRPr="00874562" w:rsidRDefault="006D20E8" w:rsidP="00BF674C"/>
    <w:p w14:paraId="5DAE6C09" w14:textId="77777777" w:rsidR="00F363D3" w:rsidRPr="00874562" w:rsidRDefault="00F363D3" w:rsidP="00BF674C">
      <w:pPr>
        <w:pStyle w:val="ListParagraph"/>
      </w:pPr>
    </w:p>
    <w:p w14:paraId="25207EAA" w14:textId="77777777" w:rsidR="00520807" w:rsidRDefault="00520807" w:rsidP="00520807">
      <w:bookmarkStart w:id="31" w:name="_Toc123378251"/>
    </w:p>
    <w:p w14:paraId="34BE3F7E" w14:textId="0EABF804" w:rsidR="00097193" w:rsidRDefault="00097193" w:rsidP="00520807">
      <w:pPr>
        <w:pStyle w:val="Heading1"/>
        <w:rPr>
          <w:color w:val="auto"/>
        </w:rPr>
      </w:pPr>
      <w:bookmarkStart w:id="32" w:name="_Toc155267704"/>
      <w:r w:rsidRPr="00520807">
        <w:rPr>
          <w:color w:val="auto"/>
        </w:rPr>
        <w:t>Bibliography</w:t>
      </w:r>
      <w:bookmarkEnd w:id="31"/>
      <w:bookmarkEnd w:id="32"/>
    </w:p>
    <w:p w14:paraId="6B5331B8" w14:textId="140744E9" w:rsidR="00A87DC6" w:rsidRDefault="00A87DC6" w:rsidP="00E57CE5">
      <w:r>
        <w:t>Waskom, M. (2021). seaborn: statistical data visualization. Journal of Open Source Software, 6(60), 3021. https://doi.org/10.21105/joss.03021</w:t>
      </w:r>
    </w:p>
    <w:p w14:paraId="765678C8" w14:textId="5F72EB00" w:rsidR="00A87DC6" w:rsidRDefault="00A87DC6" w:rsidP="00A87DC6">
      <w:r>
        <w:t xml:space="preserve">Hunter, J. D. (2007). Matplotlib: A 2D graphics environment. Computing in Science &amp; Engineering, 9(3), 90–95. </w:t>
      </w:r>
      <w:hyperlink r:id="rId39" w:history="1">
        <w:r w:rsidRPr="00065BFA">
          <w:rPr>
            <w:rStyle w:val="Hyperlink"/>
          </w:rPr>
          <w:t>https://doi.org/10.1109/MCSE.2007.55</w:t>
        </w:r>
      </w:hyperlink>
    </w:p>
    <w:p w14:paraId="029CF61C" w14:textId="344F93D4" w:rsidR="00A87DC6" w:rsidRDefault="00574525" w:rsidP="00A87DC6">
      <w:r w:rsidRPr="00574525">
        <w:t xml:space="preserve">Wes McKinney. (2011). pandas: a foundational Python library for data analysis and statistics. Journal of Open Source Software, 6(60), 2979. </w:t>
      </w:r>
      <w:hyperlink r:id="rId40" w:history="1">
        <w:r w:rsidR="00CE7231" w:rsidRPr="00065BFA">
          <w:rPr>
            <w:rStyle w:val="Hyperlink"/>
          </w:rPr>
          <w:t>https://doi.org/10.21105/joss.02979</w:t>
        </w:r>
      </w:hyperlink>
    </w:p>
    <w:p w14:paraId="5F86CA29" w14:textId="1D468130" w:rsidR="00CE7231" w:rsidRPr="00452B76" w:rsidRDefault="00CE7231" w:rsidP="00A87DC6">
      <w:r w:rsidRPr="00452B76">
        <w:t>The analysis of attrition data was conducted using Microsoft Excel (Microsoft Corporation, Redmond, WA).</w:t>
      </w:r>
    </w:p>
    <w:p w14:paraId="54A16D97" w14:textId="77777777" w:rsidR="00520807" w:rsidRPr="00874562" w:rsidRDefault="00520807" w:rsidP="00520807">
      <w:pPr>
        <w:pStyle w:val="Heading1"/>
        <w:rPr>
          <w:color w:val="auto"/>
          <w:sz w:val="24"/>
          <w:szCs w:val="24"/>
        </w:rPr>
      </w:pPr>
      <w:bookmarkStart w:id="33" w:name="_Toc155267705"/>
      <w:r w:rsidRPr="00874562">
        <w:rPr>
          <w:color w:val="auto"/>
          <w:sz w:val="24"/>
          <w:szCs w:val="24"/>
        </w:rPr>
        <w:t>Appendices</w:t>
      </w:r>
      <w:bookmarkEnd w:id="33"/>
    </w:p>
    <w:p w14:paraId="4FF61CD6" w14:textId="58B5F1C5" w:rsidR="00520807" w:rsidRDefault="005F0C18" w:rsidP="00520807">
      <w:pPr>
        <w:pStyle w:val="Heading2"/>
        <w:rPr>
          <w:color w:val="auto"/>
          <w:sz w:val="24"/>
          <w:szCs w:val="24"/>
        </w:rPr>
      </w:pPr>
      <w:bookmarkStart w:id="34" w:name="_Toc155267706"/>
      <w:r>
        <w:rPr>
          <w:color w:val="auto"/>
          <w:sz w:val="24"/>
          <w:szCs w:val="24"/>
        </w:rPr>
        <w:t xml:space="preserve">Appendix A: </w:t>
      </w:r>
      <w:r w:rsidR="00E269ED">
        <w:rPr>
          <w:color w:val="auto"/>
          <w:sz w:val="24"/>
          <w:szCs w:val="24"/>
        </w:rPr>
        <w:t>Reference</w:t>
      </w:r>
      <w:r>
        <w:rPr>
          <w:color w:val="auto"/>
          <w:sz w:val="24"/>
          <w:szCs w:val="24"/>
        </w:rPr>
        <w:t xml:space="preserve"> of attrition data</w:t>
      </w:r>
      <w:bookmarkEnd w:id="34"/>
    </w:p>
    <w:p w14:paraId="57090654" w14:textId="7829E6B9" w:rsidR="009A7D18" w:rsidRPr="009A7D18" w:rsidRDefault="009A7D18" w:rsidP="009A7D18">
      <w:r w:rsidRPr="009A7D18">
        <w:t>The data set, which consists of 1471 rows and 13 columns, includes the following: age, department, marital status, educational field, work satisfaction, monthly income, distance from home, work-life balance, number of companies worked for, education, and finally, years at the </w:t>
      </w:r>
      <w:r w:rsidR="00744673" w:rsidRPr="009A7D18">
        <w:t>company.</w:t>
      </w:r>
      <w:r w:rsidR="00744673">
        <w:t xml:space="preserve"> That is provided by our professor </w:t>
      </w:r>
    </w:p>
    <w:p w14:paraId="400BE2E3" w14:textId="77777777" w:rsidR="00520807" w:rsidRPr="00520807" w:rsidRDefault="00520807" w:rsidP="00520807"/>
    <w:p w14:paraId="1755377D" w14:textId="740917D8" w:rsidR="00097193" w:rsidRPr="00874562" w:rsidRDefault="00097193" w:rsidP="00BF674C"/>
    <w:p w14:paraId="7F647C34" w14:textId="4CFDCDBA" w:rsidR="00097193" w:rsidRPr="00874562" w:rsidRDefault="00097193" w:rsidP="00BF674C"/>
    <w:p w14:paraId="0CD33228" w14:textId="0D6A512D" w:rsidR="00097193" w:rsidRPr="00874562" w:rsidRDefault="00097193" w:rsidP="00BF674C">
      <w:pPr>
        <w:spacing w:before="0" w:after="0"/>
        <w:jc w:val="left"/>
        <w:rPr>
          <w:rFonts w:eastAsiaTheme="majorEastAsia"/>
          <w:b/>
          <w:bCs/>
        </w:rPr>
      </w:pPr>
      <w:r w:rsidRPr="00874562">
        <w:br w:type="page"/>
      </w:r>
    </w:p>
    <w:p w14:paraId="7F255C5B" w14:textId="0058B1AC" w:rsidR="00097193" w:rsidRPr="00874562" w:rsidRDefault="00097193" w:rsidP="00BF674C"/>
    <w:p w14:paraId="7499361F" w14:textId="77777777" w:rsidR="00097193" w:rsidRPr="00874562" w:rsidRDefault="00097193" w:rsidP="00BF674C"/>
    <w:p w14:paraId="6DCF9B93" w14:textId="058C8D0C" w:rsidR="00097193" w:rsidRPr="00874562" w:rsidRDefault="00097193" w:rsidP="00BF674C"/>
    <w:p w14:paraId="3E63847D" w14:textId="46112245" w:rsidR="00E030AE" w:rsidRPr="00874562" w:rsidRDefault="00E030AE" w:rsidP="00BF674C">
      <w:pPr>
        <w:spacing w:before="0" w:after="0"/>
        <w:jc w:val="left"/>
        <w:rPr>
          <w:rFonts w:eastAsiaTheme="majorEastAsia"/>
          <w:b/>
          <w:bCs/>
        </w:rPr>
      </w:pPr>
    </w:p>
    <w:p w14:paraId="1B96A02D" w14:textId="627C3848" w:rsidR="00E030AE" w:rsidRPr="00874562" w:rsidRDefault="00E030AE" w:rsidP="00BF674C">
      <w:pPr>
        <w:pStyle w:val="Heading2"/>
        <w:rPr>
          <w:color w:val="auto"/>
          <w:sz w:val="24"/>
          <w:szCs w:val="24"/>
        </w:rPr>
      </w:pPr>
      <w:bookmarkStart w:id="35" w:name="_Toc123378254"/>
      <w:bookmarkStart w:id="36" w:name="_Toc155267707"/>
      <w:r w:rsidRPr="00874562">
        <w:rPr>
          <w:color w:val="auto"/>
          <w:sz w:val="24"/>
          <w:szCs w:val="24"/>
        </w:rPr>
        <w:t xml:space="preserve">Appendix </w:t>
      </w:r>
      <w:r w:rsidR="00CA2AEC" w:rsidRPr="00874562">
        <w:rPr>
          <w:color w:val="auto"/>
          <w:sz w:val="24"/>
          <w:szCs w:val="24"/>
        </w:rPr>
        <w:t>B</w:t>
      </w:r>
      <w:r w:rsidRPr="00874562">
        <w:rPr>
          <w:color w:val="auto"/>
          <w:sz w:val="24"/>
          <w:szCs w:val="24"/>
        </w:rPr>
        <w:t xml:space="preserve">: Other </w:t>
      </w:r>
      <w:r w:rsidR="003673A0" w:rsidRPr="00874562">
        <w:rPr>
          <w:color w:val="auto"/>
          <w:sz w:val="24"/>
          <w:szCs w:val="24"/>
        </w:rPr>
        <w:t>Attrition</w:t>
      </w:r>
      <w:r w:rsidR="00CA2AEC" w:rsidRPr="00874562">
        <w:rPr>
          <w:color w:val="auto"/>
          <w:sz w:val="24"/>
          <w:szCs w:val="24"/>
        </w:rPr>
        <w:t xml:space="preserve"> </w:t>
      </w:r>
      <w:r w:rsidRPr="00874562">
        <w:rPr>
          <w:color w:val="auto"/>
          <w:sz w:val="24"/>
          <w:szCs w:val="24"/>
        </w:rPr>
        <w:t>Analysis</w:t>
      </w:r>
      <w:bookmarkEnd w:id="35"/>
      <w:bookmarkEnd w:id="36"/>
      <w:r w:rsidRPr="00874562">
        <w:rPr>
          <w:color w:val="auto"/>
          <w:sz w:val="24"/>
          <w:szCs w:val="24"/>
        </w:rPr>
        <w:t xml:space="preserve"> </w:t>
      </w:r>
    </w:p>
    <w:p w14:paraId="13AF0BAB" w14:textId="4D8BDCC4" w:rsidR="00E030AE" w:rsidRPr="00874562" w:rsidRDefault="00E030AE" w:rsidP="00BF674C"/>
    <w:p w14:paraId="10EFDB38" w14:textId="1B6A2A8F" w:rsidR="00E030AE" w:rsidRPr="00874562" w:rsidRDefault="00B369F6" w:rsidP="00BF674C">
      <w:r>
        <w:rPr>
          <w:noProof/>
        </w:rPr>
        <w:drawing>
          <wp:anchor distT="0" distB="0" distL="114300" distR="114300" simplePos="0" relativeHeight="251684864" behindDoc="0" locked="0" layoutInCell="1" allowOverlap="1" wp14:anchorId="5E49E483" wp14:editId="584BB213">
            <wp:simplePos x="0" y="0"/>
            <wp:positionH relativeFrom="margin">
              <wp:align>left</wp:align>
            </wp:positionH>
            <wp:positionV relativeFrom="paragraph">
              <wp:posOffset>13335</wp:posOffset>
            </wp:positionV>
            <wp:extent cx="5219700" cy="53816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9407" r="56731" b="4789"/>
                    <a:stretch/>
                  </pic:blipFill>
                  <pic:spPr bwMode="auto">
                    <a:xfrm>
                      <a:off x="0" y="0"/>
                      <a:ext cx="5219700" cy="538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4589E" w14:textId="1FBFDF9A" w:rsidR="00B369F6" w:rsidRDefault="00B369F6" w:rsidP="00BF674C">
      <w:pPr>
        <w:rPr>
          <w:noProof/>
        </w:rPr>
      </w:pPr>
    </w:p>
    <w:p w14:paraId="21FE9EFC" w14:textId="6E750C6A" w:rsidR="00CA2AEC" w:rsidRPr="00874562" w:rsidRDefault="00CA2AEC" w:rsidP="00BF674C"/>
    <w:p w14:paraId="57CBE8C6" w14:textId="112EED5F" w:rsidR="00E030AE" w:rsidRPr="00874562" w:rsidRDefault="00E030AE" w:rsidP="00BF674C"/>
    <w:p w14:paraId="1F9073C6" w14:textId="77777777" w:rsidR="00D97312" w:rsidRDefault="00D97312" w:rsidP="00BF674C">
      <w:pPr>
        <w:spacing w:before="0" w:after="0"/>
        <w:jc w:val="left"/>
      </w:pPr>
    </w:p>
    <w:p w14:paraId="5CBB3E7D" w14:textId="77777777" w:rsidR="00D97312" w:rsidRDefault="00D97312" w:rsidP="00BF674C">
      <w:pPr>
        <w:spacing w:before="0" w:after="0"/>
        <w:jc w:val="left"/>
      </w:pPr>
    </w:p>
    <w:p w14:paraId="7F9BD64B" w14:textId="77777777" w:rsidR="00D97312" w:rsidRDefault="00D97312" w:rsidP="00BF674C">
      <w:pPr>
        <w:spacing w:before="0" w:after="0"/>
        <w:jc w:val="left"/>
      </w:pPr>
    </w:p>
    <w:p w14:paraId="586D73D2" w14:textId="77777777" w:rsidR="00D97312" w:rsidRDefault="00D97312" w:rsidP="00BF674C">
      <w:pPr>
        <w:spacing w:before="0" w:after="0"/>
        <w:jc w:val="left"/>
      </w:pPr>
    </w:p>
    <w:p w14:paraId="3309CFA0" w14:textId="77777777" w:rsidR="00D97312" w:rsidRDefault="00D97312" w:rsidP="00BF674C">
      <w:pPr>
        <w:spacing w:before="0" w:after="0"/>
        <w:jc w:val="left"/>
      </w:pPr>
    </w:p>
    <w:p w14:paraId="50C89DB5" w14:textId="77777777" w:rsidR="00D97312" w:rsidRDefault="00D97312" w:rsidP="00BF674C">
      <w:pPr>
        <w:spacing w:before="0" w:after="0"/>
        <w:jc w:val="left"/>
      </w:pPr>
    </w:p>
    <w:p w14:paraId="40443C85" w14:textId="77777777" w:rsidR="00D97312" w:rsidRDefault="00D97312" w:rsidP="00BF674C">
      <w:pPr>
        <w:spacing w:before="0" w:after="0"/>
        <w:jc w:val="left"/>
      </w:pPr>
    </w:p>
    <w:p w14:paraId="034FD6C0" w14:textId="77777777" w:rsidR="00A6461B" w:rsidRDefault="00A6461B" w:rsidP="00BF674C">
      <w:pPr>
        <w:spacing w:before="0" w:after="0"/>
        <w:jc w:val="left"/>
        <w:rPr>
          <w:noProof/>
        </w:rPr>
      </w:pPr>
    </w:p>
    <w:p w14:paraId="00A75D03" w14:textId="77777777" w:rsidR="00B2679D" w:rsidRDefault="00B2679D" w:rsidP="00BF674C">
      <w:pPr>
        <w:spacing w:before="0" w:after="0"/>
        <w:jc w:val="left"/>
        <w:rPr>
          <w:noProof/>
        </w:rPr>
      </w:pPr>
    </w:p>
    <w:p w14:paraId="09DC1322" w14:textId="77777777" w:rsidR="00B2679D" w:rsidRDefault="00B2679D" w:rsidP="00BF674C">
      <w:pPr>
        <w:spacing w:before="0" w:after="0"/>
        <w:jc w:val="left"/>
        <w:rPr>
          <w:noProof/>
        </w:rPr>
      </w:pPr>
    </w:p>
    <w:p w14:paraId="3BE37AEE" w14:textId="77777777" w:rsidR="00B2679D" w:rsidRDefault="00B2679D" w:rsidP="00BF674C">
      <w:pPr>
        <w:spacing w:before="0" w:after="0"/>
        <w:jc w:val="left"/>
        <w:rPr>
          <w:noProof/>
        </w:rPr>
      </w:pPr>
    </w:p>
    <w:p w14:paraId="6E586727" w14:textId="77777777" w:rsidR="00B2679D" w:rsidRDefault="00B2679D" w:rsidP="00BF674C">
      <w:pPr>
        <w:spacing w:before="0" w:after="0"/>
        <w:jc w:val="left"/>
        <w:rPr>
          <w:noProof/>
        </w:rPr>
      </w:pPr>
    </w:p>
    <w:p w14:paraId="7AB7A852" w14:textId="77777777" w:rsidR="00B2679D" w:rsidRDefault="00B2679D" w:rsidP="00BF674C">
      <w:pPr>
        <w:spacing w:before="0" w:after="0"/>
        <w:jc w:val="left"/>
        <w:rPr>
          <w:noProof/>
        </w:rPr>
      </w:pPr>
    </w:p>
    <w:p w14:paraId="458836AA" w14:textId="77777777" w:rsidR="00B2679D" w:rsidRDefault="00B2679D" w:rsidP="00BF674C">
      <w:pPr>
        <w:spacing w:before="0" w:after="0"/>
        <w:jc w:val="left"/>
        <w:rPr>
          <w:noProof/>
        </w:rPr>
      </w:pPr>
    </w:p>
    <w:p w14:paraId="5BB88BF4" w14:textId="77777777" w:rsidR="00B2679D" w:rsidRDefault="00B2679D" w:rsidP="00BF674C">
      <w:pPr>
        <w:spacing w:before="0" w:after="0"/>
        <w:jc w:val="left"/>
        <w:rPr>
          <w:noProof/>
        </w:rPr>
      </w:pPr>
    </w:p>
    <w:p w14:paraId="1A0ECB28" w14:textId="77777777" w:rsidR="00B2679D" w:rsidRDefault="00B2679D" w:rsidP="00BF674C">
      <w:pPr>
        <w:spacing w:before="0" w:after="0"/>
        <w:jc w:val="left"/>
        <w:rPr>
          <w:noProof/>
        </w:rPr>
      </w:pPr>
    </w:p>
    <w:p w14:paraId="1418024E" w14:textId="77777777" w:rsidR="00B2679D" w:rsidRDefault="00B2679D" w:rsidP="00BF674C">
      <w:pPr>
        <w:spacing w:before="0" w:after="0"/>
        <w:jc w:val="left"/>
        <w:rPr>
          <w:noProof/>
        </w:rPr>
      </w:pPr>
    </w:p>
    <w:p w14:paraId="05850B01" w14:textId="77777777" w:rsidR="00B2679D" w:rsidRDefault="00B2679D" w:rsidP="00BF674C">
      <w:pPr>
        <w:spacing w:before="0" w:after="0"/>
        <w:jc w:val="left"/>
        <w:rPr>
          <w:noProof/>
        </w:rPr>
      </w:pPr>
    </w:p>
    <w:p w14:paraId="41520753" w14:textId="77777777" w:rsidR="00B2679D" w:rsidRDefault="00B2679D" w:rsidP="00BF674C">
      <w:pPr>
        <w:spacing w:before="0" w:after="0"/>
        <w:jc w:val="left"/>
        <w:rPr>
          <w:noProof/>
        </w:rPr>
      </w:pPr>
    </w:p>
    <w:p w14:paraId="3DE5422B" w14:textId="77777777" w:rsidR="00B2679D" w:rsidRDefault="00B2679D" w:rsidP="00BF674C">
      <w:pPr>
        <w:spacing w:before="0" w:after="0"/>
        <w:jc w:val="left"/>
        <w:rPr>
          <w:noProof/>
        </w:rPr>
      </w:pPr>
    </w:p>
    <w:p w14:paraId="6B8430AB" w14:textId="315920C8" w:rsidR="00B2679D" w:rsidRDefault="00B2679D" w:rsidP="00BF674C">
      <w:pPr>
        <w:spacing w:before="0" w:after="0"/>
        <w:jc w:val="left"/>
        <w:rPr>
          <w:noProof/>
        </w:rPr>
      </w:pPr>
    </w:p>
    <w:p w14:paraId="4530332B" w14:textId="74895093" w:rsidR="00B2679D" w:rsidRDefault="00B2679D" w:rsidP="00BF674C">
      <w:pPr>
        <w:spacing w:before="0" w:after="0"/>
        <w:jc w:val="left"/>
        <w:rPr>
          <w:noProof/>
        </w:rPr>
      </w:pPr>
    </w:p>
    <w:p w14:paraId="68CB754C" w14:textId="27A67A2E" w:rsidR="00B2679D" w:rsidRDefault="003634C5" w:rsidP="00BF674C">
      <w:pPr>
        <w:spacing w:before="0" w:after="0"/>
        <w:jc w:val="left"/>
        <w:rPr>
          <w:noProof/>
        </w:rPr>
      </w:pPr>
      <w:r>
        <w:rPr>
          <w:noProof/>
        </w:rPr>
        <w:drawing>
          <wp:anchor distT="0" distB="0" distL="114300" distR="114300" simplePos="0" relativeHeight="251685888" behindDoc="0" locked="0" layoutInCell="1" allowOverlap="1" wp14:anchorId="262B0C83" wp14:editId="5458D1B8">
            <wp:simplePos x="0" y="0"/>
            <wp:positionH relativeFrom="column">
              <wp:posOffset>266700</wp:posOffset>
            </wp:positionH>
            <wp:positionV relativeFrom="paragraph">
              <wp:posOffset>236220</wp:posOffset>
            </wp:positionV>
            <wp:extent cx="4562475" cy="31432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801" r="22436" b="5930"/>
                    <a:stretch/>
                  </pic:blipFill>
                  <pic:spPr bwMode="auto">
                    <a:xfrm>
                      <a:off x="0" y="0"/>
                      <a:ext cx="4562475"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37310" w14:textId="1431C074" w:rsidR="00B2679D" w:rsidRDefault="00B2679D" w:rsidP="00BF674C">
      <w:pPr>
        <w:spacing w:before="0" w:after="0"/>
        <w:jc w:val="left"/>
        <w:rPr>
          <w:noProof/>
        </w:rPr>
      </w:pPr>
    </w:p>
    <w:p w14:paraId="52E47EF9" w14:textId="61059DB2" w:rsidR="00B2679D" w:rsidRDefault="00B2679D" w:rsidP="00BF674C">
      <w:pPr>
        <w:spacing w:before="0" w:after="0"/>
        <w:jc w:val="left"/>
        <w:rPr>
          <w:noProof/>
        </w:rPr>
      </w:pPr>
    </w:p>
    <w:p w14:paraId="7D63F0AA" w14:textId="6DA5FAC5" w:rsidR="003634C5" w:rsidRDefault="003634C5" w:rsidP="00BF674C">
      <w:pPr>
        <w:spacing w:before="0" w:after="0"/>
        <w:jc w:val="left"/>
        <w:rPr>
          <w:noProof/>
        </w:rPr>
      </w:pPr>
    </w:p>
    <w:p w14:paraId="41CC4BEF" w14:textId="2B9253D2" w:rsidR="00B2679D" w:rsidRDefault="00B2679D" w:rsidP="00BF674C">
      <w:pPr>
        <w:spacing w:before="0" w:after="0"/>
        <w:jc w:val="left"/>
        <w:rPr>
          <w:noProof/>
        </w:rPr>
      </w:pPr>
    </w:p>
    <w:p w14:paraId="3E0D6464" w14:textId="77777777" w:rsidR="00B2679D" w:rsidRDefault="00B2679D" w:rsidP="00BF674C">
      <w:pPr>
        <w:spacing w:before="0" w:after="0"/>
        <w:jc w:val="left"/>
        <w:rPr>
          <w:noProof/>
        </w:rPr>
      </w:pPr>
    </w:p>
    <w:p w14:paraId="67B79629" w14:textId="77777777" w:rsidR="00B2679D" w:rsidRDefault="00B2679D" w:rsidP="00BF674C">
      <w:pPr>
        <w:spacing w:before="0" w:after="0"/>
        <w:jc w:val="left"/>
        <w:rPr>
          <w:noProof/>
        </w:rPr>
      </w:pPr>
    </w:p>
    <w:p w14:paraId="48197811" w14:textId="77777777" w:rsidR="00B2679D" w:rsidRDefault="00B2679D" w:rsidP="00BF674C">
      <w:pPr>
        <w:spacing w:before="0" w:after="0"/>
        <w:jc w:val="left"/>
        <w:rPr>
          <w:noProof/>
        </w:rPr>
      </w:pPr>
    </w:p>
    <w:p w14:paraId="486E153B" w14:textId="77777777" w:rsidR="00B2679D" w:rsidRDefault="00B2679D" w:rsidP="00BF674C">
      <w:pPr>
        <w:spacing w:before="0" w:after="0"/>
        <w:jc w:val="left"/>
        <w:rPr>
          <w:noProof/>
        </w:rPr>
      </w:pPr>
    </w:p>
    <w:p w14:paraId="004112DC" w14:textId="77777777" w:rsidR="00F41B81" w:rsidRDefault="00F41B81" w:rsidP="00BF674C">
      <w:pPr>
        <w:spacing w:before="0" w:after="0"/>
        <w:jc w:val="left"/>
        <w:rPr>
          <w:noProof/>
        </w:rPr>
      </w:pPr>
    </w:p>
    <w:p w14:paraId="7DF2EC37" w14:textId="77777777" w:rsidR="00F41B81" w:rsidRDefault="00F41B81" w:rsidP="00BF674C">
      <w:pPr>
        <w:spacing w:before="0" w:after="0"/>
        <w:jc w:val="left"/>
        <w:rPr>
          <w:noProof/>
        </w:rPr>
      </w:pPr>
    </w:p>
    <w:p w14:paraId="64B3E633" w14:textId="77777777" w:rsidR="00F41B81" w:rsidRDefault="00F41B81" w:rsidP="00BF674C">
      <w:pPr>
        <w:spacing w:before="0" w:after="0"/>
        <w:jc w:val="left"/>
        <w:rPr>
          <w:noProof/>
        </w:rPr>
      </w:pPr>
    </w:p>
    <w:p w14:paraId="0B27E4F6" w14:textId="77777777" w:rsidR="00F41B81" w:rsidRDefault="00F41B81" w:rsidP="00BF674C">
      <w:pPr>
        <w:spacing w:before="0" w:after="0"/>
        <w:jc w:val="left"/>
        <w:rPr>
          <w:noProof/>
        </w:rPr>
      </w:pPr>
    </w:p>
    <w:p w14:paraId="1ECDAA00" w14:textId="77777777" w:rsidR="00F41B81" w:rsidRDefault="00F41B81" w:rsidP="00BF674C">
      <w:pPr>
        <w:spacing w:before="0" w:after="0"/>
        <w:jc w:val="left"/>
        <w:rPr>
          <w:noProof/>
        </w:rPr>
      </w:pPr>
    </w:p>
    <w:p w14:paraId="03C72B12" w14:textId="77777777" w:rsidR="00452D46" w:rsidRDefault="00452D46" w:rsidP="00BF674C">
      <w:pPr>
        <w:spacing w:before="0" w:after="0"/>
        <w:jc w:val="left"/>
        <w:rPr>
          <w:noProof/>
        </w:rPr>
      </w:pPr>
    </w:p>
    <w:p w14:paraId="7ACD367F" w14:textId="77777777" w:rsidR="00452D46" w:rsidRDefault="00452D46" w:rsidP="00BF674C">
      <w:pPr>
        <w:spacing w:before="0" w:after="0"/>
        <w:jc w:val="left"/>
        <w:rPr>
          <w:noProof/>
        </w:rPr>
      </w:pPr>
    </w:p>
    <w:p w14:paraId="49D1C687" w14:textId="77777777" w:rsidR="00452D46" w:rsidRDefault="00452D46" w:rsidP="00BF674C">
      <w:pPr>
        <w:spacing w:before="0" w:after="0"/>
        <w:jc w:val="left"/>
        <w:rPr>
          <w:noProof/>
        </w:rPr>
      </w:pPr>
    </w:p>
    <w:p w14:paraId="4F9C8BA2" w14:textId="55236475" w:rsidR="00CA2AEC" w:rsidRPr="00874562" w:rsidRDefault="00452D46" w:rsidP="00BF674C">
      <w:pPr>
        <w:spacing w:before="0" w:after="0"/>
        <w:jc w:val="left"/>
        <w:rPr>
          <w:rFonts w:eastAsiaTheme="majorEastAsia"/>
          <w:b/>
          <w:bCs/>
        </w:rPr>
      </w:pPr>
      <w:r>
        <w:rPr>
          <w:noProof/>
        </w:rPr>
        <w:lastRenderedPageBreak/>
        <w:drawing>
          <wp:anchor distT="0" distB="0" distL="114300" distR="114300" simplePos="0" relativeHeight="251687936" behindDoc="0" locked="0" layoutInCell="1" allowOverlap="1" wp14:anchorId="26F345A4" wp14:editId="51205D87">
            <wp:simplePos x="0" y="0"/>
            <wp:positionH relativeFrom="column">
              <wp:posOffset>304800</wp:posOffset>
            </wp:positionH>
            <wp:positionV relativeFrom="paragraph">
              <wp:posOffset>4257675</wp:posOffset>
            </wp:positionV>
            <wp:extent cx="4943475" cy="23907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6827" t="23661" b="4788"/>
                    <a:stretch/>
                  </pic:blipFill>
                  <pic:spPr bwMode="auto">
                    <a:xfrm>
                      <a:off x="0" y="0"/>
                      <a:ext cx="4943475" cy="239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B81">
        <w:rPr>
          <w:noProof/>
        </w:rPr>
        <w:drawing>
          <wp:anchor distT="0" distB="0" distL="114300" distR="114300" simplePos="0" relativeHeight="251686912" behindDoc="0" locked="0" layoutInCell="1" allowOverlap="1" wp14:anchorId="775C532F" wp14:editId="565F6EE2">
            <wp:simplePos x="0" y="0"/>
            <wp:positionH relativeFrom="column">
              <wp:posOffset>581025</wp:posOffset>
            </wp:positionH>
            <wp:positionV relativeFrom="paragraph">
              <wp:posOffset>0</wp:posOffset>
            </wp:positionV>
            <wp:extent cx="5812155" cy="29527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566" b="7070"/>
                    <a:stretch/>
                  </pic:blipFill>
                  <pic:spPr bwMode="auto">
                    <a:xfrm>
                      <a:off x="0" y="0"/>
                      <a:ext cx="5812155"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AEC" w:rsidRPr="00874562">
        <w:br w:type="page"/>
      </w:r>
    </w:p>
    <w:p w14:paraId="5A76D357" w14:textId="77E807A3" w:rsidR="00E030AE" w:rsidRPr="00874562" w:rsidRDefault="003E7A02" w:rsidP="00BF674C">
      <w:r>
        <w:rPr>
          <w:noProof/>
        </w:rPr>
        <w:lastRenderedPageBreak/>
        <w:drawing>
          <wp:anchor distT="0" distB="0" distL="114300" distR="114300" simplePos="0" relativeHeight="251712512" behindDoc="0" locked="0" layoutInCell="1" allowOverlap="1" wp14:anchorId="48B09004" wp14:editId="4103AF5E">
            <wp:simplePos x="0" y="0"/>
            <wp:positionH relativeFrom="column">
              <wp:posOffset>228600</wp:posOffset>
            </wp:positionH>
            <wp:positionV relativeFrom="paragraph">
              <wp:posOffset>8890</wp:posOffset>
            </wp:positionV>
            <wp:extent cx="2771775" cy="32099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10548" r="67949" b="4504"/>
                    <a:stretch/>
                  </pic:blipFill>
                  <pic:spPr bwMode="auto">
                    <a:xfrm>
                      <a:off x="0" y="0"/>
                      <a:ext cx="2771775" cy="320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C54CF" w14:textId="083735B6" w:rsidR="00452D46" w:rsidRDefault="00452D46" w:rsidP="00BF674C">
      <w:pPr>
        <w:rPr>
          <w:noProof/>
        </w:rPr>
      </w:pPr>
    </w:p>
    <w:p w14:paraId="6DCBB8C5" w14:textId="54CA81F2" w:rsidR="003E7A02" w:rsidRDefault="003E7A02" w:rsidP="00BF674C">
      <w:pPr>
        <w:rPr>
          <w:noProof/>
        </w:rPr>
      </w:pPr>
    </w:p>
    <w:p w14:paraId="77BC2085" w14:textId="79E72CF8" w:rsidR="00A132BC" w:rsidRPr="00874562" w:rsidRDefault="00A132BC" w:rsidP="00BF674C"/>
    <w:p w14:paraId="1D4DB242" w14:textId="001DCC83" w:rsidR="00A132BC" w:rsidRPr="00874562" w:rsidRDefault="00A132BC" w:rsidP="00BF674C"/>
    <w:p w14:paraId="6AA6B85E" w14:textId="1E2CE15E" w:rsidR="00CA2AEC" w:rsidRPr="00874562" w:rsidRDefault="00CA2AEC" w:rsidP="00BF674C"/>
    <w:p w14:paraId="3CFFF1A3" w14:textId="41E5C059" w:rsidR="00A132BC" w:rsidRPr="00874562" w:rsidRDefault="00A132BC" w:rsidP="00BF674C"/>
    <w:p w14:paraId="2610F0C6" w14:textId="037FE13C" w:rsidR="00A132BC" w:rsidRPr="00874562" w:rsidRDefault="00A132BC" w:rsidP="00BF674C"/>
    <w:p w14:paraId="0105C0F5" w14:textId="54C82409" w:rsidR="00A132BC" w:rsidRPr="00874562" w:rsidRDefault="00A132BC" w:rsidP="00BF674C"/>
    <w:p w14:paraId="1D1B4D7B" w14:textId="2E76E2BC" w:rsidR="00A132BC" w:rsidRPr="00874562" w:rsidRDefault="00A132BC" w:rsidP="00BF674C"/>
    <w:p w14:paraId="62FAE04E" w14:textId="4D7BED9F" w:rsidR="00A132BC" w:rsidRPr="00874562" w:rsidRDefault="00A132BC" w:rsidP="00BF674C"/>
    <w:p w14:paraId="2657CC13" w14:textId="71818B88" w:rsidR="00A132BC" w:rsidRPr="00874562" w:rsidRDefault="00A132BC" w:rsidP="00BF674C"/>
    <w:p w14:paraId="40AC4BE2" w14:textId="2CE7F55E" w:rsidR="00A132BC" w:rsidRPr="00874562" w:rsidRDefault="00A132BC" w:rsidP="00BF674C"/>
    <w:p w14:paraId="59BCEFF0" w14:textId="77777777" w:rsidR="00A132BC" w:rsidRPr="00874562" w:rsidRDefault="00A132BC" w:rsidP="00BF674C"/>
    <w:p w14:paraId="12A37380" w14:textId="7B6C8861" w:rsidR="00CA2AEC" w:rsidRPr="00874562" w:rsidRDefault="00CA2AEC" w:rsidP="00BF674C"/>
    <w:p w14:paraId="4B806D28" w14:textId="18E8847B" w:rsidR="00097193" w:rsidRPr="00874562" w:rsidRDefault="00097193" w:rsidP="00BF674C"/>
    <w:p w14:paraId="2B2F1A35" w14:textId="490D2D95" w:rsidR="00097193" w:rsidRPr="00874562" w:rsidRDefault="00097193" w:rsidP="00BF674C"/>
    <w:p w14:paraId="199A8E2A" w14:textId="77777777" w:rsidR="00097193" w:rsidRPr="00874562" w:rsidRDefault="00097193" w:rsidP="00BF674C"/>
    <w:sectPr w:rsidR="00097193" w:rsidRPr="00874562" w:rsidSect="00DC06AA">
      <w:footerReference w:type="even" r:id="rId46"/>
      <w:footerReference w:type="default" r:id="rId4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1C0A4" w14:textId="77777777" w:rsidR="00B4085F" w:rsidRDefault="00B4085F" w:rsidP="00D350FB">
      <w:pPr>
        <w:spacing w:before="0" w:after="0" w:line="240" w:lineRule="auto"/>
      </w:pPr>
      <w:r>
        <w:separator/>
      </w:r>
    </w:p>
  </w:endnote>
  <w:endnote w:type="continuationSeparator" w:id="0">
    <w:p w14:paraId="0AFD7E35" w14:textId="77777777" w:rsidR="00B4085F" w:rsidRDefault="00B4085F" w:rsidP="00D350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6330986"/>
      <w:docPartObj>
        <w:docPartGallery w:val="Page Numbers (Bottom of Page)"/>
        <w:docPartUnique/>
      </w:docPartObj>
    </w:sdtPr>
    <w:sdtEndPr>
      <w:rPr>
        <w:rStyle w:val="PageNumber"/>
      </w:rPr>
    </w:sdtEndPr>
    <w:sdtContent>
      <w:p w14:paraId="3C2BDE42" w14:textId="172A2B36" w:rsidR="00D350FB" w:rsidRDefault="00D350FB" w:rsidP="00D93E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E52E3E" w14:textId="77777777" w:rsidR="00D350FB" w:rsidRDefault="00D350FB" w:rsidP="00D350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23245023"/>
      <w:docPartObj>
        <w:docPartGallery w:val="Page Numbers (Bottom of Page)"/>
        <w:docPartUnique/>
      </w:docPartObj>
    </w:sdtPr>
    <w:sdtEndPr>
      <w:rPr>
        <w:rStyle w:val="PageNumber"/>
      </w:rPr>
    </w:sdtEndPr>
    <w:sdtContent>
      <w:p w14:paraId="2B3EA15A" w14:textId="08B571EB" w:rsidR="00D350FB" w:rsidRDefault="00D350FB" w:rsidP="00D93E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32E41">
          <w:rPr>
            <w:rStyle w:val="PageNumber"/>
            <w:noProof/>
          </w:rPr>
          <w:t>2</w:t>
        </w:r>
        <w:r>
          <w:rPr>
            <w:rStyle w:val="PageNumber"/>
          </w:rPr>
          <w:fldChar w:fldCharType="end"/>
        </w:r>
      </w:p>
    </w:sdtContent>
  </w:sdt>
  <w:p w14:paraId="3F5B43A3" w14:textId="77777777" w:rsidR="00D350FB" w:rsidRDefault="00D350FB" w:rsidP="00D350F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454A1" w14:textId="77777777" w:rsidR="00B4085F" w:rsidRDefault="00B4085F" w:rsidP="00D350FB">
      <w:pPr>
        <w:spacing w:before="0" w:after="0" w:line="240" w:lineRule="auto"/>
      </w:pPr>
      <w:r>
        <w:separator/>
      </w:r>
    </w:p>
  </w:footnote>
  <w:footnote w:type="continuationSeparator" w:id="0">
    <w:p w14:paraId="228EFB70" w14:textId="77777777" w:rsidR="00B4085F" w:rsidRDefault="00B4085F" w:rsidP="00D350F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C373F"/>
    <w:multiLevelType w:val="multilevel"/>
    <w:tmpl w:val="139CC33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 w15:restartNumberingAfterBreak="0">
    <w:nsid w:val="088F0A19"/>
    <w:multiLevelType w:val="multilevel"/>
    <w:tmpl w:val="29FE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658C6"/>
    <w:multiLevelType w:val="multilevel"/>
    <w:tmpl w:val="E8FC9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17468"/>
    <w:multiLevelType w:val="multilevel"/>
    <w:tmpl w:val="FA6E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300DA2"/>
    <w:multiLevelType w:val="hybridMultilevel"/>
    <w:tmpl w:val="4774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910087"/>
    <w:multiLevelType w:val="hybridMultilevel"/>
    <w:tmpl w:val="D358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00685"/>
    <w:multiLevelType w:val="hybridMultilevel"/>
    <w:tmpl w:val="870C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D1748"/>
    <w:multiLevelType w:val="multilevel"/>
    <w:tmpl w:val="AF8E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E8245B"/>
    <w:multiLevelType w:val="hybridMultilevel"/>
    <w:tmpl w:val="F7D8D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6B57D2"/>
    <w:multiLevelType w:val="multilevel"/>
    <w:tmpl w:val="933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8B29CD"/>
    <w:multiLevelType w:val="multilevel"/>
    <w:tmpl w:val="8FA2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4E60F4"/>
    <w:multiLevelType w:val="multilevel"/>
    <w:tmpl w:val="7D20943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2A17FF"/>
    <w:multiLevelType w:val="multilevel"/>
    <w:tmpl w:val="970A06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10"/>
  </w:num>
  <w:num w:numId="4">
    <w:abstractNumId w:val="7"/>
  </w:num>
  <w:num w:numId="5">
    <w:abstractNumId w:val="1"/>
  </w:num>
  <w:num w:numId="6">
    <w:abstractNumId w:val="12"/>
  </w:num>
  <w:num w:numId="7">
    <w:abstractNumId w:val="3"/>
  </w:num>
  <w:num w:numId="8">
    <w:abstractNumId w:val="5"/>
  </w:num>
  <w:num w:numId="9">
    <w:abstractNumId w:val="6"/>
  </w:num>
  <w:num w:numId="10">
    <w:abstractNumId w:val="0"/>
  </w:num>
  <w:num w:numId="11">
    <w:abstractNumId w:val="2"/>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193"/>
    <w:rsid w:val="00002173"/>
    <w:rsid w:val="00013905"/>
    <w:rsid w:val="00014175"/>
    <w:rsid w:val="00023375"/>
    <w:rsid w:val="00023761"/>
    <w:rsid w:val="00051F5A"/>
    <w:rsid w:val="000568EA"/>
    <w:rsid w:val="0007419C"/>
    <w:rsid w:val="00074986"/>
    <w:rsid w:val="000834BD"/>
    <w:rsid w:val="0008454A"/>
    <w:rsid w:val="00091DF7"/>
    <w:rsid w:val="00092162"/>
    <w:rsid w:val="00092910"/>
    <w:rsid w:val="00096285"/>
    <w:rsid w:val="00097193"/>
    <w:rsid w:val="00097E08"/>
    <w:rsid w:val="000A58EC"/>
    <w:rsid w:val="000B1420"/>
    <w:rsid w:val="000B555A"/>
    <w:rsid w:val="000B5FD4"/>
    <w:rsid w:val="000C0538"/>
    <w:rsid w:val="000D3B07"/>
    <w:rsid w:val="000D716A"/>
    <w:rsid w:val="000F002B"/>
    <w:rsid w:val="000F4D6B"/>
    <w:rsid w:val="000F5B4F"/>
    <w:rsid w:val="000F6562"/>
    <w:rsid w:val="00122250"/>
    <w:rsid w:val="00124C19"/>
    <w:rsid w:val="00127E3D"/>
    <w:rsid w:val="00134E8B"/>
    <w:rsid w:val="00152650"/>
    <w:rsid w:val="00155575"/>
    <w:rsid w:val="00167F34"/>
    <w:rsid w:val="00182310"/>
    <w:rsid w:val="001851B3"/>
    <w:rsid w:val="00190B52"/>
    <w:rsid w:val="001A190E"/>
    <w:rsid w:val="001B60C9"/>
    <w:rsid w:val="001C025B"/>
    <w:rsid w:val="001C1911"/>
    <w:rsid w:val="001E76C9"/>
    <w:rsid w:val="001F16E5"/>
    <w:rsid w:val="00201A46"/>
    <w:rsid w:val="00206409"/>
    <w:rsid w:val="0021016D"/>
    <w:rsid w:val="00213D09"/>
    <w:rsid w:val="0021558C"/>
    <w:rsid w:val="002178C5"/>
    <w:rsid w:val="00221A67"/>
    <w:rsid w:val="00225BDC"/>
    <w:rsid w:val="00226BC6"/>
    <w:rsid w:val="00226FB2"/>
    <w:rsid w:val="00232D15"/>
    <w:rsid w:val="002372B0"/>
    <w:rsid w:val="002409C2"/>
    <w:rsid w:val="00241F34"/>
    <w:rsid w:val="00242FBB"/>
    <w:rsid w:val="00243B13"/>
    <w:rsid w:val="00250BC5"/>
    <w:rsid w:val="002635B0"/>
    <w:rsid w:val="00263A97"/>
    <w:rsid w:val="00267ABA"/>
    <w:rsid w:val="00271C14"/>
    <w:rsid w:val="00272280"/>
    <w:rsid w:val="00272349"/>
    <w:rsid w:val="00273341"/>
    <w:rsid w:val="00284C11"/>
    <w:rsid w:val="00291063"/>
    <w:rsid w:val="00295565"/>
    <w:rsid w:val="002C3165"/>
    <w:rsid w:val="002C3D84"/>
    <w:rsid w:val="002E2EE2"/>
    <w:rsid w:val="002E73DE"/>
    <w:rsid w:val="00320E4D"/>
    <w:rsid w:val="00344993"/>
    <w:rsid w:val="003507DA"/>
    <w:rsid w:val="00354BDA"/>
    <w:rsid w:val="00355C5F"/>
    <w:rsid w:val="00357C24"/>
    <w:rsid w:val="003634C5"/>
    <w:rsid w:val="00365583"/>
    <w:rsid w:val="003673A0"/>
    <w:rsid w:val="00373144"/>
    <w:rsid w:val="0037426E"/>
    <w:rsid w:val="00374309"/>
    <w:rsid w:val="00374768"/>
    <w:rsid w:val="00375208"/>
    <w:rsid w:val="0037754D"/>
    <w:rsid w:val="0038401C"/>
    <w:rsid w:val="00387C23"/>
    <w:rsid w:val="00390789"/>
    <w:rsid w:val="003A60A9"/>
    <w:rsid w:val="003B09A1"/>
    <w:rsid w:val="003C7E32"/>
    <w:rsid w:val="003D2A15"/>
    <w:rsid w:val="003E37AD"/>
    <w:rsid w:val="003E5761"/>
    <w:rsid w:val="003E7A02"/>
    <w:rsid w:val="00400FDD"/>
    <w:rsid w:val="00403DDF"/>
    <w:rsid w:val="0042287A"/>
    <w:rsid w:val="0042641C"/>
    <w:rsid w:val="00435491"/>
    <w:rsid w:val="00452B76"/>
    <w:rsid w:val="00452D46"/>
    <w:rsid w:val="00464AA1"/>
    <w:rsid w:val="00472147"/>
    <w:rsid w:val="00474BD3"/>
    <w:rsid w:val="00490461"/>
    <w:rsid w:val="004B195F"/>
    <w:rsid w:val="004B4B1C"/>
    <w:rsid w:val="004C2018"/>
    <w:rsid w:val="004E5BD6"/>
    <w:rsid w:val="004F1D4A"/>
    <w:rsid w:val="004F6A3E"/>
    <w:rsid w:val="005078AF"/>
    <w:rsid w:val="00520807"/>
    <w:rsid w:val="005242F6"/>
    <w:rsid w:val="00525C34"/>
    <w:rsid w:val="0052682A"/>
    <w:rsid w:val="0054428A"/>
    <w:rsid w:val="00552447"/>
    <w:rsid w:val="00564BEE"/>
    <w:rsid w:val="00567D01"/>
    <w:rsid w:val="00574525"/>
    <w:rsid w:val="00577C27"/>
    <w:rsid w:val="00585950"/>
    <w:rsid w:val="005A1C2E"/>
    <w:rsid w:val="005A2E4E"/>
    <w:rsid w:val="005A5117"/>
    <w:rsid w:val="005A6C1D"/>
    <w:rsid w:val="005B1C7F"/>
    <w:rsid w:val="005B30EA"/>
    <w:rsid w:val="005C53D9"/>
    <w:rsid w:val="005C54C3"/>
    <w:rsid w:val="005D0881"/>
    <w:rsid w:val="005E0BB7"/>
    <w:rsid w:val="005E0D4D"/>
    <w:rsid w:val="005F0C18"/>
    <w:rsid w:val="005F1FFA"/>
    <w:rsid w:val="00601B13"/>
    <w:rsid w:val="0060338A"/>
    <w:rsid w:val="0061072C"/>
    <w:rsid w:val="00614F86"/>
    <w:rsid w:val="006223E0"/>
    <w:rsid w:val="0062661D"/>
    <w:rsid w:val="00633E1D"/>
    <w:rsid w:val="00640999"/>
    <w:rsid w:val="00644788"/>
    <w:rsid w:val="00660C51"/>
    <w:rsid w:val="00667E61"/>
    <w:rsid w:val="00672164"/>
    <w:rsid w:val="006954A2"/>
    <w:rsid w:val="00695BCB"/>
    <w:rsid w:val="006A2B4D"/>
    <w:rsid w:val="006A6BC9"/>
    <w:rsid w:val="006A7879"/>
    <w:rsid w:val="006B4E32"/>
    <w:rsid w:val="006C30D9"/>
    <w:rsid w:val="006D20E8"/>
    <w:rsid w:val="006D4C90"/>
    <w:rsid w:val="006E032E"/>
    <w:rsid w:val="006E080A"/>
    <w:rsid w:val="006E79C6"/>
    <w:rsid w:val="006F26D0"/>
    <w:rsid w:val="00703547"/>
    <w:rsid w:val="00721BEA"/>
    <w:rsid w:val="00740AA4"/>
    <w:rsid w:val="00744673"/>
    <w:rsid w:val="00745E94"/>
    <w:rsid w:val="00747D8A"/>
    <w:rsid w:val="00750179"/>
    <w:rsid w:val="00753C2A"/>
    <w:rsid w:val="007624BC"/>
    <w:rsid w:val="007628CC"/>
    <w:rsid w:val="00770132"/>
    <w:rsid w:val="00780CCC"/>
    <w:rsid w:val="007920E6"/>
    <w:rsid w:val="0079494D"/>
    <w:rsid w:val="00794A25"/>
    <w:rsid w:val="007A4349"/>
    <w:rsid w:val="007B09AE"/>
    <w:rsid w:val="007B6537"/>
    <w:rsid w:val="007C5234"/>
    <w:rsid w:val="007D5985"/>
    <w:rsid w:val="007D5FD2"/>
    <w:rsid w:val="007D63E5"/>
    <w:rsid w:val="007D6A1A"/>
    <w:rsid w:val="007E683F"/>
    <w:rsid w:val="00804F62"/>
    <w:rsid w:val="008159DB"/>
    <w:rsid w:val="00816278"/>
    <w:rsid w:val="008206D8"/>
    <w:rsid w:val="00821890"/>
    <w:rsid w:val="00826710"/>
    <w:rsid w:val="008372C8"/>
    <w:rsid w:val="00842354"/>
    <w:rsid w:val="0084622A"/>
    <w:rsid w:val="008531E1"/>
    <w:rsid w:val="00865D3A"/>
    <w:rsid w:val="008717AE"/>
    <w:rsid w:val="00874562"/>
    <w:rsid w:val="00875D44"/>
    <w:rsid w:val="0087703B"/>
    <w:rsid w:val="0088443D"/>
    <w:rsid w:val="00886E4E"/>
    <w:rsid w:val="00887774"/>
    <w:rsid w:val="008A6C3B"/>
    <w:rsid w:val="008A70DE"/>
    <w:rsid w:val="008B7BA3"/>
    <w:rsid w:val="008C0FB7"/>
    <w:rsid w:val="008C109F"/>
    <w:rsid w:val="008C2034"/>
    <w:rsid w:val="008D446F"/>
    <w:rsid w:val="008D6170"/>
    <w:rsid w:val="008E0EAB"/>
    <w:rsid w:val="008E477B"/>
    <w:rsid w:val="008E4F27"/>
    <w:rsid w:val="00906113"/>
    <w:rsid w:val="00906E73"/>
    <w:rsid w:val="00932A9E"/>
    <w:rsid w:val="009360E4"/>
    <w:rsid w:val="009406B2"/>
    <w:rsid w:val="009644EE"/>
    <w:rsid w:val="0096451B"/>
    <w:rsid w:val="00965A7A"/>
    <w:rsid w:val="00975D42"/>
    <w:rsid w:val="00983DF4"/>
    <w:rsid w:val="00983F31"/>
    <w:rsid w:val="009A7D18"/>
    <w:rsid w:val="009B163E"/>
    <w:rsid w:val="009D7BFB"/>
    <w:rsid w:val="009E0F73"/>
    <w:rsid w:val="009E6979"/>
    <w:rsid w:val="00A023B1"/>
    <w:rsid w:val="00A1001B"/>
    <w:rsid w:val="00A132BC"/>
    <w:rsid w:val="00A15D0C"/>
    <w:rsid w:val="00A544F2"/>
    <w:rsid w:val="00A632F7"/>
    <w:rsid w:val="00A6461B"/>
    <w:rsid w:val="00A650BB"/>
    <w:rsid w:val="00A667AE"/>
    <w:rsid w:val="00A72F6B"/>
    <w:rsid w:val="00A77721"/>
    <w:rsid w:val="00A80A63"/>
    <w:rsid w:val="00A83FE7"/>
    <w:rsid w:val="00A87DC6"/>
    <w:rsid w:val="00A931C8"/>
    <w:rsid w:val="00AB088E"/>
    <w:rsid w:val="00AD00E6"/>
    <w:rsid w:val="00AD02BE"/>
    <w:rsid w:val="00AD52D9"/>
    <w:rsid w:val="00AF1069"/>
    <w:rsid w:val="00AF1C1E"/>
    <w:rsid w:val="00AF4B41"/>
    <w:rsid w:val="00AF4C50"/>
    <w:rsid w:val="00AF7E8B"/>
    <w:rsid w:val="00B020B7"/>
    <w:rsid w:val="00B14181"/>
    <w:rsid w:val="00B2679D"/>
    <w:rsid w:val="00B309BF"/>
    <w:rsid w:val="00B369F6"/>
    <w:rsid w:val="00B36DDD"/>
    <w:rsid w:val="00B4085F"/>
    <w:rsid w:val="00B51389"/>
    <w:rsid w:val="00B56747"/>
    <w:rsid w:val="00B6485C"/>
    <w:rsid w:val="00B64CB7"/>
    <w:rsid w:val="00B65AEB"/>
    <w:rsid w:val="00B83294"/>
    <w:rsid w:val="00B849F2"/>
    <w:rsid w:val="00B903EC"/>
    <w:rsid w:val="00B944D1"/>
    <w:rsid w:val="00BA0F83"/>
    <w:rsid w:val="00BA59DA"/>
    <w:rsid w:val="00BA638A"/>
    <w:rsid w:val="00BB71C6"/>
    <w:rsid w:val="00BB7F8A"/>
    <w:rsid w:val="00BC2967"/>
    <w:rsid w:val="00BC2A8C"/>
    <w:rsid w:val="00BC2C78"/>
    <w:rsid w:val="00BD7EAB"/>
    <w:rsid w:val="00BF61E8"/>
    <w:rsid w:val="00BF674C"/>
    <w:rsid w:val="00C1509C"/>
    <w:rsid w:val="00C15DBF"/>
    <w:rsid w:val="00C337C4"/>
    <w:rsid w:val="00C357C7"/>
    <w:rsid w:val="00C40AA3"/>
    <w:rsid w:val="00C44B51"/>
    <w:rsid w:val="00C45FD9"/>
    <w:rsid w:val="00C509B4"/>
    <w:rsid w:val="00C51941"/>
    <w:rsid w:val="00C53147"/>
    <w:rsid w:val="00C80159"/>
    <w:rsid w:val="00C81ECA"/>
    <w:rsid w:val="00C90096"/>
    <w:rsid w:val="00C94FE9"/>
    <w:rsid w:val="00CA135D"/>
    <w:rsid w:val="00CA2AEC"/>
    <w:rsid w:val="00CA62E7"/>
    <w:rsid w:val="00CB3C86"/>
    <w:rsid w:val="00CC4FDC"/>
    <w:rsid w:val="00CD4C85"/>
    <w:rsid w:val="00CE7231"/>
    <w:rsid w:val="00CF0AAC"/>
    <w:rsid w:val="00CF2066"/>
    <w:rsid w:val="00CF4AB2"/>
    <w:rsid w:val="00D02DC3"/>
    <w:rsid w:val="00D13D84"/>
    <w:rsid w:val="00D16BA7"/>
    <w:rsid w:val="00D22521"/>
    <w:rsid w:val="00D260C4"/>
    <w:rsid w:val="00D350FB"/>
    <w:rsid w:val="00D41F95"/>
    <w:rsid w:val="00D4322B"/>
    <w:rsid w:val="00D55A72"/>
    <w:rsid w:val="00D5710A"/>
    <w:rsid w:val="00D63CCB"/>
    <w:rsid w:val="00D71341"/>
    <w:rsid w:val="00D746D5"/>
    <w:rsid w:val="00D74F02"/>
    <w:rsid w:val="00D76548"/>
    <w:rsid w:val="00D81F8D"/>
    <w:rsid w:val="00D86F9A"/>
    <w:rsid w:val="00D970BB"/>
    <w:rsid w:val="00D97312"/>
    <w:rsid w:val="00DA3FF7"/>
    <w:rsid w:val="00DB48C0"/>
    <w:rsid w:val="00DB5AB7"/>
    <w:rsid w:val="00DB6C46"/>
    <w:rsid w:val="00DC06AA"/>
    <w:rsid w:val="00DC34C2"/>
    <w:rsid w:val="00DC3BD7"/>
    <w:rsid w:val="00DC513B"/>
    <w:rsid w:val="00DC5399"/>
    <w:rsid w:val="00DC6556"/>
    <w:rsid w:val="00DE3508"/>
    <w:rsid w:val="00DF0D80"/>
    <w:rsid w:val="00E00E1B"/>
    <w:rsid w:val="00E030AE"/>
    <w:rsid w:val="00E076CE"/>
    <w:rsid w:val="00E1439F"/>
    <w:rsid w:val="00E15CFA"/>
    <w:rsid w:val="00E20AC7"/>
    <w:rsid w:val="00E21BA5"/>
    <w:rsid w:val="00E258D5"/>
    <w:rsid w:val="00E269ED"/>
    <w:rsid w:val="00E32E41"/>
    <w:rsid w:val="00E35D2D"/>
    <w:rsid w:val="00E52F4E"/>
    <w:rsid w:val="00E57CE5"/>
    <w:rsid w:val="00E72FB6"/>
    <w:rsid w:val="00E80540"/>
    <w:rsid w:val="00E87414"/>
    <w:rsid w:val="00E90387"/>
    <w:rsid w:val="00E94148"/>
    <w:rsid w:val="00EA4D73"/>
    <w:rsid w:val="00EB4628"/>
    <w:rsid w:val="00EB7320"/>
    <w:rsid w:val="00EC3E9A"/>
    <w:rsid w:val="00ED467C"/>
    <w:rsid w:val="00ED6F47"/>
    <w:rsid w:val="00EE3C19"/>
    <w:rsid w:val="00EE50CC"/>
    <w:rsid w:val="00EE7F14"/>
    <w:rsid w:val="00EF2255"/>
    <w:rsid w:val="00EF2994"/>
    <w:rsid w:val="00EF4F63"/>
    <w:rsid w:val="00F03364"/>
    <w:rsid w:val="00F03488"/>
    <w:rsid w:val="00F075F9"/>
    <w:rsid w:val="00F1153F"/>
    <w:rsid w:val="00F20ECF"/>
    <w:rsid w:val="00F2250B"/>
    <w:rsid w:val="00F363D3"/>
    <w:rsid w:val="00F37B72"/>
    <w:rsid w:val="00F41B81"/>
    <w:rsid w:val="00F61B7B"/>
    <w:rsid w:val="00F91E8C"/>
    <w:rsid w:val="00FA40E9"/>
    <w:rsid w:val="00FC36EB"/>
    <w:rsid w:val="00FC56CE"/>
    <w:rsid w:val="00FC5E9D"/>
    <w:rsid w:val="00FD1AA8"/>
    <w:rsid w:val="00FF20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883EF"/>
  <w15:chartTrackingRefBased/>
  <w15:docId w15:val="{86DC292C-AB6A-3F4D-8ED5-156AF09BF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193"/>
    <w:pPr>
      <w:spacing w:before="120" w:after="120" w:line="360" w:lineRule="auto"/>
      <w:jc w:val="both"/>
    </w:pPr>
    <w:rPr>
      <w:rFonts w:asciiTheme="majorBidi" w:hAnsiTheme="majorBidi" w:cstheme="majorBidi"/>
    </w:rPr>
  </w:style>
  <w:style w:type="paragraph" w:styleId="Heading1">
    <w:name w:val="heading 1"/>
    <w:basedOn w:val="Normal"/>
    <w:next w:val="Normal"/>
    <w:link w:val="Heading1Char"/>
    <w:uiPriority w:val="9"/>
    <w:qFormat/>
    <w:rsid w:val="00097193"/>
    <w:pPr>
      <w:keepNext/>
      <w:keepLines/>
      <w:spacing w:before="240"/>
      <w:outlineLvl w:val="0"/>
    </w:pPr>
    <w:rPr>
      <w:rFonts w:eastAsiaTheme="majorEastAsia"/>
      <w:b/>
      <w:bCs/>
      <w:color w:val="2F5496" w:themeColor="accent1" w:themeShade="BF"/>
      <w:sz w:val="32"/>
      <w:szCs w:val="32"/>
    </w:rPr>
  </w:style>
  <w:style w:type="paragraph" w:styleId="Heading2">
    <w:name w:val="heading 2"/>
    <w:basedOn w:val="Normal"/>
    <w:next w:val="Normal"/>
    <w:link w:val="Heading2Char"/>
    <w:uiPriority w:val="9"/>
    <w:unhideWhenUsed/>
    <w:qFormat/>
    <w:rsid w:val="00097193"/>
    <w:pPr>
      <w:keepNext/>
      <w:keepLines/>
      <w:spacing w:before="240"/>
      <w:outlineLvl w:val="1"/>
    </w:pPr>
    <w:rPr>
      <w:rFonts w:eastAsiaTheme="majorEastAsia"/>
      <w:b/>
      <w:bC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193"/>
    <w:rPr>
      <w:rFonts w:asciiTheme="majorBidi" w:eastAsiaTheme="majorEastAsia" w:hAnsiTheme="majorBidi" w:cstheme="majorBidi"/>
      <w:b/>
      <w:bCs/>
      <w:color w:val="2F5496" w:themeColor="accent1" w:themeShade="BF"/>
      <w:sz w:val="32"/>
      <w:szCs w:val="32"/>
      <w:lang w:val="en-US"/>
    </w:rPr>
  </w:style>
  <w:style w:type="character" w:customStyle="1" w:styleId="Heading2Char">
    <w:name w:val="Heading 2 Char"/>
    <w:basedOn w:val="DefaultParagraphFont"/>
    <w:link w:val="Heading2"/>
    <w:uiPriority w:val="9"/>
    <w:rsid w:val="00097193"/>
    <w:rPr>
      <w:rFonts w:asciiTheme="majorBidi" w:eastAsiaTheme="majorEastAsia" w:hAnsiTheme="majorBidi" w:cstheme="majorBidi"/>
      <w:b/>
      <w:bCs/>
      <w:color w:val="2F5496" w:themeColor="accent1" w:themeShade="BF"/>
      <w:sz w:val="26"/>
      <w:szCs w:val="26"/>
      <w:lang w:val="en-US"/>
    </w:rPr>
  </w:style>
  <w:style w:type="character" w:styleId="Strong">
    <w:name w:val="Strong"/>
    <w:basedOn w:val="DefaultParagraphFont"/>
    <w:uiPriority w:val="22"/>
    <w:qFormat/>
    <w:rsid w:val="00097193"/>
    <w:rPr>
      <w:b/>
      <w:bCs/>
    </w:rPr>
  </w:style>
  <w:style w:type="paragraph" w:styleId="Caption">
    <w:name w:val="caption"/>
    <w:basedOn w:val="Normal"/>
    <w:next w:val="Normal"/>
    <w:uiPriority w:val="35"/>
    <w:unhideWhenUsed/>
    <w:qFormat/>
    <w:rsid w:val="00127E3D"/>
    <w:pPr>
      <w:spacing w:before="0" w:after="200" w:line="240" w:lineRule="auto"/>
    </w:pPr>
    <w:rPr>
      <w:i/>
      <w:iCs/>
      <w:color w:val="44546A" w:themeColor="text2"/>
      <w:sz w:val="18"/>
      <w:szCs w:val="18"/>
    </w:rPr>
  </w:style>
  <w:style w:type="paragraph" w:styleId="ListParagraph">
    <w:name w:val="List Paragraph"/>
    <w:basedOn w:val="Normal"/>
    <w:uiPriority w:val="34"/>
    <w:qFormat/>
    <w:rsid w:val="00ED467C"/>
    <w:pPr>
      <w:ind w:left="720"/>
      <w:contextualSpacing/>
    </w:pPr>
  </w:style>
  <w:style w:type="paragraph" w:styleId="NormalWeb">
    <w:name w:val="Normal (Web)"/>
    <w:basedOn w:val="Normal"/>
    <w:uiPriority w:val="99"/>
    <w:unhideWhenUsed/>
    <w:rsid w:val="00B849F2"/>
    <w:pPr>
      <w:spacing w:before="100" w:beforeAutospacing="1" w:after="100" w:afterAutospacing="1" w:line="240" w:lineRule="auto"/>
      <w:jc w:val="left"/>
    </w:pPr>
    <w:rPr>
      <w:rFonts w:ascii="Times New Roman" w:eastAsia="Times New Roman" w:hAnsi="Times New Roman" w:cs="Times New Roman"/>
    </w:rPr>
  </w:style>
  <w:style w:type="paragraph" w:styleId="TOC1">
    <w:name w:val="toc 1"/>
    <w:basedOn w:val="Normal"/>
    <w:next w:val="Normal"/>
    <w:autoRedefine/>
    <w:uiPriority w:val="39"/>
    <w:unhideWhenUsed/>
    <w:rsid w:val="00A132BC"/>
    <w:pPr>
      <w:spacing w:after="100"/>
    </w:pPr>
  </w:style>
  <w:style w:type="paragraph" w:styleId="TOC2">
    <w:name w:val="toc 2"/>
    <w:basedOn w:val="Normal"/>
    <w:next w:val="Normal"/>
    <w:autoRedefine/>
    <w:uiPriority w:val="39"/>
    <w:unhideWhenUsed/>
    <w:rsid w:val="00A132BC"/>
    <w:pPr>
      <w:spacing w:after="100"/>
      <w:ind w:left="240"/>
    </w:pPr>
  </w:style>
  <w:style w:type="character" w:styleId="Hyperlink">
    <w:name w:val="Hyperlink"/>
    <w:basedOn w:val="DefaultParagraphFont"/>
    <w:uiPriority w:val="99"/>
    <w:unhideWhenUsed/>
    <w:rsid w:val="00A132BC"/>
    <w:rPr>
      <w:color w:val="0563C1" w:themeColor="hyperlink"/>
      <w:u w:val="single"/>
    </w:rPr>
  </w:style>
  <w:style w:type="paragraph" w:styleId="TableofFigures">
    <w:name w:val="table of figures"/>
    <w:basedOn w:val="Normal"/>
    <w:next w:val="Normal"/>
    <w:uiPriority w:val="99"/>
    <w:unhideWhenUsed/>
    <w:rsid w:val="00A132BC"/>
    <w:pPr>
      <w:spacing w:after="0"/>
    </w:pPr>
  </w:style>
  <w:style w:type="paragraph" w:styleId="Footer">
    <w:name w:val="footer"/>
    <w:basedOn w:val="Normal"/>
    <w:link w:val="FooterChar"/>
    <w:uiPriority w:val="99"/>
    <w:unhideWhenUsed/>
    <w:rsid w:val="00D350F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350FB"/>
    <w:rPr>
      <w:rFonts w:asciiTheme="majorBidi" w:hAnsiTheme="majorBidi" w:cstheme="majorBidi"/>
    </w:rPr>
  </w:style>
  <w:style w:type="character" w:styleId="PageNumber">
    <w:name w:val="page number"/>
    <w:basedOn w:val="DefaultParagraphFont"/>
    <w:uiPriority w:val="99"/>
    <w:semiHidden/>
    <w:unhideWhenUsed/>
    <w:rsid w:val="00D350FB"/>
  </w:style>
  <w:style w:type="paragraph" w:styleId="z-TopofForm">
    <w:name w:val="HTML Top of Form"/>
    <w:basedOn w:val="Normal"/>
    <w:next w:val="Normal"/>
    <w:link w:val="z-TopofFormChar"/>
    <w:hidden/>
    <w:uiPriority w:val="99"/>
    <w:semiHidden/>
    <w:unhideWhenUsed/>
    <w:rsid w:val="00201A46"/>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01A46"/>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74562"/>
    <w:pPr>
      <w:spacing w:before="0"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87456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562"/>
    <w:pPr>
      <w:spacing w:after="0" w:line="259" w:lineRule="auto"/>
      <w:jc w:val="left"/>
      <w:outlineLvl w:val="9"/>
    </w:pPr>
    <w:rPr>
      <w:rFonts w:asciiTheme="majorHAnsi" w:hAnsiTheme="majorHAnsi"/>
      <w:b w:val="0"/>
      <w:bCs w:val="0"/>
    </w:rPr>
  </w:style>
  <w:style w:type="paragraph" w:styleId="NoSpacing">
    <w:name w:val="No Spacing"/>
    <w:link w:val="NoSpacingChar"/>
    <w:uiPriority w:val="1"/>
    <w:qFormat/>
    <w:rsid w:val="00DC06AA"/>
    <w:rPr>
      <w:rFonts w:eastAsiaTheme="minorEastAsia"/>
      <w:sz w:val="22"/>
      <w:szCs w:val="22"/>
    </w:rPr>
  </w:style>
  <w:style w:type="character" w:customStyle="1" w:styleId="NoSpacingChar">
    <w:name w:val="No Spacing Char"/>
    <w:basedOn w:val="DefaultParagraphFont"/>
    <w:link w:val="NoSpacing"/>
    <w:uiPriority w:val="1"/>
    <w:rsid w:val="00DC06AA"/>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2117">
      <w:bodyDiv w:val="1"/>
      <w:marLeft w:val="0"/>
      <w:marRight w:val="0"/>
      <w:marTop w:val="0"/>
      <w:marBottom w:val="0"/>
      <w:divBdr>
        <w:top w:val="none" w:sz="0" w:space="0" w:color="auto"/>
        <w:left w:val="none" w:sz="0" w:space="0" w:color="auto"/>
        <w:bottom w:val="none" w:sz="0" w:space="0" w:color="auto"/>
        <w:right w:val="none" w:sz="0" w:space="0" w:color="auto"/>
      </w:divBdr>
    </w:div>
    <w:div w:id="476456727">
      <w:bodyDiv w:val="1"/>
      <w:marLeft w:val="0"/>
      <w:marRight w:val="0"/>
      <w:marTop w:val="0"/>
      <w:marBottom w:val="0"/>
      <w:divBdr>
        <w:top w:val="none" w:sz="0" w:space="0" w:color="auto"/>
        <w:left w:val="none" w:sz="0" w:space="0" w:color="auto"/>
        <w:bottom w:val="none" w:sz="0" w:space="0" w:color="auto"/>
        <w:right w:val="none" w:sz="0" w:space="0" w:color="auto"/>
      </w:divBdr>
    </w:div>
    <w:div w:id="660625023">
      <w:bodyDiv w:val="1"/>
      <w:marLeft w:val="0"/>
      <w:marRight w:val="0"/>
      <w:marTop w:val="0"/>
      <w:marBottom w:val="0"/>
      <w:divBdr>
        <w:top w:val="none" w:sz="0" w:space="0" w:color="auto"/>
        <w:left w:val="none" w:sz="0" w:space="0" w:color="auto"/>
        <w:bottom w:val="none" w:sz="0" w:space="0" w:color="auto"/>
        <w:right w:val="none" w:sz="0" w:space="0" w:color="auto"/>
      </w:divBdr>
    </w:div>
    <w:div w:id="857887329">
      <w:bodyDiv w:val="1"/>
      <w:marLeft w:val="0"/>
      <w:marRight w:val="0"/>
      <w:marTop w:val="0"/>
      <w:marBottom w:val="0"/>
      <w:divBdr>
        <w:top w:val="none" w:sz="0" w:space="0" w:color="auto"/>
        <w:left w:val="none" w:sz="0" w:space="0" w:color="auto"/>
        <w:bottom w:val="none" w:sz="0" w:space="0" w:color="auto"/>
        <w:right w:val="none" w:sz="0" w:space="0" w:color="auto"/>
      </w:divBdr>
    </w:div>
    <w:div w:id="1097942927">
      <w:bodyDiv w:val="1"/>
      <w:marLeft w:val="0"/>
      <w:marRight w:val="0"/>
      <w:marTop w:val="0"/>
      <w:marBottom w:val="0"/>
      <w:divBdr>
        <w:top w:val="none" w:sz="0" w:space="0" w:color="auto"/>
        <w:left w:val="none" w:sz="0" w:space="0" w:color="auto"/>
        <w:bottom w:val="none" w:sz="0" w:space="0" w:color="auto"/>
        <w:right w:val="none" w:sz="0" w:space="0" w:color="auto"/>
      </w:divBdr>
    </w:div>
    <w:div w:id="1215240607">
      <w:bodyDiv w:val="1"/>
      <w:marLeft w:val="0"/>
      <w:marRight w:val="0"/>
      <w:marTop w:val="0"/>
      <w:marBottom w:val="0"/>
      <w:divBdr>
        <w:top w:val="none" w:sz="0" w:space="0" w:color="auto"/>
        <w:left w:val="none" w:sz="0" w:space="0" w:color="auto"/>
        <w:bottom w:val="none" w:sz="0" w:space="0" w:color="auto"/>
        <w:right w:val="none" w:sz="0" w:space="0" w:color="auto"/>
      </w:divBdr>
    </w:div>
    <w:div w:id="1735085990">
      <w:bodyDiv w:val="1"/>
      <w:marLeft w:val="0"/>
      <w:marRight w:val="0"/>
      <w:marTop w:val="0"/>
      <w:marBottom w:val="0"/>
      <w:divBdr>
        <w:top w:val="none" w:sz="0" w:space="0" w:color="auto"/>
        <w:left w:val="none" w:sz="0" w:space="0" w:color="auto"/>
        <w:bottom w:val="none" w:sz="0" w:space="0" w:color="auto"/>
        <w:right w:val="none" w:sz="0" w:space="0" w:color="auto"/>
      </w:divBdr>
      <w:divsChild>
        <w:div w:id="2031178074">
          <w:marLeft w:val="0"/>
          <w:marRight w:val="0"/>
          <w:marTop w:val="0"/>
          <w:marBottom w:val="0"/>
          <w:divBdr>
            <w:top w:val="single" w:sz="2" w:space="0" w:color="D9D9E3"/>
            <w:left w:val="single" w:sz="2" w:space="0" w:color="D9D9E3"/>
            <w:bottom w:val="single" w:sz="2" w:space="0" w:color="D9D9E3"/>
            <w:right w:val="single" w:sz="2" w:space="0" w:color="D9D9E3"/>
          </w:divBdr>
          <w:divsChild>
            <w:div w:id="354187">
              <w:marLeft w:val="0"/>
              <w:marRight w:val="0"/>
              <w:marTop w:val="0"/>
              <w:marBottom w:val="0"/>
              <w:divBdr>
                <w:top w:val="single" w:sz="2" w:space="0" w:color="D9D9E3"/>
                <w:left w:val="single" w:sz="2" w:space="0" w:color="D9D9E3"/>
                <w:bottom w:val="single" w:sz="2" w:space="0" w:color="D9D9E3"/>
                <w:right w:val="single" w:sz="2" w:space="0" w:color="D9D9E3"/>
              </w:divBdr>
              <w:divsChild>
                <w:div w:id="1184590965">
                  <w:marLeft w:val="0"/>
                  <w:marRight w:val="0"/>
                  <w:marTop w:val="0"/>
                  <w:marBottom w:val="0"/>
                  <w:divBdr>
                    <w:top w:val="single" w:sz="2" w:space="0" w:color="D9D9E3"/>
                    <w:left w:val="single" w:sz="2" w:space="0" w:color="D9D9E3"/>
                    <w:bottom w:val="single" w:sz="2" w:space="0" w:color="D9D9E3"/>
                    <w:right w:val="single" w:sz="2" w:space="0" w:color="D9D9E3"/>
                  </w:divBdr>
                  <w:divsChild>
                    <w:div w:id="1664161629">
                      <w:marLeft w:val="0"/>
                      <w:marRight w:val="0"/>
                      <w:marTop w:val="0"/>
                      <w:marBottom w:val="0"/>
                      <w:divBdr>
                        <w:top w:val="single" w:sz="2" w:space="0" w:color="D9D9E3"/>
                        <w:left w:val="single" w:sz="2" w:space="0" w:color="D9D9E3"/>
                        <w:bottom w:val="single" w:sz="2" w:space="0" w:color="D9D9E3"/>
                        <w:right w:val="single" w:sz="2" w:space="0" w:color="D9D9E3"/>
                      </w:divBdr>
                      <w:divsChild>
                        <w:div w:id="293216177">
                          <w:marLeft w:val="0"/>
                          <w:marRight w:val="0"/>
                          <w:marTop w:val="0"/>
                          <w:marBottom w:val="0"/>
                          <w:divBdr>
                            <w:top w:val="single" w:sz="2" w:space="0" w:color="D9D9E3"/>
                            <w:left w:val="single" w:sz="2" w:space="0" w:color="D9D9E3"/>
                            <w:bottom w:val="single" w:sz="2" w:space="0" w:color="D9D9E3"/>
                            <w:right w:val="single" w:sz="2" w:space="0" w:color="D9D9E3"/>
                          </w:divBdr>
                          <w:divsChild>
                            <w:div w:id="70826226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9770640">
                                  <w:marLeft w:val="0"/>
                                  <w:marRight w:val="0"/>
                                  <w:marTop w:val="0"/>
                                  <w:marBottom w:val="0"/>
                                  <w:divBdr>
                                    <w:top w:val="single" w:sz="2" w:space="0" w:color="D9D9E3"/>
                                    <w:left w:val="single" w:sz="2" w:space="0" w:color="D9D9E3"/>
                                    <w:bottom w:val="single" w:sz="2" w:space="0" w:color="D9D9E3"/>
                                    <w:right w:val="single" w:sz="2" w:space="0" w:color="D9D9E3"/>
                                  </w:divBdr>
                                  <w:divsChild>
                                    <w:div w:id="1420177274">
                                      <w:marLeft w:val="0"/>
                                      <w:marRight w:val="0"/>
                                      <w:marTop w:val="0"/>
                                      <w:marBottom w:val="0"/>
                                      <w:divBdr>
                                        <w:top w:val="single" w:sz="2" w:space="0" w:color="D9D9E3"/>
                                        <w:left w:val="single" w:sz="2" w:space="0" w:color="D9D9E3"/>
                                        <w:bottom w:val="single" w:sz="2" w:space="0" w:color="D9D9E3"/>
                                        <w:right w:val="single" w:sz="2" w:space="0" w:color="D9D9E3"/>
                                      </w:divBdr>
                                      <w:divsChild>
                                        <w:div w:id="1798646465">
                                          <w:marLeft w:val="0"/>
                                          <w:marRight w:val="0"/>
                                          <w:marTop w:val="0"/>
                                          <w:marBottom w:val="0"/>
                                          <w:divBdr>
                                            <w:top w:val="single" w:sz="2" w:space="0" w:color="D9D9E3"/>
                                            <w:left w:val="single" w:sz="2" w:space="0" w:color="D9D9E3"/>
                                            <w:bottom w:val="single" w:sz="2" w:space="0" w:color="D9D9E3"/>
                                            <w:right w:val="single" w:sz="2" w:space="0" w:color="D9D9E3"/>
                                          </w:divBdr>
                                          <w:divsChild>
                                            <w:div w:id="1571698741">
                                              <w:marLeft w:val="0"/>
                                              <w:marRight w:val="0"/>
                                              <w:marTop w:val="0"/>
                                              <w:marBottom w:val="0"/>
                                              <w:divBdr>
                                                <w:top w:val="single" w:sz="2" w:space="0" w:color="D9D9E3"/>
                                                <w:left w:val="single" w:sz="2" w:space="0" w:color="D9D9E3"/>
                                                <w:bottom w:val="single" w:sz="2" w:space="0" w:color="D9D9E3"/>
                                                <w:right w:val="single" w:sz="2" w:space="0" w:color="D9D9E3"/>
                                              </w:divBdr>
                                              <w:divsChild>
                                                <w:div w:id="984746657">
                                                  <w:marLeft w:val="0"/>
                                                  <w:marRight w:val="0"/>
                                                  <w:marTop w:val="0"/>
                                                  <w:marBottom w:val="0"/>
                                                  <w:divBdr>
                                                    <w:top w:val="single" w:sz="2" w:space="0" w:color="D9D9E3"/>
                                                    <w:left w:val="single" w:sz="2" w:space="0" w:color="D9D9E3"/>
                                                    <w:bottom w:val="single" w:sz="2" w:space="0" w:color="D9D9E3"/>
                                                    <w:right w:val="single" w:sz="2" w:space="0" w:color="D9D9E3"/>
                                                  </w:divBdr>
                                                  <w:divsChild>
                                                    <w:div w:id="127409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8430329">
          <w:marLeft w:val="0"/>
          <w:marRight w:val="0"/>
          <w:marTop w:val="0"/>
          <w:marBottom w:val="0"/>
          <w:divBdr>
            <w:top w:val="none" w:sz="0" w:space="0" w:color="auto"/>
            <w:left w:val="none" w:sz="0" w:space="0" w:color="auto"/>
            <w:bottom w:val="none" w:sz="0" w:space="0" w:color="auto"/>
            <w:right w:val="none" w:sz="0" w:space="0" w:color="auto"/>
          </w:divBdr>
        </w:div>
      </w:divsChild>
    </w:div>
    <w:div w:id="1739522342">
      <w:bodyDiv w:val="1"/>
      <w:marLeft w:val="0"/>
      <w:marRight w:val="0"/>
      <w:marTop w:val="0"/>
      <w:marBottom w:val="0"/>
      <w:divBdr>
        <w:top w:val="none" w:sz="0" w:space="0" w:color="auto"/>
        <w:left w:val="none" w:sz="0" w:space="0" w:color="auto"/>
        <w:bottom w:val="none" w:sz="0" w:space="0" w:color="auto"/>
        <w:right w:val="none" w:sz="0" w:space="0" w:color="auto"/>
      </w:divBdr>
      <w:divsChild>
        <w:div w:id="579676446">
          <w:marLeft w:val="0"/>
          <w:marRight w:val="0"/>
          <w:marTop w:val="0"/>
          <w:marBottom w:val="0"/>
          <w:divBdr>
            <w:top w:val="none" w:sz="0" w:space="0" w:color="auto"/>
            <w:left w:val="none" w:sz="0" w:space="0" w:color="auto"/>
            <w:bottom w:val="none" w:sz="0" w:space="0" w:color="auto"/>
            <w:right w:val="none" w:sz="0" w:space="0" w:color="auto"/>
          </w:divBdr>
        </w:div>
      </w:divsChild>
    </w:div>
    <w:div w:id="1810318369">
      <w:bodyDiv w:val="1"/>
      <w:marLeft w:val="0"/>
      <w:marRight w:val="0"/>
      <w:marTop w:val="0"/>
      <w:marBottom w:val="0"/>
      <w:divBdr>
        <w:top w:val="none" w:sz="0" w:space="0" w:color="auto"/>
        <w:left w:val="none" w:sz="0" w:space="0" w:color="auto"/>
        <w:bottom w:val="none" w:sz="0" w:space="0" w:color="auto"/>
        <w:right w:val="none" w:sz="0" w:space="0" w:color="auto"/>
      </w:divBdr>
    </w:div>
    <w:div w:id="1897663547">
      <w:bodyDiv w:val="1"/>
      <w:marLeft w:val="0"/>
      <w:marRight w:val="0"/>
      <w:marTop w:val="0"/>
      <w:marBottom w:val="0"/>
      <w:divBdr>
        <w:top w:val="none" w:sz="0" w:space="0" w:color="auto"/>
        <w:left w:val="none" w:sz="0" w:space="0" w:color="auto"/>
        <w:bottom w:val="none" w:sz="0" w:space="0" w:color="auto"/>
        <w:right w:val="none" w:sz="0" w:space="0" w:color="auto"/>
      </w:divBdr>
    </w:div>
    <w:div w:id="199505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PSUT\DSS\DSS%20Final%5b1%5d.docx" TargetMode="External"/><Relationship Id="rId18" Type="http://schemas.openxmlformats.org/officeDocument/2006/relationships/hyperlink" Target="file:///C:\Users\User\Desktop\PSUT\DSS\DSS%20Final%5b1%5d.docx" TargetMode="External"/><Relationship Id="rId26" Type="http://schemas.openxmlformats.org/officeDocument/2006/relationships/image" Target="media/image6.png"/><Relationship Id="rId39" Type="http://schemas.openxmlformats.org/officeDocument/2006/relationships/hyperlink" Target="https://doi.org/10.1109/MCSE.2007.55" TargetMode="Externa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User\Desktop\PSUT\DSS\DSS%20Final%5b1%5d.docx" TargetMode="External"/><Relationship Id="rId29" Type="http://schemas.openxmlformats.org/officeDocument/2006/relationships/image" Target="media/image10.png"/><Relationship Id="rId11" Type="http://schemas.openxmlformats.org/officeDocument/2006/relationships/hyperlink" Target="file:///C:\Users\User\Desktop\PSUT\DSS\DSS%20Final%5b1%5d.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8.png"/><Relationship Id="rId40" Type="http://schemas.openxmlformats.org/officeDocument/2006/relationships/hyperlink" Target="https://doi.org/10.21105/joss.02979" TargetMode="External"/><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file:///C:\Users\User\Desktop\PSUT\DSS\DSS%20Final%5b1%5d.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file:///C:\Users\User\Desktop\PSUT\DSS\DSS%20Final%5b1%5d.docx" TargetMode="External"/><Relationship Id="rId19" Type="http://schemas.openxmlformats.org/officeDocument/2006/relationships/hyperlink" Target="file:///C:\Users\User\Desktop\PSUT\DSS\DSS%20Final%5b1%5d.docx"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User\Desktop\PSUT\DSS\DSS%20Final%5b1%5d.docx" TargetMode="External"/><Relationship Id="rId22" Type="http://schemas.openxmlformats.org/officeDocument/2006/relationships/chart" Target="charts/chart1.xml"/><Relationship Id="rId27" Type="http://schemas.openxmlformats.org/officeDocument/2006/relationships/image" Target="media/image7.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User\Desktop\PSUT\DSS\DSS%20Final%5b1%5d.docx" TargetMode="External"/><Relationship Id="rId17" Type="http://schemas.openxmlformats.org/officeDocument/2006/relationships/hyperlink" Target="file:///C:\Users\User\Desktop\PSUT\DSS\DSS%20Final%5b1%5d.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hart" Target="charts/chart2.xml"/><Relationship Id="rId46" Type="http://schemas.openxmlformats.org/officeDocument/2006/relationships/footer" Target="footer1.xml"/><Relationship Id="rId20" Type="http://schemas.openxmlformats.org/officeDocument/2006/relationships/hyperlink" Target="file:///C:\Users\User\Desktop\PSUT\DSS\DSS%20Final%5b1%5d.docx"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PSUT\DSS\project\Attrition%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PSUT\DSS\project\Attrition%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800" b="1"/>
              <a:t>Age</a:t>
            </a:r>
            <a:r>
              <a:rPr lang="en-US" sz="1800" b="1" baseline="0"/>
              <a:t> vs Attrition</a:t>
            </a:r>
          </a:p>
        </c:rich>
      </c:tx>
      <c:layout>
        <c:manualLayout>
          <c:xMode val="edge"/>
          <c:yMode val="edge"/>
          <c:x val="0.32729658792650917"/>
          <c:y val="2.8070059678294408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448896807143266"/>
          <c:y val="0.13100218928894833"/>
          <c:w val="0.79006134252112326"/>
          <c:h val="0.67585688631026375"/>
        </c:manualLayout>
      </c:layout>
      <c:barChart>
        <c:barDir val="col"/>
        <c:grouping val="clustered"/>
        <c:varyColors val="0"/>
        <c:ser>
          <c:idx val="0"/>
          <c:order val="0"/>
          <c:tx>
            <c:strRef>
              <c:f>histogram!$B$1</c:f>
              <c:strCache>
                <c:ptCount val="1"/>
                <c:pt idx="0">
                  <c:v> Yes attrition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histogram!$A$2:$A$4</c:f>
              <c:strCache>
                <c:ptCount val="3"/>
                <c:pt idx="0">
                  <c:v>18-30</c:v>
                </c:pt>
                <c:pt idx="1">
                  <c:v>31-45</c:v>
                </c:pt>
                <c:pt idx="2">
                  <c:v>46-60</c:v>
                </c:pt>
              </c:strCache>
            </c:strRef>
          </c:cat>
          <c:val>
            <c:numRef>
              <c:f>histogram!$B$2:$B$4</c:f>
              <c:numCache>
                <c:formatCode>General</c:formatCode>
                <c:ptCount val="3"/>
                <c:pt idx="0">
                  <c:v>100</c:v>
                </c:pt>
                <c:pt idx="1">
                  <c:v>103</c:v>
                </c:pt>
                <c:pt idx="2">
                  <c:v>34</c:v>
                </c:pt>
              </c:numCache>
            </c:numRef>
          </c:val>
          <c:extLst>
            <c:ext xmlns:c16="http://schemas.microsoft.com/office/drawing/2014/chart" uri="{C3380CC4-5D6E-409C-BE32-E72D297353CC}">
              <c16:uniqueId val="{00000000-5B28-4B57-BFC9-8CE65D1A05B7}"/>
            </c:ext>
          </c:extLst>
        </c:ser>
        <c:ser>
          <c:idx val="1"/>
          <c:order val="1"/>
          <c:tx>
            <c:strRef>
              <c:f>histogram!$C$1</c:f>
              <c:strCache>
                <c:ptCount val="1"/>
                <c:pt idx="0">
                  <c:v>No attrition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histogram!$A$2:$A$4</c:f>
              <c:strCache>
                <c:ptCount val="3"/>
                <c:pt idx="0">
                  <c:v>18-30</c:v>
                </c:pt>
                <c:pt idx="1">
                  <c:v>31-45</c:v>
                </c:pt>
                <c:pt idx="2">
                  <c:v>46-60</c:v>
                </c:pt>
              </c:strCache>
            </c:strRef>
          </c:cat>
          <c:val>
            <c:numRef>
              <c:f>histogram!$C$2:$C$4</c:f>
              <c:numCache>
                <c:formatCode>General</c:formatCode>
                <c:ptCount val="3"/>
                <c:pt idx="0">
                  <c:v>286</c:v>
                </c:pt>
                <c:pt idx="1">
                  <c:v>708</c:v>
                </c:pt>
                <c:pt idx="2">
                  <c:v>239</c:v>
                </c:pt>
              </c:numCache>
            </c:numRef>
          </c:val>
          <c:extLst>
            <c:ext xmlns:c16="http://schemas.microsoft.com/office/drawing/2014/chart" uri="{C3380CC4-5D6E-409C-BE32-E72D297353CC}">
              <c16:uniqueId val="{00000001-5B28-4B57-BFC9-8CE65D1A05B7}"/>
            </c:ext>
          </c:extLst>
        </c:ser>
        <c:dLbls>
          <c:dLblPos val="outEnd"/>
          <c:showLegendKey val="0"/>
          <c:showVal val="1"/>
          <c:showCatName val="0"/>
          <c:showSerName val="0"/>
          <c:showPercent val="0"/>
          <c:showBubbleSize val="0"/>
        </c:dLbls>
        <c:gapWidth val="100"/>
        <c:overlap val="-24"/>
        <c:axId val="-659966144"/>
        <c:axId val="-659963968"/>
      </c:barChart>
      <c:catAx>
        <c:axId val="-65996614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800"/>
                  <a:t>Age</a:t>
                </a:r>
                <a:r>
                  <a:rPr lang="en-US" sz="1800" baseline="0"/>
                  <a:t> intervals</a:t>
                </a:r>
              </a:p>
            </c:rich>
          </c:tx>
          <c:layout>
            <c:manualLayout>
              <c:xMode val="edge"/>
              <c:yMode val="edge"/>
              <c:x val="0.42239634020466543"/>
              <c:y val="0.848307340787294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963968"/>
        <c:crosses val="autoZero"/>
        <c:auto val="1"/>
        <c:lblAlgn val="ctr"/>
        <c:lblOffset val="100"/>
        <c:noMultiLvlLbl val="0"/>
      </c:catAx>
      <c:valAx>
        <c:axId val="-65996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800" b="1"/>
                  <a:t>number of</a:t>
                </a:r>
                <a:r>
                  <a:rPr lang="en-US" sz="1800" b="1" baseline="0"/>
                  <a:t> employees</a:t>
                </a:r>
                <a:endParaRPr lang="en-US" sz="1800" b="1"/>
              </a:p>
            </c:rich>
          </c:tx>
          <c:layout>
            <c:manualLayout>
              <c:xMode val="edge"/>
              <c:yMode val="edge"/>
              <c:x val="3.0322952606660916E-2"/>
              <c:y val="0.20001712943776764"/>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966144"/>
        <c:crosses val="autoZero"/>
        <c:crossBetween val="between"/>
      </c:valAx>
      <c:spPr>
        <a:noFill/>
        <a:ln>
          <a:noFill/>
        </a:ln>
        <a:effectLst/>
      </c:spPr>
    </c:plotArea>
    <c:legend>
      <c:legendPos val="b"/>
      <c:layout>
        <c:manualLayout>
          <c:xMode val="edge"/>
          <c:yMode val="edge"/>
          <c:x val="0.35833990875016275"/>
          <c:y val="0.93047050697610167"/>
          <c:w val="0.34423802006955534"/>
          <c:h val="3.947396049178063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r>
              <a:rPr lang="en-US" sz="2000" b="1"/>
              <a:t>Distance</a:t>
            </a:r>
            <a:r>
              <a:rPr lang="en-US" sz="2000" b="1" baseline="0"/>
              <a:t> from home VS Attrition</a:t>
            </a:r>
            <a:endParaRPr lang="en-US" sz="2000" b="1"/>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'line chart'!$B$1</c:f>
              <c:strCache>
                <c:ptCount val="1"/>
                <c:pt idx="0">
                  <c:v>yes attrition</c:v>
                </c:pt>
              </c:strCache>
            </c:strRef>
          </c:tx>
          <c:spPr>
            <a:ln w="28575" cap="rnd">
              <a:solidFill>
                <a:schemeClr val="accent1"/>
              </a:solidFill>
              <a:round/>
            </a:ln>
            <a:effectLst/>
          </c:spPr>
          <c:marker>
            <c:symbol val="none"/>
          </c:marker>
          <c:cat>
            <c:strRef>
              <c:f>'line chart'!$A$2:$A$5</c:f>
              <c:strCache>
                <c:ptCount val="4"/>
                <c:pt idx="0">
                  <c:v>1-7</c:v>
                </c:pt>
                <c:pt idx="1">
                  <c:v>8-14</c:v>
                </c:pt>
                <c:pt idx="2">
                  <c:v>15-21</c:v>
                </c:pt>
                <c:pt idx="3">
                  <c:v>22-29</c:v>
                </c:pt>
              </c:strCache>
            </c:strRef>
          </c:cat>
          <c:val>
            <c:numRef>
              <c:f>'line chart'!$B$2:$B$5</c:f>
              <c:numCache>
                <c:formatCode>General</c:formatCode>
                <c:ptCount val="4"/>
                <c:pt idx="0">
                  <c:v>105</c:v>
                </c:pt>
                <c:pt idx="1">
                  <c:v>59</c:v>
                </c:pt>
                <c:pt idx="2">
                  <c:v>31</c:v>
                </c:pt>
                <c:pt idx="3">
                  <c:v>42</c:v>
                </c:pt>
              </c:numCache>
            </c:numRef>
          </c:val>
          <c:smooth val="0"/>
          <c:extLst>
            <c:ext xmlns:c16="http://schemas.microsoft.com/office/drawing/2014/chart" uri="{C3380CC4-5D6E-409C-BE32-E72D297353CC}">
              <c16:uniqueId val="{00000000-DE62-4358-A5C1-34B86DF8C3F7}"/>
            </c:ext>
          </c:extLst>
        </c:ser>
        <c:ser>
          <c:idx val="1"/>
          <c:order val="1"/>
          <c:tx>
            <c:strRef>
              <c:f>'line chart'!$C$1</c:f>
              <c:strCache>
                <c:ptCount val="1"/>
                <c:pt idx="0">
                  <c:v>no attrition </c:v>
                </c:pt>
              </c:strCache>
            </c:strRef>
          </c:tx>
          <c:spPr>
            <a:ln w="28575" cap="rnd">
              <a:solidFill>
                <a:schemeClr val="accent2"/>
              </a:solidFill>
              <a:round/>
            </a:ln>
            <a:effectLst/>
          </c:spPr>
          <c:marker>
            <c:symbol val="none"/>
          </c:marker>
          <c:cat>
            <c:strRef>
              <c:f>'line chart'!$A$2:$A$5</c:f>
              <c:strCache>
                <c:ptCount val="4"/>
                <c:pt idx="0">
                  <c:v>1-7</c:v>
                </c:pt>
                <c:pt idx="1">
                  <c:v>8-14</c:v>
                </c:pt>
                <c:pt idx="2">
                  <c:v>15-21</c:v>
                </c:pt>
                <c:pt idx="3">
                  <c:v>22-29</c:v>
                </c:pt>
              </c:strCache>
            </c:strRef>
          </c:cat>
          <c:val>
            <c:numRef>
              <c:f>'line chart'!$C$2:$C$5</c:f>
              <c:numCache>
                <c:formatCode>General</c:formatCode>
                <c:ptCount val="4"/>
                <c:pt idx="0">
                  <c:v>670</c:v>
                </c:pt>
                <c:pt idx="1">
                  <c:v>281</c:v>
                </c:pt>
                <c:pt idx="2">
                  <c:v>138</c:v>
                </c:pt>
                <c:pt idx="3">
                  <c:v>144</c:v>
                </c:pt>
              </c:numCache>
            </c:numRef>
          </c:val>
          <c:smooth val="0"/>
          <c:extLst>
            <c:ext xmlns:c16="http://schemas.microsoft.com/office/drawing/2014/chart" uri="{C3380CC4-5D6E-409C-BE32-E72D297353CC}">
              <c16:uniqueId val="{00000001-DE62-4358-A5C1-34B86DF8C3F7}"/>
            </c:ext>
          </c:extLst>
        </c:ser>
        <c:dLbls>
          <c:showLegendKey val="0"/>
          <c:showVal val="0"/>
          <c:showCatName val="0"/>
          <c:showSerName val="0"/>
          <c:showPercent val="0"/>
          <c:showBubbleSize val="0"/>
        </c:dLbls>
        <c:smooth val="0"/>
        <c:axId val="-659964512"/>
        <c:axId val="-652619072"/>
      </c:lineChart>
      <c:catAx>
        <c:axId val="-65996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a:t>distance intervals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19072"/>
        <c:crosses val="autoZero"/>
        <c:auto val="1"/>
        <c:lblAlgn val="ctr"/>
        <c:lblOffset val="100"/>
        <c:noMultiLvlLbl val="0"/>
      </c:catAx>
      <c:valAx>
        <c:axId val="-65261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a:t>Attrition rates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96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56C3FE-8A4A-5743-9F91-6AC416189ABC}">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C50D4-B4C4-4C9E-A6FC-3545F9415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3885</Words>
  <Characters>22151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DSS Attrition Data Analysis</vt:lpstr>
    </vt:vector>
  </TitlesOfParts>
  <Manager/>
  <Company/>
  <LinksUpToDate>false</LinksUpToDate>
  <CharactersWithSpaces>25985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 Attrition Data Analysis</dc:title>
  <dc:subject/>
  <dc:creator>khaldoun khyami 20210136</dc:creator>
  <cp:keywords/>
  <dc:description/>
  <cp:lastModifiedBy>Fasial</cp:lastModifiedBy>
  <cp:revision>2</cp:revision>
  <dcterms:created xsi:type="dcterms:W3CDTF">2024-05-06T16:57:00Z</dcterms:created>
  <dcterms:modified xsi:type="dcterms:W3CDTF">2024-05-06T16:57:00Z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documentId_8090</vt:lpwstr>
  </property>
  <property fmtid="{D5CDD505-2E9C-101B-9397-08002B2CF9AE}" pid="3" name="grammarly_documentContext">
    <vt:lpwstr>{"goals":[],"domain":"general","emotions":[],"dialect":"british"}</vt:lpwstr>
  </property>
</Properties>
</file>