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ABA941" w14:textId="77777777" w:rsidR="00D5752C" w:rsidRDefault="00D5752C">
      <w:pPr>
        <w:pStyle w:val="Title"/>
      </w:pPr>
    </w:p>
    <w:p w14:paraId="7D88EC44" w14:textId="77777777" w:rsidR="002C2460" w:rsidRDefault="007A6BF1">
      <w:pPr>
        <w:pStyle w:val="Title"/>
      </w:pPr>
      <w:r>
        <w:t>NED</w:t>
      </w:r>
      <w:r>
        <w:rPr>
          <w:spacing w:val="-5"/>
        </w:rPr>
        <w:t xml:space="preserve"> </w:t>
      </w:r>
      <w:r>
        <w:t>University</w:t>
      </w:r>
      <w:r>
        <w:rPr>
          <w:spacing w:val="-2"/>
        </w:rPr>
        <w:t xml:space="preserve"> </w:t>
      </w:r>
      <w:r>
        <w:t>of</w:t>
      </w:r>
      <w:r>
        <w:rPr>
          <w:spacing w:val="-3"/>
        </w:rPr>
        <w:t xml:space="preserve"> </w:t>
      </w:r>
      <w:r>
        <w:t>Engineering</w:t>
      </w:r>
      <w:r>
        <w:rPr>
          <w:spacing w:val="-2"/>
        </w:rPr>
        <w:t xml:space="preserve"> </w:t>
      </w:r>
      <w:r>
        <w:t>&amp;</w:t>
      </w:r>
      <w:r>
        <w:rPr>
          <w:spacing w:val="-1"/>
        </w:rPr>
        <w:t xml:space="preserve"> </w:t>
      </w:r>
      <w:r>
        <w:rPr>
          <w:spacing w:val="-2"/>
        </w:rPr>
        <w:t>Technology</w:t>
      </w:r>
    </w:p>
    <w:p w14:paraId="08DCDBC0" w14:textId="77777777" w:rsidR="002C2460" w:rsidRDefault="002C2460">
      <w:pPr>
        <w:pStyle w:val="BodyText"/>
        <w:rPr>
          <w:b/>
          <w:sz w:val="20"/>
        </w:rPr>
      </w:pPr>
    </w:p>
    <w:p w14:paraId="1BE70FB9" w14:textId="77777777" w:rsidR="002C2460" w:rsidRDefault="002C2460">
      <w:pPr>
        <w:pStyle w:val="BodyText"/>
        <w:rPr>
          <w:b/>
          <w:sz w:val="20"/>
        </w:rPr>
      </w:pPr>
    </w:p>
    <w:p w14:paraId="0A52DDD0" w14:textId="77777777" w:rsidR="002C2460" w:rsidRDefault="002C2460">
      <w:pPr>
        <w:pStyle w:val="BodyText"/>
        <w:rPr>
          <w:b/>
          <w:sz w:val="20"/>
        </w:rPr>
      </w:pPr>
    </w:p>
    <w:p w14:paraId="2814317B" w14:textId="77777777" w:rsidR="002C2460" w:rsidRDefault="00D5752C">
      <w:pPr>
        <w:pStyle w:val="BodyText"/>
        <w:rPr>
          <w:b/>
          <w:sz w:val="20"/>
        </w:rPr>
      </w:pPr>
      <w:r>
        <w:rPr>
          <w:b/>
          <w:noProof/>
          <w:sz w:val="20"/>
        </w:rPr>
        <w:drawing>
          <wp:anchor distT="0" distB="0" distL="0" distR="0" simplePos="0" relativeHeight="251656704" behindDoc="1" locked="0" layoutInCell="1" allowOverlap="1" wp14:anchorId="5AB6DA93" wp14:editId="7DDEF66A">
            <wp:simplePos x="0" y="0"/>
            <wp:positionH relativeFrom="page">
              <wp:posOffset>2546350</wp:posOffset>
            </wp:positionH>
            <wp:positionV relativeFrom="paragraph">
              <wp:posOffset>241300</wp:posOffset>
            </wp:positionV>
            <wp:extent cx="2968625" cy="2571750"/>
            <wp:effectExtent l="0" t="0" r="3175"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2968625" cy="2571750"/>
                    </a:xfrm>
                    <a:prstGeom prst="rect">
                      <a:avLst/>
                    </a:prstGeom>
                  </pic:spPr>
                </pic:pic>
              </a:graphicData>
            </a:graphic>
            <wp14:sizeRelH relativeFrom="margin">
              <wp14:pctWidth>0</wp14:pctWidth>
            </wp14:sizeRelH>
            <wp14:sizeRelV relativeFrom="margin">
              <wp14:pctHeight>0</wp14:pctHeight>
            </wp14:sizeRelV>
          </wp:anchor>
        </w:drawing>
      </w:r>
    </w:p>
    <w:p w14:paraId="29BB0903" w14:textId="77777777" w:rsidR="002C2460" w:rsidRDefault="002C2460">
      <w:pPr>
        <w:pStyle w:val="BodyText"/>
        <w:rPr>
          <w:b/>
          <w:sz w:val="20"/>
        </w:rPr>
      </w:pPr>
    </w:p>
    <w:p w14:paraId="07557CF4" w14:textId="77777777" w:rsidR="002C2460" w:rsidRDefault="002C2460">
      <w:pPr>
        <w:pStyle w:val="BodyText"/>
        <w:rPr>
          <w:b/>
          <w:sz w:val="20"/>
        </w:rPr>
      </w:pPr>
    </w:p>
    <w:p w14:paraId="75A74D57" w14:textId="77777777" w:rsidR="002C2460" w:rsidRDefault="002C2460">
      <w:pPr>
        <w:pStyle w:val="BodyText"/>
        <w:rPr>
          <w:b/>
          <w:sz w:val="20"/>
        </w:rPr>
      </w:pPr>
    </w:p>
    <w:p w14:paraId="2E4F055B" w14:textId="77777777" w:rsidR="00D5752C" w:rsidRDefault="00D5752C" w:rsidP="00D5752C">
      <w:pPr>
        <w:spacing w:before="296" w:line="1210" w:lineRule="atLeast"/>
        <w:ind w:right="1791"/>
        <w:jc w:val="center"/>
        <w:rPr>
          <w:b/>
          <w:sz w:val="36"/>
        </w:rPr>
      </w:pPr>
      <w:r>
        <w:rPr>
          <w:b/>
          <w:sz w:val="36"/>
        </w:rPr>
        <w:t xml:space="preserve">                 Machine Learning (CT-354</w:t>
      </w:r>
      <w:r w:rsidR="007A6BF1">
        <w:rPr>
          <w:b/>
          <w:sz w:val="36"/>
        </w:rPr>
        <w:t>)</w:t>
      </w:r>
    </w:p>
    <w:p w14:paraId="288D4C8D" w14:textId="77777777" w:rsidR="002C2460" w:rsidRDefault="007A6BF1" w:rsidP="00D5752C">
      <w:pPr>
        <w:spacing w:before="296" w:line="1210" w:lineRule="atLeast"/>
        <w:ind w:left="1433" w:right="1791"/>
        <w:jc w:val="center"/>
        <w:rPr>
          <w:b/>
          <w:sz w:val="36"/>
        </w:rPr>
      </w:pPr>
      <w:r>
        <w:rPr>
          <w:b/>
          <w:sz w:val="36"/>
        </w:rPr>
        <w:t>Group Members:</w:t>
      </w:r>
    </w:p>
    <w:p w14:paraId="51B9112B" w14:textId="23439077" w:rsidR="008835CB" w:rsidRPr="00D5752C" w:rsidRDefault="008835CB" w:rsidP="008835CB">
      <w:pPr>
        <w:spacing w:before="188" w:line="352" w:lineRule="auto"/>
        <w:ind w:left="2811" w:right="3167" w:hanging="3"/>
        <w:jc w:val="center"/>
        <w:rPr>
          <w:sz w:val="34"/>
          <w:szCs w:val="34"/>
        </w:rPr>
      </w:pPr>
      <w:r>
        <w:rPr>
          <w:sz w:val="34"/>
          <w:szCs w:val="34"/>
        </w:rPr>
        <w:t>Anas Ahmed</w:t>
      </w:r>
      <w:r w:rsidR="00D5752C" w:rsidRPr="00D5752C">
        <w:rPr>
          <w:sz w:val="34"/>
          <w:szCs w:val="34"/>
        </w:rPr>
        <w:t xml:space="preserve"> (CTAI-220</w:t>
      </w:r>
      <w:r>
        <w:rPr>
          <w:sz w:val="34"/>
          <w:szCs w:val="34"/>
        </w:rPr>
        <w:t>13</w:t>
      </w:r>
      <w:r w:rsidR="00D5752C" w:rsidRPr="00D5752C">
        <w:rPr>
          <w:sz w:val="34"/>
          <w:szCs w:val="34"/>
        </w:rPr>
        <w:t>)</w:t>
      </w:r>
    </w:p>
    <w:p w14:paraId="5AF0126D" w14:textId="0B584A4B" w:rsidR="002C2460" w:rsidRPr="00D5752C" w:rsidRDefault="008835CB" w:rsidP="00D5752C">
      <w:pPr>
        <w:spacing w:before="188" w:line="352" w:lineRule="auto"/>
        <w:ind w:left="2811" w:right="3167" w:hanging="3"/>
        <w:jc w:val="center"/>
        <w:rPr>
          <w:sz w:val="34"/>
          <w:szCs w:val="34"/>
        </w:rPr>
      </w:pPr>
      <w:r>
        <w:rPr>
          <w:sz w:val="34"/>
          <w:szCs w:val="34"/>
        </w:rPr>
        <w:t xml:space="preserve">Faisal Shahid </w:t>
      </w:r>
      <w:r w:rsidR="007A6BF1" w:rsidRPr="00D5752C">
        <w:rPr>
          <w:sz w:val="34"/>
          <w:szCs w:val="34"/>
        </w:rPr>
        <w:t>(CTAI-220</w:t>
      </w:r>
      <w:r>
        <w:rPr>
          <w:sz w:val="34"/>
          <w:szCs w:val="34"/>
        </w:rPr>
        <w:t>11</w:t>
      </w:r>
      <w:r w:rsidR="007A6BF1" w:rsidRPr="00D5752C">
        <w:rPr>
          <w:sz w:val="34"/>
          <w:szCs w:val="34"/>
        </w:rPr>
        <w:t>)</w:t>
      </w:r>
    </w:p>
    <w:p w14:paraId="46FFCD71" w14:textId="3D6EAC76" w:rsidR="002C2460" w:rsidRDefault="008835CB" w:rsidP="008835CB">
      <w:pPr>
        <w:spacing w:line="411" w:lineRule="exact"/>
        <w:ind w:left="3" w:right="359"/>
        <w:rPr>
          <w:spacing w:val="-2"/>
          <w:sz w:val="34"/>
          <w:szCs w:val="34"/>
        </w:rPr>
      </w:pPr>
      <w:r>
        <w:rPr>
          <w:sz w:val="34"/>
          <w:szCs w:val="34"/>
        </w:rPr>
        <w:t xml:space="preserve">                                  </w:t>
      </w:r>
      <w:r w:rsidR="007A6BF1" w:rsidRPr="00D5752C">
        <w:rPr>
          <w:sz w:val="34"/>
          <w:szCs w:val="34"/>
        </w:rPr>
        <w:t>S</w:t>
      </w:r>
      <w:r>
        <w:rPr>
          <w:sz w:val="34"/>
          <w:szCs w:val="34"/>
        </w:rPr>
        <w:t>ajeel Tariq</w:t>
      </w:r>
      <w:r w:rsidR="007A6BF1" w:rsidRPr="00D5752C">
        <w:rPr>
          <w:spacing w:val="1"/>
          <w:sz w:val="34"/>
          <w:szCs w:val="34"/>
        </w:rPr>
        <w:t xml:space="preserve"> </w:t>
      </w:r>
      <w:r>
        <w:rPr>
          <w:spacing w:val="1"/>
          <w:sz w:val="34"/>
          <w:szCs w:val="34"/>
        </w:rPr>
        <w:t xml:space="preserve">  </w:t>
      </w:r>
      <w:r w:rsidR="007A6BF1" w:rsidRPr="00D5752C">
        <w:rPr>
          <w:sz w:val="34"/>
          <w:szCs w:val="34"/>
        </w:rPr>
        <w:t>(CTAI-</w:t>
      </w:r>
      <w:r w:rsidR="007A6BF1" w:rsidRPr="00D5752C">
        <w:rPr>
          <w:spacing w:val="-2"/>
          <w:sz w:val="34"/>
          <w:szCs w:val="34"/>
        </w:rPr>
        <w:t>220</w:t>
      </w:r>
      <w:r>
        <w:rPr>
          <w:spacing w:val="-2"/>
          <w:sz w:val="34"/>
          <w:szCs w:val="34"/>
        </w:rPr>
        <w:t>29</w:t>
      </w:r>
      <w:r w:rsidR="007A6BF1" w:rsidRPr="00D5752C">
        <w:rPr>
          <w:spacing w:val="-2"/>
          <w:sz w:val="34"/>
          <w:szCs w:val="34"/>
        </w:rPr>
        <w:t>)</w:t>
      </w:r>
    </w:p>
    <w:p w14:paraId="1AA8ABAC" w14:textId="77777777" w:rsidR="008835CB" w:rsidRDefault="008835CB" w:rsidP="008835CB">
      <w:pPr>
        <w:spacing w:line="411" w:lineRule="exact"/>
        <w:ind w:left="3" w:right="359"/>
        <w:rPr>
          <w:spacing w:val="-2"/>
          <w:sz w:val="34"/>
          <w:szCs w:val="34"/>
        </w:rPr>
      </w:pPr>
    </w:p>
    <w:p w14:paraId="5E794CD4" w14:textId="04932E82" w:rsidR="008835CB" w:rsidRPr="007C021A" w:rsidRDefault="008835CB" w:rsidP="007C021A">
      <w:pPr>
        <w:spacing w:line="411" w:lineRule="exact"/>
        <w:ind w:left="3" w:right="359"/>
        <w:jc w:val="center"/>
        <w:rPr>
          <w:sz w:val="34"/>
          <w:szCs w:val="34"/>
        </w:rPr>
        <w:sectPr w:rsidR="008835CB" w:rsidRPr="007C021A" w:rsidSect="005F4740">
          <w:headerReference w:type="default" r:id="rId9"/>
          <w:footerReference w:type="default" r:id="rId10"/>
          <w:type w:val="continuous"/>
          <w:pgSz w:w="12240" w:h="15840"/>
          <w:pgMar w:top="1440" w:right="1080" w:bottom="1440" w:left="1080" w:header="722" w:footer="1015" w:gutter="0"/>
          <w:pgNumType w:start="1"/>
          <w:cols w:space="720"/>
        </w:sectPr>
      </w:pPr>
      <w:r>
        <w:rPr>
          <w:spacing w:val="-2"/>
          <w:sz w:val="34"/>
          <w:szCs w:val="34"/>
        </w:rPr>
        <w:t>Faraz Ahmed (CTAI-22028)</w:t>
      </w:r>
    </w:p>
    <w:p w14:paraId="093F6806" w14:textId="268AD929" w:rsidR="002C2460" w:rsidRDefault="002C2460" w:rsidP="007C021A">
      <w:pPr>
        <w:pStyle w:val="TOC1"/>
        <w:tabs>
          <w:tab w:val="left" w:pos="799"/>
          <w:tab w:val="right" w:leader="dot" w:pos="9714"/>
        </w:tabs>
        <w:ind w:left="0" w:firstLine="0"/>
      </w:pPr>
      <w:bookmarkStart w:id="0" w:name="_bookmark0"/>
      <w:bookmarkEnd w:id="0"/>
    </w:p>
    <w:p w14:paraId="7239321B" w14:textId="77777777" w:rsidR="00A057EA" w:rsidRDefault="00A057EA" w:rsidP="00A057EA">
      <w:pPr>
        <w:pStyle w:val="Heading1"/>
      </w:pPr>
    </w:p>
    <w:p w14:paraId="72C517AF" w14:textId="1878ED6D" w:rsidR="00091D7B" w:rsidRDefault="00091D7B" w:rsidP="00A057EA">
      <w:pPr>
        <w:pStyle w:val="Heading1"/>
      </w:pPr>
      <w:r w:rsidRPr="00091D7B">
        <w:t>1. Introduction</w:t>
      </w:r>
    </w:p>
    <w:p w14:paraId="3CF223D3" w14:textId="77777777" w:rsidR="00A057EA" w:rsidRPr="00A057EA" w:rsidRDefault="00A057EA" w:rsidP="00A057EA">
      <w:pPr>
        <w:pStyle w:val="Heading1"/>
      </w:pPr>
    </w:p>
    <w:p w14:paraId="0E2A8A98" w14:textId="77777777" w:rsidR="00091D7B" w:rsidRPr="00091D7B" w:rsidRDefault="00091D7B" w:rsidP="00A057EA">
      <w:pPr>
        <w:pStyle w:val="BodyText"/>
        <w:ind w:left="792"/>
      </w:pPr>
      <w:r w:rsidRPr="00091D7B">
        <w:t>Urban traffic congestion continues to be a major challenge, leading to increased travel time, fuel consumption, and environmental pollution. Traditional traffic monitoring systems often rely on static cameras and human analysis, which are inefficient in handling large-scale real-time traffic data. These limitations lead to delays in identifying congestion hotspots, predicting traffic build-ups, and responding to potential roadblocks. There is an urgent need for an AI-powered system that can monitor traffic conditions, predict congestion, and provide meaningful insights to city authorities and commuters.</w:t>
      </w:r>
    </w:p>
    <w:p w14:paraId="1113908F" w14:textId="77777777" w:rsidR="00091D7B" w:rsidRPr="00091D7B" w:rsidRDefault="00091D7B" w:rsidP="00A057EA">
      <w:pPr>
        <w:pStyle w:val="BodyText"/>
        <w:ind w:left="792"/>
      </w:pPr>
      <w:r w:rsidRPr="00091D7B">
        <w:t>This project's main objective was to design and implement an AI-Powered Smart Traffic Monitoring and Congestion Prediction System. The system utilizes machine learning and real-time data analytics to provide detailed traffic insights. It integrates live traffic feeds from the TomTom API, weather conditions from the Open-Meteo API, road incident reports (also via TomTom), and leverages a substantial historical dataset from Kaggle for training its predictive models. The goal was to develop a system capable of fulfilling Course Learning Outcome 2 (CLO 2 (C3)) by identifying appropriate machine learning techniques to solve classification and prediction problems of moderate complexity related to traffic management.</w:t>
      </w:r>
    </w:p>
    <w:p w14:paraId="369D7F4A" w14:textId="77777777" w:rsidR="00091D7B" w:rsidRDefault="00091D7B" w:rsidP="00A057EA">
      <w:pPr>
        <w:pStyle w:val="BodyText"/>
        <w:ind w:left="792"/>
      </w:pPr>
      <w:r w:rsidRPr="00091D7B">
        <w:t>The scope includes the development of a conceptual model requiring innovative analysis (Complex Computing Problem Attribute CP 2) and the application of in-depth computing and domain knowledge (CP 3).</w:t>
      </w:r>
    </w:p>
    <w:p w14:paraId="7C02CE2C" w14:textId="77777777" w:rsidR="00A057EA" w:rsidRPr="00A057EA" w:rsidRDefault="00A057EA" w:rsidP="00A057EA">
      <w:pPr>
        <w:pStyle w:val="BodyText"/>
        <w:ind w:left="792"/>
      </w:pPr>
    </w:p>
    <w:p w14:paraId="5328FC58" w14:textId="77777777" w:rsidR="00091D7B" w:rsidRDefault="00091D7B" w:rsidP="00A057EA">
      <w:pPr>
        <w:pStyle w:val="Heading1"/>
      </w:pPr>
      <w:r w:rsidRPr="00091D7B">
        <w:t>2. Methodology</w:t>
      </w:r>
    </w:p>
    <w:p w14:paraId="2CE1D965" w14:textId="77777777" w:rsidR="00A057EA" w:rsidRPr="00A057EA" w:rsidRDefault="00A057EA" w:rsidP="00A057EA">
      <w:pPr>
        <w:pStyle w:val="Heading1"/>
      </w:pPr>
    </w:p>
    <w:p w14:paraId="66659A3A" w14:textId="77777777" w:rsidR="00091D7B" w:rsidRPr="00091D7B" w:rsidRDefault="00091D7B" w:rsidP="00A057EA">
      <w:pPr>
        <w:pStyle w:val="BodyText"/>
        <w:ind w:left="792"/>
      </w:pPr>
      <w:r w:rsidRPr="00091D7B">
        <w:t>The project followed a structured methodology encompassing the following key phases:</w:t>
      </w:r>
    </w:p>
    <w:p w14:paraId="62DA903D" w14:textId="77777777" w:rsidR="00091D7B" w:rsidRPr="00091D7B" w:rsidRDefault="00091D7B" w:rsidP="00A057EA">
      <w:pPr>
        <w:pStyle w:val="BodyText"/>
        <w:ind w:left="792"/>
      </w:pPr>
      <w:r w:rsidRPr="00091D7B">
        <w:t>Problem Definition and Requirement Analysis: Clearly understanding the urban traffic congestion problem as stated and the system requirements outlined in the CCA.</w:t>
      </w:r>
    </w:p>
    <w:p w14:paraId="75DC66F3" w14:textId="77777777" w:rsidR="00091D7B" w:rsidRPr="00091D7B" w:rsidRDefault="00091D7B" w:rsidP="00A057EA">
      <w:pPr>
        <w:pStyle w:val="BodyText"/>
        <w:ind w:left="792"/>
      </w:pPr>
      <w:r w:rsidRPr="00091D7B">
        <w:t xml:space="preserve">Data Sourcing: </w:t>
      </w:r>
    </w:p>
    <w:p w14:paraId="23665C9C" w14:textId="77777777" w:rsidR="00091D7B" w:rsidRPr="00091D7B" w:rsidRDefault="00091D7B" w:rsidP="00A057EA">
      <w:pPr>
        <w:pStyle w:val="BodyText"/>
        <w:ind w:left="792"/>
      </w:pPr>
      <w:r w:rsidRPr="00091D7B">
        <w:t>Identifying and integrating with specific APIs for real-time data collection: Open-Meteo for weather, TomTom for live traffic and incidents, and OpenRouteService for route coordinate data.</w:t>
      </w:r>
    </w:p>
    <w:p w14:paraId="28FB888B" w14:textId="77777777" w:rsidR="00091D7B" w:rsidRPr="00091D7B" w:rsidRDefault="00091D7B" w:rsidP="00A057EA">
      <w:pPr>
        <w:pStyle w:val="BodyText"/>
        <w:ind w:left="792"/>
      </w:pPr>
      <w:r w:rsidRPr="00091D7B">
        <w:t>Acquiring and evaluating a large-scale historical dataset ("US Traffic Congestions 2016-2022" from Kaggle) for training the congestion prediction model.</w:t>
      </w:r>
    </w:p>
    <w:p w14:paraId="54B1F4FE" w14:textId="77777777" w:rsidR="00091D7B" w:rsidRPr="00091D7B" w:rsidRDefault="00091D7B" w:rsidP="00A057EA">
      <w:pPr>
        <w:pStyle w:val="BodyText"/>
        <w:ind w:left="792"/>
      </w:pPr>
      <w:r w:rsidRPr="00091D7B">
        <w:t>Data Preprocessing: Cleaning, transforming, feature engineering, and preparing both the real-time API data and the historical Kaggle dataset to make them suitable for machine learning model training and system input.</w:t>
      </w:r>
    </w:p>
    <w:p w14:paraId="4A108C77" w14:textId="77777777" w:rsidR="00091D7B" w:rsidRPr="00091D7B" w:rsidRDefault="00091D7B" w:rsidP="00A057EA">
      <w:pPr>
        <w:pStyle w:val="BodyText"/>
        <w:ind w:left="792"/>
      </w:pPr>
      <w:r w:rsidRPr="00091D7B">
        <w:t>Model Selection and Training: Selecting and training appropriate machine learning models. Specifically, an LGBM Classifier was trained on the Kaggle dataset for congestion prediction. Other models were explored for real-time detection. Development and experimentation were primarily conducted using Jupyter Notebooks.</w:t>
      </w:r>
    </w:p>
    <w:p w14:paraId="77E9830D" w14:textId="77777777" w:rsidR="00091D7B" w:rsidRPr="00091D7B" w:rsidRDefault="00091D7B" w:rsidP="00A057EA">
      <w:pPr>
        <w:pStyle w:val="BodyText"/>
        <w:ind w:left="792"/>
      </w:pPr>
      <w:r w:rsidRPr="00091D7B">
        <w:t>System Development (Backend): Implementing the core logic in Python, including algorithms for data ingestion from APIs, real-time processing, applying the trained LGBM model for predictions, alert generation, and alternate route recommendations using OpenRouteService.</w:t>
      </w:r>
    </w:p>
    <w:p w14:paraId="5455710C" w14:textId="77777777" w:rsidR="00091D7B" w:rsidRPr="00091D7B" w:rsidRDefault="00091D7B" w:rsidP="00A057EA">
      <w:pPr>
        <w:pStyle w:val="BodyText"/>
        <w:ind w:left="792"/>
      </w:pPr>
      <w:r w:rsidRPr="00091D7B">
        <w:lastRenderedPageBreak/>
        <w:t>Frontend Development (Interface): Designing and developing a user-friendly map-based interface using React to visualize live traffic conditions, congestion levels, incidents, and potential disruptions.</w:t>
      </w:r>
    </w:p>
    <w:p w14:paraId="6CDEC5C7" w14:textId="77777777" w:rsidR="00091D7B" w:rsidRPr="00091D7B" w:rsidRDefault="00091D7B" w:rsidP="00A057EA">
      <w:pPr>
        <w:pStyle w:val="BodyText"/>
        <w:ind w:left="792"/>
      </w:pPr>
      <w:r w:rsidRPr="00091D7B">
        <w:t>Testing and Evaluation: Rigorously testing individual modules, the trained models (e.g., evaluating the LGBM classifier's accuracy), and the integrated system to ensure functionality and performance.</w:t>
      </w:r>
    </w:p>
    <w:p w14:paraId="39565D21" w14:textId="77777777" w:rsidR="00091D7B" w:rsidRDefault="00091D7B" w:rsidP="00A057EA">
      <w:pPr>
        <w:pStyle w:val="BodyText"/>
        <w:ind w:left="792"/>
      </w:pPr>
      <w:r w:rsidRPr="00091D7B">
        <w:t>Documentation: Compiling this comprehensive technical report detailing the project's objectives, design, implementation, results, and challenges.</w:t>
      </w:r>
    </w:p>
    <w:p w14:paraId="10499520" w14:textId="77777777" w:rsidR="00A057EA" w:rsidRPr="00A057EA" w:rsidRDefault="00A057EA" w:rsidP="00A057EA">
      <w:pPr>
        <w:pStyle w:val="BodyText"/>
        <w:ind w:left="792"/>
      </w:pPr>
    </w:p>
    <w:p w14:paraId="413F7BF4" w14:textId="77777777" w:rsidR="00091D7B" w:rsidRDefault="00091D7B" w:rsidP="00A057EA">
      <w:pPr>
        <w:pStyle w:val="Heading1"/>
      </w:pPr>
      <w:r w:rsidRPr="00091D7B">
        <w:t>3. Dataset Collection and Preprocessing</w:t>
      </w:r>
    </w:p>
    <w:p w14:paraId="5132356F" w14:textId="77777777" w:rsidR="00A057EA" w:rsidRPr="00A057EA" w:rsidRDefault="00A057EA" w:rsidP="00A057EA">
      <w:pPr>
        <w:pStyle w:val="Heading1"/>
      </w:pPr>
    </w:p>
    <w:p w14:paraId="3B8305A0" w14:textId="77777777" w:rsidR="00091D7B" w:rsidRDefault="00091D7B" w:rsidP="00A057EA">
      <w:pPr>
        <w:pStyle w:val="BodyText"/>
        <w:ind w:left="720"/>
      </w:pPr>
      <w:r w:rsidRPr="00091D7B">
        <w:t>The system utilizes both real-time data from APIs and historical data for model training.</w:t>
      </w:r>
    </w:p>
    <w:p w14:paraId="4A714DB6" w14:textId="77777777" w:rsidR="00FE2933" w:rsidRPr="00FE2933" w:rsidRDefault="00FE2933" w:rsidP="00A057EA">
      <w:pPr>
        <w:pStyle w:val="BodyText"/>
        <w:ind w:left="720"/>
      </w:pPr>
    </w:p>
    <w:p w14:paraId="2C7B97A1" w14:textId="77777777" w:rsidR="00091D7B" w:rsidRDefault="00091D7B" w:rsidP="00FE2933">
      <w:pPr>
        <w:pStyle w:val="Heading2"/>
      </w:pPr>
      <w:r w:rsidRPr="00091D7B">
        <w:t>3.1. Real-time Data Sources (APIs)</w:t>
      </w:r>
    </w:p>
    <w:p w14:paraId="7AC28E70" w14:textId="77777777" w:rsidR="00FE2933" w:rsidRPr="00FE2933" w:rsidRDefault="00FE2933" w:rsidP="00FE2933">
      <w:pPr>
        <w:pStyle w:val="Heading2"/>
      </w:pPr>
    </w:p>
    <w:p w14:paraId="1C74C06D" w14:textId="77777777" w:rsidR="00091D7B" w:rsidRPr="00091D7B" w:rsidRDefault="00091D7B" w:rsidP="00A057EA">
      <w:pPr>
        <w:pStyle w:val="BodyText"/>
        <w:ind w:left="720"/>
      </w:pPr>
      <w:r w:rsidRPr="00091D7B">
        <w:t>Live Traffic Congestion and Incidents: Real-time traffic flow, speed, density, and information on accidents or road construction were obtained using the TomTom API. This API served as the primary source for dynamic traffic events.</w:t>
      </w:r>
    </w:p>
    <w:p w14:paraId="4606CD45" w14:textId="77777777" w:rsidR="00091D7B" w:rsidRPr="00091D7B" w:rsidRDefault="00091D7B" w:rsidP="00A057EA">
      <w:pPr>
        <w:pStyle w:val="BodyText"/>
        <w:ind w:left="720"/>
      </w:pPr>
      <w:r w:rsidRPr="00091D7B">
        <w:t>Weather Conditions: Current and forecasted weather data (e.g., rain, fog, temperature), crucial for understanding traffic pattern deviations, were sourced from the Open-Meteo API.</w:t>
      </w:r>
    </w:p>
    <w:p w14:paraId="0DFDA856" w14:textId="77777777" w:rsidR="00091D7B" w:rsidRDefault="00091D7B" w:rsidP="00A057EA">
      <w:pPr>
        <w:pStyle w:val="BodyText"/>
        <w:ind w:left="720"/>
      </w:pPr>
      <w:r w:rsidRPr="00091D7B">
        <w:t>Route Coordinate Data: To facilitate alternate route planning, lists of latitudes and longitudes defining paths between two points were retrieved using the OpenRouteService API.</w:t>
      </w:r>
    </w:p>
    <w:p w14:paraId="57622CEB" w14:textId="77777777" w:rsidR="00FE2933" w:rsidRPr="00FE2933" w:rsidRDefault="00FE2933" w:rsidP="00A057EA">
      <w:pPr>
        <w:pStyle w:val="BodyText"/>
        <w:ind w:left="720"/>
      </w:pPr>
    </w:p>
    <w:p w14:paraId="2B5721AD" w14:textId="77777777" w:rsidR="00FE2933" w:rsidRDefault="00091D7B" w:rsidP="00FE2933">
      <w:pPr>
        <w:pStyle w:val="Heading2"/>
      </w:pPr>
      <w:r w:rsidRPr="00091D7B">
        <w:t xml:space="preserve">3.2. Historical Data for Prediction Model Training (Kaggle) </w:t>
      </w:r>
    </w:p>
    <w:p w14:paraId="0D058FBA" w14:textId="77777777" w:rsidR="00FE2933" w:rsidRPr="00FE2933" w:rsidRDefault="00FE2933" w:rsidP="00FE2933">
      <w:pPr>
        <w:pStyle w:val="Heading2"/>
      </w:pPr>
    </w:p>
    <w:p w14:paraId="572F9DAB" w14:textId="4BDE545C" w:rsidR="00091D7B" w:rsidRPr="00FE2933" w:rsidRDefault="00091D7B" w:rsidP="00FE2933">
      <w:pPr>
        <w:pStyle w:val="BodyText"/>
        <w:ind w:left="720"/>
      </w:pPr>
      <w:r w:rsidRPr="00091D7B">
        <w:t>For training the congestion prediction model, the "US Traffic Congestions (2016-2022)" dataset by Sobhan Moosavi, available on Kaggle, was utilized.</w:t>
      </w:r>
    </w:p>
    <w:p w14:paraId="58C08C53" w14:textId="77777777" w:rsidR="00091D7B" w:rsidRPr="00091D7B" w:rsidRDefault="00091D7B" w:rsidP="00A057EA">
      <w:pPr>
        <w:pStyle w:val="BodyText"/>
        <w:ind w:left="720"/>
      </w:pPr>
      <w:r w:rsidRPr="00091D7B">
        <w:t xml:space="preserve">Dataset Source: </w:t>
      </w:r>
      <w:hyperlink r:id="rId11" w:tgtFrame="_blank" w:history="1">
        <w:r w:rsidRPr="00091D7B">
          <w:rPr>
            <w:rStyle w:val="Hyperlink"/>
          </w:rPr>
          <w:t>https://www.kaggle.com/datasets/sobhanmoosavi/us-traffic-congestions-2016-2022/data</w:t>
        </w:r>
      </w:hyperlink>
    </w:p>
    <w:p w14:paraId="3BEB560D" w14:textId="1BE97224" w:rsidR="0010794A" w:rsidRPr="0010794A" w:rsidRDefault="00091D7B" w:rsidP="0010794A">
      <w:pPr>
        <w:pStyle w:val="BodyText"/>
        <w:ind w:left="720"/>
      </w:pPr>
      <w:r w:rsidRPr="00091D7B">
        <w:t xml:space="preserve">Description: This dataset contains extensive records of traffic events across the US from 2016 to 2022. Key features likely </w:t>
      </w:r>
      <w:r w:rsidR="0010794A">
        <w:t xml:space="preserve">include </w:t>
      </w:r>
      <w:r w:rsidR="0010794A" w:rsidRPr="0010794A">
        <w:t>'ID', 'Severity', 'Start_Lat', 'Star</w:t>
      </w:r>
      <w:r w:rsidR="0010794A">
        <w:t xml:space="preserve">t_Lng', 'StartTime', 'EndTime', </w:t>
      </w:r>
      <w:r w:rsidR="0010794A" w:rsidRPr="0010794A">
        <w:t>'Distance(mi)', '</w:t>
      </w:r>
      <w:r w:rsidR="0010794A">
        <w:t xml:space="preserve">DelayFromTypicalTraffic(mins)', </w:t>
      </w:r>
      <w:r w:rsidR="0010794A" w:rsidRPr="0010794A">
        <w:t>'DelayFromFreeFlowSpeed(mins)', 'Con</w:t>
      </w:r>
      <w:r w:rsidR="0010794A">
        <w:t xml:space="preserve">gestion_Speed', 'Description', </w:t>
      </w:r>
      <w:r w:rsidR="0010794A" w:rsidRPr="0010794A">
        <w:t>'Street', 'City', 'County', 'State', 'Country', 'ZipCode', 'LocalTimeZone', 'WeatherStation_AirportCode', 'WeatherTimeStamp',</w:t>
      </w:r>
      <w:r w:rsidR="0010794A">
        <w:t xml:space="preserve"> </w:t>
      </w:r>
      <w:r w:rsidR="0010794A" w:rsidRPr="0010794A">
        <w:t xml:space="preserve"> 'Temperature(F)', 'WindChill(F)', 'Humidity(%)', 'Pressure(in)', 'Visibility(mi)', 'WindDir', 'WindSpeed(mph)', 'Precipitation(in)', 'Weather_Event', 'Weather_Conditions'</w:t>
      </w:r>
    </w:p>
    <w:p w14:paraId="6DD438DF" w14:textId="3C3B1028" w:rsidR="00091D7B" w:rsidRDefault="00091D7B" w:rsidP="00A057EA">
      <w:pPr>
        <w:pStyle w:val="BodyText"/>
        <w:ind w:left="720"/>
      </w:pPr>
      <w:r w:rsidRPr="00091D7B">
        <w:t>This rich historical data is invaluable for identifying patterns and training a robust prediction model.</w:t>
      </w:r>
    </w:p>
    <w:p w14:paraId="037D0CD0" w14:textId="77777777" w:rsidR="00FE2933" w:rsidRPr="00FE2933" w:rsidRDefault="00FE2933" w:rsidP="00A057EA">
      <w:pPr>
        <w:pStyle w:val="BodyText"/>
        <w:ind w:left="720"/>
      </w:pPr>
    </w:p>
    <w:p w14:paraId="7DA4B1D9" w14:textId="77777777" w:rsidR="00FE2933" w:rsidRDefault="00091D7B" w:rsidP="00FE2933">
      <w:pPr>
        <w:pStyle w:val="Heading2"/>
      </w:pPr>
      <w:r w:rsidRPr="00091D7B">
        <w:t>3.3. Data Preprocessing Steps</w:t>
      </w:r>
    </w:p>
    <w:p w14:paraId="7E06589D" w14:textId="77777777" w:rsidR="00FE2933" w:rsidRPr="00FE2933" w:rsidRDefault="00FE2933" w:rsidP="00FE2933">
      <w:pPr>
        <w:pStyle w:val="Heading2"/>
      </w:pPr>
    </w:p>
    <w:p w14:paraId="0196B25C" w14:textId="58A85016" w:rsidR="00091D7B" w:rsidRPr="00FE2933" w:rsidRDefault="00FE2933" w:rsidP="00FE2933">
      <w:pPr>
        <w:pStyle w:val="BodyText"/>
        <w:ind w:left="720"/>
      </w:pPr>
      <w:r>
        <w:t xml:space="preserve">The </w:t>
      </w:r>
      <w:r w:rsidR="00091D7B" w:rsidRPr="00091D7B">
        <w:t>raw data, from both APIs and the Kaggle dataset, underwent several crucial preprocessing steps within our Python environment, often initially explored in Jupyter Notebooks:</w:t>
      </w:r>
    </w:p>
    <w:p w14:paraId="3DC72691" w14:textId="77777777" w:rsidR="0010794A" w:rsidRDefault="00091D7B" w:rsidP="00A057EA">
      <w:pPr>
        <w:pStyle w:val="BodyText"/>
        <w:ind w:left="720"/>
      </w:pPr>
      <w:r w:rsidRPr="00091D7B">
        <w:t xml:space="preserve">Data Cleaning: Addressing missing values (e.g., through </w:t>
      </w:r>
      <w:r w:rsidR="0010794A">
        <w:t>imputation strategies like mean</w:t>
      </w:r>
      <w:r w:rsidRPr="00091D7B">
        <w:t xml:space="preserve"> imputation or removal of records/features with excessive missingness), and correcting </w:t>
      </w:r>
      <w:r w:rsidRPr="00091D7B">
        <w:lastRenderedPageBreak/>
        <w:t>inconsistencies.</w:t>
      </w:r>
    </w:p>
    <w:p w14:paraId="0D4523E7" w14:textId="148497FB" w:rsidR="00091D7B" w:rsidRPr="00091D7B" w:rsidRDefault="00091D7B" w:rsidP="00A057EA">
      <w:pPr>
        <w:pStyle w:val="BodyText"/>
        <w:ind w:left="720"/>
      </w:pPr>
      <w:r w:rsidRPr="00091D7B">
        <w:t xml:space="preserve"> </w:t>
      </w:r>
    </w:p>
    <w:p w14:paraId="307F1C67" w14:textId="04318563" w:rsidR="00091D7B" w:rsidRPr="00091D7B" w:rsidRDefault="00091D7B" w:rsidP="00A057EA">
      <w:pPr>
        <w:pStyle w:val="BodyText"/>
        <w:ind w:left="720"/>
      </w:pPr>
      <w:r w:rsidRPr="00091D7B">
        <w:t xml:space="preserve">Feature Engineering: Creating new relevant features from the raw data. For the Kaggle dataset, this included </w:t>
      </w:r>
      <w:r w:rsidR="0010794A">
        <w:t>is_weekend and is_rushhour</w:t>
      </w:r>
      <w:r w:rsidRPr="00091D7B">
        <w:t>.</w:t>
      </w:r>
      <w:r w:rsidR="0010794A">
        <w:t xml:space="preserve"> It showed noticeable correlation with the target column.</w:t>
      </w:r>
      <w:r w:rsidRPr="00091D7B">
        <w:t xml:space="preserve"> For API data, examples include categorizing weather conditions from Open-Meteo.</w:t>
      </w:r>
    </w:p>
    <w:p w14:paraId="17716556" w14:textId="5A352D70" w:rsidR="00091D7B" w:rsidRPr="00091D7B" w:rsidRDefault="00091D7B" w:rsidP="00A057EA">
      <w:pPr>
        <w:pStyle w:val="BodyText"/>
        <w:ind w:left="720"/>
      </w:pPr>
      <w:r w:rsidRPr="00091D7B">
        <w:t>Data Transformation &amp; Scaling: Standardizing data formats from different sources. Applying tec</w:t>
      </w:r>
      <w:r w:rsidR="0010794A">
        <w:t xml:space="preserve">hniques </w:t>
      </w:r>
      <w:r w:rsidRPr="00091D7B">
        <w:t>standardization to numerical features to ensure they contribute appropriately during model training.</w:t>
      </w:r>
    </w:p>
    <w:p w14:paraId="74496221" w14:textId="0BE6F273" w:rsidR="00091D7B" w:rsidRDefault="0010794A" w:rsidP="00A057EA">
      <w:pPr>
        <w:pStyle w:val="BodyText"/>
        <w:ind w:left="720"/>
      </w:pPr>
      <w:r>
        <w:t xml:space="preserve">Handling Imbalanced Data: LightGBM makes sure the imbalanced data is not a pre-processing step. </w:t>
      </w:r>
      <w:r w:rsidR="00091D7B" w:rsidRPr="00091D7B">
        <w:t xml:space="preserve"> </w:t>
      </w:r>
    </w:p>
    <w:p w14:paraId="35EFD19D" w14:textId="48B963EC" w:rsidR="00A13C5C" w:rsidRDefault="00A13C5C" w:rsidP="00A057EA">
      <w:pPr>
        <w:pStyle w:val="BodyText"/>
        <w:ind w:left="720"/>
      </w:pPr>
    </w:p>
    <w:p w14:paraId="0B3B25CF" w14:textId="62C1918A" w:rsidR="00A13C5C" w:rsidRDefault="00A13C5C" w:rsidP="00A13C5C">
      <w:pPr>
        <w:pStyle w:val="Heading2"/>
      </w:pPr>
      <w:r>
        <w:t>3.4</w:t>
      </w:r>
      <w:r w:rsidRPr="00091D7B">
        <w:t xml:space="preserve">. </w:t>
      </w:r>
      <w:r>
        <w:t>Exploratory Data Analysis</w:t>
      </w:r>
    </w:p>
    <w:p w14:paraId="56E55C00" w14:textId="77777777" w:rsidR="00A13C5C" w:rsidRDefault="00A13C5C" w:rsidP="00A13C5C">
      <w:pPr>
        <w:pStyle w:val="BodyText"/>
        <w:ind w:left="720"/>
      </w:pPr>
    </w:p>
    <w:p w14:paraId="4BA4DDB0" w14:textId="1C146EA4" w:rsidR="00A13C5C" w:rsidRDefault="00A13C5C" w:rsidP="00A13C5C">
      <w:pPr>
        <w:pStyle w:val="BodyText"/>
        <w:ind w:left="720"/>
      </w:pPr>
      <w:r>
        <w:t>We performed EDA of Univariate Analysis, Bivariate Analysis, and Multivariate Analysis.</w:t>
      </w:r>
    </w:p>
    <w:p w14:paraId="71FCF977" w14:textId="3B3A58DE" w:rsidR="00A13C5C" w:rsidRDefault="00A13C5C" w:rsidP="00A13C5C">
      <w:pPr>
        <w:pStyle w:val="BodyText"/>
        <w:ind w:left="720"/>
      </w:pPr>
    </w:p>
    <w:p w14:paraId="48700D1F" w14:textId="328CBDB7" w:rsidR="00A13C5C" w:rsidRDefault="00A13C5C" w:rsidP="00A13C5C">
      <w:pPr>
        <w:pStyle w:val="BodyText"/>
        <w:ind w:left="720"/>
        <w:rPr>
          <w:b/>
        </w:rPr>
      </w:pPr>
      <w:r w:rsidRPr="00A13C5C">
        <w:rPr>
          <w:b/>
        </w:rPr>
        <w:t>3.4.1 Univariate Analysis</w:t>
      </w:r>
    </w:p>
    <w:p w14:paraId="5C56F41D" w14:textId="2A7A2434" w:rsidR="00A13C5C" w:rsidRDefault="00A13C5C" w:rsidP="00A13C5C">
      <w:pPr>
        <w:pStyle w:val="BodyText"/>
        <w:ind w:left="720"/>
        <w:rPr>
          <w:b/>
        </w:rPr>
      </w:pPr>
    </w:p>
    <w:p w14:paraId="2ACBB163" w14:textId="73714DFE" w:rsidR="00A13C5C" w:rsidRDefault="00A13C5C" w:rsidP="00A13C5C">
      <w:pPr>
        <w:pStyle w:val="BodyText"/>
        <w:ind w:left="720"/>
        <w:rPr>
          <w:b/>
        </w:rPr>
      </w:pPr>
      <w:r w:rsidRPr="00A13C5C">
        <w:rPr>
          <w:b/>
        </w:rPr>
        <w:drawing>
          <wp:inline distT="0" distB="0" distL="0" distR="0" wp14:anchorId="4CF7B5CE" wp14:editId="249F4730">
            <wp:extent cx="6400800" cy="3940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940175"/>
                    </a:xfrm>
                    <a:prstGeom prst="rect">
                      <a:avLst/>
                    </a:prstGeom>
                  </pic:spPr>
                </pic:pic>
              </a:graphicData>
            </a:graphic>
          </wp:inline>
        </w:drawing>
      </w:r>
    </w:p>
    <w:p w14:paraId="5404EDA5" w14:textId="77777777" w:rsidR="00A13C5C" w:rsidRPr="00A13C5C" w:rsidRDefault="00A13C5C" w:rsidP="00A13C5C">
      <w:pPr>
        <w:widowControl/>
        <w:numPr>
          <w:ilvl w:val="0"/>
          <w:numId w:val="43"/>
        </w:numPr>
        <w:shd w:val="clear" w:color="auto" w:fill="FFFFFF"/>
        <w:autoSpaceDE/>
        <w:autoSpaceDN/>
        <w:spacing w:before="100" w:beforeAutospacing="1" w:after="100" w:afterAutospacing="1"/>
        <w:rPr>
          <w:rFonts w:ascii="Roboto" w:hAnsi="Roboto"/>
          <w:color w:val="1F1F1F"/>
          <w:sz w:val="20"/>
          <w:szCs w:val="20"/>
        </w:rPr>
      </w:pPr>
      <w:r w:rsidRPr="00A13C5C">
        <w:rPr>
          <w:rFonts w:ascii="Roboto" w:hAnsi="Roboto"/>
          <w:b/>
          <w:bCs/>
          <w:color w:val="1F1F1F"/>
          <w:sz w:val="20"/>
          <w:szCs w:val="20"/>
        </w:rPr>
        <w:t>Moderate congestion</w:t>
      </w:r>
      <w:r w:rsidRPr="00A13C5C">
        <w:rPr>
          <w:rFonts w:ascii="Roboto" w:hAnsi="Roboto"/>
          <w:color w:val="1F1F1F"/>
          <w:sz w:val="20"/>
          <w:szCs w:val="20"/>
        </w:rPr>
        <w:t> is most common (39.9%), followed by </w:t>
      </w:r>
      <w:r w:rsidRPr="00A13C5C">
        <w:rPr>
          <w:rFonts w:ascii="Roboto" w:hAnsi="Roboto"/>
          <w:b/>
          <w:bCs/>
          <w:color w:val="1F1F1F"/>
          <w:sz w:val="20"/>
          <w:szCs w:val="20"/>
        </w:rPr>
        <w:t>Fast</w:t>
      </w:r>
      <w:r w:rsidRPr="00A13C5C">
        <w:rPr>
          <w:rFonts w:ascii="Roboto" w:hAnsi="Roboto"/>
          <w:color w:val="1F1F1F"/>
          <w:sz w:val="20"/>
          <w:szCs w:val="20"/>
        </w:rPr>
        <w:t> (35.9%) and </w:t>
      </w:r>
      <w:r w:rsidRPr="00A13C5C">
        <w:rPr>
          <w:rFonts w:ascii="Roboto" w:hAnsi="Roboto"/>
          <w:b/>
          <w:bCs/>
          <w:color w:val="1F1F1F"/>
          <w:sz w:val="20"/>
          <w:szCs w:val="20"/>
        </w:rPr>
        <w:t>Slow</w:t>
      </w:r>
      <w:r w:rsidRPr="00A13C5C">
        <w:rPr>
          <w:rFonts w:ascii="Roboto" w:hAnsi="Roboto"/>
          <w:color w:val="1F1F1F"/>
          <w:sz w:val="20"/>
          <w:szCs w:val="20"/>
        </w:rPr>
        <w:t> (24.2%).</w:t>
      </w:r>
    </w:p>
    <w:p w14:paraId="5C1DC714" w14:textId="77777777" w:rsidR="00A13C5C" w:rsidRPr="00A13C5C" w:rsidRDefault="00A13C5C" w:rsidP="00A13C5C">
      <w:pPr>
        <w:widowControl/>
        <w:numPr>
          <w:ilvl w:val="0"/>
          <w:numId w:val="43"/>
        </w:numPr>
        <w:shd w:val="clear" w:color="auto" w:fill="FFFFFF"/>
        <w:autoSpaceDE/>
        <w:autoSpaceDN/>
        <w:spacing w:before="100" w:beforeAutospacing="1" w:after="100" w:afterAutospacing="1"/>
        <w:rPr>
          <w:rFonts w:ascii="Roboto" w:hAnsi="Roboto"/>
          <w:color w:val="1F1F1F"/>
          <w:sz w:val="20"/>
          <w:szCs w:val="20"/>
        </w:rPr>
      </w:pPr>
      <w:r w:rsidRPr="00A13C5C">
        <w:rPr>
          <w:rFonts w:ascii="Roboto" w:hAnsi="Roboto"/>
          <w:color w:val="1F1F1F"/>
          <w:sz w:val="20"/>
          <w:szCs w:val="20"/>
        </w:rPr>
        <w:t>Majority of traffic is in </w:t>
      </w:r>
      <w:r w:rsidRPr="00A13C5C">
        <w:rPr>
          <w:rFonts w:ascii="Roboto" w:hAnsi="Roboto"/>
          <w:b/>
          <w:bCs/>
          <w:color w:val="1F1F1F"/>
          <w:sz w:val="20"/>
          <w:szCs w:val="20"/>
        </w:rPr>
        <w:t>moderate to fast</w:t>
      </w:r>
      <w:r w:rsidRPr="00A13C5C">
        <w:rPr>
          <w:rFonts w:ascii="Roboto" w:hAnsi="Roboto"/>
          <w:color w:val="1F1F1F"/>
          <w:sz w:val="20"/>
          <w:szCs w:val="20"/>
        </w:rPr>
        <w:t> conditions (~76%).</w:t>
      </w:r>
    </w:p>
    <w:p w14:paraId="7D6B38EE" w14:textId="77777777" w:rsidR="00A13C5C" w:rsidRPr="00A13C5C" w:rsidRDefault="00A13C5C" w:rsidP="00A13C5C">
      <w:pPr>
        <w:widowControl/>
        <w:numPr>
          <w:ilvl w:val="0"/>
          <w:numId w:val="43"/>
        </w:numPr>
        <w:shd w:val="clear" w:color="auto" w:fill="FFFFFF"/>
        <w:autoSpaceDE/>
        <w:autoSpaceDN/>
        <w:spacing w:before="100" w:beforeAutospacing="1" w:after="100" w:afterAutospacing="1"/>
        <w:rPr>
          <w:rFonts w:ascii="Roboto" w:hAnsi="Roboto"/>
          <w:color w:val="1F1F1F"/>
          <w:sz w:val="20"/>
          <w:szCs w:val="20"/>
        </w:rPr>
      </w:pPr>
      <w:r w:rsidRPr="00A13C5C">
        <w:rPr>
          <w:rFonts w:ascii="Roboto" w:hAnsi="Roboto"/>
          <w:b/>
          <w:bCs/>
          <w:color w:val="1F1F1F"/>
          <w:sz w:val="20"/>
          <w:szCs w:val="20"/>
        </w:rPr>
        <w:t>Severe congestion (slow)</w:t>
      </w:r>
      <w:r w:rsidRPr="00A13C5C">
        <w:rPr>
          <w:rFonts w:ascii="Roboto" w:hAnsi="Roboto"/>
          <w:color w:val="1F1F1F"/>
          <w:sz w:val="20"/>
          <w:szCs w:val="20"/>
        </w:rPr>
        <w:t> is relatively less frequent.</w:t>
      </w:r>
    </w:p>
    <w:p w14:paraId="5CCA1011" w14:textId="77777777" w:rsidR="00A13C5C" w:rsidRPr="00A13C5C" w:rsidRDefault="00A13C5C" w:rsidP="00A13C5C">
      <w:pPr>
        <w:pStyle w:val="BodyText"/>
        <w:ind w:left="720"/>
        <w:rPr>
          <w:b/>
        </w:rPr>
      </w:pPr>
    </w:p>
    <w:p w14:paraId="0101A393" w14:textId="289C4670" w:rsidR="00A13C5C" w:rsidRDefault="00A13C5C" w:rsidP="00A13C5C">
      <w:pPr>
        <w:pStyle w:val="BodyText"/>
        <w:ind w:left="720"/>
      </w:pPr>
    </w:p>
    <w:p w14:paraId="0E46F3D5" w14:textId="146FB5FB" w:rsidR="00A13C5C" w:rsidRDefault="00A13C5C" w:rsidP="00A13C5C">
      <w:pPr>
        <w:pStyle w:val="BodyText"/>
        <w:ind w:left="720"/>
      </w:pPr>
      <w:r w:rsidRPr="00A13C5C">
        <w:lastRenderedPageBreak/>
        <w:drawing>
          <wp:inline distT="0" distB="0" distL="0" distR="0" wp14:anchorId="41893CFE" wp14:editId="7DAEBF1F">
            <wp:extent cx="6400800" cy="2689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689225"/>
                    </a:xfrm>
                    <a:prstGeom prst="rect">
                      <a:avLst/>
                    </a:prstGeom>
                  </pic:spPr>
                </pic:pic>
              </a:graphicData>
            </a:graphic>
          </wp:inline>
        </w:drawing>
      </w:r>
    </w:p>
    <w:p w14:paraId="3DB6AB06" w14:textId="77777777" w:rsidR="00A13C5C" w:rsidRPr="00A13C5C" w:rsidRDefault="00A13C5C" w:rsidP="00A13C5C">
      <w:pPr>
        <w:widowControl/>
        <w:numPr>
          <w:ilvl w:val="0"/>
          <w:numId w:val="44"/>
        </w:numPr>
        <w:shd w:val="clear" w:color="auto" w:fill="FFFFFF"/>
        <w:autoSpaceDE/>
        <w:autoSpaceDN/>
        <w:spacing w:before="100" w:beforeAutospacing="1" w:after="100" w:afterAutospacing="1"/>
        <w:rPr>
          <w:rFonts w:ascii="Roboto" w:hAnsi="Roboto"/>
          <w:color w:val="1F1F1F"/>
          <w:sz w:val="20"/>
          <w:szCs w:val="20"/>
        </w:rPr>
      </w:pPr>
      <w:r w:rsidRPr="00A13C5C">
        <w:rPr>
          <w:rFonts w:ascii="Roboto" w:hAnsi="Roboto"/>
          <w:b/>
          <w:bCs/>
          <w:color w:val="1F1F1F"/>
          <w:sz w:val="20"/>
          <w:szCs w:val="20"/>
        </w:rPr>
        <w:t>Weather Conditions:</w:t>
      </w:r>
      <w:r w:rsidRPr="00A13C5C">
        <w:rPr>
          <w:rFonts w:ascii="Roboto" w:hAnsi="Roboto"/>
          <w:color w:val="1F1F1F"/>
          <w:sz w:val="20"/>
          <w:szCs w:val="20"/>
        </w:rPr>
        <w:t> Most incidents occur under </w:t>
      </w:r>
      <w:r w:rsidRPr="00A13C5C">
        <w:rPr>
          <w:rFonts w:ascii="Roboto" w:hAnsi="Roboto"/>
          <w:b/>
          <w:bCs/>
          <w:color w:val="1F1F1F"/>
          <w:sz w:val="20"/>
          <w:szCs w:val="20"/>
        </w:rPr>
        <w:t>Fair, Clear, and Mostly Cloudy</w:t>
      </w:r>
      <w:r w:rsidRPr="00A13C5C">
        <w:rPr>
          <w:rFonts w:ascii="Roboto" w:hAnsi="Roboto"/>
          <w:color w:val="1F1F1F"/>
          <w:sz w:val="20"/>
          <w:szCs w:val="20"/>
        </w:rPr>
        <w:t> conditions. Less frequent but notable conditions include </w:t>
      </w:r>
      <w:r w:rsidRPr="00A13C5C">
        <w:rPr>
          <w:rFonts w:ascii="Roboto" w:hAnsi="Roboto"/>
          <w:b/>
          <w:bCs/>
          <w:color w:val="1F1F1F"/>
          <w:sz w:val="20"/>
          <w:szCs w:val="20"/>
        </w:rPr>
        <w:t>Light Snow, Scattered Clouds, and Light Rain</w:t>
      </w:r>
      <w:r w:rsidRPr="00A13C5C">
        <w:rPr>
          <w:rFonts w:ascii="Roboto" w:hAnsi="Roboto"/>
          <w:color w:val="1F1F1F"/>
          <w:sz w:val="20"/>
          <w:szCs w:val="20"/>
        </w:rPr>
        <w:t>.</w:t>
      </w:r>
    </w:p>
    <w:p w14:paraId="23CBE2B1" w14:textId="77777777" w:rsidR="00A13C5C" w:rsidRPr="00A13C5C" w:rsidRDefault="00A13C5C" w:rsidP="00A13C5C">
      <w:pPr>
        <w:widowControl/>
        <w:numPr>
          <w:ilvl w:val="0"/>
          <w:numId w:val="44"/>
        </w:numPr>
        <w:shd w:val="clear" w:color="auto" w:fill="FFFFFF"/>
        <w:autoSpaceDE/>
        <w:autoSpaceDN/>
        <w:spacing w:before="100" w:beforeAutospacing="1" w:after="100" w:afterAutospacing="1"/>
        <w:rPr>
          <w:rFonts w:ascii="Roboto" w:hAnsi="Roboto"/>
          <w:color w:val="1F1F1F"/>
          <w:sz w:val="20"/>
          <w:szCs w:val="20"/>
        </w:rPr>
      </w:pPr>
      <w:r w:rsidRPr="00A13C5C">
        <w:rPr>
          <w:rFonts w:ascii="Roboto" w:hAnsi="Roboto"/>
          <w:b/>
          <w:bCs/>
          <w:color w:val="1F1F1F"/>
          <w:sz w:val="20"/>
          <w:szCs w:val="20"/>
        </w:rPr>
        <w:t>States:</w:t>
      </w:r>
      <w:r w:rsidRPr="00A13C5C">
        <w:rPr>
          <w:rFonts w:ascii="Roboto" w:hAnsi="Roboto"/>
          <w:color w:val="1F1F1F"/>
          <w:sz w:val="20"/>
          <w:szCs w:val="20"/>
        </w:rPr>
        <w:t> </w:t>
      </w:r>
      <w:r w:rsidRPr="00A13C5C">
        <w:rPr>
          <w:rFonts w:ascii="Roboto" w:hAnsi="Roboto"/>
          <w:b/>
          <w:bCs/>
          <w:color w:val="1F1F1F"/>
          <w:sz w:val="20"/>
          <w:szCs w:val="20"/>
        </w:rPr>
        <w:t>California, New York, and Texas</w:t>
      </w:r>
      <w:r w:rsidRPr="00A13C5C">
        <w:rPr>
          <w:rFonts w:ascii="Roboto" w:hAnsi="Roboto"/>
          <w:color w:val="1F1F1F"/>
          <w:sz w:val="20"/>
          <w:szCs w:val="20"/>
        </w:rPr>
        <w:t> have the highest incident counts, followed by </w:t>
      </w:r>
      <w:r w:rsidRPr="00A13C5C">
        <w:rPr>
          <w:rFonts w:ascii="Roboto" w:hAnsi="Roboto"/>
          <w:b/>
          <w:bCs/>
          <w:color w:val="1F1F1F"/>
          <w:sz w:val="20"/>
          <w:szCs w:val="20"/>
        </w:rPr>
        <w:t>Florida, Illinois, and Pennsylvania</w:t>
      </w:r>
      <w:r w:rsidRPr="00A13C5C">
        <w:rPr>
          <w:rFonts w:ascii="Roboto" w:hAnsi="Roboto"/>
          <w:color w:val="1F1F1F"/>
          <w:sz w:val="20"/>
          <w:szCs w:val="20"/>
        </w:rPr>
        <w:t>.</w:t>
      </w:r>
    </w:p>
    <w:p w14:paraId="1CA51256" w14:textId="4AC2EA5C" w:rsidR="00A13C5C" w:rsidRDefault="00A13C5C" w:rsidP="00A13C5C">
      <w:pPr>
        <w:pStyle w:val="BodyText"/>
        <w:ind w:left="720"/>
      </w:pPr>
      <w:r w:rsidRPr="00A13C5C">
        <w:drawing>
          <wp:inline distT="0" distB="0" distL="0" distR="0" wp14:anchorId="694FF5C2" wp14:editId="3B9403CB">
            <wp:extent cx="6030167" cy="3505689"/>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30167" cy="3505689"/>
                    </a:xfrm>
                    <a:prstGeom prst="rect">
                      <a:avLst/>
                    </a:prstGeom>
                  </pic:spPr>
                </pic:pic>
              </a:graphicData>
            </a:graphic>
          </wp:inline>
        </w:drawing>
      </w:r>
    </w:p>
    <w:p w14:paraId="142BBD37" w14:textId="77777777" w:rsidR="00A13C5C" w:rsidRPr="00A13C5C" w:rsidRDefault="00A13C5C" w:rsidP="00A13C5C">
      <w:pPr>
        <w:widowControl/>
        <w:numPr>
          <w:ilvl w:val="0"/>
          <w:numId w:val="45"/>
        </w:numPr>
        <w:autoSpaceDE/>
        <w:autoSpaceDN/>
        <w:spacing w:before="100" w:beforeAutospacing="1" w:after="100" w:afterAutospacing="1"/>
        <w:rPr>
          <w:color w:val="1F1F1F"/>
          <w:sz w:val="20"/>
          <w:szCs w:val="24"/>
        </w:rPr>
      </w:pPr>
      <w:r w:rsidRPr="008A1B4F">
        <w:rPr>
          <w:b/>
          <w:bCs/>
          <w:color w:val="1F1F1F"/>
          <w:sz w:val="20"/>
          <w:szCs w:val="24"/>
        </w:rPr>
        <w:t>Peak congestion</w:t>
      </w:r>
      <w:r w:rsidRPr="00A13C5C">
        <w:rPr>
          <w:color w:val="1F1F1F"/>
          <w:sz w:val="20"/>
          <w:szCs w:val="24"/>
        </w:rPr>
        <w:t> occurs around </w:t>
      </w:r>
      <w:r w:rsidRPr="008A1B4F">
        <w:rPr>
          <w:b/>
          <w:bCs/>
          <w:color w:val="1F1F1F"/>
          <w:sz w:val="20"/>
          <w:szCs w:val="24"/>
        </w:rPr>
        <w:t>8–9 AM</w:t>
      </w:r>
      <w:r w:rsidRPr="00A13C5C">
        <w:rPr>
          <w:color w:val="1F1F1F"/>
          <w:sz w:val="20"/>
          <w:szCs w:val="24"/>
        </w:rPr>
        <w:t> and </w:t>
      </w:r>
      <w:r w:rsidRPr="008A1B4F">
        <w:rPr>
          <w:b/>
          <w:bCs/>
          <w:color w:val="1F1F1F"/>
          <w:sz w:val="20"/>
          <w:szCs w:val="24"/>
        </w:rPr>
        <w:t>5–8 PM</w:t>
      </w:r>
      <w:r w:rsidRPr="00A13C5C">
        <w:rPr>
          <w:color w:val="1F1F1F"/>
          <w:sz w:val="20"/>
          <w:szCs w:val="24"/>
        </w:rPr>
        <w:t>, with the </w:t>
      </w:r>
      <w:r w:rsidRPr="008A1B4F">
        <w:rPr>
          <w:b/>
          <w:bCs/>
          <w:color w:val="1F1F1F"/>
          <w:sz w:val="20"/>
          <w:szCs w:val="24"/>
        </w:rPr>
        <w:t>evening peak being higher</w:t>
      </w:r>
      <w:r w:rsidRPr="00A13C5C">
        <w:rPr>
          <w:color w:val="1F1F1F"/>
          <w:sz w:val="20"/>
          <w:szCs w:val="24"/>
        </w:rPr>
        <w:t>.</w:t>
      </w:r>
    </w:p>
    <w:p w14:paraId="6D06A757" w14:textId="77777777" w:rsidR="00A13C5C" w:rsidRPr="00A13C5C" w:rsidRDefault="00A13C5C" w:rsidP="00A13C5C">
      <w:pPr>
        <w:widowControl/>
        <w:numPr>
          <w:ilvl w:val="0"/>
          <w:numId w:val="45"/>
        </w:numPr>
        <w:autoSpaceDE/>
        <w:autoSpaceDN/>
        <w:spacing w:before="100" w:beforeAutospacing="1" w:after="100" w:afterAutospacing="1"/>
        <w:rPr>
          <w:color w:val="1F1F1F"/>
          <w:sz w:val="20"/>
          <w:szCs w:val="24"/>
        </w:rPr>
      </w:pPr>
      <w:r w:rsidRPr="008A1B4F">
        <w:rPr>
          <w:b/>
          <w:bCs/>
          <w:color w:val="1F1F1F"/>
          <w:sz w:val="20"/>
          <w:szCs w:val="24"/>
        </w:rPr>
        <w:t>Slow traffic</w:t>
      </w:r>
      <w:r w:rsidRPr="00A13C5C">
        <w:rPr>
          <w:color w:val="1F1F1F"/>
          <w:sz w:val="20"/>
          <w:szCs w:val="24"/>
        </w:rPr>
        <w:t> significantly increases in the evening, indicating heavier congestion.</w:t>
      </w:r>
    </w:p>
    <w:p w14:paraId="334EB5EF" w14:textId="77777777" w:rsidR="00A13C5C" w:rsidRPr="00A13C5C" w:rsidRDefault="00A13C5C" w:rsidP="00A13C5C">
      <w:pPr>
        <w:widowControl/>
        <w:numPr>
          <w:ilvl w:val="0"/>
          <w:numId w:val="45"/>
        </w:numPr>
        <w:autoSpaceDE/>
        <w:autoSpaceDN/>
        <w:spacing w:before="100" w:beforeAutospacing="1" w:after="100" w:afterAutospacing="1"/>
        <w:rPr>
          <w:color w:val="1F1F1F"/>
          <w:sz w:val="20"/>
          <w:szCs w:val="24"/>
        </w:rPr>
      </w:pPr>
      <w:r w:rsidRPr="008A1B4F">
        <w:rPr>
          <w:b/>
          <w:bCs/>
          <w:color w:val="1F1F1F"/>
          <w:sz w:val="20"/>
          <w:szCs w:val="24"/>
        </w:rPr>
        <w:t>Early morning (12–5 AM)</w:t>
      </w:r>
      <w:r w:rsidRPr="00A13C5C">
        <w:rPr>
          <w:color w:val="1F1F1F"/>
          <w:sz w:val="20"/>
          <w:szCs w:val="24"/>
        </w:rPr>
        <w:t> has minimal congestion.</w:t>
      </w:r>
    </w:p>
    <w:p w14:paraId="6DA65914" w14:textId="77777777" w:rsidR="00A13C5C" w:rsidRPr="00A13C5C" w:rsidRDefault="00A13C5C" w:rsidP="00A13C5C">
      <w:pPr>
        <w:widowControl/>
        <w:numPr>
          <w:ilvl w:val="0"/>
          <w:numId w:val="45"/>
        </w:numPr>
        <w:autoSpaceDE/>
        <w:autoSpaceDN/>
        <w:spacing w:before="100" w:beforeAutospacing="1" w:after="100" w:afterAutospacing="1"/>
        <w:rPr>
          <w:color w:val="1F1F1F"/>
          <w:sz w:val="20"/>
          <w:szCs w:val="24"/>
        </w:rPr>
      </w:pPr>
      <w:r w:rsidRPr="008A1B4F">
        <w:rPr>
          <w:b/>
          <w:bCs/>
          <w:color w:val="1F1F1F"/>
          <w:sz w:val="20"/>
          <w:szCs w:val="24"/>
        </w:rPr>
        <w:t>Midday (10 AM–3 PM)</w:t>
      </w:r>
      <w:r w:rsidRPr="00A13C5C">
        <w:rPr>
          <w:color w:val="1F1F1F"/>
          <w:sz w:val="20"/>
          <w:szCs w:val="24"/>
        </w:rPr>
        <w:t> shows moderate and stable traffic.</w:t>
      </w:r>
    </w:p>
    <w:p w14:paraId="21B44A81" w14:textId="2A4FBBAB" w:rsidR="00A13C5C" w:rsidRDefault="00A13C5C" w:rsidP="00A13C5C">
      <w:pPr>
        <w:widowControl/>
        <w:numPr>
          <w:ilvl w:val="0"/>
          <w:numId w:val="45"/>
        </w:numPr>
        <w:autoSpaceDE/>
        <w:autoSpaceDN/>
        <w:spacing w:before="100" w:beforeAutospacing="1" w:after="100" w:afterAutospacing="1"/>
        <w:rPr>
          <w:color w:val="1F1F1F"/>
          <w:sz w:val="20"/>
          <w:szCs w:val="24"/>
        </w:rPr>
      </w:pPr>
      <w:r w:rsidRPr="008A1B4F">
        <w:rPr>
          <w:b/>
          <w:bCs/>
          <w:color w:val="1F1F1F"/>
          <w:sz w:val="20"/>
          <w:szCs w:val="24"/>
        </w:rPr>
        <w:t>Fast traffic</w:t>
      </w:r>
      <w:r w:rsidRPr="00A13C5C">
        <w:rPr>
          <w:color w:val="1F1F1F"/>
          <w:sz w:val="20"/>
          <w:szCs w:val="24"/>
        </w:rPr>
        <w:t> is present throughout the day, more during off-peak hours.</w:t>
      </w:r>
    </w:p>
    <w:p w14:paraId="6157CE97" w14:textId="7CB5CBBA" w:rsidR="008A1B4F" w:rsidRDefault="008A1B4F" w:rsidP="008A1B4F">
      <w:pPr>
        <w:pStyle w:val="BodyText"/>
        <w:ind w:left="360"/>
        <w:rPr>
          <w:b/>
        </w:rPr>
      </w:pPr>
      <w:r>
        <w:rPr>
          <w:b/>
        </w:rPr>
        <w:lastRenderedPageBreak/>
        <w:t>3.4.2 Bi</w:t>
      </w:r>
      <w:r w:rsidRPr="00A13C5C">
        <w:rPr>
          <w:b/>
        </w:rPr>
        <w:t>variate Analysis</w:t>
      </w:r>
    </w:p>
    <w:p w14:paraId="32A5A184" w14:textId="3809AE15" w:rsidR="00A13C5C" w:rsidRDefault="008A1B4F" w:rsidP="00A13C5C">
      <w:pPr>
        <w:widowControl/>
        <w:autoSpaceDE/>
        <w:autoSpaceDN/>
        <w:spacing w:before="75"/>
      </w:pPr>
      <w:r>
        <w:tab/>
      </w:r>
      <w:r w:rsidRPr="008A1B4F">
        <w:drawing>
          <wp:inline distT="0" distB="0" distL="0" distR="0" wp14:anchorId="2DB4E57A" wp14:editId="28212EB4">
            <wp:extent cx="6400800" cy="4173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173855"/>
                    </a:xfrm>
                    <a:prstGeom prst="rect">
                      <a:avLst/>
                    </a:prstGeom>
                  </pic:spPr>
                </pic:pic>
              </a:graphicData>
            </a:graphic>
          </wp:inline>
        </w:drawing>
      </w:r>
    </w:p>
    <w:p w14:paraId="37D99922" w14:textId="233100BF" w:rsidR="008A1B4F" w:rsidRPr="008A1B4F" w:rsidRDefault="008A1B4F" w:rsidP="008A1B4F">
      <w:pPr>
        <w:widowControl/>
        <w:autoSpaceDE/>
        <w:autoSpaceDN/>
        <w:spacing w:before="75"/>
        <w:rPr>
          <w:b/>
        </w:rPr>
      </w:pPr>
      <w:r w:rsidRPr="008A1B4F">
        <w:rPr>
          <w:b/>
        </w:rPr>
        <w:t>Dominant Weather Patterns</w:t>
      </w:r>
    </w:p>
    <w:p w14:paraId="3DEF1B88" w14:textId="7BB7334D" w:rsidR="008A1B4F" w:rsidRDefault="008A1B4F" w:rsidP="008A1B4F">
      <w:pPr>
        <w:widowControl/>
        <w:autoSpaceDE/>
        <w:autoSpaceDN/>
        <w:spacing w:before="75"/>
      </w:pPr>
      <w:r>
        <w:t>Fair and Clear conditions account for ~75% of all observations, suggesting these are the most common dri</w:t>
      </w:r>
      <w:r>
        <w:t>ving conditions in the dataset.</w:t>
      </w:r>
    </w:p>
    <w:p w14:paraId="2E4E8A53" w14:textId="717EA811" w:rsidR="008A1B4F" w:rsidRPr="008A1B4F" w:rsidRDefault="008A1B4F" w:rsidP="008A1B4F">
      <w:pPr>
        <w:widowControl/>
        <w:autoSpaceDE/>
        <w:autoSpaceDN/>
        <w:spacing w:before="75"/>
        <w:rPr>
          <w:b/>
        </w:rPr>
      </w:pPr>
      <w:r w:rsidRPr="008A1B4F">
        <w:rPr>
          <w:b/>
        </w:rPr>
        <w:t>Congestion Distribution</w:t>
      </w:r>
    </w:p>
    <w:p w14:paraId="7E102B9F" w14:textId="267DCA6E" w:rsidR="008A1B4F" w:rsidRDefault="008A1B4F" w:rsidP="008A1B4F">
      <w:pPr>
        <w:widowControl/>
        <w:autoSpaceDE/>
        <w:autoSpaceDN/>
        <w:spacing w:before="75"/>
      </w:pPr>
      <w:r>
        <w:t>Fast traffic appears most frequently during Clear weather</w:t>
      </w:r>
      <w:r>
        <w:t xml:space="preserve"> (peaking at ~175K occurrences)</w:t>
      </w:r>
    </w:p>
    <w:p w14:paraId="6B1964B9" w14:textId="00EE4F6B" w:rsidR="008A1B4F" w:rsidRDefault="008A1B4F" w:rsidP="008A1B4F">
      <w:pPr>
        <w:widowControl/>
        <w:autoSpaceDE/>
        <w:autoSpaceDN/>
        <w:spacing w:before="75"/>
      </w:pPr>
      <w:r>
        <w:t>Moderate congestion dominates in adverse conditions</w:t>
      </w:r>
      <w:r>
        <w:t xml:space="preserve"> (Light Snow, Light Rain, Snow)</w:t>
      </w:r>
    </w:p>
    <w:p w14:paraId="70FFA211" w14:textId="78E098A9" w:rsidR="008A1B4F" w:rsidRDefault="008A1B4F" w:rsidP="008A1B4F">
      <w:pPr>
        <w:widowControl/>
        <w:autoSpaceDE/>
        <w:autoSpaceDN/>
        <w:spacing w:before="75"/>
      </w:pPr>
      <w:r>
        <w:t>Slow traffic shows consistent distri</w:t>
      </w:r>
      <w:r>
        <w:t>bution across all weather types</w:t>
      </w:r>
    </w:p>
    <w:p w14:paraId="0CA62DEC" w14:textId="2D37F0AB" w:rsidR="008A1B4F" w:rsidRPr="008A1B4F" w:rsidRDefault="008A1B4F" w:rsidP="008A1B4F">
      <w:pPr>
        <w:widowControl/>
        <w:autoSpaceDE/>
        <w:autoSpaceDN/>
        <w:spacing w:before="75"/>
        <w:rPr>
          <w:b/>
        </w:rPr>
      </w:pPr>
      <w:r w:rsidRPr="008A1B4F">
        <w:rPr>
          <w:b/>
        </w:rPr>
        <w:t>Weather I</w:t>
      </w:r>
      <w:r w:rsidRPr="008A1B4F">
        <w:rPr>
          <w:b/>
        </w:rPr>
        <w:t>mpact</w:t>
      </w:r>
    </w:p>
    <w:p w14:paraId="4E928D7D" w14:textId="06CDAEBF" w:rsidR="008A1B4F" w:rsidRDefault="008A1B4F" w:rsidP="008A1B4F">
      <w:pPr>
        <w:widowControl/>
        <w:autoSpaceDE/>
        <w:autoSpaceDN/>
        <w:spacing w:before="75"/>
      </w:pPr>
      <w:r>
        <w:t>Precipitation (Snow/Rain) correlates with r</w:t>
      </w:r>
      <w:r>
        <w:t>educed Fast traffic occurrences</w:t>
      </w:r>
    </w:p>
    <w:p w14:paraId="3AC62B35" w14:textId="7288BA85" w:rsidR="008A1B4F" w:rsidRDefault="008A1B4F" w:rsidP="008A1B4F">
      <w:pPr>
        <w:widowControl/>
        <w:autoSpaceDE/>
        <w:autoSpaceDN/>
        <w:spacing w:before="75"/>
      </w:pPr>
      <w:r>
        <w:t>Cloudy conditions show balanced distributi</w:t>
      </w:r>
      <w:r>
        <w:t>on across all congestion levels</w:t>
      </w:r>
    </w:p>
    <w:p w14:paraId="666834B7" w14:textId="471FFC55" w:rsidR="008A1B4F" w:rsidRDefault="008A1B4F" w:rsidP="008A1B4F">
      <w:pPr>
        <w:widowControl/>
        <w:autoSpaceDE/>
        <w:autoSpaceDN/>
        <w:spacing w:before="75"/>
      </w:pPr>
      <w:r>
        <w:t>Extreme conditions (Snow) have 3x more Moderate than Fast traffic</w:t>
      </w:r>
    </w:p>
    <w:p w14:paraId="312033A7" w14:textId="27D1C649" w:rsidR="008A1B4F" w:rsidRDefault="008A1B4F" w:rsidP="008A1B4F">
      <w:pPr>
        <w:widowControl/>
        <w:autoSpaceDE/>
        <w:autoSpaceDN/>
        <w:spacing w:before="75"/>
      </w:pPr>
    </w:p>
    <w:p w14:paraId="22705B7D" w14:textId="006172B7" w:rsidR="008A1B4F" w:rsidRDefault="00154C07" w:rsidP="00154C07">
      <w:pPr>
        <w:pStyle w:val="BodyText"/>
        <w:rPr>
          <w:b/>
        </w:rPr>
      </w:pPr>
      <w:r>
        <w:rPr>
          <w:b/>
        </w:rPr>
        <w:t>3.4.3</w:t>
      </w:r>
      <w:r w:rsidR="008A1B4F">
        <w:rPr>
          <w:b/>
        </w:rPr>
        <w:t xml:space="preserve"> </w:t>
      </w:r>
      <w:r>
        <w:rPr>
          <w:b/>
        </w:rPr>
        <w:t>Multivariate</w:t>
      </w:r>
      <w:r w:rsidR="008A1B4F" w:rsidRPr="00A13C5C">
        <w:rPr>
          <w:b/>
        </w:rPr>
        <w:t xml:space="preserve"> Analysis</w:t>
      </w:r>
    </w:p>
    <w:p w14:paraId="35B0A4E1" w14:textId="7AFD7E3A" w:rsidR="008A1B4F" w:rsidRDefault="00EA4BBE" w:rsidP="008A1B4F">
      <w:pPr>
        <w:widowControl/>
        <w:autoSpaceDE/>
        <w:autoSpaceDN/>
        <w:spacing w:before="75"/>
      </w:pPr>
      <w:r w:rsidRPr="00EA4BBE">
        <w:lastRenderedPageBreak/>
        <w:drawing>
          <wp:inline distT="0" distB="0" distL="0" distR="0" wp14:anchorId="4969EB15" wp14:editId="77CC9AD6">
            <wp:extent cx="6400800" cy="49669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4966970"/>
                    </a:xfrm>
                    <a:prstGeom prst="rect">
                      <a:avLst/>
                    </a:prstGeom>
                  </pic:spPr>
                </pic:pic>
              </a:graphicData>
            </a:graphic>
          </wp:inline>
        </w:drawing>
      </w:r>
    </w:p>
    <w:p w14:paraId="49D99080" w14:textId="77777777" w:rsidR="00EA4BBE" w:rsidRPr="00EA4BBE" w:rsidRDefault="00EA4BBE" w:rsidP="00EA4BBE">
      <w:pPr>
        <w:widowControl/>
        <w:numPr>
          <w:ilvl w:val="0"/>
          <w:numId w:val="46"/>
        </w:numPr>
        <w:shd w:val="clear" w:color="auto" w:fill="FFFFFF"/>
        <w:autoSpaceDE/>
        <w:autoSpaceDN/>
        <w:spacing w:before="100" w:beforeAutospacing="1" w:after="100" w:afterAutospacing="1"/>
        <w:rPr>
          <w:rFonts w:ascii="Roboto" w:hAnsi="Roboto"/>
          <w:color w:val="1F1F1F"/>
          <w:sz w:val="20"/>
          <w:szCs w:val="24"/>
        </w:rPr>
      </w:pPr>
      <w:r w:rsidRPr="00EA4BBE">
        <w:rPr>
          <w:rFonts w:ascii="Roboto" w:hAnsi="Roboto"/>
          <w:b/>
          <w:bCs/>
          <w:color w:val="1F1F1F"/>
          <w:sz w:val="20"/>
          <w:szCs w:val="24"/>
        </w:rPr>
        <w:t>Positive Correlations:</w:t>
      </w:r>
      <w:r w:rsidRPr="00EA4BBE">
        <w:rPr>
          <w:rFonts w:ascii="Roboto" w:hAnsi="Roboto"/>
          <w:color w:val="1F1F1F"/>
          <w:sz w:val="20"/>
          <w:szCs w:val="24"/>
        </w:rPr>
        <w:t> </w:t>
      </w:r>
      <w:r w:rsidRPr="00EA4BBE">
        <w:rPr>
          <w:rFonts w:ascii="Courier New" w:hAnsi="Courier New" w:cs="Courier New"/>
          <w:color w:val="1F1F1F"/>
          <w:sz w:val="18"/>
          <w:szCs w:val="21"/>
          <w:shd w:val="clear" w:color="auto" w:fill="F7F7F7"/>
        </w:rPr>
        <w:t>is_weekend</w:t>
      </w:r>
      <w:r w:rsidRPr="00EA4BBE">
        <w:rPr>
          <w:rFonts w:ascii="Roboto" w:hAnsi="Roboto"/>
          <w:color w:val="1F1F1F"/>
          <w:sz w:val="20"/>
          <w:szCs w:val="24"/>
        </w:rPr>
        <w:t> and </w:t>
      </w:r>
      <w:r w:rsidRPr="00EA4BBE">
        <w:rPr>
          <w:rFonts w:ascii="Courier New" w:hAnsi="Courier New" w:cs="Courier New"/>
          <w:color w:val="1F1F1F"/>
          <w:sz w:val="18"/>
          <w:szCs w:val="21"/>
          <w:shd w:val="clear" w:color="auto" w:fill="F7F7F7"/>
        </w:rPr>
        <w:t>day_of_week</w:t>
      </w:r>
      <w:r w:rsidRPr="00EA4BBE">
        <w:rPr>
          <w:rFonts w:ascii="Roboto" w:hAnsi="Roboto"/>
          <w:color w:val="1F1F1F"/>
          <w:sz w:val="20"/>
          <w:szCs w:val="24"/>
        </w:rPr>
        <w:t> (0.69).</w:t>
      </w:r>
    </w:p>
    <w:p w14:paraId="3A896228" w14:textId="77777777" w:rsidR="00EA4BBE" w:rsidRPr="00EA4BBE" w:rsidRDefault="00EA4BBE" w:rsidP="00EA4BBE">
      <w:pPr>
        <w:widowControl/>
        <w:numPr>
          <w:ilvl w:val="0"/>
          <w:numId w:val="46"/>
        </w:numPr>
        <w:shd w:val="clear" w:color="auto" w:fill="FFFFFF"/>
        <w:autoSpaceDE/>
        <w:autoSpaceDN/>
        <w:spacing w:before="100" w:beforeAutospacing="1" w:after="100" w:afterAutospacing="1"/>
        <w:rPr>
          <w:rFonts w:ascii="Roboto" w:hAnsi="Roboto"/>
          <w:color w:val="1F1F1F"/>
          <w:sz w:val="20"/>
          <w:szCs w:val="24"/>
        </w:rPr>
      </w:pPr>
      <w:r w:rsidRPr="00EA4BBE">
        <w:rPr>
          <w:rFonts w:ascii="Roboto" w:hAnsi="Roboto"/>
          <w:b/>
          <w:bCs/>
          <w:color w:val="1F1F1F"/>
          <w:sz w:val="20"/>
          <w:szCs w:val="24"/>
        </w:rPr>
        <w:t>Negative Correlations:</w:t>
      </w:r>
      <w:r w:rsidRPr="00EA4BBE">
        <w:rPr>
          <w:rFonts w:ascii="Roboto" w:hAnsi="Roboto"/>
          <w:color w:val="1F1F1F"/>
          <w:sz w:val="20"/>
          <w:szCs w:val="24"/>
        </w:rPr>
        <w:t> </w:t>
      </w:r>
      <w:r w:rsidRPr="00EA4BBE">
        <w:rPr>
          <w:rFonts w:ascii="Courier New" w:hAnsi="Courier New" w:cs="Courier New"/>
          <w:color w:val="1F1F1F"/>
          <w:sz w:val="18"/>
          <w:szCs w:val="21"/>
          <w:shd w:val="clear" w:color="auto" w:fill="F7F7F7"/>
        </w:rPr>
        <w:t>Start_Lat</w:t>
      </w:r>
      <w:r w:rsidRPr="00EA4BBE">
        <w:rPr>
          <w:rFonts w:ascii="Roboto" w:hAnsi="Roboto"/>
          <w:color w:val="1F1F1F"/>
          <w:sz w:val="20"/>
          <w:szCs w:val="24"/>
        </w:rPr>
        <w:t> and </w:t>
      </w:r>
      <w:r w:rsidRPr="00EA4BBE">
        <w:rPr>
          <w:rFonts w:ascii="Courier New" w:hAnsi="Courier New" w:cs="Courier New"/>
          <w:color w:val="1F1F1F"/>
          <w:sz w:val="18"/>
          <w:szCs w:val="21"/>
          <w:shd w:val="clear" w:color="auto" w:fill="F7F7F7"/>
        </w:rPr>
        <w:t>Temperature(F)</w:t>
      </w:r>
      <w:r w:rsidRPr="00EA4BBE">
        <w:rPr>
          <w:rFonts w:ascii="Roboto" w:hAnsi="Roboto"/>
          <w:color w:val="1F1F1F"/>
          <w:sz w:val="20"/>
          <w:szCs w:val="24"/>
        </w:rPr>
        <w:t> (-0.41).</w:t>
      </w:r>
    </w:p>
    <w:p w14:paraId="43876256" w14:textId="77777777" w:rsidR="00EA4BBE" w:rsidRPr="00EA4BBE" w:rsidRDefault="00EA4BBE" w:rsidP="00EA4BBE">
      <w:pPr>
        <w:widowControl/>
        <w:numPr>
          <w:ilvl w:val="0"/>
          <w:numId w:val="46"/>
        </w:numPr>
        <w:shd w:val="clear" w:color="auto" w:fill="FFFFFF"/>
        <w:autoSpaceDE/>
        <w:autoSpaceDN/>
        <w:spacing w:before="100" w:beforeAutospacing="1" w:after="100" w:afterAutospacing="1"/>
        <w:rPr>
          <w:rFonts w:ascii="Roboto" w:hAnsi="Roboto"/>
          <w:color w:val="1F1F1F"/>
          <w:sz w:val="20"/>
          <w:szCs w:val="24"/>
        </w:rPr>
      </w:pPr>
      <w:r w:rsidRPr="00EA4BBE">
        <w:rPr>
          <w:rFonts w:ascii="Roboto" w:hAnsi="Roboto"/>
          <w:b/>
          <w:bCs/>
          <w:color w:val="1F1F1F"/>
          <w:sz w:val="20"/>
          <w:szCs w:val="24"/>
        </w:rPr>
        <w:t>Moderate Correlations:</w:t>
      </w:r>
      <w:r w:rsidRPr="00EA4BBE">
        <w:rPr>
          <w:rFonts w:ascii="Roboto" w:hAnsi="Roboto"/>
          <w:color w:val="1F1F1F"/>
          <w:sz w:val="20"/>
          <w:szCs w:val="24"/>
        </w:rPr>
        <w:t> </w:t>
      </w:r>
      <w:r w:rsidRPr="00EA4BBE">
        <w:rPr>
          <w:rFonts w:ascii="Courier New" w:hAnsi="Courier New" w:cs="Courier New"/>
          <w:color w:val="1F1F1F"/>
          <w:sz w:val="18"/>
          <w:szCs w:val="21"/>
          <w:shd w:val="clear" w:color="auto" w:fill="F7F7F7"/>
        </w:rPr>
        <w:t>hour</w:t>
      </w:r>
      <w:r w:rsidRPr="00EA4BBE">
        <w:rPr>
          <w:rFonts w:ascii="Roboto" w:hAnsi="Roboto"/>
          <w:color w:val="1F1F1F"/>
          <w:sz w:val="20"/>
          <w:szCs w:val="24"/>
        </w:rPr>
        <w:t> and </w:t>
      </w:r>
      <w:r w:rsidRPr="00EA4BBE">
        <w:rPr>
          <w:rFonts w:ascii="Courier New" w:hAnsi="Courier New" w:cs="Courier New"/>
          <w:color w:val="1F1F1F"/>
          <w:sz w:val="18"/>
          <w:szCs w:val="21"/>
          <w:shd w:val="clear" w:color="auto" w:fill="F7F7F7"/>
        </w:rPr>
        <w:t>Temperature(F)</w:t>
      </w:r>
      <w:r w:rsidRPr="00EA4BBE">
        <w:rPr>
          <w:rFonts w:ascii="Roboto" w:hAnsi="Roboto"/>
          <w:color w:val="1F1F1F"/>
          <w:sz w:val="20"/>
          <w:szCs w:val="24"/>
        </w:rPr>
        <w:t> (0.21), </w:t>
      </w:r>
      <w:r w:rsidRPr="00EA4BBE">
        <w:rPr>
          <w:rFonts w:ascii="Courier New" w:hAnsi="Courier New" w:cs="Courier New"/>
          <w:color w:val="1F1F1F"/>
          <w:sz w:val="18"/>
          <w:szCs w:val="21"/>
          <w:shd w:val="clear" w:color="auto" w:fill="F7F7F7"/>
        </w:rPr>
        <w:t>Distance(mi)</w:t>
      </w:r>
      <w:r w:rsidRPr="00EA4BBE">
        <w:rPr>
          <w:rFonts w:ascii="Roboto" w:hAnsi="Roboto"/>
          <w:color w:val="1F1F1F"/>
          <w:sz w:val="20"/>
          <w:szCs w:val="24"/>
        </w:rPr>
        <w:t> and </w:t>
      </w:r>
      <w:r w:rsidRPr="00EA4BBE">
        <w:rPr>
          <w:rFonts w:ascii="Courier New" w:hAnsi="Courier New" w:cs="Courier New"/>
          <w:color w:val="1F1F1F"/>
          <w:sz w:val="18"/>
          <w:szCs w:val="21"/>
          <w:shd w:val="clear" w:color="auto" w:fill="F7F7F7"/>
        </w:rPr>
        <w:t>Congestion_Speed</w:t>
      </w:r>
      <w:r w:rsidRPr="00EA4BBE">
        <w:rPr>
          <w:rFonts w:ascii="Roboto" w:hAnsi="Roboto"/>
          <w:color w:val="1F1F1F"/>
          <w:sz w:val="20"/>
          <w:szCs w:val="24"/>
        </w:rPr>
        <w:t> (0.17).</w:t>
      </w:r>
    </w:p>
    <w:p w14:paraId="69E07BFE" w14:textId="77777777" w:rsidR="00EA4BBE" w:rsidRDefault="00EA4BBE" w:rsidP="008A1B4F">
      <w:pPr>
        <w:widowControl/>
        <w:autoSpaceDE/>
        <w:autoSpaceDN/>
        <w:spacing w:before="75"/>
      </w:pPr>
    </w:p>
    <w:p w14:paraId="3E8C49A7" w14:textId="77777777" w:rsidR="00A13C5C" w:rsidRPr="00091D7B" w:rsidRDefault="00A13C5C" w:rsidP="00A13C5C">
      <w:pPr>
        <w:pStyle w:val="BodyText"/>
        <w:ind w:left="720"/>
      </w:pPr>
    </w:p>
    <w:p w14:paraId="2F8D82EA" w14:textId="6BF3C8DD" w:rsidR="00091D7B" w:rsidRPr="00091D7B" w:rsidRDefault="00091D7B" w:rsidP="00A057EA">
      <w:pPr>
        <w:pStyle w:val="Heading1"/>
      </w:pPr>
      <w:r w:rsidRPr="00091D7B">
        <w:t>4. Machine Learning Models Used</w:t>
      </w:r>
    </w:p>
    <w:p w14:paraId="564CDD26" w14:textId="6E33870C" w:rsidR="00FE2933" w:rsidRPr="00FE2933" w:rsidRDefault="00A057EA" w:rsidP="00A13C5C">
      <w:pPr>
        <w:pStyle w:val="BodyText"/>
        <w:ind w:left="360"/>
      </w:pPr>
      <w:r>
        <w:tab/>
      </w:r>
      <w:r w:rsidR="00091D7B" w:rsidRPr="00091D7B">
        <w:t>.</w:t>
      </w:r>
    </w:p>
    <w:p w14:paraId="150C91DF" w14:textId="5DE83EBC" w:rsidR="00FE2933" w:rsidRDefault="00A13C5C" w:rsidP="00FE2933">
      <w:pPr>
        <w:pStyle w:val="Heading2"/>
      </w:pPr>
      <w:r>
        <w:t>4.1</w:t>
      </w:r>
      <w:r w:rsidR="00091D7B" w:rsidRPr="00091D7B">
        <w:t xml:space="preserve">. Congestion Prediction (LGBM Classifier) </w:t>
      </w:r>
    </w:p>
    <w:p w14:paraId="2E11CC37" w14:textId="77777777" w:rsidR="00FE2933" w:rsidRPr="00FE2933" w:rsidRDefault="00FE2933" w:rsidP="00FE2933">
      <w:pPr>
        <w:pStyle w:val="Heading2"/>
      </w:pPr>
    </w:p>
    <w:p w14:paraId="5CC3D740" w14:textId="1C5ABB15" w:rsidR="00091D7B" w:rsidRPr="00091D7B" w:rsidRDefault="00091D7B" w:rsidP="00FE2933">
      <w:pPr>
        <w:pStyle w:val="BodyText"/>
        <w:ind w:left="720"/>
      </w:pPr>
      <w:r w:rsidRPr="00091D7B">
        <w:t>To predict future traffic congestion (e.g., severity levels), a LightGBM (LGBM)</w:t>
      </w:r>
      <w:r w:rsidR="00A13C5C">
        <w:t xml:space="preserve"> Decision Tree</w:t>
      </w:r>
      <w:r w:rsidRPr="00091D7B">
        <w:t xml:space="preserve"> Classifier was employed.</w:t>
      </w:r>
    </w:p>
    <w:p w14:paraId="2027EA3B" w14:textId="198E779D" w:rsidR="00091D7B" w:rsidRPr="00091D7B" w:rsidRDefault="00091D7B" w:rsidP="00A057EA">
      <w:pPr>
        <w:pStyle w:val="BodyText"/>
        <w:ind w:left="720"/>
      </w:pPr>
      <w:r w:rsidRPr="00091D7B">
        <w:t>Training Data: The model was trained on the preprocessed "US Traffic Congestions (2016-2022)" Kaggle dataset.</w:t>
      </w:r>
      <w:r w:rsidR="00EA4BBE">
        <w:t xml:space="preserve"> </w:t>
      </w:r>
    </w:p>
    <w:p w14:paraId="36519873" w14:textId="77777777" w:rsidR="00091D7B" w:rsidRDefault="00091D7B" w:rsidP="00A057EA">
      <w:pPr>
        <w:pStyle w:val="BodyText"/>
        <w:ind w:left="720"/>
      </w:pPr>
      <w:r w:rsidRPr="00091D7B">
        <w:t xml:space="preserve">Reason for Choice: LGBM was chosen due to its efficiency and high performance with large datasets, its gradient boosting framework which often yields excellent results, its ability to handle categorical features well, and its relatively faster training times compared to other </w:t>
      </w:r>
      <w:r w:rsidRPr="00091D7B">
        <w:lastRenderedPageBreak/>
        <w:t>gradient boosting models.</w:t>
      </w:r>
    </w:p>
    <w:p w14:paraId="226C37FA" w14:textId="551F27E4" w:rsidR="00FE2933" w:rsidRPr="00FE2933" w:rsidRDefault="00FE2933" w:rsidP="00A13C5C">
      <w:pPr>
        <w:pStyle w:val="BodyText"/>
      </w:pPr>
    </w:p>
    <w:p w14:paraId="65FB2FD3" w14:textId="4234A3B0" w:rsidR="00FE2933" w:rsidRDefault="00A13C5C" w:rsidP="00FE2933">
      <w:pPr>
        <w:pStyle w:val="Heading2"/>
      </w:pPr>
      <w:r>
        <w:t>4.2</w:t>
      </w:r>
      <w:r w:rsidR="00091D7B" w:rsidRPr="00091D7B">
        <w:t xml:space="preserve">. Alternate Route Recommendation Logic </w:t>
      </w:r>
    </w:p>
    <w:p w14:paraId="6502908D" w14:textId="77777777" w:rsidR="00FE2933" w:rsidRPr="00FE2933" w:rsidRDefault="00FE2933" w:rsidP="00FE2933">
      <w:pPr>
        <w:pStyle w:val="Heading2"/>
      </w:pPr>
    </w:p>
    <w:p w14:paraId="2EFE869E" w14:textId="2A23DF54" w:rsidR="00091D7B" w:rsidRDefault="00091D7B" w:rsidP="00FE2933">
      <w:pPr>
        <w:pStyle w:val="BodyText"/>
        <w:ind w:left="720"/>
      </w:pPr>
      <w:r w:rsidRPr="00091D7B">
        <w:t xml:space="preserve">While not a standalone ML model, the recommendation logic utilized outputs from the LGBM congestion prediction model, real-time TomTom traffic data, weather data from Open-Meteo, and route geometries from OpenRouteService </w:t>
      </w:r>
      <w:r w:rsidR="00A13C5C">
        <w:t>API to rank and suggest routes.</w:t>
      </w:r>
    </w:p>
    <w:p w14:paraId="2A65F827" w14:textId="77777777" w:rsidR="00FE2933" w:rsidRPr="00FE2933" w:rsidRDefault="00FE2933" w:rsidP="00FE2933">
      <w:pPr>
        <w:pStyle w:val="BodyText"/>
        <w:ind w:left="720"/>
      </w:pPr>
    </w:p>
    <w:p w14:paraId="757F2E31" w14:textId="77777777" w:rsidR="00091D7B" w:rsidRDefault="00091D7B" w:rsidP="00FE2933">
      <w:pPr>
        <w:pStyle w:val="Heading2"/>
      </w:pPr>
      <w:r w:rsidRPr="00091D7B">
        <w:t>4.5. Model Training and Evaluation Overview</w:t>
      </w:r>
    </w:p>
    <w:p w14:paraId="4CE234A5" w14:textId="77777777" w:rsidR="00FE2933" w:rsidRPr="00FE2933" w:rsidRDefault="00FE2933" w:rsidP="00FE2933">
      <w:pPr>
        <w:pStyle w:val="Heading2"/>
      </w:pPr>
    </w:p>
    <w:p w14:paraId="2B1C02FD" w14:textId="55CE99BF" w:rsidR="00091D7B" w:rsidRPr="00091D7B" w:rsidRDefault="00091D7B" w:rsidP="00A13C5C">
      <w:pPr>
        <w:pStyle w:val="BodyText"/>
        <w:ind w:left="720"/>
      </w:pPr>
      <w:r w:rsidRPr="00091D7B">
        <w:t>LGBM Classifier Training: The LGBM model was trained usi</w:t>
      </w:r>
      <w:r w:rsidR="00A13C5C">
        <w:t>ng 80/20 train-test split</w:t>
      </w:r>
      <w:r w:rsidRPr="00091D7B">
        <w:t xml:space="preserve"> on the Kaggle dataset. </w:t>
      </w:r>
    </w:p>
    <w:p w14:paraId="6CAB810B" w14:textId="20B58044" w:rsidR="00091D7B" w:rsidRDefault="00091D7B" w:rsidP="00A057EA">
      <w:pPr>
        <w:pStyle w:val="BodyText"/>
        <w:ind w:left="720"/>
      </w:pPr>
      <w:r w:rsidRPr="00091D7B">
        <w:t>Evaluation Metrics: The primary metric for the LGBM Classifier was accuracy. Other metrics such as precision, recall, and F1-score for different congestion classes were also considered.</w:t>
      </w:r>
      <w:r w:rsidR="00EA4BBE">
        <w:t xml:space="preserve"> Confusion Matrix is also showed.</w:t>
      </w:r>
      <w:r w:rsidRPr="00091D7B">
        <w:t xml:space="preserve"> </w:t>
      </w:r>
    </w:p>
    <w:p w14:paraId="37F70F0B" w14:textId="6093EE10" w:rsidR="00EA4BBE" w:rsidRDefault="00EA4BBE" w:rsidP="00A057EA">
      <w:pPr>
        <w:pStyle w:val="BodyText"/>
        <w:ind w:left="720"/>
      </w:pPr>
      <w:r w:rsidRPr="00EA4BBE">
        <w:drawing>
          <wp:inline distT="0" distB="0" distL="0" distR="0" wp14:anchorId="4E419715" wp14:editId="454DCF61">
            <wp:extent cx="4372585" cy="3467584"/>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2585" cy="3467584"/>
                    </a:xfrm>
                    <a:prstGeom prst="rect">
                      <a:avLst/>
                    </a:prstGeom>
                  </pic:spPr>
                </pic:pic>
              </a:graphicData>
            </a:graphic>
          </wp:inline>
        </w:drawing>
      </w:r>
    </w:p>
    <w:p w14:paraId="2620C5EA" w14:textId="05518702" w:rsidR="00EA4BBE" w:rsidRDefault="00EA4BBE" w:rsidP="00A057EA">
      <w:pPr>
        <w:pStyle w:val="BodyText"/>
        <w:ind w:left="720"/>
      </w:pPr>
      <w:r w:rsidRPr="00EA4BBE">
        <w:drawing>
          <wp:inline distT="0" distB="0" distL="0" distR="0" wp14:anchorId="23B5100A" wp14:editId="74350338">
            <wp:extent cx="2781688" cy="115268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688" cy="1152686"/>
                    </a:xfrm>
                    <a:prstGeom prst="rect">
                      <a:avLst/>
                    </a:prstGeom>
                  </pic:spPr>
                </pic:pic>
              </a:graphicData>
            </a:graphic>
          </wp:inline>
        </w:drawing>
      </w:r>
    </w:p>
    <w:p w14:paraId="37DB2BB9" w14:textId="77777777" w:rsidR="00FE2933" w:rsidRPr="00FE2933" w:rsidRDefault="00FE2933" w:rsidP="00A057EA">
      <w:pPr>
        <w:pStyle w:val="BodyText"/>
        <w:ind w:left="720"/>
      </w:pPr>
    </w:p>
    <w:p w14:paraId="0A827ABC" w14:textId="77777777" w:rsidR="00091D7B" w:rsidRDefault="00091D7B" w:rsidP="00A057EA">
      <w:pPr>
        <w:pStyle w:val="Heading1"/>
      </w:pPr>
      <w:r w:rsidRPr="00091D7B">
        <w:t>5. System Design and Implementation</w:t>
      </w:r>
    </w:p>
    <w:p w14:paraId="3BD3DAA8" w14:textId="77777777" w:rsidR="00FE2933" w:rsidRPr="00FE2933" w:rsidRDefault="00FE2933" w:rsidP="00A057EA">
      <w:pPr>
        <w:pStyle w:val="Heading1"/>
      </w:pPr>
    </w:p>
    <w:p w14:paraId="4AAB3BF6" w14:textId="77777777" w:rsidR="00091D7B" w:rsidRDefault="00091D7B" w:rsidP="00A057EA">
      <w:pPr>
        <w:pStyle w:val="BodyText"/>
        <w:ind w:left="720"/>
      </w:pPr>
      <w:r w:rsidRPr="00091D7B">
        <w:t xml:space="preserve">The system comprises a Python-based backend for data processing and machine learning, and a </w:t>
      </w:r>
      <w:r w:rsidRPr="00091D7B">
        <w:lastRenderedPageBreak/>
        <w:t>React-based frontend for user interaction and visualization.</w:t>
      </w:r>
    </w:p>
    <w:p w14:paraId="21113861" w14:textId="77777777" w:rsidR="00FE2933" w:rsidRPr="00FE2933" w:rsidRDefault="00FE2933" w:rsidP="00A057EA">
      <w:pPr>
        <w:pStyle w:val="BodyText"/>
        <w:ind w:left="720"/>
      </w:pPr>
    </w:p>
    <w:p w14:paraId="34CA4BCF" w14:textId="77777777" w:rsidR="00FE2933" w:rsidRDefault="00091D7B" w:rsidP="00FE2933">
      <w:pPr>
        <w:pStyle w:val="Heading2"/>
      </w:pPr>
      <w:r w:rsidRPr="00091D7B">
        <w:t xml:space="preserve">5.1. Python Code Implementation &amp; Core Functionalities </w:t>
      </w:r>
    </w:p>
    <w:p w14:paraId="777B17FD" w14:textId="77777777" w:rsidR="00FE2933" w:rsidRPr="00FE2933" w:rsidRDefault="00FE2933" w:rsidP="00FE2933">
      <w:pPr>
        <w:pStyle w:val="Heading2"/>
      </w:pPr>
    </w:p>
    <w:p w14:paraId="26283904" w14:textId="0C690AA6" w:rsidR="00091D7B" w:rsidRPr="00091D7B" w:rsidRDefault="00091D7B" w:rsidP="00FE2933">
      <w:pPr>
        <w:pStyle w:val="BodyText"/>
        <w:ind w:left="720"/>
      </w:pPr>
      <w:r w:rsidRPr="00091D7B">
        <w:t>The backend, developed using Python and extensively utilizing Jupyter Notebooks for initial development, data exploration, model training (especially the LGBM model), and experimentation, performs the following:</w:t>
      </w:r>
    </w:p>
    <w:p w14:paraId="70201076" w14:textId="77777777" w:rsidR="00091D7B" w:rsidRPr="00091D7B" w:rsidRDefault="00091D7B" w:rsidP="00A057EA">
      <w:pPr>
        <w:pStyle w:val="BodyText"/>
        <w:ind w:left="720"/>
      </w:pPr>
      <w:r w:rsidRPr="00091D7B">
        <w:t>API Interaction Layer: Modules to robustly connect to and fetch data from Open-Meteo, TomTom, and OpenRouteService APIs, including error handling and data parsing.</w:t>
      </w:r>
    </w:p>
    <w:p w14:paraId="1924800C" w14:textId="77777777" w:rsidR="00091D7B" w:rsidRPr="00091D7B" w:rsidRDefault="00091D7B" w:rsidP="00A057EA">
      <w:pPr>
        <w:pStyle w:val="BodyText"/>
        <w:ind w:left="720"/>
      </w:pPr>
      <w:r w:rsidRPr="00091D7B">
        <w:t>Data Processing Engine: Scripts for preprocessing and transforming incoming API data and for preparing the Kaggle dataset for training and prediction.</w:t>
      </w:r>
    </w:p>
    <w:p w14:paraId="28510588" w14:textId="77777777" w:rsidR="00091D7B" w:rsidRPr="00091D7B" w:rsidRDefault="00091D7B" w:rsidP="00A057EA">
      <w:pPr>
        <w:pStyle w:val="BodyText"/>
        <w:ind w:left="720"/>
      </w:pPr>
      <w:r w:rsidRPr="00091D7B">
        <w:t xml:space="preserve">Machine Learning Core: </w:t>
      </w:r>
    </w:p>
    <w:p w14:paraId="474DFC96" w14:textId="77777777" w:rsidR="00091D7B" w:rsidRPr="00091D7B" w:rsidRDefault="00091D7B" w:rsidP="00A057EA">
      <w:pPr>
        <w:pStyle w:val="BodyText"/>
        <w:ind w:left="720"/>
      </w:pPr>
      <w:r w:rsidRPr="00091D7B">
        <w:t>Implementation of the trained LGBM Classifier to make predictions on future congestion based on relevant input features.</w:t>
      </w:r>
    </w:p>
    <w:p w14:paraId="15DFD997" w14:textId="77777777" w:rsidR="00091D7B" w:rsidRPr="00091D7B" w:rsidRDefault="00091D7B" w:rsidP="00A057EA">
      <w:pPr>
        <w:pStyle w:val="BodyText"/>
        <w:ind w:left="720"/>
      </w:pPr>
      <w:r w:rsidRPr="00091D7B">
        <w:t>Implementation of models/logic for real-time congestion detection.</w:t>
      </w:r>
    </w:p>
    <w:p w14:paraId="47AB3A31" w14:textId="77777777" w:rsidR="00091D7B" w:rsidRPr="00091D7B" w:rsidRDefault="00091D7B" w:rsidP="00A057EA">
      <w:pPr>
        <w:pStyle w:val="BodyText"/>
        <w:ind w:left="720"/>
      </w:pPr>
      <w:r w:rsidRPr="00091D7B">
        <w:t>Alerting Mechanism: Logic to trigger alerts when predefined congestion thresholds are met (based on real-time data or predictions) or significant incidents are reported by TomTom.</w:t>
      </w:r>
    </w:p>
    <w:p w14:paraId="0EE43675" w14:textId="77777777" w:rsidR="00091D7B" w:rsidRPr="00091D7B" w:rsidRDefault="00091D7B" w:rsidP="00A057EA">
      <w:pPr>
        <w:pStyle w:val="BodyText"/>
        <w:ind w:left="720"/>
      </w:pPr>
      <w:r w:rsidRPr="00091D7B">
        <w:t xml:space="preserve">Alternate Route Generation: A module that: </w:t>
      </w:r>
    </w:p>
    <w:p w14:paraId="6409D302" w14:textId="77777777" w:rsidR="00091D7B" w:rsidRPr="00091D7B" w:rsidRDefault="00091D7B" w:rsidP="00A057EA">
      <w:pPr>
        <w:pStyle w:val="BodyText"/>
        <w:ind w:left="720"/>
      </w:pPr>
      <w:r w:rsidRPr="00091D7B">
        <w:t>Takes origin and destination from the user (via the React frontend).</w:t>
      </w:r>
    </w:p>
    <w:p w14:paraId="67F0EFE1" w14:textId="77777777" w:rsidR="00091D7B" w:rsidRPr="00091D7B" w:rsidRDefault="00091D7B" w:rsidP="00A057EA">
      <w:pPr>
        <w:pStyle w:val="BodyText"/>
        <w:ind w:left="720"/>
      </w:pPr>
      <w:r w:rsidRPr="00091D7B">
        <w:t>Fetches potential route geometries from OpenRouteService.</w:t>
      </w:r>
    </w:p>
    <w:p w14:paraId="212F8A1E" w14:textId="77777777" w:rsidR="00091D7B" w:rsidRPr="00091D7B" w:rsidRDefault="00091D7B" w:rsidP="00A057EA">
      <w:pPr>
        <w:pStyle w:val="BodyText"/>
        <w:ind w:left="720"/>
      </w:pPr>
      <w:r w:rsidRPr="00091D7B">
        <w:t>Evaluates these routes based on current traffic (from TomTom), predicted congestion (from the LGBM model), and weather conditions (from Open-Meteo).</w:t>
      </w:r>
    </w:p>
    <w:p w14:paraId="37D272A5" w14:textId="77777777" w:rsidR="00091D7B" w:rsidRDefault="00091D7B" w:rsidP="00A057EA">
      <w:pPr>
        <w:pStyle w:val="BodyText"/>
        <w:ind w:left="720"/>
      </w:pPr>
      <w:r w:rsidRPr="00091D7B">
        <w:t>Recommends the most optimal alternate route(s).</w:t>
      </w:r>
    </w:p>
    <w:p w14:paraId="63BE3D59" w14:textId="77777777" w:rsidR="00FE2933" w:rsidRPr="00FE2933" w:rsidRDefault="00FE2933" w:rsidP="00A057EA">
      <w:pPr>
        <w:pStyle w:val="BodyText"/>
        <w:ind w:left="720"/>
      </w:pPr>
    </w:p>
    <w:p w14:paraId="2B974DA7" w14:textId="77777777" w:rsidR="00FE2933" w:rsidRDefault="00091D7B" w:rsidP="00FE2933">
      <w:pPr>
        <w:pStyle w:val="Heading2"/>
      </w:pPr>
      <w:r w:rsidRPr="00091D7B">
        <w:t xml:space="preserve">5.2. Visualization: User-Friendly Map-Based Interface (React) </w:t>
      </w:r>
    </w:p>
    <w:p w14:paraId="2239A3D1" w14:textId="77777777" w:rsidR="00FE2933" w:rsidRPr="00FE2933" w:rsidRDefault="00FE2933" w:rsidP="00FE2933">
      <w:pPr>
        <w:pStyle w:val="Heading2"/>
      </w:pPr>
    </w:p>
    <w:p w14:paraId="231C1975" w14:textId="29B8A4CE" w:rsidR="004A1E0B" w:rsidRDefault="004A1E0B" w:rsidP="00FE2933">
      <w:pPr>
        <w:pStyle w:val="BodyText"/>
        <w:ind w:left="720"/>
      </w:pPr>
      <w:r w:rsidRPr="004A1E0B">
        <w:t>To enhance user interaction and ensure seamless communication between users and the AI system, a React-based frontend interface was developed. This web interface allows users to easily visualize real-time traffic data and view future congestion predictions.</w:t>
      </w:r>
    </w:p>
    <w:p w14:paraId="0D13E5B9" w14:textId="77777777" w:rsidR="00FE2933" w:rsidRPr="004A1E0B" w:rsidRDefault="00FE2933" w:rsidP="00FE2933">
      <w:pPr>
        <w:pStyle w:val="BodyText"/>
        <w:ind w:left="720"/>
      </w:pPr>
    </w:p>
    <w:p w14:paraId="08096823" w14:textId="0E1C5347" w:rsidR="004A1E0B" w:rsidRDefault="004A1E0B" w:rsidP="00FE2933">
      <w:pPr>
        <w:pStyle w:val="Heading4"/>
        <w:numPr>
          <w:ilvl w:val="0"/>
          <w:numId w:val="42"/>
        </w:numPr>
      </w:pPr>
      <w:r w:rsidRPr="004A1E0B">
        <w:t>Home Page (Home.jsx)</w:t>
      </w:r>
    </w:p>
    <w:p w14:paraId="44E7DD29" w14:textId="77777777" w:rsidR="00FE2933" w:rsidRPr="004A1E0B" w:rsidRDefault="00FE2933" w:rsidP="00FE2933">
      <w:pPr>
        <w:pStyle w:val="Heading4"/>
      </w:pPr>
    </w:p>
    <w:p w14:paraId="6BECB6E4" w14:textId="77777777" w:rsidR="004A1E0B" w:rsidRPr="004A1E0B" w:rsidRDefault="004A1E0B" w:rsidP="00A057EA">
      <w:pPr>
        <w:pStyle w:val="BodyText"/>
        <w:ind w:left="720"/>
      </w:pPr>
      <w:r w:rsidRPr="004A1E0B">
        <w:t>This is the main navigation page of the application, offering users two key options:</w:t>
      </w:r>
    </w:p>
    <w:p w14:paraId="73314129" w14:textId="77777777" w:rsidR="004A1E0B" w:rsidRPr="004A1E0B" w:rsidRDefault="004A1E0B" w:rsidP="00A057EA">
      <w:pPr>
        <w:pStyle w:val="BodyText"/>
        <w:numPr>
          <w:ilvl w:val="0"/>
          <w:numId w:val="40"/>
        </w:numPr>
        <w:tabs>
          <w:tab w:val="clear" w:pos="720"/>
          <w:tab w:val="num" w:pos="1440"/>
        </w:tabs>
        <w:ind w:left="1440"/>
      </w:pPr>
      <w:r w:rsidRPr="004A1E0B">
        <w:t>View real-time traffic and incident data.</w:t>
      </w:r>
    </w:p>
    <w:p w14:paraId="439DB74F" w14:textId="77777777" w:rsidR="004A1E0B" w:rsidRDefault="004A1E0B" w:rsidP="00A057EA">
      <w:pPr>
        <w:pStyle w:val="BodyText"/>
        <w:numPr>
          <w:ilvl w:val="0"/>
          <w:numId w:val="40"/>
        </w:numPr>
        <w:tabs>
          <w:tab w:val="clear" w:pos="720"/>
          <w:tab w:val="num" w:pos="1440"/>
        </w:tabs>
        <w:ind w:left="1440"/>
      </w:pPr>
      <w:r w:rsidRPr="004A1E0B">
        <w:t>Forecast traffic congestion and get alternate route suggestions.</w:t>
      </w:r>
    </w:p>
    <w:p w14:paraId="38576125" w14:textId="77777777" w:rsidR="00AB0D79" w:rsidRDefault="00AB0D79" w:rsidP="00AB0D79">
      <w:pPr>
        <w:pStyle w:val="BodyText"/>
      </w:pPr>
    </w:p>
    <w:p w14:paraId="1F6F960D" w14:textId="77777777" w:rsidR="00A20EF2" w:rsidRDefault="00AB0D79" w:rsidP="00AB0D79">
      <w:pPr>
        <w:pStyle w:val="BodyText"/>
      </w:pPr>
      <w:r w:rsidRPr="00AB0D79">
        <w:rPr>
          <w:noProof/>
        </w:rPr>
        <w:lastRenderedPageBreak/>
        <w:drawing>
          <wp:inline distT="0" distB="0" distL="0" distR="0" wp14:anchorId="3BA6610D" wp14:editId="4F1F20EA">
            <wp:extent cx="6400800" cy="2498725"/>
            <wp:effectExtent l="0" t="0" r="0" b="0"/>
            <wp:docPr id="1946205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05963" name=""/>
                    <pic:cNvPicPr/>
                  </pic:nvPicPr>
                  <pic:blipFill>
                    <a:blip r:embed="rId19"/>
                    <a:stretch>
                      <a:fillRect/>
                    </a:stretch>
                  </pic:blipFill>
                  <pic:spPr>
                    <a:xfrm>
                      <a:off x="0" y="0"/>
                      <a:ext cx="6400800" cy="2498725"/>
                    </a:xfrm>
                    <a:prstGeom prst="rect">
                      <a:avLst/>
                    </a:prstGeom>
                  </pic:spPr>
                </pic:pic>
              </a:graphicData>
            </a:graphic>
          </wp:inline>
        </w:drawing>
      </w:r>
    </w:p>
    <w:p w14:paraId="795D4EF1" w14:textId="77777777" w:rsidR="00A20EF2" w:rsidRDefault="00A20EF2" w:rsidP="00AB0D79">
      <w:pPr>
        <w:pStyle w:val="BodyText"/>
      </w:pPr>
    </w:p>
    <w:p w14:paraId="4716D732" w14:textId="0E4E70E7" w:rsidR="00AB0D79" w:rsidRDefault="00A20EF2" w:rsidP="00AB0D79">
      <w:pPr>
        <w:pStyle w:val="BodyText"/>
      </w:pPr>
      <w:r>
        <w:rPr>
          <w:noProof/>
        </w:rPr>
        <w:drawing>
          <wp:inline distT="0" distB="0" distL="0" distR="0" wp14:anchorId="6F093198" wp14:editId="0F894D9C">
            <wp:extent cx="640080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1.png"/>
                    <pic:cNvPicPr/>
                  </pic:nvPicPr>
                  <pic:blipFill>
                    <a:blip r:embed="rId20">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724E17DF" w14:textId="77777777" w:rsidR="00A20EF2" w:rsidRPr="004A1E0B" w:rsidRDefault="00A20EF2" w:rsidP="00AB0D79">
      <w:pPr>
        <w:pStyle w:val="BodyText"/>
      </w:pPr>
    </w:p>
    <w:p w14:paraId="090695F6" w14:textId="5406C8E8" w:rsidR="004A1E0B" w:rsidRDefault="004A1E0B" w:rsidP="00FE2933">
      <w:pPr>
        <w:pStyle w:val="Heading4"/>
        <w:numPr>
          <w:ilvl w:val="0"/>
          <w:numId w:val="42"/>
        </w:numPr>
        <w:rPr>
          <w:rStyle w:val="Strong"/>
          <w:b/>
          <w:bCs/>
        </w:rPr>
      </w:pPr>
      <w:r>
        <w:rPr>
          <w:rStyle w:val="Strong"/>
          <w:b/>
          <w:bCs/>
        </w:rPr>
        <w:t>Real-Time Traffic Viewer (RealTime.jsx)</w:t>
      </w:r>
    </w:p>
    <w:p w14:paraId="2D52940F" w14:textId="77777777" w:rsidR="00FE2933" w:rsidRDefault="00FE2933" w:rsidP="00FE2933">
      <w:pPr>
        <w:pStyle w:val="Heading4"/>
        <w:ind w:left="0" w:firstLine="0"/>
      </w:pPr>
    </w:p>
    <w:p w14:paraId="5CB3A0D5" w14:textId="3F663C80" w:rsidR="004A1E0B" w:rsidRDefault="004A1E0B" w:rsidP="00A057EA">
      <w:pPr>
        <w:pStyle w:val="BodyText"/>
        <w:ind w:left="720"/>
      </w:pPr>
      <w:r w:rsidRPr="004A1E0B">
        <w:t>This page embeds a custom HTML page (</w:t>
      </w:r>
      <w:r w:rsidRPr="004A1E0B">
        <w:rPr>
          <w:rStyle w:val="HTMLCode"/>
          <w:rFonts w:ascii="Times New Roman" w:hAnsi="Times New Roman" w:cs="Times New Roman"/>
          <w:sz w:val="24"/>
          <w:szCs w:val="24"/>
        </w:rPr>
        <w:t>traffic_page/traffic.html</w:t>
      </w:r>
      <w:r w:rsidRPr="004A1E0B">
        <w:t>) using an iframe. The HTML file is generated with the help of Python and Leaflet.js, and displays real-time traffic data including traffic incidents, congestion zones, and road closures using the TomTom API.</w:t>
      </w:r>
    </w:p>
    <w:p w14:paraId="3DC87068" w14:textId="77777777" w:rsidR="00FE2933" w:rsidRDefault="00FE2933" w:rsidP="00A057EA">
      <w:pPr>
        <w:pStyle w:val="BodyText"/>
        <w:ind w:left="720"/>
      </w:pPr>
    </w:p>
    <w:p w14:paraId="37E9609E" w14:textId="77777777" w:rsidR="00FE2933" w:rsidRDefault="00FE2933" w:rsidP="00A057EA">
      <w:pPr>
        <w:pStyle w:val="BodyText"/>
        <w:ind w:left="720"/>
      </w:pPr>
    </w:p>
    <w:p w14:paraId="10C66B00" w14:textId="0FCBCA96" w:rsidR="00AB0D79" w:rsidRDefault="00AB0D79" w:rsidP="004A1E0B">
      <w:pPr>
        <w:pStyle w:val="BodyText"/>
      </w:pPr>
      <w:r w:rsidRPr="00AB0D79">
        <w:rPr>
          <w:noProof/>
        </w:rPr>
        <w:lastRenderedPageBreak/>
        <w:drawing>
          <wp:inline distT="0" distB="0" distL="0" distR="0" wp14:anchorId="611F0FD1" wp14:editId="65931003">
            <wp:extent cx="6400800" cy="2491740"/>
            <wp:effectExtent l="0" t="0" r="0" b="3810"/>
            <wp:docPr id="45710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06550" name=""/>
                    <pic:cNvPicPr/>
                  </pic:nvPicPr>
                  <pic:blipFill>
                    <a:blip r:embed="rId21"/>
                    <a:stretch>
                      <a:fillRect/>
                    </a:stretch>
                  </pic:blipFill>
                  <pic:spPr>
                    <a:xfrm>
                      <a:off x="0" y="0"/>
                      <a:ext cx="6400800" cy="2491740"/>
                    </a:xfrm>
                    <a:prstGeom prst="rect">
                      <a:avLst/>
                    </a:prstGeom>
                  </pic:spPr>
                </pic:pic>
              </a:graphicData>
            </a:graphic>
          </wp:inline>
        </w:drawing>
      </w:r>
    </w:p>
    <w:p w14:paraId="1827A6D3" w14:textId="4A7466CE" w:rsidR="00B65820" w:rsidRDefault="00B65820" w:rsidP="004A1E0B">
      <w:pPr>
        <w:pStyle w:val="BodyText"/>
      </w:pPr>
      <w:r>
        <w:rPr>
          <w:noProof/>
        </w:rPr>
        <w:drawing>
          <wp:inline distT="0" distB="0" distL="0" distR="0" wp14:anchorId="266C6092" wp14:editId="7515586B">
            <wp:extent cx="6400800" cy="35985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2.png"/>
                    <pic:cNvPicPr/>
                  </pic:nvPicPr>
                  <pic:blipFill>
                    <a:blip r:embed="rId2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6E98BCC8" w14:textId="77777777" w:rsidR="00B65820" w:rsidRDefault="00B65820" w:rsidP="004A1E0B">
      <w:pPr>
        <w:pStyle w:val="BodyText"/>
      </w:pPr>
    </w:p>
    <w:p w14:paraId="4B0CCEE0" w14:textId="77777777" w:rsidR="004A1E0B" w:rsidRPr="004A1E0B" w:rsidRDefault="004A1E0B" w:rsidP="004A1E0B">
      <w:pPr>
        <w:pStyle w:val="BodyText"/>
      </w:pPr>
    </w:p>
    <w:p w14:paraId="41332EDB" w14:textId="2B623AF4" w:rsidR="004A1E0B" w:rsidRDefault="004A1E0B" w:rsidP="00FE2933">
      <w:pPr>
        <w:pStyle w:val="Heading4"/>
        <w:numPr>
          <w:ilvl w:val="0"/>
          <w:numId w:val="42"/>
        </w:numPr>
      </w:pPr>
      <w:r w:rsidRPr="004A1E0B">
        <w:t>Congestion Forecast Interface (Forecast.jsx)</w:t>
      </w:r>
    </w:p>
    <w:p w14:paraId="48096486" w14:textId="77777777" w:rsidR="00FE2933" w:rsidRPr="004A1E0B" w:rsidRDefault="00FE2933" w:rsidP="00FE2933">
      <w:pPr>
        <w:pStyle w:val="Heading4"/>
      </w:pPr>
    </w:p>
    <w:p w14:paraId="63994C31" w14:textId="77777777" w:rsidR="004A1E0B" w:rsidRDefault="004A1E0B" w:rsidP="00A057EA">
      <w:pPr>
        <w:pStyle w:val="BodyText"/>
        <w:ind w:left="720"/>
      </w:pPr>
      <w:r w:rsidRPr="004A1E0B">
        <w:t>This page (assumed name: Forecast.jsx) interfaces with the backend API to allow users to input or select coordinates and receive congestion predictions powered by the trained LightGBM model. This also includes visual overlays on a Leaflet map to indicate the congestion level.</w:t>
      </w:r>
    </w:p>
    <w:p w14:paraId="298A3158" w14:textId="77777777" w:rsidR="00FE2933" w:rsidRDefault="00FE2933" w:rsidP="00A057EA">
      <w:pPr>
        <w:pStyle w:val="BodyText"/>
        <w:ind w:left="720"/>
      </w:pPr>
    </w:p>
    <w:p w14:paraId="2C18E22F" w14:textId="77777777" w:rsidR="00AB0D79" w:rsidRDefault="00AB0D79" w:rsidP="004A1E0B">
      <w:pPr>
        <w:pStyle w:val="BodyText"/>
      </w:pPr>
    </w:p>
    <w:p w14:paraId="01EA2594" w14:textId="50F71B55" w:rsidR="00AB0D79" w:rsidRDefault="00AB0D79" w:rsidP="004A1E0B">
      <w:pPr>
        <w:pStyle w:val="BodyText"/>
      </w:pPr>
      <w:r w:rsidRPr="00AB0D79">
        <w:rPr>
          <w:noProof/>
        </w:rPr>
        <w:lastRenderedPageBreak/>
        <w:drawing>
          <wp:anchor distT="0" distB="0" distL="114300" distR="114300" simplePos="0" relativeHeight="251658240" behindDoc="0" locked="0" layoutInCell="1" allowOverlap="1" wp14:anchorId="6FE22245" wp14:editId="4CC3E806">
            <wp:simplePos x="685800" y="1438275"/>
            <wp:positionH relativeFrom="column">
              <wp:align>left</wp:align>
            </wp:positionH>
            <wp:positionV relativeFrom="paragraph">
              <wp:align>top</wp:align>
            </wp:positionV>
            <wp:extent cx="6400800" cy="3710305"/>
            <wp:effectExtent l="0" t="0" r="0" b="4445"/>
            <wp:wrapSquare wrapText="bothSides"/>
            <wp:docPr id="2376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1999" name=""/>
                    <pic:cNvPicPr/>
                  </pic:nvPicPr>
                  <pic:blipFill>
                    <a:blip r:embed="rId23">
                      <a:extLst>
                        <a:ext uri="{28A0092B-C50C-407E-A947-70E740481C1C}">
                          <a14:useLocalDpi xmlns:a14="http://schemas.microsoft.com/office/drawing/2010/main" val="0"/>
                        </a:ext>
                      </a:extLst>
                    </a:blip>
                    <a:stretch>
                      <a:fillRect/>
                    </a:stretch>
                  </pic:blipFill>
                  <pic:spPr>
                    <a:xfrm>
                      <a:off x="0" y="0"/>
                      <a:ext cx="6400800" cy="3710305"/>
                    </a:xfrm>
                    <a:prstGeom prst="rect">
                      <a:avLst/>
                    </a:prstGeom>
                  </pic:spPr>
                </pic:pic>
              </a:graphicData>
            </a:graphic>
          </wp:anchor>
        </w:drawing>
      </w:r>
      <w:r>
        <w:br w:type="textWrapping" w:clear="all"/>
      </w:r>
      <w:r w:rsidRPr="00AB0D79">
        <w:rPr>
          <w:noProof/>
        </w:rPr>
        <w:drawing>
          <wp:inline distT="0" distB="0" distL="0" distR="0" wp14:anchorId="32E06D96" wp14:editId="4ECEB186">
            <wp:extent cx="6400800" cy="3203575"/>
            <wp:effectExtent l="0" t="0" r="0" b="0"/>
            <wp:docPr id="143237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77081" name=""/>
                    <pic:cNvPicPr/>
                  </pic:nvPicPr>
                  <pic:blipFill>
                    <a:blip r:embed="rId24"/>
                    <a:stretch>
                      <a:fillRect/>
                    </a:stretch>
                  </pic:blipFill>
                  <pic:spPr>
                    <a:xfrm>
                      <a:off x="0" y="0"/>
                      <a:ext cx="6400800" cy="3203575"/>
                    </a:xfrm>
                    <a:prstGeom prst="rect">
                      <a:avLst/>
                    </a:prstGeom>
                  </pic:spPr>
                </pic:pic>
              </a:graphicData>
            </a:graphic>
          </wp:inline>
        </w:drawing>
      </w:r>
    </w:p>
    <w:p w14:paraId="632D1A4B" w14:textId="538F945E" w:rsidR="00AB0D79" w:rsidRDefault="00AB0D79" w:rsidP="004A1E0B">
      <w:pPr>
        <w:pStyle w:val="BodyText"/>
      </w:pPr>
      <w:r w:rsidRPr="00AB0D79">
        <w:rPr>
          <w:noProof/>
        </w:rPr>
        <w:lastRenderedPageBreak/>
        <w:drawing>
          <wp:inline distT="0" distB="0" distL="0" distR="0" wp14:anchorId="463BCF56" wp14:editId="641F9ADC">
            <wp:extent cx="6400800" cy="3058795"/>
            <wp:effectExtent l="0" t="0" r="0" b="8255"/>
            <wp:docPr id="601569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9878" name=""/>
                    <pic:cNvPicPr/>
                  </pic:nvPicPr>
                  <pic:blipFill>
                    <a:blip r:embed="rId25"/>
                    <a:stretch>
                      <a:fillRect/>
                    </a:stretch>
                  </pic:blipFill>
                  <pic:spPr>
                    <a:xfrm>
                      <a:off x="0" y="0"/>
                      <a:ext cx="6400800" cy="3058795"/>
                    </a:xfrm>
                    <a:prstGeom prst="rect">
                      <a:avLst/>
                    </a:prstGeom>
                  </pic:spPr>
                </pic:pic>
              </a:graphicData>
            </a:graphic>
          </wp:inline>
        </w:drawing>
      </w:r>
    </w:p>
    <w:p w14:paraId="1F7C3FD5" w14:textId="77777777" w:rsidR="00AB0D79" w:rsidRDefault="00AB0D79" w:rsidP="004A1E0B">
      <w:pPr>
        <w:pStyle w:val="BodyText"/>
      </w:pPr>
    </w:p>
    <w:p w14:paraId="114E790C" w14:textId="4314EC00" w:rsidR="00AB0D79" w:rsidRPr="004A1E0B" w:rsidRDefault="00AB0D79" w:rsidP="004A1E0B">
      <w:pPr>
        <w:pStyle w:val="BodyText"/>
      </w:pPr>
      <w:r w:rsidRPr="00AB0D79">
        <w:rPr>
          <w:noProof/>
        </w:rPr>
        <w:drawing>
          <wp:inline distT="0" distB="0" distL="0" distR="0" wp14:anchorId="14AE81FC" wp14:editId="364D4ED7">
            <wp:extent cx="6400800" cy="2507615"/>
            <wp:effectExtent l="0" t="0" r="0" b="6985"/>
            <wp:docPr id="152999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4443" name=""/>
                    <pic:cNvPicPr/>
                  </pic:nvPicPr>
                  <pic:blipFill>
                    <a:blip r:embed="rId26"/>
                    <a:stretch>
                      <a:fillRect/>
                    </a:stretch>
                  </pic:blipFill>
                  <pic:spPr>
                    <a:xfrm>
                      <a:off x="0" y="0"/>
                      <a:ext cx="6400800" cy="2507615"/>
                    </a:xfrm>
                    <a:prstGeom prst="rect">
                      <a:avLst/>
                    </a:prstGeom>
                  </pic:spPr>
                </pic:pic>
              </a:graphicData>
            </a:graphic>
          </wp:inline>
        </w:drawing>
      </w:r>
    </w:p>
    <w:p w14:paraId="519C3C3C" w14:textId="1FAE07DD" w:rsidR="004A1E0B" w:rsidRDefault="00DF57F4" w:rsidP="004A1E0B">
      <w:pPr>
        <w:pStyle w:val="BodyText"/>
      </w:pPr>
      <w:r w:rsidRPr="00DF57F4">
        <w:rPr>
          <w:noProof/>
        </w:rPr>
        <w:lastRenderedPageBreak/>
        <w:drawing>
          <wp:inline distT="0" distB="0" distL="0" distR="0" wp14:anchorId="72707496" wp14:editId="521225C8">
            <wp:extent cx="6400800" cy="3044825"/>
            <wp:effectExtent l="0" t="0" r="0" b="3175"/>
            <wp:docPr id="65747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76658" name=""/>
                    <pic:cNvPicPr/>
                  </pic:nvPicPr>
                  <pic:blipFill>
                    <a:blip r:embed="rId27"/>
                    <a:stretch>
                      <a:fillRect/>
                    </a:stretch>
                  </pic:blipFill>
                  <pic:spPr>
                    <a:xfrm>
                      <a:off x="0" y="0"/>
                      <a:ext cx="6400800" cy="3044825"/>
                    </a:xfrm>
                    <a:prstGeom prst="rect">
                      <a:avLst/>
                    </a:prstGeom>
                  </pic:spPr>
                </pic:pic>
              </a:graphicData>
            </a:graphic>
          </wp:inline>
        </w:drawing>
      </w:r>
    </w:p>
    <w:p w14:paraId="43C0C3F3" w14:textId="30357B54" w:rsidR="00DF57F4" w:rsidRDefault="00DF57F4" w:rsidP="004A1E0B">
      <w:pPr>
        <w:pStyle w:val="BodyText"/>
      </w:pPr>
      <w:r w:rsidRPr="00DF57F4">
        <w:rPr>
          <w:noProof/>
        </w:rPr>
        <w:drawing>
          <wp:inline distT="0" distB="0" distL="0" distR="0" wp14:anchorId="0EC91205" wp14:editId="545A0AA5">
            <wp:extent cx="6400800" cy="2747010"/>
            <wp:effectExtent l="0" t="0" r="0" b="0"/>
            <wp:docPr id="14061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2293" name=""/>
                    <pic:cNvPicPr/>
                  </pic:nvPicPr>
                  <pic:blipFill>
                    <a:blip r:embed="rId28"/>
                    <a:stretch>
                      <a:fillRect/>
                    </a:stretch>
                  </pic:blipFill>
                  <pic:spPr>
                    <a:xfrm>
                      <a:off x="0" y="0"/>
                      <a:ext cx="6400800" cy="2747010"/>
                    </a:xfrm>
                    <a:prstGeom prst="rect">
                      <a:avLst/>
                    </a:prstGeom>
                  </pic:spPr>
                </pic:pic>
              </a:graphicData>
            </a:graphic>
          </wp:inline>
        </w:drawing>
      </w:r>
    </w:p>
    <w:p w14:paraId="374F38F7" w14:textId="6DA5B35E" w:rsidR="00DF57F4" w:rsidRDefault="00DF57F4" w:rsidP="004A1E0B">
      <w:pPr>
        <w:pStyle w:val="BodyText"/>
      </w:pPr>
      <w:r w:rsidRPr="00DF57F4">
        <w:rPr>
          <w:noProof/>
        </w:rPr>
        <w:lastRenderedPageBreak/>
        <w:drawing>
          <wp:inline distT="0" distB="0" distL="0" distR="0" wp14:anchorId="2115B7B4" wp14:editId="4F7E2177">
            <wp:extent cx="6400800" cy="3408680"/>
            <wp:effectExtent l="0" t="0" r="0" b="1270"/>
            <wp:docPr id="123819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5202" name=""/>
                    <pic:cNvPicPr/>
                  </pic:nvPicPr>
                  <pic:blipFill>
                    <a:blip r:embed="rId29"/>
                    <a:stretch>
                      <a:fillRect/>
                    </a:stretch>
                  </pic:blipFill>
                  <pic:spPr>
                    <a:xfrm>
                      <a:off x="0" y="0"/>
                      <a:ext cx="6400800" cy="3408680"/>
                    </a:xfrm>
                    <a:prstGeom prst="rect">
                      <a:avLst/>
                    </a:prstGeom>
                  </pic:spPr>
                </pic:pic>
              </a:graphicData>
            </a:graphic>
          </wp:inline>
        </w:drawing>
      </w:r>
      <w:r w:rsidRPr="00DF57F4">
        <w:rPr>
          <w:noProof/>
        </w:rPr>
        <w:drawing>
          <wp:inline distT="0" distB="0" distL="0" distR="0" wp14:anchorId="3B15F3C2" wp14:editId="6747EB7A">
            <wp:extent cx="6400800" cy="3450590"/>
            <wp:effectExtent l="0" t="0" r="0" b="0"/>
            <wp:docPr id="13343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79906" name=""/>
                    <pic:cNvPicPr/>
                  </pic:nvPicPr>
                  <pic:blipFill>
                    <a:blip r:embed="rId30"/>
                    <a:stretch>
                      <a:fillRect/>
                    </a:stretch>
                  </pic:blipFill>
                  <pic:spPr>
                    <a:xfrm>
                      <a:off x="0" y="0"/>
                      <a:ext cx="6400800" cy="3450590"/>
                    </a:xfrm>
                    <a:prstGeom prst="rect">
                      <a:avLst/>
                    </a:prstGeom>
                  </pic:spPr>
                </pic:pic>
              </a:graphicData>
            </a:graphic>
          </wp:inline>
        </w:drawing>
      </w:r>
      <w:r w:rsidRPr="00DF57F4">
        <w:rPr>
          <w:noProof/>
        </w:rPr>
        <w:lastRenderedPageBreak/>
        <w:drawing>
          <wp:inline distT="0" distB="0" distL="0" distR="0" wp14:anchorId="146C8336" wp14:editId="4A190C1F">
            <wp:extent cx="6400800" cy="2472690"/>
            <wp:effectExtent l="0" t="0" r="0" b="3810"/>
            <wp:docPr id="1015111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11640" name=""/>
                    <pic:cNvPicPr/>
                  </pic:nvPicPr>
                  <pic:blipFill>
                    <a:blip r:embed="rId31"/>
                    <a:stretch>
                      <a:fillRect/>
                    </a:stretch>
                  </pic:blipFill>
                  <pic:spPr>
                    <a:xfrm>
                      <a:off x="0" y="0"/>
                      <a:ext cx="6400800" cy="2472690"/>
                    </a:xfrm>
                    <a:prstGeom prst="rect">
                      <a:avLst/>
                    </a:prstGeom>
                  </pic:spPr>
                </pic:pic>
              </a:graphicData>
            </a:graphic>
          </wp:inline>
        </w:drawing>
      </w:r>
    </w:p>
    <w:p w14:paraId="08DF0E98" w14:textId="76315BDF" w:rsidR="001E027F" w:rsidRDefault="001E027F" w:rsidP="004A1E0B">
      <w:pPr>
        <w:pStyle w:val="BodyText"/>
      </w:pPr>
      <w:r>
        <w:rPr>
          <w:noProof/>
        </w:rPr>
        <w:drawing>
          <wp:inline distT="0" distB="0" distL="0" distR="0" wp14:anchorId="0F16289E" wp14:editId="5E44D197">
            <wp:extent cx="640080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ge3.1.png"/>
                    <pic:cNvPicPr/>
                  </pic:nvPicPr>
                  <pic:blipFill>
                    <a:blip r:embed="rId32">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r>
        <w:rPr>
          <w:noProof/>
        </w:rPr>
        <w:lastRenderedPageBreak/>
        <w:drawing>
          <wp:inline distT="0" distB="0" distL="0" distR="0" wp14:anchorId="5E9E7CC3" wp14:editId="7FEE61A1">
            <wp:extent cx="6400800" cy="3598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ge3.2.png"/>
                    <pic:cNvPicPr/>
                  </pic:nvPicPr>
                  <pic:blipFill>
                    <a:blip r:embed="rId33">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232CBDE0" w14:textId="77777777" w:rsidR="00AE1EA5" w:rsidRDefault="00AE1EA5" w:rsidP="004A1E0B">
      <w:pPr>
        <w:pStyle w:val="BodyText"/>
      </w:pPr>
    </w:p>
    <w:p w14:paraId="03E57D0A" w14:textId="77777777" w:rsidR="00AE1EA5" w:rsidRDefault="00AE1EA5" w:rsidP="004A1E0B">
      <w:pPr>
        <w:pStyle w:val="BodyText"/>
      </w:pPr>
    </w:p>
    <w:p w14:paraId="6BCF8B10" w14:textId="567E980E" w:rsidR="00091D7B" w:rsidRDefault="00091D7B" w:rsidP="00A057EA">
      <w:pPr>
        <w:pStyle w:val="Heading1"/>
      </w:pPr>
      <w:r w:rsidRPr="00091D7B">
        <w:t>6. Results and Discussion</w:t>
      </w:r>
    </w:p>
    <w:p w14:paraId="6E8E6DDC" w14:textId="77777777" w:rsidR="00AE1EA5" w:rsidRPr="00AE1EA5" w:rsidRDefault="00AE1EA5" w:rsidP="00A057EA">
      <w:pPr>
        <w:pStyle w:val="Heading1"/>
      </w:pPr>
    </w:p>
    <w:p w14:paraId="1416E2C5" w14:textId="77777777" w:rsidR="00091D7B" w:rsidRDefault="00091D7B" w:rsidP="00AE1EA5">
      <w:pPr>
        <w:pStyle w:val="Heading2"/>
      </w:pPr>
      <w:r w:rsidRPr="00091D7B">
        <w:t>6.1. Model Performance</w:t>
      </w:r>
    </w:p>
    <w:p w14:paraId="4C5A57CA" w14:textId="77777777" w:rsidR="00AE1EA5" w:rsidRPr="00AE1EA5" w:rsidRDefault="00AE1EA5" w:rsidP="00AE1EA5">
      <w:pPr>
        <w:pStyle w:val="Heading2"/>
      </w:pPr>
    </w:p>
    <w:p w14:paraId="4D066014" w14:textId="77777777" w:rsidR="00091D7B" w:rsidRPr="00091D7B" w:rsidRDefault="00091D7B" w:rsidP="00A057EA">
      <w:pPr>
        <w:pStyle w:val="BodyText"/>
        <w:ind w:left="720"/>
      </w:pPr>
      <w:r w:rsidRPr="00091D7B">
        <w:t xml:space="preserve">Congestion Prediction (LGBM Classifier): </w:t>
      </w:r>
    </w:p>
    <w:p w14:paraId="08A0C82B" w14:textId="2D877D11" w:rsidR="00091D7B" w:rsidRPr="00091D7B" w:rsidRDefault="00091D7B" w:rsidP="00A057EA">
      <w:pPr>
        <w:pStyle w:val="BodyText"/>
        <w:ind w:left="720"/>
      </w:pPr>
      <w:r w:rsidRPr="00091D7B">
        <w:t xml:space="preserve">The LGBM Classifier, trained on the "US Traffic Congestions (2016-2022)" Kaggle dataset, achieved an accuracy of </w:t>
      </w:r>
      <w:r w:rsidR="009E2A9A">
        <w:t>0.67</w:t>
      </w:r>
      <w:r w:rsidRPr="00091D7B">
        <w:t xml:space="preserve"> on the held-out test set.</w:t>
      </w:r>
    </w:p>
    <w:p w14:paraId="1257A79A" w14:textId="7F011910" w:rsidR="00AE1EA5" w:rsidRDefault="00AE1EA5" w:rsidP="00A057EA">
      <w:pPr>
        <w:pStyle w:val="BodyText"/>
        <w:ind w:left="720"/>
      </w:pPr>
    </w:p>
    <w:p w14:paraId="682B6E6D" w14:textId="417A9546" w:rsidR="009E2A9A" w:rsidRDefault="009E2A9A" w:rsidP="00A057EA">
      <w:pPr>
        <w:pStyle w:val="BodyText"/>
        <w:ind w:left="720"/>
      </w:pPr>
      <w:r w:rsidRPr="00EA4BBE">
        <w:drawing>
          <wp:inline distT="0" distB="0" distL="0" distR="0" wp14:anchorId="16BD76B3" wp14:editId="7D7F6373">
            <wp:extent cx="2781688" cy="11526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1688" cy="1152686"/>
                    </a:xfrm>
                    <a:prstGeom prst="rect">
                      <a:avLst/>
                    </a:prstGeom>
                  </pic:spPr>
                </pic:pic>
              </a:graphicData>
            </a:graphic>
          </wp:inline>
        </w:drawing>
      </w:r>
    </w:p>
    <w:p w14:paraId="69C5ACBB" w14:textId="77777777" w:rsidR="009E2A9A" w:rsidRPr="00AE1EA5" w:rsidRDefault="009E2A9A" w:rsidP="00A057EA">
      <w:pPr>
        <w:pStyle w:val="BodyText"/>
        <w:ind w:left="720"/>
      </w:pPr>
    </w:p>
    <w:p w14:paraId="6FB38B11" w14:textId="77777777" w:rsidR="00AE1EA5" w:rsidRDefault="00091D7B" w:rsidP="00AE1EA5">
      <w:pPr>
        <w:pStyle w:val="Heading2"/>
      </w:pPr>
      <w:r w:rsidRPr="00091D7B">
        <w:t xml:space="preserve">6.2. System Functionality </w:t>
      </w:r>
    </w:p>
    <w:p w14:paraId="7F55AD49" w14:textId="77777777" w:rsidR="00AE1EA5" w:rsidRPr="00AE1EA5" w:rsidRDefault="00AE1EA5" w:rsidP="00AE1EA5">
      <w:pPr>
        <w:pStyle w:val="Heading2"/>
      </w:pPr>
    </w:p>
    <w:p w14:paraId="5A8634B0" w14:textId="69F82515" w:rsidR="00091D7B" w:rsidRDefault="00091D7B" w:rsidP="00A057EA">
      <w:pPr>
        <w:pStyle w:val="BodyText"/>
        <w:ind w:left="720"/>
      </w:pPr>
      <w:r w:rsidRPr="00091D7B">
        <w:t>The system successfully integrated data from Open-Meteo, TomTom, and OpenRouteService APIs. The LGBM model provided predictions based on historical patterns, and the React interface delivered effective visualization and interaction capabilities for users. Alerts were generated as per defined conditions.</w:t>
      </w:r>
    </w:p>
    <w:p w14:paraId="50B4964B" w14:textId="77777777" w:rsidR="00AE1EA5" w:rsidRPr="00AE1EA5" w:rsidRDefault="00AE1EA5" w:rsidP="00A057EA">
      <w:pPr>
        <w:pStyle w:val="BodyText"/>
        <w:ind w:left="720"/>
      </w:pPr>
    </w:p>
    <w:p w14:paraId="66E76E41" w14:textId="3AF6941D" w:rsidR="00AE1EA5" w:rsidRDefault="00091D7B" w:rsidP="00AE1EA5">
      <w:pPr>
        <w:pStyle w:val="Heading2"/>
        <w:tabs>
          <w:tab w:val="left" w:pos="4086"/>
        </w:tabs>
      </w:pPr>
      <w:r w:rsidRPr="00091D7B">
        <w:lastRenderedPageBreak/>
        <w:t xml:space="preserve">6.3. Discussion of Insights </w:t>
      </w:r>
      <w:r w:rsidR="00AE1EA5">
        <w:tab/>
      </w:r>
    </w:p>
    <w:p w14:paraId="3D577892" w14:textId="77777777" w:rsidR="00AE1EA5" w:rsidRPr="00AE1EA5" w:rsidRDefault="00AE1EA5" w:rsidP="00AE1EA5">
      <w:pPr>
        <w:pStyle w:val="Heading2"/>
        <w:tabs>
          <w:tab w:val="left" w:pos="4086"/>
        </w:tabs>
      </w:pPr>
    </w:p>
    <w:p w14:paraId="69A03141" w14:textId="23C96416" w:rsidR="00091D7B" w:rsidRDefault="004A0468" w:rsidP="00A057EA">
      <w:pPr>
        <w:pStyle w:val="BodyText"/>
        <w:ind w:left="720"/>
      </w:pPr>
      <w:r>
        <w:t>The accuracy of 0.67</w:t>
      </w:r>
      <w:r w:rsidR="00091D7B" w:rsidRPr="00091D7B">
        <w:t xml:space="preserve"> for the LGBM Classifier in predicting traffic congestion indicates a model that has learned significant patterns from the historical Kaggle data. While this level of accuracy can provide useful indications, especially for a complex multi-class problem, there is potential for further improvement. Factors influencing this accuracy could include the inherent randomness in traffic events, the specific features engineered, and the complexity of real-world traffic dynamics that are hard to </w:t>
      </w:r>
      <w:r>
        <w:t>capture even in large datasets.</w:t>
      </w:r>
    </w:p>
    <w:p w14:paraId="6134EFDC" w14:textId="77777777" w:rsidR="00AE1EA5" w:rsidRPr="00AE1EA5" w:rsidRDefault="00AE1EA5" w:rsidP="00A057EA">
      <w:pPr>
        <w:pStyle w:val="BodyText"/>
        <w:ind w:left="720"/>
      </w:pPr>
    </w:p>
    <w:p w14:paraId="418E8B57" w14:textId="77777777" w:rsidR="00091D7B" w:rsidRDefault="00091D7B" w:rsidP="00A057EA">
      <w:pPr>
        <w:pStyle w:val="Heading1"/>
      </w:pPr>
      <w:r w:rsidRPr="00091D7B">
        <w:t>7. Challenges Faced During Development</w:t>
      </w:r>
    </w:p>
    <w:p w14:paraId="0369B564" w14:textId="77777777" w:rsidR="00AE1EA5" w:rsidRPr="00AE1EA5" w:rsidRDefault="00AE1EA5" w:rsidP="00A057EA">
      <w:pPr>
        <w:pStyle w:val="Heading1"/>
      </w:pPr>
    </w:p>
    <w:p w14:paraId="148464B2" w14:textId="77777777" w:rsidR="00091D7B" w:rsidRPr="00091D7B" w:rsidRDefault="00091D7B" w:rsidP="00A057EA">
      <w:pPr>
        <w:pStyle w:val="BodyText"/>
        <w:ind w:left="720"/>
      </w:pPr>
      <w:r w:rsidRPr="00091D7B">
        <w:t>During the project, several challenges were encountered:</w:t>
      </w:r>
    </w:p>
    <w:p w14:paraId="3617BD35" w14:textId="77777777" w:rsidR="00091D7B" w:rsidRPr="00091D7B" w:rsidRDefault="00091D7B" w:rsidP="00A057EA">
      <w:pPr>
        <w:pStyle w:val="BodyText"/>
        <w:ind w:left="720"/>
      </w:pPr>
      <w:r w:rsidRPr="00091D7B">
        <w:t>API Integration and Rate Limits: Managing requests and data consistency across Open-Meteo, TomTom, and OpenRouteService APIs, each with its own structure and potential usage limitations.</w:t>
      </w:r>
    </w:p>
    <w:p w14:paraId="47C26B1A" w14:textId="77777777" w:rsidR="00091D7B" w:rsidRPr="00091D7B" w:rsidRDefault="00091D7B" w:rsidP="00A057EA">
      <w:pPr>
        <w:pStyle w:val="BodyText"/>
        <w:ind w:left="720"/>
      </w:pPr>
      <w:r w:rsidRPr="00091D7B">
        <w:t>Kaggle Dataset Preprocessing: Cleaning and feature engineering the large "US Traffic Congestions" dataset was a significant task, requiring careful handling of missing values and derivation of meaningful features for the LGBM model.</w:t>
      </w:r>
    </w:p>
    <w:p w14:paraId="08939DEA" w14:textId="77777777" w:rsidR="00091D7B" w:rsidRPr="00091D7B" w:rsidRDefault="00091D7B" w:rsidP="00A057EA">
      <w:pPr>
        <w:pStyle w:val="BodyText"/>
        <w:ind w:left="720"/>
      </w:pPr>
      <w:r w:rsidRPr="00091D7B">
        <w:t>Model Tuning and Performance: Achieving higher accuracy with the LGBM model required iterative tuning of hyperparameters and feature selection. Balancing model complexity with performance was key.</w:t>
      </w:r>
    </w:p>
    <w:p w14:paraId="221DC8D7" w14:textId="77777777" w:rsidR="00091D7B" w:rsidRPr="00091D7B" w:rsidRDefault="00091D7B" w:rsidP="00A057EA">
      <w:pPr>
        <w:pStyle w:val="BodyText"/>
        <w:ind w:left="720"/>
      </w:pPr>
      <w:r w:rsidRPr="00091D7B">
        <w:t>Real-time Processing: Designing the system to process incoming API data and run predictions with minimal latency.</w:t>
      </w:r>
    </w:p>
    <w:p w14:paraId="52D76BE3" w14:textId="2D5295A1" w:rsidR="00AE1EA5" w:rsidRDefault="00091D7B" w:rsidP="004A0468">
      <w:pPr>
        <w:pStyle w:val="BodyText"/>
        <w:ind w:left="720"/>
      </w:pPr>
      <w:r w:rsidRPr="00091D7B">
        <w:t>Computational Resources: Training the LGBM model on the large Kaggle dataset required adequate computational resources.</w:t>
      </w:r>
    </w:p>
    <w:p w14:paraId="54430E70" w14:textId="77777777" w:rsidR="004A0468" w:rsidRPr="00AE1EA5" w:rsidRDefault="004A0468" w:rsidP="004A0468">
      <w:pPr>
        <w:pStyle w:val="BodyText"/>
        <w:ind w:left="720"/>
      </w:pPr>
    </w:p>
    <w:p w14:paraId="6AE4ABEC" w14:textId="77777777" w:rsidR="00091D7B" w:rsidRDefault="00091D7B" w:rsidP="00A057EA">
      <w:pPr>
        <w:pStyle w:val="Heading1"/>
      </w:pPr>
      <w:r w:rsidRPr="00091D7B">
        <w:t>8. Ethical Considerations and Limitations</w:t>
      </w:r>
    </w:p>
    <w:p w14:paraId="5CBECDC7" w14:textId="77777777" w:rsidR="00AE1EA5" w:rsidRPr="00AE1EA5" w:rsidRDefault="00AE1EA5" w:rsidP="00A057EA">
      <w:pPr>
        <w:pStyle w:val="Heading1"/>
      </w:pPr>
    </w:p>
    <w:p w14:paraId="61A4767E" w14:textId="77777777" w:rsidR="00091D7B" w:rsidRPr="00091D7B" w:rsidRDefault="00091D7B" w:rsidP="00A057EA">
      <w:pPr>
        <w:pStyle w:val="BodyText"/>
        <w:ind w:left="720"/>
      </w:pPr>
      <w:r w:rsidRPr="00091D7B">
        <w:t>The development and deployment of this system considered the following:</w:t>
      </w:r>
    </w:p>
    <w:p w14:paraId="7D62A00E" w14:textId="77777777" w:rsidR="00091D7B" w:rsidRPr="00091D7B" w:rsidRDefault="00091D7B" w:rsidP="00A057EA">
      <w:pPr>
        <w:pStyle w:val="BodyText"/>
        <w:ind w:left="720"/>
      </w:pPr>
      <w:r w:rsidRPr="00091D7B">
        <w:t>Data Privacy: The system adheres to data privacy regulations. TomTom and OpenRouteService provide anonymized or aggregated data. The Kaggle dataset, while public, was used responsibly. No personally identifiable information beyond what is publicly available in these datasets was sought or stored. Vehicle license plates and specific personal location data are anonymized as per the CCA.</w:t>
      </w:r>
    </w:p>
    <w:p w14:paraId="4BA32296" w14:textId="5FFC7F31" w:rsidR="00091D7B" w:rsidRPr="00091D7B" w:rsidRDefault="00091D7B" w:rsidP="00A057EA">
      <w:pPr>
        <w:pStyle w:val="BodyText"/>
        <w:ind w:left="720"/>
      </w:pPr>
      <w:r w:rsidRPr="00091D7B">
        <w:t>Accuracy and Reliability: While the LGBM mo</w:t>
      </w:r>
      <w:r w:rsidR="004A0468">
        <w:t>del achieved an accuracy of 0.67</w:t>
      </w:r>
      <w:r w:rsidRPr="00091D7B">
        <w:t>, predictions are probabilistic. Users should be aware that recommendations are based on model outputs and available data, but unforeseen events can alter conditions.</w:t>
      </w:r>
    </w:p>
    <w:p w14:paraId="4C72A4BD" w14:textId="77777777" w:rsidR="00091D7B" w:rsidRPr="00091D7B" w:rsidRDefault="00091D7B" w:rsidP="00A057EA">
      <w:pPr>
        <w:pStyle w:val="BodyText"/>
        <w:ind w:left="720"/>
      </w:pPr>
      <w:r w:rsidRPr="00091D7B">
        <w:t>Bias in Data: The Kaggle dataset is US-centric, so models trained on it might not generalize perfectly to other regions without retraining or transfer learning. Efforts were made during preprocessing to ensure fairness where possible.</w:t>
      </w:r>
    </w:p>
    <w:p w14:paraId="6526D51A" w14:textId="77777777" w:rsidR="00091D7B" w:rsidRPr="00091D7B" w:rsidRDefault="00091D7B" w:rsidP="00A057EA">
      <w:pPr>
        <w:pStyle w:val="BodyText"/>
        <w:ind w:left="720"/>
      </w:pPr>
      <w:r w:rsidRPr="00091D7B">
        <w:t>Adherence to Local Laws: System recommendations must align with local traffic laws.</w:t>
      </w:r>
    </w:p>
    <w:p w14:paraId="1DCA3C9C" w14:textId="77777777" w:rsidR="00091D7B" w:rsidRPr="00091D7B" w:rsidRDefault="00091D7B" w:rsidP="00A057EA">
      <w:pPr>
        <w:pStyle w:val="BodyText"/>
        <w:ind w:left="720"/>
      </w:pPr>
      <w:r w:rsidRPr="00091D7B">
        <w:t>Limitations:</w:t>
      </w:r>
    </w:p>
    <w:p w14:paraId="7283F14E" w14:textId="77777777" w:rsidR="00091D7B" w:rsidRPr="00091D7B" w:rsidRDefault="00091D7B" w:rsidP="00A057EA">
      <w:pPr>
        <w:pStyle w:val="BodyText"/>
        <w:ind w:left="720"/>
      </w:pPr>
      <w:r w:rsidRPr="00091D7B">
        <w:t>API Dependency: Functionality relies on the continued availability and terms of Open-Meteo, TomTom, and OpenRouteService APIs.</w:t>
      </w:r>
    </w:p>
    <w:p w14:paraId="4ACD25DC" w14:textId="77777777" w:rsidR="00091D7B" w:rsidRPr="00091D7B" w:rsidRDefault="00091D7B" w:rsidP="00A057EA">
      <w:pPr>
        <w:pStyle w:val="BodyText"/>
        <w:ind w:left="720"/>
      </w:pPr>
      <w:r w:rsidRPr="00091D7B">
        <w:t xml:space="preserve">Data Quality: Accuracy is linked to the quality of API data and the representativeness of the </w:t>
      </w:r>
      <w:r w:rsidRPr="00091D7B">
        <w:lastRenderedPageBreak/>
        <w:t>Kaggle dataset.</w:t>
      </w:r>
    </w:p>
    <w:p w14:paraId="3B3251BF" w14:textId="77777777" w:rsidR="00091D7B" w:rsidRPr="00091D7B" w:rsidRDefault="00091D7B" w:rsidP="00A057EA">
      <w:pPr>
        <w:pStyle w:val="BodyText"/>
        <w:ind w:left="720"/>
      </w:pPr>
      <w:r w:rsidRPr="00091D7B">
        <w:t>Model Generalizability: The LGBM model, trained on US data, might require adjustments or retraining for optimal performance in different geographical contexts (e.g., Karachi traffic patterns).</w:t>
      </w:r>
    </w:p>
    <w:p w14:paraId="1476EAA6" w14:textId="77777777" w:rsidR="00091D7B" w:rsidRPr="00091D7B" w:rsidRDefault="00091D7B" w:rsidP="00A057EA">
      <w:pPr>
        <w:pStyle w:val="BodyText"/>
        <w:ind w:left="720"/>
      </w:pPr>
      <w:r w:rsidRPr="00091D7B">
        <w:t>Network Availability: Real-time features depend on stable internet connectivity.</w:t>
      </w:r>
    </w:p>
    <w:p w14:paraId="3114A91D" w14:textId="77777777" w:rsidR="00091D7B" w:rsidRPr="00091D7B" w:rsidRDefault="00091D7B" w:rsidP="00A057EA">
      <w:pPr>
        <w:pStyle w:val="BodyText"/>
        <w:ind w:left="720"/>
      </w:pPr>
      <w:r w:rsidRPr="00091D7B">
        <w:t>Scope of Prediction: The system predicts common patterns; highly unusual events may not be accurately forecasted.</w:t>
      </w:r>
    </w:p>
    <w:p w14:paraId="00A889F7" w14:textId="0CCEEB54" w:rsidR="00091D7B" w:rsidRDefault="004A0468" w:rsidP="00A057EA">
      <w:pPr>
        <w:pStyle w:val="BodyText"/>
        <w:ind w:left="720"/>
      </w:pPr>
      <w:r>
        <w:t>Accuracy Level: While 0.67</w:t>
      </w:r>
      <w:r w:rsidR="00091D7B" w:rsidRPr="00091D7B">
        <w:t xml:space="preserve"> accuracy is a good starting point, for critical decisions, higher accuracy might be desired, necessitating further model refinement.</w:t>
      </w:r>
    </w:p>
    <w:p w14:paraId="7558ABF2" w14:textId="77777777" w:rsidR="00AE1EA5" w:rsidRPr="00AE1EA5" w:rsidRDefault="00AE1EA5" w:rsidP="00A057EA">
      <w:pPr>
        <w:pStyle w:val="BodyText"/>
        <w:ind w:left="720"/>
      </w:pPr>
    </w:p>
    <w:p w14:paraId="5CC186B2" w14:textId="77777777" w:rsidR="00091D7B" w:rsidRDefault="00091D7B" w:rsidP="00A057EA">
      <w:pPr>
        <w:pStyle w:val="Heading1"/>
      </w:pPr>
      <w:r w:rsidRPr="00091D7B">
        <w:t>9. Conclusion and Future Work</w:t>
      </w:r>
    </w:p>
    <w:p w14:paraId="79458F25" w14:textId="77777777" w:rsidR="00AE1EA5" w:rsidRPr="00AE1EA5" w:rsidRDefault="00AE1EA5" w:rsidP="00A057EA">
      <w:pPr>
        <w:pStyle w:val="Heading1"/>
      </w:pPr>
    </w:p>
    <w:p w14:paraId="07593CD3" w14:textId="2E8B93C8" w:rsidR="00091D7B" w:rsidRPr="00091D7B" w:rsidRDefault="00091D7B" w:rsidP="00A057EA">
      <w:pPr>
        <w:pStyle w:val="BodyText"/>
        <w:ind w:left="720"/>
      </w:pPr>
      <w:r w:rsidRPr="00091D7B">
        <w:t>Conclusion: This project successfully designed and implemented an AI-Powered Smart Traffic Monitoring and Congestion Prediction System. It leverages real-time data from Open-Meteo, TomTom, and OpenRouteService APIs, and a predictive model (LGBM Classifier trained on a subs</w:t>
      </w:r>
      <w:r w:rsidR="004A0468">
        <w:t>tantial Kaggle dataset with 0.67</w:t>
      </w:r>
      <w:r w:rsidRPr="00091D7B">
        <w:t xml:space="preserve"> accuracy) to offer insights into traffic conditions. The React-based user interface provides an effective means of visualization and interaction. The project addressed the core requirements of the CCA, demonstrating the application of machine learning (developed via Jupyter Notebooks) to a significant urban challenge.</w:t>
      </w:r>
    </w:p>
    <w:p w14:paraId="057F27A6" w14:textId="77777777" w:rsidR="00091D7B" w:rsidRPr="00091D7B" w:rsidRDefault="00091D7B" w:rsidP="00A057EA">
      <w:pPr>
        <w:pStyle w:val="BodyText"/>
        <w:ind w:left="720"/>
      </w:pPr>
      <w:r w:rsidRPr="00091D7B">
        <w:t>Future Work: To further enhance the system, the following avenues could be explored:</w:t>
      </w:r>
    </w:p>
    <w:p w14:paraId="7A20B93C" w14:textId="77777777" w:rsidR="00091D7B" w:rsidRPr="00091D7B" w:rsidRDefault="00091D7B" w:rsidP="00A057EA">
      <w:pPr>
        <w:pStyle w:val="BodyText"/>
        <w:ind w:left="720"/>
      </w:pPr>
      <w:r w:rsidRPr="00091D7B">
        <w:t>Improving Prediction Accuracy: Experimenting with more advanced models (e.g., ensemble methods, deep learning architectures like LSTMs or Transformers tailored for sequential/tabular data), more extensive feature engineering on the Kaggle data, or incorporating more localized datasets.</w:t>
      </w:r>
    </w:p>
    <w:p w14:paraId="546F19E6" w14:textId="77777777" w:rsidR="00091D7B" w:rsidRPr="00091D7B" w:rsidRDefault="00091D7B" w:rsidP="00A057EA">
      <w:pPr>
        <w:pStyle w:val="BodyText"/>
        <w:ind w:left="720"/>
      </w:pPr>
      <w:r w:rsidRPr="00091D7B">
        <w:t>Real-time Model Adaptation: Investigating techniques for the LGBM model to adapt or be retrained more frequently with incoming live data to capture evolving traffic patterns.</w:t>
      </w:r>
    </w:p>
    <w:p w14:paraId="454163FF" w14:textId="77777777" w:rsidR="00091D7B" w:rsidRPr="00091D7B" w:rsidRDefault="00091D7B" w:rsidP="00A057EA">
      <w:pPr>
        <w:pStyle w:val="BodyText"/>
        <w:ind w:left="720"/>
      </w:pPr>
      <w:r w:rsidRPr="00091D7B">
        <w:t>Hybrid Modeling: Combining the strengths of the historically trained LGBM model with more agile real-time anomaly detection or short-term forecasting models.</w:t>
      </w:r>
    </w:p>
    <w:p w14:paraId="78A60680" w14:textId="77777777" w:rsidR="00091D7B" w:rsidRPr="00091D7B" w:rsidRDefault="00091D7B" w:rsidP="00A057EA">
      <w:pPr>
        <w:pStyle w:val="BodyText"/>
        <w:ind w:left="720"/>
      </w:pPr>
      <w:r w:rsidRPr="00091D7B">
        <w:t>User Feedback Integration: Allowing users to provide feedback on the accuracy of predictions or the quality of route recommendations to create a learning loop.</w:t>
      </w:r>
    </w:p>
    <w:p w14:paraId="145446AD" w14:textId="77777777" w:rsidR="00091D7B" w:rsidRPr="00091D7B" w:rsidRDefault="00091D7B" w:rsidP="00A057EA">
      <w:pPr>
        <w:pStyle w:val="BodyText"/>
        <w:ind w:left="720"/>
      </w:pPr>
      <w:r w:rsidRPr="00091D7B">
        <w:t>Explainable AI (XAI): Integrating techniques to provide explanations for why the LGBM model makes certain predictions, increasing trust and utility.</w:t>
      </w:r>
    </w:p>
    <w:p w14:paraId="00281D2A" w14:textId="77777777" w:rsidR="00091D7B" w:rsidRPr="00091D7B" w:rsidRDefault="00091D7B" w:rsidP="00A057EA">
      <w:pPr>
        <w:pStyle w:val="BodyText"/>
        <w:ind w:left="720"/>
      </w:pPr>
      <w:r w:rsidRPr="00091D7B">
        <w:t>Contextualization for Local Environment: Fine-tuning or retraining models specifically for local traffic conditions (e.g., Karachi) if deploying in such an environment.</w:t>
      </w:r>
    </w:p>
    <w:p w14:paraId="1DF37E38" w14:textId="77777777" w:rsidR="00091D7B" w:rsidRPr="00091D7B" w:rsidRDefault="00091D7B" w:rsidP="00A057EA">
      <w:pPr>
        <w:pStyle w:val="BodyText"/>
        <w:ind w:left="720"/>
      </w:pPr>
      <w:r w:rsidRPr="00091D7B">
        <w:t>Enhanced Scalability and Deployment: Optimizing the system for robust cloud deployment.</w:t>
      </w:r>
    </w:p>
    <w:p w14:paraId="54E1584D" w14:textId="586F684C" w:rsidR="008835CB" w:rsidRDefault="00044E07" w:rsidP="00091D7B">
      <w:pPr>
        <w:pStyle w:val="BodyText"/>
      </w:pPr>
      <w:r>
        <w:pict w14:anchorId="02041C7A">
          <v:rect id="_x0000_i1028" style="width:0;height:1.5pt" o:hralign="center" o:hrstd="t" o:hr="t" fillcolor="#a0a0a0" stroked="f"/>
        </w:pict>
      </w:r>
      <w:bookmarkStart w:id="1" w:name="_GoBack"/>
      <w:bookmarkEnd w:id="1"/>
    </w:p>
    <w:sectPr w:rsidR="008835CB" w:rsidSect="008835CB">
      <w:pgSz w:w="12240" w:h="15840"/>
      <w:pgMar w:top="1440" w:right="1080" w:bottom="1440" w:left="1080" w:header="722" w:footer="10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3AF9C" w14:textId="77777777" w:rsidR="00044E07" w:rsidRDefault="00044E07">
      <w:r>
        <w:separator/>
      </w:r>
    </w:p>
  </w:endnote>
  <w:endnote w:type="continuationSeparator" w:id="0">
    <w:p w14:paraId="39B9750E" w14:textId="77777777" w:rsidR="00044E07" w:rsidRDefault="00044E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eelawadee UI">
    <w:altName w:val="Leelawadee UI"/>
    <w:panose1 w:val="020B0502040204020203"/>
    <w:charset w:val="00"/>
    <w:family w:val="swiss"/>
    <w:pitch w:val="variable"/>
    <w:sig w:usb0="A3000003" w:usb1="00000000" w:usb2="00010000" w:usb3="00000000" w:csb0="000101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0000000000000000000"/>
    <w:charset w:val="00"/>
    <w:family w:val="auto"/>
    <w:pitch w:val="variable"/>
    <w:sig w:usb0="E00002E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5FE696" w14:textId="77777777" w:rsidR="002C2460" w:rsidRDefault="007A6BF1">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30E7F404" wp14:editId="4D8908E8">
              <wp:simplePos x="0" y="0"/>
              <wp:positionH relativeFrom="page">
                <wp:posOffset>3802507</wp:posOffset>
              </wp:positionH>
              <wp:positionV relativeFrom="page">
                <wp:posOffset>9274250</wp:posOffset>
              </wp:positionV>
              <wp:extent cx="168910" cy="16573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31A22123" w14:textId="3325AA7A" w:rsidR="002C2460" w:rsidRDefault="007A6BF1">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A0468">
                            <w:rPr>
                              <w:rFonts w:ascii="Calibri"/>
                              <w:noProof/>
                              <w:spacing w:val="-5"/>
                            </w:rPr>
                            <w:t>19</w:t>
                          </w:r>
                          <w:r>
                            <w:rPr>
                              <w:rFonts w:ascii="Calibri"/>
                              <w:spacing w:val="-5"/>
                            </w:rPr>
                            <w:fldChar w:fldCharType="end"/>
                          </w:r>
                        </w:p>
                      </w:txbxContent>
                    </wps:txbx>
                    <wps:bodyPr wrap="square" lIns="0" tIns="0" rIns="0" bIns="0" rtlCol="0">
                      <a:noAutofit/>
                    </wps:bodyPr>
                  </wps:wsp>
                </a:graphicData>
              </a:graphic>
            </wp:anchor>
          </w:drawing>
        </mc:Choice>
        <mc:Fallback>
          <w:pict>
            <v:shapetype w14:anchorId="30E7F404" id="_x0000_t202" coordsize="21600,21600" o:spt="202" path="m,l,21600r21600,l21600,xe">
              <v:stroke joinstyle="miter"/>
              <v:path gradientshapeok="t" o:connecttype="rect"/>
            </v:shapetype>
            <v:shape id="Textbox 2" o:spid="_x0000_s1027" type="#_x0000_t202" style="position:absolute;margin-left:299.4pt;margin-top:730.25pt;width:13.3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" filled="f" stroked="f">
              <v:path arrowok="t"/>
              <v:textbox inset="0,0,0,0">
                <w:txbxContent>
                  <w:p w14:paraId="31A22123" w14:textId="3325AA7A" w:rsidR="002C2460" w:rsidRDefault="007A6BF1">
                    <w:pPr>
                      <w:spacing w:line="245"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4A0468">
                      <w:rPr>
                        <w:rFonts w:ascii="Calibri"/>
                        <w:noProof/>
                        <w:spacing w:val="-5"/>
                      </w:rPr>
                      <w:t>19</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B105FE" w14:textId="77777777" w:rsidR="00044E07" w:rsidRDefault="00044E07">
      <w:r>
        <w:separator/>
      </w:r>
    </w:p>
  </w:footnote>
  <w:footnote w:type="continuationSeparator" w:id="0">
    <w:p w14:paraId="0F564095" w14:textId="77777777" w:rsidR="00044E07" w:rsidRDefault="00044E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1E0AF" w14:textId="77777777" w:rsidR="002C2460" w:rsidRDefault="007A6BF1">
    <w:pPr>
      <w:pStyle w:val="BodyText"/>
      <w:spacing w:line="14" w:lineRule="auto"/>
      <w:rPr>
        <w:sz w:val="20"/>
      </w:rPr>
    </w:pPr>
    <w:r>
      <w:rPr>
        <w:noProof/>
        <w:sz w:val="20"/>
      </w:rPr>
      <mc:AlternateContent>
        <mc:Choice Requires="wps">
          <w:drawing>
            <wp:anchor distT="0" distB="0" distL="0" distR="0" simplePos="0" relativeHeight="251656192" behindDoc="1" locked="0" layoutInCell="1" allowOverlap="1" wp14:anchorId="5E857DED" wp14:editId="423CC896">
              <wp:simplePos x="0" y="0"/>
              <wp:positionH relativeFrom="page">
                <wp:posOffset>902004</wp:posOffset>
              </wp:positionH>
              <wp:positionV relativeFrom="page">
                <wp:posOffset>446050</wp:posOffset>
              </wp:positionV>
              <wp:extent cx="266382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3825" cy="180975"/>
                      </a:xfrm>
                      <a:prstGeom prst="rect">
                        <a:avLst/>
                      </a:prstGeom>
                    </wps:spPr>
                    <wps:txbx>
                      <w:txbxContent>
                        <w:p w14:paraId="1D2782C0" w14:textId="4D1FFDFB" w:rsidR="002C2460" w:rsidRDefault="008835CB">
                          <w:pPr>
                            <w:spacing w:before="11"/>
                            <w:ind w:left="20"/>
                          </w:pPr>
                          <w:r>
                            <w:t>Machine Learning</w:t>
                          </w:r>
                          <w:r w:rsidR="007A6BF1">
                            <w:rPr>
                              <w:spacing w:val="-6"/>
                            </w:rPr>
                            <w:t xml:space="preserve"> </w:t>
                          </w:r>
                          <w:r w:rsidR="007A6BF1">
                            <w:t>(CT-</w:t>
                          </w:r>
                          <w:r w:rsidR="007A6BF1">
                            <w:rPr>
                              <w:spacing w:val="-4"/>
                            </w:rPr>
                            <w:t>3</w:t>
                          </w:r>
                          <w:r>
                            <w:rPr>
                              <w:spacing w:val="-4"/>
                            </w:rPr>
                            <w:t>54</w:t>
                          </w:r>
                          <w:r w:rsidR="007A6BF1">
                            <w:rPr>
                              <w:spacing w:val="-4"/>
                            </w:rPr>
                            <w:t>)</w:t>
                          </w:r>
                        </w:p>
                      </w:txbxContent>
                    </wps:txbx>
                    <wps:bodyPr wrap="square" lIns="0" tIns="0" rIns="0" bIns="0" rtlCol="0">
                      <a:noAutofit/>
                    </wps:bodyPr>
                  </wps:wsp>
                </a:graphicData>
              </a:graphic>
            </wp:anchor>
          </w:drawing>
        </mc:Choice>
        <mc:Fallback>
          <w:pict>
            <v:shapetype w14:anchorId="5E857DED" id="_x0000_t202" coordsize="21600,21600" o:spt="202" path="m,l,21600r21600,l21600,xe">
              <v:stroke joinstyle="miter"/>
              <v:path gradientshapeok="t" o:connecttype="rect"/>
            </v:shapetype>
            <v:shape id="Textbox 1" o:spid="_x0000_s1026" type="#_x0000_t202" style="position:absolute;margin-left:71pt;margin-top:35.1pt;width:209.75pt;height:14.2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" filled="f" stroked="f">
              <v:path arrowok="t"/>
              <v:textbox inset="0,0,0,0">
                <w:txbxContent>
                  <w:p w14:paraId="1D2782C0" w14:textId="4D1FFDFB" w:rsidR="002C2460" w:rsidRDefault="008835CB">
                    <w:pPr>
                      <w:spacing w:before="11"/>
                      <w:ind w:left="20"/>
                    </w:pPr>
                    <w:r>
                      <w:t>Machine Learning</w:t>
                    </w:r>
                    <w:r w:rsidR="007A6BF1">
                      <w:rPr>
                        <w:spacing w:val="-6"/>
                      </w:rPr>
                      <w:t xml:space="preserve"> </w:t>
                    </w:r>
                    <w:r w:rsidR="007A6BF1">
                      <w:t>(CT-</w:t>
                    </w:r>
                    <w:r w:rsidR="007A6BF1">
                      <w:rPr>
                        <w:spacing w:val="-4"/>
                      </w:rPr>
                      <w:t>3</w:t>
                    </w:r>
                    <w:r>
                      <w:rPr>
                        <w:spacing w:val="-4"/>
                      </w:rPr>
                      <w:t>54</w:t>
                    </w:r>
                    <w:r w:rsidR="007A6BF1">
                      <w:rPr>
                        <w:spacing w:val="-4"/>
                      </w:rPr>
                      <w: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70B68"/>
    <w:multiLevelType w:val="multilevel"/>
    <w:tmpl w:val="6770C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D32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2F4EA7"/>
    <w:multiLevelType w:val="multilevel"/>
    <w:tmpl w:val="1ECE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C2D6A"/>
    <w:multiLevelType w:val="multilevel"/>
    <w:tmpl w:val="DB5A8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D213B"/>
    <w:multiLevelType w:val="multilevel"/>
    <w:tmpl w:val="3B9C1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D91249"/>
    <w:multiLevelType w:val="multilevel"/>
    <w:tmpl w:val="556C9FDC"/>
    <w:lvl w:ilvl="0">
      <w:start w:val="1"/>
      <w:numFmt w:val="decimal"/>
      <w:lvlText w:val="%1"/>
      <w:lvlJc w:val="left"/>
      <w:pPr>
        <w:ind w:left="799" w:hanging="440"/>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1241" w:hanging="660"/>
      </w:pPr>
      <w:rPr>
        <w:rFonts w:ascii="Calibri" w:eastAsia="Calibri" w:hAnsi="Calibri" w:cs="Calibri" w:hint="default"/>
        <w:b w:val="0"/>
        <w:bCs w:val="0"/>
        <w:i w:val="0"/>
        <w:iCs w:val="0"/>
        <w:spacing w:val="0"/>
        <w:w w:val="100"/>
        <w:sz w:val="22"/>
        <w:szCs w:val="22"/>
        <w:lang w:val="en-US" w:eastAsia="en-US" w:bidi="ar-SA"/>
      </w:rPr>
    </w:lvl>
    <w:lvl w:ilvl="2">
      <w:start w:val="1"/>
      <w:numFmt w:val="decimal"/>
      <w:lvlText w:val="%1.%2.%3"/>
      <w:lvlJc w:val="left"/>
      <w:pPr>
        <w:ind w:left="1680" w:hanging="881"/>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2775" w:hanging="881"/>
      </w:pPr>
      <w:rPr>
        <w:rFonts w:hint="default"/>
        <w:lang w:val="en-US" w:eastAsia="en-US" w:bidi="ar-SA"/>
      </w:rPr>
    </w:lvl>
    <w:lvl w:ilvl="4">
      <w:numFmt w:val="bullet"/>
      <w:lvlText w:val="•"/>
      <w:lvlJc w:val="left"/>
      <w:pPr>
        <w:ind w:left="3870" w:hanging="881"/>
      </w:pPr>
      <w:rPr>
        <w:rFonts w:hint="default"/>
        <w:lang w:val="en-US" w:eastAsia="en-US" w:bidi="ar-SA"/>
      </w:rPr>
    </w:lvl>
    <w:lvl w:ilvl="5">
      <w:numFmt w:val="bullet"/>
      <w:lvlText w:val="•"/>
      <w:lvlJc w:val="left"/>
      <w:pPr>
        <w:ind w:left="4965" w:hanging="881"/>
      </w:pPr>
      <w:rPr>
        <w:rFonts w:hint="default"/>
        <w:lang w:val="en-US" w:eastAsia="en-US" w:bidi="ar-SA"/>
      </w:rPr>
    </w:lvl>
    <w:lvl w:ilvl="6">
      <w:numFmt w:val="bullet"/>
      <w:lvlText w:val="•"/>
      <w:lvlJc w:val="left"/>
      <w:pPr>
        <w:ind w:left="6060" w:hanging="881"/>
      </w:pPr>
      <w:rPr>
        <w:rFonts w:hint="default"/>
        <w:lang w:val="en-US" w:eastAsia="en-US" w:bidi="ar-SA"/>
      </w:rPr>
    </w:lvl>
    <w:lvl w:ilvl="7">
      <w:numFmt w:val="bullet"/>
      <w:lvlText w:val="•"/>
      <w:lvlJc w:val="left"/>
      <w:pPr>
        <w:ind w:left="7155" w:hanging="881"/>
      </w:pPr>
      <w:rPr>
        <w:rFonts w:hint="default"/>
        <w:lang w:val="en-US" w:eastAsia="en-US" w:bidi="ar-SA"/>
      </w:rPr>
    </w:lvl>
    <w:lvl w:ilvl="8">
      <w:numFmt w:val="bullet"/>
      <w:lvlText w:val="•"/>
      <w:lvlJc w:val="left"/>
      <w:pPr>
        <w:ind w:left="8250" w:hanging="881"/>
      </w:pPr>
      <w:rPr>
        <w:rFonts w:hint="default"/>
        <w:lang w:val="en-US" w:eastAsia="en-US" w:bidi="ar-SA"/>
      </w:rPr>
    </w:lvl>
  </w:abstractNum>
  <w:abstractNum w:abstractNumId="6" w15:restartNumberingAfterBreak="0">
    <w:nsid w:val="14BB6F8B"/>
    <w:multiLevelType w:val="hybridMultilevel"/>
    <w:tmpl w:val="050049DA"/>
    <w:lvl w:ilvl="0" w:tplc="C588A0AE">
      <w:numFmt w:val="bullet"/>
      <w:lvlText w:val="◻"/>
      <w:lvlJc w:val="left"/>
      <w:pPr>
        <w:ind w:left="607" w:hanging="248"/>
      </w:pPr>
      <w:rPr>
        <w:rFonts w:ascii="Leelawadee UI" w:eastAsia="Leelawadee UI" w:hAnsi="Leelawadee UI" w:cs="Leelawadee UI" w:hint="default"/>
        <w:b/>
        <w:bCs/>
        <w:i w:val="0"/>
        <w:iCs w:val="0"/>
        <w:spacing w:val="0"/>
        <w:w w:val="90"/>
        <w:sz w:val="24"/>
        <w:szCs w:val="24"/>
        <w:lang w:val="en-US" w:eastAsia="en-US" w:bidi="ar-SA"/>
      </w:rPr>
    </w:lvl>
    <w:lvl w:ilvl="1" w:tplc="A230B0A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2" w:tplc="6F4E9B12">
      <w:numFmt w:val="bullet"/>
      <w:lvlText w:val="o"/>
      <w:lvlJc w:val="left"/>
      <w:pPr>
        <w:ind w:left="1800" w:hanging="360"/>
      </w:pPr>
      <w:rPr>
        <w:rFonts w:ascii="Courier New" w:eastAsia="Courier New" w:hAnsi="Courier New" w:cs="Courier New" w:hint="default"/>
        <w:b w:val="0"/>
        <w:bCs w:val="0"/>
        <w:i w:val="0"/>
        <w:iCs w:val="0"/>
        <w:spacing w:val="0"/>
        <w:w w:val="99"/>
        <w:sz w:val="20"/>
        <w:szCs w:val="20"/>
        <w:lang w:val="en-US" w:eastAsia="en-US" w:bidi="ar-SA"/>
      </w:rPr>
    </w:lvl>
    <w:lvl w:ilvl="3" w:tplc="6F72C27E">
      <w:numFmt w:val="bullet"/>
      <w:lvlText w:val="•"/>
      <w:lvlJc w:val="left"/>
      <w:pPr>
        <w:ind w:left="2880" w:hanging="360"/>
      </w:pPr>
      <w:rPr>
        <w:rFonts w:hint="default"/>
        <w:lang w:val="en-US" w:eastAsia="en-US" w:bidi="ar-SA"/>
      </w:rPr>
    </w:lvl>
    <w:lvl w:ilvl="4" w:tplc="E00A773E">
      <w:numFmt w:val="bullet"/>
      <w:lvlText w:val="•"/>
      <w:lvlJc w:val="left"/>
      <w:pPr>
        <w:ind w:left="3960" w:hanging="360"/>
      </w:pPr>
      <w:rPr>
        <w:rFonts w:hint="default"/>
        <w:lang w:val="en-US" w:eastAsia="en-US" w:bidi="ar-SA"/>
      </w:rPr>
    </w:lvl>
    <w:lvl w:ilvl="5" w:tplc="E89684E4">
      <w:numFmt w:val="bullet"/>
      <w:lvlText w:val="•"/>
      <w:lvlJc w:val="left"/>
      <w:pPr>
        <w:ind w:left="5040" w:hanging="360"/>
      </w:pPr>
      <w:rPr>
        <w:rFonts w:hint="default"/>
        <w:lang w:val="en-US" w:eastAsia="en-US" w:bidi="ar-SA"/>
      </w:rPr>
    </w:lvl>
    <w:lvl w:ilvl="6" w:tplc="966C23E0">
      <w:numFmt w:val="bullet"/>
      <w:lvlText w:val="•"/>
      <w:lvlJc w:val="left"/>
      <w:pPr>
        <w:ind w:left="6120" w:hanging="360"/>
      </w:pPr>
      <w:rPr>
        <w:rFonts w:hint="default"/>
        <w:lang w:val="en-US" w:eastAsia="en-US" w:bidi="ar-SA"/>
      </w:rPr>
    </w:lvl>
    <w:lvl w:ilvl="7" w:tplc="8964213E">
      <w:numFmt w:val="bullet"/>
      <w:lvlText w:val="•"/>
      <w:lvlJc w:val="left"/>
      <w:pPr>
        <w:ind w:left="7200" w:hanging="360"/>
      </w:pPr>
      <w:rPr>
        <w:rFonts w:hint="default"/>
        <w:lang w:val="en-US" w:eastAsia="en-US" w:bidi="ar-SA"/>
      </w:rPr>
    </w:lvl>
    <w:lvl w:ilvl="8" w:tplc="8D7C58DA">
      <w:numFmt w:val="bullet"/>
      <w:lvlText w:val="•"/>
      <w:lvlJc w:val="left"/>
      <w:pPr>
        <w:ind w:left="8280" w:hanging="360"/>
      </w:pPr>
      <w:rPr>
        <w:rFonts w:hint="default"/>
        <w:lang w:val="en-US" w:eastAsia="en-US" w:bidi="ar-SA"/>
      </w:rPr>
    </w:lvl>
  </w:abstractNum>
  <w:abstractNum w:abstractNumId="7" w15:restartNumberingAfterBreak="0">
    <w:nsid w:val="187F634E"/>
    <w:multiLevelType w:val="multilevel"/>
    <w:tmpl w:val="DE5E6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D33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C2C7DF8"/>
    <w:multiLevelType w:val="multilevel"/>
    <w:tmpl w:val="E724F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731BB9"/>
    <w:multiLevelType w:val="multilevel"/>
    <w:tmpl w:val="6896A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B53BE0"/>
    <w:multiLevelType w:val="multilevel"/>
    <w:tmpl w:val="78FAA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D0F4A"/>
    <w:multiLevelType w:val="multilevel"/>
    <w:tmpl w:val="56F80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262C7B"/>
    <w:multiLevelType w:val="multilevel"/>
    <w:tmpl w:val="4C8E3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1908A6"/>
    <w:multiLevelType w:val="multilevel"/>
    <w:tmpl w:val="67B031FE"/>
    <w:lvl w:ilvl="0">
      <w:start w:val="1"/>
      <w:numFmt w:val="decimal"/>
      <w:lvlText w:val="%1"/>
      <w:lvlJc w:val="left"/>
      <w:pPr>
        <w:ind w:left="792" w:hanging="432"/>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936" w:hanging="576"/>
      </w:pPr>
      <w:rPr>
        <w:rFonts w:ascii="Times New Roman" w:eastAsia="Times New Roman" w:hAnsi="Times New Roman" w:cs="Times New Roman" w:hint="default"/>
        <w:b/>
        <w:bCs/>
        <w:i/>
        <w:iCs/>
        <w:spacing w:val="0"/>
        <w:w w:val="100"/>
        <w:sz w:val="28"/>
        <w:szCs w:val="28"/>
        <w:lang w:val="en-US" w:eastAsia="en-US" w:bidi="ar-SA"/>
      </w:rPr>
    </w:lvl>
    <w:lvl w:ilvl="2">
      <w:start w:val="1"/>
      <w:numFmt w:val="decimal"/>
      <w:lvlText w:val="%1.%2.%3"/>
      <w:lvlJc w:val="left"/>
      <w:pPr>
        <w:ind w:left="1080" w:hanging="720"/>
      </w:pPr>
      <w:rPr>
        <w:rFonts w:ascii="Times New Roman" w:eastAsia="Times New Roman" w:hAnsi="Times New Roman" w:cs="Times New Roman" w:hint="default"/>
        <w:b/>
        <w:bCs/>
        <w:i/>
        <w:iCs/>
        <w:spacing w:val="0"/>
        <w:w w:val="100"/>
        <w:sz w:val="24"/>
        <w:szCs w:val="24"/>
        <w:u w:val="single" w:color="000000"/>
        <w:lang w:val="en-US" w:eastAsia="en-US" w:bidi="ar-SA"/>
      </w:rPr>
    </w:lvl>
    <w:lvl w:ilvl="3">
      <w:numFmt w:val="bullet"/>
      <w:lvlText w:val=""/>
      <w:lvlJc w:val="left"/>
      <w:pPr>
        <w:ind w:left="1620" w:hanging="360"/>
      </w:pPr>
      <w:rPr>
        <w:rFonts w:ascii="Symbol" w:eastAsia="Symbol" w:hAnsi="Symbol" w:cs="Symbol" w:hint="default"/>
        <w:b w:val="0"/>
        <w:bCs w:val="0"/>
        <w:i w:val="0"/>
        <w:iCs w:val="0"/>
        <w:spacing w:val="0"/>
        <w:w w:val="99"/>
        <w:sz w:val="20"/>
        <w:szCs w:val="20"/>
        <w:lang w:val="en-US" w:eastAsia="en-US" w:bidi="ar-SA"/>
      </w:rPr>
    </w:lvl>
    <w:lvl w:ilvl="4">
      <w:numFmt w:val="bullet"/>
      <w:lvlText w:val="o"/>
      <w:lvlJc w:val="left"/>
      <w:pPr>
        <w:ind w:left="2340" w:hanging="360"/>
      </w:pPr>
      <w:rPr>
        <w:rFonts w:ascii="Courier New" w:eastAsia="Courier New" w:hAnsi="Courier New" w:cs="Courier New" w:hint="default"/>
        <w:b w:val="0"/>
        <w:bCs w:val="0"/>
        <w:i w:val="0"/>
        <w:iCs w:val="0"/>
        <w:spacing w:val="0"/>
        <w:w w:val="99"/>
        <w:sz w:val="20"/>
        <w:szCs w:val="20"/>
        <w:lang w:val="en-US" w:eastAsia="en-US" w:bidi="ar-SA"/>
      </w:rPr>
    </w:lvl>
    <w:lvl w:ilvl="5">
      <w:numFmt w:val="bullet"/>
      <w:lvlText w:val="•"/>
      <w:lvlJc w:val="left"/>
      <w:pPr>
        <w:ind w:left="2340" w:hanging="360"/>
      </w:pPr>
      <w:rPr>
        <w:rFonts w:hint="default"/>
        <w:lang w:val="en-US" w:eastAsia="en-US" w:bidi="ar-SA"/>
      </w:rPr>
    </w:lvl>
    <w:lvl w:ilvl="6">
      <w:numFmt w:val="bullet"/>
      <w:lvlText w:val="•"/>
      <w:lvlJc w:val="left"/>
      <w:pPr>
        <w:ind w:left="3960" w:hanging="360"/>
      </w:pPr>
      <w:rPr>
        <w:rFonts w:hint="default"/>
        <w:lang w:val="en-US" w:eastAsia="en-US" w:bidi="ar-SA"/>
      </w:rPr>
    </w:lvl>
    <w:lvl w:ilvl="7">
      <w:numFmt w:val="bullet"/>
      <w:lvlText w:val="•"/>
      <w:lvlJc w:val="left"/>
      <w:pPr>
        <w:ind w:left="5580" w:hanging="360"/>
      </w:pPr>
      <w:rPr>
        <w:rFonts w:hint="default"/>
        <w:lang w:val="en-US" w:eastAsia="en-US" w:bidi="ar-SA"/>
      </w:rPr>
    </w:lvl>
    <w:lvl w:ilvl="8">
      <w:numFmt w:val="bullet"/>
      <w:lvlText w:val="•"/>
      <w:lvlJc w:val="left"/>
      <w:pPr>
        <w:ind w:left="7200" w:hanging="360"/>
      </w:pPr>
      <w:rPr>
        <w:rFonts w:hint="default"/>
        <w:lang w:val="en-US" w:eastAsia="en-US" w:bidi="ar-SA"/>
      </w:rPr>
    </w:lvl>
  </w:abstractNum>
  <w:abstractNum w:abstractNumId="15" w15:restartNumberingAfterBreak="0">
    <w:nsid w:val="2F3B21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13865EA"/>
    <w:multiLevelType w:val="multilevel"/>
    <w:tmpl w:val="394C9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6354BD"/>
    <w:multiLevelType w:val="multilevel"/>
    <w:tmpl w:val="5D30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60B3D"/>
    <w:multiLevelType w:val="multilevel"/>
    <w:tmpl w:val="A63C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1322A5"/>
    <w:multiLevelType w:val="multilevel"/>
    <w:tmpl w:val="B16AC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04191F"/>
    <w:multiLevelType w:val="multilevel"/>
    <w:tmpl w:val="CCF8C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901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7101A14"/>
    <w:multiLevelType w:val="multilevel"/>
    <w:tmpl w:val="49D4C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9259ED"/>
    <w:multiLevelType w:val="multilevel"/>
    <w:tmpl w:val="4A9A5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C9498B"/>
    <w:multiLevelType w:val="multilevel"/>
    <w:tmpl w:val="195A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D03CFD"/>
    <w:multiLevelType w:val="multilevel"/>
    <w:tmpl w:val="F2F6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D850A0"/>
    <w:multiLevelType w:val="hybridMultilevel"/>
    <w:tmpl w:val="D736DA5C"/>
    <w:lvl w:ilvl="0" w:tplc="EBE6756A">
      <w:start w:val="1"/>
      <w:numFmt w:val="decimal"/>
      <w:lvlText w:val="%1."/>
      <w:lvlJc w:val="left"/>
      <w:pPr>
        <w:ind w:left="1531" w:hanging="360"/>
      </w:pPr>
      <w:rPr>
        <w:rFonts w:hint="default"/>
      </w:rPr>
    </w:lvl>
    <w:lvl w:ilvl="1" w:tplc="04090019" w:tentative="1">
      <w:start w:val="1"/>
      <w:numFmt w:val="lowerLetter"/>
      <w:lvlText w:val="%2."/>
      <w:lvlJc w:val="left"/>
      <w:pPr>
        <w:ind w:left="2251" w:hanging="360"/>
      </w:pPr>
    </w:lvl>
    <w:lvl w:ilvl="2" w:tplc="0409001B" w:tentative="1">
      <w:start w:val="1"/>
      <w:numFmt w:val="lowerRoman"/>
      <w:lvlText w:val="%3."/>
      <w:lvlJc w:val="right"/>
      <w:pPr>
        <w:ind w:left="2971" w:hanging="180"/>
      </w:pPr>
    </w:lvl>
    <w:lvl w:ilvl="3" w:tplc="0409000F" w:tentative="1">
      <w:start w:val="1"/>
      <w:numFmt w:val="decimal"/>
      <w:lvlText w:val="%4."/>
      <w:lvlJc w:val="left"/>
      <w:pPr>
        <w:ind w:left="3691" w:hanging="360"/>
      </w:pPr>
    </w:lvl>
    <w:lvl w:ilvl="4" w:tplc="04090019" w:tentative="1">
      <w:start w:val="1"/>
      <w:numFmt w:val="lowerLetter"/>
      <w:lvlText w:val="%5."/>
      <w:lvlJc w:val="left"/>
      <w:pPr>
        <w:ind w:left="4411" w:hanging="360"/>
      </w:pPr>
    </w:lvl>
    <w:lvl w:ilvl="5" w:tplc="0409001B" w:tentative="1">
      <w:start w:val="1"/>
      <w:numFmt w:val="lowerRoman"/>
      <w:lvlText w:val="%6."/>
      <w:lvlJc w:val="right"/>
      <w:pPr>
        <w:ind w:left="5131" w:hanging="180"/>
      </w:pPr>
    </w:lvl>
    <w:lvl w:ilvl="6" w:tplc="0409000F" w:tentative="1">
      <w:start w:val="1"/>
      <w:numFmt w:val="decimal"/>
      <w:lvlText w:val="%7."/>
      <w:lvlJc w:val="left"/>
      <w:pPr>
        <w:ind w:left="5851" w:hanging="360"/>
      </w:pPr>
    </w:lvl>
    <w:lvl w:ilvl="7" w:tplc="04090019" w:tentative="1">
      <w:start w:val="1"/>
      <w:numFmt w:val="lowerLetter"/>
      <w:lvlText w:val="%8."/>
      <w:lvlJc w:val="left"/>
      <w:pPr>
        <w:ind w:left="6571" w:hanging="360"/>
      </w:pPr>
    </w:lvl>
    <w:lvl w:ilvl="8" w:tplc="0409001B" w:tentative="1">
      <w:start w:val="1"/>
      <w:numFmt w:val="lowerRoman"/>
      <w:lvlText w:val="%9."/>
      <w:lvlJc w:val="right"/>
      <w:pPr>
        <w:ind w:left="7291" w:hanging="180"/>
      </w:pPr>
    </w:lvl>
  </w:abstractNum>
  <w:abstractNum w:abstractNumId="27" w15:restartNumberingAfterBreak="0">
    <w:nsid w:val="3F474831"/>
    <w:multiLevelType w:val="multilevel"/>
    <w:tmpl w:val="AC280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F41EDA"/>
    <w:multiLevelType w:val="multilevel"/>
    <w:tmpl w:val="745AF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2A29EB"/>
    <w:multiLevelType w:val="hybridMultilevel"/>
    <w:tmpl w:val="8A7E6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FD69A2"/>
    <w:multiLevelType w:val="multilevel"/>
    <w:tmpl w:val="96B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1003A7"/>
    <w:multiLevelType w:val="multilevel"/>
    <w:tmpl w:val="8C6A4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2A3E3C"/>
    <w:multiLevelType w:val="hybridMultilevel"/>
    <w:tmpl w:val="86561E04"/>
    <w:lvl w:ilvl="0" w:tplc="DAA6D546">
      <w:numFmt w:val="bullet"/>
      <w:lvlText w:val=""/>
      <w:lvlJc w:val="left"/>
      <w:pPr>
        <w:ind w:left="1080" w:hanging="360"/>
      </w:pPr>
      <w:rPr>
        <w:rFonts w:ascii="Symbol" w:eastAsia="Symbol" w:hAnsi="Symbol" w:cs="Symbol" w:hint="default"/>
        <w:b w:val="0"/>
        <w:bCs w:val="0"/>
        <w:i w:val="0"/>
        <w:iCs w:val="0"/>
        <w:spacing w:val="0"/>
        <w:w w:val="99"/>
        <w:sz w:val="20"/>
        <w:szCs w:val="20"/>
        <w:lang w:val="en-US" w:eastAsia="en-US" w:bidi="ar-SA"/>
      </w:rPr>
    </w:lvl>
    <w:lvl w:ilvl="1" w:tplc="77BCE708">
      <w:numFmt w:val="bullet"/>
      <w:lvlText w:val="•"/>
      <w:lvlJc w:val="left"/>
      <w:pPr>
        <w:ind w:left="2016" w:hanging="360"/>
      </w:pPr>
      <w:rPr>
        <w:rFonts w:hint="default"/>
        <w:lang w:val="en-US" w:eastAsia="en-US" w:bidi="ar-SA"/>
      </w:rPr>
    </w:lvl>
    <w:lvl w:ilvl="2" w:tplc="DBA019D8">
      <w:numFmt w:val="bullet"/>
      <w:lvlText w:val="•"/>
      <w:lvlJc w:val="left"/>
      <w:pPr>
        <w:ind w:left="2952" w:hanging="360"/>
      </w:pPr>
      <w:rPr>
        <w:rFonts w:hint="default"/>
        <w:lang w:val="en-US" w:eastAsia="en-US" w:bidi="ar-SA"/>
      </w:rPr>
    </w:lvl>
    <w:lvl w:ilvl="3" w:tplc="BE6E0A78">
      <w:numFmt w:val="bullet"/>
      <w:lvlText w:val="•"/>
      <w:lvlJc w:val="left"/>
      <w:pPr>
        <w:ind w:left="3888" w:hanging="360"/>
      </w:pPr>
      <w:rPr>
        <w:rFonts w:hint="default"/>
        <w:lang w:val="en-US" w:eastAsia="en-US" w:bidi="ar-SA"/>
      </w:rPr>
    </w:lvl>
    <w:lvl w:ilvl="4" w:tplc="01D82384">
      <w:numFmt w:val="bullet"/>
      <w:lvlText w:val="•"/>
      <w:lvlJc w:val="left"/>
      <w:pPr>
        <w:ind w:left="4824" w:hanging="360"/>
      </w:pPr>
      <w:rPr>
        <w:rFonts w:hint="default"/>
        <w:lang w:val="en-US" w:eastAsia="en-US" w:bidi="ar-SA"/>
      </w:rPr>
    </w:lvl>
    <w:lvl w:ilvl="5" w:tplc="047418CC">
      <w:numFmt w:val="bullet"/>
      <w:lvlText w:val="•"/>
      <w:lvlJc w:val="left"/>
      <w:pPr>
        <w:ind w:left="5760" w:hanging="360"/>
      </w:pPr>
      <w:rPr>
        <w:rFonts w:hint="default"/>
        <w:lang w:val="en-US" w:eastAsia="en-US" w:bidi="ar-SA"/>
      </w:rPr>
    </w:lvl>
    <w:lvl w:ilvl="6" w:tplc="C04234FE">
      <w:numFmt w:val="bullet"/>
      <w:lvlText w:val="•"/>
      <w:lvlJc w:val="left"/>
      <w:pPr>
        <w:ind w:left="6696" w:hanging="360"/>
      </w:pPr>
      <w:rPr>
        <w:rFonts w:hint="default"/>
        <w:lang w:val="en-US" w:eastAsia="en-US" w:bidi="ar-SA"/>
      </w:rPr>
    </w:lvl>
    <w:lvl w:ilvl="7" w:tplc="51882CFC">
      <w:numFmt w:val="bullet"/>
      <w:lvlText w:val="•"/>
      <w:lvlJc w:val="left"/>
      <w:pPr>
        <w:ind w:left="7632" w:hanging="360"/>
      </w:pPr>
      <w:rPr>
        <w:rFonts w:hint="default"/>
        <w:lang w:val="en-US" w:eastAsia="en-US" w:bidi="ar-SA"/>
      </w:rPr>
    </w:lvl>
    <w:lvl w:ilvl="8" w:tplc="39D4E59C">
      <w:numFmt w:val="bullet"/>
      <w:lvlText w:val="•"/>
      <w:lvlJc w:val="left"/>
      <w:pPr>
        <w:ind w:left="8568" w:hanging="360"/>
      </w:pPr>
      <w:rPr>
        <w:rFonts w:hint="default"/>
        <w:lang w:val="en-US" w:eastAsia="en-US" w:bidi="ar-SA"/>
      </w:rPr>
    </w:lvl>
  </w:abstractNum>
  <w:abstractNum w:abstractNumId="33" w15:restartNumberingAfterBreak="0">
    <w:nsid w:val="573A0BBA"/>
    <w:multiLevelType w:val="multilevel"/>
    <w:tmpl w:val="0ABEA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92C4C"/>
    <w:multiLevelType w:val="multilevel"/>
    <w:tmpl w:val="4822B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C53755"/>
    <w:multiLevelType w:val="multilevel"/>
    <w:tmpl w:val="FEA81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BC10CD"/>
    <w:multiLevelType w:val="multilevel"/>
    <w:tmpl w:val="8BDA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7C01F0"/>
    <w:multiLevelType w:val="multilevel"/>
    <w:tmpl w:val="0CE0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C553AC"/>
    <w:multiLevelType w:val="multilevel"/>
    <w:tmpl w:val="622E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2D4E02"/>
    <w:multiLevelType w:val="multilevel"/>
    <w:tmpl w:val="E2F0C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C31D30"/>
    <w:multiLevelType w:val="multilevel"/>
    <w:tmpl w:val="FCF27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7849B8"/>
    <w:multiLevelType w:val="multilevel"/>
    <w:tmpl w:val="D9B6B1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673651"/>
    <w:multiLevelType w:val="hybridMultilevel"/>
    <w:tmpl w:val="0A60708C"/>
    <w:lvl w:ilvl="0" w:tplc="342A75F2">
      <w:numFmt w:val="bullet"/>
      <w:lvlText w:val=""/>
      <w:lvlJc w:val="left"/>
      <w:pPr>
        <w:ind w:left="1531" w:hanging="360"/>
      </w:pPr>
      <w:rPr>
        <w:rFonts w:ascii="Symbol" w:eastAsia="Symbol" w:hAnsi="Symbol" w:cs="Symbol" w:hint="default"/>
        <w:b w:val="0"/>
        <w:bCs w:val="0"/>
        <w:i w:val="0"/>
        <w:iCs w:val="0"/>
        <w:spacing w:val="0"/>
        <w:w w:val="99"/>
        <w:sz w:val="20"/>
        <w:szCs w:val="20"/>
        <w:lang w:val="en-US" w:eastAsia="en-US" w:bidi="ar-SA"/>
      </w:rPr>
    </w:lvl>
    <w:lvl w:ilvl="1" w:tplc="52700108">
      <w:numFmt w:val="bullet"/>
      <w:lvlText w:val="•"/>
      <w:lvlJc w:val="left"/>
      <w:pPr>
        <w:ind w:left="1531"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0FA8074A">
      <w:numFmt w:val="bullet"/>
      <w:lvlText w:val="•"/>
      <w:lvlJc w:val="left"/>
      <w:pPr>
        <w:ind w:left="3320" w:hanging="144"/>
      </w:pPr>
      <w:rPr>
        <w:rFonts w:hint="default"/>
        <w:lang w:val="en-US" w:eastAsia="en-US" w:bidi="ar-SA"/>
      </w:rPr>
    </w:lvl>
    <w:lvl w:ilvl="3" w:tplc="154C495C">
      <w:numFmt w:val="bullet"/>
      <w:lvlText w:val="•"/>
      <w:lvlJc w:val="left"/>
      <w:pPr>
        <w:ind w:left="4210" w:hanging="144"/>
      </w:pPr>
      <w:rPr>
        <w:rFonts w:hint="default"/>
        <w:lang w:val="en-US" w:eastAsia="en-US" w:bidi="ar-SA"/>
      </w:rPr>
    </w:lvl>
    <w:lvl w:ilvl="4" w:tplc="D00CFACC">
      <w:numFmt w:val="bullet"/>
      <w:lvlText w:val="•"/>
      <w:lvlJc w:val="left"/>
      <w:pPr>
        <w:ind w:left="5100" w:hanging="144"/>
      </w:pPr>
      <w:rPr>
        <w:rFonts w:hint="default"/>
        <w:lang w:val="en-US" w:eastAsia="en-US" w:bidi="ar-SA"/>
      </w:rPr>
    </w:lvl>
    <w:lvl w:ilvl="5" w:tplc="175EF91E">
      <w:numFmt w:val="bullet"/>
      <w:lvlText w:val="•"/>
      <w:lvlJc w:val="left"/>
      <w:pPr>
        <w:ind w:left="5990" w:hanging="144"/>
      </w:pPr>
      <w:rPr>
        <w:rFonts w:hint="default"/>
        <w:lang w:val="en-US" w:eastAsia="en-US" w:bidi="ar-SA"/>
      </w:rPr>
    </w:lvl>
    <w:lvl w:ilvl="6" w:tplc="AC80518A">
      <w:numFmt w:val="bullet"/>
      <w:lvlText w:val="•"/>
      <w:lvlJc w:val="left"/>
      <w:pPr>
        <w:ind w:left="6880" w:hanging="144"/>
      </w:pPr>
      <w:rPr>
        <w:rFonts w:hint="default"/>
        <w:lang w:val="en-US" w:eastAsia="en-US" w:bidi="ar-SA"/>
      </w:rPr>
    </w:lvl>
    <w:lvl w:ilvl="7" w:tplc="AB243514">
      <w:numFmt w:val="bullet"/>
      <w:lvlText w:val="•"/>
      <w:lvlJc w:val="left"/>
      <w:pPr>
        <w:ind w:left="7770" w:hanging="144"/>
      </w:pPr>
      <w:rPr>
        <w:rFonts w:hint="default"/>
        <w:lang w:val="en-US" w:eastAsia="en-US" w:bidi="ar-SA"/>
      </w:rPr>
    </w:lvl>
    <w:lvl w:ilvl="8" w:tplc="AD869610">
      <w:numFmt w:val="bullet"/>
      <w:lvlText w:val="•"/>
      <w:lvlJc w:val="left"/>
      <w:pPr>
        <w:ind w:left="8660" w:hanging="144"/>
      </w:pPr>
      <w:rPr>
        <w:rFonts w:hint="default"/>
        <w:lang w:val="en-US" w:eastAsia="en-US" w:bidi="ar-SA"/>
      </w:rPr>
    </w:lvl>
  </w:abstractNum>
  <w:abstractNum w:abstractNumId="43" w15:restartNumberingAfterBreak="0">
    <w:nsid w:val="7E96063C"/>
    <w:multiLevelType w:val="multilevel"/>
    <w:tmpl w:val="DA908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280748"/>
    <w:multiLevelType w:val="hybridMultilevel"/>
    <w:tmpl w:val="F0D84D82"/>
    <w:lvl w:ilvl="0" w:tplc="F8208C2C">
      <w:numFmt w:val="bullet"/>
      <w:lvlText w:val=""/>
      <w:lvlJc w:val="left"/>
      <w:pPr>
        <w:ind w:left="1080" w:hanging="360"/>
      </w:pPr>
      <w:rPr>
        <w:rFonts w:ascii="Symbol" w:eastAsia="Symbol" w:hAnsi="Symbol" w:cs="Symbol" w:hint="default"/>
        <w:spacing w:val="0"/>
        <w:w w:val="100"/>
        <w:lang w:val="en-US" w:eastAsia="en-US" w:bidi="ar-SA"/>
      </w:rPr>
    </w:lvl>
    <w:lvl w:ilvl="1" w:tplc="D6587B52">
      <w:numFmt w:val="bullet"/>
      <w:lvlText w:val="•"/>
      <w:lvlJc w:val="left"/>
      <w:pPr>
        <w:ind w:left="2016" w:hanging="360"/>
      </w:pPr>
      <w:rPr>
        <w:rFonts w:hint="default"/>
        <w:lang w:val="en-US" w:eastAsia="en-US" w:bidi="ar-SA"/>
      </w:rPr>
    </w:lvl>
    <w:lvl w:ilvl="2" w:tplc="99421CC6">
      <w:numFmt w:val="bullet"/>
      <w:lvlText w:val="•"/>
      <w:lvlJc w:val="left"/>
      <w:pPr>
        <w:ind w:left="2952" w:hanging="360"/>
      </w:pPr>
      <w:rPr>
        <w:rFonts w:hint="default"/>
        <w:lang w:val="en-US" w:eastAsia="en-US" w:bidi="ar-SA"/>
      </w:rPr>
    </w:lvl>
    <w:lvl w:ilvl="3" w:tplc="45308F4E">
      <w:numFmt w:val="bullet"/>
      <w:lvlText w:val="•"/>
      <w:lvlJc w:val="left"/>
      <w:pPr>
        <w:ind w:left="3888" w:hanging="360"/>
      </w:pPr>
      <w:rPr>
        <w:rFonts w:hint="default"/>
        <w:lang w:val="en-US" w:eastAsia="en-US" w:bidi="ar-SA"/>
      </w:rPr>
    </w:lvl>
    <w:lvl w:ilvl="4" w:tplc="3EFCD81A">
      <w:numFmt w:val="bullet"/>
      <w:lvlText w:val="•"/>
      <w:lvlJc w:val="left"/>
      <w:pPr>
        <w:ind w:left="4824" w:hanging="360"/>
      </w:pPr>
      <w:rPr>
        <w:rFonts w:hint="default"/>
        <w:lang w:val="en-US" w:eastAsia="en-US" w:bidi="ar-SA"/>
      </w:rPr>
    </w:lvl>
    <w:lvl w:ilvl="5" w:tplc="110C3E78">
      <w:numFmt w:val="bullet"/>
      <w:lvlText w:val="•"/>
      <w:lvlJc w:val="left"/>
      <w:pPr>
        <w:ind w:left="5760" w:hanging="360"/>
      </w:pPr>
      <w:rPr>
        <w:rFonts w:hint="default"/>
        <w:lang w:val="en-US" w:eastAsia="en-US" w:bidi="ar-SA"/>
      </w:rPr>
    </w:lvl>
    <w:lvl w:ilvl="6" w:tplc="0EE6FE46">
      <w:numFmt w:val="bullet"/>
      <w:lvlText w:val="•"/>
      <w:lvlJc w:val="left"/>
      <w:pPr>
        <w:ind w:left="6696" w:hanging="360"/>
      </w:pPr>
      <w:rPr>
        <w:rFonts w:hint="default"/>
        <w:lang w:val="en-US" w:eastAsia="en-US" w:bidi="ar-SA"/>
      </w:rPr>
    </w:lvl>
    <w:lvl w:ilvl="7" w:tplc="4EA470A4">
      <w:numFmt w:val="bullet"/>
      <w:lvlText w:val="•"/>
      <w:lvlJc w:val="left"/>
      <w:pPr>
        <w:ind w:left="7632" w:hanging="360"/>
      </w:pPr>
      <w:rPr>
        <w:rFonts w:hint="default"/>
        <w:lang w:val="en-US" w:eastAsia="en-US" w:bidi="ar-SA"/>
      </w:rPr>
    </w:lvl>
    <w:lvl w:ilvl="8" w:tplc="C0924C68">
      <w:numFmt w:val="bullet"/>
      <w:lvlText w:val="•"/>
      <w:lvlJc w:val="left"/>
      <w:pPr>
        <w:ind w:left="8568" w:hanging="360"/>
      </w:pPr>
      <w:rPr>
        <w:rFonts w:hint="default"/>
        <w:lang w:val="en-US" w:eastAsia="en-US" w:bidi="ar-SA"/>
      </w:rPr>
    </w:lvl>
  </w:abstractNum>
  <w:num w:numId="1">
    <w:abstractNumId w:val="44"/>
  </w:num>
  <w:num w:numId="2">
    <w:abstractNumId w:val="32"/>
  </w:num>
  <w:num w:numId="3">
    <w:abstractNumId w:val="6"/>
  </w:num>
  <w:num w:numId="4">
    <w:abstractNumId w:val="42"/>
  </w:num>
  <w:num w:numId="5">
    <w:abstractNumId w:val="14"/>
  </w:num>
  <w:num w:numId="6">
    <w:abstractNumId w:val="5"/>
  </w:num>
  <w:num w:numId="7">
    <w:abstractNumId w:val="8"/>
  </w:num>
  <w:num w:numId="8">
    <w:abstractNumId w:val="15"/>
  </w:num>
  <w:num w:numId="9">
    <w:abstractNumId w:val="21"/>
  </w:num>
  <w:num w:numId="10">
    <w:abstractNumId w:val="1"/>
  </w:num>
  <w:num w:numId="11">
    <w:abstractNumId w:val="28"/>
  </w:num>
  <w:num w:numId="12">
    <w:abstractNumId w:val="43"/>
  </w:num>
  <w:num w:numId="13">
    <w:abstractNumId w:val="35"/>
  </w:num>
  <w:num w:numId="14">
    <w:abstractNumId w:val="34"/>
  </w:num>
  <w:num w:numId="15">
    <w:abstractNumId w:val="16"/>
  </w:num>
  <w:num w:numId="16">
    <w:abstractNumId w:val="19"/>
  </w:num>
  <w:num w:numId="17">
    <w:abstractNumId w:val="7"/>
  </w:num>
  <w:num w:numId="18">
    <w:abstractNumId w:val="18"/>
  </w:num>
  <w:num w:numId="19">
    <w:abstractNumId w:val="17"/>
  </w:num>
  <w:num w:numId="20">
    <w:abstractNumId w:val="37"/>
  </w:num>
  <w:num w:numId="21">
    <w:abstractNumId w:val="3"/>
  </w:num>
  <w:num w:numId="22">
    <w:abstractNumId w:val="41"/>
  </w:num>
  <w:num w:numId="23">
    <w:abstractNumId w:val="20"/>
  </w:num>
  <w:num w:numId="24">
    <w:abstractNumId w:val="9"/>
  </w:num>
  <w:num w:numId="25">
    <w:abstractNumId w:val="40"/>
  </w:num>
  <w:num w:numId="26">
    <w:abstractNumId w:val="24"/>
  </w:num>
  <w:num w:numId="27">
    <w:abstractNumId w:val="12"/>
  </w:num>
  <w:num w:numId="28">
    <w:abstractNumId w:val="23"/>
  </w:num>
  <w:num w:numId="29">
    <w:abstractNumId w:val="38"/>
  </w:num>
  <w:num w:numId="30">
    <w:abstractNumId w:val="36"/>
  </w:num>
  <w:num w:numId="31">
    <w:abstractNumId w:val="33"/>
  </w:num>
  <w:num w:numId="32">
    <w:abstractNumId w:val="33"/>
    <w:lvlOverride w:ilvl="1">
      <w:lvl w:ilvl="1">
        <w:numFmt w:val="decimal"/>
        <w:lvlText w:val="%2."/>
        <w:lvlJc w:val="left"/>
      </w:lvl>
    </w:lvlOverride>
  </w:num>
  <w:num w:numId="33">
    <w:abstractNumId w:val="22"/>
  </w:num>
  <w:num w:numId="34">
    <w:abstractNumId w:val="27"/>
  </w:num>
  <w:num w:numId="35">
    <w:abstractNumId w:val="4"/>
  </w:num>
  <w:num w:numId="36">
    <w:abstractNumId w:val="2"/>
  </w:num>
  <w:num w:numId="37">
    <w:abstractNumId w:val="25"/>
  </w:num>
  <w:num w:numId="38">
    <w:abstractNumId w:val="30"/>
  </w:num>
  <w:num w:numId="39">
    <w:abstractNumId w:val="11"/>
  </w:num>
  <w:num w:numId="40">
    <w:abstractNumId w:val="10"/>
  </w:num>
  <w:num w:numId="41">
    <w:abstractNumId w:val="29"/>
  </w:num>
  <w:num w:numId="42">
    <w:abstractNumId w:val="26"/>
  </w:num>
  <w:num w:numId="43">
    <w:abstractNumId w:val="0"/>
  </w:num>
  <w:num w:numId="44">
    <w:abstractNumId w:val="13"/>
  </w:num>
  <w:num w:numId="45">
    <w:abstractNumId w:val="31"/>
  </w:num>
  <w:num w:numId="46">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2460"/>
    <w:rsid w:val="00044E07"/>
    <w:rsid w:val="00091D7B"/>
    <w:rsid w:val="0010794A"/>
    <w:rsid w:val="00154C07"/>
    <w:rsid w:val="001E027F"/>
    <w:rsid w:val="002507BC"/>
    <w:rsid w:val="002867FD"/>
    <w:rsid w:val="002A7233"/>
    <w:rsid w:val="002C2460"/>
    <w:rsid w:val="004A0468"/>
    <w:rsid w:val="004A1E0B"/>
    <w:rsid w:val="005F4740"/>
    <w:rsid w:val="00624193"/>
    <w:rsid w:val="006C7DBD"/>
    <w:rsid w:val="007A6BF1"/>
    <w:rsid w:val="007C021A"/>
    <w:rsid w:val="008521E4"/>
    <w:rsid w:val="008633A5"/>
    <w:rsid w:val="008835CB"/>
    <w:rsid w:val="008A1B4F"/>
    <w:rsid w:val="009E2A9A"/>
    <w:rsid w:val="00A057EA"/>
    <w:rsid w:val="00A13C5C"/>
    <w:rsid w:val="00A20EF2"/>
    <w:rsid w:val="00AB0D79"/>
    <w:rsid w:val="00AE1EA5"/>
    <w:rsid w:val="00B34244"/>
    <w:rsid w:val="00B65820"/>
    <w:rsid w:val="00C813D8"/>
    <w:rsid w:val="00C94A77"/>
    <w:rsid w:val="00D5752C"/>
    <w:rsid w:val="00DF57F4"/>
    <w:rsid w:val="00EA4BBE"/>
    <w:rsid w:val="00F05A71"/>
    <w:rsid w:val="00FB3186"/>
    <w:rsid w:val="00FB5061"/>
    <w:rsid w:val="00FE293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1D8A52"/>
  <w15:docId w15:val="{FC6510E5-9A50-46A4-8DFD-7FFAF0F68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92" w:hanging="432"/>
      <w:outlineLvl w:val="0"/>
    </w:pPr>
    <w:rPr>
      <w:b/>
      <w:bCs/>
      <w:sz w:val="32"/>
      <w:szCs w:val="32"/>
    </w:rPr>
  </w:style>
  <w:style w:type="paragraph" w:styleId="Heading2">
    <w:name w:val="heading 2"/>
    <w:basedOn w:val="Normal"/>
    <w:uiPriority w:val="1"/>
    <w:qFormat/>
    <w:pPr>
      <w:ind w:left="936" w:hanging="576"/>
      <w:outlineLvl w:val="1"/>
    </w:pPr>
    <w:rPr>
      <w:b/>
      <w:bCs/>
      <w:i/>
      <w:iCs/>
      <w:sz w:val="28"/>
      <w:szCs w:val="28"/>
    </w:rPr>
  </w:style>
  <w:style w:type="paragraph" w:styleId="Heading3">
    <w:name w:val="heading 3"/>
    <w:basedOn w:val="Normal"/>
    <w:uiPriority w:val="1"/>
    <w:qFormat/>
    <w:pPr>
      <w:spacing w:before="94"/>
      <w:ind w:left="936" w:hanging="576"/>
      <w:outlineLvl w:val="2"/>
    </w:pPr>
    <w:rPr>
      <w:b/>
      <w:bCs/>
      <w:i/>
      <w:iCs/>
      <w:sz w:val="28"/>
      <w:szCs w:val="28"/>
    </w:rPr>
  </w:style>
  <w:style w:type="paragraph" w:styleId="Heading4">
    <w:name w:val="heading 4"/>
    <w:basedOn w:val="Normal"/>
    <w:uiPriority w:val="1"/>
    <w:qFormat/>
    <w:pPr>
      <w:spacing w:before="5" w:line="274" w:lineRule="exact"/>
      <w:ind w:left="1531" w:hanging="360"/>
      <w:outlineLvl w:val="3"/>
    </w:pPr>
    <w:rPr>
      <w:b/>
      <w:bCs/>
      <w:sz w:val="24"/>
      <w:szCs w:val="24"/>
    </w:rPr>
  </w:style>
  <w:style w:type="paragraph" w:styleId="Heading5">
    <w:name w:val="heading 5"/>
    <w:basedOn w:val="Normal"/>
    <w:uiPriority w:val="1"/>
    <w:qFormat/>
    <w:pPr>
      <w:spacing w:before="95"/>
      <w:ind w:left="1080" w:hanging="720"/>
      <w:outlineLvl w:val="4"/>
    </w:pPr>
    <w:rPr>
      <w:b/>
      <w:bCs/>
      <w:i/>
      <w:iCs/>
      <w:sz w:val="24"/>
      <w:szCs w:val="24"/>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799" w:hanging="439"/>
    </w:pPr>
    <w:rPr>
      <w:rFonts w:ascii="Calibri" w:eastAsia="Calibri" w:hAnsi="Calibri" w:cs="Calibri"/>
    </w:rPr>
  </w:style>
  <w:style w:type="paragraph" w:styleId="TOC2">
    <w:name w:val="toc 2"/>
    <w:basedOn w:val="Normal"/>
    <w:uiPriority w:val="1"/>
    <w:qFormat/>
    <w:pPr>
      <w:spacing w:before="122"/>
      <w:ind w:left="1241" w:hanging="660"/>
    </w:pPr>
    <w:rPr>
      <w:rFonts w:ascii="Calibri" w:eastAsia="Calibri" w:hAnsi="Calibri" w:cs="Calibri"/>
    </w:rPr>
  </w:style>
  <w:style w:type="paragraph" w:styleId="TOC3">
    <w:name w:val="toc 3"/>
    <w:basedOn w:val="Normal"/>
    <w:uiPriority w:val="1"/>
    <w:qFormat/>
    <w:pPr>
      <w:spacing w:before="120"/>
      <w:ind w:left="1241" w:hanging="660"/>
    </w:pPr>
    <w:rPr>
      <w:rFonts w:ascii="Calibri" w:eastAsia="Calibri" w:hAnsi="Calibri" w:cs="Calibri"/>
    </w:rPr>
  </w:style>
  <w:style w:type="paragraph" w:styleId="TOC4">
    <w:name w:val="toc 4"/>
    <w:basedOn w:val="Normal"/>
    <w:uiPriority w:val="1"/>
    <w:qFormat/>
    <w:pPr>
      <w:spacing w:before="122"/>
      <w:ind w:left="1680" w:hanging="881"/>
    </w:pPr>
    <w:rPr>
      <w:rFonts w:ascii="Calibri" w:eastAsia="Calibri" w:hAnsi="Calibri" w:cs="Calibri"/>
      <w:sz w:val="24"/>
      <w:szCs w:val="24"/>
    </w:rPr>
  </w:style>
  <w:style w:type="paragraph" w:styleId="TOC5">
    <w:name w:val="toc 5"/>
    <w:basedOn w:val="Normal"/>
    <w:uiPriority w:val="1"/>
    <w:qFormat/>
    <w:pPr>
      <w:spacing w:before="123"/>
      <w:ind w:left="1680"/>
    </w:pPr>
    <w:rPr>
      <w:rFonts w:ascii="Calibri" w:eastAsia="Calibri" w:hAnsi="Calibri" w:cs="Calibri"/>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95"/>
      <w:ind w:left="1" w:right="359"/>
      <w:jc w:val="center"/>
    </w:pPr>
    <w:rPr>
      <w:b/>
      <w:bCs/>
      <w:sz w:val="40"/>
      <w:szCs w:val="40"/>
    </w:rPr>
  </w:style>
  <w:style w:type="paragraph" w:styleId="ListParagraph">
    <w:name w:val="List Paragraph"/>
    <w:basedOn w:val="Normal"/>
    <w:uiPriority w:val="1"/>
    <w:qFormat/>
    <w:pPr>
      <w:ind w:left="1080" w:hanging="360"/>
    </w:pPr>
  </w:style>
  <w:style w:type="paragraph" w:customStyle="1" w:styleId="TableParagraph">
    <w:name w:val="Table Paragraph"/>
    <w:basedOn w:val="Normal"/>
    <w:uiPriority w:val="1"/>
    <w:qFormat/>
    <w:pPr>
      <w:spacing w:before="166"/>
      <w:ind w:left="6"/>
      <w:jc w:val="center"/>
    </w:pPr>
  </w:style>
  <w:style w:type="character" w:customStyle="1" w:styleId="editortnoteditedwurp8">
    <w:name w:val="editor_t__not_edited__wurp8"/>
    <w:basedOn w:val="DefaultParagraphFont"/>
    <w:rsid w:val="00D5752C"/>
  </w:style>
  <w:style w:type="character" w:customStyle="1" w:styleId="editortaddedltunj">
    <w:name w:val="editor_t__added__ltunj"/>
    <w:basedOn w:val="DefaultParagraphFont"/>
    <w:rsid w:val="00D5752C"/>
  </w:style>
  <w:style w:type="character" w:customStyle="1" w:styleId="editortnoteditedlongjunnx">
    <w:name w:val="editor_t__not_edited_long__junnx"/>
    <w:basedOn w:val="DefaultParagraphFont"/>
    <w:rsid w:val="008633A5"/>
  </w:style>
  <w:style w:type="character" w:styleId="Strong">
    <w:name w:val="Strong"/>
    <w:basedOn w:val="DefaultParagraphFont"/>
    <w:uiPriority w:val="22"/>
    <w:qFormat/>
    <w:rsid w:val="00F05A71"/>
    <w:rPr>
      <w:b/>
      <w:bCs/>
    </w:rPr>
  </w:style>
  <w:style w:type="paragraph" w:styleId="NormalWeb">
    <w:name w:val="Normal (Web)"/>
    <w:basedOn w:val="Normal"/>
    <w:uiPriority w:val="99"/>
    <w:semiHidden/>
    <w:unhideWhenUsed/>
    <w:rsid w:val="005F4740"/>
    <w:pPr>
      <w:widowControl/>
      <w:autoSpaceDE/>
      <w:autoSpaceDN/>
      <w:spacing w:before="100" w:beforeAutospacing="1" w:after="100" w:afterAutospacing="1"/>
    </w:pPr>
    <w:rPr>
      <w:sz w:val="24"/>
      <w:szCs w:val="24"/>
    </w:rPr>
  </w:style>
  <w:style w:type="character" w:styleId="Hyperlink">
    <w:name w:val="Hyperlink"/>
    <w:basedOn w:val="DefaultParagraphFont"/>
    <w:uiPriority w:val="99"/>
    <w:unhideWhenUsed/>
    <w:rsid w:val="008521E4"/>
    <w:rPr>
      <w:color w:val="0000FF" w:themeColor="hyperlink"/>
      <w:u w:val="single"/>
    </w:rPr>
  </w:style>
  <w:style w:type="character" w:styleId="FollowedHyperlink">
    <w:name w:val="FollowedHyperlink"/>
    <w:basedOn w:val="DefaultParagraphFont"/>
    <w:uiPriority w:val="99"/>
    <w:semiHidden/>
    <w:unhideWhenUsed/>
    <w:rsid w:val="008521E4"/>
    <w:rPr>
      <w:color w:val="800080" w:themeColor="followedHyperlink"/>
      <w:u w:val="single"/>
    </w:rPr>
  </w:style>
  <w:style w:type="paragraph" w:styleId="Header">
    <w:name w:val="header"/>
    <w:basedOn w:val="Normal"/>
    <w:link w:val="HeaderChar"/>
    <w:uiPriority w:val="99"/>
    <w:unhideWhenUsed/>
    <w:rsid w:val="008835CB"/>
    <w:pPr>
      <w:tabs>
        <w:tab w:val="center" w:pos="4513"/>
        <w:tab w:val="right" w:pos="9026"/>
      </w:tabs>
    </w:pPr>
  </w:style>
  <w:style w:type="character" w:customStyle="1" w:styleId="HeaderChar">
    <w:name w:val="Header Char"/>
    <w:basedOn w:val="DefaultParagraphFont"/>
    <w:link w:val="Header"/>
    <w:uiPriority w:val="99"/>
    <w:rsid w:val="008835CB"/>
    <w:rPr>
      <w:rFonts w:ascii="Times New Roman" w:eastAsia="Times New Roman" w:hAnsi="Times New Roman" w:cs="Times New Roman"/>
    </w:rPr>
  </w:style>
  <w:style w:type="paragraph" w:styleId="Footer">
    <w:name w:val="footer"/>
    <w:basedOn w:val="Normal"/>
    <w:link w:val="FooterChar"/>
    <w:uiPriority w:val="99"/>
    <w:unhideWhenUsed/>
    <w:rsid w:val="008835CB"/>
    <w:pPr>
      <w:tabs>
        <w:tab w:val="center" w:pos="4513"/>
        <w:tab w:val="right" w:pos="9026"/>
      </w:tabs>
    </w:pPr>
  </w:style>
  <w:style w:type="character" w:customStyle="1" w:styleId="FooterChar">
    <w:name w:val="Footer Char"/>
    <w:basedOn w:val="DefaultParagraphFont"/>
    <w:link w:val="Footer"/>
    <w:uiPriority w:val="99"/>
    <w:rsid w:val="008835CB"/>
    <w:rPr>
      <w:rFonts w:ascii="Times New Roman" w:eastAsia="Times New Roman" w:hAnsi="Times New Roman" w:cs="Times New Roman"/>
    </w:rPr>
  </w:style>
  <w:style w:type="character" w:customStyle="1" w:styleId="UnresolvedMention">
    <w:name w:val="Unresolved Mention"/>
    <w:basedOn w:val="DefaultParagraphFont"/>
    <w:uiPriority w:val="99"/>
    <w:semiHidden/>
    <w:unhideWhenUsed/>
    <w:rsid w:val="00091D7B"/>
    <w:rPr>
      <w:color w:val="605E5C"/>
      <w:shd w:val="clear" w:color="auto" w:fill="E1DFDD"/>
    </w:rPr>
  </w:style>
  <w:style w:type="character" w:styleId="HTMLCode">
    <w:name w:val="HTML Code"/>
    <w:basedOn w:val="DefaultParagraphFont"/>
    <w:uiPriority w:val="99"/>
    <w:semiHidden/>
    <w:unhideWhenUsed/>
    <w:rsid w:val="004A1E0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0794A"/>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0794A"/>
    <w:rPr>
      <w:rFonts w:ascii="Consolas" w:eastAsia="Times New Roman" w:hAnsi="Consolas" w:cs="Times New Roman"/>
      <w:sz w:val="20"/>
      <w:szCs w:val="20"/>
    </w:rPr>
  </w:style>
  <w:style w:type="character" w:customStyle="1" w:styleId="icon">
    <w:name w:val="icon"/>
    <w:basedOn w:val="DefaultParagraphFont"/>
    <w:rsid w:val="00A13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8500506">
      <w:bodyDiv w:val="1"/>
      <w:marLeft w:val="0"/>
      <w:marRight w:val="0"/>
      <w:marTop w:val="0"/>
      <w:marBottom w:val="0"/>
      <w:divBdr>
        <w:top w:val="none" w:sz="0" w:space="0" w:color="auto"/>
        <w:left w:val="none" w:sz="0" w:space="0" w:color="auto"/>
        <w:bottom w:val="none" w:sz="0" w:space="0" w:color="auto"/>
        <w:right w:val="none" w:sz="0" w:space="0" w:color="auto"/>
      </w:divBdr>
    </w:div>
    <w:div w:id="142821341">
      <w:bodyDiv w:val="1"/>
      <w:marLeft w:val="0"/>
      <w:marRight w:val="0"/>
      <w:marTop w:val="0"/>
      <w:marBottom w:val="0"/>
      <w:divBdr>
        <w:top w:val="none" w:sz="0" w:space="0" w:color="auto"/>
        <w:left w:val="none" w:sz="0" w:space="0" w:color="auto"/>
        <w:bottom w:val="none" w:sz="0" w:space="0" w:color="auto"/>
        <w:right w:val="none" w:sz="0" w:space="0" w:color="auto"/>
      </w:divBdr>
      <w:divsChild>
        <w:div w:id="213516358">
          <w:marLeft w:val="0"/>
          <w:marRight w:val="0"/>
          <w:marTop w:val="0"/>
          <w:marBottom w:val="0"/>
          <w:divBdr>
            <w:top w:val="none" w:sz="0" w:space="0" w:color="auto"/>
            <w:left w:val="none" w:sz="0" w:space="0" w:color="auto"/>
            <w:bottom w:val="none" w:sz="0" w:space="0" w:color="auto"/>
            <w:right w:val="none" w:sz="0" w:space="0" w:color="auto"/>
          </w:divBdr>
          <w:divsChild>
            <w:div w:id="1086682926">
              <w:marLeft w:val="0"/>
              <w:marRight w:val="0"/>
              <w:marTop w:val="0"/>
              <w:marBottom w:val="0"/>
              <w:divBdr>
                <w:top w:val="none" w:sz="0" w:space="0" w:color="auto"/>
                <w:left w:val="none" w:sz="0" w:space="0" w:color="auto"/>
                <w:bottom w:val="none" w:sz="0" w:space="0" w:color="auto"/>
                <w:right w:val="none" w:sz="0" w:space="0" w:color="auto"/>
              </w:divBdr>
            </w:div>
            <w:div w:id="1289506459">
              <w:marLeft w:val="0"/>
              <w:marRight w:val="0"/>
              <w:marTop w:val="0"/>
              <w:marBottom w:val="0"/>
              <w:divBdr>
                <w:top w:val="none" w:sz="0" w:space="0" w:color="auto"/>
                <w:left w:val="none" w:sz="0" w:space="0" w:color="auto"/>
                <w:bottom w:val="none" w:sz="0" w:space="0" w:color="auto"/>
                <w:right w:val="none" w:sz="0" w:space="0" w:color="auto"/>
              </w:divBdr>
            </w:div>
            <w:div w:id="826289863">
              <w:marLeft w:val="0"/>
              <w:marRight w:val="0"/>
              <w:marTop w:val="0"/>
              <w:marBottom w:val="0"/>
              <w:divBdr>
                <w:top w:val="none" w:sz="0" w:space="0" w:color="auto"/>
                <w:left w:val="none" w:sz="0" w:space="0" w:color="auto"/>
                <w:bottom w:val="none" w:sz="0" w:space="0" w:color="auto"/>
                <w:right w:val="none" w:sz="0" w:space="0" w:color="auto"/>
              </w:divBdr>
            </w:div>
            <w:div w:id="786585911">
              <w:marLeft w:val="0"/>
              <w:marRight w:val="0"/>
              <w:marTop w:val="0"/>
              <w:marBottom w:val="0"/>
              <w:divBdr>
                <w:top w:val="none" w:sz="0" w:space="0" w:color="auto"/>
                <w:left w:val="none" w:sz="0" w:space="0" w:color="auto"/>
                <w:bottom w:val="none" w:sz="0" w:space="0" w:color="auto"/>
                <w:right w:val="none" w:sz="0" w:space="0" w:color="auto"/>
              </w:divBdr>
            </w:div>
            <w:div w:id="1097404402">
              <w:marLeft w:val="0"/>
              <w:marRight w:val="0"/>
              <w:marTop w:val="0"/>
              <w:marBottom w:val="0"/>
              <w:divBdr>
                <w:top w:val="none" w:sz="0" w:space="0" w:color="auto"/>
                <w:left w:val="none" w:sz="0" w:space="0" w:color="auto"/>
                <w:bottom w:val="none" w:sz="0" w:space="0" w:color="auto"/>
                <w:right w:val="none" w:sz="0" w:space="0" w:color="auto"/>
              </w:divBdr>
            </w:div>
            <w:div w:id="1263563170">
              <w:marLeft w:val="0"/>
              <w:marRight w:val="0"/>
              <w:marTop w:val="0"/>
              <w:marBottom w:val="0"/>
              <w:divBdr>
                <w:top w:val="none" w:sz="0" w:space="0" w:color="auto"/>
                <w:left w:val="none" w:sz="0" w:space="0" w:color="auto"/>
                <w:bottom w:val="none" w:sz="0" w:space="0" w:color="auto"/>
                <w:right w:val="none" w:sz="0" w:space="0" w:color="auto"/>
              </w:divBdr>
            </w:div>
            <w:div w:id="140928595">
              <w:marLeft w:val="0"/>
              <w:marRight w:val="0"/>
              <w:marTop w:val="0"/>
              <w:marBottom w:val="0"/>
              <w:divBdr>
                <w:top w:val="none" w:sz="0" w:space="0" w:color="auto"/>
                <w:left w:val="none" w:sz="0" w:space="0" w:color="auto"/>
                <w:bottom w:val="none" w:sz="0" w:space="0" w:color="auto"/>
                <w:right w:val="none" w:sz="0" w:space="0" w:color="auto"/>
              </w:divBdr>
            </w:div>
            <w:div w:id="736510108">
              <w:marLeft w:val="0"/>
              <w:marRight w:val="0"/>
              <w:marTop w:val="0"/>
              <w:marBottom w:val="0"/>
              <w:divBdr>
                <w:top w:val="none" w:sz="0" w:space="0" w:color="auto"/>
                <w:left w:val="none" w:sz="0" w:space="0" w:color="auto"/>
                <w:bottom w:val="none" w:sz="0" w:space="0" w:color="auto"/>
                <w:right w:val="none" w:sz="0" w:space="0" w:color="auto"/>
              </w:divBdr>
            </w:div>
            <w:div w:id="1291017316">
              <w:marLeft w:val="0"/>
              <w:marRight w:val="0"/>
              <w:marTop w:val="0"/>
              <w:marBottom w:val="0"/>
              <w:divBdr>
                <w:top w:val="none" w:sz="0" w:space="0" w:color="auto"/>
                <w:left w:val="none" w:sz="0" w:space="0" w:color="auto"/>
                <w:bottom w:val="none" w:sz="0" w:space="0" w:color="auto"/>
                <w:right w:val="none" w:sz="0" w:space="0" w:color="auto"/>
              </w:divBdr>
            </w:div>
            <w:div w:id="179778175">
              <w:marLeft w:val="0"/>
              <w:marRight w:val="0"/>
              <w:marTop w:val="0"/>
              <w:marBottom w:val="0"/>
              <w:divBdr>
                <w:top w:val="none" w:sz="0" w:space="0" w:color="auto"/>
                <w:left w:val="none" w:sz="0" w:space="0" w:color="auto"/>
                <w:bottom w:val="none" w:sz="0" w:space="0" w:color="auto"/>
                <w:right w:val="none" w:sz="0" w:space="0" w:color="auto"/>
              </w:divBdr>
            </w:div>
            <w:div w:id="918714891">
              <w:marLeft w:val="0"/>
              <w:marRight w:val="0"/>
              <w:marTop w:val="0"/>
              <w:marBottom w:val="0"/>
              <w:divBdr>
                <w:top w:val="none" w:sz="0" w:space="0" w:color="auto"/>
                <w:left w:val="none" w:sz="0" w:space="0" w:color="auto"/>
                <w:bottom w:val="none" w:sz="0" w:space="0" w:color="auto"/>
                <w:right w:val="none" w:sz="0" w:space="0" w:color="auto"/>
              </w:divBdr>
            </w:div>
            <w:div w:id="680012438">
              <w:marLeft w:val="0"/>
              <w:marRight w:val="0"/>
              <w:marTop w:val="0"/>
              <w:marBottom w:val="0"/>
              <w:divBdr>
                <w:top w:val="none" w:sz="0" w:space="0" w:color="auto"/>
                <w:left w:val="none" w:sz="0" w:space="0" w:color="auto"/>
                <w:bottom w:val="none" w:sz="0" w:space="0" w:color="auto"/>
                <w:right w:val="none" w:sz="0" w:space="0" w:color="auto"/>
              </w:divBdr>
            </w:div>
            <w:div w:id="1500075507">
              <w:marLeft w:val="0"/>
              <w:marRight w:val="0"/>
              <w:marTop w:val="0"/>
              <w:marBottom w:val="0"/>
              <w:divBdr>
                <w:top w:val="none" w:sz="0" w:space="0" w:color="auto"/>
                <w:left w:val="none" w:sz="0" w:space="0" w:color="auto"/>
                <w:bottom w:val="none" w:sz="0" w:space="0" w:color="auto"/>
                <w:right w:val="none" w:sz="0" w:space="0" w:color="auto"/>
              </w:divBdr>
            </w:div>
            <w:div w:id="1931353914">
              <w:marLeft w:val="0"/>
              <w:marRight w:val="0"/>
              <w:marTop w:val="0"/>
              <w:marBottom w:val="0"/>
              <w:divBdr>
                <w:top w:val="none" w:sz="0" w:space="0" w:color="auto"/>
                <w:left w:val="none" w:sz="0" w:space="0" w:color="auto"/>
                <w:bottom w:val="none" w:sz="0" w:space="0" w:color="auto"/>
                <w:right w:val="none" w:sz="0" w:space="0" w:color="auto"/>
              </w:divBdr>
            </w:div>
            <w:div w:id="1936018035">
              <w:marLeft w:val="0"/>
              <w:marRight w:val="0"/>
              <w:marTop w:val="0"/>
              <w:marBottom w:val="0"/>
              <w:divBdr>
                <w:top w:val="none" w:sz="0" w:space="0" w:color="auto"/>
                <w:left w:val="none" w:sz="0" w:space="0" w:color="auto"/>
                <w:bottom w:val="none" w:sz="0" w:space="0" w:color="auto"/>
                <w:right w:val="none" w:sz="0" w:space="0" w:color="auto"/>
              </w:divBdr>
            </w:div>
            <w:div w:id="690492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4560">
      <w:bodyDiv w:val="1"/>
      <w:marLeft w:val="0"/>
      <w:marRight w:val="0"/>
      <w:marTop w:val="0"/>
      <w:marBottom w:val="0"/>
      <w:divBdr>
        <w:top w:val="none" w:sz="0" w:space="0" w:color="auto"/>
        <w:left w:val="none" w:sz="0" w:space="0" w:color="auto"/>
        <w:bottom w:val="none" w:sz="0" w:space="0" w:color="auto"/>
        <w:right w:val="none" w:sz="0" w:space="0" w:color="auto"/>
      </w:divBdr>
    </w:div>
    <w:div w:id="229509056">
      <w:bodyDiv w:val="1"/>
      <w:marLeft w:val="0"/>
      <w:marRight w:val="0"/>
      <w:marTop w:val="0"/>
      <w:marBottom w:val="0"/>
      <w:divBdr>
        <w:top w:val="none" w:sz="0" w:space="0" w:color="auto"/>
        <w:left w:val="none" w:sz="0" w:space="0" w:color="auto"/>
        <w:bottom w:val="none" w:sz="0" w:space="0" w:color="auto"/>
        <w:right w:val="none" w:sz="0" w:space="0" w:color="auto"/>
      </w:divBdr>
      <w:divsChild>
        <w:div w:id="1780836349">
          <w:marLeft w:val="0"/>
          <w:marRight w:val="0"/>
          <w:marTop w:val="0"/>
          <w:marBottom w:val="0"/>
          <w:divBdr>
            <w:top w:val="none" w:sz="0" w:space="0" w:color="auto"/>
            <w:left w:val="none" w:sz="0" w:space="0" w:color="auto"/>
            <w:bottom w:val="none" w:sz="0" w:space="0" w:color="auto"/>
            <w:right w:val="none" w:sz="0" w:space="0" w:color="auto"/>
          </w:divBdr>
          <w:divsChild>
            <w:div w:id="21123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80775">
      <w:bodyDiv w:val="1"/>
      <w:marLeft w:val="0"/>
      <w:marRight w:val="0"/>
      <w:marTop w:val="0"/>
      <w:marBottom w:val="0"/>
      <w:divBdr>
        <w:top w:val="none" w:sz="0" w:space="0" w:color="auto"/>
        <w:left w:val="none" w:sz="0" w:space="0" w:color="auto"/>
        <w:bottom w:val="none" w:sz="0" w:space="0" w:color="auto"/>
        <w:right w:val="none" w:sz="0" w:space="0" w:color="auto"/>
      </w:divBdr>
    </w:div>
    <w:div w:id="249243173">
      <w:bodyDiv w:val="1"/>
      <w:marLeft w:val="0"/>
      <w:marRight w:val="0"/>
      <w:marTop w:val="0"/>
      <w:marBottom w:val="0"/>
      <w:divBdr>
        <w:top w:val="none" w:sz="0" w:space="0" w:color="auto"/>
        <w:left w:val="none" w:sz="0" w:space="0" w:color="auto"/>
        <w:bottom w:val="none" w:sz="0" w:space="0" w:color="auto"/>
        <w:right w:val="none" w:sz="0" w:space="0" w:color="auto"/>
      </w:divBdr>
    </w:div>
    <w:div w:id="320307047">
      <w:bodyDiv w:val="1"/>
      <w:marLeft w:val="0"/>
      <w:marRight w:val="0"/>
      <w:marTop w:val="0"/>
      <w:marBottom w:val="0"/>
      <w:divBdr>
        <w:top w:val="none" w:sz="0" w:space="0" w:color="auto"/>
        <w:left w:val="none" w:sz="0" w:space="0" w:color="auto"/>
        <w:bottom w:val="none" w:sz="0" w:space="0" w:color="auto"/>
        <w:right w:val="none" w:sz="0" w:space="0" w:color="auto"/>
      </w:divBdr>
      <w:divsChild>
        <w:div w:id="1309094001">
          <w:marLeft w:val="0"/>
          <w:marRight w:val="0"/>
          <w:marTop w:val="0"/>
          <w:marBottom w:val="0"/>
          <w:divBdr>
            <w:top w:val="none" w:sz="0" w:space="0" w:color="auto"/>
            <w:left w:val="none" w:sz="0" w:space="0" w:color="auto"/>
            <w:bottom w:val="none" w:sz="0" w:space="0" w:color="auto"/>
            <w:right w:val="none" w:sz="0" w:space="0" w:color="auto"/>
          </w:divBdr>
          <w:divsChild>
            <w:div w:id="1730303971">
              <w:marLeft w:val="0"/>
              <w:marRight w:val="0"/>
              <w:marTop w:val="0"/>
              <w:marBottom w:val="0"/>
              <w:divBdr>
                <w:top w:val="none" w:sz="0" w:space="0" w:color="auto"/>
                <w:left w:val="none" w:sz="0" w:space="0" w:color="auto"/>
                <w:bottom w:val="none" w:sz="0" w:space="0" w:color="auto"/>
                <w:right w:val="none" w:sz="0" w:space="0" w:color="auto"/>
              </w:divBdr>
              <w:divsChild>
                <w:div w:id="1504784947">
                  <w:marLeft w:val="0"/>
                  <w:marRight w:val="0"/>
                  <w:marTop w:val="0"/>
                  <w:marBottom w:val="0"/>
                  <w:divBdr>
                    <w:top w:val="none" w:sz="0" w:space="0" w:color="auto"/>
                    <w:left w:val="none" w:sz="0" w:space="0" w:color="auto"/>
                    <w:bottom w:val="none" w:sz="0" w:space="0" w:color="auto"/>
                    <w:right w:val="none" w:sz="0" w:space="0" w:color="auto"/>
                  </w:divBdr>
                  <w:divsChild>
                    <w:div w:id="661202345">
                      <w:marLeft w:val="0"/>
                      <w:marRight w:val="0"/>
                      <w:marTop w:val="0"/>
                      <w:marBottom w:val="0"/>
                      <w:divBdr>
                        <w:top w:val="none" w:sz="0" w:space="0" w:color="auto"/>
                        <w:left w:val="none" w:sz="0" w:space="0" w:color="auto"/>
                        <w:bottom w:val="none" w:sz="0" w:space="0" w:color="auto"/>
                        <w:right w:val="none" w:sz="0" w:space="0" w:color="auto"/>
                      </w:divBdr>
                      <w:divsChild>
                        <w:div w:id="817116588">
                          <w:marLeft w:val="0"/>
                          <w:marRight w:val="0"/>
                          <w:marTop w:val="0"/>
                          <w:marBottom w:val="0"/>
                          <w:divBdr>
                            <w:top w:val="none" w:sz="0" w:space="0" w:color="auto"/>
                            <w:left w:val="none" w:sz="0" w:space="0" w:color="auto"/>
                            <w:bottom w:val="none" w:sz="0" w:space="0" w:color="auto"/>
                            <w:right w:val="none" w:sz="0" w:space="0" w:color="auto"/>
                          </w:divBdr>
                          <w:divsChild>
                            <w:div w:id="11148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05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80335">
      <w:bodyDiv w:val="1"/>
      <w:marLeft w:val="0"/>
      <w:marRight w:val="0"/>
      <w:marTop w:val="0"/>
      <w:marBottom w:val="0"/>
      <w:divBdr>
        <w:top w:val="none" w:sz="0" w:space="0" w:color="auto"/>
        <w:left w:val="none" w:sz="0" w:space="0" w:color="auto"/>
        <w:bottom w:val="none" w:sz="0" w:space="0" w:color="auto"/>
        <w:right w:val="none" w:sz="0" w:space="0" w:color="auto"/>
      </w:divBdr>
    </w:div>
    <w:div w:id="398097114">
      <w:bodyDiv w:val="1"/>
      <w:marLeft w:val="0"/>
      <w:marRight w:val="0"/>
      <w:marTop w:val="0"/>
      <w:marBottom w:val="0"/>
      <w:divBdr>
        <w:top w:val="none" w:sz="0" w:space="0" w:color="auto"/>
        <w:left w:val="none" w:sz="0" w:space="0" w:color="auto"/>
        <w:bottom w:val="none" w:sz="0" w:space="0" w:color="auto"/>
        <w:right w:val="none" w:sz="0" w:space="0" w:color="auto"/>
      </w:divBdr>
      <w:divsChild>
        <w:div w:id="341737345">
          <w:marLeft w:val="0"/>
          <w:marRight w:val="0"/>
          <w:marTop w:val="0"/>
          <w:marBottom w:val="0"/>
          <w:divBdr>
            <w:top w:val="none" w:sz="0" w:space="0" w:color="auto"/>
            <w:left w:val="none" w:sz="0" w:space="0" w:color="auto"/>
            <w:bottom w:val="none" w:sz="0" w:space="0" w:color="auto"/>
            <w:right w:val="none" w:sz="0" w:space="0" w:color="auto"/>
          </w:divBdr>
          <w:divsChild>
            <w:div w:id="72583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62255">
      <w:bodyDiv w:val="1"/>
      <w:marLeft w:val="0"/>
      <w:marRight w:val="0"/>
      <w:marTop w:val="0"/>
      <w:marBottom w:val="0"/>
      <w:divBdr>
        <w:top w:val="none" w:sz="0" w:space="0" w:color="auto"/>
        <w:left w:val="none" w:sz="0" w:space="0" w:color="auto"/>
        <w:bottom w:val="none" w:sz="0" w:space="0" w:color="auto"/>
        <w:right w:val="none" w:sz="0" w:space="0" w:color="auto"/>
      </w:divBdr>
      <w:divsChild>
        <w:div w:id="1097016684">
          <w:marLeft w:val="0"/>
          <w:marRight w:val="0"/>
          <w:marTop w:val="0"/>
          <w:marBottom w:val="0"/>
          <w:divBdr>
            <w:top w:val="none" w:sz="0" w:space="0" w:color="auto"/>
            <w:left w:val="none" w:sz="0" w:space="0" w:color="auto"/>
            <w:bottom w:val="none" w:sz="0" w:space="0" w:color="auto"/>
            <w:right w:val="none" w:sz="0" w:space="0" w:color="auto"/>
          </w:divBdr>
          <w:divsChild>
            <w:div w:id="1109425149">
              <w:marLeft w:val="0"/>
              <w:marRight w:val="0"/>
              <w:marTop w:val="0"/>
              <w:marBottom w:val="0"/>
              <w:divBdr>
                <w:top w:val="none" w:sz="0" w:space="0" w:color="auto"/>
                <w:left w:val="none" w:sz="0" w:space="0" w:color="auto"/>
                <w:bottom w:val="none" w:sz="0" w:space="0" w:color="auto"/>
                <w:right w:val="none" w:sz="0" w:space="0" w:color="auto"/>
              </w:divBdr>
            </w:div>
            <w:div w:id="1283532724">
              <w:marLeft w:val="0"/>
              <w:marRight w:val="0"/>
              <w:marTop w:val="0"/>
              <w:marBottom w:val="0"/>
              <w:divBdr>
                <w:top w:val="none" w:sz="0" w:space="0" w:color="auto"/>
                <w:left w:val="none" w:sz="0" w:space="0" w:color="auto"/>
                <w:bottom w:val="none" w:sz="0" w:space="0" w:color="auto"/>
                <w:right w:val="none" w:sz="0" w:space="0" w:color="auto"/>
              </w:divBdr>
            </w:div>
            <w:div w:id="700324353">
              <w:marLeft w:val="0"/>
              <w:marRight w:val="0"/>
              <w:marTop w:val="0"/>
              <w:marBottom w:val="0"/>
              <w:divBdr>
                <w:top w:val="none" w:sz="0" w:space="0" w:color="auto"/>
                <w:left w:val="none" w:sz="0" w:space="0" w:color="auto"/>
                <w:bottom w:val="none" w:sz="0" w:space="0" w:color="auto"/>
                <w:right w:val="none" w:sz="0" w:space="0" w:color="auto"/>
              </w:divBdr>
            </w:div>
            <w:div w:id="643970988">
              <w:marLeft w:val="0"/>
              <w:marRight w:val="0"/>
              <w:marTop w:val="0"/>
              <w:marBottom w:val="0"/>
              <w:divBdr>
                <w:top w:val="none" w:sz="0" w:space="0" w:color="auto"/>
                <w:left w:val="none" w:sz="0" w:space="0" w:color="auto"/>
                <w:bottom w:val="none" w:sz="0" w:space="0" w:color="auto"/>
                <w:right w:val="none" w:sz="0" w:space="0" w:color="auto"/>
              </w:divBdr>
            </w:div>
            <w:div w:id="1238857678">
              <w:marLeft w:val="0"/>
              <w:marRight w:val="0"/>
              <w:marTop w:val="0"/>
              <w:marBottom w:val="0"/>
              <w:divBdr>
                <w:top w:val="none" w:sz="0" w:space="0" w:color="auto"/>
                <w:left w:val="none" w:sz="0" w:space="0" w:color="auto"/>
                <w:bottom w:val="none" w:sz="0" w:space="0" w:color="auto"/>
                <w:right w:val="none" w:sz="0" w:space="0" w:color="auto"/>
              </w:divBdr>
            </w:div>
            <w:div w:id="1484157388">
              <w:marLeft w:val="0"/>
              <w:marRight w:val="0"/>
              <w:marTop w:val="0"/>
              <w:marBottom w:val="0"/>
              <w:divBdr>
                <w:top w:val="none" w:sz="0" w:space="0" w:color="auto"/>
                <w:left w:val="none" w:sz="0" w:space="0" w:color="auto"/>
                <w:bottom w:val="none" w:sz="0" w:space="0" w:color="auto"/>
                <w:right w:val="none" w:sz="0" w:space="0" w:color="auto"/>
              </w:divBdr>
            </w:div>
            <w:div w:id="1422601456">
              <w:marLeft w:val="0"/>
              <w:marRight w:val="0"/>
              <w:marTop w:val="0"/>
              <w:marBottom w:val="0"/>
              <w:divBdr>
                <w:top w:val="none" w:sz="0" w:space="0" w:color="auto"/>
                <w:left w:val="none" w:sz="0" w:space="0" w:color="auto"/>
                <w:bottom w:val="none" w:sz="0" w:space="0" w:color="auto"/>
                <w:right w:val="none" w:sz="0" w:space="0" w:color="auto"/>
              </w:divBdr>
            </w:div>
            <w:div w:id="152911392">
              <w:marLeft w:val="0"/>
              <w:marRight w:val="0"/>
              <w:marTop w:val="0"/>
              <w:marBottom w:val="0"/>
              <w:divBdr>
                <w:top w:val="none" w:sz="0" w:space="0" w:color="auto"/>
                <w:left w:val="none" w:sz="0" w:space="0" w:color="auto"/>
                <w:bottom w:val="none" w:sz="0" w:space="0" w:color="auto"/>
                <w:right w:val="none" w:sz="0" w:space="0" w:color="auto"/>
              </w:divBdr>
            </w:div>
            <w:div w:id="1819687948">
              <w:marLeft w:val="0"/>
              <w:marRight w:val="0"/>
              <w:marTop w:val="0"/>
              <w:marBottom w:val="0"/>
              <w:divBdr>
                <w:top w:val="none" w:sz="0" w:space="0" w:color="auto"/>
                <w:left w:val="none" w:sz="0" w:space="0" w:color="auto"/>
                <w:bottom w:val="none" w:sz="0" w:space="0" w:color="auto"/>
                <w:right w:val="none" w:sz="0" w:space="0" w:color="auto"/>
              </w:divBdr>
            </w:div>
            <w:div w:id="851140399">
              <w:marLeft w:val="0"/>
              <w:marRight w:val="0"/>
              <w:marTop w:val="0"/>
              <w:marBottom w:val="0"/>
              <w:divBdr>
                <w:top w:val="none" w:sz="0" w:space="0" w:color="auto"/>
                <w:left w:val="none" w:sz="0" w:space="0" w:color="auto"/>
                <w:bottom w:val="none" w:sz="0" w:space="0" w:color="auto"/>
                <w:right w:val="none" w:sz="0" w:space="0" w:color="auto"/>
              </w:divBdr>
            </w:div>
            <w:div w:id="1029256569">
              <w:marLeft w:val="0"/>
              <w:marRight w:val="0"/>
              <w:marTop w:val="0"/>
              <w:marBottom w:val="0"/>
              <w:divBdr>
                <w:top w:val="none" w:sz="0" w:space="0" w:color="auto"/>
                <w:left w:val="none" w:sz="0" w:space="0" w:color="auto"/>
                <w:bottom w:val="none" w:sz="0" w:space="0" w:color="auto"/>
                <w:right w:val="none" w:sz="0" w:space="0" w:color="auto"/>
              </w:divBdr>
            </w:div>
            <w:div w:id="73626945">
              <w:marLeft w:val="0"/>
              <w:marRight w:val="0"/>
              <w:marTop w:val="0"/>
              <w:marBottom w:val="0"/>
              <w:divBdr>
                <w:top w:val="none" w:sz="0" w:space="0" w:color="auto"/>
                <w:left w:val="none" w:sz="0" w:space="0" w:color="auto"/>
                <w:bottom w:val="none" w:sz="0" w:space="0" w:color="auto"/>
                <w:right w:val="none" w:sz="0" w:space="0" w:color="auto"/>
              </w:divBdr>
            </w:div>
            <w:div w:id="1717855921">
              <w:marLeft w:val="0"/>
              <w:marRight w:val="0"/>
              <w:marTop w:val="0"/>
              <w:marBottom w:val="0"/>
              <w:divBdr>
                <w:top w:val="none" w:sz="0" w:space="0" w:color="auto"/>
                <w:left w:val="none" w:sz="0" w:space="0" w:color="auto"/>
                <w:bottom w:val="none" w:sz="0" w:space="0" w:color="auto"/>
                <w:right w:val="none" w:sz="0" w:space="0" w:color="auto"/>
              </w:divBdr>
            </w:div>
            <w:div w:id="879321422">
              <w:marLeft w:val="0"/>
              <w:marRight w:val="0"/>
              <w:marTop w:val="0"/>
              <w:marBottom w:val="0"/>
              <w:divBdr>
                <w:top w:val="none" w:sz="0" w:space="0" w:color="auto"/>
                <w:left w:val="none" w:sz="0" w:space="0" w:color="auto"/>
                <w:bottom w:val="none" w:sz="0" w:space="0" w:color="auto"/>
                <w:right w:val="none" w:sz="0" w:space="0" w:color="auto"/>
              </w:divBdr>
            </w:div>
            <w:div w:id="532811095">
              <w:marLeft w:val="0"/>
              <w:marRight w:val="0"/>
              <w:marTop w:val="0"/>
              <w:marBottom w:val="0"/>
              <w:divBdr>
                <w:top w:val="none" w:sz="0" w:space="0" w:color="auto"/>
                <w:left w:val="none" w:sz="0" w:space="0" w:color="auto"/>
                <w:bottom w:val="none" w:sz="0" w:space="0" w:color="auto"/>
                <w:right w:val="none" w:sz="0" w:space="0" w:color="auto"/>
              </w:divBdr>
            </w:div>
            <w:div w:id="11282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450580">
      <w:bodyDiv w:val="1"/>
      <w:marLeft w:val="0"/>
      <w:marRight w:val="0"/>
      <w:marTop w:val="0"/>
      <w:marBottom w:val="0"/>
      <w:divBdr>
        <w:top w:val="none" w:sz="0" w:space="0" w:color="auto"/>
        <w:left w:val="none" w:sz="0" w:space="0" w:color="auto"/>
        <w:bottom w:val="none" w:sz="0" w:space="0" w:color="auto"/>
        <w:right w:val="none" w:sz="0" w:space="0" w:color="auto"/>
      </w:divBdr>
    </w:div>
    <w:div w:id="927693986">
      <w:bodyDiv w:val="1"/>
      <w:marLeft w:val="0"/>
      <w:marRight w:val="0"/>
      <w:marTop w:val="0"/>
      <w:marBottom w:val="0"/>
      <w:divBdr>
        <w:top w:val="none" w:sz="0" w:space="0" w:color="auto"/>
        <w:left w:val="none" w:sz="0" w:space="0" w:color="auto"/>
        <w:bottom w:val="none" w:sz="0" w:space="0" w:color="auto"/>
        <w:right w:val="none" w:sz="0" w:space="0" w:color="auto"/>
      </w:divBdr>
    </w:div>
    <w:div w:id="1029379855">
      <w:bodyDiv w:val="1"/>
      <w:marLeft w:val="0"/>
      <w:marRight w:val="0"/>
      <w:marTop w:val="0"/>
      <w:marBottom w:val="0"/>
      <w:divBdr>
        <w:top w:val="none" w:sz="0" w:space="0" w:color="auto"/>
        <w:left w:val="none" w:sz="0" w:space="0" w:color="auto"/>
        <w:bottom w:val="none" w:sz="0" w:space="0" w:color="auto"/>
        <w:right w:val="none" w:sz="0" w:space="0" w:color="auto"/>
      </w:divBdr>
    </w:div>
    <w:div w:id="1080567375">
      <w:bodyDiv w:val="1"/>
      <w:marLeft w:val="0"/>
      <w:marRight w:val="0"/>
      <w:marTop w:val="0"/>
      <w:marBottom w:val="0"/>
      <w:divBdr>
        <w:top w:val="none" w:sz="0" w:space="0" w:color="auto"/>
        <w:left w:val="none" w:sz="0" w:space="0" w:color="auto"/>
        <w:bottom w:val="none" w:sz="0" w:space="0" w:color="auto"/>
        <w:right w:val="none" w:sz="0" w:space="0" w:color="auto"/>
      </w:divBdr>
    </w:div>
    <w:div w:id="1185482200">
      <w:bodyDiv w:val="1"/>
      <w:marLeft w:val="0"/>
      <w:marRight w:val="0"/>
      <w:marTop w:val="0"/>
      <w:marBottom w:val="0"/>
      <w:divBdr>
        <w:top w:val="none" w:sz="0" w:space="0" w:color="auto"/>
        <w:left w:val="none" w:sz="0" w:space="0" w:color="auto"/>
        <w:bottom w:val="none" w:sz="0" w:space="0" w:color="auto"/>
        <w:right w:val="none" w:sz="0" w:space="0" w:color="auto"/>
      </w:divBdr>
    </w:div>
    <w:div w:id="1188177362">
      <w:bodyDiv w:val="1"/>
      <w:marLeft w:val="0"/>
      <w:marRight w:val="0"/>
      <w:marTop w:val="0"/>
      <w:marBottom w:val="0"/>
      <w:divBdr>
        <w:top w:val="none" w:sz="0" w:space="0" w:color="auto"/>
        <w:left w:val="none" w:sz="0" w:space="0" w:color="auto"/>
        <w:bottom w:val="none" w:sz="0" w:space="0" w:color="auto"/>
        <w:right w:val="none" w:sz="0" w:space="0" w:color="auto"/>
      </w:divBdr>
    </w:div>
    <w:div w:id="1208178315">
      <w:bodyDiv w:val="1"/>
      <w:marLeft w:val="0"/>
      <w:marRight w:val="0"/>
      <w:marTop w:val="0"/>
      <w:marBottom w:val="0"/>
      <w:divBdr>
        <w:top w:val="none" w:sz="0" w:space="0" w:color="auto"/>
        <w:left w:val="none" w:sz="0" w:space="0" w:color="auto"/>
        <w:bottom w:val="none" w:sz="0" w:space="0" w:color="auto"/>
        <w:right w:val="none" w:sz="0" w:space="0" w:color="auto"/>
      </w:divBdr>
    </w:div>
    <w:div w:id="1344552694">
      <w:bodyDiv w:val="1"/>
      <w:marLeft w:val="0"/>
      <w:marRight w:val="0"/>
      <w:marTop w:val="0"/>
      <w:marBottom w:val="0"/>
      <w:divBdr>
        <w:top w:val="none" w:sz="0" w:space="0" w:color="auto"/>
        <w:left w:val="none" w:sz="0" w:space="0" w:color="auto"/>
        <w:bottom w:val="none" w:sz="0" w:space="0" w:color="auto"/>
        <w:right w:val="none" w:sz="0" w:space="0" w:color="auto"/>
      </w:divBdr>
    </w:div>
    <w:div w:id="1561676556">
      <w:bodyDiv w:val="1"/>
      <w:marLeft w:val="0"/>
      <w:marRight w:val="0"/>
      <w:marTop w:val="0"/>
      <w:marBottom w:val="0"/>
      <w:divBdr>
        <w:top w:val="none" w:sz="0" w:space="0" w:color="auto"/>
        <w:left w:val="none" w:sz="0" w:space="0" w:color="auto"/>
        <w:bottom w:val="none" w:sz="0" w:space="0" w:color="auto"/>
        <w:right w:val="none" w:sz="0" w:space="0" w:color="auto"/>
      </w:divBdr>
    </w:div>
    <w:div w:id="1625766390">
      <w:bodyDiv w:val="1"/>
      <w:marLeft w:val="0"/>
      <w:marRight w:val="0"/>
      <w:marTop w:val="0"/>
      <w:marBottom w:val="0"/>
      <w:divBdr>
        <w:top w:val="none" w:sz="0" w:space="0" w:color="auto"/>
        <w:left w:val="none" w:sz="0" w:space="0" w:color="auto"/>
        <w:bottom w:val="none" w:sz="0" w:space="0" w:color="auto"/>
        <w:right w:val="none" w:sz="0" w:space="0" w:color="auto"/>
      </w:divBdr>
    </w:div>
    <w:div w:id="1804734168">
      <w:bodyDiv w:val="1"/>
      <w:marLeft w:val="0"/>
      <w:marRight w:val="0"/>
      <w:marTop w:val="0"/>
      <w:marBottom w:val="0"/>
      <w:divBdr>
        <w:top w:val="none" w:sz="0" w:space="0" w:color="auto"/>
        <w:left w:val="none" w:sz="0" w:space="0" w:color="auto"/>
        <w:bottom w:val="none" w:sz="0" w:space="0" w:color="auto"/>
        <w:right w:val="none" w:sz="0" w:space="0" w:color="auto"/>
      </w:divBdr>
    </w:div>
    <w:div w:id="1807576943">
      <w:bodyDiv w:val="1"/>
      <w:marLeft w:val="0"/>
      <w:marRight w:val="0"/>
      <w:marTop w:val="0"/>
      <w:marBottom w:val="0"/>
      <w:divBdr>
        <w:top w:val="none" w:sz="0" w:space="0" w:color="auto"/>
        <w:left w:val="none" w:sz="0" w:space="0" w:color="auto"/>
        <w:bottom w:val="none" w:sz="0" w:space="0" w:color="auto"/>
        <w:right w:val="none" w:sz="0" w:space="0" w:color="auto"/>
      </w:divBdr>
    </w:div>
    <w:div w:id="1824739048">
      <w:bodyDiv w:val="1"/>
      <w:marLeft w:val="0"/>
      <w:marRight w:val="0"/>
      <w:marTop w:val="0"/>
      <w:marBottom w:val="0"/>
      <w:divBdr>
        <w:top w:val="none" w:sz="0" w:space="0" w:color="auto"/>
        <w:left w:val="none" w:sz="0" w:space="0" w:color="auto"/>
        <w:bottom w:val="none" w:sz="0" w:space="0" w:color="auto"/>
        <w:right w:val="none" w:sz="0" w:space="0" w:color="auto"/>
      </w:divBdr>
    </w:div>
    <w:div w:id="1851604855">
      <w:bodyDiv w:val="1"/>
      <w:marLeft w:val="0"/>
      <w:marRight w:val="0"/>
      <w:marTop w:val="0"/>
      <w:marBottom w:val="0"/>
      <w:divBdr>
        <w:top w:val="none" w:sz="0" w:space="0" w:color="auto"/>
        <w:left w:val="none" w:sz="0" w:space="0" w:color="auto"/>
        <w:bottom w:val="none" w:sz="0" w:space="0" w:color="auto"/>
        <w:right w:val="none" w:sz="0" w:space="0" w:color="auto"/>
      </w:divBdr>
    </w:div>
    <w:div w:id="1876192629">
      <w:bodyDiv w:val="1"/>
      <w:marLeft w:val="0"/>
      <w:marRight w:val="0"/>
      <w:marTop w:val="0"/>
      <w:marBottom w:val="0"/>
      <w:divBdr>
        <w:top w:val="none" w:sz="0" w:space="0" w:color="auto"/>
        <w:left w:val="none" w:sz="0" w:space="0" w:color="auto"/>
        <w:bottom w:val="none" w:sz="0" w:space="0" w:color="auto"/>
        <w:right w:val="none" w:sz="0" w:space="0" w:color="auto"/>
      </w:divBdr>
      <w:divsChild>
        <w:div w:id="546181261">
          <w:marLeft w:val="0"/>
          <w:marRight w:val="0"/>
          <w:marTop w:val="0"/>
          <w:marBottom w:val="0"/>
          <w:divBdr>
            <w:top w:val="none" w:sz="0" w:space="0" w:color="auto"/>
            <w:left w:val="none" w:sz="0" w:space="0" w:color="auto"/>
            <w:bottom w:val="none" w:sz="0" w:space="0" w:color="auto"/>
            <w:right w:val="none" w:sz="0" w:space="0" w:color="auto"/>
          </w:divBdr>
        </w:div>
      </w:divsChild>
    </w:div>
    <w:div w:id="1911651265">
      <w:bodyDiv w:val="1"/>
      <w:marLeft w:val="0"/>
      <w:marRight w:val="0"/>
      <w:marTop w:val="0"/>
      <w:marBottom w:val="0"/>
      <w:divBdr>
        <w:top w:val="none" w:sz="0" w:space="0" w:color="auto"/>
        <w:left w:val="none" w:sz="0" w:space="0" w:color="auto"/>
        <w:bottom w:val="none" w:sz="0" w:space="0" w:color="auto"/>
        <w:right w:val="none" w:sz="0" w:space="0" w:color="auto"/>
      </w:divBdr>
    </w:div>
    <w:div w:id="19866653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sobhanmoosavi/us-traffic-congestions-2016-2022/data"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39358C-A1A2-45F9-9A16-C00DDF10E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19</Pages>
  <Words>2764</Words>
  <Characters>15759</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 Haider</dc:creator>
  <cp:lastModifiedBy>AF Tech Solutions</cp:lastModifiedBy>
  <cp:revision>18</cp:revision>
  <dcterms:created xsi:type="dcterms:W3CDTF">2025-05-11T17:23:00Z</dcterms:created>
  <dcterms:modified xsi:type="dcterms:W3CDTF">2025-05-12T07:27:00Z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2025-05-10T00:00:00Z</vt:filetime>
  </property>
  <property fmtid="{D5CDD505-2E9C-101B-9397-08002B2CF9AE}" pid="3" name="Creator">
    <vt:lpwstr>Microsoft® Word 2016</vt:lpwstr>
  </property>
  <property fmtid="{D5CDD505-2E9C-101B-9397-08002B2CF9AE}" pid="4" name="LastSaved">
    <vt:filetime>2025-05-11T00:00:00Z</vt:filetime>
  </property>
  <property fmtid="{D5CDD505-2E9C-101B-9397-08002B2CF9AE}" pid="5" name="Producer">
    <vt:lpwstr>Microsoft® Word 2016</vt:lpwstr>
  </property>
</Properties>
</file>