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0ECF0" w14:textId="77777777" w:rsidR="00866658" w:rsidRDefault="00866658" w:rsidP="00866658">
      <w:pPr>
        <w:rPr>
          <w:color w:val="70AD47" w:themeColor="accent6"/>
          <w:lang w:val="en-US"/>
        </w:rPr>
      </w:pPr>
      <w:proofErr w:type="spellStart"/>
      <w:r>
        <w:rPr>
          <w:color w:val="70AD47" w:themeColor="accent6"/>
          <w:lang w:val="en-US"/>
        </w:rPr>
        <w:t>inst</w:t>
      </w:r>
      <w:proofErr w:type="spellEnd"/>
      <w:proofErr w:type="gramStart"/>
      <w:r>
        <w:rPr>
          <w:color w:val="70AD47" w:themeColor="accent6"/>
          <w:lang w:val="en-US"/>
        </w:rPr>
        <w:t>#,actual</w:t>
      </w:r>
      <w:proofErr w:type="gramEnd"/>
      <w:r>
        <w:rPr>
          <w:color w:val="70AD47" w:themeColor="accent6"/>
          <w:lang w:val="en-US"/>
        </w:rPr>
        <w:t>,predicted,error</w:t>
      </w:r>
    </w:p>
    <w:p w14:paraId="07CE932D" w14:textId="77777777" w:rsidR="00866658" w:rsidRDefault="00866658" w:rsidP="00866658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1,72,69.</w:t>
      </w:r>
      <w:proofErr w:type="gramStart"/>
      <w:r>
        <w:rPr>
          <w:color w:val="70AD47" w:themeColor="accent6"/>
          <w:lang w:val="en-US"/>
        </w:rPr>
        <w:t>142,-</w:t>
      </w:r>
      <w:proofErr w:type="gramEnd"/>
      <w:r>
        <w:rPr>
          <w:color w:val="70AD47" w:themeColor="accent6"/>
          <w:lang w:val="en-US"/>
        </w:rPr>
        <w:t>2.858</w:t>
      </w:r>
    </w:p>
    <w:p w14:paraId="1AF0CC9D" w14:textId="77777777" w:rsidR="00866658" w:rsidRDefault="00866658" w:rsidP="00866658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2,97,133.974,36.974</w:t>
      </w:r>
    </w:p>
    <w:p w14:paraId="22E65D68" w14:textId="77777777" w:rsidR="00866658" w:rsidRDefault="00866658" w:rsidP="00866658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3,96,84.</w:t>
      </w:r>
      <w:proofErr w:type="gramStart"/>
      <w:r>
        <w:rPr>
          <w:color w:val="70AD47" w:themeColor="accent6"/>
          <w:lang w:val="en-US"/>
        </w:rPr>
        <w:t>83,-</w:t>
      </w:r>
      <w:proofErr w:type="gramEnd"/>
      <w:r>
        <w:rPr>
          <w:color w:val="70AD47" w:themeColor="accent6"/>
          <w:lang w:val="en-US"/>
        </w:rPr>
        <w:t>11.17</w:t>
      </w:r>
    </w:p>
    <w:p w14:paraId="7A9A255C" w14:textId="77777777" w:rsidR="00866658" w:rsidRDefault="00866658" w:rsidP="00866658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1,47,96.395,49.395</w:t>
      </w:r>
    </w:p>
    <w:p w14:paraId="06983EAD" w14:textId="77777777" w:rsidR="00866658" w:rsidRDefault="00866658" w:rsidP="00866658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2,65,116.586,51.586</w:t>
      </w:r>
    </w:p>
    <w:p w14:paraId="19A916E4" w14:textId="77777777" w:rsidR="00866658" w:rsidRDefault="00866658" w:rsidP="00866658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3,53,49.</w:t>
      </w:r>
      <w:proofErr w:type="gramStart"/>
      <w:r>
        <w:rPr>
          <w:color w:val="70AD47" w:themeColor="accent6"/>
          <w:lang w:val="en-US"/>
        </w:rPr>
        <w:t>605,-</w:t>
      </w:r>
      <w:proofErr w:type="gramEnd"/>
      <w:r>
        <w:rPr>
          <w:color w:val="70AD47" w:themeColor="accent6"/>
          <w:lang w:val="en-US"/>
        </w:rPr>
        <w:t>3.395</w:t>
      </w:r>
    </w:p>
    <w:p w14:paraId="06DFEA78" w14:textId="77777777" w:rsidR="00866658" w:rsidRDefault="00866658" w:rsidP="00866658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1,90,96.68,6.68</w:t>
      </w:r>
    </w:p>
    <w:p w14:paraId="5732B590" w14:textId="77777777" w:rsidR="00866658" w:rsidRDefault="00866658" w:rsidP="00866658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2,85,111.108,26.108</w:t>
      </w:r>
    </w:p>
    <w:p w14:paraId="4F6C4973" w14:textId="77777777" w:rsidR="00866658" w:rsidRDefault="00866658" w:rsidP="00866658">
      <w:pPr>
        <w:rPr>
          <w:color w:val="70AD47" w:themeColor="accent6"/>
          <w:lang w:val="en-US"/>
        </w:rPr>
      </w:pPr>
      <w:proofErr w:type="gramStart"/>
      <w:r>
        <w:rPr>
          <w:color w:val="70AD47" w:themeColor="accent6"/>
          <w:lang w:val="en-US"/>
        </w:rPr>
        <w:t>3,257,196.637,-</w:t>
      </w:r>
      <w:proofErr w:type="gramEnd"/>
      <w:r>
        <w:rPr>
          <w:color w:val="70AD47" w:themeColor="accent6"/>
          <w:lang w:val="en-US"/>
        </w:rPr>
        <w:t>60.363</w:t>
      </w:r>
    </w:p>
    <w:p w14:paraId="084AAF73" w14:textId="77777777" w:rsidR="00866658" w:rsidRDefault="00866658" w:rsidP="00866658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1,27.5,53.922,26.422</w:t>
      </w:r>
    </w:p>
    <w:p w14:paraId="34398D1E" w14:textId="77777777" w:rsidR="00866658" w:rsidRDefault="00866658" w:rsidP="00866658">
      <w:pPr>
        <w:rPr>
          <w:color w:val="70AD47" w:themeColor="accent6"/>
          <w:lang w:val="en-US"/>
        </w:rPr>
      </w:pPr>
      <w:proofErr w:type="gramStart"/>
      <w:r>
        <w:rPr>
          <w:color w:val="70AD47" w:themeColor="accent6"/>
          <w:lang w:val="en-US"/>
        </w:rPr>
        <w:t>2,147,122.389,-</w:t>
      </w:r>
      <w:proofErr w:type="gramEnd"/>
      <w:r>
        <w:rPr>
          <w:color w:val="70AD47" w:themeColor="accent6"/>
          <w:lang w:val="en-US"/>
        </w:rPr>
        <w:t>24.611</w:t>
      </w:r>
    </w:p>
    <w:p w14:paraId="1EE79689" w14:textId="77777777" w:rsidR="00866658" w:rsidRDefault="00866658" w:rsidP="00866658">
      <w:pPr>
        <w:rPr>
          <w:color w:val="70AD47" w:themeColor="accent6"/>
          <w:lang w:val="en-US"/>
        </w:rPr>
      </w:pPr>
      <w:proofErr w:type="gramStart"/>
      <w:r>
        <w:rPr>
          <w:color w:val="70AD47" w:themeColor="accent6"/>
          <w:lang w:val="en-US"/>
        </w:rPr>
        <w:t>3,202,148.434,-</w:t>
      </w:r>
      <w:proofErr w:type="gramEnd"/>
      <w:r>
        <w:rPr>
          <w:color w:val="70AD47" w:themeColor="accent6"/>
          <w:lang w:val="en-US"/>
        </w:rPr>
        <w:t>53.566</w:t>
      </w:r>
    </w:p>
    <w:p w14:paraId="3586C90E" w14:textId="77777777" w:rsidR="00866658" w:rsidRDefault="00866658" w:rsidP="00866658">
      <w:pPr>
        <w:rPr>
          <w:color w:val="70AD47" w:themeColor="accent6"/>
          <w:lang w:val="en-US"/>
        </w:rPr>
      </w:pPr>
      <w:proofErr w:type="gramStart"/>
      <w:r>
        <w:rPr>
          <w:color w:val="70AD47" w:themeColor="accent6"/>
          <w:lang w:val="en-US"/>
        </w:rPr>
        <w:t>1,194,103.897,-</w:t>
      </w:r>
      <w:proofErr w:type="gramEnd"/>
      <w:r>
        <w:rPr>
          <w:color w:val="70AD47" w:themeColor="accent6"/>
          <w:lang w:val="en-US"/>
        </w:rPr>
        <w:t>90.103</w:t>
      </w:r>
    </w:p>
    <w:p w14:paraId="0EDBFC46" w14:textId="77777777" w:rsidR="00866658" w:rsidRDefault="00866658" w:rsidP="00866658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2,</w:t>
      </w:r>
      <w:proofErr w:type="gramStart"/>
      <w:r>
        <w:rPr>
          <w:color w:val="70AD47" w:themeColor="accent6"/>
          <w:lang w:val="en-US"/>
        </w:rPr>
        <w:t>48,-</w:t>
      </w:r>
      <w:proofErr w:type="gramEnd"/>
      <w:r>
        <w:rPr>
          <w:color w:val="70AD47" w:themeColor="accent6"/>
          <w:lang w:val="en-US"/>
        </w:rPr>
        <w:t>1.719,-49.719</w:t>
      </w:r>
    </w:p>
    <w:p w14:paraId="2869C945" w14:textId="77777777" w:rsidR="00866658" w:rsidRDefault="00866658" w:rsidP="00866658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3,162.5,168.55,6.05</w:t>
      </w:r>
    </w:p>
    <w:p w14:paraId="2EDF05A4" w14:textId="77777777" w:rsidR="00137259" w:rsidRDefault="00137259"/>
    <w:sectPr w:rsidR="0013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658"/>
    <w:rsid w:val="00137259"/>
    <w:rsid w:val="00866658"/>
    <w:rsid w:val="00F8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ED6C"/>
  <w15:chartTrackingRefBased/>
  <w15:docId w15:val="{70FA3741-C858-4BD8-A6FF-FF76D0D4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658"/>
    <w:pPr>
      <w:spacing w:line="256" w:lineRule="auto"/>
    </w:pPr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3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MUHAMMAD ISMAIL</dc:creator>
  <cp:keywords/>
  <dc:description/>
  <cp:lastModifiedBy>USMAN MUHAMMAD ISMAIL</cp:lastModifiedBy>
  <cp:revision>1</cp:revision>
  <dcterms:created xsi:type="dcterms:W3CDTF">2023-10-06T21:06:00Z</dcterms:created>
  <dcterms:modified xsi:type="dcterms:W3CDTF">2023-10-06T21:06:00Z</dcterms:modified>
</cp:coreProperties>
</file>