
<file path=[Content_Types].xml><?xml version="1.0" encoding="utf-8"?>
<Types xmlns="http://schemas.openxmlformats.org/package/2006/content-types">
  <Default Extension="gif" ContentType="image/gif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F4E91" w14:textId="77777777" w:rsidR="00C52483" w:rsidRDefault="00000000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drawing>
          <wp:inline distT="0" distB="0" distL="0" distR="0" wp14:anchorId="780BD016" wp14:editId="783AC5DD">
            <wp:extent cx="1209040" cy="1112520"/>
            <wp:effectExtent l="0" t="0" r="0" b="0"/>
            <wp:docPr id="3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112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E5BF48" w14:textId="77777777" w:rsidR="00C52483" w:rsidRDefault="00C52483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76E8063E" w14:textId="77777777" w:rsidR="00C52483" w:rsidRDefault="00000000">
      <w:pPr>
        <w:spacing w:after="0" w:line="36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CSE423: Computer Graphics</w:t>
      </w:r>
    </w:p>
    <w:p w14:paraId="3E44779A" w14:textId="77777777" w:rsidR="00C52483" w:rsidRDefault="00000000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Lab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000000"/>
          <w:sz w:val="24"/>
          <w:szCs w:val="24"/>
        </w:rPr>
        <w:t>Assignment 1</w:t>
      </w:r>
    </w:p>
    <w:p w14:paraId="63AD2B2E" w14:textId="77777777" w:rsidR="00C52483" w:rsidRDefault="00C524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055E748F" w14:textId="77777777" w:rsidR="00C52483" w:rsidRDefault="00C52483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3AA3432" w14:textId="77777777" w:rsidR="00C52483" w:rsidRDefault="00C52483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3A11605" w14:textId="77777777" w:rsidR="00C52483" w:rsidRDefault="00000000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Important Instructions for the Assignment:</w:t>
      </w:r>
    </w:p>
    <w:p w14:paraId="55D6659A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1D04B018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7E458D1" w14:textId="77777777" w:rsidR="00C524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Before starting this assignment, please ensure you have installed the mentioned OpenGL libraries in your System.</w:t>
      </w:r>
    </w:p>
    <w:p w14:paraId="6E302A6E" w14:textId="77777777" w:rsidR="00C524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The skeleton code is provided for completing the tasks, or you can design your own.</w:t>
      </w:r>
    </w:p>
    <w:p w14:paraId="48D8BC5D" w14:textId="77777777" w:rsidR="00C524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For submission, </w:t>
      </w:r>
      <w:r>
        <w:rPr>
          <w:rFonts w:ascii="Arial" w:eastAsia="Arial" w:hAnsi="Arial" w:cs="Arial"/>
          <w:b/>
          <w:sz w:val="24"/>
          <w:szCs w:val="24"/>
        </w:rPr>
        <w:t xml:space="preserve">bring the relevant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py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files only(no need to copy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opengl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folder) in a separate folder, also paste the screenshot of different outputs in that folder for the assignment. Rename the folder into 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ID_name_labNo</w:t>
      </w:r>
      <w:proofErr w:type="spellEnd"/>
      <w:r>
        <w:rPr>
          <w:rFonts w:ascii="Arial" w:eastAsia="Arial" w:hAnsi="Arial" w:cs="Arial"/>
          <w:b/>
          <w:sz w:val="24"/>
          <w:szCs w:val="24"/>
        </w:rPr>
        <w:t xml:space="preserve"> (ex. 17003456_md x_01), zip the folder and submit it. Failing to follow appropriate format in submitting will yield </w:t>
      </w:r>
      <w:r>
        <w:rPr>
          <w:rFonts w:ascii="Arial" w:eastAsia="Arial" w:hAnsi="Arial" w:cs="Arial"/>
          <w:b/>
          <w:color w:val="FF0000"/>
          <w:sz w:val="24"/>
          <w:szCs w:val="24"/>
        </w:rPr>
        <w:t>-10%</w:t>
      </w:r>
      <w:r>
        <w:rPr>
          <w:rFonts w:ascii="Arial" w:eastAsia="Arial" w:hAnsi="Arial" w:cs="Arial"/>
          <w:b/>
          <w:sz w:val="24"/>
          <w:szCs w:val="24"/>
        </w:rPr>
        <w:t xml:space="preserve"> penalty.</w:t>
      </w:r>
    </w:p>
    <w:p w14:paraId="3DBF261C" w14:textId="77777777" w:rsidR="00C524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deadline for submission is to be strictly maintained. </w:t>
      </w:r>
      <w:r>
        <w:rPr>
          <w:rFonts w:ascii="Arial" w:eastAsia="Arial" w:hAnsi="Arial" w:cs="Arial"/>
          <w:b/>
          <w:color w:val="000000"/>
          <w:sz w:val="24"/>
          <w:szCs w:val="24"/>
        </w:rPr>
        <w:t>Late submissions will not be accepted.</w:t>
      </w:r>
    </w:p>
    <w:p w14:paraId="6925D058" w14:textId="77777777" w:rsidR="00C524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b/>
          <w:color w:val="FF0000"/>
          <w:sz w:val="24"/>
          <w:szCs w:val="24"/>
        </w:rPr>
      </w:pPr>
      <w:r>
        <w:rPr>
          <w:rFonts w:ascii="Arial" w:eastAsia="Arial" w:hAnsi="Arial" w:cs="Arial"/>
          <w:b/>
          <w:color w:val="FF0000"/>
          <w:sz w:val="24"/>
          <w:szCs w:val="24"/>
        </w:rPr>
        <w:t xml:space="preserve">You must attend the lab viva for each assignment. Otherwise, you </w:t>
      </w:r>
      <w:proofErr w:type="gramStart"/>
      <w:r>
        <w:rPr>
          <w:rFonts w:ascii="Arial" w:eastAsia="Arial" w:hAnsi="Arial" w:cs="Arial"/>
          <w:b/>
          <w:color w:val="FF0000"/>
          <w:sz w:val="24"/>
          <w:szCs w:val="24"/>
        </w:rPr>
        <w:t>won’t</w:t>
      </w:r>
      <w:proofErr w:type="gramEnd"/>
      <w:r>
        <w:rPr>
          <w:rFonts w:ascii="Arial" w:eastAsia="Arial" w:hAnsi="Arial" w:cs="Arial"/>
          <w:b/>
          <w:color w:val="FF0000"/>
          <w:sz w:val="24"/>
          <w:szCs w:val="24"/>
        </w:rPr>
        <w:t xml:space="preserve"> get any lab marks for that assignment.</w:t>
      </w:r>
    </w:p>
    <w:p w14:paraId="6AB6A771" w14:textId="77777777" w:rsidR="00C5248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Any form of plagiarism will automatically cancel your </w:t>
      </w:r>
      <w:r>
        <w:rPr>
          <w:rFonts w:ascii="Arial" w:eastAsia="Arial" w:hAnsi="Arial" w:cs="Arial"/>
          <w:sz w:val="24"/>
          <w:szCs w:val="24"/>
        </w:rPr>
        <w:t>assignment and will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be awarded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with 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color w:val="FF0000"/>
          <w:sz w:val="24"/>
          <w:szCs w:val="24"/>
        </w:rPr>
        <w:t>-100%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gramStart"/>
      <w:r>
        <w:rPr>
          <w:rFonts w:ascii="Arial" w:eastAsia="Arial" w:hAnsi="Arial" w:cs="Arial"/>
          <w:sz w:val="24"/>
          <w:szCs w:val="24"/>
        </w:rPr>
        <w:t>mark.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Please refrain from such activities.</w:t>
      </w:r>
    </w:p>
    <w:p w14:paraId="7C429455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1416B81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5C5F99F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70626B8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2085881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553829D9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AA53A1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57339C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3F63C5A2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71A1A925" w14:textId="77777777" w:rsidR="00C52483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Task 1: Building a House in Rainfall</w:t>
      </w:r>
    </w:p>
    <w:p w14:paraId="61E2F3B7" w14:textId="77777777" w:rsidR="00C524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Draw a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house with a raindrop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using the base primitives: points, lines, or triangles. You can use </w:t>
      </w:r>
      <w:r>
        <w:rPr>
          <w:rFonts w:ascii="Arial" w:eastAsia="Arial" w:hAnsi="Arial" w:cs="Arial"/>
          <w:b/>
          <w:color w:val="000000"/>
          <w:sz w:val="24"/>
          <w:szCs w:val="24"/>
        </w:rPr>
        <w:t>ONLY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i/>
          <w:color w:val="0000FF"/>
          <w:sz w:val="24"/>
          <w:szCs w:val="24"/>
        </w:rPr>
        <w:t>GL_POINTS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>
        <w:rPr>
          <w:rFonts w:ascii="Arial" w:eastAsia="Arial" w:hAnsi="Arial" w:cs="Arial"/>
          <w:b/>
          <w:i/>
          <w:color w:val="0000FF"/>
          <w:sz w:val="24"/>
          <w:szCs w:val="24"/>
        </w:rPr>
        <w:t>GL_LINES,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or </w:t>
      </w:r>
      <w:r>
        <w:rPr>
          <w:rFonts w:ascii="Arial" w:eastAsia="Arial" w:hAnsi="Arial" w:cs="Arial"/>
          <w:b/>
          <w:i/>
          <w:color w:val="0000FF"/>
          <w:sz w:val="24"/>
          <w:szCs w:val="24"/>
        </w:rPr>
        <w:t>GL_TRIANGLES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designing this house. A diagram has been provided as an example. 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You can modify the house design to your liking. The rain </w:t>
      </w:r>
      <w:r>
        <w:rPr>
          <w:rFonts w:ascii="Arial" w:eastAsia="Arial" w:hAnsi="Arial" w:cs="Arial"/>
          <w:b/>
          <w:sz w:val="24"/>
          <w:szCs w:val="24"/>
        </w:rPr>
        <w:t>drops should be animated to fall from top to bottom.</w:t>
      </w:r>
    </w:p>
    <w:p w14:paraId="5AAC964F" w14:textId="77777777" w:rsidR="00C524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It has been raining unwantedly for the last few days, so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let’s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control its direction by designing a key that will change the direction of the rain when clicked (slightly bending the rainfall). Design this functionality such that 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he </w:t>
      </w:r>
      <w:r>
        <w:rPr>
          <w:rFonts w:ascii="Arial" w:eastAsia="Arial" w:hAnsi="Arial" w:cs="Arial"/>
          <w:b/>
          <w:color w:val="000000"/>
          <w:sz w:val="24"/>
          <w:szCs w:val="24"/>
        </w:rPr>
        <w:t>left arrow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will gradually ben</w:t>
      </w:r>
      <w:r>
        <w:rPr>
          <w:rFonts w:ascii="Arial" w:eastAsia="Arial" w:hAnsi="Arial" w:cs="Arial"/>
          <w:sz w:val="24"/>
          <w:szCs w:val="24"/>
        </w:rPr>
        <w:t xml:space="preserve">d the rain to the left and the </w:t>
      </w:r>
      <w:r>
        <w:rPr>
          <w:rFonts w:ascii="Arial" w:eastAsia="Arial" w:hAnsi="Arial" w:cs="Arial"/>
          <w:b/>
          <w:sz w:val="24"/>
          <w:szCs w:val="24"/>
        </w:rPr>
        <w:t>right arrow</w:t>
      </w:r>
      <w:r>
        <w:rPr>
          <w:rFonts w:ascii="Arial" w:eastAsia="Arial" w:hAnsi="Arial" w:cs="Arial"/>
          <w:sz w:val="24"/>
          <w:szCs w:val="24"/>
        </w:rPr>
        <w:t xml:space="preserve"> will gradually bend the rain to the right.</w:t>
      </w:r>
    </w:p>
    <w:p w14:paraId="2A0F44F2" w14:textId="77777777" w:rsidR="00C5248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Formulate two more keys(</w:t>
      </w:r>
      <w:r>
        <w:rPr>
          <w:rFonts w:ascii="Arial" w:eastAsia="Arial" w:hAnsi="Arial" w:cs="Arial"/>
          <w:b/>
          <w:color w:val="000000"/>
          <w:sz w:val="24"/>
          <w:szCs w:val="24"/>
        </w:rPr>
        <w:t>assign what</w:t>
      </w:r>
      <w:r>
        <w:rPr>
          <w:rFonts w:ascii="Arial" w:eastAsia="Arial" w:hAnsi="Arial" w:cs="Arial"/>
          <w:b/>
          <w:sz w:val="24"/>
          <w:szCs w:val="24"/>
        </w:rPr>
        <w:t>ever key you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like</w:t>
      </w:r>
      <w:r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; pressing one will gradually change the skin </w:t>
      </w:r>
      <w:proofErr w:type="spellStart"/>
      <w:r>
        <w:rPr>
          <w:rFonts w:ascii="Arial" w:eastAsia="Arial" w:hAnsi="Arial" w:cs="Arial"/>
          <w:sz w:val="24"/>
          <w:szCs w:val="24"/>
        </w:rPr>
        <w:t>colour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from dark to light simulating night to day, and the other will change it from light to </w:t>
      </w:r>
      <w:r>
        <w:rPr>
          <w:rFonts w:ascii="Arial" w:eastAsia="Arial" w:hAnsi="Arial" w:cs="Arial"/>
          <w:sz w:val="24"/>
          <w:szCs w:val="24"/>
        </w:rPr>
        <w:t xml:space="preserve">dark simulating day to night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You must also consider the rain and the house visibility in different background </w:t>
      </w:r>
      <w:proofErr w:type="spellStart"/>
      <w:r>
        <w:rPr>
          <w:rFonts w:ascii="Arial" w:eastAsia="Arial" w:hAnsi="Arial" w:cs="Arial"/>
          <w:sz w:val="24"/>
          <w:szCs w:val="24"/>
        </w:rPr>
        <w:t>colours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6D4AF23" w14:textId="77777777" w:rsidR="00C52483" w:rsidRDefault="00C52483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484FA689" w14:textId="77777777" w:rsidR="00C52483" w:rsidRDefault="00000000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sz w:val="24"/>
          <w:szCs w:val="24"/>
        </w:rPr>
        <w:lastRenderedPageBreak/>
        <w:drawing>
          <wp:inline distT="0" distB="0" distL="0" distR="0" wp14:anchorId="01C5A274" wp14:editId="15F5F6AA">
            <wp:extent cx="5731510" cy="4113530"/>
            <wp:effectExtent l="0" t="0" r="0" b="0"/>
            <wp:docPr id="3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3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B4A0EC" w14:textId="77777777" w:rsidR="00C52483" w:rsidRDefault="00000000">
      <w:pPr>
        <w:spacing w:after="0" w:line="24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ab/>
      </w:r>
    </w:p>
    <w:p w14:paraId="568E5EB1" w14:textId="77777777" w:rsidR="00C52483" w:rsidRDefault="00C52483">
      <w:pPr>
        <w:spacing w:after="0" w:line="240" w:lineRule="auto"/>
        <w:ind w:left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ED387CA" w14:textId="77777777" w:rsidR="00C52483" w:rsidRDefault="00C52483">
      <w:pPr>
        <w:spacing w:after="0" w:line="240" w:lineRule="auto"/>
        <w:ind w:left="36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40D21E9" w14:textId="77777777" w:rsidR="00C52483" w:rsidRDefault="00C52483">
      <w:pPr>
        <w:spacing w:before="240" w:after="240" w:line="360" w:lineRule="auto"/>
        <w:jc w:val="both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6DA8CBD" w14:textId="77777777" w:rsidR="00C52483" w:rsidRDefault="00000000">
      <w:pPr>
        <w:spacing w:before="240" w:after="240" w:line="360" w:lineRule="auto"/>
        <w:jc w:val="both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Task 2: Building the Amazing Box</w:t>
      </w:r>
    </w:p>
    <w:p w14:paraId="0955DEC5" w14:textId="77777777" w:rsidR="00C52483" w:rsidRDefault="00000000">
      <w:pPr>
        <w:spacing w:before="240" w:after="2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Design a box with the following functionalities and ensure they all work independently and in any combination. Check out the gifs along with instructions for better understanding.</w:t>
      </w:r>
    </w:p>
    <w:p w14:paraId="3E4FD035" w14:textId="77777777" w:rsidR="00C524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6300B9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The </w:t>
      </w:r>
      <w:r w:rsidRPr="006300B9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right button</w:t>
      </w:r>
      <w:r w:rsidRPr="006300B9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click on a mouse will generate random movable points with different </w:t>
      </w:r>
      <w:proofErr w:type="spellStart"/>
      <w:r w:rsidRPr="006300B9">
        <w:rPr>
          <w:rFonts w:ascii="Arial" w:eastAsia="Arial" w:hAnsi="Arial" w:cs="Arial"/>
          <w:sz w:val="24"/>
          <w:szCs w:val="24"/>
          <w:highlight w:val="yellow"/>
        </w:rPr>
        <w:t>colours</w:t>
      </w:r>
      <w:proofErr w:type="spellEnd"/>
      <w:r w:rsidRPr="006300B9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going </w:t>
      </w:r>
      <w:r w:rsidRPr="006300B9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in any random direction diagonally within a boundary region</w:t>
      </w:r>
      <w:r w:rsidRPr="006300B9">
        <w:rPr>
          <w:rFonts w:ascii="Arial" w:eastAsia="Arial" w:hAnsi="Arial" w:cs="Arial"/>
          <w:color w:val="000000"/>
          <w:sz w:val="24"/>
          <w:szCs w:val="24"/>
          <w:highlight w:val="yellow"/>
        </w:rPr>
        <w:t>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For instance, if a point is generated at (0,0), it can go to (-1, 1), (-1, -1), (1,1), or (1, -1), and so on. The </w:t>
      </w:r>
      <w:r>
        <w:rPr>
          <w:rFonts w:ascii="Arial" w:eastAsia="Arial" w:hAnsi="Arial" w:cs="Arial"/>
          <w:sz w:val="24"/>
          <w:szCs w:val="24"/>
        </w:rPr>
        <w:t xml:space="preserve">points should be spawned where the </w:t>
      </w:r>
      <w:r>
        <w:rPr>
          <w:rFonts w:ascii="Arial" w:eastAsia="Arial" w:hAnsi="Arial" w:cs="Arial"/>
          <w:b/>
          <w:sz w:val="24"/>
          <w:szCs w:val="24"/>
        </w:rPr>
        <w:t>right button</w:t>
      </w:r>
      <w:r>
        <w:rPr>
          <w:rFonts w:ascii="Arial" w:eastAsia="Arial" w:hAnsi="Arial" w:cs="Arial"/>
          <w:sz w:val="24"/>
          <w:szCs w:val="24"/>
        </w:rPr>
        <w:t xml:space="preserve"> click will be given in the box and the </w:t>
      </w:r>
      <w:proofErr w:type="spellStart"/>
      <w:r>
        <w:rPr>
          <w:rFonts w:ascii="Arial" w:eastAsia="Arial" w:hAnsi="Arial" w:cs="Arial"/>
          <w:sz w:val="24"/>
          <w:szCs w:val="24"/>
        </w:rPr>
        <w:t>colour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and direction of movement should be random. </w:t>
      </w:r>
      <w:r>
        <w:rPr>
          <w:rFonts w:ascii="Arial" w:eastAsia="Arial" w:hAnsi="Arial" w:cs="Arial"/>
          <w:b/>
          <w:sz w:val="24"/>
          <w:szCs w:val="24"/>
        </w:rPr>
        <w:t>The points will continue to move in the same direction and will bounce back from the wall of the boundary. [Bouncing from the wall can be implemented by changing the sign of corresponding position update parameter]</w:t>
      </w:r>
    </w:p>
    <w:p w14:paraId="16F35447" w14:textId="77777777" w:rsidR="00C52483" w:rsidRPr="00DA0B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yellow"/>
        </w:rPr>
      </w:pPr>
      <w:r w:rsidRPr="00DA0BA0">
        <w:rPr>
          <w:rFonts w:ascii="Arial" w:eastAsia="Arial" w:hAnsi="Arial" w:cs="Arial"/>
          <w:color w:val="000000"/>
          <w:sz w:val="24"/>
          <w:szCs w:val="24"/>
          <w:highlight w:val="yellow"/>
        </w:rPr>
        <w:lastRenderedPageBreak/>
        <w:t>Pressing the “</w:t>
      </w:r>
      <w:r w:rsidRPr="00DA0BA0">
        <w:rPr>
          <w:rFonts w:ascii="Arial" w:eastAsia="Arial" w:hAnsi="Arial" w:cs="Arial"/>
          <w:b/>
          <w:sz w:val="24"/>
          <w:szCs w:val="24"/>
          <w:highlight w:val="yellow"/>
        </w:rPr>
        <w:t>up arrow</w:t>
      </w:r>
      <w:r w:rsidRPr="00DA0BA0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” key on the keyboard will </w:t>
      </w:r>
      <w:r w:rsidRPr="00DA0BA0">
        <w:rPr>
          <w:rFonts w:ascii="Arial" w:eastAsia="Arial" w:hAnsi="Arial" w:cs="Arial"/>
          <w:sz w:val="24"/>
          <w:szCs w:val="24"/>
          <w:highlight w:val="yellow"/>
        </w:rPr>
        <w:t>increase</w:t>
      </w:r>
      <w:r w:rsidRPr="00DA0BA0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 the speed of all the points generated so far and </w:t>
      </w:r>
      <w:r w:rsidRPr="00DA0BA0">
        <w:rPr>
          <w:rFonts w:ascii="Arial" w:eastAsia="Arial" w:hAnsi="Arial" w:cs="Arial"/>
          <w:sz w:val="24"/>
          <w:szCs w:val="24"/>
          <w:highlight w:val="yellow"/>
        </w:rPr>
        <w:t>pressing the “</w:t>
      </w:r>
      <w:r w:rsidRPr="00DA0BA0">
        <w:rPr>
          <w:rFonts w:ascii="Arial" w:eastAsia="Arial" w:hAnsi="Arial" w:cs="Arial"/>
          <w:b/>
          <w:sz w:val="24"/>
          <w:szCs w:val="24"/>
          <w:highlight w:val="yellow"/>
        </w:rPr>
        <w:t>down arrow</w:t>
      </w:r>
      <w:r w:rsidRPr="00DA0BA0">
        <w:rPr>
          <w:rFonts w:ascii="Arial" w:eastAsia="Arial" w:hAnsi="Arial" w:cs="Arial"/>
          <w:sz w:val="24"/>
          <w:szCs w:val="24"/>
          <w:highlight w:val="yellow"/>
        </w:rPr>
        <w:t>” key on the keyboard will decrease the speed.</w:t>
      </w:r>
    </w:p>
    <w:p w14:paraId="0FF4E52A" w14:textId="77777777" w:rsidR="00C5248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The </w:t>
      </w:r>
      <w:r>
        <w:rPr>
          <w:rFonts w:ascii="Arial" w:eastAsia="Arial" w:hAnsi="Arial" w:cs="Arial"/>
          <w:b/>
          <w:color w:val="000000"/>
          <w:sz w:val="24"/>
          <w:szCs w:val="24"/>
        </w:rPr>
        <w:t>left button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click on a mouse will make the points blink</w:t>
      </w:r>
      <w:r>
        <w:rPr>
          <w:rFonts w:ascii="Arial" w:eastAsia="Arial" w:hAnsi="Arial" w:cs="Arial"/>
          <w:sz w:val="24"/>
          <w:szCs w:val="24"/>
        </w:rPr>
        <w:t xml:space="preserve"> i.e. i</w:t>
      </w:r>
      <w:r>
        <w:rPr>
          <w:rFonts w:ascii="Arial" w:eastAsia="Arial" w:hAnsi="Arial" w:cs="Arial"/>
          <w:color w:val="000000"/>
          <w:sz w:val="24"/>
          <w:szCs w:val="24"/>
        </w:rPr>
        <w:t>f a point is in red, it will go</w:t>
      </w:r>
      <w:r>
        <w:rPr>
          <w:rFonts w:ascii="Arial" w:eastAsia="Arial" w:hAnsi="Arial" w:cs="Arial"/>
          <w:sz w:val="24"/>
          <w:szCs w:val="24"/>
        </w:rPr>
        <w:t xml:space="preserve"> background color(here </w:t>
      </w:r>
      <w:proofErr w:type="gramStart"/>
      <w:r>
        <w:rPr>
          <w:rFonts w:ascii="Arial" w:eastAsia="Arial" w:hAnsi="Arial" w:cs="Arial"/>
          <w:sz w:val="24"/>
          <w:szCs w:val="24"/>
        </w:rPr>
        <w:t>it’s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black)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and return to red, and this transition should take place within a second while the transition cycle goes on. [Think how you can easily implement this]</w:t>
      </w:r>
    </w:p>
    <w:p w14:paraId="410826AB" w14:textId="77777777" w:rsidR="00C52483" w:rsidRPr="00DA0B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yellow"/>
        </w:rPr>
      </w:pPr>
      <w:r w:rsidRPr="00DA0BA0">
        <w:rPr>
          <w:rFonts w:ascii="Arial" w:eastAsia="Arial" w:hAnsi="Arial" w:cs="Arial"/>
          <w:color w:val="000000"/>
          <w:sz w:val="24"/>
          <w:szCs w:val="24"/>
          <w:highlight w:val="yellow"/>
        </w:rPr>
        <w:t>Pressing the “</w:t>
      </w:r>
      <w:r w:rsidRPr="00DA0BA0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 xml:space="preserve">Spacebar” </w:t>
      </w:r>
      <w:r w:rsidRPr="00DA0BA0">
        <w:rPr>
          <w:rFonts w:ascii="Arial" w:eastAsia="Arial" w:hAnsi="Arial" w:cs="Arial"/>
          <w:color w:val="000000"/>
          <w:sz w:val="24"/>
          <w:szCs w:val="24"/>
          <w:highlight w:val="yellow"/>
        </w:rPr>
        <w:t xml:space="preserve">on the keyboard should freeze all the </w:t>
      </w:r>
      <w:r w:rsidRPr="00DA0BA0">
        <w:rPr>
          <w:rFonts w:ascii="Arial" w:eastAsia="Arial" w:hAnsi="Arial" w:cs="Arial"/>
          <w:sz w:val="24"/>
          <w:szCs w:val="24"/>
          <w:highlight w:val="yellow"/>
        </w:rPr>
        <w:t>points and none of the above functionalities will work when frozen. The same “</w:t>
      </w:r>
      <w:r w:rsidRPr="00DA0BA0">
        <w:rPr>
          <w:rFonts w:ascii="Arial" w:eastAsia="Arial" w:hAnsi="Arial" w:cs="Arial"/>
          <w:b/>
          <w:sz w:val="24"/>
          <w:szCs w:val="24"/>
          <w:highlight w:val="yellow"/>
        </w:rPr>
        <w:t>Spacebar</w:t>
      </w:r>
      <w:r w:rsidRPr="00DA0BA0">
        <w:rPr>
          <w:rFonts w:ascii="Arial" w:eastAsia="Arial" w:hAnsi="Arial" w:cs="Arial"/>
          <w:sz w:val="24"/>
          <w:szCs w:val="24"/>
          <w:highlight w:val="yellow"/>
        </w:rPr>
        <w:t>” should unfreeze them</w:t>
      </w:r>
      <w:r w:rsidRPr="00DA0BA0">
        <w:rPr>
          <w:rFonts w:ascii="Arial" w:eastAsia="Arial" w:hAnsi="Arial" w:cs="Arial"/>
          <w:color w:val="000000"/>
          <w:sz w:val="24"/>
          <w:szCs w:val="24"/>
          <w:highlight w:val="yellow"/>
        </w:rPr>
        <w:t>.</w:t>
      </w:r>
    </w:p>
    <w:p w14:paraId="70C0409D" w14:textId="77777777" w:rsidR="00C524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80485EB" wp14:editId="00924EA8">
            <wp:simplePos x="0" y="0"/>
            <wp:positionH relativeFrom="column">
              <wp:posOffset>1206500</wp:posOffset>
            </wp:positionH>
            <wp:positionV relativeFrom="paragraph">
              <wp:posOffset>114242</wp:posOffset>
            </wp:positionV>
            <wp:extent cx="1524000" cy="1354455"/>
            <wp:effectExtent l="0" t="0" r="0" b="0"/>
            <wp:wrapSquare wrapText="bothSides" distT="0" distB="0" distL="114300" distR="114300"/>
            <wp:docPr id="29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8"/>
                    <a:srcRect r="73410" b="57997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4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E0450C" wp14:editId="41C591D0">
            <wp:simplePos x="0" y="0"/>
            <wp:positionH relativeFrom="column">
              <wp:posOffset>3466465</wp:posOffset>
            </wp:positionH>
            <wp:positionV relativeFrom="paragraph">
              <wp:posOffset>118052</wp:posOffset>
            </wp:positionV>
            <wp:extent cx="1524000" cy="1350010"/>
            <wp:effectExtent l="0" t="0" r="0" b="0"/>
            <wp:wrapSquare wrapText="bothSides" distT="0" distB="0" distL="114300" distR="114300"/>
            <wp:docPr id="27" name="image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gif"/>
                    <pic:cNvPicPr preferRelativeResize="0"/>
                  </pic:nvPicPr>
                  <pic:blipFill>
                    <a:blip r:embed="rId9"/>
                    <a:srcRect r="73410" b="581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350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7BC6B7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98321BD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56B21F88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0A709660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C459EEB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5EE6022" w14:textId="77777777" w:rsidR="00C5248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53779D3C" wp14:editId="2ED7DFAA">
            <wp:simplePos x="0" y="0"/>
            <wp:positionH relativeFrom="column">
              <wp:posOffset>3467100</wp:posOffset>
            </wp:positionH>
            <wp:positionV relativeFrom="paragraph">
              <wp:posOffset>7408</wp:posOffset>
            </wp:positionV>
            <wp:extent cx="1516380" cy="1354455"/>
            <wp:effectExtent l="0" t="0" r="0" b="0"/>
            <wp:wrapSquare wrapText="bothSides" distT="0" distB="0" distL="114300" distR="114300"/>
            <wp:docPr id="26" name="image3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gif"/>
                    <pic:cNvPicPr preferRelativeResize="0"/>
                  </pic:nvPicPr>
                  <pic:blipFill>
                    <a:blip r:embed="rId10"/>
                    <a:srcRect t="59" r="73543" b="57944"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354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2AAC4092" wp14:editId="2D35E347">
            <wp:simplePos x="0" y="0"/>
            <wp:positionH relativeFrom="column">
              <wp:posOffset>1202690</wp:posOffset>
            </wp:positionH>
            <wp:positionV relativeFrom="paragraph">
              <wp:posOffset>18838</wp:posOffset>
            </wp:positionV>
            <wp:extent cx="1522730" cy="1344295"/>
            <wp:effectExtent l="0" t="0" r="0" b="0"/>
            <wp:wrapSquare wrapText="bothSides" distT="0" distB="0" distL="114300" distR="114300"/>
            <wp:docPr id="2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t="25" r="73410" b="58257"/>
                    <a:stretch>
                      <a:fillRect/>
                    </a:stretch>
                  </pic:blipFill>
                  <pic:spPr>
                    <a:xfrm>
                      <a:off x="0" y="0"/>
                      <a:ext cx="1522730" cy="1344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4EACC20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EA59DF4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rPr>
          <w:rFonts w:ascii="Arial" w:eastAsia="Arial" w:hAnsi="Arial" w:cs="Arial"/>
          <w:color w:val="000000"/>
          <w:sz w:val="24"/>
          <w:szCs w:val="24"/>
        </w:rPr>
      </w:pPr>
    </w:p>
    <w:p w14:paraId="02A94135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32373E22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0C577AD2" w14:textId="77777777" w:rsidR="00C52483" w:rsidRDefault="00C5248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8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130F73F4" w14:textId="77777777" w:rsidR="00C52483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60" w:lineRule="auto"/>
        <w:ind w:left="108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Above pictures </w:t>
      </w:r>
      <w:proofErr w:type="gramStart"/>
      <w:r>
        <w:rPr>
          <w:rFonts w:ascii="Arial" w:eastAsia="Arial" w:hAnsi="Arial" w:cs="Arial"/>
          <w:sz w:val="24"/>
          <w:szCs w:val="24"/>
        </w:rPr>
        <w:t>don’t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depict the full scenario</w:t>
      </w:r>
    </w:p>
    <w:p w14:paraId="52E00AD1" w14:textId="77777777" w:rsidR="00C52483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Submission guideline</w:t>
      </w:r>
      <w:r>
        <w:rPr>
          <w:rFonts w:ascii="Arial" w:eastAsia="Arial" w:hAnsi="Arial" w:cs="Arial"/>
          <w:sz w:val="24"/>
          <w:szCs w:val="24"/>
        </w:rPr>
        <w:t xml:space="preserve">: You </w:t>
      </w:r>
      <w:proofErr w:type="gramStart"/>
      <w:r>
        <w:rPr>
          <w:rFonts w:ascii="Arial" w:eastAsia="Arial" w:hAnsi="Arial" w:cs="Arial"/>
          <w:sz w:val="24"/>
          <w:szCs w:val="24"/>
        </w:rPr>
        <w:t>have to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submit it in the classroom. Please follow the submission instructions carefully. Failure to follow will be subject to a mark penalty (20% to 50%).</w:t>
      </w:r>
    </w:p>
    <w:sectPr w:rsidR="00C5248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panose1 w:val="00000000000000000000"/>
    <w:charset w:val="00"/>
    <w:family w:val="auto"/>
    <w:pitch w:val="variable"/>
    <w:sig w:usb0="00000003" w:usb1="0200E4B4" w:usb2="00000000" w:usb3="00000000" w:csb0="00000001" w:csb1="00000000"/>
    <w:embedRegular r:id="rId1" w:fontKey="{03997737-B00F-4A85-9C49-A549500AA1D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4CF01F1-6528-4A8E-B680-0119A9418E91}"/>
    <w:embedBold r:id="rId3" w:fontKey="{59FD4D39-40C8-4FEF-B204-200AB4DE64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DDC3876-9E5D-4ED3-A7E1-96A4C96F4895}"/>
    <w:embedItalic r:id="rId5" w:fontKey="{80960688-8DC3-4ED2-8EFB-9107A0B360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46F0C71-E854-4089-BA47-8875F78E326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5A2926"/>
    <w:multiLevelType w:val="multilevel"/>
    <w:tmpl w:val="9D2634A0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1A401D"/>
    <w:multiLevelType w:val="multilevel"/>
    <w:tmpl w:val="908CBED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E1A0C94"/>
    <w:multiLevelType w:val="multilevel"/>
    <w:tmpl w:val="5C72D6EC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17900411">
    <w:abstractNumId w:val="2"/>
  </w:num>
  <w:num w:numId="2" w16cid:durableId="391001883">
    <w:abstractNumId w:val="1"/>
  </w:num>
  <w:num w:numId="3" w16cid:durableId="1552694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483"/>
    <w:rsid w:val="006300B9"/>
    <w:rsid w:val="00C52483"/>
    <w:rsid w:val="00DA0BA0"/>
    <w:rsid w:val="00E953F1"/>
    <w:rsid w:val="00F0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3A20"/>
  <w15:docId w15:val="{CB8CDC30-1721-4CDC-8C8A-38CDC29DC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AB1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istParagraph">
    <w:name w:val="List Paragraph"/>
    <w:basedOn w:val="Normal"/>
    <w:uiPriority w:val="34"/>
    <w:qFormat/>
    <w:rsid w:val="00AB1C77"/>
    <w:pPr>
      <w:ind w:left="720"/>
      <w:contextualSpacing/>
    </w:pPr>
  </w:style>
  <w:style w:type="character" w:customStyle="1" w:styleId="apple-tab-span">
    <w:name w:val="apple-tab-span"/>
    <w:basedOn w:val="DefaultParagraphFont"/>
    <w:rsid w:val="00AB1C77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0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image" Target="media/image4.gif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WYFGEsIbL16dFC2qL+aZ40XkyQ==">CgMxLjA4AHIhMUE2MVNHemNWYm1KcnB5c1ZYeVNrUWxHWnB6VmQyS0JJ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558</Words>
  <Characters>3183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Mehedi Hasan Emo</dc:creator>
  <cp:lastModifiedBy>Faishal Monir</cp:lastModifiedBy>
  <cp:revision>3</cp:revision>
  <dcterms:created xsi:type="dcterms:W3CDTF">2023-09-28T14:03:00Z</dcterms:created>
  <dcterms:modified xsi:type="dcterms:W3CDTF">2024-09-07T21:09:00Z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9ea79cab-675e-4b30-aac3-4fee7514d989</vt:lpwstr>
  </property>
</Properties>
</file>