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40"/>
          <w:szCs w:val="40"/>
        </w:rPr>
        <w:t xml:space="preserve">HIGH CALIBER ESTATE SALES LLC</w:t>
      </w:r>
    </w:p>
    <w:p>
      <w:pPr>
        <w:spacing w:after="100"/>
        <w:jc w:val="center"/>
      </w:pPr>
      <w:r>
        <w:rPr>
          <w:rFonts w:ascii="Calibri" w:cs="Calibri" w:eastAsia="Calibri" w:hAnsi="Calibri"/>
          <w:i/>
          <w:iCs/>
          <w:sz w:val="20"/>
          <w:szCs w:val="20"/>
        </w:rPr>
        <w:t xml:space="preserve">Professional Estate Liquidation — Serving Metro Detroit</w:t>
      </w:r>
    </w:p>
    <w:p>
      <w:pPr>
        <w:spacing w:after="20"/>
        <w:jc w:val="center"/>
      </w:pPr>
      <w:r>
        <w:rPr>
          <w:rFonts w:ascii="Calibri" w:cs="Calibri" w:eastAsia="Calibri" w:hAnsi="Calibri"/>
          <w:sz w:val="20"/>
          <w:szCs w:val="20"/>
        </w:rPr>
        <w:t xml:space="preserve">32055 Wilson Drive, Warren, MI  [ZIP]</w:t>
      </w:r>
    </w:p>
    <w:p>
      <w:pPr>
        <w:spacing w:after="20"/>
        <w:jc w:val="center"/>
      </w:pPr>
      <w:r>
        <w:rPr>
          <w:rFonts w:ascii="Calibri" w:cs="Calibri" w:eastAsia="Calibri" w:hAnsi="Calibri"/>
          <w:sz w:val="20"/>
          <w:szCs w:val="20"/>
        </w:rPr>
        <w:t xml:space="preserve">Phone: [PHONE]   •   Email: [EMAIL]   •   highcaliberestatesales.com</w:t>
      </w:r>
    </w:p>
    <w:p>
      <w:pPr>
        <w:spacing w:after="160"/>
        <w:jc w:val="center"/>
      </w:pPr>
      <w:r>
        <w:rPr>
          <w:rFonts w:ascii="Calibri" w:cs="Calibri" w:eastAsia="Calibri" w:hAnsi="Calibri"/>
          <w:sz w:val="20"/>
          <w:szCs w:val="20"/>
        </w:rPr>
        <w:t xml:space="preserve">Owner: [OWNER NAME]</w:t>
      </w:r>
    </w:p>
    <w:p>
      <w:pPr>
        <w:pBdr>
          <w:bottom w:val="single" w:color="000000" w:sz="6" w:space="1"/>
        </w:pBdr>
        <w:spacing w:after="160"/>
      </w:pPr>
      <w:r>
        <w:rPr>
          <w:rFonts w:ascii="Calibri" w:cs="Calibri" w:eastAsia="Calibri" w:hAnsi="Calibri"/>
          <w:sz w:val="21"/>
          <w:szCs w:val="21"/>
        </w:rPr>
        <w:t xml:space="preserve"/>
      </w:r>
    </w:p>
    <w:p>
      <w:pPr>
        <w:spacing w:after="240"/>
        <w:jc w:val="center"/>
      </w:pPr>
      <w:r>
        <w:rPr>
          <w:rFonts w:ascii="Calibri" w:cs="Calibri" w:eastAsia="Calibri" w:hAnsi="Calibri"/>
          <w:b/>
          <w:bCs/>
          <w:sz w:val="28"/>
          <w:szCs w:val="28"/>
        </w:rPr>
        <w:t xml:space="preserve">AGREEMENT TO CONDUCT ESTATE SALE</w:t>
      </w:r>
    </w:p>
    <w:p>
      <w:pPr>
        <w:spacing w:after="160" w:line="300"/>
      </w:pPr>
      <w:r>
        <w:rPr>
          <w:rFonts w:ascii="Calibri" w:cs="Calibri" w:eastAsia="Calibri" w:hAnsi="Calibri"/>
          <w:sz w:val="21"/>
          <w:szCs w:val="21"/>
        </w:rPr>
        <w:t xml:space="preserve">Start Date of Services: </w:t>
      </w:r>
      <w:r>
        <w:rPr>
          <w:rFonts w:ascii="Calibri" w:cs="Calibri" w:eastAsia="Calibri" w:hAnsi="Calibri"/>
          <w:sz w:val="21"/>
          <w:szCs w:val="21"/>
          <w:u w:val="single"/>
        </w:rPr>
        <w:t xml:space="preserve">                                  </w:t>
      </w:r>
    </w:p>
    <w:p>
      <w:pPr>
        <w:spacing w:after="160" w:line="300"/>
      </w:pPr>
      <w:r>
        <w:rPr>
          <w:rFonts w:ascii="Calibri" w:cs="Calibri" w:eastAsia="Calibri" w:hAnsi="Calibri"/>
          <w:sz w:val="21"/>
          <w:szCs w:val="21"/>
        </w:rPr>
        <w:t xml:space="preserve">Date(s) of Sale: </w:t>
      </w:r>
      <w:r>
        <w:rPr>
          <w:rFonts w:ascii="Calibri" w:cs="Calibri" w:eastAsia="Calibri" w:hAnsi="Calibri"/>
          <w:sz w:val="21"/>
          <w:szCs w:val="21"/>
          <w:u w:val="single"/>
        </w:rPr>
        <w:t xml:space="preserve">                                        </w:t>
      </w:r>
    </w:p>
    <w:p>
      <w:pPr>
        <w:spacing w:after="160" w:line="252"/>
      </w:pPr>
      <w:r>
        <w:rPr>
          <w:rFonts w:ascii="Calibri" w:cs="Calibri" w:eastAsia="Calibri" w:hAnsi="Calibri"/>
          <w:sz w:val="21"/>
          <w:szCs w:val="21"/>
        </w:rPr>
        <w:t xml:space="preserve">Thank you for selecting High Caliber Estate Sales LLC to liquidate the contents of the estate known as:</w:t>
      </w:r>
    </w:p>
    <w:p>
      <w:pPr>
        <w:spacing w:after="160" w:line="300"/>
      </w:pPr>
      <w:r>
        <w:rPr>
          <w:rFonts w:ascii="Calibri" w:cs="Calibri" w:eastAsia="Calibri" w:hAnsi="Calibri"/>
          <w:sz w:val="21"/>
          <w:szCs w:val="21"/>
        </w:rPr>
        <w:t xml:space="preserve">Address: </w:t>
      </w:r>
      <w:r>
        <w:rPr>
          <w:rFonts w:ascii="Calibri" w:cs="Calibri" w:eastAsia="Calibri" w:hAnsi="Calibri"/>
          <w:sz w:val="21"/>
          <w:szCs w:val="21"/>
          <w:u w:val="single"/>
        </w:rPr>
        <w:t xml:space="preserve">                                                            </w:t>
      </w:r>
    </w:p>
    <w:p>
      <w:pPr>
        <w:spacing w:after="200" w:line="300"/>
      </w:pPr>
      <w:r>
        <w:rPr>
          <w:rFonts w:ascii="Calibri" w:cs="Calibri" w:eastAsia="Calibri" w:hAnsi="Calibri"/>
          <w:sz w:val="21"/>
          <w:szCs w:val="21"/>
        </w:rPr>
        <w:t xml:space="preserve">City: </w:t>
      </w:r>
      <w:r>
        <w:rPr>
          <w:rFonts w:ascii="Calibri" w:cs="Calibri" w:eastAsia="Calibri" w:hAnsi="Calibri"/>
          <w:sz w:val="21"/>
          <w:szCs w:val="21"/>
          <w:u w:val="single"/>
        </w:rPr>
        <w:t xml:space="preserve">                            </w:t>
      </w:r>
      <w:r>
        <w:rPr>
          <w:rFonts w:ascii="Calibri" w:cs="Calibri" w:eastAsia="Calibri" w:hAnsi="Calibri"/>
          <w:sz w:val="21"/>
          <w:szCs w:val="21"/>
        </w:rPr>
        <w:t xml:space="preserve">   State: </w:t>
      </w:r>
      <w:r>
        <w:rPr>
          <w:rFonts w:ascii="Calibri" w:cs="Calibri" w:eastAsia="Calibri" w:hAnsi="Calibri"/>
          <w:sz w:val="21"/>
          <w:szCs w:val="21"/>
          <w:u w:val="single"/>
        </w:rPr>
        <w:t xml:space="preserve">        </w:t>
      </w:r>
      <w:r>
        <w:rPr>
          <w:rFonts w:ascii="Calibri" w:cs="Calibri" w:eastAsia="Calibri" w:hAnsi="Calibri"/>
          <w:sz w:val="21"/>
          <w:szCs w:val="21"/>
        </w:rPr>
        <w:t xml:space="preserve">   Zip: </w:t>
      </w:r>
      <w:r>
        <w:rPr>
          <w:rFonts w:ascii="Calibri" w:cs="Calibri" w:eastAsia="Calibri" w:hAnsi="Calibri"/>
          <w:sz w:val="21"/>
          <w:szCs w:val="21"/>
          <w:u w:val="single"/>
        </w:rPr>
        <w:t xml:space="preserve">            </w:t>
      </w:r>
    </w:p>
    <w:p>
      <w:pPr>
        <w:spacing w:after="200"/>
      </w:pPr>
      <w:r>
        <w:rPr>
          <w:rFonts w:ascii="Calibri" w:cs="Calibri" w:eastAsia="Calibri" w:hAnsi="Calibri"/>
          <w:b/>
          <w:bCs/>
          <w:sz w:val="21"/>
          <w:szCs w:val="21"/>
          <w:u w:val="single"/>
        </w:rPr>
        <w:t xml:space="preserve">The Estate Sale will be held ON SITE.</w:t>
      </w:r>
    </w:p>
    <w:p>
      <w:pPr>
        <w:spacing w:after="200" w:line="252"/>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60" w:before="200"/>
      </w:pPr>
      <w:r>
        <w:rPr>
          <w:rFonts w:ascii="Calibri" w:cs="Calibri" w:eastAsia="Calibri" w:hAnsi="Calibri"/>
          <w:b/>
          <w:bCs/>
          <w:caps w:val="false"/>
          <w:sz w:val="24"/>
          <w:szCs w:val="24"/>
        </w:rPr>
        <w:t xml:space="preserve">THE LIQUIDATOR SHALL:</w:t>
      </w:r>
    </w:p>
    <w:p>
      <w:pPr>
        <w:spacing w:after="160" w:line="252"/>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pPr>
        <w:spacing w:after="160" w:line="252"/>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20" w:line="252"/>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pPr>
        <w:spacing w:after="120" w:line="252"/>
      </w:pPr>
      <w:r>
        <w:rPr>
          <w:rFonts w:ascii="Calibri" w:cs="Calibri" w:eastAsia="Calibri" w:hAnsi="Calibri"/>
          <w:b/>
          <w:bCs/>
          <w:sz w:val="21"/>
          <w:szCs w:val="21"/>
        </w:rPr>
        <w:t xml:space="preserve">If you would like our staff to wear shoe covers (booties) during the sale, initial here:</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pPr>
        <w:spacing w:after="160" w:line="252"/>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20" w:line="252"/>
      </w:pPr>
      <w:r>
        <w:rPr>
          <w:rFonts w:ascii="Calibri" w:cs="Calibri" w:eastAsia="Calibri" w:hAnsi="Calibri"/>
          <w:b/>
          <w:bCs/>
          <w:sz w:val="21"/>
          <w:szCs w:val="21"/>
        </w:rPr>
        <w:t xml:space="preserve">The number of days your sale runs determines the discount schedule:</w:t>
      </w:r>
    </w:p>
    <w:p>
      <w:pPr>
        <w:spacing w:after="80" w:line="252"/>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80" w:line="252"/>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80" w:line="252"/>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80" w:line="252"/>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100" w:line="252"/>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 </w:t>
      </w:r>
    </w:p>
    <w:p>
      <w:pPr>
        <w:spacing w:after="160" w:line="300"/>
        <w:ind w:left="720"/>
      </w:pPr>
      <w:r>
        <w:rPr>
          <w:rFonts w:ascii="Calibri" w:cs="Calibri" w:eastAsia="Calibri" w:hAnsi="Calibri"/>
          <w:sz w:val="21"/>
          <w:szCs w:val="21"/>
        </w:rPr>
        <w:t xml:space="preserve">Day One: </w:t>
      </w:r>
      <w:r>
        <w:rPr>
          <w:rFonts w:ascii="Calibri" w:cs="Calibri" w:eastAsia="Calibri" w:hAnsi="Calibri"/>
          <w:sz w:val="21"/>
          <w:szCs w:val="21"/>
          <w:u w:val="single"/>
        </w:rPr>
        <w:t xml:space="preserve">              </w:t>
      </w:r>
      <w:r>
        <w:rPr>
          <w:rFonts w:ascii="Calibri" w:cs="Calibri" w:eastAsia="Calibri" w:hAnsi="Calibri"/>
          <w:sz w:val="21"/>
          <w:szCs w:val="21"/>
        </w:rPr>
        <w:t xml:space="preserve">   Day Two: </w:t>
      </w:r>
      <w:r>
        <w:rPr>
          <w:rFonts w:ascii="Calibri" w:cs="Calibri" w:eastAsia="Calibri" w:hAnsi="Calibri"/>
          <w:sz w:val="21"/>
          <w:szCs w:val="21"/>
          <w:u w:val="single"/>
        </w:rPr>
        <w:t xml:space="preserve">              </w:t>
      </w:r>
      <w:r>
        <w:rPr>
          <w:rFonts w:ascii="Calibri" w:cs="Calibri" w:eastAsia="Calibri" w:hAnsi="Calibri"/>
          <w:sz w:val="21"/>
          <w:szCs w:val="21"/>
        </w:rPr>
        <w:t xml:space="preserve">   Day Three: </w:t>
      </w:r>
      <w:r>
        <w:rPr>
          <w:rFonts w:ascii="Calibri" w:cs="Calibri" w:eastAsia="Calibri" w:hAnsi="Calibri"/>
          <w:sz w:val="21"/>
          <w:szCs w:val="21"/>
          <w:u w:val="single"/>
        </w:rPr>
        <w:t xml:space="preserve">              </w:t>
      </w:r>
      <w:r>
        <w:rPr>
          <w:rFonts w:ascii="Calibri" w:cs="Calibri" w:eastAsia="Calibri" w:hAnsi="Calibri"/>
          <w:sz w:val="21"/>
          <w:szCs w:val="21"/>
        </w:rPr>
        <w:t xml:space="preserve">   Day Four: </w:t>
      </w:r>
      <w:r>
        <w:rPr>
          <w:rFonts w:ascii="Calibri" w:cs="Calibri" w:eastAsia="Calibri" w:hAnsi="Calibri"/>
          <w:sz w:val="21"/>
          <w:szCs w:val="21"/>
          <w:u w:val="single"/>
        </w:rPr>
        <w:t xml:space="preserve">              </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r>
        <w:br w:type="page"/>
      </w:r>
    </w:p>
    <w:p>
      <w:pPr>
        <w:spacing w:after="40"/>
        <w:jc w:val="center"/>
      </w:pPr>
      <w:r>
        <w:rPr>
          <w:rFonts w:ascii="Calibri" w:cs="Calibri" w:eastAsia="Calibri" w:hAnsi="Calibri"/>
          <w:b/>
          <w:bCs/>
          <w:sz w:val="28"/>
          <w:szCs w:val="28"/>
        </w:rPr>
        <w:t xml:space="preserve">HIGH CALIBER ESTATE SALES LLC</w:t>
      </w:r>
    </w:p>
    <w:p>
      <w:pPr>
        <w:pBdr>
          <w:bottom w:val="single" w:color="000000" w:sz="6" w:space="1"/>
        </w:pBdr>
        <w:spacing w:after="160"/>
      </w:pPr>
      <w:r>
        <w:rPr>
          <w:rFonts w:ascii="Calibri" w:cs="Calibri" w:eastAsia="Calibri" w:hAnsi="Calibri"/>
          <w:sz w:val="21"/>
          <w:szCs w:val="21"/>
        </w:rPr>
        <w:t xml:space="preserve"/>
      </w:r>
    </w:p>
    <w:p>
      <w:pPr>
        <w:spacing w:after="160" w:line="252"/>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pPr>
        <w:spacing w:after="160" w:line="252"/>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pPr>
        <w:spacing w:after="160" w:line="252"/>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pPr>
        <w:spacing w:after="160" w:line="252"/>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60" w:line="252"/>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60" w:line="300"/>
        <w:ind w:left="360"/>
      </w:pPr>
      <w:r>
        <w:rPr>
          <w:rFonts w:ascii="Calibri" w:cs="Calibri" w:eastAsia="Calibri" w:hAnsi="Calibri"/>
          <w:sz w:val="21"/>
          <w:szCs w:val="21"/>
        </w:rPr>
        <w:t xml:space="preserve">Our fee for providing the services described above is </w:t>
      </w:r>
      <w:r>
        <w:rPr>
          <w:rFonts w:ascii="Calibri" w:cs="Calibri" w:eastAsia="Calibri" w:hAnsi="Calibri"/>
          <w:sz w:val="21"/>
          <w:szCs w:val="21"/>
          <w:u w:val="single"/>
        </w:rPr>
        <w:t xml:space="preserve">        </w:t>
      </w:r>
      <w:r>
        <w:rPr>
          <w:rFonts w:ascii="Calibri" w:cs="Calibri" w:eastAsia="Calibri" w:hAnsi="Calibri"/>
          <w:sz w:val="21"/>
          <w:szCs w:val="21"/>
        </w:rPr>
        <w:t xml:space="preserve">% of gross sale proceeds, and </w:t>
      </w:r>
      <w:r>
        <w:rPr>
          <w:rFonts w:ascii="Calibri" w:cs="Calibri" w:eastAsia="Calibri" w:hAnsi="Calibri"/>
          <w:sz w:val="21"/>
          <w:szCs w:val="21"/>
          <w:u w:val="single"/>
        </w:rPr>
        <w:t xml:space="preserve">        </w:t>
      </w:r>
      <w:r>
        <w:rPr>
          <w:rFonts w:ascii="Calibri" w:cs="Calibri" w:eastAsia="Calibri" w:hAnsi="Calibri"/>
          <w:sz w:val="21"/>
          <w:szCs w:val="21"/>
        </w:rPr>
        <w:t xml:space="preserve">% of gross proceeds on titled vehicles, tractors, boats, trailers, and similar titled property.</w:t>
      </w:r>
    </w:p>
    <w:p>
      <w:pPr>
        <w:spacing w:after="160" w:line="252"/>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20" w:line="252"/>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u w:val="single"/>
        </w:rPr>
        <w:t xml:space="preserve">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r>
        <w:br w:type="page"/>
      </w:r>
    </w:p>
    <w:p>
      <w:pPr>
        <w:spacing w:after="40"/>
        <w:jc w:val="center"/>
      </w:pPr>
      <w:r>
        <w:rPr>
          <w:rFonts w:ascii="Calibri" w:cs="Calibri" w:eastAsia="Calibri" w:hAnsi="Calibri"/>
          <w:b/>
          <w:bCs/>
          <w:sz w:val="28"/>
          <w:szCs w:val="28"/>
        </w:rPr>
        <w:t xml:space="preserve">HIGH CALIBER ESTATE SALES LLC</w:t>
      </w:r>
    </w:p>
    <w:p>
      <w:pPr>
        <w:pBdr>
          <w:bottom w:val="single" w:color="000000" w:sz="6" w:space="1"/>
        </w:pBdr>
        <w:spacing w:after="160"/>
      </w:pPr>
      <w:r>
        <w:rPr>
          <w:rFonts w:ascii="Calibri" w:cs="Calibri" w:eastAsia="Calibri" w:hAnsi="Calibri"/>
          <w:sz w:val="21"/>
          <w:szCs w:val="21"/>
        </w:rPr>
        <w:t xml:space="preserve"/>
      </w:r>
    </w:p>
    <w:p>
      <w:pPr>
        <w:keepNext/>
        <w:spacing w:after="160" w:before="200"/>
      </w:pPr>
      <w:r>
        <w:rPr>
          <w:rFonts w:ascii="Calibri" w:cs="Calibri" w:eastAsia="Calibri" w:hAnsi="Calibri"/>
          <w:b/>
          <w:bCs/>
          <w:caps w:val="false"/>
          <w:sz w:val="24"/>
          <w:szCs w:val="24"/>
        </w:rPr>
        <w:t xml:space="preserve">THE SELLER SHALL:</w:t>
      </w:r>
    </w:p>
    <w:p>
      <w:pPr>
        <w:spacing w:after="160" w:line="252"/>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160" w:line="300"/>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 </w:t>
      </w:r>
      <w:r>
        <w:rPr>
          <w:rFonts w:ascii="Calibri" w:cs="Calibri" w:eastAsia="Calibri" w:hAnsi="Calibri"/>
          <w:sz w:val="21"/>
          <w:szCs w:val="21"/>
          <w:u w:val="single"/>
        </w:rPr>
        <w:t xml:space="preserve">                        </w:t>
      </w:r>
    </w:p>
    <w:p>
      <w:pPr>
        <w:spacing w:after="160" w:line="252"/>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60" w:line="252"/>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60" w:line="252"/>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60" w:line="252"/>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60" w:line="252"/>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u w:val="single"/>
        </w:rPr>
        <w:t xml:space="preserve">_______%</w:t>
      </w:r>
      <w:r>
        <w:rPr>
          <w:rFonts w:ascii="Calibri" w:cs="Calibri" w:eastAsia="Calibri" w:hAnsi="Calibri"/>
          <w:sz w:val="21"/>
          <w:szCs w:val="21"/>
        </w:rPr>
        <w:t xml:space="preserve"> of the price established by the Liquidator for such items, to renegotiate the terms of this Agreement, or to cancel this Agreement.</w:t>
      </w:r>
    </w:p>
    <w:p>
      <w:pPr>
        <w:spacing w:after="160" w:line="252"/>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160" w:line="252"/>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200" w:before="240" w:line="300"/>
      </w:pPr>
      <w:r>
        <w:rPr>
          <w:rFonts w:ascii="Calibri" w:cs="Calibri" w:eastAsia="Calibri" w:hAnsi="Calibri"/>
          <w:b/>
          <w:bCs/>
          <w:sz w:val="21"/>
          <w:szCs w:val="21"/>
        </w:rPr>
        <w:t xml:space="preserve">Seller agrees to Paragraphs 1–9 above.   Signature: </w:t>
      </w:r>
      <w:r>
        <w:rPr>
          <w:rFonts w:ascii="Calibri" w:cs="Calibri" w:eastAsia="Calibri" w:hAnsi="Calibri"/>
          <w:sz w:val="21"/>
          <w:szCs w:val="21"/>
          <w:u w:val="single"/>
        </w:rPr>
        <w:t xml:space="preserve">                                        </w:t>
      </w:r>
    </w:p>
    <w:p>
      <w:r>
        <w:br w:type="page"/>
      </w:r>
    </w:p>
    <w:p>
      <w:pPr>
        <w:spacing w:after="40"/>
        <w:jc w:val="center"/>
      </w:pPr>
      <w:r>
        <w:rPr>
          <w:rFonts w:ascii="Calibri" w:cs="Calibri" w:eastAsia="Calibri" w:hAnsi="Calibri"/>
          <w:b/>
          <w:bCs/>
          <w:sz w:val="28"/>
          <w:szCs w:val="28"/>
        </w:rPr>
        <w:t xml:space="preserve">HIGH CALIBER ESTATE SALES LLC</w:t>
      </w:r>
    </w:p>
    <w:p>
      <w:pPr>
        <w:pBdr>
          <w:bottom w:val="single" w:color="000000" w:sz="6" w:space="1"/>
        </w:pBdr>
        <w:spacing w:after="160"/>
      </w:pPr>
      <w:r>
        <w:rPr>
          <w:rFonts w:ascii="Calibri" w:cs="Calibri" w:eastAsia="Calibri" w:hAnsi="Calibri"/>
          <w:sz w:val="21"/>
          <w:szCs w:val="21"/>
        </w:rPr>
        <w:t xml:space="preserve"/>
      </w:r>
    </w:p>
    <w:p>
      <w:pPr>
        <w:keepNext/>
        <w:spacing w:after="160" w:before="200"/>
      </w:pPr>
      <w:r>
        <w:rPr>
          <w:rFonts w:ascii="Calibri" w:cs="Calibri" w:eastAsia="Calibri" w:hAnsi="Calibri"/>
          <w:b/>
          <w:bCs/>
          <w:caps w:val="false"/>
          <w:sz w:val="24"/>
          <w:szCs w:val="24"/>
        </w:rPr>
        <w:t xml:space="preserve">ADDITIONAL TERMS</w:t>
      </w:r>
    </w:p>
    <w:p>
      <w:pPr>
        <w:spacing w:after="160" w:line="252"/>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60" w:line="252"/>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60" w:line="252"/>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60" w:line="252"/>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sz w:val="21"/>
          <w:szCs w:val="21"/>
          <w:u w:val="single"/>
        </w:rPr>
        <w:t xml:space="preserve">          </w:t>
      </w:r>
      <w:r>
        <w:rPr>
          <w:rFonts w:ascii="Calibri" w:cs="Calibri" w:eastAsia="Calibri" w:hAnsi="Calibri"/>
          <w:sz w:val="21"/>
          <w:szCs w:val="21"/>
        </w:rPr>
        <w:t xml:space="preserve">, and will reimburse the Liquidator for all expenses incurred in connection with the Estate Sale prior to cancellation.</w:t>
      </w:r>
    </w:p>
    <w:p>
      <w:pPr>
        <w:spacing w:after="160" w:line="252"/>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60" w:line="252"/>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60" w:line="252"/>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100" w:line="300"/>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 </w:t>
      </w:r>
      <w:r>
        <w:rPr>
          <w:rFonts w:ascii="Calibri" w:cs="Calibri" w:eastAsia="Calibri" w:hAnsi="Calibri"/>
          <w:sz w:val="21"/>
          <w:szCs w:val="21"/>
          <w:u w:val="single"/>
        </w:rPr>
        <w:t xml:space="preserve">                              </w:t>
      </w:r>
    </w:p>
    <w:p>
      <w:pPr>
        <w:spacing w:after="160" w:line="300"/>
      </w:pPr>
      <w:r>
        <w:rPr>
          <w:rFonts w:ascii="Calibri" w:cs="Calibri" w:eastAsia="Calibri" w:hAnsi="Calibri"/>
          <w:sz w:val="21"/>
          <w:szCs w:val="21"/>
          <w:u w:val="single"/>
        </w:rPr>
        <w:t xml:space="preserve">                                                                                     </w:t>
      </w:r>
    </w:p>
    <w:p>
      <w:pPr>
        <w:spacing w:after="160" w:line="252"/>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200" w:line="252"/>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200" w:line="252"/>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w:t>
      </w:r>
    </w:p>
    <w:p>
      <w:r>
        <w:br w:type="page"/>
      </w:r>
    </w:p>
    <w:p>
      <w:pPr>
        <w:spacing w:after="40"/>
        <w:jc w:val="center"/>
      </w:pPr>
      <w:r>
        <w:rPr>
          <w:rFonts w:ascii="Calibri" w:cs="Calibri" w:eastAsia="Calibri" w:hAnsi="Calibri"/>
          <w:b/>
          <w:bCs/>
          <w:sz w:val="28"/>
          <w:szCs w:val="28"/>
        </w:rPr>
        <w:t xml:space="preserve">HIGH CALIBER ESTATE SALES LLC</w:t>
      </w:r>
    </w:p>
    <w:p>
      <w:pPr>
        <w:pBdr>
          <w:bottom w:val="single" w:color="000000" w:sz="6" w:space="1"/>
        </w:pBdr>
        <w:spacing w:after="160"/>
      </w:pPr>
      <w:r>
        <w:rPr>
          <w:rFonts w:ascii="Calibri" w:cs="Calibri" w:eastAsia="Calibri" w:hAnsi="Calibri"/>
          <w:sz w:val="21"/>
          <w:szCs w:val="21"/>
        </w:rPr>
        <w:t xml:space="preserve"/>
      </w:r>
    </w:p>
    <w:p>
      <w:pPr>
        <w:spacing w:after="160" w:line="252"/>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60" w:line="252"/>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60" w:line="252"/>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240" w:line="252"/>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60"/>
      </w:pPr>
      <w:r>
        <w:rPr>
          <w:rFonts w:ascii="Calibri" w:cs="Calibri" w:eastAsia="Calibri" w:hAnsi="Calibri"/>
          <w:sz w:val="21"/>
          <w:szCs w:val="21"/>
        </w:rPr>
        <w:t xml:space="preserve"/>
      </w:r>
    </w:p>
    <w:p>
      <w:pPr>
        <w:spacing w:after="240"/>
      </w:pPr>
      <w:r>
        <w:rPr>
          <w:rFonts w:ascii="Calibri" w:cs="Calibri" w:eastAsia="Calibri" w:hAnsi="Calibri"/>
          <w:b/>
          <w:bCs/>
          <w:sz w:val="22"/>
          <w:szCs w:val="22"/>
        </w:rPr>
        <w:t xml:space="preserve">Liquidator:  High Caliber Estate Sales LLC</w:t>
      </w:r>
    </w:p>
    <w:p>
      <w:pPr>
        <w:spacing w:after="200" w:line="320"/>
      </w:pPr>
      <w:r>
        <w:rPr>
          <w:rFonts w:ascii="Calibri" w:cs="Calibri" w:eastAsia="Calibri" w:hAnsi="Calibri"/>
          <w:b/>
          <w:bCs/>
          <w:sz w:val="21"/>
          <w:szCs w:val="21"/>
        </w:rPr>
        <w:t xml:space="preserve">Seller (signature):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Seller (print name):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Date Signed: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Seller’s Phone: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Email: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Address: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City: </w:t>
      </w:r>
      <w:r>
        <w:rPr>
          <w:rFonts w:ascii="Calibri" w:cs="Calibri" w:eastAsia="Calibri" w:hAnsi="Calibri"/>
          <w:sz w:val="21"/>
          <w:szCs w:val="21"/>
          <w:u w:val="single"/>
        </w:rPr>
        <w:t xml:space="preserve">                          </w:t>
      </w:r>
      <w:r>
        <w:rPr>
          <w:rFonts w:ascii="Calibri" w:cs="Calibri" w:eastAsia="Calibri" w:hAnsi="Calibri"/>
          <w:b/>
          <w:bCs/>
          <w:sz w:val="21"/>
          <w:szCs w:val="21"/>
        </w:rPr>
        <w:t xml:space="preserve">  State: </w:t>
      </w:r>
      <w:r>
        <w:rPr>
          <w:rFonts w:ascii="Calibri" w:cs="Calibri" w:eastAsia="Calibri" w:hAnsi="Calibri"/>
          <w:sz w:val="21"/>
          <w:szCs w:val="21"/>
          <w:u w:val="single"/>
        </w:rPr>
        <w:t xml:space="preserve">        </w:t>
      </w:r>
      <w:r>
        <w:rPr>
          <w:rFonts w:ascii="Calibri" w:cs="Calibri" w:eastAsia="Calibri" w:hAnsi="Calibri"/>
          <w:b/>
          <w:bCs/>
          <w:sz w:val="21"/>
          <w:szCs w:val="21"/>
        </w:rPr>
        <w:t xml:space="preserve">  Zip: </w:t>
      </w:r>
      <w:r>
        <w:rPr>
          <w:rFonts w:ascii="Calibri" w:cs="Calibri" w:eastAsia="Calibri" w:hAnsi="Calibri"/>
          <w:sz w:val="21"/>
          <w:szCs w:val="21"/>
          <w:u w:val="single"/>
        </w:rPr>
        <w:t xml:space="preserve">            </w:t>
      </w:r>
    </w:p>
    <w:p>
      <w:pPr>
        <w:spacing w:after="200" w:line="320"/>
      </w:pPr>
      <w:r>
        <w:rPr>
          <w:rFonts w:ascii="Calibri" w:cs="Calibri" w:eastAsia="Calibri" w:hAnsi="Calibri"/>
          <w:b/>
          <w:bCs/>
          <w:sz w:val="21"/>
          <w:szCs w:val="21"/>
        </w:rPr>
        <w:t xml:space="preserve">Make check payable to: </w:t>
      </w:r>
      <w:r>
        <w:rPr>
          <w:rFonts w:ascii="Calibri" w:cs="Calibri" w:eastAsia="Calibri" w:hAnsi="Calibri"/>
          <w:sz w:val="21"/>
          <w:szCs w:val="21"/>
          <w:u w:val="single"/>
        </w:rPr>
        <w:t xml:space="preserve">                                        </w:t>
      </w:r>
    </w:p>
    <w:p>
      <w:pPr>
        <w:spacing w:after="140" w:line="320"/>
      </w:pPr>
      <w:r>
        <w:rPr>
          <w:rFonts w:ascii="Calibri" w:cs="Calibri" w:eastAsia="Calibri" w:hAnsi="Calibri"/>
          <w:b/>
          <w:bCs/>
          <w:sz w:val="21"/>
          <w:szCs w:val="21"/>
        </w:rPr>
        <w:t xml:space="preserve">Notes:</w:t>
      </w:r>
    </w:p>
    <w:p>
      <w:pPr>
        <w:spacing w:after="160" w:line="320"/>
      </w:pPr>
      <w:r>
        <w:rPr>
          <w:rFonts w:ascii="Calibri" w:cs="Calibri" w:eastAsia="Calibri" w:hAnsi="Calibri"/>
          <w:sz w:val="21"/>
          <w:szCs w:val="21"/>
          <w:u w:val="single"/>
        </w:rPr>
        <w:t xml:space="preserve">                                                                                        </w:t>
      </w:r>
    </w:p>
    <w:p>
      <w:pPr>
        <w:spacing w:after="160" w:line="320"/>
      </w:pPr>
      <w:r>
        <w:rPr>
          <w:rFonts w:ascii="Calibri" w:cs="Calibri" w:eastAsia="Calibri" w:hAnsi="Calibri"/>
          <w:sz w:val="21"/>
          <w:szCs w:val="21"/>
          <w:u w:val="single"/>
        </w:rPr>
        <w:t xml:space="preserve">                                                                                        </w:t>
      </w:r>
    </w:p>
    <w:p>
      <w:pPr>
        <w:spacing w:after="160" w:line="320"/>
      </w:pPr>
      <w:r>
        <w:rPr>
          <w:rFonts w:ascii="Calibri" w:cs="Calibri" w:eastAsia="Calibri" w:hAnsi="Calibri"/>
          <w:sz w:val="21"/>
          <w:szCs w:val="21"/>
          <w:u w:val="single"/>
        </w:rPr>
        <w:t xml:space="preserve">                                                                                        </w:t>
      </w:r>
    </w:p>
    <w:p>
      <w:pPr>
        <w:spacing w:after="160" w:line="320"/>
      </w:pPr>
      <w:r>
        <w:rPr>
          <w:rFonts w:ascii="Calibri" w:cs="Calibri" w:eastAsia="Calibri" w:hAnsi="Calibri"/>
          <w:sz w:val="21"/>
          <w:szCs w:val="21"/>
          <w:u w:val="single"/>
        </w:rPr>
        <w:t xml:space="preserve">                                                                                        </w:t>
      </w:r>
    </w:p>
    <w:sectPr>
      <w:footerReference w:type="default" r:id="rId7"/>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Calibri" w:cs="Calibri" w:eastAsia="Calibri" w:hAnsi="Calibri"/>
        <w:sz w:val="16"/>
        <w:szCs w:val="16"/>
      </w:rPr>
      <w:t xml:space="preserve">High Caliber Estate Sales LLC — Agreement to Conduct Estate Sale     Seller Initials: ______     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2026-08-05T15:52:31.652Z</dcterms:created>
  <dcterms:modified xsi:type="dcterms:W3CDTF">2026-08-05T15:52:31.652Z</dcterms:modified>
</cp:coreProperties>
</file>

<file path=docProps/custom.xml><?xml version="1.0" encoding="utf-8"?>
<Properties xmlns="http://schemas.openxmlformats.org/officeDocument/2006/custom-properties" xmlns:vt="http://schemas.openxmlformats.org/officeDocument/2006/docPropsVTypes"/>
</file>