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1CCA03" w14:textId="6CD3C67F" w:rsidR="002B434D" w:rsidRDefault="002B434D">
      <w:pPr>
        <w:rPr>
          <w:rFonts w:ascii="Segoe UI" w:hAnsi="Segoe UI" w:cs="Segoe UI"/>
          <w:color w:val="050632"/>
          <w:shd w:val="clear" w:color="auto" w:fill="FFFFFF"/>
        </w:rPr>
      </w:pPr>
      <w:r w:rsidRPr="002B434D">
        <w:rPr>
          <w:rFonts w:ascii="Segoe UI" w:hAnsi="Segoe UI" w:cs="Segoe UI"/>
          <w:i/>
          <w:iCs/>
          <w:color w:val="050632"/>
          <w:shd w:val="clear" w:color="auto" w:fill="FFFFFF"/>
        </w:rPr>
        <w:t>Explore</w:t>
      </w:r>
      <w:r>
        <w:rPr>
          <w:rFonts w:ascii="Segoe UI" w:hAnsi="Segoe UI" w:cs="Segoe UI"/>
          <w:i/>
          <w:iCs/>
          <w:color w:val="050632"/>
          <w:shd w:val="clear" w:color="auto" w:fill="FFFFFF"/>
        </w:rPr>
        <w:t xml:space="preserve"> </w:t>
      </w:r>
      <w:r w:rsidRPr="002B434D">
        <w:rPr>
          <w:rFonts w:ascii="Segoe UI" w:hAnsi="Segoe UI" w:cs="Segoe UI"/>
          <w:i/>
          <w:iCs/>
          <w:color w:val="050632"/>
          <w:shd w:val="clear" w:color="auto" w:fill="FFFFFF"/>
        </w:rPr>
        <w:t>relational data in Azure’</w:t>
      </w:r>
    </w:p>
    <w:p w14:paraId="549DF5F1" w14:textId="4AF0F611" w:rsidR="002B434D" w:rsidRDefault="002B434D">
      <w:pPr>
        <w:rPr>
          <w:rFonts w:ascii="Segoe UI" w:hAnsi="Segoe UI" w:cs="Segoe UI"/>
          <w:color w:val="050632"/>
          <w:shd w:val="clear" w:color="auto" w:fill="FFFFFF"/>
        </w:rPr>
      </w:pPr>
      <w:r w:rsidRPr="002B434D">
        <w:rPr>
          <w:rFonts w:ascii="Segoe UI" w:hAnsi="Segoe UI" w:cs="Segoe UI"/>
          <w:color w:val="050632"/>
          <w:shd w:val="clear" w:color="auto" w:fill="FFFFFF"/>
        </w:rPr>
        <w:drawing>
          <wp:inline distT="0" distB="0" distL="0" distR="0" wp14:anchorId="4EA1D18D" wp14:editId="144667DD">
            <wp:extent cx="5731510" cy="3190875"/>
            <wp:effectExtent l="0" t="0" r="2540" b="9525"/>
            <wp:docPr id="92808984" name="Picture 6" descr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Pictur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174F41" w14:textId="34C3BFB3" w:rsidR="002B434D" w:rsidRDefault="002B434D">
      <w:pPr>
        <w:rPr>
          <w:rFonts w:ascii="Segoe UI" w:hAnsi="Segoe UI" w:cs="Segoe UI"/>
          <w:color w:val="050632"/>
          <w:shd w:val="clear" w:color="auto" w:fill="FFFFFF"/>
        </w:rPr>
      </w:pPr>
      <w:r w:rsidRPr="002B434D">
        <w:rPr>
          <w:rFonts w:ascii="Segoe UI" w:hAnsi="Segoe UI" w:cs="Segoe UI"/>
          <w:color w:val="050632"/>
          <w:shd w:val="clear" w:color="auto" w:fill="FFFFFF"/>
        </w:rPr>
        <w:br/>
      </w:r>
    </w:p>
    <w:p w14:paraId="562287A6" w14:textId="77777777" w:rsidR="002B434D" w:rsidRDefault="002B434D">
      <w:pPr>
        <w:rPr>
          <w:rFonts w:ascii="Segoe UI" w:hAnsi="Segoe UI" w:cs="Segoe UI"/>
          <w:color w:val="050632"/>
          <w:shd w:val="clear" w:color="auto" w:fill="FFFFFF"/>
        </w:rPr>
      </w:pPr>
    </w:p>
    <w:p w14:paraId="34D34788" w14:textId="32E7D4F4" w:rsidR="002B434D" w:rsidRDefault="002B434D">
      <w:pPr>
        <w:rPr>
          <w:rFonts w:ascii="Segoe UI" w:hAnsi="Segoe UI" w:cs="Segoe UI"/>
          <w:color w:val="050632"/>
          <w:shd w:val="clear" w:color="auto" w:fill="FFFFFF"/>
        </w:rPr>
      </w:pPr>
      <w:r w:rsidRPr="002B434D">
        <w:rPr>
          <w:rFonts w:ascii="Segoe UI" w:hAnsi="Segoe UI" w:cs="Segoe UI"/>
          <w:i/>
          <w:iCs/>
          <w:color w:val="050632"/>
          <w:shd w:val="clear" w:color="auto" w:fill="FFFFFF"/>
        </w:rPr>
        <w:t>Explore non-relational data in Azure’</w:t>
      </w:r>
    </w:p>
    <w:p w14:paraId="61A08B34" w14:textId="2B80ED06" w:rsidR="002B434D" w:rsidRDefault="002B434D">
      <w:pPr>
        <w:rPr>
          <w:rFonts w:ascii="Abadi" w:hAnsi="Abadi"/>
        </w:rPr>
      </w:pPr>
      <w:r w:rsidRPr="002B434D">
        <w:rPr>
          <w:rFonts w:ascii="Segoe UI" w:hAnsi="Segoe UI" w:cs="Segoe UI"/>
          <w:color w:val="050632"/>
          <w:shd w:val="clear" w:color="auto" w:fill="FFFFFF"/>
        </w:rPr>
        <w:drawing>
          <wp:inline distT="0" distB="0" distL="0" distR="0" wp14:anchorId="7F06734B" wp14:editId="68836855">
            <wp:extent cx="5731510" cy="3124200"/>
            <wp:effectExtent l="0" t="0" r="2540" b="0"/>
            <wp:docPr id="1227203246" name="Picture 8" descr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Pictur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B434D">
        <w:rPr>
          <w:rFonts w:ascii="Segoe UI" w:hAnsi="Segoe UI" w:cs="Segoe UI"/>
          <w:color w:val="050632"/>
          <w:shd w:val="clear" w:color="auto" w:fill="FFFFFF"/>
        </w:rPr>
        <w:br/>
      </w:r>
      <w:r>
        <w:rPr>
          <w:rFonts w:ascii="Segoe UI" w:hAnsi="Segoe UI" w:cs="Segoe UI"/>
          <w:color w:val="050632"/>
          <w:shd w:val="clear" w:color="auto" w:fill="FFFFFF"/>
        </w:rPr>
        <w:br/>
      </w:r>
    </w:p>
    <w:p w14:paraId="0A066539" w14:textId="77777777" w:rsidR="002B434D" w:rsidRDefault="002B434D">
      <w:pPr>
        <w:rPr>
          <w:rFonts w:ascii="Abadi" w:hAnsi="Abadi"/>
        </w:rPr>
      </w:pPr>
    </w:p>
    <w:p w14:paraId="09766831" w14:textId="6CB2EF35" w:rsidR="002B434D" w:rsidRDefault="002B434D">
      <w:pPr>
        <w:rPr>
          <w:rFonts w:ascii="Abadi" w:hAnsi="Abadi"/>
        </w:rPr>
      </w:pPr>
      <w:r w:rsidRPr="002B434D">
        <w:rPr>
          <w:rFonts w:ascii="Segoe UI" w:hAnsi="Segoe UI" w:cs="Segoe UI"/>
          <w:i/>
          <w:iCs/>
          <w:color w:val="050632"/>
          <w:shd w:val="clear" w:color="auto" w:fill="FFFFFF"/>
        </w:rPr>
        <w:lastRenderedPageBreak/>
        <w:t>Explore data</w:t>
      </w:r>
      <w:r>
        <w:rPr>
          <w:rFonts w:ascii="Segoe UI" w:hAnsi="Segoe UI" w:cs="Segoe UI"/>
          <w:i/>
          <w:iCs/>
          <w:color w:val="050632"/>
          <w:shd w:val="clear" w:color="auto" w:fill="FFFFFF"/>
        </w:rPr>
        <w:t xml:space="preserve"> analytics</w:t>
      </w:r>
      <w:r w:rsidRPr="002B434D">
        <w:rPr>
          <w:rFonts w:ascii="Segoe UI" w:hAnsi="Segoe UI" w:cs="Segoe UI"/>
          <w:i/>
          <w:iCs/>
          <w:color w:val="050632"/>
          <w:shd w:val="clear" w:color="auto" w:fill="FFFFFF"/>
        </w:rPr>
        <w:t xml:space="preserve"> in Azure’</w:t>
      </w:r>
      <w:r>
        <w:rPr>
          <w:rFonts w:ascii="Segoe UI" w:hAnsi="Segoe UI" w:cs="Segoe UI"/>
          <w:color w:val="050632"/>
          <w:shd w:val="clear" w:color="auto" w:fill="FFFFFF"/>
        </w:rPr>
        <w:br/>
      </w:r>
    </w:p>
    <w:p w14:paraId="66D0A408" w14:textId="19B68185" w:rsidR="002B434D" w:rsidRDefault="002B434D">
      <w:pPr>
        <w:rPr>
          <w:rFonts w:ascii="Abadi" w:hAnsi="Abadi"/>
        </w:rPr>
      </w:pPr>
    </w:p>
    <w:p w14:paraId="29CD0D8D" w14:textId="482765E1" w:rsidR="002B434D" w:rsidRDefault="002B434D">
      <w:pPr>
        <w:rPr>
          <w:rFonts w:ascii="Abadi" w:hAnsi="Abadi"/>
        </w:rPr>
      </w:pPr>
      <w:r w:rsidRPr="002B434D">
        <w:rPr>
          <w:rFonts w:ascii="Abadi" w:hAnsi="Abadi"/>
        </w:rPr>
        <w:drawing>
          <wp:inline distT="0" distB="0" distL="0" distR="0" wp14:anchorId="74C9DEAF" wp14:editId="4D0F8C3A">
            <wp:extent cx="5731510" cy="3164840"/>
            <wp:effectExtent l="0" t="0" r="2540" b="0"/>
            <wp:docPr id="904024435" name="Picture 2" descr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Pictur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6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B434D">
        <w:rPr>
          <w:rFonts w:ascii="Abadi" w:hAnsi="Abadi"/>
        </w:rPr>
        <w:br/>
      </w:r>
    </w:p>
    <w:p w14:paraId="66C1A398" w14:textId="77777777" w:rsidR="002B434D" w:rsidRDefault="002B434D">
      <w:pPr>
        <w:rPr>
          <w:rFonts w:ascii="Abadi" w:hAnsi="Abadi"/>
        </w:rPr>
      </w:pPr>
    </w:p>
    <w:p w14:paraId="0687CC9A" w14:textId="77777777" w:rsidR="002B434D" w:rsidRDefault="002B434D">
      <w:pPr>
        <w:rPr>
          <w:rFonts w:ascii="Abadi" w:hAnsi="Abadi"/>
        </w:rPr>
      </w:pPr>
    </w:p>
    <w:p w14:paraId="377AFACA" w14:textId="77777777" w:rsidR="002B434D" w:rsidRDefault="002B434D">
      <w:pPr>
        <w:rPr>
          <w:rFonts w:ascii="Abadi" w:hAnsi="Abadi"/>
        </w:rPr>
      </w:pPr>
    </w:p>
    <w:p w14:paraId="3E69012D" w14:textId="48EA2BE6" w:rsidR="002B434D" w:rsidRPr="002B434D" w:rsidRDefault="002B434D">
      <w:pPr>
        <w:rPr>
          <w:rFonts w:ascii="Abadi" w:hAnsi="Abadi"/>
        </w:rPr>
      </w:pPr>
      <w:r w:rsidRPr="002B434D">
        <w:rPr>
          <w:rFonts w:ascii="Abadi" w:hAnsi="Abadi"/>
        </w:rPr>
        <w:drawing>
          <wp:inline distT="0" distB="0" distL="0" distR="0" wp14:anchorId="366FB4C4" wp14:editId="278FA73D">
            <wp:extent cx="5731510" cy="3154680"/>
            <wp:effectExtent l="0" t="0" r="2540" b="7620"/>
            <wp:docPr id="1221166290" name="Picture 4" descr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Pictur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5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B434D">
        <w:rPr>
          <w:rFonts w:ascii="Abadi" w:hAnsi="Abadi"/>
        </w:rPr>
        <w:br/>
      </w:r>
    </w:p>
    <w:sectPr w:rsidR="002B434D" w:rsidRPr="002B43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34D"/>
    <w:rsid w:val="000B4B4A"/>
    <w:rsid w:val="002B4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9B3EA3"/>
  <w15:chartTrackingRefBased/>
  <w15:docId w15:val="{6AFFA2D1-AF02-4A93-9EFE-DD26DBCB4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43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43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434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43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434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43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43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43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43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434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43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434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434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434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43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43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43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43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43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43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43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43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43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43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43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434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43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434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434D"/>
    <w:rPr>
      <w:b/>
      <w:bCs/>
      <w:smallCaps/>
      <w:color w:val="0F4761" w:themeColor="accent1" w:themeShade="BF"/>
      <w:spacing w:val="5"/>
    </w:rPr>
  </w:style>
  <w:style w:type="character" w:customStyle="1" w:styleId="wacimagecontainer">
    <w:name w:val="wacimagecontainer"/>
    <w:basedOn w:val="DefaultParagraphFont"/>
    <w:rsid w:val="002B43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18</Words>
  <Characters>108</Characters>
  <Application>Microsoft Office Word</Application>
  <DocSecurity>0</DocSecurity>
  <Lines>1</Lines>
  <Paragraphs>1</Paragraphs>
  <ScaleCrop>false</ScaleCrop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Faith Ebhojiaye</dc:creator>
  <cp:keywords/>
  <dc:description/>
  <cp:lastModifiedBy>Faith Ebhojiaye</cp:lastModifiedBy>
  <cp:revision>1</cp:revision>
  <dcterms:created xsi:type="dcterms:W3CDTF">2025-06-13T09:09:00Z</dcterms:created>
  <dcterms:modified xsi:type="dcterms:W3CDTF">2025-06-13T09:16:00Z</dcterms:modified>
</cp:coreProperties>
</file>