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983B" w14:textId="77777777" w:rsidR="00461BC7" w:rsidRDefault="00000000">
      <w:pPr>
        <w:pStyle w:val="Title"/>
        <w:jc w:val="center"/>
      </w:pPr>
      <w:r>
        <w:rPr>
          <w:color w:val="003366"/>
        </w:rPr>
        <w:t>MEAL COMMUNICATIONS PLAN</w:t>
      </w:r>
    </w:p>
    <w:p w14:paraId="5900CA40" w14:textId="77777777" w:rsidR="00461BC7" w:rsidRDefault="00461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61BC7" w14:paraId="64CECF61" w14:textId="77777777">
        <w:tc>
          <w:tcPr>
            <w:tcW w:w="1728" w:type="dxa"/>
            <w:shd w:val="clear" w:color="auto" w:fill="4472C4"/>
          </w:tcPr>
          <w:p w14:paraId="0E5BE9A5" w14:textId="77777777" w:rsidR="00461BC7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1728" w:type="dxa"/>
            <w:shd w:val="clear" w:color="auto" w:fill="4472C4"/>
          </w:tcPr>
          <w:p w14:paraId="771F2419" w14:textId="77777777" w:rsidR="00461BC7" w:rsidRDefault="00000000">
            <w:r>
              <w:rPr>
                <w:b/>
                <w:color w:val="FFFFFF"/>
              </w:rPr>
              <w:t>Information Needs</w:t>
            </w:r>
          </w:p>
        </w:tc>
        <w:tc>
          <w:tcPr>
            <w:tcW w:w="1728" w:type="dxa"/>
            <w:shd w:val="clear" w:color="auto" w:fill="4472C4"/>
          </w:tcPr>
          <w:p w14:paraId="00B8C607" w14:textId="77777777" w:rsidR="00461BC7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1728" w:type="dxa"/>
            <w:shd w:val="clear" w:color="auto" w:fill="4472C4"/>
          </w:tcPr>
          <w:p w14:paraId="4B91A03B" w14:textId="77777777" w:rsidR="00461BC7" w:rsidRDefault="00000000">
            <w:r>
              <w:rPr>
                <w:b/>
                <w:color w:val="FFFFFF"/>
              </w:rPr>
              <w:t>Frequency</w:t>
            </w:r>
          </w:p>
        </w:tc>
        <w:tc>
          <w:tcPr>
            <w:tcW w:w="1728" w:type="dxa"/>
            <w:shd w:val="clear" w:color="auto" w:fill="4472C4"/>
          </w:tcPr>
          <w:p w14:paraId="2CBCDF49" w14:textId="77777777" w:rsidR="00461BC7" w:rsidRDefault="00000000">
            <w:r>
              <w:rPr>
                <w:b/>
                <w:color w:val="FFFFFF"/>
              </w:rPr>
              <w:t>Responsible</w:t>
            </w:r>
          </w:p>
        </w:tc>
      </w:tr>
      <w:tr w:rsidR="00461BC7" w14:paraId="06DC1A67" w14:textId="77777777">
        <w:tc>
          <w:tcPr>
            <w:tcW w:w="1728" w:type="dxa"/>
          </w:tcPr>
          <w:p w14:paraId="6CF6B099" w14:textId="77777777" w:rsidR="00461BC7" w:rsidRDefault="00000000">
            <w:r>
              <w:t>[Stakeholder 1]</w:t>
            </w:r>
          </w:p>
        </w:tc>
        <w:tc>
          <w:tcPr>
            <w:tcW w:w="1728" w:type="dxa"/>
          </w:tcPr>
          <w:p w14:paraId="4EE1E128" w14:textId="77777777" w:rsidR="00461BC7" w:rsidRDefault="00000000">
            <w:r>
              <w:t>[Needs]</w:t>
            </w:r>
          </w:p>
        </w:tc>
        <w:tc>
          <w:tcPr>
            <w:tcW w:w="1728" w:type="dxa"/>
          </w:tcPr>
          <w:p w14:paraId="4A8793DF" w14:textId="77777777" w:rsidR="00461BC7" w:rsidRDefault="00000000">
            <w:r>
              <w:t>[Format]</w:t>
            </w:r>
          </w:p>
        </w:tc>
        <w:tc>
          <w:tcPr>
            <w:tcW w:w="1728" w:type="dxa"/>
          </w:tcPr>
          <w:p w14:paraId="4E40B1C5" w14:textId="77777777" w:rsidR="00461BC7" w:rsidRDefault="00000000">
            <w:r>
              <w:t>[Frequency]</w:t>
            </w:r>
          </w:p>
        </w:tc>
        <w:tc>
          <w:tcPr>
            <w:tcW w:w="1728" w:type="dxa"/>
          </w:tcPr>
          <w:p w14:paraId="22F0B1A7" w14:textId="77777777" w:rsidR="00461BC7" w:rsidRDefault="00000000">
            <w:r>
              <w:t>[Responsible]</w:t>
            </w:r>
          </w:p>
        </w:tc>
      </w:tr>
      <w:tr w:rsidR="00461BC7" w14:paraId="4D721C72" w14:textId="77777777">
        <w:tc>
          <w:tcPr>
            <w:tcW w:w="1728" w:type="dxa"/>
          </w:tcPr>
          <w:p w14:paraId="44EDA6E0" w14:textId="77777777" w:rsidR="00461BC7" w:rsidRDefault="00000000">
            <w:r>
              <w:t>[Stakeholder 2]</w:t>
            </w:r>
          </w:p>
        </w:tc>
        <w:tc>
          <w:tcPr>
            <w:tcW w:w="1728" w:type="dxa"/>
          </w:tcPr>
          <w:p w14:paraId="6C27C7D3" w14:textId="77777777" w:rsidR="00461BC7" w:rsidRDefault="00000000">
            <w:r>
              <w:t>[Needs]</w:t>
            </w:r>
          </w:p>
        </w:tc>
        <w:tc>
          <w:tcPr>
            <w:tcW w:w="1728" w:type="dxa"/>
          </w:tcPr>
          <w:p w14:paraId="4D29CB6F" w14:textId="77777777" w:rsidR="00461BC7" w:rsidRDefault="00000000">
            <w:r>
              <w:t>[Format]</w:t>
            </w:r>
          </w:p>
        </w:tc>
        <w:tc>
          <w:tcPr>
            <w:tcW w:w="1728" w:type="dxa"/>
          </w:tcPr>
          <w:p w14:paraId="576E3CD0" w14:textId="77777777" w:rsidR="00461BC7" w:rsidRDefault="00000000">
            <w:r>
              <w:t>[Frequency]</w:t>
            </w:r>
          </w:p>
        </w:tc>
        <w:tc>
          <w:tcPr>
            <w:tcW w:w="1728" w:type="dxa"/>
          </w:tcPr>
          <w:p w14:paraId="3B1FC916" w14:textId="77777777" w:rsidR="00461BC7" w:rsidRDefault="00000000">
            <w:r>
              <w:t>[Responsible]</w:t>
            </w:r>
          </w:p>
        </w:tc>
      </w:tr>
      <w:tr w:rsidR="00461BC7" w14:paraId="2BDF2964" w14:textId="77777777">
        <w:tc>
          <w:tcPr>
            <w:tcW w:w="1728" w:type="dxa"/>
          </w:tcPr>
          <w:p w14:paraId="2DBA17E2" w14:textId="77777777" w:rsidR="00461BC7" w:rsidRDefault="00000000">
            <w:r>
              <w:t>[Stakeholder 3]</w:t>
            </w:r>
          </w:p>
        </w:tc>
        <w:tc>
          <w:tcPr>
            <w:tcW w:w="1728" w:type="dxa"/>
          </w:tcPr>
          <w:p w14:paraId="5733041B" w14:textId="77777777" w:rsidR="00461BC7" w:rsidRDefault="00000000">
            <w:r>
              <w:t>[Needs]</w:t>
            </w:r>
          </w:p>
        </w:tc>
        <w:tc>
          <w:tcPr>
            <w:tcW w:w="1728" w:type="dxa"/>
          </w:tcPr>
          <w:p w14:paraId="5B3152D4" w14:textId="77777777" w:rsidR="00461BC7" w:rsidRDefault="00000000">
            <w:r>
              <w:t>[Format]</w:t>
            </w:r>
          </w:p>
        </w:tc>
        <w:tc>
          <w:tcPr>
            <w:tcW w:w="1728" w:type="dxa"/>
          </w:tcPr>
          <w:p w14:paraId="0E4372C0" w14:textId="77777777" w:rsidR="00461BC7" w:rsidRDefault="00000000">
            <w:r>
              <w:t>[Frequency]</w:t>
            </w:r>
          </w:p>
        </w:tc>
        <w:tc>
          <w:tcPr>
            <w:tcW w:w="1728" w:type="dxa"/>
          </w:tcPr>
          <w:p w14:paraId="4C95DA29" w14:textId="77777777" w:rsidR="00461BC7" w:rsidRDefault="00000000">
            <w:r>
              <w:t>[Responsible]</w:t>
            </w:r>
          </w:p>
        </w:tc>
      </w:tr>
      <w:tr w:rsidR="00461BC7" w14:paraId="4FF1FB78" w14:textId="77777777">
        <w:tc>
          <w:tcPr>
            <w:tcW w:w="1728" w:type="dxa"/>
          </w:tcPr>
          <w:p w14:paraId="2B43BAA5" w14:textId="77777777" w:rsidR="00461BC7" w:rsidRDefault="00000000">
            <w:r>
              <w:t>[Stakeholder 4]</w:t>
            </w:r>
          </w:p>
        </w:tc>
        <w:tc>
          <w:tcPr>
            <w:tcW w:w="1728" w:type="dxa"/>
          </w:tcPr>
          <w:p w14:paraId="605C1332" w14:textId="77777777" w:rsidR="00461BC7" w:rsidRDefault="00000000">
            <w:r>
              <w:t>[Needs]</w:t>
            </w:r>
          </w:p>
        </w:tc>
        <w:tc>
          <w:tcPr>
            <w:tcW w:w="1728" w:type="dxa"/>
          </w:tcPr>
          <w:p w14:paraId="47595B67" w14:textId="77777777" w:rsidR="00461BC7" w:rsidRDefault="00000000">
            <w:r>
              <w:t>[Format]</w:t>
            </w:r>
          </w:p>
        </w:tc>
        <w:tc>
          <w:tcPr>
            <w:tcW w:w="1728" w:type="dxa"/>
          </w:tcPr>
          <w:p w14:paraId="4A144A05" w14:textId="77777777" w:rsidR="00461BC7" w:rsidRDefault="00000000">
            <w:r>
              <w:t>[Frequency]</w:t>
            </w:r>
          </w:p>
        </w:tc>
        <w:tc>
          <w:tcPr>
            <w:tcW w:w="1728" w:type="dxa"/>
          </w:tcPr>
          <w:p w14:paraId="07688639" w14:textId="77777777" w:rsidR="00461BC7" w:rsidRDefault="00000000">
            <w:r>
              <w:t>[Responsible]</w:t>
            </w:r>
          </w:p>
        </w:tc>
      </w:tr>
      <w:tr w:rsidR="00461BC7" w14:paraId="474D6858" w14:textId="77777777">
        <w:tc>
          <w:tcPr>
            <w:tcW w:w="1728" w:type="dxa"/>
          </w:tcPr>
          <w:p w14:paraId="1148FE5E" w14:textId="77777777" w:rsidR="00461BC7" w:rsidRDefault="00000000">
            <w:r>
              <w:t>[Stakeholder 5]</w:t>
            </w:r>
          </w:p>
        </w:tc>
        <w:tc>
          <w:tcPr>
            <w:tcW w:w="1728" w:type="dxa"/>
          </w:tcPr>
          <w:p w14:paraId="38531279" w14:textId="77777777" w:rsidR="00461BC7" w:rsidRDefault="00000000">
            <w:r>
              <w:t>[Needs]</w:t>
            </w:r>
          </w:p>
        </w:tc>
        <w:tc>
          <w:tcPr>
            <w:tcW w:w="1728" w:type="dxa"/>
          </w:tcPr>
          <w:p w14:paraId="65F879E1" w14:textId="77777777" w:rsidR="00461BC7" w:rsidRDefault="00000000">
            <w:r>
              <w:t>[Format]</w:t>
            </w:r>
          </w:p>
        </w:tc>
        <w:tc>
          <w:tcPr>
            <w:tcW w:w="1728" w:type="dxa"/>
          </w:tcPr>
          <w:p w14:paraId="0868A959" w14:textId="77777777" w:rsidR="00461BC7" w:rsidRDefault="00000000">
            <w:r>
              <w:t>[Frequency]</w:t>
            </w:r>
          </w:p>
        </w:tc>
        <w:tc>
          <w:tcPr>
            <w:tcW w:w="1728" w:type="dxa"/>
          </w:tcPr>
          <w:p w14:paraId="3235716E" w14:textId="77777777" w:rsidR="00461BC7" w:rsidRDefault="00000000">
            <w:r>
              <w:t>[Responsible]</w:t>
            </w:r>
          </w:p>
        </w:tc>
      </w:tr>
    </w:tbl>
    <w:p w14:paraId="7FA8DA92" w14:textId="77777777" w:rsidR="00461BC7" w:rsidRDefault="00461BC7"/>
    <w:p w14:paraId="0BD614BE" w14:textId="354408AA" w:rsidR="00461BC7" w:rsidRDefault="00461BC7">
      <w:pPr>
        <w:jc w:val="center"/>
      </w:pPr>
    </w:p>
    <w:sectPr w:rsidR="00461BC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C115" w14:textId="77777777" w:rsidR="00F00446" w:rsidRDefault="00F00446" w:rsidP="00AB03D0">
      <w:pPr>
        <w:spacing w:after="0" w:line="240" w:lineRule="auto"/>
      </w:pPr>
      <w:r>
        <w:separator/>
      </w:r>
    </w:p>
  </w:endnote>
  <w:endnote w:type="continuationSeparator" w:id="0">
    <w:p w14:paraId="3DDCE688" w14:textId="77777777" w:rsidR="00F00446" w:rsidRDefault="00F00446" w:rsidP="00AB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B10B" w14:textId="77777777" w:rsidR="00AB03D0" w:rsidRDefault="00AB0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A527" w14:textId="77777777" w:rsidR="00AB03D0" w:rsidRDefault="00AB03D0" w:rsidP="00AB03D0">
    <w:pPr>
      <w:jc w:val="center"/>
    </w:pPr>
    <w:r>
      <w:rPr>
        <w:color w:val="808080"/>
        <w:sz w:val="18"/>
      </w:rPr>
      <w:t>Template based on MEAL DPro Guide</w:t>
    </w:r>
  </w:p>
  <w:p w14:paraId="59068412" w14:textId="77777777" w:rsidR="00AB03D0" w:rsidRPr="00AB03D0" w:rsidRDefault="00AB03D0" w:rsidP="00AB0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5691" w14:textId="77777777" w:rsidR="00AB03D0" w:rsidRDefault="00AB0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3A2C" w14:textId="77777777" w:rsidR="00F00446" w:rsidRDefault="00F00446" w:rsidP="00AB03D0">
      <w:pPr>
        <w:spacing w:after="0" w:line="240" w:lineRule="auto"/>
      </w:pPr>
      <w:r>
        <w:separator/>
      </w:r>
    </w:p>
  </w:footnote>
  <w:footnote w:type="continuationSeparator" w:id="0">
    <w:p w14:paraId="0A20C7FE" w14:textId="77777777" w:rsidR="00F00446" w:rsidRDefault="00F00446" w:rsidP="00AB0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21F8" w14:textId="77777777" w:rsidR="00AB03D0" w:rsidRDefault="00AB0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7E49" w14:textId="77777777" w:rsidR="00AB03D0" w:rsidRDefault="00AB0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247A" w14:textId="77777777" w:rsidR="00AB03D0" w:rsidRDefault="00AB03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451654">
    <w:abstractNumId w:val="8"/>
  </w:num>
  <w:num w:numId="2" w16cid:durableId="226575394">
    <w:abstractNumId w:val="6"/>
  </w:num>
  <w:num w:numId="3" w16cid:durableId="887836453">
    <w:abstractNumId w:val="5"/>
  </w:num>
  <w:num w:numId="4" w16cid:durableId="1806392889">
    <w:abstractNumId w:val="4"/>
  </w:num>
  <w:num w:numId="5" w16cid:durableId="1203597592">
    <w:abstractNumId w:val="7"/>
  </w:num>
  <w:num w:numId="6" w16cid:durableId="1527208970">
    <w:abstractNumId w:val="3"/>
  </w:num>
  <w:num w:numId="7" w16cid:durableId="1473789313">
    <w:abstractNumId w:val="2"/>
  </w:num>
  <w:num w:numId="8" w16cid:durableId="37633794">
    <w:abstractNumId w:val="1"/>
  </w:num>
  <w:num w:numId="9" w16cid:durableId="133526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BC7"/>
    <w:rsid w:val="005F7E7C"/>
    <w:rsid w:val="00AA1D8D"/>
    <w:rsid w:val="00AB03D0"/>
    <w:rsid w:val="00B47730"/>
    <w:rsid w:val="00CB0664"/>
    <w:rsid w:val="00F00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7519E6"/>
  <w14:defaultImageDpi w14:val="300"/>
  <w15:docId w15:val="{EA0B4DBE-9631-4E1B-82AB-8A75BC3B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2026-02-20T17:09:00Z</dcterms:modified>
  <cp:category/>
</cp:coreProperties>
</file>