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8CA5" w14:textId="77777777" w:rsidR="00E4395F" w:rsidRDefault="00000000">
      <w:pPr>
        <w:pStyle w:val="Title"/>
        <w:jc w:val="center"/>
      </w:pPr>
      <w:r>
        <w:rPr>
          <w:color w:val="003366"/>
        </w:rPr>
        <w:t>DATA ANALYSIS PLAN</w:t>
      </w:r>
    </w:p>
    <w:p w14:paraId="190B825E" w14:textId="77777777" w:rsidR="00E4395F" w:rsidRDefault="00E439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2160"/>
        <w:gridCol w:w="2160"/>
        <w:gridCol w:w="2160"/>
      </w:tblGrid>
      <w:tr w:rsidR="00E4395F" w14:paraId="580A2208" w14:textId="77777777">
        <w:tc>
          <w:tcPr>
            <w:tcW w:w="2160" w:type="dxa"/>
            <w:shd w:val="clear" w:color="auto" w:fill="4472C4"/>
          </w:tcPr>
          <w:p w14:paraId="6994FD41" w14:textId="77777777" w:rsidR="00E4395F" w:rsidRDefault="00000000">
            <w:r>
              <w:rPr>
                <w:b/>
                <w:color w:val="FFFFFF"/>
              </w:rPr>
              <w:t>Indicator/Question</w:t>
            </w:r>
          </w:p>
        </w:tc>
        <w:tc>
          <w:tcPr>
            <w:tcW w:w="2160" w:type="dxa"/>
            <w:shd w:val="clear" w:color="auto" w:fill="4472C4"/>
          </w:tcPr>
          <w:p w14:paraId="13C48DCB" w14:textId="77777777" w:rsidR="00E4395F" w:rsidRDefault="00000000">
            <w:r>
              <w:rPr>
                <w:b/>
                <w:color w:val="FFFFFF"/>
              </w:rPr>
              <w:t>Data Type</w:t>
            </w:r>
          </w:p>
        </w:tc>
        <w:tc>
          <w:tcPr>
            <w:tcW w:w="2160" w:type="dxa"/>
            <w:shd w:val="clear" w:color="auto" w:fill="4472C4"/>
          </w:tcPr>
          <w:p w14:paraId="76805CCA" w14:textId="77777777" w:rsidR="00E4395F" w:rsidRDefault="00000000">
            <w:r>
              <w:rPr>
                <w:b/>
                <w:color w:val="FFFFFF"/>
              </w:rPr>
              <w:t>Analysis Method</w:t>
            </w:r>
          </w:p>
        </w:tc>
        <w:tc>
          <w:tcPr>
            <w:tcW w:w="2160" w:type="dxa"/>
            <w:shd w:val="clear" w:color="auto" w:fill="4472C4"/>
          </w:tcPr>
          <w:p w14:paraId="3574AC7E" w14:textId="77777777" w:rsidR="00E4395F" w:rsidRDefault="00000000">
            <w:r>
              <w:rPr>
                <w:b/>
                <w:color w:val="FFFFFF"/>
              </w:rPr>
              <w:t>Responsible</w:t>
            </w:r>
          </w:p>
        </w:tc>
      </w:tr>
      <w:tr w:rsidR="00E4395F" w14:paraId="165383CC" w14:textId="77777777">
        <w:tc>
          <w:tcPr>
            <w:tcW w:w="2160" w:type="dxa"/>
          </w:tcPr>
          <w:p w14:paraId="17C878F5" w14:textId="77777777" w:rsidR="00E4395F" w:rsidRDefault="00000000">
            <w:r>
              <w:t>[Indicator 1]</w:t>
            </w:r>
          </w:p>
        </w:tc>
        <w:tc>
          <w:tcPr>
            <w:tcW w:w="2160" w:type="dxa"/>
          </w:tcPr>
          <w:p w14:paraId="00D4FFA3" w14:textId="77777777" w:rsidR="00E4395F" w:rsidRDefault="00000000">
            <w:r>
              <w:t>[Quant/Qual]</w:t>
            </w:r>
          </w:p>
        </w:tc>
        <w:tc>
          <w:tcPr>
            <w:tcW w:w="2160" w:type="dxa"/>
          </w:tcPr>
          <w:p w14:paraId="065FBF46" w14:textId="77777777" w:rsidR="00E4395F" w:rsidRDefault="00000000">
            <w:r>
              <w:t>[Method]</w:t>
            </w:r>
          </w:p>
        </w:tc>
        <w:tc>
          <w:tcPr>
            <w:tcW w:w="2160" w:type="dxa"/>
          </w:tcPr>
          <w:p w14:paraId="2239969B" w14:textId="77777777" w:rsidR="00E4395F" w:rsidRDefault="00000000">
            <w:r>
              <w:t>[Person]</w:t>
            </w:r>
          </w:p>
        </w:tc>
      </w:tr>
      <w:tr w:rsidR="00E4395F" w14:paraId="55A000F9" w14:textId="77777777">
        <w:tc>
          <w:tcPr>
            <w:tcW w:w="2160" w:type="dxa"/>
          </w:tcPr>
          <w:p w14:paraId="1CF3E83D" w14:textId="77777777" w:rsidR="00E4395F" w:rsidRDefault="00000000">
            <w:r>
              <w:t>[Indicator 2]</w:t>
            </w:r>
          </w:p>
        </w:tc>
        <w:tc>
          <w:tcPr>
            <w:tcW w:w="2160" w:type="dxa"/>
          </w:tcPr>
          <w:p w14:paraId="5421340E" w14:textId="77777777" w:rsidR="00E4395F" w:rsidRDefault="00000000">
            <w:r>
              <w:t>[Quant/Qual]</w:t>
            </w:r>
          </w:p>
        </w:tc>
        <w:tc>
          <w:tcPr>
            <w:tcW w:w="2160" w:type="dxa"/>
          </w:tcPr>
          <w:p w14:paraId="18D6CEA6" w14:textId="77777777" w:rsidR="00E4395F" w:rsidRDefault="00000000">
            <w:r>
              <w:t>[Method]</w:t>
            </w:r>
          </w:p>
        </w:tc>
        <w:tc>
          <w:tcPr>
            <w:tcW w:w="2160" w:type="dxa"/>
          </w:tcPr>
          <w:p w14:paraId="03C2721A" w14:textId="77777777" w:rsidR="00E4395F" w:rsidRDefault="00000000">
            <w:r>
              <w:t>[Person]</w:t>
            </w:r>
          </w:p>
        </w:tc>
      </w:tr>
      <w:tr w:rsidR="00E4395F" w14:paraId="20EF97D0" w14:textId="77777777">
        <w:tc>
          <w:tcPr>
            <w:tcW w:w="2160" w:type="dxa"/>
          </w:tcPr>
          <w:p w14:paraId="76522CC4" w14:textId="77777777" w:rsidR="00E4395F" w:rsidRDefault="00000000">
            <w:r>
              <w:t>[Indicator 3]</w:t>
            </w:r>
          </w:p>
        </w:tc>
        <w:tc>
          <w:tcPr>
            <w:tcW w:w="2160" w:type="dxa"/>
          </w:tcPr>
          <w:p w14:paraId="498C5303" w14:textId="77777777" w:rsidR="00E4395F" w:rsidRDefault="00000000">
            <w:r>
              <w:t>[Quant/Qual]</w:t>
            </w:r>
          </w:p>
        </w:tc>
        <w:tc>
          <w:tcPr>
            <w:tcW w:w="2160" w:type="dxa"/>
          </w:tcPr>
          <w:p w14:paraId="27598504" w14:textId="77777777" w:rsidR="00E4395F" w:rsidRDefault="00000000">
            <w:r>
              <w:t>[Method]</w:t>
            </w:r>
          </w:p>
        </w:tc>
        <w:tc>
          <w:tcPr>
            <w:tcW w:w="2160" w:type="dxa"/>
          </w:tcPr>
          <w:p w14:paraId="3050A5A6" w14:textId="77777777" w:rsidR="00E4395F" w:rsidRDefault="00000000">
            <w:r>
              <w:t>[Person]</w:t>
            </w:r>
          </w:p>
        </w:tc>
      </w:tr>
      <w:tr w:rsidR="00E4395F" w14:paraId="1E032466" w14:textId="77777777">
        <w:tc>
          <w:tcPr>
            <w:tcW w:w="2160" w:type="dxa"/>
          </w:tcPr>
          <w:p w14:paraId="229FDD7B" w14:textId="77777777" w:rsidR="00E4395F" w:rsidRDefault="00000000">
            <w:r>
              <w:t>[Indicator 4]</w:t>
            </w:r>
          </w:p>
        </w:tc>
        <w:tc>
          <w:tcPr>
            <w:tcW w:w="2160" w:type="dxa"/>
          </w:tcPr>
          <w:p w14:paraId="6A008622" w14:textId="77777777" w:rsidR="00E4395F" w:rsidRDefault="00000000">
            <w:r>
              <w:t>[Quant/Qual]</w:t>
            </w:r>
          </w:p>
        </w:tc>
        <w:tc>
          <w:tcPr>
            <w:tcW w:w="2160" w:type="dxa"/>
          </w:tcPr>
          <w:p w14:paraId="3126A703" w14:textId="77777777" w:rsidR="00E4395F" w:rsidRDefault="00000000">
            <w:r>
              <w:t>[Method]</w:t>
            </w:r>
          </w:p>
        </w:tc>
        <w:tc>
          <w:tcPr>
            <w:tcW w:w="2160" w:type="dxa"/>
          </w:tcPr>
          <w:p w14:paraId="32E1DDB5" w14:textId="77777777" w:rsidR="00E4395F" w:rsidRDefault="00000000">
            <w:r>
              <w:t>[Person]</w:t>
            </w:r>
          </w:p>
        </w:tc>
      </w:tr>
      <w:tr w:rsidR="00E4395F" w14:paraId="4A29BC35" w14:textId="77777777">
        <w:tc>
          <w:tcPr>
            <w:tcW w:w="2160" w:type="dxa"/>
          </w:tcPr>
          <w:p w14:paraId="79982701" w14:textId="77777777" w:rsidR="00E4395F" w:rsidRDefault="00000000">
            <w:r>
              <w:t>[Indicator 5]</w:t>
            </w:r>
          </w:p>
        </w:tc>
        <w:tc>
          <w:tcPr>
            <w:tcW w:w="2160" w:type="dxa"/>
          </w:tcPr>
          <w:p w14:paraId="5D1D5C47" w14:textId="77777777" w:rsidR="00E4395F" w:rsidRDefault="00000000">
            <w:r>
              <w:t>[Quant/Qual]</w:t>
            </w:r>
          </w:p>
        </w:tc>
        <w:tc>
          <w:tcPr>
            <w:tcW w:w="2160" w:type="dxa"/>
          </w:tcPr>
          <w:p w14:paraId="4A6A0701" w14:textId="77777777" w:rsidR="00E4395F" w:rsidRDefault="00000000">
            <w:r>
              <w:t>[Method]</w:t>
            </w:r>
          </w:p>
        </w:tc>
        <w:tc>
          <w:tcPr>
            <w:tcW w:w="2160" w:type="dxa"/>
          </w:tcPr>
          <w:p w14:paraId="609B8AD3" w14:textId="77777777" w:rsidR="00E4395F" w:rsidRDefault="00000000">
            <w:r>
              <w:t>[Person]</w:t>
            </w:r>
          </w:p>
        </w:tc>
      </w:tr>
    </w:tbl>
    <w:p w14:paraId="5956029A" w14:textId="7954FE4E" w:rsidR="00E4395F" w:rsidRDefault="00E4395F" w:rsidP="00A65F92"/>
    <w:sectPr w:rsidR="00E4395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9FFE" w14:textId="77777777" w:rsidR="00E64855" w:rsidRDefault="00E64855" w:rsidP="00A65F92">
      <w:pPr>
        <w:spacing w:after="0" w:line="240" w:lineRule="auto"/>
      </w:pPr>
      <w:r>
        <w:separator/>
      </w:r>
    </w:p>
  </w:endnote>
  <w:endnote w:type="continuationSeparator" w:id="0">
    <w:p w14:paraId="5476B88B" w14:textId="77777777" w:rsidR="00E64855" w:rsidRDefault="00E64855" w:rsidP="00A6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155A" w14:textId="77777777" w:rsidR="00A65F92" w:rsidRDefault="00A65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E703F" w14:textId="77777777" w:rsidR="00A65F92" w:rsidRDefault="00A65F92" w:rsidP="00A65F92">
    <w:pPr>
      <w:jc w:val="center"/>
    </w:pPr>
    <w:r>
      <w:rPr>
        <w:color w:val="808080"/>
        <w:sz w:val="18"/>
      </w:rPr>
      <w:t>Template based on MEAL DPro Guide</w:t>
    </w:r>
  </w:p>
  <w:p w14:paraId="50E58EC0" w14:textId="77777777" w:rsidR="00A65F92" w:rsidRDefault="00A65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3AB8" w14:textId="77777777" w:rsidR="00A65F92" w:rsidRDefault="00A65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6B87" w14:textId="77777777" w:rsidR="00E64855" w:rsidRDefault="00E64855" w:rsidP="00A65F92">
      <w:pPr>
        <w:spacing w:after="0" w:line="240" w:lineRule="auto"/>
      </w:pPr>
      <w:r>
        <w:separator/>
      </w:r>
    </w:p>
  </w:footnote>
  <w:footnote w:type="continuationSeparator" w:id="0">
    <w:p w14:paraId="0FB22A90" w14:textId="77777777" w:rsidR="00E64855" w:rsidRDefault="00E64855" w:rsidP="00A65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79BA" w14:textId="77777777" w:rsidR="00A65F92" w:rsidRDefault="00A65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4BC9" w14:textId="77777777" w:rsidR="00A65F92" w:rsidRDefault="00A65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E233" w14:textId="77777777" w:rsidR="00A65F92" w:rsidRDefault="00A65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992768">
    <w:abstractNumId w:val="8"/>
  </w:num>
  <w:num w:numId="2" w16cid:durableId="1705597643">
    <w:abstractNumId w:val="6"/>
  </w:num>
  <w:num w:numId="3" w16cid:durableId="291521512">
    <w:abstractNumId w:val="5"/>
  </w:num>
  <w:num w:numId="4" w16cid:durableId="1194421688">
    <w:abstractNumId w:val="4"/>
  </w:num>
  <w:num w:numId="5" w16cid:durableId="48577181">
    <w:abstractNumId w:val="7"/>
  </w:num>
  <w:num w:numId="6" w16cid:durableId="1221938552">
    <w:abstractNumId w:val="3"/>
  </w:num>
  <w:num w:numId="7" w16cid:durableId="2097289098">
    <w:abstractNumId w:val="2"/>
  </w:num>
  <w:num w:numId="8" w16cid:durableId="1706247713">
    <w:abstractNumId w:val="1"/>
  </w:num>
  <w:num w:numId="9" w16cid:durableId="168508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2F0"/>
    <w:rsid w:val="00A65F92"/>
    <w:rsid w:val="00AA1D8D"/>
    <w:rsid w:val="00B47730"/>
    <w:rsid w:val="00CB0664"/>
    <w:rsid w:val="00E4395F"/>
    <w:rsid w:val="00E64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9440E"/>
  <w14:defaultImageDpi w14:val="300"/>
  <w15:docId w15:val="{F24F77CD-91F6-43B6-9FF1-4BF2004B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2026-02-20T17:10:00Z</dcterms:modified>
  <cp:category/>
</cp:coreProperties>
</file>