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BACCF" w14:textId="77777777" w:rsidR="00923630" w:rsidRDefault="00000000">
      <w:pPr>
        <w:pStyle w:val="Title"/>
        <w:jc w:val="center"/>
      </w:pPr>
      <w:r>
        <w:rPr>
          <w:color w:val="660066"/>
        </w:rPr>
        <w:t>POWER MAPPING</w:t>
      </w:r>
    </w:p>
    <w:p w14:paraId="01016096" w14:textId="77777777" w:rsidR="00923630" w:rsidRDefault="00923630"/>
    <w:p w14:paraId="2CE316BC" w14:textId="77777777" w:rsidR="00923630" w:rsidRDefault="00000000">
      <w:pPr>
        <w:pStyle w:val="Heading1"/>
      </w:pPr>
      <w:r>
        <w:rPr>
          <w:color w:val="003366"/>
        </w:rPr>
        <w:t>Stakeholder Power Analysis</w:t>
      </w:r>
    </w:p>
    <w:tbl>
      <w:tblPr>
        <w:tblStyle w:val="TableGrid"/>
        <w:tblW w:w="8892" w:type="dxa"/>
        <w:tblLook w:val="04A0" w:firstRow="1" w:lastRow="0" w:firstColumn="1" w:lastColumn="0" w:noHBand="0" w:noVBand="1"/>
      </w:tblPr>
      <w:tblGrid>
        <w:gridCol w:w="2223"/>
        <w:gridCol w:w="2223"/>
        <w:gridCol w:w="2223"/>
        <w:gridCol w:w="2223"/>
      </w:tblGrid>
      <w:tr w:rsidR="00923630" w14:paraId="71621EB6" w14:textId="77777777" w:rsidTr="00B916E0">
        <w:trPr>
          <w:trHeight w:val="1233"/>
        </w:trPr>
        <w:tc>
          <w:tcPr>
            <w:tcW w:w="2223" w:type="dxa"/>
            <w:shd w:val="clear" w:color="auto" w:fill="741B47"/>
          </w:tcPr>
          <w:p w14:paraId="1EEC05A3" w14:textId="77777777" w:rsidR="00923630" w:rsidRDefault="00000000">
            <w:r>
              <w:rPr>
                <w:b/>
                <w:color w:val="FFFFFF"/>
              </w:rPr>
              <w:t>Stakeholder</w:t>
            </w:r>
          </w:p>
        </w:tc>
        <w:tc>
          <w:tcPr>
            <w:tcW w:w="2223" w:type="dxa"/>
            <w:shd w:val="clear" w:color="auto" w:fill="741B47"/>
          </w:tcPr>
          <w:p w14:paraId="5FA10D4D" w14:textId="77777777" w:rsidR="00923630" w:rsidRDefault="00000000">
            <w:r>
              <w:rPr>
                <w:b/>
                <w:color w:val="FFFFFF"/>
              </w:rPr>
              <w:t>Power Level</w:t>
            </w:r>
          </w:p>
        </w:tc>
        <w:tc>
          <w:tcPr>
            <w:tcW w:w="2223" w:type="dxa"/>
            <w:shd w:val="clear" w:color="auto" w:fill="741B47"/>
          </w:tcPr>
          <w:p w14:paraId="40882551" w14:textId="77777777" w:rsidR="00923630" w:rsidRDefault="00000000">
            <w:r>
              <w:rPr>
                <w:b/>
                <w:color w:val="FFFFFF"/>
              </w:rPr>
              <w:t>Interest Level</w:t>
            </w:r>
          </w:p>
        </w:tc>
        <w:tc>
          <w:tcPr>
            <w:tcW w:w="2223" w:type="dxa"/>
            <w:shd w:val="clear" w:color="auto" w:fill="741B47"/>
          </w:tcPr>
          <w:p w14:paraId="420C6A98" w14:textId="77777777" w:rsidR="00923630" w:rsidRDefault="00000000">
            <w:r>
              <w:rPr>
                <w:b/>
                <w:color w:val="FFFFFF"/>
              </w:rPr>
              <w:t>Strategy</w:t>
            </w:r>
          </w:p>
        </w:tc>
      </w:tr>
      <w:tr w:rsidR="00923630" w14:paraId="22FC4552" w14:textId="77777777" w:rsidTr="00B916E0">
        <w:trPr>
          <w:trHeight w:val="1195"/>
        </w:trPr>
        <w:tc>
          <w:tcPr>
            <w:tcW w:w="2223" w:type="dxa"/>
          </w:tcPr>
          <w:p w14:paraId="5C410F9F" w14:textId="77777777" w:rsidR="00923630" w:rsidRDefault="00000000">
            <w:r>
              <w:t>[Stakeholder 1]</w:t>
            </w:r>
          </w:p>
        </w:tc>
        <w:tc>
          <w:tcPr>
            <w:tcW w:w="2223" w:type="dxa"/>
          </w:tcPr>
          <w:p w14:paraId="470128FE" w14:textId="77777777" w:rsidR="00923630" w:rsidRDefault="00000000">
            <w:r>
              <w:t>[High/Med/Low]</w:t>
            </w:r>
          </w:p>
        </w:tc>
        <w:tc>
          <w:tcPr>
            <w:tcW w:w="2223" w:type="dxa"/>
          </w:tcPr>
          <w:p w14:paraId="128E7723" w14:textId="77777777" w:rsidR="00923630" w:rsidRDefault="00000000">
            <w:r>
              <w:t>[High/Med/Low]</w:t>
            </w:r>
          </w:p>
        </w:tc>
        <w:tc>
          <w:tcPr>
            <w:tcW w:w="2223" w:type="dxa"/>
          </w:tcPr>
          <w:p w14:paraId="7E7D2B8A" w14:textId="77777777" w:rsidR="00923630" w:rsidRDefault="00000000">
            <w:r>
              <w:t>[Strategy]</w:t>
            </w:r>
          </w:p>
        </w:tc>
      </w:tr>
      <w:tr w:rsidR="00923630" w14:paraId="2D70BEA2" w14:textId="77777777" w:rsidTr="00B916E0">
        <w:trPr>
          <w:trHeight w:val="1233"/>
        </w:trPr>
        <w:tc>
          <w:tcPr>
            <w:tcW w:w="2223" w:type="dxa"/>
          </w:tcPr>
          <w:p w14:paraId="42FC1BC1" w14:textId="77777777" w:rsidR="00923630" w:rsidRDefault="00000000">
            <w:r>
              <w:t>[Stakeholder 2]</w:t>
            </w:r>
          </w:p>
        </w:tc>
        <w:tc>
          <w:tcPr>
            <w:tcW w:w="2223" w:type="dxa"/>
          </w:tcPr>
          <w:p w14:paraId="5CC18118" w14:textId="77777777" w:rsidR="00923630" w:rsidRDefault="00000000">
            <w:r>
              <w:t>[High/Med/Low]</w:t>
            </w:r>
          </w:p>
        </w:tc>
        <w:tc>
          <w:tcPr>
            <w:tcW w:w="2223" w:type="dxa"/>
          </w:tcPr>
          <w:p w14:paraId="06826896" w14:textId="77777777" w:rsidR="00923630" w:rsidRDefault="00000000">
            <w:r>
              <w:t>[High/Med/Low]</w:t>
            </w:r>
          </w:p>
        </w:tc>
        <w:tc>
          <w:tcPr>
            <w:tcW w:w="2223" w:type="dxa"/>
          </w:tcPr>
          <w:p w14:paraId="53F3076D" w14:textId="77777777" w:rsidR="00923630" w:rsidRDefault="00000000">
            <w:r>
              <w:t>[Strategy]</w:t>
            </w:r>
          </w:p>
        </w:tc>
      </w:tr>
      <w:tr w:rsidR="00923630" w14:paraId="36217187" w14:textId="77777777" w:rsidTr="00B916E0">
        <w:trPr>
          <w:trHeight w:val="1233"/>
        </w:trPr>
        <w:tc>
          <w:tcPr>
            <w:tcW w:w="2223" w:type="dxa"/>
          </w:tcPr>
          <w:p w14:paraId="594E251E" w14:textId="77777777" w:rsidR="00923630" w:rsidRDefault="00000000">
            <w:r>
              <w:t>[Stakeholder 3]</w:t>
            </w:r>
          </w:p>
        </w:tc>
        <w:tc>
          <w:tcPr>
            <w:tcW w:w="2223" w:type="dxa"/>
          </w:tcPr>
          <w:p w14:paraId="25F2C8B1" w14:textId="77777777" w:rsidR="00923630" w:rsidRDefault="00000000">
            <w:r>
              <w:t>[High/Med/Low]</w:t>
            </w:r>
          </w:p>
        </w:tc>
        <w:tc>
          <w:tcPr>
            <w:tcW w:w="2223" w:type="dxa"/>
          </w:tcPr>
          <w:p w14:paraId="6E09EB24" w14:textId="77777777" w:rsidR="00923630" w:rsidRDefault="00000000">
            <w:r>
              <w:t>[High/Med/Low]</w:t>
            </w:r>
          </w:p>
        </w:tc>
        <w:tc>
          <w:tcPr>
            <w:tcW w:w="2223" w:type="dxa"/>
          </w:tcPr>
          <w:p w14:paraId="0D8EB0CD" w14:textId="77777777" w:rsidR="00923630" w:rsidRDefault="00000000">
            <w:r>
              <w:t>[Strategy]</w:t>
            </w:r>
          </w:p>
        </w:tc>
      </w:tr>
      <w:tr w:rsidR="00923630" w14:paraId="1EF9CE07" w14:textId="77777777" w:rsidTr="00B916E0">
        <w:trPr>
          <w:trHeight w:val="1233"/>
        </w:trPr>
        <w:tc>
          <w:tcPr>
            <w:tcW w:w="2223" w:type="dxa"/>
          </w:tcPr>
          <w:p w14:paraId="3C0D25B4" w14:textId="77777777" w:rsidR="00923630" w:rsidRDefault="00000000">
            <w:r>
              <w:t>[Stakeholder 4]</w:t>
            </w:r>
          </w:p>
        </w:tc>
        <w:tc>
          <w:tcPr>
            <w:tcW w:w="2223" w:type="dxa"/>
          </w:tcPr>
          <w:p w14:paraId="5F6C462D" w14:textId="77777777" w:rsidR="00923630" w:rsidRDefault="00000000">
            <w:r>
              <w:t>[High/Med/Low]</w:t>
            </w:r>
          </w:p>
        </w:tc>
        <w:tc>
          <w:tcPr>
            <w:tcW w:w="2223" w:type="dxa"/>
          </w:tcPr>
          <w:p w14:paraId="57CD19BE" w14:textId="77777777" w:rsidR="00923630" w:rsidRDefault="00000000">
            <w:r>
              <w:t>[High/Med/Low]</w:t>
            </w:r>
          </w:p>
        </w:tc>
        <w:tc>
          <w:tcPr>
            <w:tcW w:w="2223" w:type="dxa"/>
          </w:tcPr>
          <w:p w14:paraId="72616F5A" w14:textId="77777777" w:rsidR="00923630" w:rsidRDefault="00000000">
            <w:r>
              <w:t>[Strategy]</w:t>
            </w:r>
          </w:p>
        </w:tc>
      </w:tr>
      <w:tr w:rsidR="00923630" w14:paraId="0B772EAB" w14:textId="77777777" w:rsidTr="00B916E0">
        <w:trPr>
          <w:trHeight w:val="1233"/>
        </w:trPr>
        <w:tc>
          <w:tcPr>
            <w:tcW w:w="2223" w:type="dxa"/>
          </w:tcPr>
          <w:p w14:paraId="70619F9B" w14:textId="77777777" w:rsidR="00923630" w:rsidRDefault="00000000">
            <w:r>
              <w:t>[Stakeholder 5]</w:t>
            </w:r>
          </w:p>
        </w:tc>
        <w:tc>
          <w:tcPr>
            <w:tcW w:w="2223" w:type="dxa"/>
          </w:tcPr>
          <w:p w14:paraId="6C34FEEF" w14:textId="77777777" w:rsidR="00923630" w:rsidRDefault="00000000">
            <w:r>
              <w:t>[High/Med/Low]</w:t>
            </w:r>
          </w:p>
        </w:tc>
        <w:tc>
          <w:tcPr>
            <w:tcW w:w="2223" w:type="dxa"/>
          </w:tcPr>
          <w:p w14:paraId="4824F9F4" w14:textId="77777777" w:rsidR="00923630" w:rsidRDefault="00000000">
            <w:r>
              <w:t>[High/Med/Low]</w:t>
            </w:r>
          </w:p>
        </w:tc>
        <w:tc>
          <w:tcPr>
            <w:tcW w:w="2223" w:type="dxa"/>
          </w:tcPr>
          <w:p w14:paraId="4D95EB78" w14:textId="77777777" w:rsidR="00923630" w:rsidRDefault="00000000">
            <w:r>
              <w:t>[Strategy]</w:t>
            </w:r>
          </w:p>
        </w:tc>
      </w:tr>
    </w:tbl>
    <w:p w14:paraId="764601F3" w14:textId="77777777" w:rsidR="00923630" w:rsidRDefault="00923630"/>
    <w:p w14:paraId="76C5D171" w14:textId="0869930E" w:rsidR="00923630" w:rsidRDefault="00923630">
      <w:pPr>
        <w:jc w:val="center"/>
      </w:pPr>
    </w:p>
    <w:sectPr w:rsidR="0092363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07BE8" w14:textId="77777777" w:rsidR="00946C9C" w:rsidRDefault="00946C9C" w:rsidP="00B916E0">
      <w:pPr>
        <w:spacing w:after="0" w:line="240" w:lineRule="auto"/>
      </w:pPr>
      <w:r>
        <w:separator/>
      </w:r>
    </w:p>
  </w:endnote>
  <w:endnote w:type="continuationSeparator" w:id="0">
    <w:p w14:paraId="26862037" w14:textId="77777777" w:rsidR="00946C9C" w:rsidRDefault="00946C9C" w:rsidP="00B91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9D13D" w14:textId="77777777" w:rsidR="00B916E0" w:rsidRDefault="00B916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FAA42" w14:textId="77777777" w:rsidR="00B916E0" w:rsidRDefault="00B916E0" w:rsidP="00B916E0">
    <w:pPr>
      <w:jc w:val="center"/>
    </w:pPr>
    <w:r>
      <w:rPr>
        <w:color w:val="808080"/>
        <w:sz w:val="18"/>
      </w:rPr>
      <w:t>Template based on Program DPro Guide</w:t>
    </w:r>
  </w:p>
  <w:p w14:paraId="252E89E0" w14:textId="77777777" w:rsidR="00B916E0" w:rsidRDefault="00B916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BEBF0" w14:textId="77777777" w:rsidR="00B916E0" w:rsidRDefault="00B916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0120F" w14:textId="77777777" w:rsidR="00946C9C" w:rsidRDefault="00946C9C" w:rsidP="00B916E0">
      <w:pPr>
        <w:spacing w:after="0" w:line="240" w:lineRule="auto"/>
      </w:pPr>
      <w:r>
        <w:separator/>
      </w:r>
    </w:p>
  </w:footnote>
  <w:footnote w:type="continuationSeparator" w:id="0">
    <w:p w14:paraId="3114E8CC" w14:textId="77777777" w:rsidR="00946C9C" w:rsidRDefault="00946C9C" w:rsidP="00B916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4434A" w14:textId="77777777" w:rsidR="00B916E0" w:rsidRDefault="00B916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5791B" w14:textId="77777777" w:rsidR="00B916E0" w:rsidRDefault="00B916E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3CF6F" w14:textId="77777777" w:rsidR="00B916E0" w:rsidRDefault="00B916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4163711">
    <w:abstractNumId w:val="8"/>
  </w:num>
  <w:num w:numId="2" w16cid:durableId="597326637">
    <w:abstractNumId w:val="6"/>
  </w:num>
  <w:num w:numId="3" w16cid:durableId="1896961777">
    <w:abstractNumId w:val="5"/>
  </w:num>
  <w:num w:numId="4" w16cid:durableId="1432122196">
    <w:abstractNumId w:val="4"/>
  </w:num>
  <w:num w:numId="5" w16cid:durableId="1280839662">
    <w:abstractNumId w:val="7"/>
  </w:num>
  <w:num w:numId="6" w16cid:durableId="1153333797">
    <w:abstractNumId w:val="3"/>
  </w:num>
  <w:num w:numId="7" w16cid:durableId="50546407">
    <w:abstractNumId w:val="2"/>
  </w:num>
  <w:num w:numId="8" w16cid:durableId="1139762685">
    <w:abstractNumId w:val="1"/>
  </w:num>
  <w:num w:numId="9" w16cid:durableId="1081486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687B"/>
    <w:rsid w:val="00923630"/>
    <w:rsid w:val="00946C9C"/>
    <w:rsid w:val="00AA1D8D"/>
    <w:rsid w:val="00B47730"/>
    <w:rsid w:val="00B916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C4F515"/>
  <w14:defaultImageDpi w14:val="300"/>
  <w15:docId w15:val="{616B0541-82BD-43D2-907B-74316EC40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2026-02-20T17:22:00Z</dcterms:modified>
  <cp:category/>
</cp:coreProperties>
</file>