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left="3157" w:right="3086"/>
        <w:jc w:val="center"/>
      </w:pPr>
      <w:r>
        <w:rPr>
          <w:spacing w:val="-2"/>
        </w:rPr>
        <w:t>Threads</w:t>
      </w:r>
    </w:p>
    <w:p>
      <w:pPr>
        <w:pStyle w:val="BodyText"/>
        <w:tabs>
          <w:tab w:pos="7008" w:val="left" w:leader="none"/>
        </w:tabs>
        <w:spacing w:before="1"/>
        <w:ind w:left="140" w:right="38" w:hanging="29"/>
      </w:pPr>
      <w:r>
        <w:rPr>
          <w:rFonts w:ascii="Arial"/>
          <w:b/>
          <w:color w:val="FFFFFF"/>
          <w:spacing w:val="-14"/>
          <w:shd w:fill="000000" w:color="auto" w:val="clear"/>
        </w:rPr>
        <w:t> </w:t>
      </w:r>
      <w:r>
        <w:rPr>
          <w:rFonts w:ascii="Arial"/>
          <w:b/>
          <w:color w:val="FFFFFF"/>
          <w:shd w:fill="000000" w:color="auto" w:val="clear"/>
        </w:rPr>
        <w:t>Thread Functionality</w:t>
        <w:tab/>
      </w:r>
      <w:r>
        <w:rPr>
          <w:rFonts w:ascii="Arial"/>
          <w:b/>
          <w:color w:val="FFFFFF"/>
        </w:rPr>
        <w:t> </w:t>
      </w:r>
      <w:r>
        <w:rPr>
          <w:color w:val="000000"/>
        </w:rPr>
        <w:t>A thread is a fundamental element of the central processing unit (CPU) utilization.</w:t>
      </w:r>
      <w:r>
        <w:rPr>
          <w:color w:val="000000"/>
          <w:spacing w:val="-10"/>
        </w:rPr>
        <w:t> </w:t>
      </w:r>
      <w:r>
        <w:rPr>
          <w:color w:val="000000"/>
        </w:rPr>
        <w:t>It</w:t>
      </w:r>
      <w:r>
        <w:rPr>
          <w:color w:val="000000"/>
          <w:spacing w:val="-10"/>
        </w:rPr>
        <w:t> </w:t>
      </w:r>
      <w:r>
        <w:rPr>
          <w:color w:val="000000"/>
        </w:rPr>
        <w:t>is</w:t>
      </w:r>
      <w:r>
        <w:rPr>
          <w:color w:val="000000"/>
          <w:spacing w:val="-6"/>
        </w:rPr>
        <w:t> </w:t>
      </w:r>
      <w:r>
        <w:rPr>
          <w:color w:val="000000"/>
        </w:rPr>
        <w:t>generally</w:t>
      </w:r>
      <w:r>
        <w:rPr>
          <w:color w:val="000000"/>
          <w:spacing w:val="-14"/>
        </w:rPr>
        <w:t> </w:t>
      </w:r>
      <w:r>
        <w:rPr>
          <w:color w:val="000000"/>
        </w:rPr>
        <w:t>composed</w:t>
      </w:r>
      <w:r>
        <w:rPr>
          <w:color w:val="000000"/>
          <w:spacing w:val="-10"/>
        </w:rPr>
        <w:t> </w:t>
      </w:r>
      <w:r>
        <w:rPr>
          <w:color w:val="000000"/>
        </w:rPr>
        <w:t>of</w:t>
      </w:r>
      <w:r>
        <w:rPr>
          <w:color w:val="000000"/>
          <w:spacing w:val="-8"/>
        </w:rPr>
        <w:t> </w:t>
      </w:r>
      <w:r>
        <w:rPr>
          <w:color w:val="000000"/>
        </w:rPr>
        <w:t>thread</w:t>
      </w:r>
      <w:r>
        <w:rPr>
          <w:color w:val="000000"/>
          <w:spacing w:val="-10"/>
        </w:rPr>
        <w:t> </w:t>
      </w:r>
      <w:r>
        <w:rPr>
          <w:color w:val="000000"/>
        </w:rPr>
        <w:t>identification,</w:t>
      </w:r>
      <w:r>
        <w:rPr>
          <w:color w:val="000000"/>
          <w:spacing w:val="-7"/>
        </w:rPr>
        <w:t> </w:t>
      </w:r>
      <w:r>
        <w:rPr>
          <w:color w:val="000000"/>
        </w:rPr>
        <w:t>a</w:t>
      </w:r>
      <w:r>
        <w:rPr>
          <w:color w:val="000000"/>
          <w:spacing w:val="-10"/>
        </w:rPr>
        <w:t> </w:t>
      </w:r>
      <w:r>
        <w:rPr>
          <w:color w:val="000000"/>
        </w:rPr>
        <w:t>program</w:t>
      </w:r>
      <w:r>
        <w:rPr>
          <w:color w:val="000000"/>
          <w:spacing w:val="-6"/>
        </w:rPr>
        <w:t> </w:t>
      </w:r>
      <w:r>
        <w:rPr>
          <w:color w:val="000000"/>
        </w:rPr>
        <w:t>counter, a</w:t>
      </w:r>
      <w:r>
        <w:rPr>
          <w:color w:val="000000"/>
          <w:spacing w:val="-7"/>
        </w:rPr>
        <w:t> </w:t>
      </w:r>
      <w:r>
        <w:rPr>
          <w:color w:val="000000"/>
        </w:rPr>
        <w:t>set</w:t>
      </w:r>
      <w:r>
        <w:rPr>
          <w:color w:val="000000"/>
          <w:spacing w:val="-7"/>
        </w:rPr>
        <w:t> </w:t>
      </w:r>
      <w:r>
        <w:rPr>
          <w:color w:val="000000"/>
        </w:rPr>
        <w:t>of</w:t>
      </w:r>
      <w:r>
        <w:rPr>
          <w:color w:val="000000"/>
          <w:spacing w:val="-4"/>
        </w:rPr>
        <w:t> </w:t>
      </w:r>
      <w:r>
        <w:rPr>
          <w:color w:val="000000"/>
        </w:rPr>
        <w:t>registers,</w:t>
      </w:r>
      <w:r>
        <w:rPr>
          <w:color w:val="000000"/>
          <w:spacing w:val="-7"/>
        </w:rPr>
        <w:t> </w:t>
      </w:r>
      <w:r>
        <w:rPr>
          <w:color w:val="000000"/>
        </w:rPr>
        <w:t>and</w:t>
      </w:r>
      <w:r>
        <w:rPr>
          <w:color w:val="000000"/>
          <w:spacing w:val="-7"/>
        </w:rPr>
        <w:t> </w:t>
      </w:r>
      <w:r>
        <w:rPr>
          <w:color w:val="000000"/>
        </w:rPr>
        <w:t>a</w:t>
      </w:r>
      <w:r>
        <w:rPr>
          <w:color w:val="000000"/>
          <w:spacing w:val="-5"/>
        </w:rPr>
        <w:t> </w:t>
      </w:r>
      <w:r>
        <w:rPr>
          <w:color w:val="000000"/>
        </w:rPr>
        <w:t>stack.</w:t>
      </w:r>
      <w:r>
        <w:rPr>
          <w:color w:val="000000"/>
          <w:spacing w:val="-7"/>
        </w:rPr>
        <w:t> </w:t>
      </w:r>
      <w:r>
        <w:rPr>
          <w:color w:val="000000"/>
        </w:rPr>
        <w:t>Threads</w:t>
      </w:r>
      <w:r>
        <w:rPr>
          <w:color w:val="000000"/>
          <w:spacing w:val="-5"/>
        </w:rPr>
        <w:t> </w:t>
      </w:r>
      <w:r>
        <w:rPr>
          <w:color w:val="000000"/>
        </w:rPr>
        <w:t>that</w:t>
      </w:r>
      <w:r>
        <w:rPr>
          <w:color w:val="000000"/>
          <w:spacing w:val="-7"/>
        </w:rPr>
        <w:t> </w:t>
      </w:r>
      <w:r>
        <w:rPr>
          <w:color w:val="000000"/>
        </w:rPr>
        <w:t>belong</w:t>
      </w:r>
      <w:r>
        <w:rPr>
          <w:color w:val="000000"/>
          <w:spacing w:val="-5"/>
        </w:rPr>
        <w:t> </w:t>
      </w:r>
      <w:r>
        <w:rPr>
          <w:color w:val="000000"/>
        </w:rPr>
        <w:t>in</w:t>
      </w:r>
      <w:r>
        <w:rPr>
          <w:color w:val="000000"/>
          <w:spacing w:val="-5"/>
        </w:rPr>
        <w:t> </w:t>
      </w:r>
      <w:r>
        <w:rPr>
          <w:color w:val="000000"/>
        </w:rPr>
        <w:t>the</w:t>
      </w:r>
      <w:r>
        <w:rPr>
          <w:color w:val="000000"/>
          <w:spacing w:val="-7"/>
        </w:rPr>
        <w:t> </w:t>
      </w:r>
      <w:r>
        <w:rPr>
          <w:color w:val="000000"/>
        </w:rPr>
        <w:t>same</w:t>
      </w:r>
      <w:r>
        <w:rPr>
          <w:color w:val="000000"/>
          <w:spacing w:val="-7"/>
        </w:rPr>
        <w:t> </w:t>
      </w:r>
      <w:r>
        <w:rPr>
          <w:color w:val="000000"/>
        </w:rPr>
        <w:t>process</w:t>
      </w:r>
      <w:r>
        <w:rPr>
          <w:color w:val="000000"/>
          <w:spacing w:val="-5"/>
        </w:rPr>
        <w:t> </w:t>
      </w:r>
      <w:r>
        <w:rPr>
          <w:color w:val="000000"/>
        </w:rPr>
        <w:t>share the same code section, data section, and other operating system (OS) resources.</w:t>
      </w:r>
      <w:r>
        <w:rPr>
          <w:color w:val="000000"/>
          <w:spacing w:val="-10"/>
        </w:rPr>
        <w:t> </w:t>
      </w:r>
      <w:r>
        <w:rPr>
          <w:color w:val="000000"/>
        </w:rPr>
        <w:t>A</w:t>
      </w:r>
      <w:r>
        <w:rPr>
          <w:color w:val="000000"/>
          <w:spacing w:val="-11"/>
        </w:rPr>
        <w:t> </w:t>
      </w:r>
      <w:r>
        <w:rPr>
          <w:color w:val="000000"/>
        </w:rPr>
        <w:t>traditional</w:t>
      </w:r>
      <w:r>
        <w:rPr>
          <w:color w:val="000000"/>
          <w:spacing w:val="-11"/>
        </w:rPr>
        <w:t> </w:t>
      </w:r>
      <w:r>
        <w:rPr>
          <w:color w:val="000000"/>
        </w:rPr>
        <w:t>process</w:t>
      </w:r>
      <w:r>
        <w:rPr>
          <w:color w:val="000000"/>
          <w:spacing w:val="-9"/>
        </w:rPr>
        <w:t> </w:t>
      </w:r>
      <w:r>
        <w:rPr>
          <w:color w:val="000000"/>
        </w:rPr>
        <w:t>has</w:t>
      </w:r>
      <w:r>
        <w:rPr>
          <w:color w:val="000000"/>
          <w:spacing w:val="-9"/>
        </w:rPr>
        <w:t> </w:t>
      </w:r>
      <w:r>
        <w:rPr>
          <w:color w:val="000000"/>
        </w:rPr>
        <w:t>a</w:t>
      </w:r>
      <w:r>
        <w:rPr>
          <w:color w:val="000000"/>
          <w:spacing w:val="-10"/>
        </w:rPr>
        <w:t> </w:t>
      </w:r>
      <w:r>
        <w:rPr>
          <w:color w:val="000000"/>
        </w:rPr>
        <w:t>single</w:t>
      </w:r>
      <w:r>
        <w:rPr>
          <w:color w:val="000000"/>
          <w:spacing w:val="-10"/>
        </w:rPr>
        <w:t> </w:t>
      </w:r>
      <w:r>
        <w:rPr>
          <w:color w:val="000000"/>
        </w:rPr>
        <w:t>thread</w:t>
      </w:r>
      <w:r>
        <w:rPr>
          <w:color w:val="000000"/>
          <w:spacing w:val="-10"/>
        </w:rPr>
        <w:t> </w:t>
      </w:r>
      <w:r>
        <w:rPr>
          <w:color w:val="000000"/>
        </w:rPr>
        <w:t>of</w:t>
      </w:r>
      <w:r>
        <w:rPr>
          <w:color w:val="000000"/>
          <w:spacing w:val="-8"/>
        </w:rPr>
        <w:t> </w:t>
      </w:r>
      <w:r>
        <w:rPr>
          <w:color w:val="000000"/>
        </w:rPr>
        <w:t>control,</w:t>
      </w:r>
      <w:r>
        <w:rPr>
          <w:color w:val="000000"/>
          <w:spacing w:val="-10"/>
        </w:rPr>
        <w:t> </w:t>
      </w:r>
      <w:r>
        <w:rPr>
          <w:color w:val="000000"/>
        </w:rPr>
        <w:t>and</w:t>
      </w:r>
      <w:r>
        <w:rPr>
          <w:color w:val="000000"/>
          <w:spacing w:val="-10"/>
        </w:rPr>
        <w:t> </w:t>
      </w:r>
      <w:r>
        <w:rPr>
          <w:color w:val="000000"/>
        </w:rPr>
        <w:t>if</w:t>
      </w:r>
      <w:r>
        <w:rPr>
          <w:color w:val="000000"/>
          <w:spacing w:val="-8"/>
        </w:rPr>
        <w:t> </w:t>
      </w:r>
      <w:r>
        <w:rPr>
          <w:color w:val="000000"/>
        </w:rPr>
        <w:t>a</w:t>
      </w:r>
      <w:r>
        <w:rPr>
          <w:color w:val="000000"/>
          <w:spacing w:val="-10"/>
        </w:rPr>
        <w:t> </w:t>
      </w:r>
      <w:r>
        <w:rPr>
          <w:color w:val="000000"/>
        </w:rPr>
        <w:t>process has multiple threads of control, it can perform more than one task at a time (Silberschatz, Galvin, &amp; Gagne, 2018). A thread should at least contain the following attributes:</w:t>
      </w:r>
    </w:p>
    <w:p>
      <w:pPr>
        <w:pStyle w:val="ListParagraph"/>
        <w:numPr>
          <w:ilvl w:val="0"/>
          <w:numId w:val="1"/>
        </w:numPr>
        <w:tabs>
          <w:tab w:pos="859" w:val="left" w:leader="none"/>
        </w:tabs>
        <w:spacing w:line="238" w:lineRule="exact" w:before="2" w:after="0"/>
        <w:ind w:left="859" w:right="0" w:hanging="359"/>
        <w:jc w:val="left"/>
        <w:rPr>
          <w:sz w:val="20"/>
        </w:rPr>
      </w:pPr>
      <w:r>
        <w:rPr>
          <w:sz w:val="20"/>
        </w:rPr>
        <w:t>Thread</w:t>
      </w:r>
      <w:r>
        <w:rPr>
          <w:spacing w:val="-10"/>
          <w:sz w:val="20"/>
        </w:rPr>
        <w:t> </w:t>
      </w:r>
      <w:r>
        <w:rPr>
          <w:sz w:val="20"/>
        </w:rPr>
        <w:t>execution</w:t>
      </w:r>
      <w:r>
        <w:rPr>
          <w:spacing w:val="-9"/>
          <w:sz w:val="20"/>
        </w:rPr>
        <w:t> </w:t>
      </w:r>
      <w:r>
        <w:rPr>
          <w:spacing w:val="-4"/>
          <w:sz w:val="20"/>
        </w:rPr>
        <w:t>state</w:t>
      </w:r>
    </w:p>
    <w:p>
      <w:pPr>
        <w:pStyle w:val="ListParagraph"/>
        <w:numPr>
          <w:ilvl w:val="0"/>
          <w:numId w:val="1"/>
        </w:numPr>
        <w:tabs>
          <w:tab w:pos="859" w:val="left" w:leader="none"/>
        </w:tabs>
        <w:spacing w:line="229" w:lineRule="exact" w:before="0" w:after="0"/>
        <w:ind w:left="859" w:right="0" w:hanging="359"/>
        <w:jc w:val="left"/>
        <w:rPr>
          <w:sz w:val="20"/>
        </w:rPr>
      </w:pPr>
      <w:r>
        <w:rPr>
          <w:sz w:val="20"/>
        </w:rPr>
        <w:t>A</w:t>
      </w:r>
      <w:r>
        <w:rPr>
          <w:spacing w:val="-6"/>
          <w:sz w:val="20"/>
        </w:rPr>
        <w:t> </w:t>
      </w:r>
      <w:r>
        <w:rPr>
          <w:sz w:val="20"/>
        </w:rPr>
        <w:t>saved</w:t>
      </w:r>
      <w:r>
        <w:rPr>
          <w:spacing w:val="-6"/>
          <w:sz w:val="20"/>
        </w:rPr>
        <w:t> </w:t>
      </w:r>
      <w:r>
        <w:rPr>
          <w:sz w:val="20"/>
        </w:rPr>
        <w:t>thread</w:t>
      </w:r>
      <w:r>
        <w:rPr>
          <w:spacing w:val="-5"/>
          <w:sz w:val="20"/>
        </w:rPr>
        <w:t> </w:t>
      </w:r>
      <w:r>
        <w:rPr>
          <w:sz w:val="20"/>
        </w:rPr>
        <w:t>context</w:t>
      </w:r>
      <w:r>
        <w:rPr>
          <w:spacing w:val="-3"/>
          <w:sz w:val="20"/>
        </w:rPr>
        <w:t> </w:t>
      </w:r>
      <w:r>
        <w:rPr>
          <w:sz w:val="20"/>
        </w:rPr>
        <w:t>when</w:t>
      </w:r>
      <w:r>
        <w:rPr>
          <w:spacing w:val="-5"/>
          <w:sz w:val="20"/>
        </w:rPr>
        <w:t> </w:t>
      </w:r>
      <w:r>
        <w:rPr>
          <w:sz w:val="20"/>
        </w:rPr>
        <w:t>not</w:t>
      </w:r>
      <w:r>
        <w:rPr>
          <w:spacing w:val="-5"/>
          <w:sz w:val="20"/>
        </w:rPr>
        <w:t> </w:t>
      </w:r>
      <w:r>
        <w:rPr>
          <w:spacing w:val="-2"/>
          <w:sz w:val="20"/>
        </w:rPr>
        <w:t>running</w:t>
      </w:r>
    </w:p>
    <w:p>
      <w:pPr>
        <w:pStyle w:val="ListParagraph"/>
        <w:numPr>
          <w:ilvl w:val="0"/>
          <w:numId w:val="1"/>
        </w:numPr>
        <w:tabs>
          <w:tab w:pos="859" w:val="left" w:leader="none"/>
        </w:tabs>
        <w:spacing w:line="230" w:lineRule="exact" w:before="0" w:after="0"/>
        <w:ind w:left="859" w:right="0" w:hanging="359"/>
        <w:jc w:val="left"/>
        <w:rPr>
          <w:sz w:val="20"/>
        </w:rPr>
      </w:pPr>
      <w:r>
        <w:rPr>
          <w:sz w:val="20"/>
        </w:rPr>
        <w:t>Some</w:t>
      </w:r>
      <w:r>
        <w:rPr>
          <w:spacing w:val="-8"/>
          <w:sz w:val="20"/>
        </w:rPr>
        <w:t> </w:t>
      </w:r>
      <w:r>
        <w:rPr>
          <w:sz w:val="20"/>
        </w:rPr>
        <w:t>per-thread</w:t>
      </w:r>
      <w:r>
        <w:rPr>
          <w:spacing w:val="-6"/>
          <w:sz w:val="20"/>
        </w:rPr>
        <w:t> </w:t>
      </w:r>
      <w:r>
        <w:rPr>
          <w:sz w:val="20"/>
        </w:rPr>
        <w:t>static</w:t>
      </w:r>
      <w:r>
        <w:rPr>
          <w:spacing w:val="-6"/>
          <w:sz w:val="20"/>
        </w:rPr>
        <w:t> </w:t>
      </w:r>
      <w:r>
        <w:rPr>
          <w:sz w:val="20"/>
        </w:rPr>
        <w:t>storage</w:t>
      </w:r>
      <w:r>
        <w:rPr>
          <w:spacing w:val="-8"/>
          <w:sz w:val="20"/>
        </w:rPr>
        <w:t> </w:t>
      </w:r>
      <w:r>
        <w:rPr>
          <w:sz w:val="20"/>
        </w:rPr>
        <w:t>for</w:t>
      </w:r>
      <w:r>
        <w:rPr>
          <w:spacing w:val="-6"/>
          <w:sz w:val="20"/>
        </w:rPr>
        <w:t> </w:t>
      </w:r>
      <w:r>
        <w:rPr>
          <w:sz w:val="20"/>
        </w:rPr>
        <w:t>local</w:t>
      </w:r>
      <w:r>
        <w:rPr>
          <w:spacing w:val="-7"/>
          <w:sz w:val="20"/>
        </w:rPr>
        <w:t> </w:t>
      </w:r>
      <w:r>
        <w:rPr>
          <w:spacing w:val="-2"/>
          <w:sz w:val="20"/>
        </w:rPr>
        <w:t>variables</w:t>
      </w:r>
    </w:p>
    <w:p>
      <w:pPr>
        <w:pStyle w:val="ListParagraph"/>
        <w:numPr>
          <w:ilvl w:val="0"/>
          <w:numId w:val="1"/>
        </w:numPr>
        <w:tabs>
          <w:tab w:pos="859" w:val="left" w:leader="none"/>
        </w:tabs>
        <w:spacing w:line="230" w:lineRule="exact" w:before="0" w:after="0"/>
        <w:ind w:left="859" w:right="0" w:hanging="359"/>
        <w:jc w:val="left"/>
        <w:rPr>
          <w:sz w:val="20"/>
        </w:rPr>
      </w:pPr>
      <w:r>
        <w:rPr>
          <w:sz w:val="20"/>
        </w:rPr>
        <w:t>Access</w:t>
      </w:r>
      <w:r>
        <w:rPr>
          <w:spacing w:val="-5"/>
          <w:sz w:val="20"/>
        </w:rPr>
        <w:t> </w:t>
      </w:r>
      <w:r>
        <w:rPr>
          <w:sz w:val="20"/>
        </w:rPr>
        <w:t>to</w:t>
      </w:r>
      <w:r>
        <w:rPr>
          <w:spacing w:val="-5"/>
          <w:sz w:val="20"/>
        </w:rPr>
        <w:t> </w:t>
      </w:r>
      <w:r>
        <w:rPr>
          <w:sz w:val="20"/>
        </w:rPr>
        <w:t>the</w:t>
      </w:r>
      <w:r>
        <w:rPr>
          <w:spacing w:val="-5"/>
          <w:sz w:val="20"/>
        </w:rPr>
        <w:t> </w:t>
      </w:r>
      <w:r>
        <w:rPr>
          <w:sz w:val="20"/>
        </w:rPr>
        <w:t>memory</w:t>
      </w:r>
      <w:r>
        <w:rPr>
          <w:spacing w:val="-8"/>
          <w:sz w:val="20"/>
        </w:rPr>
        <w:t> </w:t>
      </w:r>
      <w:r>
        <w:rPr>
          <w:sz w:val="20"/>
        </w:rPr>
        <w:t>and</w:t>
      </w:r>
      <w:r>
        <w:rPr>
          <w:spacing w:val="-3"/>
          <w:sz w:val="20"/>
        </w:rPr>
        <w:t> </w:t>
      </w:r>
      <w:r>
        <w:rPr>
          <w:sz w:val="20"/>
        </w:rPr>
        <w:t>resource</w:t>
      </w:r>
      <w:r>
        <w:rPr>
          <w:spacing w:val="-5"/>
          <w:sz w:val="20"/>
        </w:rPr>
        <w:t> </w:t>
      </w:r>
      <w:r>
        <w:rPr>
          <w:sz w:val="20"/>
        </w:rPr>
        <w:t>of</w:t>
      </w:r>
      <w:r>
        <w:rPr>
          <w:spacing w:val="-3"/>
          <w:sz w:val="20"/>
        </w:rPr>
        <w:t> </w:t>
      </w:r>
      <w:r>
        <w:rPr>
          <w:sz w:val="20"/>
        </w:rPr>
        <w:t>the</w:t>
      </w:r>
      <w:r>
        <w:rPr>
          <w:spacing w:val="-5"/>
          <w:sz w:val="20"/>
        </w:rPr>
        <w:t> </w:t>
      </w:r>
      <w:r>
        <w:rPr>
          <w:spacing w:val="-2"/>
          <w:sz w:val="20"/>
        </w:rPr>
        <w:t>process</w:t>
      </w:r>
    </w:p>
    <w:p>
      <w:pPr>
        <w:pStyle w:val="ListParagraph"/>
        <w:numPr>
          <w:ilvl w:val="0"/>
          <w:numId w:val="1"/>
        </w:numPr>
        <w:tabs>
          <w:tab w:pos="859" w:val="left" w:leader="none"/>
        </w:tabs>
        <w:spacing w:line="239" w:lineRule="exact" w:before="0" w:after="0"/>
        <w:ind w:left="859" w:right="0" w:hanging="359"/>
        <w:jc w:val="left"/>
        <w:rPr>
          <w:sz w:val="20"/>
        </w:rPr>
      </w:pPr>
      <w:r>
        <w:rPr>
          <w:sz w:val="20"/>
        </w:rPr>
        <w:t>An</w:t>
      </w:r>
      <w:r>
        <w:rPr>
          <w:spacing w:val="-9"/>
          <w:sz w:val="20"/>
        </w:rPr>
        <w:t> </w:t>
      </w:r>
      <w:r>
        <w:rPr>
          <w:sz w:val="20"/>
        </w:rPr>
        <w:t>execution</w:t>
      </w:r>
      <w:r>
        <w:rPr>
          <w:spacing w:val="-6"/>
          <w:sz w:val="20"/>
        </w:rPr>
        <w:t> </w:t>
      </w:r>
      <w:r>
        <w:rPr>
          <w:spacing w:val="-2"/>
          <w:sz w:val="20"/>
        </w:rPr>
        <w:t>stack</w:t>
      </w:r>
    </w:p>
    <w:p>
      <w:pPr>
        <w:pStyle w:val="BodyText"/>
        <w:spacing w:before="211"/>
        <w:ind w:left="140" w:right="68"/>
      </w:pPr>
      <w:r>
        <w:rPr/>
        <w:t>As an example, the list of attributes below characterizes a Windows thread object (Stallings, 2018):</w:t>
      </w:r>
    </w:p>
    <w:p>
      <w:pPr>
        <w:pStyle w:val="BodyText"/>
        <w:jc w:val="left"/>
      </w:pP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3"/>
        <w:gridCol w:w="4425"/>
      </w:tblGrid>
      <w:tr>
        <w:trPr>
          <w:trHeight w:val="422" w:hRule="atLeast"/>
        </w:trPr>
        <w:tc>
          <w:tcPr>
            <w:tcW w:w="2413" w:type="dxa"/>
            <w:tcBorders>
              <w:top w:val="single" w:sz="4" w:space="0" w:color="000000"/>
            </w:tcBorders>
          </w:tcPr>
          <w:p>
            <w:pPr>
              <w:pStyle w:val="TableParagraph"/>
              <w:spacing w:line="206" w:lineRule="exact" w:before="0"/>
              <w:ind w:left="115"/>
              <w:rPr>
                <w:rFonts w:ascii="Arial"/>
                <w:b/>
                <w:sz w:val="18"/>
              </w:rPr>
            </w:pPr>
            <w:r>
              <w:rPr>
                <w:rFonts w:ascii="Arial"/>
                <w:b/>
                <w:sz w:val="18"/>
              </w:rPr>
              <w:t>Thread</w:t>
            </w:r>
            <w:r>
              <w:rPr>
                <w:rFonts w:ascii="Arial"/>
                <w:b/>
                <w:spacing w:val="-1"/>
                <w:sz w:val="18"/>
              </w:rPr>
              <w:t> </w:t>
            </w:r>
            <w:r>
              <w:rPr>
                <w:rFonts w:ascii="Arial"/>
                <w:b/>
                <w:spacing w:val="-5"/>
                <w:sz w:val="18"/>
              </w:rPr>
              <w:t>ID</w:t>
            </w:r>
          </w:p>
        </w:tc>
        <w:tc>
          <w:tcPr>
            <w:tcW w:w="4425" w:type="dxa"/>
            <w:tcBorders>
              <w:top w:val="single" w:sz="4" w:space="0" w:color="000000"/>
            </w:tcBorders>
          </w:tcPr>
          <w:p>
            <w:pPr>
              <w:pStyle w:val="TableParagraph"/>
              <w:spacing w:line="206" w:lineRule="exact" w:before="0"/>
              <w:rPr>
                <w:sz w:val="18"/>
              </w:rPr>
            </w:pPr>
            <w:r>
              <w:rPr>
                <w:sz w:val="18"/>
              </w:rPr>
              <w:t>A</w:t>
            </w:r>
            <w:r>
              <w:rPr>
                <w:spacing w:val="-2"/>
                <w:sz w:val="18"/>
              </w:rPr>
              <w:t> </w:t>
            </w:r>
            <w:r>
              <w:rPr>
                <w:sz w:val="18"/>
              </w:rPr>
              <w:t>unique</w:t>
            </w:r>
            <w:r>
              <w:rPr>
                <w:spacing w:val="-4"/>
                <w:sz w:val="18"/>
              </w:rPr>
              <w:t> </w:t>
            </w:r>
            <w:r>
              <w:rPr>
                <w:sz w:val="18"/>
              </w:rPr>
              <w:t>value</w:t>
            </w:r>
            <w:r>
              <w:rPr>
                <w:spacing w:val="-4"/>
                <w:sz w:val="18"/>
              </w:rPr>
              <w:t> </w:t>
            </w:r>
            <w:r>
              <w:rPr>
                <w:sz w:val="18"/>
              </w:rPr>
              <w:t>that</w:t>
            </w:r>
            <w:r>
              <w:rPr>
                <w:spacing w:val="-4"/>
                <w:sz w:val="18"/>
              </w:rPr>
              <w:t> </w:t>
            </w:r>
            <w:r>
              <w:rPr>
                <w:sz w:val="18"/>
              </w:rPr>
              <w:t>identifies</w:t>
            </w:r>
            <w:r>
              <w:rPr>
                <w:spacing w:val="-2"/>
                <w:sz w:val="18"/>
              </w:rPr>
              <w:t> </w:t>
            </w:r>
            <w:r>
              <w:rPr>
                <w:sz w:val="18"/>
              </w:rPr>
              <w:t>a</w:t>
            </w:r>
            <w:r>
              <w:rPr>
                <w:spacing w:val="-4"/>
                <w:sz w:val="18"/>
              </w:rPr>
              <w:t> </w:t>
            </w:r>
            <w:r>
              <w:rPr>
                <w:sz w:val="18"/>
              </w:rPr>
              <w:t>thread</w:t>
            </w:r>
            <w:r>
              <w:rPr>
                <w:spacing w:val="-1"/>
                <w:sz w:val="18"/>
              </w:rPr>
              <w:t> </w:t>
            </w:r>
            <w:r>
              <w:rPr>
                <w:sz w:val="18"/>
              </w:rPr>
              <w:t>when</w:t>
            </w:r>
            <w:r>
              <w:rPr>
                <w:spacing w:val="-4"/>
                <w:sz w:val="18"/>
              </w:rPr>
              <w:t> </w:t>
            </w:r>
            <w:r>
              <w:rPr>
                <w:sz w:val="18"/>
              </w:rPr>
              <w:t>it</w:t>
            </w:r>
            <w:r>
              <w:rPr>
                <w:spacing w:val="-4"/>
                <w:sz w:val="18"/>
              </w:rPr>
              <w:t> </w:t>
            </w:r>
            <w:r>
              <w:rPr>
                <w:sz w:val="18"/>
              </w:rPr>
              <w:t>calls </w:t>
            </w:r>
            <w:r>
              <w:rPr>
                <w:spacing w:val="-10"/>
                <w:sz w:val="18"/>
              </w:rPr>
              <w:t>a</w:t>
            </w:r>
          </w:p>
          <w:p>
            <w:pPr>
              <w:pStyle w:val="TableParagraph"/>
              <w:tabs>
                <w:tab w:pos="4424" w:val="left" w:leader="none"/>
              </w:tabs>
              <w:spacing w:line="194" w:lineRule="exact" w:before="2"/>
              <w:ind w:left="-2406"/>
              <w:rPr>
                <w:sz w:val="18"/>
              </w:rPr>
            </w:pPr>
            <w:r>
              <w:rPr>
                <w:spacing w:val="74"/>
                <w:w w:val="150"/>
                <w:sz w:val="18"/>
                <w:u w:val="single"/>
              </w:rPr>
              <w:t>                 </w:t>
            </w:r>
            <w:r>
              <w:rPr>
                <w:spacing w:val="-2"/>
                <w:sz w:val="18"/>
                <w:u w:val="single"/>
              </w:rPr>
              <w:t>server</w:t>
            </w:r>
            <w:r>
              <w:rPr>
                <w:sz w:val="18"/>
                <w:u w:val="single"/>
              </w:rPr>
              <w:tab/>
            </w:r>
          </w:p>
        </w:tc>
      </w:tr>
      <w:tr>
        <w:trPr>
          <w:trHeight w:val="423" w:hRule="atLeast"/>
        </w:trPr>
        <w:tc>
          <w:tcPr>
            <w:tcW w:w="2413" w:type="dxa"/>
          </w:tcPr>
          <w:p>
            <w:pPr>
              <w:pStyle w:val="TableParagraph"/>
              <w:ind w:left="115"/>
              <w:rPr>
                <w:rFonts w:ascii="Arial"/>
                <w:b/>
                <w:sz w:val="18"/>
              </w:rPr>
            </w:pPr>
            <w:r>
              <w:rPr>
                <w:rFonts w:ascii="Arial"/>
                <w:b/>
                <w:sz w:val="18"/>
              </w:rPr>
              <w:t>Thread</w:t>
            </w:r>
            <w:r>
              <w:rPr>
                <w:rFonts w:ascii="Arial"/>
                <w:b/>
                <w:spacing w:val="-1"/>
                <w:sz w:val="18"/>
              </w:rPr>
              <w:t> </w:t>
            </w:r>
            <w:r>
              <w:rPr>
                <w:rFonts w:ascii="Arial"/>
                <w:b/>
                <w:spacing w:val="-2"/>
                <w:sz w:val="18"/>
              </w:rPr>
              <w:t>context</w:t>
            </w:r>
          </w:p>
        </w:tc>
        <w:tc>
          <w:tcPr>
            <w:tcW w:w="4425" w:type="dxa"/>
          </w:tcPr>
          <w:p>
            <w:pPr>
              <w:pStyle w:val="TableParagraph"/>
              <w:spacing w:line="207" w:lineRule="exact"/>
              <w:rPr>
                <w:sz w:val="18"/>
              </w:rPr>
            </w:pPr>
            <w:r>
              <w:rPr>
                <w:sz w:val="18"/>
              </w:rPr>
              <w:t>A</w:t>
            </w:r>
            <w:r>
              <w:rPr>
                <w:spacing w:val="17"/>
                <w:sz w:val="18"/>
              </w:rPr>
              <w:t> </w:t>
            </w:r>
            <w:r>
              <w:rPr>
                <w:sz w:val="18"/>
              </w:rPr>
              <w:t>set</w:t>
            </w:r>
            <w:r>
              <w:rPr>
                <w:spacing w:val="18"/>
                <w:sz w:val="18"/>
              </w:rPr>
              <w:t> </w:t>
            </w:r>
            <w:r>
              <w:rPr>
                <w:sz w:val="18"/>
              </w:rPr>
              <w:t>of</w:t>
            </w:r>
            <w:r>
              <w:rPr>
                <w:spacing w:val="19"/>
                <w:sz w:val="18"/>
              </w:rPr>
              <w:t> </w:t>
            </w:r>
            <w:r>
              <w:rPr>
                <w:sz w:val="18"/>
              </w:rPr>
              <w:t>register</w:t>
            </w:r>
            <w:r>
              <w:rPr>
                <w:spacing w:val="17"/>
                <w:sz w:val="18"/>
              </w:rPr>
              <w:t> </w:t>
            </w:r>
            <w:r>
              <w:rPr>
                <w:sz w:val="18"/>
              </w:rPr>
              <w:t>values</w:t>
            </w:r>
            <w:r>
              <w:rPr>
                <w:spacing w:val="19"/>
                <w:sz w:val="18"/>
              </w:rPr>
              <w:t> </w:t>
            </w:r>
            <w:r>
              <w:rPr>
                <w:sz w:val="18"/>
              </w:rPr>
              <w:t>and</w:t>
            </w:r>
            <w:r>
              <w:rPr>
                <w:spacing w:val="18"/>
                <w:sz w:val="18"/>
              </w:rPr>
              <w:t> </w:t>
            </w:r>
            <w:r>
              <w:rPr>
                <w:sz w:val="18"/>
              </w:rPr>
              <w:t>other</w:t>
            </w:r>
            <w:r>
              <w:rPr>
                <w:spacing w:val="18"/>
                <w:sz w:val="18"/>
              </w:rPr>
              <w:t> </w:t>
            </w:r>
            <w:r>
              <w:rPr>
                <w:sz w:val="18"/>
              </w:rPr>
              <w:t>volatile</w:t>
            </w:r>
            <w:r>
              <w:rPr>
                <w:spacing w:val="18"/>
                <w:sz w:val="18"/>
              </w:rPr>
              <w:t> </w:t>
            </w:r>
            <w:r>
              <w:rPr>
                <w:sz w:val="18"/>
              </w:rPr>
              <w:t>data</w:t>
            </w:r>
            <w:r>
              <w:rPr>
                <w:spacing w:val="19"/>
                <w:sz w:val="18"/>
              </w:rPr>
              <w:t> </w:t>
            </w:r>
            <w:r>
              <w:rPr>
                <w:spacing w:val="-4"/>
                <w:sz w:val="18"/>
              </w:rPr>
              <w:t>that</w:t>
            </w:r>
          </w:p>
          <w:p>
            <w:pPr>
              <w:pStyle w:val="TableParagraph"/>
              <w:tabs>
                <w:tab w:pos="4424" w:val="left" w:leader="none"/>
              </w:tabs>
              <w:spacing w:line="195" w:lineRule="exact" w:before="0"/>
              <w:ind w:left="-2406"/>
              <w:rPr>
                <w:sz w:val="18"/>
              </w:rPr>
            </w:pPr>
            <w:r>
              <w:rPr>
                <w:spacing w:val="73"/>
                <w:w w:val="150"/>
                <w:sz w:val="18"/>
                <w:u w:val="single"/>
              </w:rPr>
              <w:t>                 </w:t>
            </w:r>
            <w:r>
              <w:rPr>
                <w:sz w:val="18"/>
                <w:u w:val="single"/>
              </w:rPr>
              <w:t>defines</w:t>
            </w:r>
            <w:r>
              <w:rPr>
                <w:spacing w:val="10"/>
                <w:sz w:val="18"/>
                <w:u w:val="single"/>
              </w:rPr>
              <w:t> </w:t>
            </w:r>
            <w:r>
              <w:rPr>
                <w:sz w:val="18"/>
                <w:u w:val="single"/>
              </w:rPr>
              <w:t>the</w:t>
            </w:r>
            <w:r>
              <w:rPr>
                <w:spacing w:val="1"/>
                <w:sz w:val="18"/>
                <w:u w:val="single"/>
              </w:rPr>
              <w:t> </w:t>
            </w:r>
            <w:r>
              <w:rPr>
                <w:sz w:val="18"/>
                <w:u w:val="single"/>
              </w:rPr>
              <w:t>execution</w:t>
            </w:r>
            <w:r>
              <w:rPr>
                <w:spacing w:val="-2"/>
                <w:sz w:val="18"/>
                <w:u w:val="single"/>
              </w:rPr>
              <w:t> </w:t>
            </w:r>
            <w:r>
              <w:rPr>
                <w:sz w:val="18"/>
                <w:u w:val="single"/>
              </w:rPr>
              <w:t>state</w:t>
            </w:r>
            <w:r>
              <w:rPr>
                <w:spacing w:val="1"/>
                <w:sz w:val="18"/>
                <w:u w:val="single"/>
              </w:rPr>
              <w:t> </w:t>
            </w:r>
            <w:r>
              <w:rPr>
                <w:sz w:val="18"/>
                <w:u w:val="single"/>
              </w:rPr>
              <w:t>of</w:t>
            </w:r>
            <w:r>
              <w:rPr>
                <w:spacing w:val="-3"/>
                <w:sz w:val="18"/>
                <w:u w:val="single"/>
              </w:rPr>
              <w:t> </w:t>
            </w:r>
            <w:r>
              <w:rPr>
                <w:sz w:val="18"/>
                <w:u w:val="single"/>
              </w:rPr>
              <w:t>a</w:t>
            </w:r>
            <w:r>
              <w:rPr>
                <w:spacing w:val="1"/>
                <w:sz w:val="18"/>
                <w:u w:val="single"/>
              </w:rPr>
              <w:t> </w:t>
            </w:r>
            <w:r>
              <w:rPr>
                <w:spacing w:val="-2"/>
                <w:sz w:val="18"/>
                <w:u w:val="single"/>
              </w:rPr>
              <w:t>thread</w:t>
            </w:r>
            <w:r>
              <w:rPr>
                <w:sz w:val="18"/>
                <w:u w:val="single"/>
              </w:rPr>
              <w:tab/>
            </w:r>
          </w:p>
        </w:tc>
      </w:tr>
      <w:tr>
        <w:trPr>
          <w:trHeight w:val="209" w:hRule="atLeast"/>
        </w:trPr>
        <w:tc>
          <w:tcPr>
            <w:tcW w:w="2413" w:type="dxa"/>
            <w:tcBorders>
              <w:bottom w:val="single" w:sz="4" w:space="0" w:color="000000"/>
            </w:tcBorders>
          </w:tcPr>
          <w:p>
            <w:pPr>
              <w:pStyle w:val="TableParagraph"/>
              <w:spacing w:line="187" w:lineRule="exact" w:before="2"/>
              <w:ind w:left="115"/>
              <w:rPr>
                <w:rFonts w:ascii="Arial"/>
                <w:b/>
                <w:sz w:val="18"/>
              </w:rPr>
            </w:pPr>
            <w:r>
              <w:rPr>
                <w:rFonts w:ascii="Arial"/>
                <w:b/>
                <w:sz w:val="18"/>
              </w:rPr>
              <w:t>Dynamic</w:t>
            </w:r>
            <w:r>
              <w:rPr>
                <w:rFonts w:ascii="Arial"/>
                <w:b/>
                <w:spacing w:val="-2"/>
                <w:sz w:val="18"/>
              </w:rPr>
              <w:t> priority</w:t>
            </w:r>
          </w:p>
        </w:tc>
        <w:tc>
          <w:tcPr>
            <w:tcW w:w="4425" w:type="dxa"/>
            <w:tcBorders>
              <w:bottom w:val="single" w:sz="4" w:space="0" w:color="000000"/>
            </w:tcBorders>
          </w:tcPr>
          <w:p>
            <w:pPr>
              <w:pStyle w:val="TableParagraph"/>
              <w:spacing w:line="187" w:lineRule="exact" w:before="2"/>
              <w:rPr>
                <w:sz w:val="18"/>
              </w:rPr>
            </w:pPr>
            <w:r>
              <w:rPr>
                <w:sz w:val="18"/>
              </w:rPr>
              <w:t>The</w:t>
            </w:r>
            <w:r>
              <w:rPr>
                <w:spacing w:val="-1"/>
                <w:sz w:val="18"/>
              </w:rPr>
              <w:t> </w:t>
            </w:r>
            <w:r>
              <w:rPr>
                <w:sz w:val="18"/>
              </w:rPr>
              <w:t>thread's</w:t>
            </w:r>
            <w:r>
              <w:rPr>
                <w:spacing w:val="-3"/>
                <w:sz w:val="18"/>
              </w:rPr>
              <w:t> </w:t>
            </w:r>
            <w:r>
              <w:rPr>
                <w:sz w:val="18"/>
              </w:rPr>
              <w:t>execution</w:t>
            </w:r>
            <w:r>
              <w:rPr>
                <w:spacing w:val="-4"/>
                <w:sz w:val="18"/>
              </w:rPr>
              <w:t> </w:t>
            </w:r>
            <w:r>
              <w:rPr>
                <w:sz w:val="18"/>
              </w:rPr>
              <w:t>priority</w:t>
            </w:r>
            <w:r>
              <w:rPr>
                <w:spacing w:val="-5"/>
                <w:sz w:val="18"/>
              </w:rPr>
              <w:t> </w:t>
            </w:r>
            <w:r>
              <w:rPr>
                <w:sz w:val="18"/>
              </w:rPr>
              <w:t>at</w:t>
            </w:r>
            <w:r>
              <w:rPr>
                <w:spacing w:val="-2"/>
                <w:sz w:val="18"/>
              </w:rPr>
              <w:t> </w:t>
            </w:r>
            <w:r>
              <w:rPr>
                <w:sz w:val="18"/>
              </w:rPr>
              <w:t>any</w:t>
            </w:r>
            <w:r>
              <w:rPr>
                <w:spacing w:val="-3"/>
                <w:sz w:val="18"/>
              </w:rPr>
              <w:t> </w:t>
            </w:r>
            <w:r>
              <w:rPr>
                <w:sz w:val="18"/>
              </w:rPr>
              <w:t>given </w:t>
            </w:r>
            <w:r>
              <w:rPr>
                <w:spacing w:val="-2"/>
                <w:sz w:val="18"/>
              </w:rPr>
              <w:t>moment</w:t>
            </w:r>
          </w:p>
        </w:tc>
      </w:tr>
      <w:tr>
        <w:trPr>
          <w:trHeight w:val="205" w:hRule="atLeast"/>
        </w:trPr>
        <w:tc>
          <w:tcPr>
            <w:tcW w:w="2413" w:type="dxa"/>
            <w:tcBorders>
              <w:top w:val="single" w:sz="4" w:space="0" w:color="000000"/>
              <w:bottom w:val="single" w:sz="4" w:space="0" w:color="000000"/>
            </w:tcBorders>
          </w:tcPr>
          <w:p>
            <w:pPr>
              <w:pStyle w:val="TableParagraph"/>
              <w:spacing w:line="186" w:lineRule="exact" w:before="0"/>
              <w:ind w:left="115"/>
              <w:rPr>
                <w:rFonts w:ascii="Arial"/>
                <w:b/>
                <w:sz w:val="18"/>
              </w:rPr>
            </w:pPr>
            <w:r>
              <w:rPr>
                <w:rFonts w:ascii="Arial"/>
                <w:b/>
                <w:sz w:val="18"/>
              </w:rPr>
              <w:t>Base</w:t>
            </w:r>
            <w:r>
              <w:rPr>
                <w:rFonts w:ascii="Arial"/>
                <w:b/>
                <w:spacing w:val="-2"/>
                <w:sz w:val="18"/>
              </w:rPr>
              <w:t> priority</w:t>
            </w:r>
          </w:p>
        </w:tc>
        <w:tc>
          <w:tcPr>
            <w:tcW w:w="4425" w:type="dxa"/>
            <w:tcBorders>
              <w:top w:val="single" w:sz="4" w:space="0" w:color="000000"/>
              <w:bottom w:val="single" w:sz="4" w:space="0" w:color="000000"/>
            </w:tcBorders>
          </w:tcPr>
          <w:p>
            <w:pPr>
              <w:pStyle w:val="TableParagraph"/>
              <w:spacing w:line="186" w:lineRule="exact" w:before="0"/>
              <w:rPr>
                <w:sz w:val="18"/>
              </w:rPr>
            </w:pPr>
            <w:r>
              <w:rPr>
                <w:sz w:val="18"/>
              </w:rPr>
              <w:t>The</w:t>
            </w:r>
            <w:r>
              <w:rPr>
                <w:spacing w:val="-2"/>
                <w:sz w:val="18"/>
              </w:rPr>
              <w:t> </w:t>
            </w:r>
            <w:r>
              <w:rPr>
                <w:sz w:val="18"/>
              </w:rPr>
              <w:t>lower</w:t>
            </w:r>
            <w:r>
              <w:rPr>
                <w:spacing w:val="-2"/>
                <w:sz w:val="18"/>
              </w:rPr>
              <w:t> </w:t>
            </w:r>
            <w:r>
              <w:rPr>
                <w:sz w:val="18"/>
              </w:rPr>
              <w:t>limit</w:t>
            </w:r>
            <w:r>
              <w:rPr>
                <w:spacing w:val="-3"/>
                <w:sz w:val="18"/>
              </w:rPr>
              <w:t> </w:t>
            </w:r>
            <w:r>
              <w:rPr>
                <w:sz w:val="18"/>
              </w:rPr>
              <w:t>of</w:t>
            </w:r>
            <w:r>
              <w:rPr>
                <w:spacing w:val="-2"/>
                <w:sz w:val="18"/>
              </w:rPr>
              <w:t> </w:t>
            </w:r>
            <w:r>
              <w:rPr>
                <w:sz w:val="18"/>
              </w:rPr>
              <w:t>the</w:t>
            </w:r>
            <w:r>
              <w:rPr>
                <w:spacing w:val="-2"/>
                <w:sz w:val="18"/>
              </w:rPr>
              <w:t> </w:t>
            </w:r>
            <w:r>
              <w:rPr>
                <w:sz w:val="18"/>
              </w:rPr>
              <w:t>thread's</w:t>
            </w:r>
            <w:r>
              <w:rPr>
                <w:spacing w:val="-3"/>
                <w:sz w:val="18"/>
              </w:rPr>
              <w:t> </w:t>
            </w:r>
            <w:r>
              <w:rPr>
                <w:sz w:val="18"/>
              </w:rPr>
              <w:t>dynamic</w:t>
            </w:r>
            <w:r>
              <w:rPr>
                <w:spacing w:val="-1"/>
                <w:sz w:val="18"/>
              </w:rPr>
              <w:t> </w:t>
            </w:r>
            <w:r>
              <w:rPr>
                <w:spacing w:val="-2"/>
                <w:sz w:val="18"/>
              </w:rPr>
              <w:t>priority</w:t>
            </w:r>
          </w:p>
        </w:tc>
      </w:tr>
      <w:tr>
        <w:trPr>
          <w:trHeight w:val="214" w:hRule="atLeast"/>
        </w:trPr>
        <w:tc>
          <w:tcPr>
            <w:tcW w:w="2413" w:type="dxa"/>
            <w:tcBorders>
              <w:top w:val="single" w:sz="4" w:space="0" w:color="000000"/>
            </w:tcBorders>
          </w:tcPr>
          <w:p>
            <w:pPr>
              <w:pStyle w:val="TableParagraph"/>
              <w:tabs>
                <w:tab w:pos="2543" w:val="left" w:leader="none"/>
              </w:tabs>
              <w:spacing w:line="195" w:lineRule="exact" w:before="0"/>
              <w:ind w:left="7" w:right="-144"/>
              <w:rPr>
                <w:rFonts w:ascii="Arial"/>
                <w:b/>
                <w:sz w:val="18"/>
              </w:rPr>
            </w:pPr>
            <w:r>
              <w:rPr>
                <w:rFonts w:ascii="Arial"/>
                <w:b/>
                <w:spacing w:val="53"/>
                <w:sz w:val="18"/>
                <w:u w:val="single"/>
              </w:rPr>
              <w:t> </w:t>
            </w:r>
            <w:r>
              <w:rPr>
                <w:rFonts w:ascii="Arial"/>
                <w:b/>
                <w:sz w:val="18"/>
                <w:u w:val="single"/>
              </w:rPr>
              <w:t>Thread</w:t>
            </w:r>
            <w:r>
              <w:rPr>
                <w:rFonts w:ascii="Arial"/>
                <w:b/>
                <w:spacing w:val="-1"/>
                <w:sz w:val="18"/>
                <w:u w:val="single"/>
              </w:rPr>
              <w:t> </w:t>
            </w:r>
            <w:r>
              <w:rPr>
                <w:rFonts w:ascii="Arial"/>
                <w:b/>
                <w:sz w:val="18"/>
                <w:u w:val="single"/>
              </w:rPr>
              <w:t>processor</w:t>
            </w:r>
            <w:r>
              <w:rPr>
                <w:rFonts w:ascii="Arial"/>
                <w:b/>
                <w:spacing w:val="-2"/>
                <w:sz w:val="18"/>
                <w:u w:val="single"/>
              </w:rPr>
              <w:t> affinity</w:t>
            </w:r>
            <w:r>
              <w:rPr>
                <w:rFonts w:ascii="Arial"/>
                <w:b/>
                <w:sz w:val="18"/>
                <w:u w:val="single"/>
              </w:rPr>
              <w:tab/>
            </w:r>
          </w:p>
        </w:tc>
        <w:tc>
          <w:tcPr>
            <w:tcW w:w="4425" w:type="dxa"/>
            <w:tcBorders>
              <w:top w:val="single" w:sz="4" w:space="0" w:color="000000"/>
            </w:tcBorders>
          </w:tcPr>
          <w:p>
            <w:pPr>
              <w:pStyle w:val="TableParagraph"/>
              <w:tabs>
                <w:tab w:pos="4424" w:val="left" w:leader="none"/>
              </w:tabs>
              <w:spacing w:line="195" w:lineRule="exact" w:before="0"/>
              <w:rPr>
                <w:sz w:val="18"/>
              </w:rPr>
            </w:pPr>
            <w:r>
              <w:rPr>
                <w:sz w:val="18"/>
                <w:u w:val="single"/>
              </w:rPr>
              <w:t>The</w:t>
            </w:r>
            <w:r>
              <w:rPr>
                <w:spacing w:val="-2"/>
                <w:sz w:val="18"/>
                <w:u w:val="single"/>
              </w:rPr>
              <w:t> </w:t>
            </w:r>
            <w:r>
              <w:rPr>
                <w:sz w:val="18"/>
                <w:u w:val="single"/>
              </w:rPr>
              <w:t>set</w:t>
            </w:r>
            <w:r>
              <w:rPr>
                <w:spacing w:val="-2"/>
                <w:sz w:val="18"/>
                <w:u w:val="single"/>
              </w:rPr>
              <w:t> </w:t>
            </w:r>
            <w:r>
              <w:rPr>
                <w:sz w:val="18"/>
                <w:u w:val="single"/>
              </w:rPr>
              <w:t>of</w:t>
            </w:r>
            <w:r>
              <w:rPr>
                <w:spacing w:val="-4"/>
                <w:sz w:val="18"/>
                <w:u w:val="single"/>
              </w:rPr>
              <w:t> </w:t>
            </w:r>
            <w:r>
              <w:rPr>
                <w:sz w:val="18"/>
                <w:u w:val="single"/>
              </w:rPr>
              <w:t>processors</w:t>
            </w:r>
            <w:r>
              <w:rPr>
                <w:spacing w:val="-1"/>
                <w:sz w:val="18"/>
                <w:u w:val="single"/>
              </w:rPr>
              <w:t> </w:t>
            </w:r>
            <w:r>
              <w:rPr>
                <w:sz w:val="18"/>
                <w:u w:val="single"/>
              </w:rPr>
              <w:t>on</w:t>
            </w:r>
            <w:r>
              <w:rPr>
                <w:spacing w:val="-2"/>
                <w:sz w:val="18"/>
                <w:u w:val="single"/>
              </w:rPr>
              <w:t> </w:t>
            </w:r>
            <w:r>
              <w:rPr>
                <w:sz w:val="18"/>
                <w:u w:val="single"/>
              </w:rPr>
              <w:t>which</w:t>
            </w:r>
            <w:r>
              <w:rPr>
                <w:spacing w:val="-1"/>
                <w:sz w:val="18"/>
                <w:u w:val="single"/>
              </w:rPr>
              <w:t> </w:t>
            </w:r>
            <w:r>
              <w:rPr>
                <w:sz w:val="18"/>
                <w:u w:val="single"/>
              </w:rPr>
              <w:t>the</w:t>
            </w:r>
            <w:r>
              <w:rPr>
                <w:spacing w:val="-1"/>
                <w:sz w:val="18"/>
                <w:u w:val="single"/>
              </w:rPr>
              <w:t> </w:t>
            </w:r>
            <w:r>
              <w:rPr>
                <w:sz w:val="18"/>
                <w:u w:val="single"/>
              </w:rPr>
              <w:t>thread</w:t>
            </w:r>
            <w:r>
              <w:rPr>
                <w:spacing w:val="-1"/>
                <w:sz w:val="18"/>
                <w:u w:val="single"/>
              </w:rPr>
              <w:t> </w:t>
            </w:r>
            <w:r>
              <w:rPr>
                <w:sz w:val="18"/>
                <w:u w:val="single"/>
              </w:rPr>
              <w:t>can</w:t>
            </w:r>
            <w:r>
              <w:rPr>
                <w:spacing w:val="-1"/>
                <w:sz w:val="18"/>
                <w:u w:val="single"/>
              </w:rPr>
              <w:t> </w:t>
            </w:r>
            <w:r>
              <w:rPr>
                <w:spacing w:val="-4"/>
                <w:sz w:val="18"/>
                <w:u w:val="single"/>
              </w:rPr>
              <w:t>run.</w:t>
            </w:r>
            <w:r>
              <w:rPr>
                <w:sz w:val="18"/>
                <w:u w:val="single"/>
              </w:rPr>
              <w:tab/>
            </w:r>
          </w:p>
        </w:tc>
      </w:tr>
      <w:tr>
        <w:trPr>
          <w:trHeight w:val="423" w:hRule="atLeast"/>
        </w:trPr>
        <w:tc>
          <w:tcPr>
            <w:tcW w:w="2413" w:type="dxa"/>
          </w:tcPr>
          <w:p>
            <w:pPr>
              <w:pStyle w:val="TableParagraph"/>
              <w:spacing w:before="2"/>
              <w:ind w:left="115"/>
              <w:rPr>
                <w:rFonts w:ascii="Arial"/>
                <w:b/>
                <w:sz w:val="18"/>
              </w:rPr>
            </w:pPr>
            <w:r>
              <w:rPr>
                <w:rFonts w:ascii="Arial"/>
                <w:b/>
                <w:sz w:val="18"/>
              </w:rPr>
              <w:t>Thread</w:t>
            </w:r>
            <w:r>
              <w:rPr>
                <w:rFonts w:ascii="Arial"/>
                <w:b/>
                <w:spacing w:val="-3"/>
                <w:sz w:val="18"/>
              </w:rPr>
              <w:t> </w:t>
            </w:r>
            <w:r>
              <w:rPr>
                <w:rFonts w:ascii="Arial"/>
                <w:b/>
                <w:sz w:val="18"/>
              </w:rPr>
              <w:t>execution</w:t>
            </w:r>
            <w:r>
              <w:rPr>
                <w:rFonts w:ascii="Arial"/>
                <w:b/>
                <w:spacing w:val="-3"/>
                <w:sz w:val="18"/>
              </w:rPr>
              <w:t> </w:t>
            </w:r>
            <w:r>
              <w:rPr>
                <w:rFonts w:ascii="Arial"/>
                <w:b/>
                <w:spacing w:val="-4"/>
                <w:sz w:val="18"/>
              </w:rPr>
              <w:t>time</w:t>
            </w:r>
          </w:p>
        </w:tc>
        <w:tc>
          <w:tcPr>
            <w:tcW w:w="4425" w:type="dxa"/>
          </w:tcPr>
          <w:p>
            <w:pPr>
              <w:pStyle w:val="TableParagraph"/>
              <w:spacing w:line="207" w:lineRule="exact" w:before="2"/>
              <w:rPr>
                <w:sz w:val="18"/>
              </w:rPr>
            </w:pPr>
            <w:r>
              <w:rPr>
                <w:sz w:val="18"/>
              </w:rPr>
              <w:t>The</w:t>
            </w:r>
            <w:r>
              <w:rPr>
                <w:spacing w:val="70"/>
                <w:w w:val="150"/>
                <w:sz w:val="18"/>
              </w:rPr>
              <w:t> </w:t>
            </w:r>
            <w:r>
              <w:rPr>
                <w:sz w:val="18"/>
              </w:rPr>
              <w:t>cumulative</w:t>
            </w:r>
            <w:r>
              <w:rPr>
                <w:spacing w:val="71"/>
                <w:w w:val="150"/>
                <w:sz w:val="18"/>
              </w:rPr>
              <w:t> </w:t>
            </w:r>
            <w:r>
              <w:rPr>
                <w:sz w:val="18"/>
              </w:rPr>
              <w:t>amount</w:t>
            </w:r>
            <w:r>
              <w:rPr>
                <w:spacing w:val="68"/>
                <w:w w:val="150"/>
                <w:sz w:val="18"/>
              </w:rPr>
              <w:t> </w:t>
            </w:r>
            <w:r>
              <w:rPr>
                <w:sz w:val="18"/>
              </w:rPr>
              <w:t>of</w:t>
            </w:r>
            <w:r>
              <w:rPr>
                <w:spacing w:val="67"/>
                <w:w w:val="150"/>
                <w:sz w:val="18"/>
              </w:rPr>
              <w:t> </w:t>
            </w:r>
            <w:r>
              <w:rPr>
                <w:sz w:val="18"/>
              </w:rPr>
              <w:t>time</w:t>
            </w:r>
            <w:r>
              <w:rPr>
                <w:spacing w:val="68"/>
                <w:w w:val="150"/>
                <w:sz w:val="18"/>
              </w:rPr>
              <w:t> </w:t>
            </w:r>
            <w:r>
              <w:rPr>
                <w:sz w:val="18"/>
              </w:rPr>
              <w:t>a</w:t>
            </w:r>
            <w:r>
              <w:rPr>
                <w:spacing w:val="71"/>
                <w:w w:val="150"/>
                <w:sz w:val="18"/>
              </w:rPr>
              <w:t> </w:t>
            </w:r>
            <w:r>
              <w:rPr>
                <w:sz w:val="18"/>
              </w:rPr>
              <w:t>thread</w:t>
            </w:r>
            <w:r>
              <w:rPr>
                <w:spacing w:val="67"/>
                <w:w w:val="150"/>
                <w:sz w:val="18"/>
              </w:rPr>
              <w:t> </w:t>
            </w:r>
            <w:r>
              <w:rPr>
                <w:spacing w:val="-5"/>
                <w:sz w:val="18"/>
              </w:rPr>
              <w:t>has</w:t>
            </w:r>
          </w:p>
          <w:p>
            <w:pPr>
              <w:pStyle w:val="TableParagraph"/>
              <w:tabs>
                <w:tab w:pos="4424" w:val="left" w:leader="none"/>
              </w:tabs>
              <w:spacing w:line="194" w:lineRule="exact" w:before="0"/>
              <w:ind w:left="-2406"/>
              <w:rPr>
                <w:sz w:val="18"/>
              </w:rPr>
            </w:pPr>
            <w:r>
              <w:rPr>
                <w:spacing w:val="73"/>
                <w:w w:val="150"/>
                <w:sz w:val="18"/>
                <w:u w:val="single"/>
              </w:rPr>
              <w:t>                 </w:t>
            </w:r>
            <w:r>
              <w:rPr>
                <w:sz w:val="18"/>
                <w:u w:val="single"/>
              </w:rPr>
              <w:t>executed</w:t>
            </w:r>
            <w:r>
              <w:rPr>
                <w:spacing w:val="13"/>
                <w:sz w:val="18"/>
                <w:u w:val="single"/>
              </w:rPr>
              <w:t> </w:t>
            </w:r>
            <w:r>
              <w:rPr>
                <w:sz w:val="18"/>
                <w:u w:val="single"/>
              </w:rPr>
              <w:t>in</w:t>
            </w:r>
            <w:r>
              <w:rPr>
                <w:spacing w:val="-2"/>
                <w:sz w:val="18"/>
                <w:u w:val="single"/>
              </w:rPr>
              <w:t> </w:t>
            </w:r>
            <w:r>
              <w:rPr>
                <w:sz w:val="18"/>
                <w:u w:val="single"/>
              </w:rPr>
              <w:t>user mode</w:t>
            </w:r>
            <w:r>
              <w:rPr>
                <w:spacing w:val="-2"/>
                <w:sz w:val="18"/>
                <w:u w:val="single"/>
              </w:rPr>
              <w:t> </w:t>
            </w:r>
            <w:r>
              <w:rPr>
                <w:sz w:val="18"/>
                <w:u w:val="single"/>
              </w:rPr>
              <w:t>and</w:t>
            </w:r>
            <w:r>
              <w:rPr>
                <w:spacing w:val="-2"/>
                <w:sz w:val="18"/>
                <w:u w:val="single"/>
              </w:rPr>
              <w:t> </w:t>
            </w:r>
            <w:r>
              <w:rPr>
                <w:sz w:val="18"/>
                <w:u w:val="single"/>
              </w:rPr>
              <w:t>in</w:t>
            </w:r>
            <w:r>
              <w:rPr>
                <w:spacing w:val="-3"/>
                <w:sz w:val="18"/>
                <w:u w:val="single"/>
              </w:rPr>
              <w:t> </w:t>
            </w:r>
            <w:r>
              <w:rPr>
                <w:sz w:val="18"/>
                <w:u w:val="single"/>
              </w:rPr>
              <w:t>kernel</w:t>
            </w:r>
            <w:r>
              <w:rPr>
                <w:spacing w:val="1"/>
                <w:sz w:val="18"/>
                <w:u w:val="single"/>
              </w:rPr>
              <w:t> </w:t>
            </w:r>
            <w:r>
              <w:rPr>
                <w:spacing w:val="-4"/>
                <w:sz w:val="18"/>
                <w:u w:val="single"/>
              </w:rPr>
              <w:t>mode</w:t>
            </w:r>
            <w:r>
              <w:rPr>
                <w:sz w:val="18"/>
                <w:u w:val="single"/>
              </w:rPr>
              <w:tab/>
            </w:r>
          </w:p>
        </w:tc>
      </w:tr>
      <w:tr>
        <w:trPr>
          <w:trHeight w:val="424" w:hRule="atLeast"/>
        </w:trPr>
        <w:tc>
          <w:tcPr>
            <w:tcW w:w="2413" w:type="dxa"/>
          </w:tcPr>
          <w:p>
            <w:pPr>
              <w:pStyle w:val="TableParagraph"/>
              <w:ind w:left="115"/>
              <w:rPr>
                <w:rFonts w:ascii="Arial"/>
                <w:b/>
                <w:sz w:val="18"/>
              </w:rPr>
            </w:pPr>
            <w:r>
              <w:rPr>
                <w:rFonts w:ascii="Arial"/>
                <w:b/>
                <w:sz w:val="18"/>
              </w:rPr>
              <w:t>Alert</w:t>
            </w:r>
            <w:r>
              <w:rPr>
                <w:rFonts w:ascii="Arial"/>
                <w:b/>
                <w:spacing w:val="-4"/>
                <w:sz w:val="18"/>
              </w:rPr>
              <w:t> </w:t>
            </w:r>
            <w:r>
              <w:rPr>
                <w:rFonts w:ascii="Arial"/>
                <w:b/>
                <w:spacing w:val="-2"/>
                <w:sz w:val="18"/>
              </w:rPr>
              <w:t>status</w:t>
            </w:r>
          </w:p>
        </w:tc>
        <w:tc>
          <w:tcPr>
            <w:tcW w:w="4425" w:type="dxa"/>
          </w:tcPr>
          <w:p>
            <w:pPr>
              <w:pStyle w:val="TableParagraph"/>
              <w:rPr>
                <w:sz w:val="18"/>
              </w:rPr>
            </w:pPr>
            <w:r>
              <w:rPr>
                <w:sz w:val="18"/>
              </w:rPr>
              <w:t>A</w:t>
            </w:r>
            <w:r>
              <w:rPr>
                <w:spacing w:val="24"/>
                <w:sz w:val="18"/>
              </w:rPr>
              <w:t> </w:t>
            </w:r>
            <w:r>
              <w:rPr>
                <w:sz w:val="18"/>
              </w:rPr>
              <w:t>flag</w:t>
            </w:r>
            <w:r>
              <w:rPr>
                <w:spacing w:val="24"/>
                <w:sz w:val="18"/>
              </w:rPr>
              <w:t> </w:t>
            </w:r>
            <w:r>
              <w:rPr>
                <w:sz w:val="18"/>
              </w:rPr>
              <w:t>that</w:t>
            </w:r>
            <w:r>
              <w:rPr>
                <w:spacing w:val="23"/>
                <w:sz w:val="18"/>
              </w:rPr>
              <w:t> </w:t>
            </w:r>
            <w:r>
              <w:rPr>
                <w:sz w:val="18"/>
              </w:rPr>
              <w:t>indicates</w:t>
            </w:r>
            <w:r>
              <w:rPr>
                <w:spacing w:val="25"/>
                <w:sz w:val="18"/>
              </w:rPr>
              <w:t> </w:t>
            </w:r>
            <w:r>
              <w:rPr>
                <w:sz w:val="18"/>
              </w:rPr>
              <w:t>whether</w:t>
            </w:r>
            <w:r>
              <w:rPr>
                <w:spacing w:val="23"/>
                <w:sz w:val="18"/>
              </w:rPr>
              <w:t> </w:t>
            </w:r>
            <w:r>
              <w:rPr>
                <w:sz w:val="18"/>
              </w:rPr>
              <w:t>a</w:t>
            </w:r>
            <w:r>
              <w:rPr>
                <w:spacing w:val="25"/>
                <w:sz w:val="18"/>
              </w:rPr>
              <w:t> </w:t>
            </w:r>
            <w:r>
              <w:rPr>
                <w:sz w:val="18"/>
              </w:rPr>
              <w:t>waiting</w:t>
            </w:r>
            <w:r>
              <w:rPr>
                <w:spacing w:val="24"/>
                <w:sz w:val="18"/>
              </w:rPr>
              <w:t> </w:t>
            </w:r>
            <w:r>
              <w:rPr>
                <w:sz w:val="18"/>
              </w:rPr>
              <w:t>thread</w:t>
            </w:r>
            <w:r>
              <w:rPr>
                <w:spacing w:val="24"/>
                <w:sz w:val="18"/>
              </w:rPr>
              <w:t> </w:t>
            </w:r>
            <w:r>
              <w:rPr>
                <w:spacing w:val="-5"/>
                <w:sz w:val="18"/>
              </w:rPr>
              <w:t>may</w:t>
            </w:r>
          </w:p>
          <w:p>
            <w:pPr>
              <w:pStyle w:val="TableParagraph"/>
              <w:tabs>
                <w:tab w:pos="4424" w:val="left" w:leader="none"/>
              </w:tabs>
              <w:spacing w:line="194" w:lineRule="exact" w:before="2"/>
              <w:ind w:left="-2406"/>
              <w:rPr>
                <w:sz w:val="18"/>
              </w:rPr>
            </w:pPr>
            <w:r>
              <w:rPr>
                <w:spacing w:val="73"/>
                <w:w w:val="150"/>
                <w:sz w:val="18"/>
                <w:u w:val="single"/>
              </w:rPr>
              <w:t>                 </w:t>
            </w:r>
            <w:r>
              <w:rPr>
                <w:sz w:val="18"/>
                <w:u w:val="single"/>
              </w:rPr>
              <w:t>execute</w:t>
            </w:r>
            <w:r>
              <w:rPr>
                <w:spacing w:val="9"/>
                <w:sz w:val="18"/>
                <w:u w:val="single"/>
              </w:rPr>
              <w:t> </w:t>
            </w:r>
            <w:r>
              <w:rPr>
                <w:sz w:val="18"/>
                <w:u w:val="single"/>
              </w:rPr>
              <w:t>an</w:t>
            </w:r>
            <w:r>
              <w:rPr>
                <w:spacing w:val="1"/>
                <w:sz w:val="18"/>
                <w:u w:val="single"/>
              </w:rPr>
              <w:t> </w:t>
            </w:r>
            <w:r>
              <w:rPr>
                <w:sz w:val="18"/>
                <w:u w:val="single"/>
              </w:rPr>
              <w:t>asynchronous</w:t>
            </w:r>
            <w:r>
              <w:rPr>
                <w:spacing w:val="-2"/>
                <w:sz w:val="18"/>
                <w:u w:val="single"/>
              </w:rPr>
              <w:t> </w:t>
            </w:r>
            <w:r>
              <w:rPr>
                <w:sz w:val="18"/>
                <w:u w:val="single"/>
              </w:rPr>
              <w:t>procedure</w:t>
            </w:r>
            <w:r>
              <w:rPr>
                <w:spacing w:val="-2"/>
                <w:sz w:val="18"/>
                <w:u w:val="single"/>
              </w:rPr>
              <w:t> </w:t>
            </w:r>
            <w:r>
              <w:rPr>
                <w:spacing w:val="-4"/>
                <w:sz w:val="18"/>
                <w:u w:val="single"/>
              </w:rPr>
              <w:t>call</w:t>
            </w:r>
            <w:r>
              <w:rPr>
                <w:sz w:val="18"/>
                <w:u w:val="single"/>
              </w:rPr>
              <w:tab/>
            </w:r>
          </w:p>
        </w:tc>
      </w:tr>
      <w:tr>
        <w:trPr>
          <w:trHeight w:val="423" w:hRule="atLeast"/>
        </w:trPr>
        <w:tc>
          <w:tcPr>
            <w:tcW w:w="2413" w:type="dxa"/>
          </w:tcPr>
          <w:p>
            <w:pPr>
              <w:pStyle w:val="TableParagraph"/>
              <w:ind w:left="115"/>
              <w:rPr>
                <w:rFonts w:ascii="Arial"/>
                <w:b/>
                <w:sz w:val="18"/>
              </w:rPr>
            </w:pPr>
            <w:r>
              <w:rPr>
                <w:rFonts w:ascii="Arial"/>
                <w:b/>
                <w:sz w:val="18"/>
              </w:rPr>
              <w:t>Suspension</w:t>
            </w:r>
            <w:r>
              <w:rPr>
                <w:rFonts w:ascii="Arial"/>
                <w:b/>
                <w:spacing w:val="-3"/>
                <w:sz w:val="18"/>
              </w:rPr>
              <w:t> </w:t>
            </w:r>
            <w:r>
              <w:rPr>
                <w:rFonts w:ascii="Arial"/>
                <w:b/>
                <w:spacing w:val="-2"/>
                <w:sz w:val="18"/>
              </w:rPr>
              <w:t>count</w:t>
            </w:r>
          </w:p>
        </w:tc>
        <w:tc>
          <w:tcPr>
            <w:tcW w:w="4425" w:type="dxa"/>
          </w:tcPr>
          <w:p>
            <w:pPr>
              <w:pStyle w:val="TableParagraph"/>
              <w:spacing w:line="207" w:lineRule="exact"/>
              <w:rPr>
                <w:sz w:val="18"/>
              </w:rPr>
            </w:pPr>
            <w:r>
              <w:rPr>
                <w:sz w:val="18"/>
              </w:rPr>
              <w:t>The</w:t>
            </w:r>
            <w:r>
              <w:rPr>
                <w:spacing w:val="-10"/>
                <w:sz w:val="18"/>
              </w:rPr>
              <w:t> </w:t>
            </w:r>
            <w:r>
              <w:rPr>
                <w:sz w:val="18"/>
              </w:rPr>
              <w:t>number</w:t>
            </w:r>
            <w:r>
              <w:rPr>
                <w:spacing w:val="-12"/>
                <w:sz w:val="18"/>
              </w:rPr>
              <w:t> </w:t>
            </w:r>
            <w:r>
              <w:rPr>
                <w:sz w:val="18"/>
              </w:rPr>
              <w:t>of</w:t>
            </w:r>
            <w:r>
              <w:rPr>
                <w:spacing w:val="-9"/>
                <w:sz w:val="18"/>
              </w:rPr>
              <w:t> </w:t>
            </w:r>
            <w:r>
              <w:rPr>
                <w:sz w:val="18"/>
              </w:rPr>
              <w:t>times</w:t>
            </w:r>
            <w:r>
              <w:rPr>
                <w:spacing w:val="-10"/>
                <w:sz w:val="18"/>
              </w:rPr>
              <w:t> </w:t>
            </w:r>
            <w:r>
              <w:rPr>
                <w:sz w:val="18"/>
              </w:rPr>
              <w:t>the</w:t>
            </w:r>
            <w:r>
              <w:rPr>
                <w:spacing w:val="-11"/>
                <w:sz w:val="18"/>
              </w:rPr>
              <w:t> </w:t>
            </w:r>
            <w:r>
              <w:rPr>
                <w:sz w:val="18"/>
              </w:rPr>
              <w:t>thread's</w:t>
            </w:r>
            <w:r>
              <w:rPr>
                <w:spacing w:val="-8"/>
                <w:sz w:val="18"/>
              </w:rPr>
              <w:t> </w:t>
            </w:r>
            <w:r>
              <w:rPr>
                <w:sz w:val="18"/>
              </w:rPr>
              <w:t>execution</w:t>
            </w:r>
            <w:r>
              <w:rPr>
                <w:spacing w:val="-11"/>
                <w:sz w:val="18"/>
              </w:rPr>
              <w:t> </w:t>
            </w:r>
            <w:r>
              <w:rPr>
                <w:sz w:val="18"/>
              </w:rPr>
              <w:t>has</w:t>
            </w:r>
            <w:r>
              <w:rPr>
                <w:spacing w:val="-11"/>
                <w:sz w:val="18"/>
              </w:rPr>
              <w:t> </w:t>
            </w:r>
            <w:r>
              <w:rPr>
                <w:spacing w:val="-4"/>
                <w:sz w:val="18"/>
              </w:rPr>
              <w:t>been</w:t>
            </w:r>
          </w:p>
          <w:p>
            <w:pPr>
              <w:pStyle w:val="TableParagraph"/>
              <w:tabs>
                <w:tab w:pos="4424" w:val="left" w:leader="none"/>
              </w:tabs>
              <w:spacing w:line="195" w:lineRule="exact" w:before="0"/>
              <w:ind w:left="-2406"/>
              <w:rPr>
                <w:sz w:val="18"/>
              </w:rPr>
            </w:pPr>
            <w:r>
              <w:rPr>
                <w:spacing w:val="73"/>
                <w:w w:val="150"/>
                <w:sz w:val="18"/>
                <w:u w:val="single"/>
              </w:rPr>
              <w:t>                 </w:t>
            </w:r>
            <w:r>
              <w:rPr>
                <w:sz w:val="18"/>
                <w:u w:val="single"/>
              </w:rPr>
              <w:t>suspended</w:t>
            </w:r>
            <w:r>
              <w:rPr>
                <w:spacing w:val="13"/>
                <w:sz w:val="18"/>
                <w:u w:val="single"/>
              </w:rPr>
              <w:t> </w:t>
            </w:r>
            <w:r>
              <w:rPr>
                <w:sz w:val="18"/>
                <w:u w:val="single"/>
              </w:rPr>
              <w:t>without</w:t>
            </w:r>
            <w:r>
              <w:rPr>
                <w:spacing w:val="-3"/>
                <w:sz w:val="18"/>
                <w:u w:val="single"/>
              </w:rPr>
              <w:t> </w:t>
            </w:r>
            <w:r>
              <w:rPr>
                <w:sz w:val="18"/>
                <w:u w:val="single"/>
              </w:rPr>
              <w:t>being</w:t>
            </w:r>
            <w:r>
              <w:rPr>
                <w:spacing w:val="1"/>
                <w:sz w:val="18"/>
                <w:u w:val="single"/>
              </w:rPr>
              <w:t> </w:t>
            </w:r>
            <w:r>
              <w:rPr>
                <w:spacing w:val="-2"/>
                <w:sz w:val="18"/>
                <w:u w:val="single"/>
              </w:rPr>
              <w:t>resumed</w:t>
            </w:r>
            <w:r>
              <w:rPr>
                <w:sz w:val="18"/>
                <w:u w:val="single"/>
              </w:rPr>
              <w:tab/>
            </w:r>
          </w:p>
        </w:tc>
      </w:tr>
      <w:tr>
        <w:trPr>
          <w:trHeight w:val="423" w:hRule="atLeast"/>
        </w:trPr>
        <w:tc>
          <w:tcPr>
            <w:tcW w:w="2413" w:type="dxa"/>
          </w:tcPr>
          <w:p>
            <w:pPr>
              <w:pStyle w:val="TableParagraph"/>
              <w:spacing w:before="2"/>
              <w:ind w:left="115"/>
              <w:rPr>
                <w:rFonts w:ascii="Arial"/>
                <w:b/>
                <w:sz w:val="18"/>
              </w:rPr>
            </w:pPr>
            <w:r>
              <w:rPr>
                <w:rFonts w:ascii="Arial"/>
                <w:b/>
                <w:sz w:val="18"/>
              </w:rPr>
              <w:t>Impersonation</w:t>
            </w:r>
            <w:r>
              <w:rPr>
                <w:rFonts w:ascii="Arial"/>
                <w:b/>
                <w:spacing w:val="-3"/>
                <w:sz w:val="18"/>
              </w:rPr>
              <w:t> </w:t>
            </w:r>
            <w:r>
              <w:rPr>
                <w:rFonts w:ascii="Arial"/>
                <w:b/>
                <w:spacing w:val="-2"/>
                <w:sz w:val="18"/>
              </w:rPr>
              <w:t>token</w:t>
            </w:r>
          </w:p>
        </w:tc>
        <w:tc>
          <w:tcPr>
            <w:tcW w:w="4425" w:type="dxa"/>
          </w:tcPr>
          <w:p>
            <w:pPr>
              <w:pStyle w:val="TableParagraph"/>
              <w:spacing w:line="207" w:lineRule="exact" w:before="2"/>
              <w:rPr>
                <w:sz w:val="18"/>
              </w:rPr>
            </w:pPr>
            <w:r>
              <w:rPr>
                <w:sz w:val="18"/>
              </w:rPr>
              <w:t>A</w:t>
            </w:r>
            <w:r>
              <w:rPr>
                <w:spacing w:val="67"/>
                <w:sz w:val="18"/>
              </w:rPr>
              <w:t> </w:t>
            </w:r>
            <w:r>
              <w:rPr>
                <w:sz w:val="18"/>
              </w:rPr>
              <w:t>temporary</w:t>
            </w:r>
            <w:r>
              <w:rPr>
                <w:spacing w:val="66"/>
                <w:sz w:val="18"/>
              </w:rPr>
              <w:t> </w:t>
            </w:r>
            <w:r>
              <w:rPr>
                <w:sz w:val="18"/>
              </w:rPr>
              <w:t>access</w:t>
            </w:r>
            <w:r>
              <w:rPr>
                <w:spacing w:val="69"/>
                <w:sz w:val="18"/>
              </w:rPr>
              <w:t> </w:t>
            </w:r>
            <w:r>
              <w:rPr>
                <w:sz w:val="18"/>
              </w:rPr>
              <w:t>token</w:t>
            </w:r>
            <w:r>
              <w:rPr>
                <w:spacing w:val="66"/>
                <w:sz w:val="18"/>
              </w:rPr>
              <w:t> </w:t>
            </w:r>
            <w:r>
              <w:rPr>
                <w:sz w:val="18"/>
              </w:rPr>
              <w:t>allowing</w:t>
            </w:r>
            <w:r>
              <w:rPr>
                <w:spacing w:val="68"/>
                <w:sz w:val="18"/>
              </w:rPr>
              <w:t> </w:t>
            </w:r>
            <w:r>
              <w:rPr>
                <w:sz w:val="18"/>
              </w:rPr>
              <w:t>a</w:t>
            </w:r>
            <w:r>
              <w:rPr>
                <w:spacing w:val="68"/>
                <w:sz w:val="18"/>
              </w:rPr>
              <w:t> </w:t>
            </w:r>
            <w:r>
              <w:rPr>
                <w:sz w:val="18"/>
              </w:rPr>
              <w:t>thread</w:t>
            </w:r>
            <w:r>
              <w:rPr>
                <w:spacing w:val="69"/>
                <w:sz w:val="18"/>
              </w:rPr>
              <w:t> </w:t>
            </w:r>
            <w:r>
              <w:rPr>
                <w:spacing w:val="-5"/>
                <w:sz w:val="18"/>
              </w:rPr>
              <w:t>to</w:t>
            </w:r>
          </w:p>
          <w:p>
            <w:pPr>
              <w:pStyle w:val="TableParagraph"/>
              <w:tabs>
                <w:tab w:pos="4424" w:val="left" w:leader="none"/>
              </w:tabs>
              <w:spacing w:line="194" w:lineRule="exact" w:before="0"/>
              <w:ind w:left="-2406"/>
              <w:rPr>
                <w:sz w:val="18"/>
              </w:rPr>
            </w:pPr>
            <w:r>
              <w:rPr>
                <w:spacing w:val="73"/>
                <w:w w:val="150"/>
                <w:sz w:val="18"/>
                <w:u w:val="single"/>
              </w:rPr>
              <w:t>                 </w:t>
            </w:r>
            <w:r>
              <w:rPr>
                <w:sz w:val="18"/>
                <w:u w:val="single"/>
              </w:rPr>
              <w:t>perform</w:t>
            </w:r>
            <w:r>
              <w:rPr>
                <w:spacing w:val="8"/>
                <w:sz w:val="18"/>
                <w:u w:val="single"/>
              </w:rPr>
              <w:t> </w:t>
            </w:r>
            <w:r>
              <w:rPr>
                <w:sz w:val="18"/>
                <w:u w:val="single"/>
              </w:rPr>
              <w:t>operations</w:t>
            </w:r>
            <w:r>
              <w:rPr>
                <w:spacing w:val="-1"/>
                <w:sz w:val="18"/>
                <w:u w:val="single"/>
              </w:rPr>
              <w:t> </w:t>
            </w:r>
            <w:r>
              <w:rPr>
                <w:sz w:val="18"/>
                <w:u w:val="single"/>
              </w:rPr>
              <w:t>on</w:t>
            </w:r>
            <w:r>
              <w:rPr>
                <w:spacing w:val="-2"/>
                <w:sz w:val="18"/>
                <w:u w:val="single"/>
              </w:rPr>
              <w:t> </w:t>
            </w:r>
            <w:r>
              <w:rPr>
                <w:sz w:val="18"/>
                <w:u w:val="single"/>
              </w:rPr>
              <w:t>behalf of another</w:t>
            </w:r>
            <w:r>
              <w:rPr>
                <w:spacing w:val="-1"/>
                <w:sz w:val="18"/>
                <w:u w:val="single"/>
              </w:rPr>
              <w:t> </w:t>
            </w:r>
            <w:r>
              <w:rPr>
                <w:spacing w:val="-2"/>
                <w:sz w:val="18"/>
                <w:u w:val="single"/>
              </w:rPr>
              <w:t>process</w:t>
            </w:r>
            <w:r>
              <w:rPr>
                <w:sz w:val="18"/>
                <w:u w:val="single"/>
              </w:rPr>
              <w:tab/>
            </w:r>
          </w:p>
        </w:tc>
      </w:tr>
      <w:tr>
        <w:trPr>
          <w:trHeight w:val="631" w:hRule="atLeast"/>
        </w:trPr>
        <w:tc>
          <w:tcPr>
            <w:tcW w:w="2413" w:type="dxa"/>
          </w:tcPr>
          <w:p>
            <w:pPr>
              <w:pStyle w:val="TableParagraph"/>
              <w:ind w:left="115"/>
              <w:rPr>
                <w:rFonts w:ascii="Arial"/>
                <w:b/>
                <w:sz w:val="18"/>
              </w:rPr>
            </w:pPr>
            <w:r>
              <w:rPr>
                <w:rFonts w:ascii="Arial"/>
                <w:b/>
                <w:sz w:val="18"/>
              </w:rPr>
              <w:t>Termination</w:t>
            </w:r>
            <w:r>
              <w:rPr>
                <w:rFonts w:ascii="Arial"/>
                <w:b/>
                <w:spacing w:val="-3"/>
                <w:sz w:val="18"/>
              </w:rPr>
              <w:t> </w:t>
            </w:r>
            <w:r>
              <w:rPr>
                <w:rFonts w:ascii="Arial"/>
                <w:b/>
                <w:spacing w:val="-4"/>
                <w:sz w:val="18"/>
              </w:rPr>
              <w:t>port</w:t>
            </w:r>
          </w:p>
        </w:tc>
        <w:tc>
          <w:tcPr>
            <w:tcW w:w="4425" w:type="dxa"/>
          </w:tcPr>
          <w:p>
            <w:pPr>
              <w:pStyle w:val="TableParagraph"/>
              <w:rPr>
                <w:sz w:val="18"/>
              </w:rPr>
            </w:pPr>
            <w:r>
              <w:rPr>
                <w:sz w:val="18"/>
              </w:rPr>
              <w:t>An</w:t>
            </w:r>
            <w:r>
              <w:rPr>
                <w:spacing w:val="39"/>
                <w:sz w:val="18"/>
              </w:rPr>
              <w:t> </w:t>
            </w:r>
            <w:r>
              <w:rPr>
                <w:sz w:val="18"/>
              </w:rPr>
              <w:t>inter-process</w:t>
            </w:r>
            <w:r>
              <w:rPr>
                <w:spacing w:val="35"/>
                <w:sz w:val="18"/>
              </w:rPr>
              <w:t> </w:t>
            </w:r>
            <w:r>
              <w:rPr>
                <w:sz w:val="18"/>
              </w:rPr>
              <w:t>communication</w:t>
            </w:r>
            <w:r>
              <w:rPr>
                <w:spacing w:val="37"/>
                <w:sz w:val="18"/>
              </w:rPr>
              <w:t> </w:t>
            </w:r>
            <w:r>
              <w:rPr>
                <w:sz w:val="18"/>
              </w:rPr>
              <w:t>channel</w:t>
            </w:r>
            <w:r>
              <w:rPr>
                <w:spacing w:val="37"/>
                <w:sz w:val="18"/>
              </w:rPr>
              <w:t> </w:t>
            </w:r>
            <w:r>
              <w:rPr>
                <w:sz w:val="18"/>
              </w:rPr>
              <w:t>to</w:t>
            </w:r>
            <w:r>
              <w:rPr>
                <w:spacing w:val="37"/>
                <w:sz w:val="18"/>
              </w:rPr>
              <w:t> </w:t>
            </w:r>
            <w:r>
              <w:rPr>
                <w:sz w:val="18"/>
              </w:rPr>
              <w:t>which the</w:t>
            </w:r>
            <w:r>
              <w:rPr>
                <w:spacing w:val="35"/>
                <w:sz w:val="18"/>
              </w:rPr>
              <w:t> </w:t>
            </w:r>
            <w:r>
              <w:rPr>
                <w:sz w:val="18"/>
              </w:rPr>
              <w:t>process</w:t>
            </w:r>
            <w:r>
              <w:rPr>
                <w:spacing w:val="34"/>
                <w:sz w:val="18"/>
              </w:rPr>
              <w:t> </w:t>
            </w:r>
            <w:r>
              <w:rPr>
                <w:sz w:val="18"/>
              </w:rPr>
              <w:t>manager</w:t>
            </w:r>
            <w:r>
              <w:rPr>
                <w:spacing w:val="32"/>
                <w:sz w:val="18"/>
              </w:rPr>
              <w:t> </w:t>
            </w:r>
            <w:r>
              <w:rPr>
                <w:sz w:val="18"/>
              </w:rPr>
              <w:t>sends</w:t>
            </w:r>
            <w:r>
              <w:rPr>
                <w:spacing w:val="31"/>
                <w:sz w:val="18"/>
              </w:rPr>
              <w:t> </w:t>
            </w:r>
            <w:r>
              <w:rPr>
                <w:sz w:val="18"/>
              </w:rPr>
              <w:t>a</w:t>
            </w:r>
            <w:r>
              <w:rPr>
                <w:spacing w:val="35"/>
                <w:sz w:val="18"/>
              </w:rPr>
              <w:t> </w:t>
            </w:r>
            <w:r>
              <w:rPr>
                <w:sz w:val="18"/>
              </w:rPr>
              <w:t>message</w:t>
            </w:r>
            <w:r>
              <w:rPr>
                <w:spacing w:val="36"/>
                <w:sz w:val="18"/>
              </w:rPr>
              <w:t> </w:t>
            </w:r>
            <w:r>
              <w:rPr>
                <w:sz w:val="18"/>
              </w:rPr>
              <w:t>when</w:t>
            </w:r>
            <w:r>
              <w:rPr>
                <w:spacing w:val="36"/>
                <w:sz w:val="18"/>
              </w:rPr>
              <w:t> </w:t>
            </w:r>
            <w:r>
              <w:rPr>
                <w:spacing w:val="-5"/>
                <w:sz w:val="18"/>
              </w:rPr>
              <w:t>the</w:t>
            </w:r>
          </w:p>
          <w:p>
            <w:pPr>
              <w:pStyle w:val="TableParagraph"/>
              <w:tabs>
                <w:tab w:pos="4424" w:val="left" w:leader="none"/>
              </w:tabs>
              <w:spacing w:line="194" w:lineRule="exact"/>
              <w:ind w:left="-2406"/>
              <w:rPr>
                <w:sz w:val="18"/>
              </w:rPr>
            </w:pPr>
            <w:r>
              <w:rPr>
                <w:spacing w:val="74"/>
                <w:w w:val="150"/>
                <w:sz w:val="18"/>
                <w:u w:val="single"/>
              </w:rPr>
              <w:t>                 </w:t>
            </w:r>
            <w:r>
              <w:rPr>
                <w:sz w:val="18"/>
                <w:u w:val="single"/>
              </w:rPr>
              <w:t>thread </w:t>
            </w:r>
            <w:r>
              <w:rPr>
                <w:spacing w:val="-2"/>
                <w:sz w:val="18"/>
                <w:u w:val="single"/>
              </w:rPr>
              <w:t>terminates</w:t>
            </w:r>
            <w:r>
              <w:rPr>
                <w:sz w:val="18"/>
                <w:u w:val="single"/>
              </w:rPr>
              <w:tab/>
            </w:r>
          </w:p>
        </w:tc>
      </w:tr>
      <w:tr>
        <w:trPr>
          <w:trHeight w:val="211" w:hRule="atLeast"/>
        </w:trPr>
        <w:tc>
          <w:tcPr>
            <w:tcW w:w="2413" w:type="dxa"/>
            <w:tcBorders>
              <w:bottom w:val="single" w:sz="4" w:space="0" w:color="000000"/>
            </w:tcBorders>
          </w:tcPr>
          <w:p>
            <w:pPr>
              <w:pStyle w:val="TableParagraph"/>
              <w:spacing w:line="189" w:lineRule="exact"/>
              <w:ind w:left="115"/>
              <w:rPr>
                <w:rFonts w:ascii="Arial"/>
                <w:b/>
                <w:sz w:val="18"/>
              </w:rPr>
            </w:pPr>
            <w:r>
              <w:rPr>
                <w:rFonts w:ascii="Arial"/>
                <w:b/>
                <w:sz w:val="18"/>
              </w:rPr>
              <w:t>Thread</w:t>
            </w:r>
            <w:r>
              <w:rPr>
                <w:rFonts w:ascii="Arial"/>
                <w:b/>
                <w:spacing w:val="-2"/>
                <w:sz w:val="18"/>
              </w:rPr>
              <w:t> </w:t>
            </w:r>
            <w:r>
              <w:rPr>
                <w:rFonts w:ascii="Arial"/>
                <w:b/>
                <w:sz w:val="18"/>
              </w:rPr>
              <w:t>exit</w:t>
            </w:r>
            <w:r>
              <w:rPr>
                <w:rFonts w:ascii="Arial"/>
                <w:b/>
                <w:spacing w:val="-1"/>
                <w:sz w:val="18"/>
              </w:rPr>
              <w:t> </w:t>
            </w:r>
            <w:r>
              <w:rPr>
                <w:rFonts w:ascii="Arial"/>
                <w:b/>
                <w:spacing w:val="-2"/>
                <w:sz w:val="18"/>
              </w:rPr>
              <w:t>status</w:t>
            </w:r>
          </w:p>
        </w:tc>
        <w:tc>
          <w:tcPr>
            <w:tcW w:w="4425" w:type="dxa"/>
            <w:tcBorders>
              <w:bottom w:val="single" w:sz="4" w:space="0" w:color="000000"/>
            </w:tcBorders>
          </w:tcPr>
          <w:p>
            <w:pPr>
              <w:pStyle w:val="TableParagraph"/>
              <w:spacing w:line="189" w:lineRule="exact"/>
              <w:rPr>
                <w:sz w:val="18"/>
              </w:rPr>
            </w:pPr>
            <w:r>
              <w:rPr>
                <w:sz w:val="18"/>
              </w:rPr>
              <w:t>The</w:t>
            </w:r>
            <w:r>
              <w:rPr>
                <w:spacing w:val="-1"/>
                <w:sz w:val="18"/>
              </w:rPr>
              <w:t> </w:t>
            </w:r>
            <w:r>
              <w:rPr>
                <w:sz w:val="18"/>
              </w:rPr>
              <w:t>reason for</w:t>
            </w:r>
            <w:r>
              <w:rPr>
                <w:spacing w:val="-4"/>
                <w:sz w:val="18"/>
              </w:rPr>
              <w:t> </w:t>
            </w:r>
            <w:r>
              <w:rPr>
                <w:sz w:val="18"/>
              </w:rPr>
              <w:t>a thread's</w:t>
            </w:r>
            <w:r>
              <w:rPr>
                <w:spacing w:val="-2"/>
                <w:sz w:val="18"/>
              </w:rPr>
              <w:t> termination</w:t>
            </w:r>
          </w:p>
        </w:tc>
      </w:tr>
    </w:tbl>
    <w:p>
      <w:pPr>
        <w:pStyle w:val="BodyText"/>
        <w:spacing w:before="3"/>
        <w:jc w:val="left"/>
      </w:pPr>
    </w:p>
    <w:p>
      <w:pPr>
        <w:pStyle w:val="BodyText"/>
        <w:ind w:left="859"/>
        <w:jc w:val="left"/>
      </w:pPr>
      <w:r>
        <w:rPr/>
        <w:t>The</w:t>
      </w:r>
      <w:r>
        <w:rPr>
          <w:spacing w:val="80"/>
          <w:w w:val="150"/>
        </w:rPr>
        <w:t> </w:t>
      </w:r>
      <w:r>
        <w:rPr/>
        <w:t>object-oriented</w:t>
      </w:r>
      <w:r>
        <w:rPr>
          <w:spacing w:val="80"/>
          <w:w w:val="150"/>
        </w:rPr>
        <w:t> </w:t>
      </w:r>
      <w:r>
        <w:rPr/>
        <w:t>structure</w:t>
      </w:r>
      <w:r>
        <w:rPr>
          <w:spacing w:val="80"/>
          <w:w w:val="150"/>
        </w:rPr>
        <w:t> </w:t>
      </w:r>
      <w:r>
        <w:rPr/>
        <w:t>of</w:t>
      </w:r>
      <w:r>
        <w:rPr>
          <w:spacing w:val="80"/>
        </w:rPr>
        <w:t> </w:t>
      </w:r>
      <w:r>
        <w:rPr/>
        <w:t>Windows</w:t>
      </w:r>
      <w:r>
        <w:rPr>
          <w:spacing w:val="80"/>
          <w:w w:val="150"/>
        </w:rPr>
        <w:t> </w:t>
      </w:r>
      <w:r>
        <w:rPr/>
        <w:t>OS</w:t>
      </w:r>
      <w:r>
        <w:rPr>
          <w:spacing w:val="80"/>
          <w:w w:val="150"/>
        </w:rPr>
        <w:t> </w:t>
      </w:r>
      <w:r>
        <w:rPr/>
        <w:t>facilitates</w:t>
      </w:r>
      <w:r>
        <w:rPr>
          <w:spacing w:val="80"/>
          <w:w w:val="150"/>
        </w:rPr>
        <w:t> </w:t>
      </w:r>
      <w:r>
        <w:rPr/>
        <w:t>the development</w:t>
      </w:r>
      <w:r>
        <w:rPr>
          <w:spacing w:val="-4"/>
        </w:rPr>
        <w:t> </w:t>
      </w:r>
      <w:r>
        <w:rPr/>
        <w:t>of</w:t>
      </w:r>
      <w:r>
        <w:rPr>
          <w:spacing w:val="-1"/>
        </w:rPr>
        <w:t> </w:t>
      </w:r>
      <w:r>
        <w:rPr/>
        <w:t>a</w:t>
      </w:r>
      <w:r>
        <w:rPr>
          <w:spacing w:val="-4"/>
        </w:rPr>
        <w:t> </w:t>
      </w:r>
      <w:r>
        <w:rPr/>
        <w:t>general-purpose</w:t>
      </w:r>
      <w:r>
        <w:rPr>
          <w:spacing w:val="-5"/>
        </w:rPr>
        <w:t> </w:t>
      </w:r>
      <w:r>
        <w:rPr/>
        <w:t>process</w:t>
      </w:r>
      <w:r>
        <w:rPr>
          <w:spacing w:val="-2"/>
        </w:rPr>
        <w:t> </w:t>
      </w:r>
      <w:r>
        <w:rPr/>
        <w:t>facility</w:t>
      </w:r>
      <w:r>
        <w:rPr>
          <w:spacing w:val="-6"/>
        </w:rPr>
        <w:t> </w:t>
      </w:r>
      <w:r>
        <w:rPr/>
        <w:t>that</w:t>
      </w:r>
      <w:r>
        <w:rPr>
          <w:spacing w:val="-3"/>
        </w:rPr>
        <w:t> </w:t>
      </w:r>
      <w:r>
        <w:rPr>
          <w:spacing w:val="-2"/>
        </w:rPr>
        <w:t>encompasses</w:t>
      </w:r>
    </w:p>
    <w:p>
      <w:pPr>
        <w:pStyle w:val="BodyText"/>
        <w:spacing w:before="50"/>
        <w:ind w:left="832" w:right="140"/>
      </w:pPr>
      <w:r>
        <w:rPr/>
        <w:br w:type="column"/>
      </w:r>
      <w:r>
        <w:rPr/>
        <w:t>threads. Each process is represented by an object that includes specific attributes and encapsulates a number of actions or services </w:t>
      </w:r>
      <w:r>
        <w:rPr>
          <w:spacing w:val="-2"/>
        </w:rPr>
        <w:t>that</w:t>
      </w:r>
      <w:r>
        <w:rPr>
          <w:spacing w:val="-3"/>
        </w:rPr>
        <w:t> </w:t>
      </w:r>
      <w:r>
        <w:rPr>
          <w:spacing w:val="-2"/>
        </w:rPr>
        <w:t>it</w:t>
      </w:r>
      <w:r>
        <w:rPr>
          <w:spacing w:val="-6"/>
        </w:rPr>
        <w:t> </w:t>
      </w:r>
      <w:r>
        <w:rPr>
          <w:spacing w:val="-2"/>
        </w:rPr>
        <w:t>may</w:t>
      </w:r>
      <w:r>
        <w:rPr>
          <w:spacing w:val="-10"/>
        </w:rPr>
        <w:t> </w:t>
      </w:r>
      <w:r>
        <w:rPr>
          <w:spacing w:val="-2"/>
        </w:rPr>
        <w:t>perform.</w:t>
      </w:r>
      <w:r>
        <w:rPr>
          <w:spacing w:val="-6"/>
        </w:rPr>
        <w:t> </w:t>
      </w:r>
      <w:r>
        <w:rPr>
          <w:spacing w:val="-2"/>
        </w:rPr>
        <w:t>A</w:t>
      </w:r>
      <w:r>
        <w:rPr>
          <w:spacing w:val="-12"/>
        </w:rPr>
        <w:t> </w:t>
      </w:r>
      <w:r>
        <w:rPr>
          <w:spacing w:val="-2"/>
        </w:rPr>
        <w:t>Windows</w:t>
      </w:r>
      <w:r>
        <w:rPr>
          <w:spacing w:val="-4"/>
        </w:rPr>
        <w:t> </w:t>
      </w:r>
      <w:r>
        <w:rPr>
          <w:spacing w:val="-2"/>
        </w:rPr>
        <w:t>process</w:t>
      </w:r>
      <w:r>
        <w:rPr>
          <w:spacing w:val="-4"/>
        </w:rPr>
        <w:t> </w:t>
      </w:r>
      <w:r>
        <w:rPr>
          <w:spacing w:val="-2"/>
        </w:rPr>
        <w:t>must</w:t>
      </w:r>
      <w:r>
        <w:rPr>
          <w:spacing w:val="-6"/>
        </w:rPr>
        <w:t> </w:t>
      </w:r>
      <w:r>
        <w:rPr>
          <w:spacing w:val="-2"/>
        </w:rPr>
        <w:t>also</w:t>
      </w:r>
      <w:r>
        <w:rPr>
          <w:spacing w:val="-6"/>
        </w:rPr>
        <w:t> </w:t>
      </w:r>
      <w:r>
        <w:rPr>
          <w:spacing w:val="-2"/>
        </w:rPr>
        <w:t>contain</w:t>
      </w:r>
      <w:r>
        <w:rPr>
          <w:spacing w:val="-3"/>
        </w:rPr>
        <w:t> </w:t>
      </w:r>
      <w:r>
        <w:rPr>
          <w:spacing w:val="-2"/>
        </w:rPr>
        <w:t>at</w:t>
      </w:r>
      <w:r>
        <w:rPr>
          <w:spacing w:val="-6"/>
        </w:rPr>
        <w:t> </w:t>
      </w:r>
      <w:r>
        <w:rPr>
          <w:spacing w:val="-2"/>
        </w:rPr>
        <w:t>least</w:t>
      </w:r>
      <w:r>
        <w:rPr>
          <w:spacing w:val="-6"/>
        </w:rPr>
        <w:t> </w:t>
      </w:r>
      <w:r>
        <w:rPr>
          <w:spacing w:val="-5"/>
        </w:rPr>
        <w:t>one</w:t>
      </w:r>
    </w:p>
    <w:p>
      <w:pPr>
        <w:pStyle w:val="BodyText"/>
        <w:spacing w:before="1"/>
        <w:ind w:left="832" w:right="137"/>
      </w:pPr>
      <w:r>
        <w:rPr/>
        <w:t>(1) thread to execute. This thread may then create other threads. Some attributes of a thread object resemble those of a process, and in this case, the thread attribute value is actually derived from the process attribute value.</w:t>
      </w:r>
    </w:p>
    <w:p>
      <w:pPr>
        <w:pStyle w:val="BodyText"/>
        <w:jc w:val="left"/>
      </w:pPr>
    </w:p>
    <w:p>
      <w:pPr>
        <w:pStyle w:val="BodyText"/>
        <w:ind w:left="832" w:right="140"/>
      </w:pPr>
      <w:r>
        <w:rPr/>
        <w:t>Note that one of the attributes of a thread object is context, which contains the values of the processor registers when the thread last ran.</w:t>
      </w:r>
      <w:r>
        <w:rPr>
          <w:spacing w:val="-5"/>
        </w:rPr>
        <w:t> </w:t>
      </w:r>
      <w:r>
        <w:rPr/>
        <w:t>This</w:t>
      </w:r>
      <w:r>
        <w:rPr>
          <w:spacing w:val="-4"/>
        </w:rPr>
        <w:t> </w:t>
      </w:r>
      <w:r>
        <w:rPr/>
        <w:t>information</w:t>
      </w:r>
      <w:r>
        <w:rPr>
          <w:spacing w:val="-3"/>
        </w:rPr>
        <w:t> </w:t>
      </w:r>
      <w:r>
        <w:rPr/>
        <w:t>enables</w:t>
      </w:r>
      <w:r>
        <w:rPr>
          <w:spacing w:val="-4"/>
        </w:rPr>
        <w:t> </w:t>
      </w:r>
      <w:r>
        <w:rPr/>
        <w:t>threads</w:t>
      </w:r>
      <w:r>
        <w:rPr>
          <w:spacing w:val="-4"/>
        </w:rPr>
        <w:t> </w:t>
      </w:r>
      <w:r>
        <w:rPr/>
        <w:t>to</w:t>
      </w:r>
      <w:r>
        <w:rPr>
          <w:spacing w:val="-3"/>
        </w:rPr>
        <w:t> </w:t>
      </w:r>
      <w:r>
        <w:rPr/>
        <w:t>be</w:t>
      </w:r>
      <w:r>
        <w:rPr>
          <w:spacing w:val="-3"/>
        </w:rPr>
        <w:t> </w:t>
      </w:r>
      <w:r>
        <w:rPr/>
        <w:t>suspended</w:t>
      </w:r>
      <w:r>
        <w:rPr>
          <w:spacing w:val="-5"/>
        </w:rPr>
        <w:t> </w:t>
      </w:r>
      <w:r>
        <w:rPr/>
        <w:t>and</w:t>
      </w:r>
      <w:r>
        <w:rPr>
          <w:spacing w:val="-5"/>
        </w:rPr>
        <w:t> </w:t>
      </w:r>
      <w:r>
        <w:rPr/>
        <w:t>resumed. Furthermore, in Windows OS, it is possible to alter the behavior of a thread by altering its context while it is suspended.</w:t>
      </w:r>
    </w:p>
    <w:p>
      <w:pPr>
        <w:pStyle w:val="BodyText"/>
        <w:jc w:val="left"/>
      </w:pPr>
    </w:p>
    <w:p>
      <w:pPr>
        <w:pStyle w:val="BodyText"/>
        <w:spacing w:before="1"/>
        <w:ind w:left="112" w:right="134"/>
      </w:pPr>
      <w:r>
        <w:rPr/>
        <w:t>To differentiate the resource ownership and program execution (scheduling) characteristics of a process, particularly for recently developed systems, the unit of resource ownership is usually</w:t>
      </w:r>
      <w:r>
        <w:rPr>
          <w:spacing w:val="-3"/>
        </w:rPr>
        <w:t> </w:t>
      </w:r>
      <w:r>
        <w:rPr/>
        <w:t>referred to as </w:t>
      </w:r>
      <w:r>
        <w:rPr>
          <w:rFonts w:ascii="Arial"/>
          <w:i/>
        </w:rPr>
        <w:t>process </w:t>
      </w:r>
      <w:r>
        <w:rPr/>
        <w:t>or </w:t>
      </w:r>
      <w:r>
        <w:rPr>
          <w:rFonts w:ascii="Arial"/>
          <w:i/>
        </w:rPr>
        <w:t>task</w:t>
      </w:r>
      <w:r>
        <w:rPr/>
        <w:t>, while the unit of dispatching processes is usually referred to as </w:t>
      </w:r>
      <w:r>
        <w:rPr>
          <w:rFonts w:ascii="Arial"/>
          <w:i/>
        </w:rPr>
        <w:t>threads </w:t>
      </w:r>
      <w:r>
        <w:rPr/>
        <w:t>or </w:t>
      </w:r>
      <w:r>
        <w:rPr>
          <w:rFonts w:ascii="Arial"/>
          <w:i/>
        </w:rPr>
        <w:t>lightweight processes</w:t>
      </w:r>
      <w:r>
        <w:rPr/>
        <w:t>.</w:t>
      </w:r>
      <w:r>
        <w:rPr>
          <w:spacing w:val="-12"/>
        </w:rPr>
        <w:t> </w:t>
      </w:r>
      <w:r>
        <w:rPr/>
        <w:t>The</w:t>
      </w:r>
      <w:r>
        <w:rPr>
          <w:spacing w:val="-12"/>
        </w:rPr>
        <w:t> </w:t>
      </w:r>
      <w:r>
        <w:rPr/>
        <w:t>following</w:t>
      </w:r>
      <w:r>
        <w:rPr>
          <w:spacing w:val="-10"/>
        </w:rPr>
        <w:t> </w:t>
      </w:r>
      <w:r>
        <w:rPr/>
        <w:t>process</w:t>
      </w:r>
      <w:r>
        <w:rPr>
          <w:spacing w:val="-11"/>
        </w:rPr>
        <w:t> </w:t>
      </w:r>
      <w:r>
        <w:rPr/>
        <w:t>and</w:t>
      </w:r>
      <w:r>
        <w:rPr>
          <w:spacing w:val="-12"/>
        </w:rPr>
        <w:t> </w:t>
      </w:r>
      <w:r>
        <w:rPr/>
        <w:t>thread</w:t>
      </w:r>
      <w:r>
        <w:rPr>
          <w:spacing w:val="-10"/>
        </w:rPr>
        <w:t> </w:t>
      </w:r>
      <w:r>
        <w:rPr/>
        <w:t>arrangement</w:t>
      </w:r>
      <w:r>
        <w:rPr>
          <w:spacing w:val="-12"/>
        </w:rPr>
        <w:t> </w:t>
      </w:r>
      <w:r>
        <w:rPr/>
        <w:t>or</w:t>
      </w:r>
      <w:r>
        <w:rPr>
          <w:spacing w:val="-11"/>
        </w:rPr>
        <w:t> </w:t>
      </w:r>
      <w:r>
        <w:rPr/>
        <w:t>relationship</w:t>
      </w:r>
      <w:r>
        <w:rPr>
          <w:spacing w:val="-12"/>
        </w:rPr>
        <w:t> </w:t>
      </w:r>
      <w:r>
        <w:rPr/>
        <w:t>may occur (Stallings, 2018):</w:t>
      </w:r>
    </w:p>
    <w:p>
      <w:pPr>
        <w:pStyle w:val="ListParagraph"/>
        <w:numPr>
          <w:ilvl w:val="0"/>
          <w:numId w:val="2"/>
        </w:numPr>
        <w:tabs>
          <w:tab w:pos="471" w:val="left" w:leader="none"/>
        </w:tabs>
        <w:spacing w:line="237" w:lineRule="auto" w:before="3" w:after="0"/>
        <w:ind w:left="471" w:right="140" w:hanging="360"/>
        <w:jc w:val="both"/>
        <w:rPr>
          <w:sz w:val="20"/>
        </w:rPr>
      </w:pPr>
      <w:r>
        <w:rPr>
          <w:rFonts w:ascii="Arial" w:hAnsi="Arial"/>
          <w:b/>
          <w:sz w:val="20"/>
        </w:rPr>
        <w:t>One process: One thread (1:1) </w:t>
      </w:r>
      <w:r>
        <w:rPr>
          <w:sz w:val="20"/>
        </w:rPr>
        <w:t>– Each thread of execution is a unique process</w:t>
      </w:r>
      <w:r>
        <w:rPr>
          <w:spacing w:val="-6"/>
          <w:sz w:val="20"/>
        </w:rPr>
        <w:t> </w:t>
      </w:r>
      <w:r>
        <w:rPr>
          <w:sz w:val="20"/>
        </w:rPr>
        <w:t>with</w:t>
      </w:r>
      <w:r>
        <w:rPr>
          <w:spacing w:val="-5"/>
          <w:sz w:val="20"/>
        </w:rPr>
        <w:t> </w:t>
      </w:r>
      <w:r>
        <w:rPr>
          <w:sz w:val="20"/>
        </w:rPr>
        <w:t>its</w:t>
      </w:r>
      <w:r>
        <w:rPr>
          <w:spacing w:val="-4"/>
          <w:sz w:val="20"/>
        </w:rPr>
        <w:t> </w:t>
      </w:r>
      <w:r>
        <w:rPr>
          <w:sz w:val="20"/>
        </w:rPr>
        <w:t>own</w:t>
      </w:r>
      <w:r>
        <w:rPr>
          <w:spacing w:val="-5"/>
          <w:sz w:val="20"/>
        </w:rPr>
        <w:t> </w:t>
      </w:r>
      <w:r>
        <w:rPr>
          <w:sz w:val="20"/>
        </w:rPr>
        <w:t>address</w:t>
      </w:r>
      <w:r>
        <w:rPr>
          <w:spacing w:val="-6"/>
          <w:sz w:val="20"/>
        </w:rPr>
        <w:t> </w:t>
      </w:r>
      <w:r>
        <w:rPr>
          <w:sz w:val="20"/>
        </w:rPr>
        <w:t>space</w:t>
      </w:r>
      <w:r>
        <w:rPr>
          <w:spacing w:val="-8"/>
          <w:sz w:val="20"/>
        </w:rPr>
        <w:t> </w:t>
      </w:r>
      <w:r>
        <w:rPr>
          <w:sz w:val="20"/>
        </w:rPr>
        <w:t>and</w:t>
      </w:r>
      <w:r>
        <w:rPr>
          <w:spacing w:val="-8"/>
          <w:sz w:val="20"/>
        </w:rPr>
        <w:t> </w:t>
      </w:r>
      <w:r>
        <w:rPr>
          <w:sz w:val="20"/>
        </w:rPr>
        <w:t>resources.</w:t>
      </w:r>
      <w:r>
        <w:rPr>
          <w:spacing w:val="-7"/>
          <w:sz w:val="20"/>
        </w:rPr>
        <w:t> </w:t>
      </w:r>
      <w:r>
        <w:rPr>
          <w:sz w:val="20"/>
        </w:rPr>
        <w:t>The</w:t>
      </w:r>
      <w:r>
        <w:rPr>
          <w:spacing w:val="-7"/>
          <w:sz w:val="20"/>
        </w:rPr>
        <w:t> </w:t>
      </w:r>
      <w:r>
        <w:rPr>
          <w:sz w:val="20"/>
        </w:rPr>
        <w:t>MS-DOS</w:t>
      </w:r>
      <w:r>
        <w:rPr>
          <w:spacing w:val="-6"/>
          <w:sz w:val="20"/>
        </w:rPr>
        <w:t> </w:t>
      </w:r>
      <w:r>
        <w:rPr>
          <w:sz w:val="20"/>
        </w:rPr>
        <w:t>and</w:t>
      </w:r>
      <w:r>
        <w:rPr>
          <w:spacing w:val="-5"/>
          <w:sz w:val="20"/>
        </w:rPr>
        <w:t> </w:t>
      </w:r>
      <w:r>
        <w:rPr>
          <w:sz w:val="20"/>
        </w:rPr>
        <w:t>the Classic UNIX are examples of OS that support this kind of relationship.</w:t>
      </w:r>
    </w:p>
    <w:p>
      <w:pPr>
        <w:pStyle w:val="ListParagraph"/>
        <w:numPr>
          <w:ilvl w:val="0"/>
          <w:numId w:val="2"/>
        </w:numPr>
        <w:tabs>
          <w:tab w:pos="471" w:val="left" w:leader="none"/>
        </w:tabs>
        <w:spacing w:line="240" w:lineRule="auto" w:before="4" w:after="0"/>
        <w:ind w:left="471" w:right="135" w:hanging="360"/>
        <w:jc w:val="both"/>
        <w:rPr>
          <w:sz w:val="20"/>
        </w:rPr>
      </w:pPr>
      <w:r>
        <w:rPr>
          <w:rFonts w:ascii="Arial" w:hAnsi="Arial"/>
          <w:b/>
          <w:sz w:val="20"/>
        </w:rPr>
        <w:t>Multiple processes: One thread per process (M:1) </w:t>
      </w:r>
      <w:r>
        <w:rPr>
          <w:sz w:val="20"/>
        </w:rPr>
        <w:t>– A thread may migrate</w:t>
      </w:r>
      <w:r>
        <w:rPr>
          <w:spacing w:val="-12"/>
          <w:sz w:val="20"/>
        </w:rPr>
        <w:t> </w:t>
      </w:r>
      <w:r>
        <w:rPr>
          <w:sz w:val="20"/>
        </w:rPr>
        <w:t>from</w:t>
      </w:r>
      <w:r>
        <w:rPr>
          <w:spacing w:val="-10"/>
          <w:sz w:val="20"/>
        </w:rPr>
        <w:t> </w:t>
      </w:r>
      <w:r>
        <w:rPr>
          <w:sz w:val="20"/>
        </w:rPr>
        <w:t>one</w:t>
      </w:r>
      <w:r>
        <w:rPr>
          <w:spacing w:val="-12"/>
          <w:sz w:val="20"/>
        </w:rPr>
        <w:t> </w:t>
      </w:r>
      <w:r>
        <w:rPr>
          <w:sz w:val="20"/>
        </w:rPr>
        <w:t>(1)</w:t>
      </w:r>
      <w:r>
        <w:rPr>
          <w:spacing w:val="-11"/>
          <w:sz w:val="20"/>
        </w:rPr>
        <w:t> </w:t>
      </w:r>
      <w:r>
        <w:rPr>
          <w:sz w:val="20"/>
        </w:rPr>
        <w:t>process</w:t>
      </w:r>
      <w:r>
        <w:rPr>
          <w:spacing w:val="-11"/>
          <w:sz w:val="20"/>
        </w:rPr>
        <w:t> </w:t>
      </w:r>
      <w:r>
        <w:rPr>
          <w:sz w:val="20"/>
        </w:rPr>
        <w:t>environment</w:t>
      </w:r>
      <w:r>
        <w:rPr>
          <w:spacing w:val="-12"/>
          <w:sz w:val="20"/>
        </w:rPr>
        <w:t> </w:t>
      </w:r>
      <w:r>
        <w:rPr>
          <w:sz w:val="20"/>
        </w:rPr>
        <w:t>to</w:t>
      </w:r>
      <w:r>
        <w:rPr>
          <w:spacing w:val="-12"/>
          <w:sz w:val="20"/>
        </w:rPr>
        <w:t> </w:t>
      </w:r>
      <w:r>
        <w:rPr>
          <w:sz w:val="20"/>
        </w:rPr>
        <w:t>another.</w:t>
      </w:r>
      <w:r>
        <w:rPr>
          <w:spacing w:val="-12"/>
          <w:sz w:val="20"/>
        </w:rPr>
        <w:t> </w:t>
      </w:r>
      <w:r>
        <w:rPr>
          <w:sz w:val="20"/>
        </w:rPr>
        <w:t>This</w:t>
      </w:r>
      <w:r>
        <w:rPr>
          <w:spacing w:val="-11"/>
          <w:sz w:val="20"/>
        </w:rPr>
        <w:t> </w:t>
      </w:r>
      <w:r>
        <w:rPr>
          <w:sz w:val="20"/>
        </w:rPr>
        <w:t>allows</w:t>
      </w:r>
      <w:r>
        <w:rPr>
          <w:spacing w:val="-11"/>
          <w:sz w:val="20"/>
        </w:rPr>
        <w:t> </w:t>
      </w:r>
      <w:r>
        <w:rPr>
          <w:sz w:val="20"/>
        </w:rPr>
        <w:t>a</w:t>
      </w:r>
      <w:r>
        <w:rPr>
          <w:spacing w:val="-12"/>
          <w:sz w:val="20"/>
        </w:rPr>
        <w:t> </w:t>
      </w:r>
      <w:r>
        <w:rPr>
          <w:sz w:val="20"/>
        </w:rPr>
        <w:t>thread to be easily moved among distinct systems. Some variants of the UNIX OS support this kind of arrangement.</w:t>
      </w:r>
    </w:p>
    <w:p>
      <w:pPr>
        <w:pStyle w:val="ListParagraph"/>
        <w:numPr>
          <w:ilvl w:val="0"/>
          <w:numId w:val="2"/>
        </w:numPr>
        <w:tabs>
          <w:tab w:pos="471" w:val="left" w:leader="none"/>
        </w:tabs>
        <w:spacing w:line="240" w:lineRule="auto" w:before="0" w:after="0"/>
        <w:ind w:left="471" w:right="136" w:hanging="360"/>
        <w:jc w:val="both"/>
        <w:rPr>
          <w:sz w:val="20"/>
        </w:rPr>
      </w:pPr>
      <w:r>
        <w:rPr>
          <w:rFonts w:ascii="Arial" w:hAnsi="Arial"/>
          <w:b/>
          <w:sz w:val="20"/>
        </w:rPr>
        <w:t>One process: Multiple threads (1:M) </w:t>
      </w:r>
      <w:r>
        <w:rPr>
          <w:sz w:val="20"/>
        </w:rPr>
        <w:t>– A process defines a specific address</w:t>
      </w:r>
      <w:r>
        <w:rPr>
          <w:spacing w:val="-11"/>
          <w:sz w:val="20"/>
        </w:rPr>
        <w:t> </w:t>
      </w:r>
      <w:r>
        <w:rPr>
          <w:sz w:val="20"/>
        </w:rPr>
        <w:t>space</w:t>
      </w:r>
      <w:r>
        <w:rPr>
          <w:spacing w:val="-10"/>
          <w:sz w:val="20"/>
        </w:rPr>
        <w:t> </w:t>
      </w:r>
      <w:r>
        <w:rPr>
          <w:sz w:val="20"/>
        </w:rPr>
        <w:t>and</w:t>
      </w:r>
      <w:r>
        <w:rPr>
          <w:spacing w:val="-10"/>
          <w:sz w:val="20"/>
        </w:rPr>
        <w:t> </w:t>
      </w:r>
      <w:r>
        <w:rPr>
          <w:sz w:val="20"/>
        </w:rPr>
        <w:t>a</w:t>
      </w:r>
      <w:r>
        <w:rPr>
          <w:spacing w:val="-10"/>
          <w:sz w:val="20"/>
        </w:rPr>
        <w:t> </w:t>
      </w:r>
      <w:r>
        <w:rPr>
          <w:sz w:val="20"/>
        </w:rPr>
        <w:t>dynamic</w:t>
      </w:r>
      <w:r>
        <w:rPr>
          <w:spacing w:val="-11"/>
          <w:sz w:val="20"/>
        </w:rPr>
        <w:t> </w:t>
      </w:r>
      <w:r>
        <w:rPr>
          <w:sz w:val="20"/>
        </w:rPr>
        <w:t>resource</w:t>
      </w:r>
      <w:r>
        <w:rPr>
          <w:spacing w:val="-12"/>
          <w:sz w:val="20"/>
        </w:rPr>
        <w:t> </w:t>
      </w:r>
      <w:r>
        <w:rPr>
          <w:sz w:val="20"/>
        </w:rPr>
        <w:t>ownership.</w:t>
      </w:r>
      <w:r>
        <w:rPr>
          <w:spacing w:val="-12"/>
          <w:sz w:val="20"/>
        </w:rPr>
        <w:t> </w:t>
      </w:r>
      <w:r>
        <w:rPr>
          <w:sz w:val="20"/>
        </w:rPr>
        <w:t>Thus,</w:t>
      </w:r>
      <w:r>
        <w:rPr>
          <w:spacing w:val="-12"/>
          <w:sz w:val="20"/>
        </w:rPr>
        <w:t> </w:t>
      </w:r>
      <w:r>
        <w:rPr>
          <w:sz w:val="20"/>
        </w:rPr>
        <w:t>multiple</w:t>
      </w:r>
      <w:r>
        <w:rPr>
          <w:spacing w:val="-10"/>
          <w:sz w:val="20"/>
        </w:rPr>
        <w:t> </w:t>
      </w:r>
      <w:r>
        <w:rPr>
          <w:sz w:val="20"/>
        </w:rPr>
        <w:t>threads can be created and executed within the process. The Java runtime environment is an example of a system that encompasses this </w:t>
      </w:r>
      <w:r>
        <w:rPr>
          <w:spacing w:val="-2"/>
          <w:sz w:val="20"/>
        </w:rPr>
        <w:t>arrangement.</w:t>
      </w:r>
    </w:p>
    <w:p>
      <w:pPr>
        <w:pStyle w:val="ListParagraph"/>
        <w:numPr>
          <w:ilvl w:val="0"/>
          <w:numId w:val="2"/>
        </w:numPr>
        <w:tabs>
          <w:tab w:pos="471" w:val="left" w:leader="none"/>
        </w:tabs>
        <w:spacing w:line="237" w:lineRule="auto" w:before="0" w:after="0"/>
        <w:ind w:left="471" w:right="140" w:hanging="360"/>
        <w:jc w:val="both"/>
        <w:rPr>
          <w:sz w:val="20"/>
        </w:rPr>
      </w:pPr>
      <w:r>
        <w:rPr>
          <w:rFonts w:ascii="Arial" w:hAnsi="Arial"/>
          <w:b/>
          <w:sz w:val="20"/>
        </w:rPr>
        <w:t>Multiple processes: Multiple threads per processes (M:M) </w:t>
      </w:r>
      <w:r>
        <w:rPr>
          <w:sz w:val="20"/>
        </w:rPr>
        <w:t>–</w:t>
      </w:r>
      <w:r>
        <w:rPr>
          <w:spacing w:val="-2"/>
          <w:sz w:val="20"/>
        </w:rPr>
        <w:t> </w:t>
      </w:r>
      <w:r>
        <w:rPr>
          <w:sz w:val="20"/>
        </w:rPr>
        <w:t>This has the combined attribute of the M:1 and 1:M arrangement.</w:t>
      </w:r>
    </w:p>
    <w:p>
      <w:pPr>
        <w:pStyle w:val="BodyText"/>
        <w:jc w:val="left"/>
      </w:pPr>
    </w:p>
    <w:p>
      <w:pPr>
        <w:pStyle w:val="BodyText"/>
        <w:ind w:left="111" w:right="139"/>
      </w:pPr>
      <w:r>
        <w:rPr/>
        <w:t>The thread construct is also useful for systems with a single processor, since it simplifies the structure of a program that is logically performing several different functions. Threads are applied in a single-user multiprocessing system</w:t>
      </w:r>
      <w:r>
        <w:rPr>
          <w:spacing w:val="-14"/>
        </w:rPr>
        <w:t> </w:t>
      </w:r>
      <w:r>
        <w:rPr/>
        <w:t>for</w:t>
      </w:r>
      <w:r>
        <w:rPr>
          <w:spacing w:val="-14"/>
        </w:rPr>
        <w:t> </w:t>
      </w:r>
      <w:r>
        <w:rPr/>
        <w:t>the</w:t>
      </w:r>
      <w:r>
        <w:rPr>
          <w:spacing w:val="-14"/>
        </w:rPr>
        <w:t> </w:t>
      </w:r>
      <w:r>
        <w:rPr/>
        <w:t>enhancement</w:t>
      </w:r>
      <w:r>
        <w:rPr>
          <w:spacing w:val="-14"/>
        </w:rPr>
        <w:t> </w:t>
      </w:r>
      <w:r>
        <w:rPr/>
        <w:t>of</w:t>
      </w:r>
      <w:r>
        <w:rPr>
          <w:spacing w:val="-14"/>
        </w:rPr>
        <w:t> </w:t>
      </w:r>
      <w:r>
        <w:rPr/>
        <w:t>process</w:t>
      </w:r>
      <w:r>
        <w:rPr>
          <w:spacing w:val="-14"/>
        </w:rPr>
        <w:t> </w:t>
      </w:r>
      <w:r>
        <w:rPr/>
        <w:t>execution,</w:t>
      </w:r>
      <w:r>
        <w:rPr>
          <w:spacing w:val="-14"/>
        </w:rPr>
        <w:t> </w:t>
      </w:r>
      <w:r>
        <w:rPr/>
        <w:t>for</w:t>
      </w:r>
      <w:r>
        <w:rPr>
          <w:spacing w:val="-14"/>
        </w:rPr>
        <w:t> </w:t>
      </w:r>
      <w:r>
        <w:rPr/>
        <w:t>implementing</w:t>
      </w:r>
      <w:r>
        <w:rPr>
          <w:spacing w:val="-14"/>
        </w:rPr>
        <w:t> </w:t>
      </w:r>
      <w:r>
        <w:rPr/>
        <w:t>a</w:t>
      </w:r>
      <w:r>
        <w:rPr>
          <w:spacing w:val="-13"/>
        </w:rPr>
        <w:t> </w:t>
      </w:r>
      <w:r>
        <w:rPr/>
        <w:t>modular</w:t>
      </w:r>
    </w:p>
    <w:p>
      <w:pPr>
        <w:spacing w:after="0"/>
        <w:sectPr>
          <w:headerReference w:type="default" r:id="rId5"/>
          <w:footerReference w:type="default" r:id="rId6"/>
          <w:type w:val="continuous"/>
          <w:pgSz w:w="15840" w:h="12240" w:orient="landscape"/>
          <w:pgMar w:header="927" w:footer="1253" w:top="1340" w:bottom="1440" w:left="580" w:right="580"/>
          <w:pgNumType w:start="1"/>
          <w:cols w:num="2" w:equalWidth="0">
            <w:col w:w="7049" w:space="538"/>
            <w:col w:w="7093"/>
          </w:cols>
        </w:sectPr>
      </w:pPr>
    </w:p>
    <w:p>
      <w:pPr>
        <w:pStyle w:val="BodyText"/>
        <w:spacing w:before="49"/>
        <w:ind w:left="140" w:right="39"/>
      </w:pPr>
      <w:r>
        <w:rPr/>
        <w:t>program</w:t>
      </w:r>
      <w:r>
        <w:rPr>
          <w:spacing w:val="-9"/>
        </w:rPr>
        <w:t> </w:t>
      </w:r>
      <w:r>
        <w:rPr/>
        <w:t>structure,</w:t>
      </w:r>
      <w:r>
        <w:rPr>
          <w:spacing w:val="-13"/>
        </w:rPr>
        <w:t> </w:t>
      </w:r>
      <w:r>
        <w:rPr/>
        <w:t>for</w:t>
      </w:r>
      <w:r>
        <w:rPr>
          <w:spacing w:val="-12"/>
        </w:rPr>
        <w:t> </w:t>
      </w:r>
      <w:r>
        <w:rPr/>
        <w:t>asynchronous</w:t>
      </w:r>
      <w:r>
        <w:rPr>
          <w:spacing w:val="-12"/>
        </w:rPr>
        <w:t> </w:t>
      </w:r>
      <w:r>
        <w:rPr/>
        <w:t>processing,</w:t>
      </w:r>
      <w:r>
        <w:rPr>
          <w:spacing w:val="-11"/>
        </w:rPr>
        <w:t> </w:t>
      </w:r>
      <w:r>
        <w:rPr/>
        <w:t>and</w:t>
      </w:r>
      <w:r>
        <w:rPr>
          <w:spacing w:val="-11"/>
        </w:rPr>
        <w:t> </w:t>
      </w:r>
      <w:r>
        <w:rPr/>
        <w:t>for</w:t>
      </w:r>
      <w:r>
        <w:rPr>
          <w:spacing w:val="-12"/>
        </w:rPr>
        <w:t> </w:t>
      </w:r>
      <w:r>
        <w:rPr/>
        <w:t>other</w:t>
      </w:r>
      <w:r>
        <w:rPr>
          <w:spacing w:val="-12"/>
        </w:rPr>
        <w:t> </w:t>
      </w:r>
      <w:r>
        <w:rPr/>
        <w:t>foreground</w:t>
      </w:r>
      <w:r>
        <w:rPr>
          <w:spacing w:val="-13"/>
        </w:rPr>
        <w:t> </w:t>
      </w:r>
      <w:r>
        <w:rPr/>
        <w:t>and background work enhancement.</w:t>
      </w:r>
    </w:p>
    <w:p>
      <w:pPr>
        <w:pStyle w:val="BodyText"/>
        <w:spacing w:before="2"/>
        <w:jc w:val="left"/>
      </w:pPr>
    </w:p>
    <w:p>
      <w:pPr>
        <w:pStyle w:val="BodyText"/>
        <w:ind w:left="139" w:right="38"/>
      </w:pPr>
      <w:r>
        <w:rPr>
          <w:rFonts w:ascii="Arial"/>
          <w:b/>
        </w:rPr>
        <w:t>Thread State</w:t>
      </w:r>
      <w:r>
        <w:rPr/>
        <w:t>. The</w:t>
      </w:r>
      <w:r>
        <w:rPr>
          <w:spacing w:val="-1"/>
        </w:rPr>
        <w:t> </w:t>
      </w:r>
      <w:r>
        <w:rPr/>
        <w:t>key</w:t>
      </w:r>
      <w:r>
        <w:rPr>
          <w:spacing w:val="-4"/>
        </w:rPr>
        <w:t> </w:t>
      </w:r>
      <w:r>
        <w:rPr/>
        <w:t>states for a</w:t>
      </w:r>
      <w:r>
        <w:rPr>
          <w:spacing w:val="-1"/>
        </w:rPr>
        <w:t> </w:t>
      </w:r>
      <w:r>
        <w:rPr/>
        <w:t>thread are </w:t>
      </w:r>
      <w:r>
        <w:rPr>
          <w:rFonts w:ascii="Arial"/>
          <w:i/>
        </w:rPr>
        <w:t>Running</w:t>
      </w:r>
      <w:r>
        <w:rPr/>
        <w:t>,</w:t>
      </w:r>
      <w:r>
        <w:rPr>
          <w:spacing w:val="-1"/>
        </w:rPr>
        <w:t> </w:t>
      </w:r>
      <w:r>
        <w:rPr>
          <w:rFonts w:ascii="Arial"/>
          <w:i/>
        </w:rPr>
        <w:t>Ready</w:t>
      </w:r>
      <w:r>
        <w:rPr/>
        <w:t>,</w:t>
      </w:r>
      <w:r>
        <w:rPr>
          <w:spacing w:val="-1"/>
        </w:rPr>
        <w:t> </w:t>
      </w:r>
      <w:r>
        <w:rPr/>
        <w:t>and </w:t>
      </w:r>
      <w:r>
        <w:rPr>
          <w:rFonts w:ascii="Arial"/>
          <w:i/>
        </w:rPr>
        <w:t>Blocked</w:t>
      </w:r>
      <w:r>
        <w:rPr/>
        <w:t>. If a process is swapped out, noted that all of its threads are automatically swapped out because they all share the address space of the process. The following are the four</w:t>
      </w:r>
      <w:r>
        <w:rPr>
          <w:spacing w:val="-1"/>
        </w:rPr>
        <w:t> </w:t>
      </w:r>
      <w:r>
        <w:rPr/>
        <w:t>(4)</w:t>
      </w:r>
      <w:r>
        <w:rPr>
          <w:spacing w:val="-1"/>
        </w:rPr>
        <w:t> </w:t>
      </w:r>
      <w:r>
        <w:rPr/>
        <w:t>basic</w:t>
      </w:r>
      <w:r>
        <w:rPr>
          <w:spacing w:val="-1"/>
        </w:rPr>
        <w:t> </w:t>
      </w:r>
      <w:r>
        <w:rPr/>
        <w:t>thread</w:t>
      </w:r>
      <w:r>
        <w:rPr>
          <w:spacing w:val="-2"/>
        </w:rPr>
        <w:t> </w:t>
      </w:r>
      <w:r>
        <w:rPr/>
        <w:t>operations associated with a</w:t>
      </w:r>
      <w:r>
        <w:rPr>
          <w:spacing w:val="-2"/>
        </w:rPr>
        <w:t> </w:t>
      </w:r>
      <w:r>
        <w:rPr/>
        <w:t>change</w:t>
      </w:r>
      <w:r>
        <w:rPr>
          <w:spacing w:val="-1"/>
        </w:rPr>
        <w:t> </w:t>
      </w:r>
      <w:r>
        <w:rPr/>
        <w:t>in thread state (Stallings, 2018):</w:t>
      </w:r>
    </w:p>
    <w:p>
      <w:pPr>
        <w:pStyle w:val="ListParagraph"/>
        <w:numPr>
          <w:ilvl w:val="0"/>
          <w:numId w:val="3"/>
        </w:numPr>
        <w:tabs>
          <w:tab w:pos="857" w:val="left" w:leader="none"/>
          <w:tab w:pos="859" w:val="left" w:leader="none"/>
        </w:tabs>
        <w:spacing w:line="240" w:lineRule="auto" w:before="0" w:after="0"/>
        <w:ind w:left="859" w:right="38" w:hanging="360"/>
        <w:jc w:val="both"/>
        <w:rPr>
          <w:sz w:val="20"/>
        </w:rPr>
      </w:pPr>
      <w:r>
        <w:rPr>
          <w:rFonts w:ascii="Arial" w:hAnsi="Arial"/>
          <w:b/>
          <w:sz w:val="20"/>
        </w:rPr>
        <w:t>Spawn</w:t>
      </w:r>
      <w:r>
        <w:rPr>
          <w:rFonts w:ascii="Arial" w:hAnsi="Arial"/>
          <w:b/>
          <w:spacing w:val="-2"/>
          <w:sz w:val="20"/>
        </w:rPr>
        <w:t> </w:t>
      </w:r>
      <w:r>
        <w:rPr>
          <w:sz w:val="20"/>
        </w:rPr>
        <w:t>–</w:t>
      </w:r>
      <w:r>
        <w:rPr>
          <w:spacing w:val="-3"/>
          <w:sz w:val="20"/>
        </w:rPr>
        <w:t> </w:t>
      </w:r>
      <w:r>
        <w:rPr>
          <w:sz w:val="20"/>
        </w:rPr>
        <w:t>This</w:t>
      </w:r>
      <w:r>
        <w:rPr>
          <w:spacing w:val="-1"/>
          <w:sz w:val="20"/>
        </w:rPr>
        <w:t> </w:t>
      </w:r>
      <w:r>
        <w:rPr>
          <w:sz w:val="20"/>
        </w:rPr>
        <w:t>operation</w:t>
      </w:r>
      <w:r>
        <w:rPr>
          <w:spacing w:val="-3"/>
          <w:sz w:val="20"/>
        </w:rPr>
        <w:t> </w:t>
      </w:r>
      <w:r>
        <w:rPr>
          <w:sz w:val="20"/>
        </w:rPr>
        <w:t>typically</w:t>
      </w:r>
      <w:r>
        <w:rPr>
          <w:spacing w:val="-6"/>
          <w:sz w:val="20"/>
        </w:rPr>
        <w:t> </w:t>
      </w:r>
      <w:r>
        <w:rPr>
          <w:sz w:val="20"/>
        </w:rPr>
        <w:t>transpires whenever a</w:t>
      </w:r>
      <w:r>
        <w:rPr>
          <w:spacing w:val="-3"/>
          <w:sz w:val="20"/>
        </w:rPr>
        <w:t> </w:t>
      </w:r>
      <w:r>
        <w:rPr>
          <w:sz w:val="20"/>
        </w:rPr>
        <w:t>new</w:t>
      </w:r>
      <w:r>
        <w:rPr>
          <w:spacing w:val="-5"/>
          <w:sz w:val="20"/>
        </w:rPr>
        <w:t> </w:t>
      </w:r>
      <w:r>
        <w:rPr>
          <w:sz w:val="20"/>
        </w:rPr>
        <w:t>process is created, since a thread for that specific process is also formed.</w:t>
      </w:r>
    </w:p>
    <w:p>
      <w:pPr>
        <w:pStyle w:val="ListParagraph"/>
        <w:numPr>
          <w:ilvl w:val="0"/>
          <w:numId w:val="3"/>
        </w:numPr>
        <w:tabs>
          <w:tab w:pos="857" w:val="left" w:leader="none"/>
          <w:tab w:pos="859" w:val="left" w:leader="none"/>
        </w:tabs>
        <w:spacing w:line="240" w:lineRule="auto" w:before="1" w:after="0"/>
        <w:ind w:left="859" w:right="42" w:hanging="360"/>
        <w:jc w:val="both"/>
        <w:rPr>
          <w:sz w:val="20"/>
        </w:rPr>
      </w:pPr>
      <w:r>
        <w:rPr>
          <w:rFonts w:ascii="Arial" w:hAnsi="Arial"/>
          <w:b/>
          <w:sz w:val="20"/>
        </w:rPr>
        <w:t>Block </w:t>
      </w:r>
      <w:r>
        <w:rPr>
          <w:sz w:val="20"/>
        </w:rPr>
        <w:t>– This happens when a thread needs to wait for a particular event. In this operation, all the necessary information are automatically saved for the thread's execution resumption.</w:t>
      </w:r>
    </w:p>
    <w:p>
      <w:pPr>
        <w:pStyle w:val="ListParagraph"/>
        <w:numPr>
          <w:ilvl w:val="0"/>
          <w:numId w:val="3"/>
        </w:numPr>
        <w:tabs>
          <w:tab w:pos="856" w:val="left" w:leader="none"/>
          <w:tab w:pos="858" w:val="left" w:leader="none"/>
        </w:tabs>
        <w:spacing w:line="240" w:lineRule="auto" w:before="0" w:after="0"/>
        <w:ind w:left="858" w:right="39" w:hanging="360"/>
        <w:jc w:val="both"/>
        <w:rPr>
          <w:sz w:val="20"/>
        </w:rPr>
      </w:pPr>
      <w:r>
        <w:rPr>
          <w:rFonts w:ascii="Arial" w:hAnsi="Arial"/>
          <w:b/>
          <w:sz w:val="20"/>
        </w:rPr>
        <w:t>Unblocked </w:t>
      </w:r>
      <w:r>
        <w:rPr>
          <w:sz w:val="20"/>
        </w:rPr>
        <w:t>– This operation moves a blocked thread into the ready queue for the continuation of its execution.</w:t>
      </w:r>
    </w:p>
    <w:p>
      <w:pPr>
        <w:pStyle w:val="ListParagraph"/>
        <w:numPr>
          <w:ilvl w:val="0"/>
          <w:numId w:val="3"/>
        </w:numPr>
        <w:tabs>
          <w:tab w:pos="856" w:val="left" w:leader="none"/>
          <w:tab w:pos="858" w:val="left" w:leader="none"/>
        </w:tabs>
        <w:spacing w:line="240" w:lineRule="auto" w:before="0" w:after="0"/>
        <w:ind w:left="858" w:right="40" w:hanging="360"/>
        <w:jc w:val="both"/>
        <w:rPr>
          <w:sz w:val="20"/>
        </w:rPr>
      </w:pPr>
      <w:r>
        <w:rPr>
          <w:rFonts w:ascii="Arial" w:hAnsi="Arial"/>
          <w:b/>
          <w:sz w:val="20"/>
        </w:rPr>
        <w:t>Finish </w:t>
      </w:r>
      <w:r>
        <w:rPr>
          <w:sz w:val="20"/>
        </w:rPr>
        <w:t>– This happens whenever a thread completes its entire execution. Its register settings and stacks are deallocated.</w:t>
      </w:r>
    </w:p>
    <w:p>
      <w:pPr>
        <w:pStyle w:val="BodyText"/>
        <w:spacing w:before="10"/>
        <w:jc w:val="left"/>
        <w:rPr>
          <w:sz w:val="19"/>
        </w:rPr>
      </w:pPr>
    </w:p>
    <w:p>
      <w:pPr>
        <w:pStyle w:val="BodyText"/>
        <w:spacing w:before="1"/>
        <w:ind w:left="138"/>
      </w:pPr>
      <w:r>
        <w:rPr/>
        <w:t>As</w:t>
      </w:r>
      <w:r>
        <w:rPr>
          <w:spacing w:val="-6"/>
        </w:rPr>
        <w:t> </w:t>
      </w:r>
      <w:r>
        <w:rPr/>
        <w:t>an</w:t>
      </w:r>
      <w:r>
        <w:rPr>
          <w:spacing w:val="-4"/>
        </w:rPr>
        <w:t> </w:t>
      </w:r>
      <w:r>
        <w:rPr/>
        <w:t>example,</w:t>
      </w:r>
      <w:r>
        <w:rPr>
          <w:spacing w:val="-7"/>
        </w:rPr>
        <w:t> </w:t>
      </w:r>
      <w:r>
        <w:rPr/>
        <w:t>the</w:t>
      </w:r>
      <w:r>
        <w:rPr>
          <w:spacing w:val="-4"/>
        </w:rPr>
        <w:t> </w:t>
      </w:r>
      <w:r>
        <w:rPr/>
        <w:t>thread</w:t>
      </w:r>
      <w:r>
        <w:rPr>
          <w:spacing w:val="-5"/>
        </w:rPr>
        <w:t> </w:t>
      </w:r>
      <w:r>
        <w:rPr/>
        <w:t>states</w:t>
      </w:r>
      <w:r>
        <w:rPr>
          <w:spacing w:val="-5"/>
        </w:rPr>
        <w:t> </w:t>
      </w:r>
      <w:r>
        <w:rPr/>
        <w:t>used</w:t>
      </w:r>
      <w:r>
        <w:rPr>
          <w:spacing w:val="-5"/>
        </w:rPr>
        <w:t> </w:t>
      </w:r>
      <w:r>
        <w:rPr/>
        <w:t>by</w:t>
      </w:r>
      <w:r>
        <w:rPr>
          <w:spacing w:val="-11"/>
        </w:rPr>
        <w:t> </w:t>
      </w:r>
      <w:r>
        <w:rPr/>
        <w:t>Windows</w:t>
      </w:r>
      <w:r>
        <w:rPr>
          <w:spacing w:val="-5"/>
        </w:rPr>
        <w:t> </w:t>
      </w:r>
      <w:r>
        <w:rPr/>
        <w:t>are</w:t>
      </w:r>
      <w:r>
        <w:rPr>
          <w:spacing w:val="-6"/>
        </w:rPr>
        <w:t> </w:t>
      </w:r>
      <w:r>
        <w:rPr/>
        <w:t>illustrated</w:t>
      </w:r>
      <w:r>
        <w:rPr>
          <w:spacing w:val="-5"/>
        </w:rPr>
        <w:t> </w:t>
      </w:r>
      <w:r>
        <w:rPr>
          <w:spacing w:val="-2"/>
        </w:rPr>
        <w:t>below:</w:t>
      </w:r>
    </w:p>
    <w:p>
      <w:pPr>
        <w:pStyle w:val="BodyText"/>
        <w:spacing w:before="11"/>
        <w:jc w:val="left"/>
        <w:rPr>
          <w:sz w:val="4"/>
        </w:rPr>
      </w:pPr>
    </w:p>
    <w:p>
      <w:pPr>
        <w:pStyle w:val="BodyText"/>
        <w:ind w:left="457"/>
        <w:jc w:val="left"/>
      </w:pPr>
      <w:r>
        <w:rPr/>
        <w:drawing>
          <wp:inline distT="0" distB="0" distL="0" distR="0">
            <wp:extent cx="3928843" cy="237134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7" cstate="print"/>
                    <a:stretch>
                      <a:fillRect/>
                    </a:stretch>
                  </pic:blipFill>
                  <pic:spPr>
                    <a:xfrm>
                      <a:off x="0" y="0"/>
                      <a:ext cx="3928843" cy="2371344"/>
                    </a:xfrm>
                    <a:prstGeom prst="rect">
                      <a:avLst/>
                    </a:prstGeom>
                  </pic:spPr>
                </pic:pic>
              </a:graphicData>
            </a:graphic>
          </wp:inline>
        </w:drawing>
      </w:r>
      <w:r>
        <w:rPr/>
      </w:r>
    </w:p>
    <w:p>
      <w:pPr>
        <w:spacing w:line="161" w:lineRule="exact" w:before="79"/>
        <w:ind w:left="1078" w:right="982" w:firstLine="0"/>
        <w:jc w:val="center"/>
        <w:rPr>
          <w:sz w:val="14"/>
        </w:rPr>
      </w:pPr>
      <w:r>
        <w:rPr>
          <w:rFonts w:ascii="Arial"/>
          <w:b/>
          <w:i/>
          <w:sz w:val="14"/>
        </w:rPr>
        <w:t>Figure</w:t>
      </w:r>
      <w:r>
        <w:rPr>
          <w:rFonts w:ascii="Arial"/>
          <w:b/>
          <w:i/>
          <w:spacing w:val="-3"/>
          <w:sz w:val="14"/>
        </w:rPr>
        <w:t> </w:t>
      </w:r>
      <w:r>
        <w:rPr>
          <w:rFonts w:ascii="Arial"/>
          <w:b/>
          <w:i/>
          <w:sz w:val="14"/>
        </w:rPr>
        <w:t>1</w:t>
      </w:r>
      <w:r>
        <w:rPr>
          <w:sz w:val="14"/>
        </w:rPr>
        <w:t>.</w:t>
      </w:r>
      <w:r>
        <w:rPr>
          <w:spacing w:val="-4"/>
          <w:sz w:val="14"/>
        </w:rPr>
        <w:t> </w:t>
      </w:r>
      <w:r>
        <w:rPr>
          <w:sz w:val="14"/>
        </w:rPr>
        <w:t>The</w:t>
      </w:r>
      <w:r>
        <w:rPr>
          <w:spacing w:val="-7"/>
          <w:sz w:val="14"/>
        </w:rPr>
        <w:t> </w:t>
      </w:r>
      <w:r>
        <w:rPr>
          <w:sz w:val="14"/>
        </w:rPr>
        <w:t>Windows</w:t>
      </w:r>
      <w:r>
        <w:rPr>
          <w:spacing w:val="-5"/>
          <w:sz w:val="14"/>
        </w:rPr>
        <w:t> </w:t>
      </w:r>
      <w:r>
        <w:rPr>
          <w:sz w:val="14"/>
        </w:rPr>
        <w:t>thread</w:t>
      </w:r>
      <w:r>
        <w:rPr>
          <w:spacing w:val="-2"/>
          <w:sz w:val="14"/>
        </w:rPr>
        <w:t> states.</w:t>
      </w:r>
    </w:p>
    <w:p>
      <w:pPr>
        <w:spacing w:before="0"/>
        <w:ind w:left="1078" w:right="984" w:firstLine="0"/>
        <w:jc w:val="center"/>
        <w:rPr>
          <w:sz w:val="14"/>
        </w:rPr>
      </w:pPr>
      <w:r>
        <w:rPr>
          <w:rFonts w:ascii="Arial"/>
          <w:i/>
          <w:sz w:val="14"/>
        </w:rPr>
        <w:t>Source</w:t>
      </w:r>
      <w:r>
        <w:rPr>
          <w:sz w:val="14"/>
        </w:rPr>
        <w:t>:</w:t>
      </w:r>
      <w:r>
        <w:rPr>
          <w:spacing w:val="-4"/>
          <w:sz w:val="14"/>
        </w:rPr>
        <w:t> </w:t>
      </w:r>
      <w:r>
        <w:rPr>
          <w:sz w:val="14"/>
        </w:rPr>
        <w:t>Operating</w:t>
      </w:r>
      <w:r>
        <w:rPr>
          <w:spacing w:val="-4"/>
          <w:sz w:val="14"/>
        </w:rPr>
        <w:t> </w:t>
      </w:r>
      <w:r>
        <w:rPr>
          <w:sz w:val="14"/>
        </w:rPr>
        <w:t>Systems:</w:t>
      </w:r>
      <w:r>
        <w:rPr>
          <w:spacing w:val="-4"/>
          <w:sz w:val="14"/>
        </w:rPr>
        <w:t> </w:t>
      </w:r>
      <w:r>
        <w:rPr>
          <w:sz w:val="14"/>
        </w:rPr>
        <w:t>Internal</w:t>
      </w:r>
      <w:r>
        <w:rPr>
          <w:spacing w:val="-2"/>
          <w:sz w:val="14"/>
        </w:rPr>
        <w:t> </w:t>
      </w:r>
      <w:r>
        <w:rPr>
          <w:sz w:val="14"/>
        </w:rPr>
        <w:t>and</w:t>
      </w:r>
      <w:r>
        <w:rPr>
          <w:spacing w:val="-7"/>
          <w:sz w:val="14"/>
        </w:rPr>
        <w:t> </w:t>
      </w:r>
      <w:r>
        <w:rPr>
          <w:sz w:val="14"/>
        </w:rPr>
        <w:t>Design</w:t>
      </w:r>
      <w:r>
        <w:rPr>
          <w:spacing w:val="-6"/>
          <w:sz w:val="14"/>
        </w:rPr>
        <w:t> </w:t>
      </w:r>
      <w:r>
        <w:rPr>
          <w:sz w:val="14"/>
        </w:rPr>
        <w:t>Principles</w:t>
      </w:r>
      <w:r>
        <w:rPr>
          <w:spacing w:val="-4"/>
          <w:sz w:val="14"/>
        </w:rPr>
        <w:t> </w:t>
      </w:r>
      <w:r>
        <w:rPr>
          <w:sz w:val="14"/>
        </w:rPr>
        <w:t>(9</w:t>
      </w:r>
      <w:r>
        <w:rPr>
          <w:sz w:val="14"/>
          <w:vertAlign w:val="superscript"/>
        </w:rPr>
        <w:t>th</w:t>
      </w:r>
      <w:r>
        <w:rPr>
          <w:spacing w:val="-5"/>
          <w:sz w:val="14"/>
          <w:vertAlign w:val="baseline"/>
        </w:rPr>
        <w:t> </w:t>
      </w:r>
      <w:r>
        <w:rPr>
          <w:sz w:val="14"/>
          <w:vertAlign w:val="baseline"/>
        </w:rPr>
        <w:t>ed.),</w:t>
      </w:r>
      <w:r>
        <w:rPr>
          <w:spacing w:val="-5"/>
          <w:sz w:val="14"/>
          <w:vertAlign w:val="baseline"/>
        </w:rPr>
        <w:t> </w:t>
      </w:r>
      <w:r>
        <w:rPr>
          <w:sz w:val="14"/>
          <w:vertAlign w:val="baseline"/>
        </w:rPr>
        <w:t>2018</w:t>
      </w:r>
      <w:r>
        <w:rPr>
          <w:spacing w:val="-7"/>
          <w:sz w:val="14"/>
          <w:vertAlign w:val="baseline"/>
        </w:rPr>
        <w:t> </w:t>
      </w:r>
      <w:r>
        <w:rPr>
          <w:sz w:val="14"/>
          <w:vertAlign w:val="baseline"/>
        </w:rPr>
        <w:t>p.</w:t>
      </w:r>
      <w:r>
        <w:rPr>
          <w:spacing w:val="-3"/>
          <w:sz w:val="14"/>
          <w:vertAlign w:val="baseline"/>
        </w:rPr>
        <w:t> </w:t>
      </w:r>
      <w:r>
        <w:rPr>
          <w:spacing w:val="-5"/>
          <w:sz w:val="14"/>
          <w:vertAlign w:val="baseline"/>
        </w:rPr>
        <w:t>200</w:t>
      </w:r>
    </w:p>
    <w:p>
      <w:pPr>
        <w:pStyle w:val="BodyText"/>
        <w:spacing w:before="8"/>
        <w:jc w:val="left"/>
        <w:rPr>
          <w:sz w:val="19"/>
        </w:rPr>
      </w:pPr>
    </w:p>
    <w:p>
      <w:pPr>
        <w:pStyle w:val="BodyText"/>
        <w:ind w:left="139" w:right="38"/>
      </w:pPr>
      <w:r>
        <w:rPr>
          <w:rFonts w:ascii="Arial"/>
          <w:b/>
        </w:rPr>
        <w:t>Thread Synchronization</w:t>
      </w:r>
      <w:r>
        <w:rPr/>
        <w:t>. All threads of a process share the same address </w:t>
      </w:r>
      <w:r>
        <w:rPr>
          <w:spacing w:val="-2"/>
        </w:rPr>
        <w:t>space</w:t>
      </w:r>
      <w:r>
        <w:rPr>
          <w:spacing w:val="-11"/>
        </w:rPr>
        <w:t> </w:t>
      </w:r>
      <w:r>
        <w:rPr>
          <w:spacing w:val="-2"/>
        </w:rPr>
        <w:t>and</w:t>
      </w:r>
      <w:r>
        <w:rPr>
          <w:spacing w:val="-10"/>
        </w:rPr>
        <w:t> </w:t>
      </w:r>
      <w:r>
        <w:rPr>
          <w:spacing w:val="-2"/>
        </w:rPr>
        <w:t>resources.</w:t>
      </w:r>
      <w:r>
        <w:rPr>
          <w:spacing w:val="-9"/>
        </w:rPr>
        <w:t> </w:t>
      </w:r>
      <w:r>
        <w:rPr>
          <w:spacing w:val="-2"/>
        </w:rPr>
        <w:t>Hence,</w:t>
      </w:r>
      <w:r>
        <w:rPr>
          <w:spacing w:val="-9"/>
        </w:rPr>
        <w:t> </w:t>
      </w:r>
      <w:r>
        <w:rPr>
          <w:spacing w:val="-2"/>
        </w:rPr>
        <w:t>any</w:t>
      </w:r>
      <w:r>
        <w:rPr>
          <w:spacing w:val="-11"/>
        </w:rPr>
        <w:t> </w:t>
      </w:r>
      <w:r>
        <w:rPr>
          <w:spacing w:val="-2"/>
        </w:rPr>
        <w:t>alteration</w:t>
      </w:r>
      <w:r>
        <w:rPr>
          <w:spacing w:val="-10"/>
        </w:rPr>
        <w:t> </w:t>
      </w:r>
      <w:r>
        <w:rPr>
          <w:spacing w:val="-2"/>
        </w:rPr>
        <w:t>of</w:t>
      </w:r>
      <w:r>
        <w:rPr>
          <w:spacing w:val="-7"/>
        </w:rPr>
        <w:t> </w:t>
      </w:r>
      <w:r>
        <w:rPr>
          <w:spacing w:val="-2"/>
        </w:rPr>
        <w:t>a</w:t>
      </w:r>
      <w:r>
        <w:rPr>
          <w:spacing w:val="-7"/>
        </w:rPr>
        <w:t> </w:t>
      </w:r>
      <w:r>
        <w:rPr>
          <w:spacing w:val="-2"/>
        </w:rPr>
        <w:t>resource</w:t>
      </w:r>
      <w:r>
        <w:rPr>
          <w:spacing w:val="-10"/>
        </w:rPr>
        <w:t> </w:t>
      </w:r>
      <w:r>
        <w:rPr>
          <w:spacing w:val="-2"/>
        </w:rPr>
        <w:t>by</w:t>
      </w:r>
      <w:r>
        <w:rPr>
          <w:spacing w:val="-10"/>
        </w:rPr>
        <w:t> </w:t>
      </w:r>
      <w:r>
        <w:rPr>
          <w:spacing w:val="-2"/>
        </w:rPr>
        <w:t>one</w:t>
      </w:r>
      <w:r>
        <w:rPr>
          <w:spacing w:val="-7"/>
        </w:rPr>
        <w:t> </w:t>
      </w:r>
      <w:r>
        <w:rPr>
          <w:spacing w:val="-2"/>
        </w:rPr>
        <w:t>thread</w:t>
      </w:r>
      <w:r>
        <w:rPr>
          <w:spacing w:val="-7"/>
        </w:rPr>
        <w:t> </w:t>
      </w:r>
      <w:r>
        <w:rPr>
          <w:spacing w:val="-2"/>
        </w:rPr>
        <w:t>affects</w:t>
      </w:r>
    </w:p>
    <w:p>
      <w:pPr>
        <w:pStyle w:val="BodyText"/>
        <w:spacing w:before="49"/>
        <w:ind w:left="167" w:right="137"/>
      </w:pPr>
      <w:r>
        <w:rPr/>
        <w:br w:type="column"/>
      </w:r>
      <w:r>
        <w:rPr/>
        <w:t>the environments</w:t>
      </w:r>
      <w:r>
        <w:rPr>
          <w:spacing w:val="-1"/>
        </w:rPr>
        <w:t> </w:t>
      </w:r>
      <w:r>
        <w:rPr/>
        <w:t>of the other</w:t>
      </w:r>
      <w:r>
        <w:rPr>
          <w:spacing w:val="-2"/>
        </w:rPr>
        <w:t> </w:t>
      </w:r>
      <w:r>
        <w:rPr/>
        <w:t>threads within</w:t>
      </w:r>
      <w:r>
        <w:rPr>
          <w:spacing w:val="-1"/>
        </w:rPr>
        <w:t> </w:t>
      </w:r>
      <w:r>
        <w:rPr/>
        <w:t>the same</w:t>
      </w:r>
      <w:r>
        <w:rPr>
          <w:spacing w:val="-3"/>
        </w:rPr>
        <w:t> </w:t>
      </w:r>
      <w:r>
        <w:rPr/>
        <w:t>process.</w:t>
      </w:r>
      <w:r>
        <w:rPr>
          <w:spacing w:val="-3"/>
        </w:rPr>
        <w:t> </w:t>
      </w:r>
      <w:r>
        <w:rPr/>
        <w:t>It is</w:t>
      </w:r>
      <w:r>
        <w:rPr>
          <w:spacing w:val="-1"/>
        </w:rPr>
        <w:t> </w:t>
      </w:r>
      <w:r>
        <w:rPr/>
        <w:t>therefore necessary to synchronize the activities of various threads in the process to eliminate interference and maintain the data structure of the process.</w:t>
      </w:r>
    </w:p>
    <w:p>
      <w:pPr>
        <w:pStyle w:val="BodyText"/>
        <w:spacing w:before="2"/>
        <w:jc w:val="left"/>
      </w:pPr>
    </w:p>
    <w:p>
      <w:pPr>
        <w:pStyle w:val="BodyText"/>
        <w:ind w:left="167" w:right="137"/>
      </w:pPr>
      <w:r>
        <w:rPr>
          <w:rFonts w:ascii="Arial"/>
          <w:b/>
        </w:rPr>
        <w:t>Thread</w:t>
      </w:r>
      <w:r>
        <w:rPr>
          <w:rFonts w:ascii="Arial"/>
          <w:b/>
          <w:spacing w:val="-9"/>
        </w:rPr>
        <w:t> </w:t>
      </w:r>
      <w:r>
        <w:rPr>
          <w:rFonts w:ascii="Arial"/>
          <w:b/>
        </w:rPr>
        <w:t>Library</w:t>
      </w:r>
      <w:r>
        <w:rPr/>
        <w:t>.</w:t>
      </w:r>
      <w:r>
        <w:rPr>
          <w:spacing w:val="-10"/>
        </w:rPr>
        <w:t> </w:t>
      </w:r>
      <w:r>
        <w:rPr/>
        <w:t>Any</w:t>
      </w:r>
      <w:r>
        <w:rPr>
          <w:spacing w:val="-12"/>
        </w:rPr>
        <w:t> </w:t>
      </w:r>
      <w:r>
        <w:rPr/>
        <w:t>application</w:t>
      </w:r>
      <w:r>
        <w:rPr>
          <w:spacing w:val="-10"/>
        </w:rPr>
        <w:t> </w:t>
      </w:r>
      <w:r>
        <w:rPr/>
        <w:t>can</w:t>
      </w:r>
      <w:r>
        <w:rPr>
          <w:spacing w:val="-10"/>
        </w:rPr>
        <w:t> </w:t>
      </w:r>
      <w:r>
        <w:rPr/>
        <w:t>be</w:t>
      </w:r>
      <w:r>
        <w:rPr>
          <w:spacing w:val="-10"/>
        </w:rPr>
        <w:t> </w:t>
      </w:r>
      <w:r>
        <w:rPr/>
        <w:t>programmed</w:t>
      </w:r>
      <w:r>
        <w:rPr>
          <w:spacing w:val="-10"/>
        </w:rPr>
        <w:t> </w:t>
      </w:r>
      <w:r>
        <w:rPr/>
        <w:t>to</w:t>
      </w:r>
      <w:r>
        <w:rPr>
          <w:spacing w:val="-10"/>
        </w:rPr>
        <w:t> </w:t>
      </w:r>
      <w:r>
        <w:rPr/>
        <w:t>be</w:t>
      </w:r>
      <w:r>
        <w:rPr>
          <w:spacing w:val="-10"/>
        </w:rPr>
        <w:t> </w:t>
      </w:r>
      <w:r>
        <w:rPr/>
        <w:t>multithreaded</w:t>
      </w:r>
      <w:r>
        <w:rPr>
          <w:spacing w:val="-7"/>
        </w:rPr>
        <w:t> </w:t>
      </w:r>
      <w:r>
        <w:rPr/>
        <w:t>with the use of thread libraries. A thread library</w:t>
      </w:r>
      <w:r>
        <w:rPr>
          <w:spacing w:val="-1"/>
        </w:rPr>
        <w:t> </w:t>
      </w:r>
      <w:r>
        <w:rPr/>
        <w:t>technically provides programmers with an application programming interface (API) for creating and managing threads.</w:t>
      </w:r>
      <w:r>
        <w:rPr>
          <w:spacing w:val="-5"/>
        </w:rPr>
        <w:t> </w:t>
      </w:r>
      <w:r>
        <w:rPr/>
        <w:t>It</w:t>
      </w:r>
      <w:r>
        <w:rPr>
          <w:spacing w:val="-5"/>
        </w:rPr>
        <w:t> </w:t>
      </w:r>
      <w:r>
        <w:rPr/>
        <w:t>may</w:t>
      </w:r>
      <w:r>
        <w:rPr>
          <w:spacing w:val="-10"/>
        </w:rPr>
        <w:t> </w:t>
      </w:r>
      <w:r>
        <w:rPr/>
        <w:t>contain</w:t>
      </w:r>
      <w:r>
        <w:rPr>
          <w:spacing w:val="-5"/>
        </w:rPr>
        <w:t> </w:t>
      </w:r>
      <w:r>
        <w:rPr/>
        <w:t>codes</w:t>
      </w:r>
      <w:r>
        <w:rPr>
          <w:spacing w:val="-4"/>
        </w:rPr>
        <w:t> </w:t>
      </w:r>
      <w:r>
        <w:rPr/>
        <w:t>for</w:t>
      </w:r>
      <w:r>
        <w:rPr>
          <w:spacing w:val="-4"/>
        </w:rPr>
        <w:t> </w:t>
      </w:r>
      <w:r>
        <w:rPr/>
        <w:t>creating</w:t>
      </w:r>
      <w:r>
        <w:rPr>
          <w:spacing w:val="-3"/>
        </w:rPr>
        <w:t> </w:t>
      </w:r>
      <w:r>
        <w:rPr/>
        <w:t>and</w:t>
      </w:r>
      <w:r>
        <w:rPr>
          <w:spacing w:val="-3"/>
        </w:rPr>
        <w:t> </w:t>
      </w:r>
      <w:r>
        <w:rPr/>
        <w:t>destroying</w:t>
      </w:r>
      <w:r>
        <w:rPr>
          <w:spacing w:val="-5"/>
        </w:rPr>
        <w:t> </w:t>
      </w:r>
      <w:r>
        <w:rPr/>
        <w:t>threads;</w:t>
      </w:r>
      <w:r>
        <w:rPr>
          <w:spacing w:val="-5"/>
        </w:rPr>
        <w:t> </w:t>
      </w:r>
      <w:r>
        <w:rPr/>
        <w:t>for</w:t>
      </w:r>
      <w:r>
        <w:rPr>
          <w:spacing w:val="-4"/>
        </w:rPr>
        <w:t> </w:t>
      </w:r>
      <w:r>
        <w:rPr/>
        <w:t>passing messages</w:t>
      </w:r>
      <w:r>
        <w:rPr>
          <w:spacing w:val="-11"/>
        </w:rPr>
        <w:t> </w:t>
      </w:r>
      <w:r>
        <w:rPr/>
        <w:t>and</w:t>
      </w:r>
      <w:r>
        <w:rPr>
          <w:spacing w:val="-10"/>
        </w:rPr>
        <w:t> </w:t>
      </w:r>
      <w:r>
        <w:rPr/>
        <w:t>data</w:t>
      </w:r>
      <w:r>
        <w:rPr>
          <w:spacing w:val="-10"/>
        </w:rPr>
        <w:t> </w:t>
      </w:r>
      <w:r>
        <w:rPr/>
        <w:t>between</w:t>
      </w:r>
      <w:r>
        <w:rPr>
          <w:spacing w:val="-12"/>
        </w:rPr>
        <w:t> </w:t>
      </w:r>
      <w:r>
        <w:rPr/>
        <w:t>threads;</w:t>
      </w:r>
      <w:r>
        <w:rPr>
          <w:spacing w:val="-12"/>
        </w:rPr>
        <w:t> </w:t>
      </w:r>
      <w:r>
        <w:rPr/>
        <w:t>for</w:t>
      </w:r>
      <w:r>
        <w:rPr>
          <w:spacing w:val="-11"/>
        </w:rPr>
        <w:t> </w:t>
      </w:r>
      <w:r>
        <w:rPr/>
        <w:t>scheduling</w:t>
      </w:r>
      <w:r>
        <w:rPr>
          <w:spacing w:val="-12"/>
        </w:rPr>
        <w:t> </w:t>
      </w:r>
      <w:r>
        <w:rPr/>
        <w:t>thread</w:t>
      </w:r>
      <w:r>
        <w:rPr>
          <w:spacing w:val="-10"/>
        </w:rPr>
        <w:t> </w:t>
      </w:r>
      <w:r>
        <w:rPr/>
        <w:t>execution;</w:t>
      </w:r>
      <w:r>
        <w:rPr>
          <w:spacing w:val="-10"/>
        </w:rPr>
        <w:t> </w:t>
      </w:r>
      <w:r>
        <w:rPr/>
        <w:t>and</w:t>
      </w:r>
      <w:r>
        <w:rPr>
          <w:spacing w:val="-12"/>
        </w:rPr>
        <w:t> </w:t>
      </w:r>
      <w:r>
        <w:rPr/>
        <w:t>for saving and restoring thread context/information.</w:t>
      </w:r>
    </w:p>
    <w:p>
      <w:pPr>
        <w:pStyle w:val="BodyText"/>
        <w:spacing w:before="9"/>
        <w:jc w:val="left"/>
        <w:rPr>
          <w:sz w:val="19"/>
        </w:rPr>
      </w:pPr>
    </w:p>
    <w:p>
      <w:pPr>
        <w:pStyle w:val="Heading1"/>
        <w:tabs>
          <w:tab w:pos="7036" w:val="left" w:leader="none"/>
        </w:tabs>
        <w:spacing w:before="1"/>
        <w:ind w:left="167" w:right="109" w:hanging="29"/>
      </w:pPr>
      <w:r>
        <w:rPr>
          <w:color w:val="FFFFFF"/>
          <w:spacing w:val="-5"/>
          <w:shd w:fill="000000" w:color="auto" w:val="clear"/>
        </w:rPr>
        <w:t> </w:t>
      </w:r>
      <w:r>
        <w:rPr>
          <w:color w:val="FFFFFF"/>
          <w:shd w:fill="000000" w:color="auto" w:val="clear"/>
        </w:rPr>
        <w:t>Types of Threads (Stallings, 2018)</w:t>
        <w:tab/>
      </w:r>
      <w:r>
        <w:rPr>
          <w:color w:val="FFFFFF"/>
        </w:rPr>
        <w:t> </w:t>
      </w:r>
      <w:r>
        <w:rPr>
          <w:color w:val="000000"/>
        </w:rPr>
        <w:t>User-Level Threads</w:t>
      </w:r>
    </w:p>
    <w:p>
      <w:pPr>
        <w:pStyle w:val="BodyText"/>
        <w:spacing w:before="1"/>
        <w:ind w:left="167" w:right="139"/>
      </w:pPr>
      <w:r>
        <w:rPr/>
        <w:t>In</w:t>
      </w:r>
      <w:r>
        <w:rPr>
          <w:spacing w:val="-4"/>
        </w:rPr>
        <w:t> </w:t>
      </w:r>
      <w:r>
        <w:rPr/>
        <w:t>implementing</w:t>
      </w:r>
      <w:r>
        <w:rPr>
          <w:spacing w:val="-4"/>
        </w:rPr>
        <w:t> </w:t>
      </w:r>
      <w:r>
        <w:rPr/>
        <w:t>user-level</w:t>
      </w:r>
      <w:r>
        <w:rPr>
          <w:spacing w:val="-5"/>
        </w:rPr>
        <w:t> </w:t>
      </w:r>
      <w:r>
        <w:rPr/>
        <w:t>threads,</w:t>
      </w:r>
      <w:r>
        <w:rPr>
          <w:spacing w:val="-4"/>
        </w:rPr>
        <w:t> </w:t>
      </w:r>
      <w:r>
        <w:rPr/>
        <w:t>all</w:t>
      </w:r>
      <w:r>
        <w:rPr>
          <w:spacing w:val="-5"/>
        </w:rPr>
        <w:t> </w:t>
      </w:r>
      <w:r>
        <w:rPr/>
        <w:t>the</w:t>
      </w:r>
      <w:r>
        <w:rPr>
          <w:spacing w:val="-4"/>
        </w:rPr>
        <w:t> </w:t>
      </w:r>
      <w:r>
        <w:rPr/>
        <w:t>thread</w:t>
      </w:r>
      <w:r>
        <w:rPr>
          <w:spacing w:val="-4"/>
        </w:rPr>
        <w:t> </w:t>
      </w:r>
      <w:r>
        <w:rPr/>
        <w:t>management</w:t>
      </w:r>
      <w:r>
        <w:rPr>
          <w:spacing w:val="-4"/>
        </w:rPr>
        <w:t> </w:t>
      </w:r>
      <w:r>
        <w:rPr/>
        <w:t>is</w:t>
      </w:r>
      <w:r>
        <w:rPr>
          <w:spacing w:val="-4"/>
        </w:rPr>
        <w:t> </w:t>
      </w:r>
      <w:r>
        <w:rPr/>
        <w:t>done</w:t>
      </w:r>
      <w:r>
        <w:rPr>
          <w:spacing w:val="-4"/>
        </w:rPr>
        <w:t> </w:t>
      </w:r>
      <w:r>
        <w:rPr/>
        <w:t>by</w:t>
      </w:r>
      <w:r>
        <w:rPr>
          <w:spacing w:val="-7"/>
        </w:rPr>
        <w:t> </w:t>
      </w:r>
      <w:r>
        <w:rPr/>
        <w:t>the application. Tthe system kernel is not aware of the existence of the threads and</w:t>
      </w:r>
      <w:r>
        <w:rPr>
          <w:spacing w:val="-5"/>
        </w:rPr>
        <w:t> </w:t>
      </w:r>
      <w:r>
        <w:rPr/>
        <w:t>continues</w:t>
      </w:r>
      <w:r>
        <w:rPr>
          <w:spacing w:val="-6"/>
        </w:rPr>
        <w:t> </w:t>
      </w:r>
      <w:r>
        <w:rPr/>
        <w:t>to</w:t>
      </w:r>
      <w:r>
        <w:rPr>
          <w:spacing w:val="-5"/>
        </w:rPr>
        <w:t> </w:t>
      </w:r>
      <w:r>
        <w:rPr/>
        <w:t>schedule</w:t>
      </w:r>
      <w:r>
        <w:rPr>
          <w:spacing w:val="-5"/>
        </w:rPr>
        <w:t> </w:t>
      </w:r>
      <w:r>
        <w:rPr/>
        <w:t>the</w:t>
      </w:r>
      <w:r>
        <w:rPr>
          <w:spacing w:val="-5"/>
        </w:rPr>
        <w:t> </w:t>
      </w:r>
      <w:r>
        <w:rPr/>
        <w:t>process</w:t>
      </w:r>
      <w:r>
        <w:rPr>
          <w:spacing w:val="-6"/>
        </w:rPr>
        <w:t> </w:t>
      </w:r>
      <w:r>
        <w:rPr/>
        <w:t>as</w:t>
      </w:r>
      <w:r>
        <w:rPr>
          <w:spacing w:val="-6"/>
        </w:rPr>
        <w:t> </w:t>
      </w:r>
      <w:r>
        <w:rPr/>
        <w:t>a</w:t>
      </w:r>
      <w:r>
        <w:rPr>
          <w:spacing w:val="-5"/>
        </w:rPr>
        <w:t> </w:t>
      </w:r>
      <w:r>
        <w:rPr/>
        <w:t>unit.</w:t>
      </w:r>
      <w:r>
        <w:rPr>
          <w:spacing w:val="-4"/>
        </w:rPr>
        <w:t> </w:t>
      </w:r>
      <w:r>
        <w:rPr/>
        <w:t>Below</w:t>
      </w:r>
      <w:r>
        <w:rPr>
          <w:spacing w:val="-7"/>
        </w:rPr>
        <w:t> </w:t>
      </w:r>
      <w:r>
        <w:rPr/>
        <w:t>are</w:t>
      </w:r>
      <w:r>
        <w:rPr>
          <w:spacing w:val="-7"/>
        </w:rPr>
        <w:t> </w:t>
      </w:r>
      <w:r>
        <w:rPr/>
        <w:t>some</w:t>
      </w:r>
      <w:r>
        <w:rPr>
          <w:spacing w:val="-7"/>
        </w:rPr>
        <w:t> </w:t>
      </w:r>
      <w:r>
        <w:rPr/>
        <w:t>advantages of implementing user-level threads:</w:t>
      </w:r>
    </w:p>
    <w:p>
      <w:pPr>
        <w:pStyle w:val="ListParagraph"/>
        <w:numPr>
          <w:ilvl w:val="0"/>
          <w:numId w:val="4"/>
        </w:numPr>
        <w:tabs>
          <w:tab w:pos="887" w:val="left" w:leader="none"/>
        </w:tabs>
        <w:spacing w:line="235" w:lineRule="auto" w:before="3" w:after="0"/>
        <w:ind w:left="887" w:right="137" w:hanging="360"/>
        <w:jc w:val="both"/>
        <w:rPr>
          <w:sz w:val="20"/>
        </w:rPr>
      </w:pPr>
      <w:r>
        <w:rPr>
          <w:sz w:val="20"/>
        </w:rPr>
        <w:t>Thread switching does not require kernel-mode privileges since the overall thread data management structure is within the user address space</w:t>
      </w:r>
      <w:r>
        <w:rPr>
          <w:spacing w:val="-4"/>
          <w:sz w:val="20"/>
        </w:rPr>
        <w:t> </w:t>
      </w:r>
      <w:r>
        <w:rPr>
          <w:sz w:val="20"/>
        </w:rPr>
        <w:t>of</w:t>
      </w:r>
      <w:r>
        <w:rPr>
          <w:spacing w:val="-2"/>
          <w:sz w:val="20"/>
        </w:rPr>
        <w:t> </w:t>
      </w:r>
      <w:r>
        <w:rPr>
          <w:sz w:val="20"/>
        </w:rPr>
        <w:t>a</w:t>
      </w:r>
      <w:r>
        <w:rPr>
          <w:spacing w:val="-4"/>
          <w:sz w:val="20"/>
        </w:rPr>
        <w:t> </w:t>
      </w:r>
      <w:r>
        <w:rPr>
          <w:sz w:val="20"/>
        </w:rPr>
        <w:t>single</w:t>
      </w:r>
      <w:r>
        <w:rPr>
          <w:spacing w:val="-2"/>
          <w:sz w:val="20"/>
        </w:rPr>
        <w:t> </w:t>
      </w:r>
      <w:r>
        <w:rPr>
          <w:sz w:val="20"/>
        </w:rPr>
        <w:t>process.</w:t>
      </w:r>
      <w:r>
        <w:rPr>
          <w:spacing w:val="-2"/>
          <w:sz w:val="20"/>
        </w:rPr>
        <w:t> </w:t>
      </w:r>
      <w:r>
        <w:rPr>
          <w:sz w:val="20"/>
        </w:rPr>
        <w:t>Thus,</w:t>
      </w:r>
      <w:r>
        <w:rPr>
          <w:spacing w:val="-4"/>
          <w:sz w:val="20"/>
        </w:rPr>
        <w:t> </w:t>
      </w:r>
      <w:r>
        <w:rPr>
          <w:sz w:val="20"/>
        </w:rPr>
        <w:t>saves</w:t>
      </w:r>
      <w:r>
        <w:rPr>
          <w:spacing w:val="-3"/>
          <w:sz w:val="20"/>
        </w:rPr>
        <w:t> </w:t>
      </w:r>
      <w:r>
        <w:rPr>
          <w:sz w:val="20"/>
        </w:rPr>
        <w:t>the</w:t>
      </w:r>
      <w:r>
        <w:rPr>
          <w:spacing w:val="-4"/>
          <w:sz w:val="20"/>
        </w:rPr>
        <w:t> </w:t>
      </w:r>
      <w:r>
        <w:rPr>
          <w:sz w:val="20"/>
        </w:rPr>
        <w:t>overhead</w:t>
      </w:r>
      <w:r>
        <w:rPr>
          <w:spacing w:val="-2"/>
          <w:sz w:val="20"/>
        </w:rPr>
        <w:t> </w:t>
      </w:r>
      <w:r>
        <w:rPr>
          <w:sz w:val="20"/>
        </w:rPr>
        <w:t>of</w:t>
      </w:r>
      <w:r>
        <w:rPr>
          <w:spacing w:val="-2"/>
          <w:sz w:val="20"/>
        </w:rPr>
        <w:t> </w:t>
      </w:r>
      <w:r>
        <w:rPr>
          <w:sz w:val="20"/>
        </w:rPr>
        <w:t>two</w:t>
      </w:r>
      <w:r>
        <w:rPr>
          <w:spacing w:val="-4"/>
          <w:sz w:val="20"/>
        </w:rPr>
        <w:t> </w:t>
      </w:r>
      <w:r>
        <w:rPr>
          <w:sz w:val="20"/>
        </w:rPr>
        <w:t>(2)</w:t>
      </w:r>
      <w:r>
        <w:rPr>
          <w:spacing w:val="-3"/>
          <w:sz w:val="20"/>
        </w:rPr>
        <w:t> </w:t>
      </w:r>
      <w:r>
        <w:rPr>
          <w:sz w:val="20"/>
        </w:rPr>
        <w:t>mode </w:t>
      </w:r>
      <w:r>
        <w:rPr>
          <w:spacing w:val="-2"/>
          <w:sz w:val="20"/>
        </w:rPr>
        <w:t>switches.</w:t>
      </w:r>
    </w:p>
    <w:p>
      <w:pPr>
        <w:pStyle w:val="ListParagraph"/>
        <w:numPr>
          <w:ilvl w:val="0"/>
          <w:numId w:val="4"/>
        </w:numPr>
        <w:tabs>
          <w:tab w:pos="887" w:val="left" w:leader="none"/>
        </w:tabs>
        <w:spacing w:line="230" w:lineRule="auto" w:before="6" w:after="0"/>
        <w:ind w:left="887" w:right="136" w:hanging="360"/>
        <w:jc w:val="both"/>
        <w:rPr>
          <w:sz w:val="20"/>
        </w:rPr>
      </w:pPr>
      <w:r>
        <w:rPr>
          <w:sz w:val="20"/>
        </w:rPr>
        <w:t>Scheduling</w:t>
      </w:r>
      <w:r>
        <w:rPr>
          <w:spacing w:val="-5"/>
          <w:sz w:val="20"/>
        </w:rPr>
        <w:t> </w:t>
      </w:r>
      <w:r>
        <w:rPr>
          <w:sz w:val="20"/>
        </w:rPr>
        <w:t>can</w:t>
      </w:r>
      <w:r>
        <w:rPr>
          <w:spacing w:val="-5"/>
          <w:sz w:val="20"/>
        </w:rPr>
        <w:t> </w:t>
      </w:r>
      <w:r>
        <w:rPr>
          <w:sz w:val="20"/>
        </w:rPr>
        <w:t>be</w:t>
      </w:r>
      <w:r>
        <w:rPr>
          <w:spacing w:val="-5"/>
          <w:sz w:val="20"/>
        </w:rPr>
        <w:t> </w:t>
      </w:r>
      <w:r>
        <w:rPr>
          <w:sz w:val="20"/>
        </w:rPr>
        <w:t>application-specific.</w:t>
      </w:r>
      <w:r>
        <w:rPr>
          <w:spacing w:val="-7"/>
          <w:sz w:val="20"/>
        </w:rPr>
        <w:t> </w:t>
      </w:r>
      <w:r>
        <w:rPr>
          <w:sz w:val="20"/>
        </w:rPr>
        <w:t>The</w:t>
      </w:r>
      <w:r>
        <w:rPr>
          <w:spacing w:val="-7"/>
          <w:sz w:val="20"/>
        </w:rPr>
        <w:t> </w:t>
      </w:r>
      <w:r>
        <w:rPr>
          <w:sz w:val="20"/>
        </w:rPr>
        <w:t>scheduling</w:t>
      </w:r>
      <w:r>
        <w:rPr>
          <w:spacing w:val="-5"/>
          <w:sz w:val="20"/>
        </w:rPr>
        <w:t> </w:t>
      </w:r>
      <w:r>
        <w:rPr>
          <w:sz w:val="20"/>
        </w:rPr>
        <w:t>algorithm</w:t>
      </w:r>
      <w:r>
        <w:rPr>
          <w:spacing w:val="-2"/>
          <w:sz w:val="20"/>
        </w:rPr>
        <w:t> </w:t>
      </w:r>
      <w:r>
        <w:rPr>
          <w:sz w:val="20"/>
        </w:rPr>
        <w:t>can be</w:t>
      </w:r>
      <w:r>
        <w:rPr>
          <w:spacing w:val="-4"/>
          <w:sz w:val="20"/>
        </w:rPr>
        <w:t> </w:t>
      </w:r>
      <w:r>
        <w:rPr>
          <w:sz w:val="20"/>
        </w:rPr>
        <w:t>tailored</w:t>
      </w:r>
      <w:r>
        <w:rPr>
          <w:spacing w:val="-1"/>
          <w:sz w:val="20"/>
        </w:rPr>
        <w:t> </w:t>
      </w:r>
      <w:r>
        <w:rPr>
          <w:sz w:val="20"/>
        </w:rPr>
        <w:t>for</w:t>
      </w:r>
      <w:r>
        <w:rPr>
          <w:spacing w:val="-3"/>
          <w:sz w:val="20"/>
        </w:rPr>
        <w:t> </w:t>
      </w:r>
      <w:r>
        <w:rPr>
          <w:sz w:val="20"/>
        </w:rPr>
        <w:t>the</w:t>
      </w:r>
      <w:r>
        <w:rPr>
          <w:spacing w:val="-1"/>
          <w:sz w:val="20"/>
        </w:rPr>
        <w:t> </w:t>
      </w:r>
      <w:r>
        <w:rPr>
          <w:sz w:val="20"/>
        </w:rPr>
        <w:t>application</w:t>
      </w:r>
      <w:r>
        <w:rPr>
          <w:spacing w:val="-1"/>
          <w:sz w:val="20"/>
        </w:rPr>
        <w:t> </w:t>
      </w:r>
      <w:r>
        <w:rPr>
          <w:sz w:val="20"/>
        </w:rPr>
        <w:t>without</w:t>
      </w:r>
      <w:r>
        <w:rPr>
          <w:spacing w:val="-1"/>
          <w:sz w:val="20"/>
        </w:rPr>
        <w:t> </w:t>
      </w:r>
      <w:r>
        <w:rPr>
          <w:sz w:val="20"/>
        </w:rPr>
        <w:t>disturbing</w:t>
      </w:r>
      <w:r>
        <w:rPr>
          <w:spacing w:val="-1"/>
          <w:sz w:val="20"/>
        </w:rPr>
        <w:t> </w:t>
      </w:r>
      <w:r>
        <w:rPr>
          <w:sz w:val="20"/>
        </w:rPr>
        <w:t>the</w:t>
      </w:r>
      <w:r>
        <w:rPr>
          <w:spacing w:val="-1"/>
          <w:sz w:val="20"/>
        </w:rPr>
        <w:t> </w:t>
      </w:r>
      <w:r>
        <w:rPr>
          <w:sz w:val="20"/>
        </w:rPr>
        <w:t>operating</w:t>
      </w:r>
      <w:r>
        <w:rPr>
          <w:spacing w:val="-1"/>
          <w:sz w:val="20"/>
        </w:rPr>
        <w:t> </w:t>
      </w:r>
      <w:r>
        <w:rPr>
          <w:sz w:val="20"/>
        </w:rPr>
        <w:t>system </w:t>
      </w:r>
      <w:r>
        <w:rPr>
          <w:spacing w:val="-2"/>
          <w:sz w:val="20"/>
        </w:rPr>
        <w:t>scheduler.</w:t>
      </w:r>
    </w:p>
    <w:p>
      <w:pPr>
        <w:pStyle w:val="ListParagraph"/>
        <w:numPr>
          <w:ilvl w:val="0"/>
          <w:numId w:val="4"/>
        </w:numPr>
        <w:tabs>
          <w:tab w:pos="886" w:val="left" w:leader="none"/>
        </w:tabs>
        <w:spacing w:line="232" w:lineRule="auto" w:before="7" w:after="0"/>
        <w:ind w:left="886" w:right="138" w:hanging="360"/>
        <w:jc w:val="both"/>
        <w:rPr>
          <w:sz w:val="20"/>
        </w:rPr>
      </w:pPr>
      <w:r>
        <w:rPr>
          <w:sz w:val="20"/>
        </w:rPr>
        <w:t>User-level threads can run on any operating system. There are no changes required to the underlying kernel in order to support user- level threads.</w:t>
      </w:r>
    </w:p>
    <w:p>
      <w:pPr>
        <w:pStyle w:val="BodyText"/>
        <w:spacing w:before="10"/>
        <w:jc w:val="left"/>
        <w:rPr>
          <w:sz w:val="8"/>
        </w:rPr>
      </w:pPr>
      <w:r>
        <w:rPr/>
        <w:drawing>
          <wp:anchor distT="0" distB="0" distL="0" distR="0" allowOverlap="1" layoutInCell="1" locked="0" behindDoc="1" simplePos="0" relativeHeight="487587840">
            <wp:simplePos x="0" y="0"/>
            <wp:positionH relativeFrom="page">
              <wp:posOffset>6566118</wp:posOffset>
            </wp:positionH>
            <wp:positionV relativeFrom="paragraph">
              <wp:posOffset>80001</wp:posOffset>
            </wp:positionV>
            <wp:extent cx="1664627" cy="157753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8" cstate="print"/>
                    <a:stretch>
                      <a:fillRect/>
                    </a:stretch>
                  </pic:blipFill>
                  <pic:spPr>
                    <a:xfrm>
                      <a:off x="0" y="0"/>
                      <a:ext cx="1664627" cy="1577530"/>
                    </a:xfrm>
                    <a:prstGeom prst="rect">
                      <a:avLst/>
                    </a:prstGeom>
                  </pic:spPr>
                </pic:pic>
              </a:graphicData>
            </a:graphic>
          </wp:anchor>
        </w:drawing>
      </w:r>
    </w:p>
    <w:p>
      <w:pPr>
        <w:spacing w:line="161" w:lineRule="exact" w:before="149"/>
        <w:ind w:left="1105" w:right="1080" w:firstLine="0"/>
        <w:jc w:val="center"/>
        <w:rPr>
          <w:sz w:val="14"/>
        </w:rPr>
      </w:pPr>
      <w:r>
        <w:rPr>
          <w:rFonts w:ascii="Arial"/>
          <w:b/>
          <w:i/>
          <w:sz w:val="14"/>
        </w:rPr>
        <w:t>Figure</w:t>
      </w:r>
      <w:r>
        <w:rPr>
          <w:rFonts w:ascii="Arial"/>
          <w:b/>
          <w:i/>
          <w:spacing w:val="-4"/>
          <w:sz w:val="14"/>
        </w:rPr>
        <w:t> </w:t>
      </w:r>
      <w:r>
        <w:rPr>
          <w:rFonts w:ascii="Arial"/>
          <w:b/>
          <w:i/>
          <w:sz w:val="14"/>
        </w:rPr>
        <w:t>2</w:t>
      </w:r>
      <w:r>
        <w:rPr>
          <w:sz w:val="14"/>
        </w:rPr>
        <w:t>.</w:t>
      </w:r>
      <w:r>
        <w:rPr>
          <w:spacing w:val="-6"/>
          <w:sz w:val="14"/>
        </w:rPr>
        <w:t> </w:t>
      </w:r>
      <w:r>
        <w:rPr>
          <w:sz w:val="14"/>
        </w:rPr>
        <w:t>A</w:t>
      </w:r>
      <w:r>
        <w:rPr>
          <w:spacing w:val="-2"/>
          <w:sz w:val="14"/>
        </w:rPr>
        <w:t> </w:t>
      </w:r>
      <w:r>
        <w:rPr>
          <w:sz w:val="14"/>
        </w:rPr>
        <w:t>pure</w:t>
      </w:r>
      <w:r>
        <w:rPr>
          <w:spacing w:val="-4"/>
          <w:sz w:val="14"/>
        </w:rPr>
        <w:t> </w:t>
      </w:r>
      <w:r>
        <w:rPr>
          <w:sz w:val="14"/>
        </w:rPr>
        <w:t>user-level</w:t>
      </w:r>
      <w:r>
        <w:rPr>
          <w:spacing w:val="-3"/>
          <w:sz w:val="14"/>
        </w:rPr>
        <w:t> </w:t>
      </w:r>
      <w:r>
        <w:rPr>
          <w:spacing w:val="-2"/>
          <w:sz w:val="14"/>
        </w:rPr>
        <w:t>thread.</w:t>
      </w:r>
    </w:p>
    <w:p>
      <w:pPr>
        <w:spacing w:before="0"/>
        <w:ind w:left="1105" w:right="1082" w:firstLine="0"/>
        <w:jc w:val="center"/>
        <w:rPr>
          <w:sz w:val="14"/>
        </w:rPr>
      </w:pPr>
      <w:r>
        <w:rPr>
          <w:rFonts w:ascii="Arial"/>
          <w:i/>
          <w:sz w:val="14"/>
        </w:rPr>
        <w:t>Source</w:t>
      </w:r>
      <w:r>
        <w:rPr>
          <w:sz w:val="14"/>
        </w:rPr>
        <w:t>:</w:t>
      </w:r>
      <w:r>
        <w:rPr>
          <w:spacing w:val="-4"/>
          <w:sz w:val="14"/>
        </w:rPr>
        <w:t> </w:t>
      </w:r>
      <w:r>
        <w:rPr>
          <w:sz w:val="14"/>
        </w:rPr>
        <w:t>Operating</w:t>
      </w:r>
      <w:r>
        <w:rPr>
          <w:spacing w:val="-4"/>
          <w:sz w:val="14"/>
        </w:rPr>
        <w:t> </w:t>
      </w:r>
      <w:r>
        <w:rPr>
          <w:sz w:val="14"/>
        </w:rPr>
        <w:t>Systems:</w:t>
      </w:r>
      <w:r>
        <w:rPr>
          <w:spacing w:val="-4"/>
          <w:sz w:val="14"/>
        </w:rPr>
        <w:t> </w:t>
      </w:r>
      <w:r>
        <w:rPr>
          <w:sz w:val="14"/>
        </w:rPr>
        <w:t>Internal</w:t>
      </w:r>
      <w:r>
        <w:rPr>
          <w:spacing w:val="-2"/>
          <w:sz w:val="14"/>
        </w:rPr>
        <w:t> </w:t>
      </w:r>
      <w:r>
        <w:rPr>
          <w:sz w:val="14"/>
        </w:rPr>
        <w:t>and</w:t>
      </w:r>
      <w:r>
        <w:rPr>
          <w:spacing w:val="-7"/>
          <w:sz w:val="14"/>
        </w:rPr>
        <w:t> </w:t>
      </w:r>
      <w:r>
        <w:rPr>
          <w:sz w:val="14"/>
        </w:rPr>
        <w:t>Design</w:t>
      </w:r>
      <w:r>
        <w:rPr>
          <w:spacing w:val="-6"/>
          <w:sz w:val="14"/>
        </w:rPr>
        <w:t> </w:t>
      </w:r>
      <w:r>
        <w:rPr>
          <w:sz w:val="14"/>
        </w:rPr>
        <w:t>Principles</w:t>
      </w:r>
      <w:r>
        <w:rPr>
          <w:spacing w:val="-4"/>
          <w:sz w:val="14"/>
        </w:rPr>
        <w:t> </w:t>
      </w:r>
      <w:r>
        <w:rPr>
          <w:sz w:val="14"/>
        </w:rPr>
        <w:t>(9</w:t>
      </w:r>
      <w:r>
        <w:rPr>
          <w:sz w:val="14"/>
          <w:vertAlign w:val="superscript"/>
        </w:rPr>
        <w:t>th</w:t>
      </w:r>
      <w:r>
        <w:rPr>
          <w:spacing w:val="-5"/>
          <w:sz w:val="14"/>
          <w:vertAlign w:val="baseline"/>
        </w:rPr>
        <w:t> </w:t>
      </w:r>
      <w:r>
        <w:rPr>
          <w:sz w:val="14"/>
          <w:vertAlign w:val="baseline"/>
        </w:rPr>
        <w:t>ed.),</w:t>
      </w:r>
      <w:r>
        <w:rPr>
          <w:spacing w:val="-5"/>
          <w:sz w:val="14"/>
          <w:vertAlign w:val="baseline"/>
        </w:rPr>
        <w:t> </w:t>
      </w:r>
      <w:r>
        <w:rPr>
          <w:sz w:val="14"/>
          <w:vertAlign w:val="baseline"/>
        </w:rPr>
        <w:t>2018</w:t>
      </w:r>
      <w:r>
        <w:rPr>
          <w:spacing w:val="-7"/>
          <w:sz w:val="14"/>
          <w:vertAlign w:val="baseline"/>
        </w:rPr>
        <w:t> </w:t>
      </w:r>
      <w:r>
        <w:rPr>
          <w:sz w:val="14"/>
          <w:vertAlign w:val="baseline"/>
        </w:rPr>
        <w:t>p.</w:t>
      </w:r>
      <w:r>
        <w:rPr>
          <w:spacing w:val="-3"/>
          <w:sz w:val="14"/>
          <w:vertAlign w:val="baseline"/>
        </w:rPr>
        <w:t> </w:t>
      </w:r>
      <w:r>
        <w:rPr>
          <w:spacing w:val="-5"/>
          <w:sz w:val="14"/>
          <w:vertAlign w:val="baseline"/>
        </w:rPr>
        <w:t>184</w:t>
      </w:r>
    </w:p>
    <w:p>
      <w:pPr>
        <w:spacing w:after="0"/>
        <w:jc w:val="center"/>
        <w:rPr>
          <w:sz w:val="14"/>
        </w:rPr>
        <w:sectPr>
          <w:pgSz w:w="15840" w:h="12240" w:orient="landscape"/>
          <w:pgMar w:header="927" w:footer="1253" w:top="1340" w:bottom="1460" w:left="580" w:right="580"/>
          <w:cols w:num="2" w:equalWidth="0">
            <w:col w:w="7022" w:space="511"/>
            <w:col w:w="7147"/>
          </w:cols>
        </w:sectPr>
      </w:pPr>
    </w:p>
    <w:p>
      <w:pPr>
        <w:pStyle w:val="Heading1"/>
      </w:pPr>
      <w:r>
        <w:rPr>
          <w:spacing w:val="-2"/>
        </w:rPr>
        <w:t>Kernel-Level</w:t>
      </w:r>
      <w:r>
        <w:rPr>
          <w:spacing w:val="5"/>
        </w:rPr>
        <w:t> </w:t>
      </w:r>
      <w:r>
        <w:rPr>
          <w:spacing w:val="-2"/>
        </w:rPr>
        <w:t>Threads</w:t>
      </w:r>
    </w:p>
    <w:p>
      <w:pPr>
        <w:pStyle w:val="BodyText"/>
        <w:spacing w:before="1"/>
        <w:ind w:left="139" w:right="38"/>
      </w:pPr>
      <w:r>
        <w:rPr/>
        <w:t>In</w:t>
      </w:r>
      <w:r>
        <w:rPr>
          <w:spacing w:val="-1"/>
        </w:rPr>
        <w:t> </w:t>
      </w:r>
      <w:r>
        <w:rPr/>
        <w:t>implementing</w:t>
      </w:r>
      <w:r>
        <w:rPr>
          <w:spacing w:val="-1"/>
        </w:rPr>
        <w:t> </w:t>
      </w:r>
      <w:r>
        <w:rPr/>
        <w:t>kernel-level</w:t>
      </w:r>
      <w:r>
        <w:rPr>
          <w:spacing w:val="-1"/>
        </w:rPr>
        <w:t> </w:t>
      </w:r>
      <w:r>
        <w:rPr/>
        <w:t>threads, all</w:t>
      </w:r>
      <w:r>
        <w:rPr>
          <w:spacing w:val="-1"/>
        </w:rPr>
        <w:t> </w:t>
      </w:r>
      <w:r>
        <w:rPr/>
        <w:t>thread</w:t>
      </w:r>
      <w:r>
        <w:rPr>
          <w:spacing w:val="-1"/>
        </w:rPr>
        <w:t> </w:t>
      </w:r>
      <w:r>
        <w:rPr/>
        <w:t>management is performed</w:t>
      </w:r>
      <w:r>
        <w:rPr>
          <w:spacing w:val="-1"/>
        </w:rPr>
        <w:t> </w:t>
      </w:r>
      <w:r>
        <w:rPr/>
        <w:t>by the operating system's kernel. There are no thread management code at the application</w:t>
      </w:r>
      <w:r>
        <w:rPr>
          <w:spacing w:val="-10"/>
        </w:rPr>
        <w:t> </w:t>
      </w:r>
      <w:r>
        <w:rPr/>
        <w:t>level,</w:t>
      </w:r>
      <w:r>
        <w:rPr>
          <w:spacing w:val="-11"/>
        </w:rPr>
        <w:t> </w:t>
      </w:r>
      <w:r>
        <w:rPr/>
        <w:t>only</w:t>
      </w:r>
      <w:r>
        <w:rPr>
          <w:spacing w:val="-14"/>
        </w:rPr>
        <w:t> </w:t>
      </w:r>
      <w:r>
        <w:rPr/>
        <w:t>an</w:t>
      </w:r>
      <w:r>
        <w:rPr>
          <w:spacing w:val="-11"/>
        </w:rPr>
        <w:t> </w:t>
      </w:r>
      <w:r>
        <w:rPr/>
        <w:t>application</w:t>
      </w:r>
      <w:r>
        <w:rPr>
          <w:spacing w:val="-11"/>
        </w:rPr>
        <w:t> </w:t>
      </w:r>
      <w:r>
        <w:rPr/>
        <w:t>programming</w:t>
      </w:r>
      <w:r>
        <w:rPr>
          <w:spacing w:val="-11"/>
        </w:rPr>
        <w:t> </w:t>
      </w:r>
      <w:r>
        <w:rPr/>
        <w:t>interface</w:t>
      </w:r>
      <w:r>
        <w:rPr>
          <w:spacing w:val="-11"/>
        </w:rPr>
        <w:t> </w:t>
      </w:r>
      <w:r>
        <w:rPr/>
        <w:t>(API)</w:t>
      </w:r>
      <w:r>
        <w:rPr>
          <w:spacing w:val="-10"/>
        </w:rPr>
        <w:t> </w:t>
      </w:r>
      <w:r>
        <w:rPr/>
        <w:t>to</w:t>
      </w:r>
      <w:r>
        <w:rPr>
          <w:spacing w:val="-11"/>
        </w:rPr>
        <w:t> </w:t>
      </w:r>
      <w:r>
        <w:rPr/>
        <w:t>the</w:t>
      </w:r>
      <w:r>
        <w:rPr>
          <w:spacing w:val="-11"/>
        </w:rPr>
        <w:t> </w:t>
      </w:r>
      <w:r>
        <w:rPr/>
        <w:t>kernel thread section. The kernel maintains the context information for the process as a whole and for the individual threads within the process. In addition, scheduling by the kernel is done on a thread basis. Below are some of the advantages of implementing kernel-level threads:</w:t>
      </w:r>
    </w:p>
    <w:p>
      <w:pPr>
        <w:pStyle w:val="ListParagraph"/>
        <w:numPr>
          <w:ilvl w:val="0"/>
          <w:numId w:val="4"/>
        </w:numPr>
        <w:tabs>
          <w:tab w:pos="859" w:val="left" w:leader="none"/>
        </w:tabs>
        <w:spacing w:line="223" w:lineRule="auto" w:before="13" w:after="0"/>
        <w:ind w:left="859" w:right="41" w:hanging="360"/>
        <w:jc w:val="left"/>
        <w:rPr>
          <w:sz w:val="20"/>
        </w:rPr>
      </w:pPr>
      <w:r>
        <w:rPr>
          <w:sz w:val="20"/>
        </w:rPr>
        <w:t>The</w:t>
      </w:r>
      <w:r>
        <w:rPr>
          <w:spacing w:val="31"/>
          <w:sz w:val="20"/>
        </w:rPr>
        <w:t> </w:t>
      </w:r>
      <w:r>
        <w:rPr>
          <w:sz w:val="20"/>
        </w:rPr>
        <w:t>kernel</w:t>
      </w:r>
      <w:r>
        <w:rPr>
          <w:spacing w:val="32"/>
          <w:sz w:val="20"/>
        </w:rPr>
        <w:t> </w:t>
      </w:r>
      <w:r>
        <w:rPr>
          <w:sz w:val="20"/>
        </w:rPr>
        <w:t>can</w:t>
      </w:r>
      <w:r>
        <w:rPr>
          <w:spacing w:val="33"/>
          <w:sz w:val="20"/>
        </w:rPr>
        <w:t> </w:t>
      </w:r>
      <w:r>
        <w:rPr>
          <w:sz w:val="20"/>
        </w:rPr>
        <w:t>simultaneously</w:t>
      </w:r>
      <w:r>
        <w:rPr>
          <w:spacing w:val="30"/>
          <w:sz w:val="20"/>
        </w:rPr>
        <w:t> </w:t>
      </w:r>
      <w:r>
        <w:rPr>
          <w:sz w:val="20"/>
        </w:rPr>
        <w:t>schedule</w:t>
      </w:r>
      <w:r>
        <w:rPr>
          <w:spacing w:val="33"/>
          <w:sz w:val="20"/>
        </w:rPr>
        <w:t> </w:t>
      </w:r>
      <w:r>
        <w:rPr>
          <w:sz w:val="20"/>
        </w:rPr>
        <w:t>multiple</w:t>
      </w:r>
      <w:r>
        <w:rPr>
          <w:spacing w:val="33"/>
          <w:sz w:val="20"/>
        </w:rPr>
        <w:t> </w:t>
      </w:r>
      <w:r>
        <w:rPr>
          <w:sz w:val="20"/>
        </w:rPr>
        <w:t>threads</w:t>
      </w:r>
      <w:r>
        <w:rPr>
          <w:spacing w:val="34"/>
          <w:sz w:val="20"/>
        </w:rPr>
        <w:t> </w:t>
      </w:r>
      <w:r>
        <w:rPr>
          <w:sz w:val="20"/>
        </w:rPr>
        <w:t>from</w:t>
      </w:r>
      <w:r>
        <w:rPr>
          <w:spacing w:val="37"/>
          <w:sz w:val="20"/>
        </w:rPr>
        <w:t> </w:t>
      </w:r>
      <w:r>
        <w:rPr>
          <w:sz w:val="20"/>
        </w:rPr>
        <w:t>the same process on multiple processors.</w:t>
      </w:r>
    </w:p>
    <w:p>
      <w:pPr>
        <w:pStyle w:val="ListParagraph"/>
        <w:numPr>
          <w:ilvl w:val="0"/>
          <w:numId w:val="4"/>
        </w:numPr>
        <w:tabs>
          <w:tab w:pos="859" w:val="left" w:leader="none"/>
        </w:tabs>
        <w:spacing w:line="220" w:lineRule="auto" w:before="17" w:after="0"/>
        <w:ind w:left="859" w:right="42" w:hanging="360"/>
        <w:jc w:val="left"/>
        <w:rPr>
          <w:sz w:val="20"/>
        </w:rPr>
      </w:pPr>
      <w:r>
        <w:rPr>
          <w:sz w:val="20"/>
        </w:rPr>
        <w:t>If</w:t>
      </w:r>
      <w:r>
        <w:rPr>
          <w:spacing w:val="-5"/>
          <w:sz w:val="20"/>
        </w:rPr>
        <w:t> </w:t>
      </w:r>
      <w:r>
        <w:rPr>
          <w:sz w:val="20"/>
        </w:rPr>
        <w:t>one</w:t>
      </w:r>
      <w:r>
        <w:rPr>
          <w:spacing w:val="-8"/>
          <w:sz w:val="20"/>
        </w:rPr>
        <w:t> </w:t>
      </w:r>
      <w:r>
        <w:rPr>
          <w:sz w:val="20"/>
        </w:rPr>
        <w:t>thread</w:t>
      </w:r>
      <w:r>
        <w:rPr>
          <w:spacing w:val="-5"/>
          <w:sz w:val="20"/>
        </w:rPr>
        <w:t> </w:t>
      </w:r>
      <w:r>
        <w:rPr>
          <w:sz w:val="20"/>
        </w:rPr>
        <w:t>in</w:t>
      </w:r>
      <w:r>
        <w:rPr>
          <w:spacing w:val="-8"/>
          <w:sz w:val="20"/>
        </w:rPr>
        <w:t> </w:t>
      </w:r>
      <w:r>
        <w:rPr>
          <w:sz w:val="20"/>
        </w:rPr>
        <w:t>a</w:t>
      </w:r>
      <w:r>
        <w:rPr>
          <w:spacing w:val="-8"/>
          <w:sz w:val="20"/>
        </w:rPr>
        <w:t> </w:t>
      </w:r>
      <w:r>
        <w:rPr>
          <w:sz w:val="20"/>
        </w:rPr>
        <w:t>process</w:t>
      </w:r>
      <w:r>
        <w:rPr>
          <w:spacing w:val="-6"/>
          <w:sz w:val="20"/>
        </w:rPr>
        <w:t> </w:t>
      </w:r>
      <w:r>
        <w:rPr>
          <w:sz w:val="20"/>
        </w:rPr>
        <w:t>is</w:t>
      </w:r>
      <w:r>
        <w:rPr>
          <w:spacing w:val="-4"/>
          <w:sz w:val="20"/>
        </w:rPr>
        <w:t> </w:t>
      </w:r>
      <w:r>
        <w:rPr>
          <w:sz w:val="20"/>
        </w:rPr>
        <w:t>blocked,</w:t>
      </w:r>
      <w:r>
        <w:rPr>
          <w:spacing w:val="-7"/>
          <w:sz w:val="20"/>
        </w:rPr>
        <w:t> </w:t>
      </w:r>
      <w:r>
        <w:rPr>
          <w:sz w:val="20"/>
        </w:rPr>
        <w:t>the</w:t>
      </w:r>
      <w:r>
        <w:rPr>
          <w:spacing w:val="-8"/>
          <w:sz w:val="20"/>
        </w:rPr>
        <w:t> </w:t>
      </w:r>
      <w:r>
        <w:rPr>
          <w:sz w:val="20"/>
        </w:rPr>
        <w:t>kernel</w:t>
      </w:r>
      <w:r>
        <w:rPr>
          <w:spacing w:val="-7"/>
          <w:sz w:val="20"/>
        </w:rPr>
        <w:t> </w:t>
      </w:r>
      <w:r>
        <w:rPr>
          <w:sz w:val="20"/>
        </w:rPr>
        <w:t>can</w:t>
      </w:r>
      <w:r>
        <w:rPr>
          <w:spacing w:val="-8"/>
          <w:sz w:val="20"/>
        </w:rPr>
        <w:t> </w:t>
      </w:r>
      <w:r>
        <w:rPr>
          <w:sz w:val="20"/>
        </w:rPr>
        <w:t>schedule</w:t>
      </w:r>
      <w:r>
        <w:rPr>
          <w:spacing w:val="-8"/>
          <w:sz w:val="20"/>
        </w:rPr>
        <w:t> </w:t>
      </w:r>
      <w:r>
        <w:rPr>
          <w:sz w:val="20"/>
        </w:rPr>
        <w:t>another thread from the same process.</w:t>
      </w:r>
    </w:p>
    <w:p>
      <w:pPr>
        <w:pStyle w:val="ListParagraph"/>
        <w:numPr>
          <w:ilvl w:val="0"/>
          <w:numId w:val="4"/>
        </w:numPr>
        <w:tabs>
          <w:tab w:pos="858" w:val="left" w:leader="none"/>
        </w:tabs>
        <w:spacing w:line="240" w:lineRule="auto" w:before="4" w:after="0"/>
        <w:ind w:left="858" w:right="0" w:hanging="359"/>
        <w:jc w:val="left"/>
        <w:rPr>
          <w:sz w:val="20"/>
        </w:rPr>
      </w:pPr>
      <w:r>
        <w:rPr>
          <w:sz w:val="20"/>
        </w:rPr>
        <w:t>The</w:t>
      </w:r>
      <w:r>
        <w:rPr>
          <w:spacing w:val="-9"/>
          <w:sz w:val="20"/>
        </w:rPr>
        <w:t> </w:t>
      </w:r>
      <w:r>
        <w:rPr>
          <w:sz w:val="20"/>
        </w:rPr>
        <w:t>kernel</w:t>
      </w:r>
      <w:r>
        <w:rPr>
          <w:spacing w:val="-7"/>
          <w:sz w:val="20"/>
        </w:rPr>
        <w:t> </w:t>
      </w:r>
      <w:r>
        <w:rPr>
          <w:sz w:val="20"/>
        </w:rPr>
        <w:t>routines</w:t>
      </w:r>
      <w:r>
        <w:rPr>
          <w:spacing w:val="-5"/>
          <w:sz w:val="20"/>
        </w:rPr>
        <w:t> </w:t>
      </w:r>
      <w:r>
        <w:rPr>
          <w:sz w:val="20"/>
        </w:rPr>
        <w:t>themselves</w:t>
      </w:r>
      <w:r>
        <w:rPr>
          <w:spacing w:val="-5"/>
          <w:sz w:val="20"/>
        </w:rPr>
        <w:t> </w:t>
      </w:r>
      <w:r>
        <w:rPr>
          <w:sz w:val="20"/>
        </w:rPr>
        <w:t>can</w:t>
      </w:r>
      <w:r>
        <w:rPr>
          <w:spacing w:val="-6"/>
          <w:sz w:val="20"/>
        </w:rPr>
        <w:t> </w:t>
      </w:r>
      <w:r>
        <w:rPr>
          <w:sz w:val="20"/>
        </w:rPr>
        <w:t>be</w:t>
      </w:r>
      <w:r>
        <w:rPr>
          <w:spacing w:val="-6"/>
          <w:sz w:val="20"/>
        </w:rPr>
        <w:t> </w:t>
      </w:r>
      <w:r>
        <w:rPr>
          <w:spacing w:val="-2"/>
          <w:sz w:val="20"/>
        </w:rPr>
        <w:t>multithreaded.</w:t>
      </w:r>
    </w:p>
    <w:p>
      <w:pPr>
        <w:pStyle w:val="BodyText"/>
        <w:jc w:val="left"/>
        <w:rPr>
          <w:sz w:val="6"/>
        </w:rPr>
      </w:pPr>
      <w:r>
        <w:rPr/>
        <w:drawing>
          <wp:anchor distT="0" distB="0" distL="0" distR="0" allowOverlap="1" layoutInCell="1" locked="0" behindDoc="1" simplePos="0" relativeHeight="487588352">
            <wp:simplePos x="0" y="0"/>
            <wp:positionH relativeFrom="page">
              <wp:posOffset>1882440</wp:posOffset>
            </wp:positionH>
            <wp:positionV relativeFrom="paragraph">
              <wp:posOffset>59214</wp:posOffset>
            </wp:positionV>
            <wp:extent cx="1450129" cy="184785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9" cstate="print"/>
                    <a:stretch>
                      <a:fillRect/>
                    </a:stretch>
                  </pic:blipFill>
                  <pic:spPr>
                    <a:xfrm>
                      <a:off x="0" y="0"/>
                      <a:ext cx="1450129" cy="1847850"/>
                    </a:xfrm>
                    <a:prstGeom prst="rect">
                      <a:avLst/>
                    </a:prstGeom>
                  </pic:spPr>
                </pic:pic>
              </a:graphicData>
            </a:graphic>
          </wp:anchor>
        </w:drawing>
      </w:r>
    </w:p>
    <w:p>
      <w:pPr>
        <w:spacing w:line="161" w:lineRule="exact" w:before="100"/>
        <w:ind w:left="1078" w:right="983" w:firstLine="0"/>
        <w:jc w:val="center"/>
        <w:rPr>
          <w:sz w:val="14"/>
        </w:rPr>
      </w:pPr>
      <w:r>
        <w:rPr>
          <w:rFonts w:ascii="Arial"/>
          <w:b/>
          <w:i/>
          <w:sz w:val="14"/>
        </w:rPr>
        <w:t>Figure</w:t>
      </w:r>
      <w:r>
        <w:rPr>
          <w:rFonts w:ascii="Arial"/>
          <w:b/>
          <w:i/>
          <w:spacing w:val="-4"/>
          <w:sz w:val="14"/>
        </w:rPr>
        <w:t> </w:t>
      </w:r>
      <w:r>
        <w:rPr>
          <w:rFonts w:ascii="Arial"/>
          <w:b/>
          <w:i/>
          <w:sz w:val="14"/>
        </w:rPr>
        <w:t>3</w:t>
      </w:r>
      <w:r>
        <w:rPr>
          <w:sz w:val="14"/>
        </w:rPr>
        <w:t>.</w:t>
      </w:r>
      <w:r>
        <w:rPr>
          <w:spacing w:val="-5"/>
          <w:sz w:val="14"/>
        </w:rPr>
        <w:t> </w:t>
      </w:r>
      <w:r>
        <w:rPr>
          <w:sz w:val="14"/>
        </w:rPr>
        <w:t>A</w:t>
      </w:r>
      <w:r>
        <w:rPr>
          <w:spacing w:val="-2"/>
          <w:sz w:val="14"/>
        </w:rPr>
        <w:t> </w:t>
      </w:r>
      <w:r>
        <w:rPr>
          <w:sz w:val="14"/>
        </w:rPr>
        <w:t>pure</w:t>
      </w:r>
      <w:r>
        <w:rPr>
          <w:spacing w:val="-6"/>
          <w:sz w:val="14"/>
        </w:rPr>
        <w:t> </w:t>
      </w:r>
      <w:r>
        <w:rPr>
          <w:sz w:val="14"/>
        </w:rPr>
        <w:t>kernel-level</w:t>
      </w:r>
      <w:r>
        <w:rPr>
          <w:spacing w:val="-5"/>
          <w:sz w:val="14"/>
        </w:rPr>
        <w:t> </w:t>
      </w:r>
      <w:r>
        <w:rPr>
          <w:spacing w:val="-2"/>
          <w:sz w:val="14"/>
        </w:rPr>
        <w:t>thread.</w:t>
      </w:r>
    </w:p>
    <w:p>
      <w:pPr>
        <w:spacing w:before="0"/>
        <w:ind w:left="1078" w:right="985" w:firstLine="0"/>
        <w:jc w:val="center"/>
        <w:rPr>
          <w:sz w:val="14"/>
        </w:rPr>
      </w:pPr>
      <w:r>
        <w:rPr>
          <w:rFonts w:ascii="Arial"/>
          <w:i/>
          <w:sz w:val="14"/>
        </w:rPr>
        <w:t>Source</w:t>
      </w:r>
      <w:r>
        <w:rPr>
          <w:sz w:val="14"/>
        </w:rPr>
        <w:t>:</w:t>
      </w:r>
      <w:r>
        <w:rPr>
          <w:spacing w:val="-4"/>
          <w:sz w:val="14"/>
        </w:rPr>
        <w:t> </w:t>
      </w:r>
      <w:r>
        <w:rPr>
          <w:sz w:val="14"/>
        </w:rPr>
        <w:t>Operating</w:t>
      </w:r>
      <w:r>
        <w:rPr>
          <w:spacing w:val="-4"/>
          <w:sz w:val="14"/>
        </w:rPr>
        <w:t> </w:t>
      </w:r>
      <w:r>
        <w:rPr>
          <w:sz w:val="14"/>
        </w:rPr>
        <w:t>Systems:</w:t>
      </w:r>
      <w:r>
        <w:rPr>
          <w:spacing w:val="-4"/>
          <w:sz w:val="14"/>
        </w:rPr>
        <w:t> </w:t>
      </w:r>
      <w:r>
        <w:rPr>
          <w:sz w:val="14"/>
        </w:rPr>
        <w:t>Internal</w:t>
      </w:r>
      <w:r>
        <w:rPr>
          <w:spacing w:val="-2"/>
          <w:sz w:val="14"/>
        </w:rPr>
        <w:t> </w:t>
      </w:r>
      <w:r>
        <w:rPr>
          <w:sz w:val="14"/>
        </w:rPr>
        <w:t>and</w:t>
      </w:r>
      <w:r>
        <w:rPr>
          <w:spacing w:val="-7"/>
          <w:sz w:val="14"/>
        </w:rPr>
        <w:t> </w:t>
      </w:r>
      <w:r>
        <w:rPr>
          <w:sz w:val="14"/>
        </w:rPr>
        <w:t>Design</w:t>
      </w:r>
      <w:r>
        <w:rPr>
          <w:spacing w:val="-6"/>
          <w:sz w:val="14"/>
        </w:rPr>
        <w:t> </w:t>
      </w:r>
      <w:r>
        <w:rPr>
          <w:sz w:val="14"/>
        </w:rPr>
        <w:t>Principles</w:t>
      </w:r>
      <w:r>
        <w:rPr>
          <w:spacing w:val="-4"/>
          <w:sz w:val="14"/>
        </w:rPr>
        <w:t> </w:t>
      </w:r>
      <w:r>
        <w:rPr>
          <w:sz w:val="14"/>
        </w:rPr>
        <w:t>(9</w:t>
      </w:r>
      <w:r>
        <w:rPr>
          <w:sz w:val="14"/>
          <w:vertAlign w:val="superscript"/>
        </w:rPr>
        <w:t>th</w:t>
      </w:r>
      <w:r>
        <w:rPr>
          <w:spacing w:val="-5"/>
          <w:sz w:val="14"/>
          <w:vertAlign w:val="baseline"/>
        </w:rPr>
        <w:t> </w:t>
      </w:r>
      <w:r>
        <w:rPr>
          <w:sz w:val="14"/>
          <w:vertAlign w:val="baseline"/>
        </w:rPr>
        <w:t>ed.),</w:t>
      </w:r>
      <w:r>
        <w:rPr>
          <w:spacing w:val="-5"/>
          <w:sz w:val="14"/>
          <w:vertAlign w:val="baseline"/>
        </w:rPr>
        <w:t> </w:t>
      </w:r>
      <w:r>
        <w:rPr>
          <w:sz w:val="14"/>
          <w:vertAlign w:val="baseline"/>
        </w:rPr>
        <w:t>2018</w:t>
      </w:r>
      <w:r>
        <w:rPr>
          <w:spacing w:val="-7"/>
          <w:sz w:val="14"/>
          <w:vertAlign w:val="baseline"/>
        </w:rPr>
        <w:t> </w:t>
      </w:r>
      <w:r>
        <w:rPr>
          <w:sz w:val="14"/>
          <w:vertAlign w:val="baseline"/>
        </w:rPr>
        <w:t>p.</w:t>
      </w:r>
      <w:r>
        <w:rPr>
          <w:spacing w:val="-3"/>
          <w:sz w:val="14"/>
          <w:vertAlign w:val="baseline"/>
        </w:rPr>
        <w:t> </w:t>
      </w:r>
      <w:r>
        <w:rPr>
          <w:spacing w:val="-5"/>
          <w:sz w:val="14"/>
          <w:vertAlign w:val="baseline"/>
        </w:rPr>
        <w:t>184</w:t>
      </w:r>
    </w:p>
    <w:p>
      <w:pPr>
        <w:pStyle w:val="BodyText"/>
        <w:spacing w:before="10"/>
        <w:jc w:val="left"/>
        <w:rPr>
          <w:sz w:val="19"/>
        </w:rPr>
      </w:pPr>
    </w:p>
    <w:p>
      <w:pPr>
        <w:pStyle w:val="Heading1"/>
        <w:spacing w:before="0"/>
      </w:pPr>
      <w:r>
        <w:rPr/>
        <w:t>Combined</w:t>
      </w:r>
      <w:r>
        <w:rPr>
          <w:spacing w:val="-10"/>
        </w:rPr>
        <w:t> </w:t>
      </w:r>
      <w:r>
        <w:rPr/>
        <w:t>User-Level</w:t>
      </w:r>
      <w:r>
        <w:rPr>
          <w:spacing w:val="-11"/>
        </w:rPr>
        <w:t> </w:t>
      </w:r>
      <w:r>
        <w:rPr/>
        <w:t>and</w:t>
      </w:r>
      <w:r>
        <w:rPr>
          <w:spacing w:val="-10"/>
        </w:rPr>
        <w:t> </w:t>
      </w:r>
      <w:r>
        <w:rPr/>
        <w:t>Kernel-Level</w:t>
      </w:r>
      <w:r>
        <w:rPr>
          <w:spacing w:val="-6"/>
        </w:rPr>
        <w:t> </w:t>
      </w:r>
      <w:r>
        <w:rPr>
          <w:spacing w:val="-2"/>
        </w:rPr>
        <w:t>Approach</w:t>
      </w:r>
    </w:p>
    <w:p>
      <w:pPr>
        <w:pStyle w:val="BodyText"/>
        <w:spacing w:before="1"/>
        <w:ind w:left="139" w:right="41"/>
      </w:pPr>
      <w:r>
        <w:rPr/>
        <w:t>Some operating systems provide a combined user-level thread and kernel- level</w:t>
      </w:r>
      <w:r>
        <w:rPr>
          <w:spacing w:val="-14"/>
        </w:rPr>
        <w:t> </w:t>
      </w:r>
      <w:r>
        <w:rPr/>
        <w:t>thread</w:t>
      </w:r>
      <w:r>
        <w:rPr>
          <w:spacing w:val="-14"/>
        </w:rPr>
        <w:t> </w:t>
      </w:r>
      <w:r>
        <w:rPr/>
        <w:t>facility.</w:t>
      </w:r>
      <w:r>
        <w:rPr>
          <w:spacing w:val="-14"/>
        </w:rPr>
        <w:t> </w:t>
      </w:r>
      <w:r>
        <w:rPr/>
        <w:t>Thread</w:t>
      </w:r>
      <w:r>
        <w:rPr>
          <w:spacing w:val="-14"/>
        </w:rPr>
        <w:t> </w:t>
      </w:r>
      <w:r>
        <w:rPr/>
        <w:t>creation</w:t>
      </w:r>
      <w:r>
        <w:rPr>
          <w:spacing w:val="-14"/>
        </w:rPr>
        <w:t> </w:t>
      </w:r>
      <w:r>
        <w:rPr/>
        <w:t>is</w:t>
      </w:r>
      <w:r>
        <w:rPr>
          <w:spacing w:val="-14"/>
        </w:rPr>
        <w:t> </w:t>
      </w:r>
      <w:r>
        <w:rPr/>
        <w:t>performed</w:t>
      </w:r>
      <w:r>
        <w:rPr>
          <w:spacing w:val="-14"/>
        </w:rPr>
        <w:t> </w:t>
      </w:r>
      <w:r>
        <w:rPr/>
        <w:t>completely</w:t>
      </w:r>
      <w:r>
        <w:rPr>
          <w:spacing w:val="-14"/>
        </w:rPr>
        <w:t> </w:t>
      </w:r>
      <w:r>
        <w:rPr/>
        <w:t>in</w:t>
      </w:r>
      <w:r>
        <w:rPr>
          <w:spacing w:val="-14"/>
        </w:rPr>
        <w:t> </w:t>
      </w:r>
      <w:r>
        <w:rPr/>
        <w:t>the</w:t>
      </w:r>
      <w:r>
        <w:rPr>
          <w:spacing w:val="-13"/>
        </w:rPr>
        <w:t> </w:t>
      </w:r>
      <w:r>
        <w:rPr/>
        <w:t>user</w:t>
      </w:r>
      <w:r>
        <w:rPr>
          <w:spacing w:val="-14"/>
        </w:rPr>
        <w:t> </w:t>
      </w:r>
      <w:r>
        <w:rPr/>
        <w:t>space, so is the scheduling and synchronization of threads within an application. Multiple user-level threads from a single application are then mapped onto specific kernel-level threads.</w:t>
      </w:r>
    </w:p>
    <w:p>
      <w:pPr>
        <w:pStyle w:val="BodyText"/>
        <w:jc w:val="left"/>
      </w:pPr>
    </w:p>
    <w:p>
      <w:pPr>
        <w:pStyle w:val="BodyText"/>
        <w:ind w:left="139" w:right="42"/>
      </w:pPr>
      <w:r>
        <w:rPr/>
        <w:t>In this combined approach, multiple threads within the same application can run in parallel on multiple processors, and a blocking system call does not block the</w:t>
      </w:r>
      <w:r>
        <w:rPr>
          <w:spacing w:val="-3"/>
        </w:rPr>
        <w:t> </w:t>
      </w:r>
      <w:r>
        <w:rPr/>
        <w:t>entire</w:t>
      </w:r>
      <w:r>
        <w:rPr>
          <w:spacing w:val="-3"/>
        </w:rPr>
        <w:t> </w:t>
      </w:r>
      <w:r>
        <w:rPr/>
        <w:t>process.</w:t>
      </w:r>
      <w:r>
        <w:rPr>
          <w:spacing w:val="-3"/>
        </w:rPr>
        <w:t> </w:t>
      </w:r>
      <w:r>
        <w:rPr/>
        <w:t>If</w:t>
      </w:r>
      <w:r>
        <w:rPr>
          <w:spacing w:val="-3"/>
        </w:rPr>
        <w:t> </w:t>
      </w:r>
      <w:r>
        <w:rPr/>
        <w:t>properly</w:t>
      </w:r>
      <w:r>
        <w:rPr>
          <w:spacing w:val="-6"/>
        </w:rPr>
        <w:t> </w:t>
      </w:r>
      <w:r>
        <w:rPr/>
        <w:t>designed,</w:t>
      </w:r>
      <w:r>
        <w:rPr>
          <w:spacing w:val="-3"/>
        </w:rPr>
        <w:t> </w:t>
      </w:r>
      <w:r>
        <w:rPr/>
        <w:t>the</w:t>
      </w:r>
      <w:r>
        <w:rPr>
          <w:spacing w:val="-3"/>
        </w:rPr>
        <w:t> </w:t>
      </w:r>
      <w:r>
        <w:rPr/>
        <w:t>combined</w:t>
      </w:r>
      <w:r>
        <w:rPr>
          <w:spacing w:val="-3"/>
        </w:rPr>
        <w:t> </w:t>
      </w:r>
      <w:r>
        <w:rPr/>
        <w:t>approach</w:t>
      </w:r>
      <w:r>
        <w:rPr>
          <w:spacing w:val="-3"/>
        </w:rPr>
        <w:t> </w:t>
      </w:r>
      <w:r>
        <w:rPr/>
        <w:t>should also</w:t>
      </w:r>
      <w:r>
        <w:rPr>
          <w:spacing w:val="10"/>
        </w:rPr>
        <w:t> </w:t>
      </w:r>
      <w:r>
        <w:rPr/>
        <w:t>combine</w:t>
      </w:r>
      <w:r>
        <w:rPr>
          <w:spacing w:val="13"/>
        </w:rPr>
        <w:t> </w:t>
      </w:r>
      <w:r>
        <w:rPr/>
        <w:t>the</w:t>
      </w:r>
      <w:r>
        <w:rPr>
          <w:spacing w:val="11"/>
        </w:rPr>
        <w:t> </w:t>
      </w:r>
      <w:r>
        <w:rPr/>
        <w:t>advantages</w:t>
      </w:r>
      <w:r>
        <w:rPr>
          <w:spacing w:val="11"/>
        </w:rPr>
        <w:t> </w:t>
      </w:r>
      <w:r>
        <w:rPr/>
        <w:t>of</w:t>
      </w:r>
      <w:r>
        <w:rPr>
          <w:spacing w:val="13"/>
        </w:rPr>
        <w:t> </w:t>
      </w:r>
      <w:r>
        <w:rPr/>
        <w:t>the</w:t>
      </w:r>
      <w:r>
        <w:rPr>
          <w:spacing w:val="13"/>
        </w:rPr>
        <w:t> </w:t>
      </w:r>
      <w:r>
        <w:rPr/>
        <w:t>pure</w:t>
      </w:r>
      <w:r>
        <w:rPr>
          <w:spacing w:val="12"/>
        </w:rPr>
        <w:t> </w:t>
      </w:r>
      <w:r>
        <w:rPr/>
        <w:t>user-level</w:t>
      </w:r>
      <w:r>
        <w:rPr>
          <w:spacing w:val="12"/>
        </w:rPr>
        <w:t> </w:t>
      </w:r>
      <w:r>
        <w:rPr/>
        <w:t>threads</w:t>
      </w:r>
      <w:r>
        <w:rPr>
          <w:spacing w:val="12"/>
        </w:rPr>
        <w:t> </w:t>
      </w:r>
      <w:r>
        <w:rPr/>
        <w:t>and</w:t>
      </w:r>
      <w:r>
        <w:rPr>
          <w:spacing w:val="11"/>
        </w:rPr>
        <w:t> </w:t>
      </w:r>
      <w:r>
        <w:rPr/>
        <w:t>the</w:t>
      </w:r>
      <w:r>
        <w:rPr>
          <w:spacing w:val="12"/>
        </w:rPr>
        <w:t> </w:t>
      </w:r>
      <w:r>
        <w:rPr>
          <w:spacing w:val="-2"/>
        </w:rPr>
        <w:t>kernel-</w:t>
      </w:r>
    </w:p>
    <w:p>
      <w:pPr>
        <w:pStyle w:val="BodyText"/>
        <w:spacing w:before="50"/>
        <w:ind w:left="167" w:right="139"/>
      </w:pPr>
      <w:r>
        <w:rPr/>
        <w:br w:type="column"/>
      </w:r>
      <w:r>
        <w:rPr/>
        <w:t>level threads. The Solaris is a good example of an operating system that implements the combined approach.</w:t>
      </w:r>
    </w:p>
    <w:p>
      <w:pPr>
        <w:pStyle w:val="BodyText"/>
        <w:spacing w:before="10"/>
        <w:jc w:val="left"/>
        <w:rPr>
          <w:sz w:val="5"/>
        </w:rPr>
      </w:pPr>
      <w:r>
        <w:rPr/>
        <w:drawing>
          <wp:anchor distT="0" distB="0" distL="0" distR="0" allowOverlap="1" layoutInCell="1" locked="0" behindDoc="1" simplePos="0" relativeHeight="487588864">
            <wp:simplePos x="0" y="0"/>
            <wp:positionH relativeFrom="page">
              <wp:posOffset>6609033</wp:posOffset>
            </wp:positionH>
            <wp:positionV relativeFrom="paragraph">
              <wp:posOffset>58530</wp:posOffset>
            </wp:positionV>
            <wp:extent cx="1609775" cy="1889569"/>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1609775" cy="1889569"/>
                    </a:xfrm>
                    <a:prstGeom prst="rect">
                      <a:avLst/>
                    </a:prstGeom>
                  </pic:spPr>
                </pic:pic>
              </a:graphicData>
            </a:graphic>
          </wp:anchor>
        </w:drawing>
      </w:r>
    </w:p>
    <w:p>
      <w:pPr>
        <w:spacing w:line="161" w:lineRule="exact" w:before="97"/>
        <w:ind w:left="1105" w:right="1079" w:firstLine="0"/>
        <w:jc w:val="center"/>
        <w:rPr>
          <w:sz w:val="14"/>
        </w:rPr>
      </w:pPr>
      <w:r>
        <w:rPr>
          <w:rFonts w:ascii="Arial"/>
          <w:b/>
          <w:i/>
          <w:sz w:val="14"/>
        </w:rPr>
        <w:t>Figure</w:t>
      </w:r>
      <w:r>
        <w:rPr>
          <w:rFonts w:ascii="Arial"/>
          <w:b/>
          <w:i/>
          <w:spacing w:val="-4"/>
          <w:sz w:val="14"/>
        </w:rPr>
        <w:t> </w:t>
      </w:r>
      <w:r>
        <w:rPr>
          <w:rFonts w:ascii="Arial"/>
          <w:b/>
          <w:i/>
          <w:sz w:val="14"/>
        </w:rPr>
        <w:t>4</w:t>
      </w:r>
      <w:r>
        <w:rPr>
          <w:sz w:val="14"/>
        </w:rPr>
        <w:t>.</w:t>
      </w:r>
      <w:r>
        <w:rPr>
          <w:spacing w:val="-6"/>
          <w:sz w:val="14"/>
        </w:rPr>
        <w:t> </w:t>
      </w:r>
      <w:r>
        <w:rPr>
          <w:sz w:val="14"/>
        </w:rPr>
        <w:t>A</w:t>
      </w:r>
      <w:r>
        <w:rPr>
          <w:spacing w:val="-3"/>
          <w:sz w:val="14"/>
        </w:rPr>
        <w:t> </w:t>
      </w:r>
      <w:r>
        <w:rPr>
          <w:sz w:val="14"/>
        </w:rPr>
        <w:t>combined</w:t>
      </w:r>
      <w:r>
        <w:rPr>
          <w:spacing w:val="-4"/>
          <w:sz w:val="14"/>
        </w:rPr>
        <w:t> </w:t>
      </w:r>
      <w:r>
        <w:rPr>
          <w:sz w:val="14"/>
        </w:rPr>
        <w:t>user-level</w:t>
      </w:r>
      <w:r>
        <w:rPr>
          <w:spacing w:val="-6"/>
          <w:sz w:val="14"/>
        </w:rPr>
        <w:t> </w:t>
      </w:r>
      <w:r>
        <w:rPr>
          <w:sz w:val="14"/>
        </w:rPr>
        <w:t>thread</w:t>
      </w:r>
      <w:r>
        <w:rPr>
          <w:spacing w:val="-4"/>
          <w:sz w:val="14"/>
        </w:rPr>
        <w:t> </w:t>
      </w:r>
      <w:r>
        <w:rPr>
          <w:sz w:val="14"/>
        </w:rPr>
        <w:t>and</w:t>
      </w:r>
      <w:r>
        <w:rPr>
          <w:spacing w:val="-7"/>
          <w:sz w:val="14"/>
        </w:rPr>
        <w:t> </w:t>
      </w:r>
      <w:r>
        <w:rPr>
          <w:sz w:val="14"/>
        </w:rPr>
        <w:t>kernel-level</w:t>
      </w:r>
      <w:r>
        <w:rPr>
          <w:spacing w:val="-5"/>
          <w:sz w:val="14"/>
        </w:rPr>
        <w:t> </w:t>
      </w:r>
      <w:r>
        <w:rPr>
          <w:spacing w:val="-2"/>
          <w:sz w:val="14"/>
        </w:rPr>
        <w:t>thread.</w:t>
      </w:r>
    </w:p>
    <w:p>
      <w:pPr>
        <w:spacing w:before="0"/>
        <w:ind w:left="1105" w:right="1082" w:firstLine="0"/>
        <w:jc w:val="center"/>
        <w:rPr>
          <w:sz w:val="14"/>
        </w:rPr>
      </w:pPr>
      <w:r>
        <w:rPr>
          <w:rFonts w:ascii="Arial"/>
          <w:i/>
          <w:sz w:val="14"/>
        </w:rPr>
        <w:t>Source</w:t>
      </w:r>
      <w:r>
        <w:rPr>
          <w:sz w:val="14"/>
        </w:rPr>
        <w:t>:</w:t>
      </w:r>
      <w:r>
        <w:rPr>
          <w:spacing w:val="-4"/>
          <w:sz w:val="14"/>
        </w:rPr>
        <w:t> </w:t>
      </w:r>
      <w:r>
        <w:rPr>
          <w:sz w:val="14"/>
        </w:rPr>
        <w:t>Operating</w:t>
      </w:r>
      <w:r>
        <w:rPr>
          <w:spacing w:val="-4"/>
          <w:sz w:val="14"/>
        </w:rPr>
        <w:t> </w:t>
      </w:r>
      <w:r>
        <w:rPr>
          <w:sz w:val="14"/>
        </w:rPr>
        <w:t>Systems:</w:t>
      </w:r>
      <w:r>
        <w:rPr>
          <w:spacing w:val="-4"/>
          <w:sz w:val="14"/>
        </w:rPr>
        <w:t> </w:t>
      </w:r>
      <w:r>
        <w:rPr>
          <w:sz w:val="14"/>
        </w:rPr>
        <w:t>Internal</w:t>
      </w:r>
      <w:r>
        <w:rPr>
          <w:spacing w:val="-2"/>
          <w:sz w:val="14"/>
        </w:rPr>
        <w:t> </w:t>
      </w:r>
      <w:r>
        <w:rPr>
          <w:sz w:val="14"/>
        </w:rPr>
        <w:t>and</w:t>
      </w:r>
      <w:r>
        <w:rPr>
          <w:spacing w:val="-7"/>
          <w:sz w:val="14"/>
        </w:rPr>
        <w:t> </w:t>
      </w:r>
      <w:r>
        <w:rPr>
          <w:sz w:val="14"/>
        </w:rPr>
        <w:t>Design</w:t>
      </w:r>
      <w:r>
        <w:rPr>
          <w:spacing w:val="-6"/>
          <w:sz w:val="14"/>
        </w:rPr>
        <w:t> </w:t>
      </w:r>
      <w:r>
        <w:rPr>
          <w:sz w:val="14"/>
        </w:rPr>
        <w:t>Principles</w:t>
      </w:r>
      <w:r>
        <w:rPr>
          <w:spacing w:val="-4"/>
          <w:sz w:val="14"/>
        </w:rPr>
        <w:t> </w:t>
      </w:r>
      <w:r>
        <w:rPr>
          <w:sz w:val="14"/>
        </w:rPr>
        <w:t>(9</w:t>
      </w:r>
      <w:r>
        <w:rPr>
          <w:sz w:val="14"/>
          <w:vertAlign w:val="superscript"/>
        </w:rPr>
        <w:t>th</w:t>
      </w:r>
      <w:r>
        <w:rPr>
          <w:spacing w:val="-5"/>
          <w:sz w:val="14"/>
          <w:vertAlign w:val="baseline"/>
        </w:rPr>
        <w:t> </w:t>
      </w:r>
      <w:r>
        <w:rPr>
          <w:sz w:val="14"/>
          <w:vertAlign w:val="baseline"/>
        </w:rPr>
        <w:t>ed.),</w:t>
      </w:r>
      <w:r>
        <w:rPr>
          <w:spacing w:val="-5"/>
          <w:sz w:val="14"/>
          <w:vertAlign w:val="baseline"/>
        </w:rPr>
        <w:t> </w:t>
      </w:r>
      <w:r>
        <w:rPr>
          <w:sz w:val="14"/>
          <w:vertAlign w:val="baseline"/>
        </w:rPr>
        <w:t>2018</w:t>
      </w:r>
      <w:r>
        <w:rPr>
          <w:spacing w:val="-7"/>
          <w:sz w:val="14"/>
          <w:vertAlign w:val="baseline"/>
        </w:rPr>
        <w:t> </w:t>
      </w:r>
      <w:r>
        <w:rPr>
          <w:sz w:val="14"/>
          <w:vertAlign w:val="baseline"/>
        </w:rPr>
        <w:t>p.</w:t>
      </w:r>
      <w:r>
        <w:rPr>
          <w:spacing w:val="-3"/>
          <w:sz w:val="14"/>
          <w:vertAlign w:val="baseline"/>
        </w:rPr>
        <w:t> </w:t>
      </w:r>
      <w:r>
        <w:rPr>
          <w:spacing w:val="-5"/>
          <w:sz w:val="14"/>
          <w:vertAlign w:val="baseline"/>
        </w:rPr>
        <w:t>184</w:t>
      </w:r>
    </w:p>
    <w:p>
      <w:pPr>
        <w:pStyle w:val="BodyText"/>
        <w:spacing w:before="10"/>
        <w:jc w:val="left"/>
        <w:rPr>
          <w:sz w:val="19"/>
        </w:rPr>
      </w:pPr>
    </w:p>
    <w:p>
      <w:pPr>
        <w:pStyle w:val="BodyText"/>
        <w:tabs>
          <w:tab w:pos="7036" w:val="left" w:leader="none"/>
        </w:tabs>
        <w:ind w:left="168" w:right="109" w:hanging="29"/>
      </w:pPr>
      <w:r>
        <w:rPr>
          <w:rFonts w:ascii="Arial"/>
          <w:b/>
          <w:color w:val="FFFFFF"/>
          <w:spacing w:val="-28"/>
          <w:shd w:fill="000000" w:color="auto" w:val="clear"/>
        </w:rPr>
        <w:t> </w:t>
      </w:r>
      <w:r>
        <w:rPr>
          <w:rFonts w:ascii="Arial"/>
          <w:b/>
          <w:color w:val="FFFFFF"/>
          <w:shd w:fill="000000" w:color="auto" w:val="clear"/>
        </w:rPr>
        <w:t>Multithreading</w:t>
        <w:tab/>
      </w:r>
      <w:r>
        <w:rPr>
          <w:rFonts w:ascii="Arial"/>
          <w:b/>
          <w:color w:val="FFFFFF"/>
        </w:rPr>
        <w:t> </w:t>
      </w:r>
      <w:r>
        <w:rPr>
          <w:rFonts w:ascii="Arial"/>
          <w:b/>
          <w:color w:val="000000"/>
        </w:rPr>
        <w:t>Multithreading </w:t>
      </w:r>
      <w:r>
        <w:rPr>
          <w:color w:val="000000"/>
        </w:rPr>
        <w:t>pertains to the ability of an operating system (OS) to support multiple, concurrent paths of execution within a single process. The use of </w:t>
      </w:r>
      <w:r>
        <w:rPr>
          <w:rFonts w:ascii="Arial"/>
          <w:i/>
          <w:color w:val="000000"/>
        </w:rPr>
        <w:t>multicore systems </w:t>
      </w:r>
      <w:r>
        <w:rPr>
          <w:color w:val="000000"/>
        </w:rPr>
        <w:t>to provision applications with multiple threads affects the application design and performance. The potential performance benefits of a multicore system may also be subjected to the ability of a multithreaded application to effectively exploit the parallel resources available to the application.</w:t>
      </w:r>
      <w:r>
        <w:rPr>
          <w:color w:val="000000"/>
          <w:spacing w:val="-5"/>
        </w:rPr>
        <w:t> </w:t>
      </w:r>
      <w:r>
        <w:rPr>
          <w:color w:val="000000"/>
        </w:rPr>
        <w:t>Moreover,</w:t>
      </w:r>
      <w:r>
        <w:rPr>
          <w:color w:val="000000"/>
          <w:spacing w:val="-5"/>
        </w:rPr>
        <w:t> </w:t>
      </w:r>
      <w:r>
        <w:rPr>
          <w:color w:val="000000"/>
        </w:rPr>
        <w:t>an</w:t>
      </w:r>
      <w:r>
        <w:rPr>
          <w:color w:val="000000"/>
          <w:spacing w:val="-6"/>
        </w:rPr>
        <w:t> </w:t>
      </w:r>
      <w:r>
        <w:rPr>
          <w:color w:val="000000"/>
        </w:rPr>
        <w:t>object-oriented</w:t>
      </w:r>
      <w:r>
        <w:rPr>
          <w:color w:val="000000"/>
          <w:spacing w:val="-6"/>
        </w:rPr>
        <w:t> </w:t>
      </w:r>
      <w:r>
        <w:rPr>
          <w:color w:val="000000"/>
        </w:rPr>
        <w:t>multithreaded</w:t>
      </w:r>
      <w:r>
        <w:rPr>
          <w:color w:val="000000"/>
          <w:spacing w:val="-8"/>
        </w:rPr>
        <w:t> </w:t>
      </w:r>
      <w:r>
        <w:rPr>
          <w:color w:val="000000"/>
        </w:rPr>
        <w:t>process</w:t>
      </w:r>
      <w:r>
        <w:rPr>
          <w:color w:val="000000"/>
          <w:spacing w:val="-4"/>
        </w:rPr>
        <w:t> </w:t>
      </w:r>
      <w:r>
        <w:rPr>
          <w:color w:val="000000"/>
        </w:rPr>
        <w:t>is</w:t>
      </w:r>
      <w:r>
        <w:rPr>
          <w:color w:val="000000"/>
          <w:spacing w:val="-6"/>
        </w:rPr>
        <w:t> </w:t>
      </w:r>
      <w:r>
        <w:rPr>
          <w:color w:val="000000"/>
        </w:rPr>
        <w:t>an</w:t>
      </w:r>
      <w:r>
        <w:rPr>
          <w:color w:val="000000"/>
          <w:spacing w:val="-6"/>
        </w:rPr>
        <w:t> </w:t>
      </w:r>
      <w:r>
        <w:rPr>
          <w:color w:val="000000"/>
        </w:rPr>
        <w:t>efficient means of implementing a server application (Stallings, 2018).</w:t>
      </w:r>
    </w:p>
    <w:p>
      <w:pPr>
        <w:pStyle w:val="BodyText"/>
        <w:jc w:val="left"/>
      </w:pPr>
    </w:p>
    <w:p>
      <w:pPr>
        <w:pStyle w:val="BodyText"/>
        <w:ind w:left="168"/>
      </w:pPr>
      <w:r>
        <w:rPr>
          <w:spacing w:val="-2"/>
        </w:rPr>
        <w:t>Below</w:t>
      </w:r>
      <w:r>
        <w:rPr>
          <w:spacing w:val="-7"/>
        </w:rPr>
        <w:t> </w:t>
      </w:r>
      <w:r>
        <w:rPr>
          <w:spacing w:val="-2"/>
        </w:rPr>
        <w:t>are</w:t>
      </w:r>
      <w:r>
        <w:rPr>
          <w:spacing w:val="-5"/>
        </w:rPr>
        <w:t> </w:t>
      </w:r>
      <w:r>
        <w:rPr>
          <w:spacing w:val="-2"/>
        </w:rPr>
        <w:t>some</w:t>
      </w:r>
      <w:r>
        <w:rPr>
          <w:spacing w:val="-4"/>
        </w:rPr>
        <w:t> </w:t>
      </w:r>
      <w:r>
        <w:rPr>
          <w:spacing w:val="-2"/>
        </w:rPr>
        <w:t>of</w:t>
      </w:r>
      <w:r>
        <w:rPr>
          <w:spacing w:val="-1"/>
        </w:rPr>
        <w:t> </w:t>
      </w:r>
      <w:r>
        <w:rPr>
          <w:spacing w:val="-2"/>
        </w:rPr>
        <w:t>the</w:t>
      </w:r>
      <w:r>
        <w:rPr>
          <w:spacing w:val="-4"/>
        </w:rPr>
        <w:t> </w:t>
      </w:r>
      <w:r>
        <w:rPr>
          <w:spacing w:val="-2"/>
        </w:rPr>
        <w:t>general</w:t>
      </w:r>
      <w:r>
        <w:rPr>
          <w:spacing w:val="-4"/>
        </w:rPr>
        <w:t> </w:t>
      </w:r>
      <w:r>
        <w:rPr>
          <w:spacing w:val="-2"/>
        </w:rPr>
        <w:t>characteristics</w:t>
      </w:r>
      <w:r>
        <w:rPr>
          <w:spacing w:val="-3"/>
        </w:rPr>
        <w:t> </w:t>
      </w:r>
      <w:r>
        <w:rPr>
          <w:spacing w:val="-2"/>
        </w:rPr>
        <w:t>of</w:t>
      </w:r>
      <w:r>
        <w:rPr>
          <w:spacing w:val="-4"/>
        </w:rPr>
        <w:t> </w:t>
      </w:r>
      <w:r>
        <w:rPr>
          <w:spacing w:val="-2"/>
        </w:rPr>
        <w:t>multithreading</w:t>
      </w:r>
      <w:r>
        <w:rPr>
          <w:spacing w:val="-4"/>
        </w:rPr>
        <w:t> </w:t>
      </w:r>
      <w:r>
        <w:rPr>
          <w:spacing w:val="-2"/>
        </w:rPr>
        <w:t>(Gregg,</w:t>
      </w:r>
      <w:r>
        <w:rPr>
          <w:spacing w:val="-5"/>
        </w:rPr>
        <w:t> </w:t>
      </w:r>
      <w:r>
        <w:rPr>
          <w:spacing w:val="-2"/>
        </w:rPr>
        <w:t>2021):</w:t>
      </w:r>
    </w:p>
    <w:p>
      <w:pPr>
        <w:pStyle w:val="ListParagraph"/>
        <w:numPr>
          <w:ilvl w:val="0"/>
          <w:numId w:val="2"/>
        </w:numPr>
        <w:tabs>
          <w:tab w:pos="528" w:val="left" w:leader="none"/>
        </w:tabs>
        <w:spacing w:line="237" w:lineRule="auto" w:before="4" w:after="0"/>
        <w:ind w:left="528" w:right="140" w:hanging="360"/>
        <w:jc w:val="both"/>
        <w:rPr>
          <w:sz w:val="20"/>
        </w:rPr>
      </w:pPr>
      <w:r>
        <w:rPr>
          <w:sz w:val="20"/>
        </w:rPr>
        <w:t>The</w:t>
      </w:r>
      <w:r>
        <w:rPr>
          <w:spacing w:val="-4"/>
          <w:sz w:val="20"/>
        </w:rPr>
        <w:t> </w:t>
      </w:r>
      <w:r>
        <w:rPr>
          <w:sz w:val="20"/>
        </w:rPr>
        <w:t>memory</w:t>
      </w:r>
      <w:r>
        <w:rPr>
          <w:spacing w:val="-7"/>
          <w:sz w:val="20"/>
        </w:rPr>
        <w:t> </w:t>
      </w:r>
      <w:r>
        <w:rPr>
          <w:sz w:val="20"/>
        </w:rPr>
        <w:t>overhead in</w:t>
      </w:r>
      <w:r>
        <w:rPr>
          <w:spacing w:val="-2"/>
          <w:sz w:val="20"/>
        </w:rPr>
        <w:t> </w:t>
      </w:r>
      <w:r>
        <w:rPr>
          <w:sz w:val="20"/>
        </w:rPr>
        <w:t>multithreading is</w:t>
      </w:r>
      <w:r>
        <w:rPr>
          <w:spacing w:val="-1"/>
          <w:sz w:val="20"/>
        </w:rPr>
        <w:t> </w:t>
      </w:r>
      <w:r>
        <w:rPr>
          <w:sz w:val="20"/>
        </w:rPr>
        <w:t>small.</w:t>
      </w:r>
      <w:r>
        <w:rPr>
          <w:spacing w:val="-2"/>
          <w:sz w:val="20"/>
        </w:rPr>
        <w:t> </w:t>
      </w:r>
      <w:r>
        <w:rPr>
          <w:sz w:val="20"/>
        </w:rPr>
        <w:t>It</w:t>
      </w:r>
      <w:r>
        <w:rPr>
          <w:spacing w:val="-2"/>
          <w:sz w:val="20"/>
        </w:rPr>
        <w:t> </w:t>
      </w:r>
      <w:r>
        <w:rPr>
          <w:sz w:val="20"/>
        </w:rPr>
        <w:t>only</w:t>
      </w:r>
      <w:r>
        <w:rPr>
          <w:spacing w:val="-5"/>
          <w:sz w:val="20"/>
        </w:rPr>
        <w:t> </w:t>
      </w:r>
      <w:r>
        <w:rPr>
          <w:sz w:val="20"/>
        </w:rPr>
        <w:t>requires</w:t>
      </w:r>
      <w:r>
        <w:rPr>
          <w:spacing w:val="-1"/>
          <w:sz w:val="20"/>
        </w:rPr>
        <w:t> </w:t>
      </w:r>
      <w:r>
        <w:rPr>
          <w:sz w:val="20"/>
        </w:rPr>
        <w:t>an extra stack, register space, and space for thread-local data.</w:t>
      </w:r>
    </w:p>
    <w:p>
      <w:pPr>
        <w:pStyle w:val="ListParagraph"/>
        <w:numPr>
          <w:ilvl w:val="0"/>
          <w:numId w:val="2"/>
        </w:numPr>
        <w:tabs>
          <w:tab w:pos="527" w:val="left" w:leader="none"/>
        </w:tabs>
        <w:spacing w:line="240" w:lineRule="auto" w:before="0" w:after="0"/>
        <w:ind w:left="527" w:right="143" w:hanging="360"/>
        <w:jc w:val="both"/>
        <w:rPr>
          <w:sz w:val="20"/>
        </w:rPr>
      </w:pPr>
      <w:r>
        <w:rPr>
          <w:sz w:val="20"/>
        </w:rPr>
        <w:t>The central processing unit (CPU) overhead is small since it uses application programming interface (API) calls.</w:t>
      </w:r>
    </w:p>
    <w:p>
      <w:pPr>
        <w:pStyle w:val="ListParagraph"/>
        <w:numPr>
          <w:ilvl w:val="0"/>
          <w:numId w:val="2"/>
        </w:numPr>
        <w:tabs>
          <w:tab w:pos="527" w:val="left" w:leader="none"/>
        </w:tabs>
        <w:spacing w:line="237" w:lineRule="auto" w:before="3" w:after="0"/>
        <w:ind w:left="527" w:right="140" w:hanging="360"/>
        <w:jc w:val="both"/>
        <w:rPr>
          <w:sz w:val="20"/>
        </w:rPr>
      </w:pPr>
      <w:r>
        <w:rPr>
          <w:sz w:val="20"/>
        </w:rPr>
        <w:t>The communication within the process and with other processes are </w:t>
      </w:r>
      <w:r>
        <w:rPr>
          <w:spacing w:val="-2"/>
          <w:sz w:val="20"/>
        </w:rPr>
        <w:t>faster.</w:t>
      </w:r>
    </w:p>
    <w:p>
      <w:pPr>
        <w:pStyle w:val="ListParagraph"/>
        <w:numPr>
          <w:ilvl w:val="0"/>
          <w:numId w:val="2"/>
        </w:numPr>
        <w:tabs>
          <w:tab w:pos="527" w:val="left" w:leader="none"/>
        </w:tabs>
        <w:spacing w:line="237" w:lineRule="auto" w:before="2" w:after="0"/>
        <w:ind w:left="527" w:right="140" w:hanging="360"/>
        <w:jc w:val="both"/>
        <w:rPr>
          <w:sz w:val="20"/>
        </w:rPr>
      </w:pPr>
      <w:r>
        <w:rPr>
          <w:sz w:val="20"/>
        </w:rPr>
        <w:t>The crash resilience in implementing multithreading is low. Any bug can crash the entire application</w:t>
      </w:r>
    </w:p>
    <w:p>
      <w:pPr>
        <w:pStyle w:val="ListParagraph"/>
        <w:numPr>
          <w:ilvl w:val="0"/>
          <w:numId w:val="2"/>
        </w:numPr>
        <w:tabs>
          <w:tab w:pos="526" w:val="left" w:leader="none"/>
          <w:tab w:pos="528" w:val="left" w:leader="none"/>
        </w:tabs>
        <w:spacing w:line="237" w:lineRule="auto" w:before="3" w:after="0"/>
        <w:ind w:left="528" w:right="139" w:hanging="361"/>
        <w:jc w:val="both"/>
        <w:rPr>
          <w:sz w:val="20"/>
        </w:rPr>
      </w:pPr>
      <w:r>
        <w:rPr>
          <w:sz w:val="20"/>
        </w:rPr>
        <w:t>The memory usage is monitored via a system allocator, which may incur some</w:t>
      </w:r>
      <w:r>
        <w:rPr>
          <w:spacing w:val="-13"/>
          <w:sz w:val="20"/>
        </w:rPr>
        <w:t> </w:t>
      </w:r>
      <w:r>
        <w:rPr>
          <w:sz w:val="20"/>
        </w:rPr>
        <w:t>CPU</w:t>
      </w:r>
      <w:r>
        <w:rPr>
          <w:spacing w:val="-13"/>
          <w:sz w:val="20"/>
        </w:rPr>
        <w:t> </w:t>
      </w:r>
      <w:r>
        <w:rPr>
          <w:sz w:val="20"/>
        </w:rPr>
        <w:t>contention</w:t>
      </w:r>
      <w:r>
        <w:rPr>
          <w:spacing w:val="-13"/>
          <w:sz w:val="20"/>
        </w:rPr>
        <w:t> </w:t>
      </w:r>
      <w:r>
        <w:rPr>
          <w:sz w:val="20"/>
        </w:rPr>
        <w:t>from</w:t>
      </w:r>
      <w:r>
        <w:rPr>
          <w:spacing w:val="-11"/>
          <w:sz w:val="20"/>
        </w:rPr>
        <w:t> </w:t>
      </w:r>
      <w:r>
        <w:rPr>
          <w:sz w:val="20"/>
        </w:rPr>
        <w:t>multiple</w:t>
      </w:r>
      <w:r>
        <w:rPr>
          <w:spacing w:val="-13"/>
          <w:sz w:val="20"/>
        </w:rPr>
        <w:t> </w:t>
      </w:r>
      <w:r>
        <w:rPr>
          <w:sz w:val="20"/>
        </w:rPr>
        <w:t>threads,</w:t>
      </w:r>
      <w:r>
        <w:rPr>
          <w:spacing w:val="-11"/>
          <w:sz w:val="20"/>
        </w:rPr>
        <w:t> </w:t>
      </w:r>
      <w:r>
        <w:rPr>
          <w:sz w:val="20"/>
        </w:rPr>
        <w:t>and</w:t>
      </w:r>
      <w:r>
        <w:rPr>
          <w:spacing w:val="-13"/>
          <w:sz w:val="20"/>
        </w:rPr>
        <w:t> </w:t>
      </w:r>
      <w:r>
        <w:rPr>
          <w:sz w:val="20"/>
        </w:rPr>
        <w:t>fragmentation</w:t>
      </w:r>
      <w:r>
        <w:rPr>
          <w:spacing w:val="-13"/>
          <w:sz w:val="20"/>
        </w:rPr>
        <w:t> </w:t>
      </w:r>
      <w:r>
        <w:rPr>
          <w:sz w:val="20"/>
        </w:rPr>
        <w:t>before</w:t>
      </w:r>
      <w:r>
        <w:rPr>
          <w:spacing w:val="-13"/>
          <w:sz w:val="20"/>
        </w:rPr>
        <w:t> </w:t>
      </w:r>
      <w:r>
        <w:rPr>
          <w:sz w:val="20"/>
        </w:rPr>
        <w:t>the memory is reused.</w:t>
      </w:r>
    </w:p>
    <w:p>
      <w:pPr>
        <w:spacing w:after="0" w:line="237" w:lineRule="auto"/>
        <w:jc w:val="both"/>
        <w:rPr>
          <w:sz w:val="20"/>
        </w:rPr>
        <w:sectPr>
          <w:pgSz w:w="15840" w:h="12240" w:orient="landscape"/>
          <w:pgMar w:header="927" w:footer="1253" w:top="1340" w:bottom="1440" w:left="580" w:right="580"/>
          <w:cols w:num="2" w:equalWidth="0">
            <w:col w:w="7023" w:space="509"/>
            <w:col w:w="7148"/>
          </w:cols>
        </w:sectPr>
      </w:pPr>
    </w:p>
    <w:p>
      <w:pPr>
        <w:pStyle w:val="BodyText"/>
        <w:spacing w:before="49"/>
        <w:ind w:left="140"/>
        <w:jc w:val="left"/>
      </w:pPr>
      <w:r>
        <w:rPr/>
        <w:t>The</w:t>
      </w:r>
      <w:r>
        <w:rPr>
          <w:spacing w:val="-8"/>
        </w:rPr>
        <w:t> </w:t>
      </w:r>
      <w:r>
        <w:rPr/>
        <w:t>following</w:t>
      </w:r>
      <w:r>
        <w:rPr>
          <w:spacing w:val="-6"/>
        </w:rPr>
        <w:t> </w:t>
      </w:r>
      <w:r>
        <w:rPr/>
        <w:t>are</w:t>
      </w:r>
      <w:r>
        <w:rPr>
          <w:spacing w:val="-8"/>
        </w:rPr>
        <w:t> </w:t>
      </w:r>
      <w:r>
        <w:rPr/>
        <w:t>some</w:t>
      </w:r>
      <w:r>
        <w:rPr>
          <w:spacing w:val="-7"/>
        </w:rPr>
        <w:t> </w:t>
      </w:r>
      <w:r>
        <w:rPr/>
        <w:t>examples</w:t>
      </w:r>
      <w:r>
        <w:rPr>
          <w:spacing w:val="-7"/>
        </w:rPr>
        <w:t> </w:t>
      </w:r>
      <w:r>
        <w:rPr/>
        <w:t>of</w:t>
      </w:r>
      <w:r>
        <w:rPr>
          <w:spacing w:val="-8"/>
        </w:rPr>
        <w:t> </w:t>
      </w:r>
      <w:r>
        <w:rPr/>
        <w:t>multithreaded</w:t>
      </w:r>
      <w:r>
        <w:rPr>
          <w:spacing w:val="-6"/>
        </w:rPr>
        <w:t> </w:t>
      </w:r>
      <w:r>
        <w:rPr>
          <w:spacing w:val="-2"/>
        </w:rPr>
        <w:t>applications:</w:t>
      </w:r>
    </w:p>
    <w:p>
      <w:pPr>
        <w:pStyle w:val="ListParagraph"/>
        <w:numPr>
          <w:ilvl w:val="0"/>
          <w:numId w:val="2"/>
        </w:numPr>
        <w:tabs>
          <w:tab w:pos="499" w:val="left" w:leader="none"/>
        </w:tabs>
        <w:spacing w:line="240" w:lineRule="auto" w:before="2" w:after="0"/>
        <w:ind w:left="499" w:right="7703" w:hanging="360"/>
        <w:jc w:val="left"/>
        <w:rPr>
          <w:sz w:val="20"/>
        </w:rPr>
      </w:pPr>
      <w:r>
        <w:rPr>
          <w:sz w:val="20"/>
        </w:rPr>
        <w:t>An</w:t>
      </w:r>
      <w:r>
        <w:rPr>
          <w:spacing w:val="40"/>
          <w:sz w:val="20"/>
        </w:rPr>
        <w:t> </w:t>
      </w:r>
      <w:r>
        <w:rPr>
          <w:sz w:val="20"/>
        </w:rPr>
        <w:t>application</w:t>
      </w:r>
      <w:r>
        <w:rPr>
          <w:spacing w:val="40"/>
          <w:sz w:val="20"/>
        </w:rPr>
        <w:t> </w:t>
      </w:r>
      <w:r>
        <w:rPr>
          <w:sz w:val="20"/>
        </w:rPr>
        <w:t>that</w:t>
      </w:r>
      <w:r>
        <w:rPr>
          <w:spacing w:val="40"/>
          <w:sz w:val="20"/>
        </w:rPr>
        <w:t> </w:t>
      </w:r>
      <w:r>
        <w:rPr>
          <w:sz w:val="20"/>
        </w:rPr>
        <w:t>creates</w:t>
      </w:r>
      <w:r>
        <w:rPr>
          <w:spacing w:val="40"/>
          <w:sz w:val="20"/>
        </w:rPr>
        <w:t> </w:t>
      </w:r>
      <w:r>
        <w:rPr>
          <w:sz w:val="20"/>
        </w:rPr>
        <w:t>thumbnails</w:t>
      </w:r>
      <w:r>
        <w:rPr>
          <w:spacing w:val="40"/>
          <w:sz w:val="20"/>
        </w:rPr>
        <w:t> </w:t>
      </w:r>
      <w:r>
        <w:rPr>
          <w:sz w:val="20"/>
        </w:rPr>
        <w:t>of</w:t>
      </w:r>
      <w:r>
        <w:rPr>
          <w:spacing w:val="40"/>
          <w:sz w:val="20"/>
        </w:rPr>
        <w:t> </w:t>
      </w:r>
      <w:r>
        <w:rPr>
          <w:sz w:val="20"/>
        </w:rPr>
        <w:t>photos</w:t>
      </w:r>
      <w:r>
        <w:rPr>
          <w:spacing w:val="40"/>
          <w:sz w:val="20"/>
        </w:rPr>
        <w:t> </w:t>
      </w:r>
      <w:r>
        <w:rPr>
          <w:sz w:val="20"/>
        </w:rPr>
        <w:t>from</w:t>
      </w:r>
      <w:r>
        <w:rPr>
          <w:spacing w:val="40"/>
          <w:sz w:val="20"/>
        </w:rPr>
        <w:t> </w:t>
      </w:r>
      <w:r>
        <w:rPr>
          <w:sz w:val="20"/>
        </w:rPr>
        <w:t>a</w:t>
      </w:r>
      <w:r>
        <w:rPr>
          <w:spacing w:val="40"/>
          <w:sz w:val="20"/>
        </w:rPr>
        <w:t> </w:t>
      </w:r>
      <w:r>
        <w:rPr>
          <w:sz w:val="20"/>
        </w:rPr>
        <w:t>collection</w:t>
      </w:r>
      <w:r>
        <w:rPr>
          <w:spacing w:val="40"/>
          <w:sz w:val="20"/>
        </w:rPr>
        <w:t> </w:t>
      </w:r>
      <w:r>
        <w:rPr>
          <w:sz w:val="20"/>
        </w:rPr>
        <w:t>of </w:t>
      </w:r>
      <w:r>
        <w:rPr>
          <w:spacing w:val="-2"/>
          <w:sz w:val="20"/>
        </w:rPr>
        <w:t>images</w:t>
      </w:r>
    </w:p>
    <w:p>
      <w:pPr>
        <w:pStyle w:val="ListParagraph"/>
        <w:numPr>
          <w:ilvl w:val="0"/>
          <w:numId w:val="2"/>
        </w:numPr>
        <w:tabs>
          <w:tab w:pos="499" w:val="left" w:leader="none"/>
        </w:tabs>
        <w:spacing w:line="237" w:lineRule="auto" w:before="2" w:after="0"/>
        <w:ind w:left="499" w:right="7698" w:hanging="360"/>
        <w:jc w:val="left"/>
        <w:rPr>
          <w:sz w:val="20"/>
        </w:rPr>
      </w:pPr>
      <w:r>
        <w:rPr>
          <w:sz w:val="20"/>
        </w:rPr>
        <w:t>A</w:t>
      </w:r>
      <w:r>
        <w:rPr>
          <w:spacing w:val="-8"/>
          <w:sz w:val="20"/>
        </w:rPr>
        <w:t> </w:t>
      </w:r>
      <w:r>
        <w:rPr>
          <w:sz w:val="20"/>
        </w:rPr>
        <w:t>web</w:t>
      </w:r>
      <w:r>
        <w:rPr>
          <w:spacing w:val="-8"/>
          <w:sz w:val="20"/>
        </w:rPr>
        <w:t> </w:t>
      </w:r>
      <w:r>
        <w:rPr>
          <w:sz w:val="20"/>
        </w:rPr>
        <w:t>browser</w:t>
      </w:r>
      <w:r>
        <w:rPr>
          <w:spacing w:val="-6"/>
          <w:sz w:val="20"/>
        </w:rPr>
        <w:t> </w:t>
      </w:r>
      <w:r>
        <w:rPr>
          <w:sz w:val="20"/>
        </w:rPr>
        <w:t>that</w:t>
      </w:r>
      <w:r>
        <w:rPr>
          <w:spacing w:val="-7"/>
          <w:sz w:val="20"/>
        </w:rPr>
        <w:t> </w:t>
      </w:r>
      <w:r>
        <w:rPr>
          <w:sz w:val="20"/>
        </w:rPr>
        <w:t>displays</w:t>
      </w:r>
      <w:r>
        <w:rPr>
          <w:spacing w:val="-8"/>
          <w:sz w:val="20"/>
        </w:rPr>
        <w:t> </w:t>
      </w:r>
      <w:r>
        <w:rPr>
          <w:sz w:val="20"/>
        </w:rPr>
        <w:t>images</w:t>
      </w:r>
      <w:r>
        <w:rPr>
          <w:spacing w:val="-8"/>
          <w:sz w:val="20"/>
        </w:rPr>
        <w:t> </w:t>
      </w:r>
      <w:r>
        <w:rPr>
          <w:sz w:val="20"/>
        </w:rPr>
        <w:t>or</w:t>
      </w:r>
      <w:r>
        <w:rPr>
          <w:spacing w:val="-9"/>
          <w:sz w:val="20"/>
        </w:rPr>
        <w:t> </w:t>
      </w:r>
      <w:r>
        <w:rPr>
          <w:sz w:val="20"/>
        </w:rPr>
        <w:t>texts</w:t>
      </w:r>
      <w:r>
        <w:rPr>
          <w:spacing w:val="-6"/>
          <w:sz w:val="20"/>
        </w:rPr>
        <w:t> </w:t>
      </w:r>
      <w:r>
        <w:rPr>
          <w:sz w:val="20"/>
        </w:rPr>
        <w:t>while</w:t>
      </w:r>
      <w:r>
        <w:rPr>
          <w:spacing w:val="-10"/>
          <w:sz w:val="20"/>
        </w:rPr>
        <w:t> </w:t>
      </w:r>
      <w:r>
        <w:rPr>
          <w:sz w:val="20"/>
        </w:rPr>
        <w:t>retrieving</w:t>
      </w:r>
      <w:r>
        <w:rPr>
          <w:spacing w:val="-8"/>
          <w:sz w:val="20"/>
        </w:rPr>
        <w:t> </w:t>
      </w:r>
      <w:r>
        <w:rPr>
          <w:sz w:val="20"/>
        </w:rPr>
        <w:t>data</w:t>
      </w:r>
      <w:r>
        <w:rPr>
          <w:spacing w:val="-8"/>
          <w:sz w:val="20"/>
        </w:rPr>
        <w:t> </w:t>
      </w:r>
      <w:r>
        <w:rPr>
          <w:sz w:val="20"/>
        </w:rPr>
        <w:t>from</w:t>
      </w:r>
      <w:r>
        <w:rPr>
          <w:spacing w:val="-5"/>
          <w:sz w:val="20"/>
        </w:rPr>
        <w:t> </w:t>
      </w:r>
      <w:r>
        <w:rPr>
          <w:sz w:val="20"/>
        </w:rPr>
        <w:t>the </w:t>
      </w:r>
      <w:r>
        <w:rPr>
          <w:spacing w:val="-2"/>
          <w:sz w:val="20"/>
        </w:rPr>
        <w:t>network</w:t>
      </w:r>
    </w:p>
    <w:p>
      <w:pPr>
        <w:pStyle w:val="ListParagraph"/>
        <w:numPr>
          <w:ilvl w:val="0"/>
          <w:numId w:val="2"/>
        </w:numPr>
        <w:tabs>
          <w:tab w:pos="499" w:val="left" w:leader="none"/>
        </w:tabs>
        <w:spacing w:line="237" w:lineRule="auto" w:before="3" w:after="0"/>
        <w:ind w:left="499" w:right="7697" w:hanging="360"/>
        <w:jc w:val="left"/>
        <w:rPr>
          <w:sz w:val="20"/>
        </w:rPr>
      </w:pPr>
      <w:r>
        <w:rPr>
          <w:sz w:val="20"/>
        </w:rPr>
        <w:t>A</w:t>
      </w:r>
      <w:r>
        <w:rPr>
          <w:spacing w:val="-14"/>
          <w:sz w:val="20"/>
        </w:rPr>
        <w:t> </w:t>
      </w:r>
      <w:r>
        <w:rPr>
          <w:sz w:val="20"/>
        </w:rPr>
        <w:t>word</w:t>
      </w:r>
      <w:r>
        <w:rPr>
          <w:spacing w:val="-14"/>
          <w:sz w:val="20"/>
        </w:rPr>
        <w:t> </w:t>
      </w:r>
      <w:r>
        <w:rPr>
          <w:sz w:val="20"/>
        </w:rPr>
        <w:t>processor</w:t>
      </w:r>
      <w:r>
        <w:rPr>
          <w:spacing w:val="-14"/>
          <w:sz w:val="20"/>
        </w:rPr>
        <w:t> </w:t>
      </w:r>
      <w:r>
        <w:rPr>
          <w:sz w:val="20"/>
        </w:rPr>
        <w:t>that</w:t>
      </w:r>
      <w:r>
        <w:rPr>
          <w:spacing w:val="-14"/>
          <w:sz w:val="20"/>
        </w:rPr>
        <w:t> </w:t>
      </w:r>
      <w:r>
        <w:rPr>
          <w:sz w:val="20"/>
        </w:rPr>
        <w:t>displays</w:t>
      </w:r>
      <w:r>
        <w:rPr>
          <w:spacing w:val="-14"/>
          <w:sz w:val="20"/>
        </w:rPr>
        <w:t> </w:t>
      </w:r>
      <w:r>
        <w:rPr>
          <w:sz w:val="20"/>
        </w:rPr>
        <w:t>texts</w:t>
      </w:r>
      <w:r>
        <w:rPr>
          <w:spacing w:val="-12"/>
          <w:sz w:val="20"/>
        </w:rPr>
        <w:t> </w:t>
      </w:r>
      <w:r>
        <w:rPr>
          <w:sz w:val="20"/>
        </w:rPr>
        <w:t>and</w:t>
      </w:r>
      <w:r>
        <w:rPr>
          <w:spacing w:val="-14"/>
          <w:sz w:val="20"/>
        </w:rPr>
        <w:t> </w:t>
      </w:r>
      <w:r>
        <w:rPr>
          <w:sz w:val="20"/>
        </w:rPr>
        <w:t>responds</w:t>
      </w:r>
      <w:r>
        <w:rPr>
          <w:spacing w:val="-13"/>
          <w:sz w:val="20"/>
        </w:rPr>
        <w:t> </w:t>
      </w:r>
      <w:r>
        <w:rPr>
          <w:sz w:val="20"/>
        </w:rPr>
        <w:t>to</w:t>
      </w:r>
      <w:r>
        <w:rPr>
          <w:spacing w:val="-14"/>
          <w:sz w:val="20"/>
        </w:rPr>
        <w:t> </w:t>
      </w:r>
      <w:r>
        <w:rPr>
          <w:sz w:val="20"/>
        </w:rPr>
        <w:t>keystrokes</w:t>
      </w:r>
      <w:r>
        <w:rPr>
          <w:spacing w:val="-13"/>
          <w:sz w:val="20"/>
        </w:rPr>
        <w:t> </w:t>
      </w:r>
      <w:r>
        <w:rPr>
          <w:sz w:val="20"/>
        </w:rPr>
        <w:t>or</w:t>
      </w:r>
      <w:r>
        <w:rPr>
          <w:spacing w:val="-14"/>
          <w:sz w:val="20"/>
        </w:rPr>
        <w:t> </w:t>
      </w:r>
      <w:r>
        <w:rPr>
          <w:sz w:val="20"/>
        </w:rPr>
        <w:t>mouse clicks while performing spelling and grammar check</w:t>
      </w:r>
    </w:p>
    <w:p>
      <w:pPr>
        <w:pStyle w:val="BodyText"/>
        <w:jc w:val="left"/>
      </w:pPr>
    </w:p>
    <w:p>
      <w:pPr>
        <w:pStyle w:val="BodyText"/>
        <w:ind w:left="139" w:right="7702"/>
      </w:pPr>
      <w:r>
        <w:rPr/>
        <w:t>The benefits of multithreaded programming can be categorized as follows (Silberschatz, Galvin, &amp; Gagne, 2018):</w:t>
      </w:r>
    </w:p>
    <w:p>
      <w:pPr>
        <w:pStyle w:val="ListParagraph"/>
        <w:numPr>
          <w:ilvl w:val="0"/>
          <w:numId w:val="2"/>
        </w:numPr>
        <w:tabs>
          <w:tab w:pos="499" w:val="left" w:leader="none"/>
        </w:tabs>
        <w:spacing w:line="237" w:lineRule="auto" w:before="4" w:after="0"/>
        <w:ind w:left="499" w:right="7697" w:hanging="360"/>
        <w:jc w:val="both"/>
        <w:rPr>
          <w:sz w:val="20"/>
        </w:rPr>
      </w:pPr>
      <w:r>
        <w:rPr>
          <w:rFonts w:ascii="Arial" w:hAnsi="Arial"/>
          <w:b/>
          <w:sz w:val="20"/>
        </w:rPr>
        <w:t>Responsiveness</w:t>
      </w:r>
      <w:r>
        <w:rPr>
          <w:sz w:val="20"/>
        </w:rPr>
        <w:t>: Incorporating the multithreading concept in an interactive application allows</w:t>
      </w:r>
      <w:r>
        <w:rPr>
          <w:spacing w:val="-1"/>
          <w:sz w:val="20"/>
        </w:rPr>
        <w:t> </w:t>
      </w:r>
      <w:r>
        <w:rPr>
          <w:sz w:val="20"/>
        </w:rPr>
        <w:t>a</w:t>
      </w:r>
      <w:r>
        <w:rPr>
          <w:spacing w:val="-3"/>
          <w:sz w:val="20"/>
        </w:rPr>
        <w:t> </w:t>
      </w:r>
      <w:r>
        <w:rPr>
          <w:sz w:val="20"/>
        </w:rPr>
        <w:t>program to</w:t>
      </w:r>
      <w:r>
        <w:rPr>
          <w:spacing w:val="-3"/>
          <w:sz w:val="20"/>
        </w:rPr>
        <w:t> </w:t>
      </w:r>
      <w:r>
        <w:rPr>
          <w:sz w:val="20"/>
        </w:rPr>
        <w:t>continue</w:t>
      </w:r>
      <w:r>
        <w:rPr>
          <w:spacing w:val="-3"/>
          <w:sz w:val="20"/>
        </w:rPr>
        <w:t> </w:t>
      </w:r>
      <w:r>
        <w:rPr>
          <w:sz w:val="20"/>
        </w:rPr>
        <w:t>running even if some part</w:t>
      </w:r>
      <w:r>
        <w:rPr>
          <w:spacing w:val="-12"/>
          <w:sz w:val="20"/>
        </w:rPr>
        <w:t> </w:t>
      </w:r>
      <w:r>
        <w:rPr>
          <w:sz w:val="20"/>
        </w:rPr>
        <w:t>of</w:t>
      </w:r>
      <w:r>
        <w:rPr>
          <w:spacing w:val="-11"/>
          <w:sz w:val="20"/>
        </w:rPr>
        <w:t> </w:t>
      </w:r>
      <w:r>
        <w:rPr>
          <w:sz w:val="20"/>
        </w:rPr>
        <w:t>it</w:t>
      </w:r>
      <w:r>
        <w:rPr>
          <w:spacing w:val="-11"/>
          <w:sz w:val="20"/>
        </w:rPr>
        <w:t> </w:t>
      </w:r>
      <w:r>
        <w:rPr>
          <w:sz w:val="20"/>
        </w:rPr>
        <w:t>is</w:t>
      </w:r>
      <w:r>
        <w:rPr>
          <w:spacing w:val="-10"/>
          <w:sz w:val="20"/>
        </w:rPr>
        <w:t> </w:t>
      </w:r>
      <w:r>
        <w:rPr>
          <w:sz w:val="20"/>
        </w:rPr>
        <w:t>blocked</w:t>
      </w:r>
      <w:r>
        <w:rPr>
          <w:spacing w:val="-14"/>
          <w:sz w:val="20"/>
        </w:rPr>
        <w:t> </w:t>
      </w:r>
      <w:r>
        <w:rPr>
          <w:sz w:val="20"/>
        </w:rPr>
        <w:t>or</w:t>
      </w:r>
      <w:r>
        <w:rPr>
          <w:spacing w:val="-13"/>
          <w:sz w:val="20"/>
        </w:rPr>
        <w:t> </w:t>
      </w:r>
      <w:r>
        <w:rPr>
          <w:sz w:val="20"/>
        </w:rPr>
        <w:t>performing</w:t>
      </w:r>
      <w:r>
        <w:rPr>
          <w:spacing w:val="-14"/>
          <w:sz w:val="20"/>
        </w:rPr>
        <w:t> </w:t>
      </w:r>
      <w:r>
        <w:rPr>
          <w:sz w:val="20"/>
        </w:rPr>
        <w:t>a</w:t>
      </w:r>
      <w:r>
        <w:rPr>
          <w:spacing w:val="-11"/>
          <w:sz w:val="20"/>
        </w:rPr>
        <w:t> </w:t>
      </w:r>
      <w:r>
        <w:rPr>
          <w:sz w:val="20"/>
        </w:rPr>
        <w:t>lengthy</w:t>
      </w:r>
      <w:r>
        <w:rPr>
          <w:spacing w:val="-14"/>
          <w:sz w:val="20"/>
        </w:rPr>
        <w:t> </w:t>
      </w:r>
      <w:r>
        <w:rPr>
          <w:sz w:val="20"/>
        </w:rPr>
        <w:t>operation.</w:t>
      </w:r>
      <w:r>
        <w:rPr>
          <w:spacing w:val="-11"/>
          <w:sz w:val="20"/>
        </w:rPr>
        <w:t> </w:t>
      </w:r>
      <w:r>
        <w:rPr>
          <w:sz w:val="20"/>
        </w:rPr>
        <w:t>Thus,</w:t>
      </w:r>
      <w:r>
        <w:rPr>
          <w:spacing w:val="-11"/>
          <w:sz w:val="20"/>
        </w:rPr>
        <w:t> </w:t>
      </w:r>
      <w:r>
        <w:rPr>
          <w:sz w:val="20"/>
        </w:rPr>
        <w:t>increasing</w:t>
      </w:r>
      <w:r>
        <w:rPr>
          <w:spacing w:val="-11"/>
          <w:sz w:val="20"/>
        </w:rPr>
        <w:t> </w:t>
      </w:r>
      <w:r>
        <w:rPr>
          <w:sz w:val="20"/>
        </w:rPr>
        <w:t>the responsiveness of the application to the user.</w:t>
      </w:r>
    </w:p>
    <w:p>
      <w:pPr>
        <w:pStyle w:val="ListParagraph"/>
        <w:numPr>
          <w:ilvl w:val="0"/>
          <w:numId w:val="2"/>
        </w:numPr>
        <w:tabs>
          <w:tab w:pos="499" w:val="left" w:leader="none"/>
        </w:tabs>
        <w:spacing w:line="240" w:lineRule="auto" w:before="4" w:after="0"/>
        <w:ind w:left="499" w:right="7700" w:hanging="360"/>
        <w:jc w:val="both"/>
        <w:rPr>
          <w:sz w:val="20"/>
        </w:rPr>
      </w:pPr>
      <w:r>
        <w:rPr>
          <w:rFonts w:ascii="Arial" w:hAnsi="Arial"/>
          <w:b/>
          <w:sz w:val="20"/>
        </w:rPr>
        <w:t>Resource</w:t>
      </w:r>
      <w:r>
        <w:rPr>
          <w:rFonts w:ascii="Arial" w:hAnsi="Arial"/>
          <w:b/>
          <w:spacing w:val="-1"/>
          <w:sz w:val="20"/>
        </w:rPr>
        <w:t> </w:t>
      </w:r>
      <w:r>
        <w:rPr>
          <w:rFonts w:ascii="Arial" w:hAnsi="Arial"/>
          <w:b/>
          <w:sz w:val="20"/>
        </w:rPr>
        <w:t>Sharing</w:t>
      </w:r>
      <w:r>
        <w:rPr>
          <w:sz w:val="20"/>
        </w:rPr>
        <w:t>: Generally, threads share</w:t>
      </w:r>
      <w:r>
        <w:rPr>
          <w:spacing w:val="-1"/>
          <w:sz w:val="20"/>
        </w:rPr>
        <w:t> </w:t>
      </w:r>
      <w:r>
        <w:rPr>
          <w:sz w:val="20"/>
        </w:rPr>
        <w:t>the</w:t>
      </w:r>
      <w:r>
        <w:rPr>
          <w:spacing w:val="-1"/>
          <w:sz w:val="20"/>
        </w:rPr>
        <w:t> </w:t>
      </w:r>
      <w:r>
        <w:rPr>
          <w:sz w:val="20"/>
        </w:rPr>
        <w:t>memory</w:t>
      </w:r>
      <w:r>
        <w:rPr>
          <w:spacing w:val="-6"/>
          <w:sz w:val="20"/>
        </w:rPr>
        <w:t> </w:t>
      </w:r>
      <w:r>
        <w:rPr>
          <w:sz w:val="20"/>
        </w:rPr>
        <w:t>and</w:t>
      </w:r>
      <w:r>
        <w:rPr>
          <w:spacing w:val="-1"/>
          <w:sz w:val="20"/>
        </w:rPr>
        <w:t> </w:t>
      </w:r>
      <w:r>
        <w:rPr>
          <w:sz w:val="20"/>
        </w:rPr>
        <w:t>resources of the process to which they belong. This allows applications to have several different threads of activities within the same address space.</w:t>
      </w:r>
    </w:p>
    <w:p>
      <w:pPr>
        <w:pStyle w:val="ListParagraph"/>
        <w:numPr>
          <w:ilvl w:val="0"/>
          <w:numId w:val="2"/>
        </w:numPr>
        <w:tabs>
          <w:tab w:pos="497" w:val="left" w:leader="none"/>
          <w:tab w:pos="499" w:val="left" w:leader="none"/>
        </w:tabs>
        <w:spacing w:line="237" w:lineRule="auto" w:before="2" w:after="0"/>
        <w:ind w:left="499" w:right="7699" w:hanging="361"/>
        <w:jc w:val="both"/>
        <w:rPr>
          <w:sz w:val="20"/>
        </w:rPr>
      </w:pPr>
      <w:r>
        <w:rPr>
          <w:rFonts w:ascii="Arial" w:hAnsi="Arial"/>
          <w:b/>
          <w:sz w:val="20"/>
        </w:rPr>
        <w:t>Economical</w:t>
      </w:r>
      <w:r>
        <w:rPr>
          <w:sz w:val="20"/>
        </w:rPr>
        <w:t>: Allocating memory and resources for process creation is inefficient,</w:t>
      </w:r>
      <w:r>
        <w:rPr>
          <w:spacing w:val="-7"/>
          <w:sz w:val="20"/>
        </w:rPr>
        <w:t> </w:t>
      </w:r>
      <w:r>
        <w:rPr>
          <w:sz w:val="20"/>
        </w:rPr>
        <w:t>but</w:t>
      </w:r>
      <w:r>
        <w:rPr>
          <w:spacing w:val="-7"/>
          <w:sz w:val="20"/>
        </w:rPr>
        <w:t> </w:t>
      </w:r>
      <w:r>
        <w:rPr>
          <w:sz w:val="20"/>
        </w:rPr>
        <w:t>thread</w:t>
      </w:r>
      <w:r>
        <w:rPr>
          <w:spacing w:val="-8"/>
          <w:sz w:val="20"/>
        </w:rPr>
        <w:t> </w:t>
      </w:r>
      <w:r>
        <w:rPr>
          <w:sz w:val="20"/>
        </w:rPr>
        <w:t>creation</w:t>
      </w:r>
      <w:r>
        <w:rPr>
          <w:spacing w:val="-8"/>
          <w:sz w:val="20"/>
        </w:rPr>
        <w:t> </w:t>
      </w:r>
      <w:r>
        <w:rPr>
          <w:sz w:val="20"/>
        </w:rPr>
        <w:t>consumes</w:t>
      </w:r>
      <w:r>
        <w:rPr>
          <w:spacing w:val="-6"/>
          <w:sz w:val="20"/>
        </w:rPr>
        <w:t> </w:t>
      </w:r>
      <w:r>
        <w:rPr>
          <w:sz w:val="20"/>
        </w:rPr>
        <w:t>less</w:t>
      </w:r>
      <w:r>
        <w:rPr>
          <w:spacing w:val="-6"/>
          <w:sz w:val="20"/>
        </w:rPr>
        <w:t> </w:t>
      </w:r>
      <w:r>
        <w:rPr>
          <w:sz w:val="20"/>
        </w:rPr>
        <w:t>time</w:t>
      </w:r>
      <w:r>
        <w:rPr>
          <w:spacing w:val="-8"/>
          <w:sz w:val="20"/>
        </w:rPr>
        <w:t> </w:t>
      </w:r>
      <w:r>
        <w:rPr>
          <w:sz w:val="20"/>
        </w:rPr>
        <w:t>and</w:t>
      </w:r>
      <w:r>
        <w:rPr>
          <w:spacing w:val="-10"/>
          <w:sz w:val="20"/>
        </w:rPr>
        <w:t> </w:t>
      </w:r>
      <w:r>
        <w:rPr>
          <w:sz w:val="20"/>
        </w:rPr>
        <w:t>memory,</w:t>
      </w:r>
      <w:r>
        <w:rPr>
          <w:spacing w:val="-7"/>
          <w:sz w:val="20"/>
        </w:rPr>
        <w:t> </w:t>
      </w:r>
      <w:r>
        <w:rPr>
          <w:sz w:val="20"/>
        </w:rPr>
        <w:t>making</w:t>
      </w:r>
      <w:r>
        <w:rPr>
          <w:spacing w:val="-8"/>
          <w:sz w:val="20"/>
        </w:rPr>
        <w:t> </w:t>
      </w:r>
      <w:r>
        <w:rPr>
          <w:sz w:val="20"/>
        </w:rPr>
        <w:t>it </w:t>
      </w:r>
      <w:r>
        <w:rPr>
          <w:spacing w:val="-2"/>
          <w:sz w:val="20"/>
        </w:rPr>
        <w:t>economical.</w:t>
      </w:r>
    </w:p>
    <w:p>
      <w:pPr>
        <w:pStyle w:val="ListParagraph"/>
        <w:numPr>
          <w:ilvl w:val="0"/>
          <w:numId w:val="2"/>
        </w:numPr>
        <w:tabs>
          <w:tab w:pos="499" w:val="left" w:leader="none"/>
        </w:tabs>
        <w:spacing w:line="237" w:lineRule="auto" w:before="6" w:after="0"/>
        <w:ind w:left="499" w:right="7696" w:hanging="360"/>
        <w:jc w:val="both"/>
        <w:rPr>
          <w:sz w:val="20"/>
        </w:rPr>
      </w:pPr>
      <w:r>
        <w:rPr>
          <w:rFonts w:ascii="Arial" w:hAnsi="Arial"/>
          <w:b/>
          <w:sz w:val="20"/>
        </w:rPr>
        <w:t>Scalability</w:t>
      </w:r>
      <w:r>
        <w:rPr>
          <w:sz w:val="20"/>
        </w:rPr>
        <w:t>: The benefit of multithreading is greater when dealing with multiprocessor</w:t>
      </w:r>
      <w:r>
        <w:rPr>
          <w:spacing w:val="-5"/>
          <w:sz w:val="20"/>
        </w:rPr>
        <w:t> </w:t>
      </w:r>
      <w:r>
        <w:rPr>
          <w:sz w:val="20"/>
        </w:rPr>
        <w:t>architecture,</w:t>
      </w:r>
      <w:r>
        <w:rPr>
          <w:spacing w:val="-4"/>
          <w:sz w:val="20"/>
        </w:rPr>
        <w:t> </w:t>
      </w:r>
      <w:r>
        <w:rPr>
          <w:sz w:val="20"/>
        </w:rPr>
        <w:t>where</w:t>
      </w:r>
      <w:r>
        <w:rPr>
          <w:spacing w:val="-4"/>
          <w:sz w:val="20"/>
        </w:rPr>
        <w:t> </w:t>
      </w:r>
      <w:r>
        <w:rPr>
          <w:sz w:val="20"/>
        </w:rPr>
        <w:t>threads</w:t>
      </w:r>
      <w:r>
        <w:rPr>
          <w:spacing w:val="-5"/>
          <w:sz w:val="20"/>
        </w:rPr>
        <w:t> </w:t>
      </w:r>
      <w:r>
        <w:rPr>
          <w:sz w:val="20"/>
        </w:rPr>
        <w:t>can</w:t>
      </w:r>
      <w:r>
        <w:rPr>
          <w:spacing w:val="-4"/>
          <w:sz w:val="20"/>
        </w:rPr>
        <w:t> </w:t>
      </w:r>
      <w:r>
        <w:rPr>
          <w:sz w:val="20"/>
        </w:rPr>
        <w:t>run</w:t>
      </w:r>
      <w:r>
        <w:rPr>
          <w:spacing w:val="-1"/>
          <w:sz w:val="20"/>
        </w:rPr>
        <w:t> </w:t>
      </w:r>
      <w:r>
        <w:rPr>
          <w:sz w:val="20"/>
        </w:rPr>
        <w:t>in</w:t>
      </w:r>
      <w:r>
        <w:rPr>
          <w:spacing w:val="-1"/>
          <w:sz w:val="20"/>
        </w:rPr>
        <w:t> </w:t>
      </w:r>
      <w:r>
        <w:rPr>
          <w:sz w:val="20"/>
        </w:rPr>
        <w:t>parallel</w:t>
      </w:r>
      <w:r>
        <w:rPr>
          <w:spacing w:val="-5"/>
          <w:sz w:val="20"/>
        </w:rPr>
        <w:t> </w:t>
      </w:r>
      <w:r>
        <w:rPr>
          <w:sz w:val="20"/>
        </w:rPr>
        <w:t>on</w:t>
      </w:r>
      <w:r>
        <w:rPr>
          <w:spacing w:val="-4"/>
          <w:sz w:val="20"/>
        </w:rPr>
        <w:t> </w:t>
      </w:r>
      <w:r>
        <w:rPr>
          <w:sz w:val="20"/>
        </w:rPr>
        <w:t>different processing cores.</w:t>
      </w:r>
    </w:p>
    <w:p>
      <w:pPr>
        <w:pStyle w:val="BodyText"/>
        <w:jc w:val="left"/>
      </w:pPr>
    </w:p>
    <w:p>
      <w:pPr>
        <w:pStyle w:val="BodyText"/>
        <w:ind w:left="139" w:right="7699"/>
      </w:pPr>
      <w:r>
        <w:rPr/>
        <w:t>Windows is a good example of an OS that supports multithreading. Threads in</w:t>
      </w:r>
      <w:r>
        <w:rPr>
          <w:spacing w:val="-1"/>
        </w:rPr>
        <w:t> </w:t>
      </w:r>
      <w:r>
        <w:rPr/>
        <w:t>different</w:t>
      </w:r>
      <w:r>
        <w:rPr>
          <w:spacing w:val="-1"/>
        </w:rPr>
        <w:t> </w:t>
      </w:r>
      <w:r>
        <w:rPr/>
        <w:t>processes</w:t>
      </w:r>
      <w:r>
        <w:rPr>
          <w:spacing w:val="-2"/>
        </w:rPr>
        <w:t> </w:t>
      </w:r>
      <w:r>
        <w:rPr/>
        <w:t>may</w:t>
      </w:r>
      <w:r>
        <w:rPr>
          <w:spacing w:val="-4"/>
        </w:rPr>
        <w:t> </w:t>
      </w:r>
      <w:r>
        <w:rPr/>
        <w:t>execute</w:t>
      </w:r>
      <w:r>
        <w:rPr>
          <w:spacing w:val="-1"/>
        </w:rPr>
        <w:t> </w:t>
      </w:r>
      <w:r>
        <w:rPr/>
        <w:t>concurrently</w:t>
      </w:r>
      <w:r>
        <w:rPr>
          <w:spacing w:val="-4"/>
        </w:rPr>
        <w:t> </w:t>
      </w:r>
      <w:r>
        <w:rPr/>
        <w:t>or appear to</w:t>
      </w:r>
      <w:r>
        <w:rPr>
          <w:spacing w:val="-1"/>
        </w:rPr>
        <w:t> </w:t>
      </w:r>
      <w:r>
        <w:rPr/>
        <w:t>run</w:t>
      </w:r>
      <w:r>
        <w:rPr>
          <w:spacing w:val="-1"/>
        </w:rPr>
        <w:t> </w:t>
      </w:r>
      <w:r>
        <w:rPr/>
        <w:t>at the</w:t>
      </w:r>
      <w:r>
        <w:rPr>
          <w:spacing w:val="-1"/>
        </w:rPr>
        <w:t> </w:t>
      </w:r>
      <w:r>
        <w:rPr/>
        <w:t>same time. Additionally, multiple</w:t>
      </w:r>
      <w:r>
        <w:rPr>
          <w:spacing w:val="-1"/>
        </w:rPr>
        <w:t> </w:t>
      </w:r>
      <w:r>
        <w:rPr/>
        <w:t>threads within</w:t>
      </w:r>
      <w:r>
        <w:rPr>
          <w:spacing w:val="-1"/>
        </w:rPr>
        <w:t> </w:t>
      </w:r>
      <w:r>
        <w:rPr/>
        <w:t>the</w:t>
      </w:r>
      <w:r>
        <w:rPr>
          <w:spacing w:val="-1"/>
        </w:rPr>
        <w:t> </w:t>
      </w:r>
      <w:r>
        <w:rPr/>
        <w:t>same</w:t>
      </w:r>
      <w:r>
        <w:rPr>
          <w:spacing w:val="-1"/>
        </w:rPr>
        <w:t> </w:t>
      </w:r>
      <w:r>
        <w:rPr/>
        <w:t>process</w:t>
      </w:r>
      <w:r>
        <w:rPr>
          <w:spacing w:val="-1"/>
        </w:rPr>
        <w:t> </w:t>
      </w:r>
      <w:r>
        <w:rPr/>
        <w:t>may</w:t>
      </w:r>
      <w:r>
        <w:rPr>
          <w:spacing w:val="-4"/>
        </w:rPr>
        <w:t> </w:t>
      </w:r>
      <w:r>
        <w:rPr/>
        <w:t>be</w:t>
      </w:r>
      <w:r>
        <w:rPr>
          <w:spacing w:val="-1"/>
        </w:rPr>
        <w:t> </w:t>
      </w:r>
      <w:r>
        <w:rPr/>
        <w:t>allocated to different processors and execute simultaneously.</w:t>
      </w:r>
    </w:p>
    <w:p>
      <w:pPr>
        <w:pStyle w:val="BodyText"/>
        <w:spacing w:before="3"/>
        <w:jc w:val="left"/>
      </w:pPr>
    </w:p>
    <w:p>
      <w:pPr>
        <w:pStyle w:val="BodyText"/>
        <w:ind w:left="139" w:right="7699"/>
      </w:pPr>
      <w:r>
        <w:rPr/>
        <w:t>In</w:t>
      </w:r>
      <w:r>
        <w:rPr>
          <w:spacing w:val="-7"/>
        </w:rPr>
        <w:t> </w:t>
      </w:r>
      <w:r>
        <w:rPr/>
        <w:t>a</w:t>
      </w:r>
      <w:r>
        <w:rPr>
          <w:spacing w:val="-9"/>
        </w:rPr>
        <w:t> </w:t>
      </w:r>
      <w:r>
        <w:rPr/>
        <w:t>Windows</w:t>
      </w:r>
      <w:r>
        <w:rPr>
          <w:spacing w:val="-5"/>
        </w:rPr>
        <w:t> </w:t>
      </w:r>
      <w:r>
        <w:rPr/>
        <w:t>OS,</w:t>
      </w:r>
      <w:r>
        <w:rPr>
          <w:spacing w:val="-6"/>
        </w:rPr>
        <w:t> </w:t>
      </w:r>
      <w:r>
        <w:rPr/>
        <w:t>threads</w:t>
      </w:r>
      <w:r>
        <w:rPr>
          <w:spacing w:val="-4"/>
        </w:rPr>
        <w:t> </w:t>
      </w:r>
      <w:r>
        <w:rPr/>
        <w:t>within</w:t>
      </w:r>
      <w:r>
        <w:rPr>
          <w:spacing w:val="-7"/>
        </w:rPr>
        <w:t> </w:t>
      </w:r>
      <w:r>
        <w:rPr/>
        <w:t>the</w:t>
      </w:r>
      <w:r>
        <w:rPr>
          <w:spacing w:val="-7"/>
        </w:rPr>
        <w:t> </w:t>
      </w:r>
      <w:r>
        <w:rPr/>
        <w:t>same</w:t>
      </w:r>
      <w:r>
        <w:rPr>
          <w:spacing w:val="-7"/>
        </w:rPr>
        <w:t> </w:t>
      </w:r>
      <w:r>
        <w:rPr/>
        <w:t>process</w:t>
      </w:r>
      <w:r>
        <w:rPr>
          <w:spacing w:val="-5"/>
        </w:rPr>
        <w:t> </w:t>
      </w:r>
      <w:r>
        <w:rPr/>
        <w:t>can</w:t>
      </w:r>
      <w:r>
        <w:rPr>
          <w:spacing w:val="-7"/>
        </w:rPr>
        <w:t> </w:t>
      </w:r>
      <w:r>
        <w:rPr/>
        <w:t>exchange</w:t>
      </w:r>
      <w:r>
        <w:rPr>
          <w:spacing w:val="-7"/>
        </w:rPr>
        <w:t> </w:t>
      </w:r>
      <w:r>
        <w:rPr/>
        <w:t>information through their common address space and access shared resources of the process. Threads in different processes can exchange information through some shared memory that has been set up between two (2) processes</w:t>
      </w:r>
    </w:p>
    <w:p>
      <w:pPr>
        <w:pStyle w:val="BodyText"/>
        <w:jc w:val="left"/>
      </w:pPr>
    </w:p>
    <w:p>
      <w:pPr>
        <w:pStyle w:val="BodyText"/>
        <w:jc w:val="left"/>
      </w:pPr>
    </w:p>
    <w:p>
      <w:pPr>
        <w:pStyle w:val="BodyText"/>
        <w:spacing w:before="3"/>
        <w:jc w:val="left"/>
        <w:rPr>
          <w:sz w:val="19"/>
        </w:rPr>
      </w:pPr>
      <w:r>
        <w:rPr/>
        <mc:AlternateContent>
          <mc:Choice Requires="wps">
            <w:drawing>
              <wp:anchor distT="0" distB="0" distL="0" distR="0" allowOverlap="1" layoutInCell="1" locked="0" behindDoc="1" simplePos="0" relativeHeight="487589376">
                <wp:simplePos x="0" y="0"/>
                <wp:positionH relativeFrom="page">
                  <wp:posOffset>438912</wp:posOffset>
                </wp:positionH>
                <wp:positionV relativeFrom="paragraph">
                  <wp:posOffset>155880</wp:posOffset>
                </wp:positionV>
                <wp:extent cx="4380230" cy="1841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380230" cy="18415"/>
                        </a:xfrm>
                        <a:custGeom>
                          <a:avLst/>
                          <a:gdLst/>
                          <a:ahLst/>
                          <a:cxnLst/>
                          <a:rect l="l" t="t" r="r" b="b"/>
                          <a:pathLst>
                            <a:path w="4380230" h="18415">
                              <a:moveTo>
                                <a:pt x="4379976" y="0"/>
                              </a:moveTo>
                              <a:lnTo>
                                <a:pt x="0" y="0"/>
                              </a:lnTo>
                              <a:lnTo>
                                <a:pt x="0" y="18287"/>
                              </a:lnTo>
                              <a:lnTo>
                                <a:pt x="4379976" y="18287"/>
                              </a:lnTo>
                              <a:lnTo>
                                <a:pt x="4379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560001pt;margin-top:12.274073pt;width:344.88pt;height:1.44pt;mso-position-horizontal-relative:page;mso-position-vertical-relative:paragraph;z-index:-15727104;mso-wrap-distance-left:0;mso-wrap-distance-right:0" id="docshape18" filled="true" fillcolor="#000000" stroked="false">
                <v:fill type="solid"/>
                <w10:wrap type="topAndBottom"/>
              </v:rect>
            </w:pict>
          </mc:Fallback>
        </mc:AlternateContent>
      </w:r>
    </w:p>
    <w:p>
      <w:pPr>
        <w:spacing w:line="160" w:lineRule="exact" w:before="3"/>
        <w:ind w:left="140" w:right="0" w:firstLine="0"/>
        <w:jc w:val="left"/>
        <w:rPr>
          <w:rFonts w:ascii="Arial"/>
          <w:b/>
          <w:sz w:val="14"/>
        </w:rPr>
      </w:pPr>
      <w:r>
        <w:rPr>
          <w:rFonts w:ascii="Arial"/>
          <w:b/>
          <w:spacing w:val="-2"/>
          <w:sz w:val="14"/>
        </w:rPr>
        <w:t>References:</w:t>
      </w:r>
    </w:p>
    <w:p>
      <w:pPr>
        <w:spacing w:line="170" w:lineRule="exact" w:before="0"/>
        <w:ind w:left="139" w:right="0" w:firstLine="0"/>
        <w:jc w:val="left"/>
        <w:rPr>
          <w:rFonts w:ascii="Calibri"/>
          <w:sz w:val="14"/>
        </w:rPr>
      </w:pPr>
      <w:r>
        <w:rPr>
          <w:rFonts w:ascii="Calibri"/>
          <w:sz w:val="14"/>
        </w:rPr>
        <w:t>Gregg,</w:t>
      </w:r>
      <w:r>
        <w:rPr>
          <w:rFonts w:ascii="Calibri"/>
          <w:spacing w:val="-6"/>
          <w:sz w:val="14"/>
        </w:rPr>
        <w:t> </w:t>
      </w:r>
      <w:r>
        <w:rPr>
          <w:rFonts w:ascii="Calibri"/>
          <w:sz w:val="14"/>
        </w:rPr>
        <w:t>B.</w:t>
      </w:r>
      <w:r>
        <w:rPr>
          <w:rFonts w:ascii="Calibri"/>
          <w:spacing w:val="-5"/>
          <w:sz w:val="14"/>
        </w:rPr>
        <w:t> </w:t>
      </w:r>
      <w:r>
        <w:rPr>
          <w:rFonts w:ascii="Calibri"/>
          <w:sz w:val="14"/>
        </w:rPr>
        <w:t>(2021).</w:t>
      </w:r>
      <w:r>
        <w:rPr>
          <w:rFonts w:ascii="Calibri"/>
          <w:spacing w:val="-4"/>
          <w:sz w:val="14"/>
        </w:rPr>
        <w:t> </w:t>
      </w:r>
      <w:r>
        <w:rPr>
          <w:rFonts w:ascii="Calibri"/>
          <w:i/>
          <w:sz w:val="14"/>
        </w:rPr>
        <w:t>System</w:t>
      </w:r>
      <w:r>
        <w:rPr>
          <w:rFonts w:ascii="Calibri"/>
          <w:i/>
          <w:spacing w:val="-5"/>
          <w:sz w:val="14"/>
        </w:rPr>
        <w:t> </w:t>
      </w:r>
      <w:r>
        <w:rPr>
          <w:rFonts w:ascii="Calibri"/>
          <w:i/>
          <w:sz w:val="14"/>
        </w:rPr>
        <w:t>performance:</w:t>
      </w:r>
      <w:r>
        <w:rPr>
          <w:rFonts w:ascii="Calibri"/>
          <w:i/>
          <w:spacing w:val="-4"/>
          <w:sz w:val="14"/>
        </w:rPr>
        <w:t> </w:t>
      </w:r>
      <w:r>
        <w:rPr>
          <w:rFonts w:ascii="Calibri"/>
          <w:i/>
          <w:sz w:val="14"/>
        </w:rPr>
        <w:t>Enterprise</w:t>
      </w:r>
      <w:r>
        <w:rPr>
          <w:rFonts w:ascii="Calibri"/>
          <w:i/>
          <w:spacing w:val="-5"/>
          <w:sz w:val="14"/>
        </w:rPr>
        <w:t> </w:t>
      </w:r>
      <w:r>
        <w:rPr>
          <w:rFonts w:ascii="Calibri"/>
          <w:i/>
          <w:sz w:val="14"/>
        </w:rPr>
        <w:t>and</w:t>
      </w:r>
      <w:r>
        <w:rPr>
          <w:rFonts w:ascii="Calibri"/>
          <w:i/>
          <w:spacing w:val="-5"/>
          <w:sz w:val="14"/>
        </w:rPr>
        <w:t> </w:t>
      </w:r>
      <w:r>
        <w:rPr>
          <w:rFonts w:ascii="Calibri"/>
          <w:i/>
          <w:sz w:val="14"/>
        </w:rPr>
        <w:t>cloud</w:t>
      </w:r>
      <w:r>
        <w:rPr>
          <w:rFonts w:ascii="Calibri"/>
          <w:i/>
          <w:spacing w:val="-5"/>
          <w:sz w:val="14"/>
        </w:rPr>
        <w:t> </w:t>
      </w:r>
      <w:r>
        <w:rPr>
          <w:rFonts w:ascii="Calibri"/>
          <w:i/>
          <w:sz w:val="14"/>
        </w:rPr>
        <w:t>(2</w:t>
      </w:r>
      <w:r>
        <w:rPr>
          <w:rFonts w:ascii="Calibri"/>
          <w:i/>
          <w:position w:val="4"/>
          <w:sz w:val="9"/>
        </w:rPr>
        <w:t>nd</w:t>
      </w:r>
      <w:r>
        <w:rPr>
          <w:rFonts w:ascii="Calibri"/>
          <w:i/>
          <w:spacing w:val="7"/>
          <w:position w:val="4"/>
          <w:sz w:val="9"/>
        </w:rPr>
        <w:t> </w:t>
      </w:r>
      <w:r>
        <w:rPr>
          <w:rFonts w:ascii="Calibri"/>
          <w:i/>
          <w:sz w:val="14"/>
        </w:rPr>
        <w:t>ed.)</w:t>
      </w:r>
      <w:r>
        <w:rPr>
          <w:rFonts w:ascii="Calibri"/>
          <w:sz w:val="14"/>
        </w:rPr>
        <w:t>.</w:t>
      </w:r>
      <w:r>
        <w:rPr>
          <w:rFonts w:ascii="Calibri"/>
          <w:spacing w:val="-4"/>
          <w:sz w:val="14"/>
        </w:rPr>
        <w:t> </w:t>
      </w:r>
      <w:r>
        <w:rPr>
          <w:rFonts w:ascii="Calibri"/>
          <w:sz w:val="14"/>
        </w:rPr>
        <w:t>Pearson</w:t>
      </w:r>
      <w:r>
        <w:rPr>
          <w:rFonts w:ascii="Calibri"/>
          <w:spacing w:val="-6"/>
          <w:sz w:val="14"/>
        </w:rPr>
        <w:t> </w:t>
      </w:r>
      <w:r>
        <w:rPr>
          <w:rFonts w:ascii="Calibri"/>
          <w:sz w:val="14"/>
        </w:rPr>
        <w:t>Education,</w:t>
      </w:r>
      <w:r>
        <w:rPr>
          <w:rFonts w:ascii="Calibri"/>
          <w:spacing w:val="-6"/>
          <w:sz w:val="14"/>
        </w:rPr>
        <w:t> </w:t>
      </w:r>
      <w:r>
        <w:rPr>
          <w:rFonts w:ascii="Calibri"/>
          <w:spacing w:val="-4"/>
          <w:sz w:val="14"/>
        </w:rPr>
        <w:t>Inc.</w:t>
      </w:r>
    </w:p>
    <w:p>
      <w:pPr>
        <w:spacing w:before="2"/>
        <w:ind w:left="139" w:right="7956" w:firstLine="0"/>
        <w:jc w:val="left"/>
        <w:rPr>
          <w:rFonts w:ascii="Calibri"/>
          <w:sz w:val="14"/>
        </w:rPr>
      </w:pPr>
      <w:r>
        <w:rPr>
          <w:rFonts w:ascii="Calibri"/>
          <w:sz w:val="14"/>
        </w:rPr>
        <w:t>Silberschatz,</w:t>
      </w:r>
      <w:r>
        <w:rPr>
          <w:rFonts w:ascii="Calibri"/>
          <w:spacing w:val="-4"/>
          <w:sz w:val="14"/>
        </w:rPr>
        <w:t> </w:t>
      </w:r>
      <w:r>
        <w:rPr>
          <w:rFonts w:ascii="Calibri"/>
          <w:sz w:val="14"/>
        </w:rPr>
        <w:t>A.,</w:t>
      </w:r>
      <w:r>
        <w:rPr>
          <w:rFonts w:ascii="Calibri"/>
          <w:spacing w:val="-4"/>
          <w:sz w:val="14"/>
        </w:rPr>
        <w:t> </w:t>
      </w:r>
      <w:r>
        <w:rPr>
          <w:rFonts w:ascii="Calibri"/>
          <w:sz w:val="14"/>
        </w:rPr>
        <w:t>Galvin,</w:t>
      </w:r>
      <w:r>
        <w:rPr>
          <w:rFonts w:ascii="Calibri"/>
          <w:spacing w:val="-2"/>
          <w:sz w:val="14"/>
        </w:rPr>
        <w:t> </w:t>
      </w:r>
      <w:r>
        <w:rPr>
          <w:rFonts w:ascii="Calibri"/>
          <w:sz w:val="14"/>
        </w:rPr>
        <w:t>P.</w:t>
      </w:r>
      <w:r>
        <w:rPr>
          <w:rFonts w:ascii="Calibri"/>
          <w:spacing w:val="-2"/>
          <w:sz w:val="14"/>
        </w:rPr>
        <w:t> </w:t>
      </w:r>
      <w:r>
        <w:rPr>
          <w:rFonts w:ascii="Calibri"/>
          <w:sz w:val="14"/>
        </w:rPr>
        <w:t>&amp;</w:t>
      </w:r>
      <w:r>
        <w:rPr>
          <w:rFonts w:ascii="Calibri"/>
          <w:spacing w:val="-2"/>
          <w:sz w:val="14"/>
        </w:rPr>
        <w:t> </w:t>
      </w:r>
      <w:r>
        <w:rPr>
          <w:rFonts w:ascii="Calibri"/>
          <w:sz w:val="14"/>
        </w:rPr>
        <w:t>Gagne,</w:t>
      </w:r>
      <w:r>
        <w:rPr>
          <w:rFonts w:ascii="Calibri"/>
          <w:spacing w:val="-4"/>
          <w:sz w:val="14"/>
        </w:rPr>
        <w:t> </w:t>
      </w:r>
      <w:r>
        <w:rPr>
          <w:rFonts w:ascii="Calibri"/>
          <w:sz w:val="14"/>
        </w:rPr>
        <w:t>G.</w:t>
      </w:r>
      <w:r>
        <w:rPr>
          <w:rFonts w:ascii="Calibri"/>
          <w:spacing w:val="-2"/>
          <w:sz w:val="14"/>
        </w:rPr>
        <w:t> </w:t>
      </w:r>
      <w:r>
        <w:rPr>
          <w:rFonts w:ascii="Calibri"/>
          <w:sz w:val="14"/>
        </w:rPr>
        <w:t>(2018).</w:t>
      </w:r>
      <w:r>
        <w:rPr>
          <w:rFonts w:ascii="Calibri"/>
          <w:spacing w:val="-2"/>
          <w:sz w:val="14"/>
        </w:rPr>
        <w:t> </w:t>
      </w:r>
      <w:r>
        <w:rPr>
          <w:rFonts w:ascii="Calibri"/>
          <w:i/>
          <w:sz w:val="14"/>
        </w:rPr>
        <w:t>Operating</w:t>
      </w:r>
      <w:r>
        <w:rPr>
          <w:rFonts w:ascii="Calibri"/>
          <w:i/>
          <w:spacing w:val="-3"/>
          <w:sz w:val="14"/>
        </w:rPr>
        <w:t> </w:t>
      </w:r>
      <w:r>
        <w:rPr>
          <w:rFonts w:ascii="Calibri"/>
          <w:i/>
          <w:sz w:val="14"/>
        </w:rPr>
        <w:t>systems</w:t>
      </w:r>
      <w:r>
        <w:rPr>
          <w:rFonts w:ascii="Calibri"/>
          <w:i/>
          <w:spacing w:val="-2"/>
          <w:sz w:val="14"/>
        </w:rPr>
        <w:t> </w:t>
      </w:r>
      <w:r>
        <w:rPr>
          <w:rFonts w:ascii="Calibri"/>
          <w:i/>
          <w:sz w:val="14"/>
        </w:rPr>
        <w:t>concepts</w:t>
      </w:r>
      <w:r>
        <w:rPr>
          <w:rFonts w:ascii="Calibri"/>
          <w:i/>
          <w:spacing w:val="-2"/>
          <w:sz w:val="14"/>
        </w:rPr>
        <w:t> </w:t>
      </w:r>
      <w:r>
        <w:rPr>
          <w:rFonts w:ascii="Calibri"/>
          <w:i/>
          <w:sz w:val="14"/>
        </w:rPr>
        <w:t>(10</w:t>
      </w:r>
      <w:r>
        <w:rPr>
          <w:rFonts w:ascii="Calibri"/>
          <w:i/>
          <w:position w:val="4"/>
          <w:sz w:val="9"/>
        </w:rPr>
        <w:t>th</w:t>
      </w:r>
      <w:r>
        <w:rPr>
          <w:rFonts w:ascii="Calibri"/>
          <w:i/>
          <w:spacing w:val="9"/>
          <w:position w:val="4"/>
          <w:sz w:val="9"/>
        </w:rPr>
        <w:t> </w:t>
      </w:r>
      <w:r>
        <w:rPr>
          <w:rFonts w:ascii="Calibri"/>
          <w:i/>
          <w:sz w:val="14"/>
        </w:rPr>
        <w:t>ed.)</w:t>
      </w:r>
      <w:r>
        <w:rPr>
          <w:rFonts w:ascii="Calibri"/>
          <w:sz w:val="14"/>
        </w:rPr>
        <w:t>.</w:t>
      </w:r>
      <w:r>
        <w:rPr>
          <w:rFonts w:ascii="Calibri"/>
          <w:spacing w:val="-2"/>
          <w:sz w:val="14"/>
        </w:rPr>
        <w:t> </w:t>
      </w:r>
      <w:r>
        <w:rPr>
          <w:rFonts w:ascii="Calibri"/>
          <w:sz w:val="14"/>
        </w:rPr>
        <w:t>John</w:t>
      </w:r>
      <w:r>
        <w:rPr>
          <w:rFonts w:ascii="Calibri"/>
          <w:spacing w:val="-4"/>
          <w:sz w:val="14"/>
        </w:rPr>
        <w:t> </w:t>
      </w:r>
      <w:r>
        <w:rPr>
          <w:rFonts w:ascii="Calibri"/>
          <w:sz w:val="14"/>
        </w:rPr>
        <w:t>Wiley</w:t>
      </w:r>
      <w:r>
        <w:rPr>
          <w:rFonts w:ascii="Calibri"/>
          <w:spacing w:val="-4"/>
          <w:sz w:val="14"/>
        </w:rPr>
        <w:t> </w:t>
      </w:r>
      <w:r>
        <w:rPr>
          <w:rFonts w:ascii="Calibri"/>
          <w:sz w:val="14"/>
        </w:rPr>
        <w:t>&amp;</w:t>
      </w:r>
      <w:r>
        <w:rPr>
          <w:rFonts w:ascii="Calibri"/>
          <w:spacing w:val="-2"/>
          <w:sz w:val="14"/>
        </w:rPr>
        <w:t> </w:t>
      </w:r>
      <w:r>
        <w:rPr>
          <w:rFonts w:ascii="Calibri"/>
          <w:sz w:val="14"/>
        </w:rPr>
        <w:t>Sons,</w:t>
      </w:r>
      <w:r>
        <w:rPr>
          <w:rFonts w:ascii="Calibri"/>
          <w:spacing w:val="-4"/>
          <w:sz w:val="14"/>
        </w:rPr>
        <w:t> </w:t>
      </w:r>
      <w:r>
        <w:rPr>
          <w:rFonts w:ascii="Calibri"/>
          <w:sz w:val="14"/>
        </w:rPr>
        <w:t>Inc.</w:t>
      </w:r>
      <w:r>
        <w:rPr>
          <w:rFonts w:ascii="Calibri"/>
          <w:spacing w:val="40"/>
          <w:sz w:val="14"/>
        </w:rPr>
        <w:t> </w:t>
      </w:r>
      <w:r>
        <w:rPr>
          <w:rFonts w:ascii="Calibri"/>
          <w:sz w:val="14"/>
        </w:rPr>
        <w:t>Stallings, W. (2018). </w:t>
      </w:r>
      <w:r>
        <w:rPr>
          <w:rFonts w:ascii="Calibri"/>
          <w:i/>
          <w:sz w:val="14"/>
        </w:rPr>
        <w:t>Operating systems: Internal and design principles (9</w:t>
      </w:r>
      <w:r>
        <w:rPr>
          <w:rFonts w:ascii="Calibri"/>
          <w:i/>
          <w:position w:val="4"/>
          <w:sz w:val="9"/>
        </w:rPr>
        <w:t>th</w:t>
      </w:r>
      <w:r>
        <w:rPr>
          <w:rFonts w:ascii="Calibri"/>
          <w:i/>
          <w:spacing w:val="18"/>
          <w:position w:val="4"/>
          <w:sz w:val="9"/>
        </w:rPr>
        <w:t> </w:t>
      </w:r>
      <w:r>
        <w:rPr>
          <w:rFonts w:ascii="Calibri"/>
          <w:i/>
          <w:sz w:val="14"/>
        </w:rPr>
        <w:t>ed.)</w:t>
      </w:r>
      <w:r>
        <w:rPr>
          <w:rFonts w:ascii="Calibri"/>
          <w:sz w:val="14"/>
        </w:rPr>
        <w:t>. Pearson Education Limited</w:t>
      </w:r>
    </w:p>
    <w:sectPr>
      <w:pgSz w:w="15840" w:h="12240" w:orient="landscape"/>
      <w:pgMar w:header="927" w:footer="1253" w:top="1340" w:bottom="146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Wingdings">
    <w:altName w:val="Wingdings"/>
    <w:charset w:val="2"/>
    <w:family w:val="decorative"/>
    <w:pitch w:val="variable"/>
  </w:font>
  <w:font w:name="Symbol">
    <w:altName w:val="Symbol"/>
    <w:charset w:val="2"/>
    <w:family w:val="decorative"/>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pPr>
    <w:r>
      <w:rPr/>
      <mc:AlternateContent>
        <mc:Choice Requires="wps">
          <w:drawing>
            <wp:anchor distT="0" distB="0" distL="0" distR="0" allowOverlap="1" layoutInCell="1" locked="0" behindDoc="1" simplePos="0" relativeHeight="487456256">
              <wp:simplePos x="0" y="0"/>
              <wp:positionH relativeFrom="page">
                <wp:posOffset>457200</wp:posOffset>
              </wp:positionH>
              <wp:positionV relativeFrom="page">
                <wp:posOffset>6842773</wp:posOffset>
              </wp:positionV>
              <wp:extent cx="9144000" cy="2159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9144000" cy="21590"/>
                        <a:chExt cx="9144000" cy="21590"/>
                      </a:xfrm>
                    </wpg:grpSpPr>
                    <wps:wsp>
                      <wps:cNvPr id="11" name="Graphic 11"/>
                      <wps:cNvSpPr/>
                      <wps:spPr>
                        <a:xfrm>
                          <a:off x="0" y="0"/>
                          <a:ext cx="9144000" cy="21590"/>
                        </a:xfrm>
                        <a:custGeom>
                          <a:avLst/>
                          <a:gdLst/>
                          <a:ahLst/>
                          <a:cxnLst/>
                          <a:rect l="l" t="t" r="r" b="b"/>
                          <a:pathLst>
                            <a:path w="9144000" h="21590">
                              <a:moveTo>
                                <a:pt x="9144000" y="1257"/>
                              </a:moveTo>
                              <a:lnTo>
                                <a:pt x="9140939" y="1257"/>
                              </a:lnTo>
                              <a:lnTo>
                                <a:pt x="9140939" y="0"/>
                              </a:lnTo>
                              <a:lnTo>
                                <a:pt x="3048" y="0"/>
                              </a:lnTo>
                              <a:lnTo>
                                <a:pt x="0" y="0"/>
                              </a:lnTo>
                              <a:lnTo>
                                <a:pt x="0" y="1257"/>
                              </a:lnTo>
                              <a:lnTo>
                                <a:pt x="0" y="3035"/>
                              </a:lnTo>
                              <a:lnTo>
                                <a:pt x="0" y="21577"/>
                              </a:lnTo>
                              <a:lnTo>
                                <a:pt x="9144000" y="21577"/>
                              </a:lnTo>
                              <a:lnTo>
                                <a:pt x="9144000" y="1257"/>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9140952" y="0"/>
                          <a:ext cx="3175" cy="3175"/>
                        </a:xfrm>
                        <a:custGeom>
                          <a:avLst/>
                          <a:gdLst/>
                          <a:ahLst/>
                          <a:cxnLst/>
                          <a:rect l="l" t="t" r="r" b="b"/>
                          <a:pathLst>
                            <a:path w="3175" h="3175">
                              <a:moveTo>
                                <a:pt x="3048" y="0"/>
                              </a:moveTo>
                              <a:lnTo>
                                <a:pt x="0" y="0"/>
                              </a:lnTo>
                              <a:lnTo>
                                <a:pt x="0" y="3035"/>
                              </a:lnTo>
                              <a:lnTo>
                                <a:pt x="3048" y="3035"/>
                              </a:lnTo>
                              <a:lnTo>
                                <a:pt x="3048"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0" y="0"/>
                          <a:ext cx="9144000" cy="18415"/>
                        </a:xfrm>
                        <a:custGeom>
                          <a:avLst/>
                          <a:gdLst/>
                          <a:ahLst/>
                          <a:cxnLst/>
                          <a:rect l="l" t="t" r="r" b="b"/>
                          <a:pathLst>
                            <a:path w="9144000" h="18415">
                              <a:moveTo>
                                <a:pt x="3048" y="3022"/>
                              </a:moveTo>
                              <a:lnTo>
                                <a:pt x="0" y="3022"/>
                              </a:lnTo>
                              <a:lnTo>
                                <a:pt x="0" y="18275"/>
                              </a:lnTo>
                              <a:lnTo>
                                <a:pt x="3048" y="18275"/>
                              </a:lnTo>
                              <a:lnTo>
                                <a:pt x="3048" y="3022"/>
                              </a:lnTo>
                              <a:close/>
                            </a:path>
                            <a:path w="9144000" h="18415">
                              <a:moveTo>
                                <a:pt x="9144000" y="0"/>
                              </a:moveTo>
                              <a:lnTo>
                                <a:pt x="9140952" y="0"/>
                              </a:lnTo>
                              <a:lnTo>
                                <a:pt x="9140952" y="3035"/>
                              </a:lnTo>
                              <a:lnTo>
                                <a:pt x="9144000" y="3035"/>
                              </a:lnTo>
                              <a:lnTo>
                                <a:pt x="9144000"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9140952" y="3022"/>
                          <a:ext cx="3175" cy="15875"/>
                        </a:xfrm>
                        <a:custGeom>
                          <a:avLst/>
                          <a:gdLst/>
                          <a:ahLst/>
                          <a:cxnLst/>
                          <a:rect l="l" t="t" r="r" b="b"/>
                          <a:pathLst>
                            <a:path w="3175" h="15875">
                              <a:moveTo>
                                <a:pt x="3048" y="0"/>
                              </a:moveTo>
                              <a:lnTo>
                                <a:pt x="0" y="0"/>
                              </a:lnTo>
                              <a:lnTo>
                                <a:pt x="0" y="15252"/>
                              </a:lnTo>
                              <a:lnTo>
                                <a:pt x="3048" y="15252"/>
                              </a:lnTo>
                              <a:lnTo>
                                <a:pt x="3048" y="0"/>
                              </a:lnTo>
                              <a:close/>
                            </a:path>
                          </a:pathLst>
                        </a:custGeom>
                        <a:solidFill>
                          <a:srgbClr val="E2E2E2"/>
                        </a:solidFill>
                      </wps:spPr>
                      <wps:bodyPr wrap="square" lIns="0" tIns="0" rIns="0" bIns="0" rtlCol="0">
                        <a:prstTxWarp prst="textNoShape">
                          <a:avLst/>
                        </a:prstTxWarp>
                        <a:noAutofit/>
                      </wps:bodyPr>
                    </wps:wsp>
                    <wps:wsp>
                      <wps:cNvPr id="15" name="Graphic 15"/>
                      <wps:cNvSpPr/>
                      <wps:spPr>
                        <a:xfrm>
                          <a:off x="0" y="18288"/>
                          <a:ext cx="3175" cy="3175"/>
                        </a:xfrm>
                        <a:custGeom>
                          <a:avLst/>
                          <a:gdLst/>
                          <a:ahLst/>
                          <a:cxnLst/>
                          <a:rect l="l" t="t" r="r" b="b"/>
                          <a:pathLst>
                            <a:path w="3175" h="3175">
                              <a:moveTo>
                                <a:pt x="3048" y="0"/>
                              </a:moveTo>
                              <a:lnTo>
                                <a:pt x="0" y="0"/>
                              </a:lnTo>
                              <a:lnTo>
                                <a:pt x="0" y="3035"/>
                              </a:lnTo>
                              <a:lnTo>
                                <a:pt x="3048" y="3035"/>
                              </a:lnTo>
                              <a:lnTo>
                                <a:pt x="3048" y="0"/>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0" y="18287"/>
                          <a:ext cx="9144000" cy="3175"/>
                        </a:xfrm>
                        <a:custGeom>
                          <a:avLst/>
                          <a:gdLst/>
                          <a:ahLst/>
                          <a:cxnLst/>
                          <a:rect l="l" t="t" r="r" b="b"/>
                          <a:pathLst>
                            <a:path w="9144000" h="3175">
                              <a:moveTo>
                                <a:pt x="9140939" y="0"/>
                              </a:moveTo>
                              <a:lnTo>
                                <a:pt x="3048" y="0"/>
                              </a:lnTo>
                              <a:lnTo>
                                <a:pt x="0" y="0"/>
                              </a:lnTo>
                              <a:lnTo>
                                <a:pt x="0" y="3035"/>
                              </a:lnTo>
                              <a:lnTo>
                                <a:pt x="3048" y="3035"/>
                              </a:lnTo>
                              <a:lnTo>
                                <a:pt x="9140939" y="3035"/>
                              </a:lnTo>
                              <a:lnTo>
                                <a:pt x="9140939" y="0"/>
                              </a:lnTo>
                              <a:close/>
                            </a:path>
                            <a:path w="9144000" h="3175">
                              <a:moveTo>
                                <a:pt x="9144000" y="0"/>
                              </a:moveTo>
                              <a:lnTo>
                                <a:pt x="9140952" y="0"/>
                              </a:lnTo>
                              <a:lnTo>
                                <a:pt x="9140952" y="3035"/>
                              </a:lnTo>
                              <a:lnTo>
                                <a:pt x="9144000" y="3035"/>
                              </a:lnTo>
                              <a:lnTo>
                                <a:pt x="91440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538.801025pt;width:720pt;height:1.7pt;mso-position-horizontal-relative:page;mso-position-vertical-relative:page;z-index:-15860224" id="docshapegroup9" coordorigin="720,10776" coordsize="14400,34">
              <v:shape style="position:absolute;left:720;top:10776;width:14400;height:34" id="docshape10" coordorigin="720,10776" coordsize="14400,34" path="m15120,10778l15115,10778,15115,10776,725,10776,720,10776,720,10778,720,10781,720,10810,15120,10810,15120,10778xe" filled="true" fillcolor="#9f9f9f" stroked="false">
                <v:path arrowok="t"/>
                <v:fill type="solid"/>
              </v:shape>
              <v:rect style="position:absolute;left:15115;top:10776;width:5;height:5" id="docshape11" filled="true" fillcolor="#e2e2e2" stroked="false">
                <v:fill type="solid"/>
              </v:rect>
              <v:shape style="position:absolute;left:720;top:10776;width:14400;height:29" id="docshape12" coordorigin="720,10776" coordsize="14400,29" path="m725,10781l720,10781,720,10805,725,10805,725,10781xm15120,10776l15115,10776,15115,10781,15120,10781,15120,10776xe" filled="true" fillcolor="#9f9f9f" stroked="false">
                <v:path arrowok="t"/>
                <v:fill type="solid"/>
              </v:shape>
              <v:rect style="position:absolute;left:15115;top:10780;width:5;height:25" id="docshape13" filled="true" fillcolor="#e2e2e2" stroked="false">
                <v:fill type="solid"/>
              </v:rect>
              <v:rect style="position:absolute;left:720;top:10804;width:5;height:5" id="docshape14" filled="true" fillcolor="#9f9f9f" stroked="false">
                <v:fill type="solid"/>
              </v:rect>
              <v:shape style="position:absolute;left:720;top:10804;width:14400;height:5" id="docshape15" coordorigin="720,10805" coordsize="14400,5" path="m15115,10805l725,10805,720,10805,720,10810,725,10810,15115,10810,15115,10805xm15120,10805l15115,10805,15115,10810,15120,10810,15120,10805xe" filled="true" fillcolor="#e2e2e2"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56768">
              <wp:simplePos x="0" y="0"/>
              <wp:positionH relativeFrom="page">
                <wp:posOffset>444500</wp:posOffset>
              </wp:positionH>
              <wp:positionV relativeFrom="page">
                <wp:posOffset>6886607</wp:posOffset>
              </wp:positionV>
              <wp:extent cx="1511935" cy="2857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511935" cy="285750"/>
                      </a:xfrm>
                      <a:prstGeom prst="rect">
                        <a:avLst/>
                      </a:prstGeom>
                    </wps:spPr>
                    <wps:txbx>
                      <w:txbxContent>
                        <w:p>
                          <w:pPr>
                            <w:spacing w:before="14"/>
                            <w:ind w:left="20" w:right="0" w:firstLine="0"/>
                            <w:jc w:val="left"/>
                            <w:rPr>
                              <w:rFonts w:ascii="Arial"/>
                              <w:b/>
                              <w:sz w:val="18"/>
                            </w:rPr>
                          </w:pPr>
                          <w:r>
                            <w:rPr>
                              <w:rFonts w:ascii="Arial"/>
                              <w:b/>
                              <w:sz w:val="18"/>
                            </w:rPr>
                            <w:t>03</w:t>
                          </w:r>
                          <w:r>
                            <w:rPr>
                              <w:rFonts w:ascii="Arial"/>
                              <w:b/>
                              <w:spacing w:val="-3"/>
                              <w:sz w:val="18"/>
                            </w:rPr>
                            <w:t> </w:t>
                          </w:r>
                          <w:r>
                            <w:rPr>
                              <w:rFonts w:ascii="Arial"/>
                              <w:b/>
                              <w:sz w:val="18"/>
                            </w:rPr>
                            <w:t>Handout</w:t>
                          </w:r>
                          <w:r>
                            <w:rPr>
                              <w:rFonts w:ascii="Arial"/>
                              <w:b/>
                              <w:spacing w:val="-1"/>
                              <w:sz w:val="18"/>
                            </w:rPr>
                            <w:t> </w:t>
                          </w:r>
                          <w:r>
                            <w:rPr>
                              <w:rFonts w:ascii="Arial"/>
                              <w:b/>
                              <w:spacing w:val="-10"/>
                              <w:sz w:val="18"/>
                            </w:rPr>
                            <w:t>1</w:t>
                          </w:r>
                        </w:p>
                        <w:p>
                          <w:pPr>
                            <w:spacing w:before="2"/>
                            <w:ind w:left="20" w:right="0" w:firstLine="0"/>
                            <w:jc w:val="left"/>
                            <w:rPr>
                              <w:rFonts w:ascii="Arial" w:hAnsi="Arial"/>
                              <w:i/>
                              <w:sz w:val="18"/>
                            </w:rPr>
                          </w:pPr>
                          <w:r>
                            <w:rPr>
                              <w:rFonts w:ascii="Wingdings" w:hAnsi="Wingdings"/>
                              <w:color w:val="000000"/>
                              <w:sz w:val="18"/>
                              <w:shd w:fill="FFFFF1" w:color="auto" w:val="clear"/>
                            </w:rPr>
                            <w:t></w:t>
                          </w:r>
                          <w:r>
                            <w:rPr>
                              <w:rFonts w:ascii="Times New Roman" w:hAnsi="Times New Roman"/>
                              <w:color w:val="000000"/>
                              <w:spacing w:val="5"/>
                              <w:sz w:val="18"/>
                            </w:rPr>
                            <w:t> </w:t>
                          </w:r>
                          <w:hyperlink r:id="rId1">
                            <w:r>
                              <w:rPr>
                                <w:rFonts w:ascii="Arial" w:hAnsi="Arial"/>
                                <w:i/>
                                <w:color w:val="0000FF"/>
                                <w:spacing w:val="-2"/>
                                <w:sz w:val="18"/>
                                <w:u w:val="single" w:color="0000FF"/>
                              </w:rPr>
                              <w:t>student.feedback@sti.edu</w:t>
                            </w:r>
                          </w:hyperlink>
                        </w:p>
                      </w:txbxContent>
                    </wps:txbx>
                    <wps:bodyPr wrap="square" lIns="0" tIns="0" rIns="0" bIns="0" rtlCol="0">
                      <a:noAutofit/>
                    </wps:bodyPr>
                  </wps:wsp>
                </a:graphicData>
              </a:graphic>
            </wp:anchor>
          </w:drawing>
        </mc:Choice>
        <mc:Fallback>
          <w:pict>
            <v:shape style="position:absolute;margin-left:35pt;margin-top:542.252563pt;width:119.05pt;height:22.5pt;mso-position-horizontal-relative:page;mso-position-vertical-relative:page;z-index:-15859712" type="#_x0000_t202" id="docshape16" filled="false" stroked="false">
              <v:textbox inset="0,0,0,0">
                <w:txbxContent>
                  <w:p>
                    <w:pPr>
                      <w:spacing w:before="14"/>
                      <w:ind w:left="20" w:right="0" w:firstLine="0"/>
                      <w:jc w:val="left"/>
                      <w:rPr>
                        <w:rFonts w:ascii="Arial"/>
                        <w:b/>
                        <w:sz w:val="18"/>
                      </w:rPr>
                    </w:pPr>
                    <w:r>
                      <w:rPr>
                        <w:rFonts w:ascii="Arial"/>
                        <w:b/>
                        <w:sz w:val="18"/>
                      </w:rPr>
                      <w:t>03</w:t>
                    </w:r>
                    <w:r>
                      <w:rPr>
                        <w:rFonts w:ascii="Arial"/>
                        <w:b/>
                        <w:spacing w:val="-3"/>
                        <w:sz w:val="18"/>
                      </w:rPr>
                      <w:t> </w:t>
                    </w:r>
                    <w:r>
                      <w:rPr>
                        <w:rFonts w:ascii="Arial"/>
                        <w:b/>
                        <w:sz w:val="18"/>
                      </w:rPr>
                      <w:t>Handout</w:t>
                    </w:r>
                    <w:r>
                      <w:rPr>
                        <w:rFonts w:ascii="Arial"/>
                        <w:b/>
                        <w:spacing w:val="-1"/>
                        <w:sz w:val="18"/>
                      </w:rPr>
                      <w:t> </w:t>
                    </w:r>
                    <w:r>
                      <w:rPr>
                        <w:rFonts w:ascii="Arial"/>
                        <w:b/>
                        <w:spacing w:val="-10"/>
                        <w:sz w:val="18"/>
                      </w:rPr>
                      <w:t>1</w:t>
                    </w:r>
                  </w:p>
                  <w:p>
                    <w:pPr>
                      <w:spacing w:before="2"/>
                      <w:ind w:left="20" w:right="0" w:firstLine="0"/>
                      <w:jc w:val="left"/>
                      <w:rPr>
                        <w:rFonts w:ascii="Arial" w:hAnsi="Arial"/>
                        <w:i/>
                        <w:sz w:val="18"/>
                      </w:rPr>
                    </w:pPr>
                    <w:r>
                      <w:rPr>
                        <w:rFonts w:ascii="Wingdings" w:hAnsi="Wingdings"/>
                        <w:color w:val="000000"/>
                        <w:sz w:val="18"/>
                        <w:shd w:fill="FFFFF1" w:color="auto" w:val="clear"/>
                      </w:rPr>
                      <w:t></w:t>
                    </w:r>
                    <w:r>
                      <w:rPr>
                        <w:rFonts w:ascii="Times New Roman" w:hAnsi="Times New Roman"/>
                        <w:color w:val="000000"/>
                        <w:spacing w:val="5"/>
                        <w:sz w:val="18"/>
                      </w:rPr>
                      <w:t> </w:t>
                    </w:r>
                    <w:hyperlink r:id="rId1">
                      <w:r>
                        <w:rPr>
                          <w:rFonts w:ascii="Arial" w:hAnsi="Arial"/>
                          <w:i/>
                          <w:color w:val="0000FF"/>
                          <w:spacing w:val="-2"/>
                          <w:sz w:val="18"/>
                          <w:u w:val="single" w:color="0000FF"/>
                        </w:rPr>
                        <w:t>student.feedback@sti.edu</w:t>
                      </w:r>
                    </w:hyperlink>
                  </w:p>
                </w:txbxContent>
              </v:textbox>
              <w10:wrap type="none"/>
            </v:shape>
          </w:pict>
        </mc:Fallback>
      </mc:AlternateContent>
    </w:r>
    <w:r>
      <w:rPr/>
      <mc:AlternateContent>
        <mc:Choice Requires="wps">
          <w:drawing>
            <wp:anchor distT="0" distB="0" distL="0" distR="0" allowOverlap="1" layoutInCell="1" locked="0" behindDoc="1" simplePos="0" relativeHeight="487457280">
              <wp:simplePos x="0" y="0"/>
              <wp:positionH relativeFrom="page">
                <wp:posOffset>8738107</wp:posOffset>
              </wp:positionH>
              <wp:positionV relativeFrom="page">
                <wp:posOffset>6886607</wp:posOffset>
              </wp:positionV>
              <wp:extent cx="877569" cy="28575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77569" cy="285750"/>
                      </a:xfrm>
                      <a:prstGeom prst="rect">
                        <a:avLst/>
                      </a:prstGeom>
                    </wps:spPr>
                    <wps:txbx>
                      <w:txbxContent>
                        <w:p>
                          <w:pPr>
                            <w:spacing w:before="14"/>
                            <w:ind w:left="0" w:right="18" w:firstLine="0"/>
                            <w:jc w:val="right"/>
                            <w:rPr>
                              <w:rFonts w:ascii="Arial"/>
                              <w:b/>
                              <w:i/>
                              <w:sz w:val="18"/>
                            </w:rPr>
                          </w:pPr>
                          <w:r>
                            <w:rPr>
                              <w:rFonts w:ascii="Arial"/>
                              <w:b/>
                              <w:i/>
                              <w:sz w:val="18"/>
                            </w:rPr>
                            <w:t>*Property</w:t>
                          </w:r>
                          <w:r>
                            <w:rPr>
                              <w:rFonts w:ascii="Arial"/>
                              <w:b/>
                              <w:i/>
                              <w:spacing w:val="-13"/>
                              <w:sz w:val="18"/>
                            </w:rPr>
                            <w:t> </w:t>
                          </w:r>
                          <w:r>
                            <w:rPr>
                              <w:rFonts w:ascii="Arial"/>
                              <w:b/>
                              <w:i/>
                              <w:sz w:val="18"/>
                            </w:rPr>
                            <w:t>of</w:t>
                          </w:r>
                          <w:r>
                            <w:rPr>
                              <w:rFonts w:ascii="Arial"/>
                              <w:b/>
                              <w:i/>
                              <w:spacing w:val="-12"/>
                              <w:sz w:val="18"/>
                            </w:rPr>
                            <w:t> </w:t>
                          </w:r>
                          <w:r>
                            <w:rPr>
                              <w:rFonts w:ascii="Arial"/>
                              <w:b/>
                              <w:i/>
                              <w:spacing w:val="-5"/>
                              <w:sz w:val="18"/>
                            </w:rPr>
                            <w:t>STI</w:t>
                          </w:r>
                        </w:p>
                        <w:p>
                          <w:pPr>
                            <w:spacing w:before="2"/>
                            <w:ind w:left="0" w:right="18" w:firstLine="0"/>
                            <w:jc w:val="right"/>
                            <w:rPr>
                              <w:rFonts w:ascii="Arial"/>
                              <w:b/>
                              <w:sz w:val="18"/>
                            </w:rPr>
                          </w:pPr>
                          <w:r>
                            <w:rPr>
                              <w:rFonts w:ascii="Arial"/>
                              <w:b/>
                              <w:sz w:val="18"/>
                            </w:rPr>
                            <w:t>Page</w:t>
                          </w:r>
                          <w:r>
                            <w:rPr>
                              <w:rFonts w:ascii="Arial"/>
                              <w:b/>
                              <w:spacing w:val="-5"/>
                              <w:sz w:val="18"/>
                            </w:rPr>
                            <w:t> </w:t>
                          </w:r>
                          <w:r>
                            <w:rPr>
                              <w:rFonts w:ascii="Arial"/>
                              <w:b/>
                              <w:sz w:val="18"/>
                            </w:rPr>
                            <w:fldChar w:fldCharType="begin"/>
                          </w:r>
                          <w:r>
                            <w:rPr>
                              <w:rFonts w:ascii="Arial"/>
                              <w:b/>
                              <w:sz w:val="18"/>
                            </w:rPr>
                            <w:instrText> PAGE </w:instrText>
                          </w:r>
                          <w:r>
                            <w:rPr>
                              <w:rFonts w:ascii="Arial"/>
                              <w:b/>
                              <w:sz w:val="18"/>
                            </w:rPr>
                            <w:fldChar w:fldCharType="separate"/>
                          </w:r>
                          <w:r>
                            <w:rPr>
                              <w:rFonts w:ascii="Arial"/>
                              <w:b/>
                              <w:sz w:val="18"/>
                            </w:rPr>
                            <w:t>3</w:t>
                          </w:r>
                          <w:r>
                            <w:rPr>
                              <w:rFonts w:ascii="Arial"/>
                              <w:b/>
                              <w:sz w:val="18"/>
                            </w:rPr>
                            <w:fldChar w:fldCharType="end"/>
                          </w:r>
                          <w:r>
                            <w:rPr>
                              <w:rFonts w:ascii="Arial"/>
                              <w:b/>
                              <w:spacing w:val="-4"/>
                              <w:sz w:val="18"/>
                            </w:rPr>
                            <w:t> </w:t>
                          </w:r>
                          <w:r>
                            <w:rPr>
                              <w:rFonts w:ascii="Arial"/>
                              <w:b/>
                              <w:sz w:val="18"/>
                            </w:rPr>
                            <w:t>of</w:t>
                          </w:r>
                          <w:r>
                            <w:rPr>
                              <w:rFonts w:ascii="Arial"/>
                              <w:b/>
                              <w:spacing w:val="-5"/>
                              <w:sz w:val="18"/>
                            </w:rPr>
                            <w:t> </w:t>
                          </w:r>
                          <w:r>
                            <w:rPr>
                              <w:rFonts w:ascii="Arial"/>
                              <w:b/>
                              <w:spacing w:val="-10"/>
                              <w:sz w:val="18"/>
                            </w:rPr>
                            <w:fldChar w:fldCharType="begin"/>
                          </w:r>
                          <w:r>
                            <w:rPr>
                              <w:rFonts w:ascii="Arial"/>
                              <w:b/>
                              <w:spacing w:val="-10"/>
                              <w:sz w:val="18"/>
                            </w:rPr>
                            <w:instrText>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wps:txbx>
                    <wps:bodyPr wrap="square" lIns="0" tIns="0" rIns="0" bIns="0" rtlCol="0">
                      <a:noAutofit/>
                    </wps:bodyPr>
                  </wps:wsp>
                </a:graphicData>
              </a:graphic>
            </wp:anchor>
          </w:drawing>
        </mc:Choice>
        <mc:Fallback>
          <w:pict>
            <v:shape style="position:absolute;margin-left:688.039978pt;margin-top:542.252563pt;width:69.1pt;height:22.5pt;mso-position-horizontal-relative:page;mso-position-vertical-relative:page;z-index:-15859200" type="#_x0000_t202" id="docshape17" filled="false" stroked="false">
              <v:textbox inset="0,0,0,0">
                <w:txbxContent>
                  <w:p>
                    <w:pPr>
                      <w:spacing w:before="14"/>
                      <w:ind w:left="0" w:right="18" w:firstLine="0"/>
                      <w:jc w:val="right"/>
                      <w:rPr>
                        <w:rFonts w:ascii="Arial"/>
                        <w:b/>
                        <w:i/>
                        <w:sz w:val="18"/>
                      </w:rPr>
                    </w:pPr>
                    <w:r>
                      <w:rPr>
                        <w:rFonts w:ascii="Arial"/>
                        <w:b/>
                        <w:i/>
                        <w:sz w:val="18"/>
                      </w:rPr>
                      <w:t>*Property</w:t>
                    </w:r>
                    <w:r>
                      <w:rPr>
                        <w:rFonts w:ascii="Arial"/>
                        <w:b/>
                        <w:i/>
                        <w:spacing w:val="-13"/>
                        <w:sz w:val="18"/>
                      </w:rPr>
                      <w:t> </w:t>
                    </w:r>
                    <w:r>
                      <w:rPr>
                        <w:rFonts w:ascii="Arial"/>
                        <w:b/>
                        <w:i/>
                        <w:sz w:val="18"/>
                      </w:rPr>
                      <w:t>of</w:t>
                    </w:r>
                    <w:r>
                      <w:rPr>
                        <w:rFonts w:ascii="Arial"/>
                        <w:b/>
                        <w:i/>
                        <w:spacing w:val="-12"/>
                        <w:sz w:val="18"/>
                      </w:rPr>
                      <w:t> </w:t>
                    </w:r>
                    <w:r>
                      <w:rPr>
                        <w:rFonts w:ascii="Arial"/>
                        <w:b/>
                        <w:i/>
                        <w:spacing w:val="-5"/>
                        <w:sz w:val="18"/>
                      </w:rPr>
                      <w:t>STI</w:t>
                    </w:r>
                  </w:p>
                  <w:p>
                    <w:pPr>
                      <w:spacing w:before="2"/>
                      <w:ind w:left="0" w:right="18" w:firstLine="0"/>
                      <w:jc w:val="right"/>
                      <w:rPr>
                        <w:rFonts w:ascii="Arial"/>
                        <w:b/>
                        <w:sz w:val="18"/>
                      </w:rPr>
                    </w:pPr>
                    <w:r>
                      <w:rPr>
                        <w:rFonts w:ascii="Arial"/>
                        <w:b/>
                        <w:sz w:val="18"/>
                      </w:rPr>
                      <w:t>Page</w:t>
                    </w:r>
                    <w:r>
                      <w:rPr>
                        <w:rFonts w:ascii="Arial"/>
                        <w:b/>
                        <w:spacing w:val="-5"/>
                        <w:sz w:val="18"/>
                      </w:rPr>
                      <w:t> </w:t>
                    </w:r>
                    <w:r>
                      <w:rPr>
                        <w:rFonts w:ascii="Arial"/>
                        <w:b/>
                        <w:sz w:val="18"/>
                      </w:rPr>
                      <w:fldChar w:fldCharType="begin"/>
                    </w:r>
                    <w:r>
                      <w:rPr>
                        <w:rFonts w:ascii="Arial"/>
                        <w:b/>
                        <w:sz w:val="18"/>
                      </w:rPr>
                      <w:instrText> PAGE </w:instrText>
                    </w:r>
                    <w:r>
                      <w:rPr>
                        <w:rFonts w:ascii="Arial"/>
                        <w:b/>
                        <w:sz w:val="18"/>
                      </w:rPr>
                      <w:fldChar w:fldCharType="separate"/>
                    </w:r>
                    <w:r>
                      <w:rPr>
                        <w:rFonts w:ascii="Arial"/>
                        <w:b/>
                        <w:sz w:val="18"/>
                      </w:rPr>
                      <w:t>3</w:t>
                    </w:r>
                    <w:r>
                      <w:rPr>
                        <w:rFonts w:ascii="Arial"/>
                        <w:b/>
                        <w:sz w:val="18"/>
                      </w:rPr>
                      <w:fldChar w:fldCharType="end"/>
                    </w:r>
                    <w:r>
                      <w:rPr>
                        <w:rFonts w:ascii="Arial"/>
                        <w:b/>
                        <w:spacing w:val="-4"/>
                        <w:sz w:val="18"/>
                      </w:rPr>
                      <w:t> </w:t>
                    </w:r>
                    <w:r>
                      <w:rPr>
                        <w:rFonts w:ascii="Arial"/>
                        <w:b/>
                        <w:sz w:val="18"/>
                      </w:rPr>
                      <w:t>of</w:t>
                    </w:r>
                    <w:r>
                      <w:rPr>
                        <w:rFonts w:ascii="Arial"/>
                        <w:b/>
                        <w:spacing w:val="-5"/>
                        <w:sz w:val="18"/>
                      </w:rPr>
                      <w:t> </w:t>
                    </w:r>
                    <w:r>
                      <w:rPr>
                        <w:rFonts w:ascii="Arial"/>
                        <w:b/>
                        <w:spacing w:val="-10"/>
                        <w:sz w:val="18"/>
                      </w:rPr>
                      <w:fldChar w:fldCharType="begin"/>
                    </w:r>
                    <w:r>
                      <w:rPr>
                        <w:rFonts w:ascii="Arial"/>
                        <w:b/>
                        <w:spacing w:val="-10"/>
                        <w:sz w:val="18"/>
                      </w:rPr>
                      <w:instrText>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pPr>
    <w:r>
      <w:rPr/>
      <w:drawing>
        <wp:anchor distT="0" distB="0" distL="0" distR="0" allowOverlap="1" layoutInCell="1" locked="0" behindDoc="1" simplePos="0" relativeHeight="487454720">
          <wp:simplePos x="0" y="0"/>
          <wp:positionH relativeFrom="page">
            <wp:posOffset>457200</wp:posOffset>
          </wp:positionH>
          <wp:positionV relativeFrom="page">
            <wp:posOffset>588633</wp:posOffset>
          </wp:positionV>
          <wp:extent cx="384858" cy="19684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384858" cy="196848"/>
                  </a:xfrm>
                  <a:prstGeom prst="rect">
                    <a:avLst/>
                  </a:prstGeom>
                </pic:spPr>
              </pic:pic>
            </a:graphicData>
          </a:graphic>
        </wp:anchor>
      </w:drawing>
    </w:r>
    <w:r>
      <w:rPr/>
      <mc:AlternateContent>
        <mc:Choice Requires="wps">
          <w:drawing>
            <wp:anchor distT="0" distB="0" distL="0" distR="0" allowOverlap="1" layoutInCell="1" locked="0" behindDoc="1" simplePos="0" relativeHeight="487455232">
              <wp:simplePos x="0" y="0"/>
              <wp:positionH relativeFrom="page">
                <wp:posOffset>457200</wp:posOffset>
              </wp:positionH>
              <wp:positionV relativeFrom="page">
                <wp:posOffset>838200</wp:posOffset>
              </wp:positionV>
              <wp:extent cx="9144000" cy="2159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9144000" cy="21590"/>
                        <a:chExt cx="9144000" cy="21590"/>
                      </a:xfrm>
                    </wpg:grpSpPr>
                    <wps:wsp>
                      <wps:cNvPr id="3" name="Graphic 3"/>
                      <wps:cNvSpPr/>
                      <wps:spPr>
                        <a:xfrm>
                          <a:off x="0" y="0"/>
                          <a:ext cx="9144000" cy="21590"/>
                        </a:xfrm>
                        <a:custGeom>
                          <a:avLst/>
                          <a:gdLst/>
                          <a:ahLst/>
                          <a:cxnLst/>
                          <a:rect l="l" t="t" r="r" b="b"/>
                          <a:pathLst>
                            <a:path w="9144000" h="21590">
                              <a:moveTo>
                                <a:pt x="9144000" y="1270"/>
                              </a:moveTo>
                              <a:lnTo>
                                <a:pt x="9140939" y="1270"/>
                              </a:lnTo>
                              <a:lnTo>
                                <a:pt x="9140939" y="0"/>
                              </a:lnTo>
                              <a:lnTo>
                                <a:pt x="3048" y="0"/>
                              </a:lnTo>
                              <a:lnTo>
                                <a:pt x="0" y="0"/>
                              </a:lnTo>
                              <a:lnTo>
                                <a:pt x="0" y="1270"/>
                              </a:lnTo>
                              <a:lnTo>
                                <a:pt x="0" y="3048"/>
                              </a:lnTo>
                              <a:lnTo>
                                <a:pt x="0" y="21590"/>
                              </a:lnTo>
                              <a:lnTo>
                                <a:pt x="9144000" y="21590"/>
                              </a:lnTo>
                              <a:lnTo>
                                <a:pt x="9144000" y="1270"/>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9140952"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0" y="0"/>
                          <a:ext cx="9144000" cy="18415"/>
                        </a:xfrm>
                        <a:custGeom>
                          <a:avLst/>
                          <a:gdLst/>
                          <a:ahLst/>
                          <a:cxnLst/>
                          <a:rect l="l" t="t" r="r" b="b"/>
                          <a:pathLst>
                            <a:path w="9144000" h="18415">
                              <a:moveTo>
                                <a:pt x="3048" y="3048"/>
                              </a:moveTo>
                              <a:lnTo>
                                <a:pt x="0" y="3048"/>
                              </a:lnTo>
                              <a:lnTo>
                                <a:pt x="0" y="18288"/>
                              </a:lnTo>
                              <a:lnTo>
                                <a:pt x="3048" y="18288"/>
                              </a:lnTo>
                              <a:lnTo>
                                <a:pt x="3048" y="3048"/>
                              </a:lnTo>
                              <a:close/>
                            </a:path>
                            <a:path w="9144000" h="18415">
                              <a:moveTo>
                                <a:pt x="9144000" y="0"/>
                              </a:moveTo>
                              <a:lnTo>
                                <a:pt x="9140952" y="0"/>
                              </a:lnTo>
                              <a:lnTo>
                                <a:pt x="9140952" y="3048"/>
                              </a:lnTo>
                              <a:lnTo>
                                <a:pt x="9144000" y="3048"/>
                              </a:lnTo>
                              <a:lnTo>
                                <a:pt x="9144000"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9140952" y="3047"/>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0" y="1828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0" y="18287"/>
                          <a:ext cx="9144000" cy="3175"/>
                        </a:xfrm>
                        <a:custGeom>
                          <a:avLst/>
                          <a:gdLst/>
                          <a:ahLst/>
                          <a:cxnLst/>
                          <a:rect l="l" t="t" r="r" b="b"/>
                          <a:pathLst>
                            <a:path w="9144000" h="3175">
                              <a:moveTo>
                                <a:pt x="9140939" y="0"/>
                              </a:moveTo>
                              <a:lnTo>
                                <a:pt x="3048" y="0"/>
                              </a:lnTo>
                              <a:lnTo>
                                <a:pt x="0" y="0"/>
                              </a:lnTo>
                              <a:lnTo>
                                <a:pt x="0" y="3048"/>
                              </a:lnTo>
                              <a:lnTo>
                                <a:pt x="3048" y="3048"/>
                              </a:lnTo>
                              <a:lnTo>
                                <a:pt x="9140939" y="3048"/>
                              </a:lnTo>
                              <a:lnTo>
                                <a:pt x="9140939" y="0"/>
                              </a:lnTo>
                              <a:close/>
                            </a:path>
                            <a:path w="9144000" h="3175">
                              <a:moveTo>
                                <a:pt x="9144000" y="0"/>
                              </a:moveTo>
                              <a:lnTo>
                                <a:pt x="9140952" y="0"/>
                              </a:lnTo>
                              <a:lnTo>
                                <a:pt x="9140952" y="3048"/>
                              </a:lnTo>
                              <a:lnTo>
                                <a:pt x="9144000" y="3048"/>
                              </a:lnTo>
                              <a:lnTo>
                                <a:pt x="91440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66pt;width:720pt;height:1.7pt;mso-position-horizontal-relative:page;mso-position-vertical-relative:page;z-index:-15861248" id="docshapegroup1" coordorigin="720,1320" coordsize="14400,34">
              <v:shape style="position:absolute;left:720;top:1320;width:14400;height:34" id="docshape2" coordorigin="720,1320" coordsize="14400,34" path="m15120,1322l15115,1322,15115,1320,725,1320,720,1320,720,1322,720,1325,720,1354,15120,1354,15120,1322xe" filled="true" fillcolor="#9f9f9f" stroked="false">
                <v:path arrowok="t"/>
                <v:fill type="solid"/>
              </v:shape>
              <v:rect style="position:absolute;left:15115;top:1320;width:5;height:5" id="docshape3" filled="true" fillcolor="#e2e2e2" stroked="false">
                <v:fill type="solid"/>
              </v:rect>
              <v:shape style="position:absolute;left:720;top:1320;width:14400;height:29" id="docshape4" coordorigin="720,1320" coordsize="14400,29" path="m725,1325l720,1325,720,1349,725,1349,725,1325xm15120,1320l15115,1320,15115,1325,15120,1325,15120,1320xe" filled="true" fillcolor="#9f9f9f" stroked="false">
                <v:path arrowok="t"/>
                <v:fill type="solid"/>
              </v:shape>
              <v:rect style="position:absolute;left:15115;top:1324;width:5;height:24" id="docshape5" filled="true" fillcolor="#e2e2e2" stroked="false">
                <v:fill type="solid"/>
              </v:rect>
              <v:rect style="position:absolute;left:720;top:1348;width:5;height:5" id="docshape6" filled="true" fillcolor="#9f9f9f" stroked="false">
                <v:fill type="solid"/>
              </v:rect>
              <v:shape style="position:absolute;left:720;top:1348;width:14400;height:5" id="docshape7" coordorigin="720,1349" coordsize="14400,5" path="m15115,1349l725,1349,720,1349,720,1354,725,1354,15115,1354,15115,1349xm15120,1349l15115,1349,15115,1354,15120,1354,15120,1349xe" filled="true" fillcolor="#e2e2e2"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55744">
              <wp:simplePos x="0" y="0"/>
              <wp:positionH relativeFrom="page">
                <wp:posOffset>9131300</wp:posOffset>
              </wp:positionH>
              <wp:positionV relativeFrom="page">
                <wp:posOffset>668649</wp:posOffset>
              </wp:positionV>
              <wp:extent cx="383540" cy="1536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3540" cy="153670"/>
                      </a:xfrm>
                      <a:prstGeom prst="rect">
                        <a:avLst/>
                      </a:prstGeom>
                    </wps:spPr>
                    <wps:txbx>
                      <w:txbxContent>
                        <w:p>
                          <w:pPr>
                            <w:spacing w:before="14"/>
                            <w:ind w:left="20" w:right="0" w:firstLine="0"/>
                            <w:jc w:val="left"/>
                            <w:rPr>
                              <w:rFonts w:ascii="Arial"/>
                              <w:b/>
                              <w:sz w:val="18"/>
                            </w:rPr>
                          </w:pPr>
                          <w:r>
                            <w:rPr>
                              <w:rFonts w:ascii="Arial"/>
                              <w:b/>
                              <w:spacing w:val="-2"/>
                              <w:sz w:val="18"/>
                            </w:rPr>
                            <w:t>IT2105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9pt;margin-top:52.64954pt;width:30.2pt;height:12.1pt;mso-position-horizontal-relative:page;mso-position-vertical-relative:page;z-index:-15860736" type="#_x0000_t202" id="docshape8" filled="false" stroked="false">
              <v:textbox inset="0,0,0,0">
                <w:txbxContent>
                  <w:p>
                    <w:pPr>
                      <w:spacing w:before="14"/>
                      <w:ind w:left="20" w:right="0" w:firstLine="0"/>
                      <w:jc w:val="left"/>
                      <w:rPr>
                        <w:rFonts w:ascii="Arial"/>
                        <w:b/>
                        <w:sz w:val="18"/>
                      </w:rPr>
                    </w:pPr>
                    <w:r>
                      <w:rPr>
                        <w:rFonts w:ascii="Arial"/>
                        <w:b/>
                        <w:spacing w:val="-2"/>
                        <w:sz w:val="18"/>
                      </w:rPr>
                      <w:t>IT2105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o"/>
      <w:lvlJc w:val="left"/>
      <w:pPr>
        <w:ind w:left="887"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506" w:hanging="360"/>
      </w:pPr>
      <w:rPr>
        <w:rFonts w:hint="default"/>
        <w:lang w:val="en-US" w:eastAsia="en-US" w:bidi="ar-SA"/>
      </w:rPr>
    </w:lvl>
    <w:lvl w:ilvl="2">
      <w:start w:val="0"/>
      <w:numFmt w:val="bullet"/>
      <w:lvlText w:val="•"/>
      <w:lvlJc w:val="left"/>
      <w:pPr>
        <w:ind w:left="2133" w:hanging="360"/>
      </w:pPr>
      <w:rPr>
        <w:rFonts w:hint="default"/>
        <w:lang w:val="en-US" w:eastAsia="en-US" w:bidi="ar-SA"/>
      </w:rPr>
    </w:lvl>
    <w:lvl w:ilvl="3">
      <w:start w:val="0"/>
      <w:numFmt w:val="bullet"/>
      <w:lvlText w:val="•"/>
      <w:lvlJc w:val="left"/>
      <w:pPr>
        <w:ind w:left="2760" w:hanging="360"/>
      </w:pPr>
      <w:rPr>
        <w:rFonts w:hint="default"/>
        <w:lang w:val="en-US" w:eastAsia="en-US" w:bidi="ar-SA"/>
      </w:rPr>
    </w:lvl>
    <w:lvl w:ilvl="4">
      <w:start w:val="0"/>
      <w:numFmt w:val="bullet"/>
      <w:lvlText w:val="•"/>
      <w:lvlJc w:val="left"/>
      <w:pPr>
        <w:ind w:left="3386" w:hanging="360"/>
      </w:pPr>
      <w:rPr>
        <w:rFonts w:hint="default"/>
        <w:lang w:val="en-US" w:eastAsia="en-US" w:bidi="ar-SA"/>
      </w:rPr>
    </w:lvl>
    <w:lvl w:ilvl="5">
      <w:start w:val="0"/>
      <w:numFmt w:val="bullet"/>
      <w:lvlText w:val="•"/>
      <w:lvlJc w:val="left"/>
      <w:pPr>
        <w:ind w:left="4013" w:hanging="360"/>
      </w:pPr>
      <w:rPr>
        <w:rFonts w:hint="default"/>
        <w:lang w:val="en-US" w:eastAsia="en-US" w:bidi="ar-SA"/>
      </w:rPr>
    </w:lvl>
    <w:lvl w:ilvl="6">
      <w:start w:val="0"/>
      <w:numFmt w:val="bullet"/>
      <w:lvlText w:val="•"/>
      <w:lvlJc w:val="left"/>
      <w:pPr>
        <w:ind w:left="4640" w:hanging="360"/>
      </w:pPr>
      <w:rPr>
        <w:rFonts w:hint="default"/>
        <w:lang w:val="en-US" w:eastAsia="en-US" w:bidi="ar-SA"/>
      </w:rPr>
    </w:lvl>
    <w:lvl w:ilvl="7">
      <w:start w:val="0"/>
      <w:numFmt w:val="bullet"/>
      <w:lvlText w:val="•"/>
      <w:lvlJc w:val="left"/>
      <w:pPr>
        <w:ind w:left="5267" w:hanging="360"/>
      </w:pPr>
      <w:rPr>
        <w:rFonts w:hint="default"/>
        <w:lang w:val="en-US" w:eastAsia="en-US" w:bidi="ar-SA"/>
      </w:rPr>
    </w:lvl>
    <w:lvl w:ilvl="8">
      <w:start w:val="0"/>
      <w:numFmt w:val="bullet"/>
      <w:lvlText w:val="•"/>
      <w:lvlJc w:val="left"/>
      <w:pPr>
        <w:ind w:left="5893" w:hanging="360"/>
      </w:pPr>
      <w:rPr>
        <w:rFonts w:hint="default"/>
        <w:lang w:val="en-US" w:eastAsia="en-US" w:bidi="ar-SA"/>
      </w:rPr>
    </w:lvl>
  </w:abstractNum>
  <w:abstractNum w:abstractNumId="2">
    <w:multiLevelType w:val="hybridMultilevel"/>
    <w:lvl w:ilvl="0">
      <w:start w:val="1"/>
      <w:numFmt w:val="decimal"/>
      <w:lvlText w:val="%1."/>
      <w:lvlJc w:val="left"/>
      <w:pPr>
        <w:ind w:left="859" w:hanging="360"/>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1476" w:hanging="360"/>
      </w:pPr>
      <w:rPr>
        <w:rFonts w:hint="default"/>
        <w:lang w:val="en-US" w:eastAsia="en-US" w:bidi="ar-SA"/>
      </w:rPr>
    </w:lvl>
    <w:lvl w:ilvl="2">
      <w:start w:val="0"/>
      <w:numFmt w:val="bullet"/>
      <w:lvlText w:val="•"/>
      <w:lvlJc w:val="left"/>
      <w:pPr>
        <w:ind w:left="2092" w:hanging="360"/>
      </w:pPr>
      <w:rPr>
        <w:rFonts w:hint="default"/>
        <w:lang w:val="en-US" w:eastAsia="en-US" w:bidi="ar-SA"/>
      </w:rPr>
    </w:lvl>
    <w:lvl w:ilvl="3">
      <w:start w:val="0"/>
      <w:numFmt w:val="bullet"/>
      <w:lvlText w:val="•"/>
      <w:lvlJc w:val="left"/>
      <w:pPr>
        <w:ind w:left="2708" w:hanging="360"/>
      </w:pPr>
      <w:rPr>
        <w:rFonts w:hint="default"/>
        <w:lang w:val="en-US" w:eastAsia="en-US" w:bidi="ar-SA"/>
      </w:rPr>
    </w:lvl>
    <w:lvl w:ilvl="4">
      <w:start w:val="0"/>
      <w:numFmt w:val="bullet"/>
      <w:lvlText w:val="•"/>
      <w:lvlJc w:val="left"/>
      <w:pPr>
        <w:ind w:left="3324" w:hanging="360"/>
      </w:pPr>
      <w:rPr>
        <w:rFonts w:hint="default"/>
        <w:lang w:val="en-US" w:eastAsia="en-US" w:bidi="ar-SA"/>
      </w:rPr>
    </w:lvl>
    <w:lvl w:ilvl="5">
      <w:start w:val="0"/>
      <w:numFmt w:val="bullet"/>
      <w:lvlText w:val="•"/>
      <w:lvlJc w:val="left"/>
      <w:pPr>
        <w:ind w:left="3940" w:hanging="360"/>
      </w:pPr>
      <w:rPr>
        <w:rFonts w:hint="default"/>
        <w:lang w:val="en-US" w:eastAsia="en-US" w:bidi="ar-SA"/>
      </w:rPr>
    </w:lvl>
    <w:lvl w:ilvl="6">
      <w:start w:val="0"/>
      <w:numFmt w:val="bullet"/>
      <w:lvlText w:val="•"/>
      <w:lvlJc w:val="left"/>
      <w:pPr>
        <w:ind w:left="4556" w:hanging="360"/>
      </w:pPr>
      <w:rPr>
        <w:rFonts w:hint="default"/>
        <w:lang w:val="en-US" w:eastAsia="en-US" w:bidi="ar-SA"/>
      </w:rPr>
    </w:lvl>
    <w:lvl w:ilvl="7">
      <w:start w:val="0"/>
      <w:numFmt w:val="bullet"/>
      <w:lvlText w:val="•"/>
      <w:lvlJc w:val="left"/>
      <w:pPr>
        <w:ind w:left="5172" w:hanging="360"/>
      </w:pPr>
      <w:rPr>
        <w:rFonts w:hint="default"/>
        <w:lang w:val="en-US" w:eastAsia="en-US" w:bidi="ar-SA"/>
      </w:rPr>
    </w:lvl>
    <w:lvl w:ilvl="8">
      <w:start w:val="0"/>
      <w:numFmt w:val="bullet"/>
      <w:lvlText w:val="•"/>
      <w:lvlJc w:val="left"/>
      <w:pPr>
        <w:ind w:left="5789" w:hanging="360"/>
      </w:pPr>
      <w:rPr>
        <w:rFonts w:hint="default"/>
        <w:lang w:val="en-US" w:eastAsia="en-US" w:bidi="ar-SA"/>
      </w:rPr>
    </w:lvl>
  </w:abstractNum>
  <w:abstractNum w:abstractNumId="1">
    <w:multiLevelType w:val="hybridMultilevel"/>
    <w:lvl w:ilvl="0">
      <w:start w:val="0"/>
      <w:numFmt w:val="bullet"/>
      <w:lvlText w:val=""/>
      <w:lvlJc w:val="left"/>
      <w:pPr>
        <w:ind w:left="471"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41" w:hanging="360"/>
      </w:pPr>
      <w:rPr>
        <w:rFonts w:hint="default"/>
        <w:lang w:val="en-US" w:eastAsia="en-US" w:bidi="ar-SA"/>
      </w:rPr>
    </w:lvl>
    <w:lvl w:ilvl="2">
      <w:start w:val="0"/>
      <w:numFmt w:val="bullet"/>
      <w:lvlText w:val="•"/>
      <w:lvlJc w:val="left"/>
      <w:pPr>
        <w:ind w:left="1802" w:hanging="360"/>
      </w:pPr>
      <w:rPr>
        <w:rFonts w:hint="default"/>
        <w:lang w:val="en-US" w:eastAsia="en-US" w:bidi="ar-SA"/>
      </w:rPr>
    </w:lvl>
    <w:lvl w:ilvl="3">
      <w:start w:val="0"/>
      <w:numFmt w:val="bullet"/>
      <w:lvlText w:val="•"/>
      <w:lvlJc w:val="left"/>
      <w:pPr>
        <w:ind w:left="2463" w:hanging="360"/>
      </w:pPr>
      <w:rPr>
        <w:rFonts w:hint="default"/>
        <w:lang w:val="en-US" w:eastAsia="en-US" w:bidi="ar-SA"/>
      </w:rPr>
    </w:lvl>
    <w:lvl w:ilvl="4">
      <w:start w:val="0"/>
      <w:numFmt w:val="bullet"/>
      <w:lvlText w:val="•"/>
      <w:lvlJc w:val="left"/>
      <w:pPr>
        <w:ind w:left="3125" w:hanging="360"/>
      </w:pPr>
      <w:rPr>
        <w:rFonts w:hint="default"/>
        <w:lang w:val="en-US" w:eastAsia="en-US" w:bidi="ar-SA"/>
      </w:rPr>
    </w:lvl>
    <w:lvl w:ilvl="5">
      <w:start w:val="0"/>
      <w:numFmt w:val="bullet"/>
      <w:lvlText w:val="•"/>
      <w:lvlJc w:val="left"/>
      <w:pPr>
        <w:ind w:left="3786" w:hanging="360"/>
      </w:pPr>
      <w:rPr>
        <w:rFonts w:hint="default"/>
        <w:lang w:val="en-US" w:eastAsia="en-US" w:bidi="ar-SA"/>
      </w:rPr>
    </w:lvl>
    <w:lvl w:ilvl="6">
      <w:start w:val="0"/>
      <w:numFmt w:val="bullet"/>
      <w:lvlText w:val="•"/>
      <w:lvlJc w:val="left"/>
      <w:pPr>
        <w:ind w:left="4447" w:hanging="360"/>
      </w:pPr>
      <w:rPr>
        <w:rFonts w:hint="default"/>
        <w:lang w:val="en-US" w:eastAsia="en-US" w:bidi="ar-SA"/>
      </w:rPr>
    </w:lvl>
    <w:lvl w:ilvl="7">
      <w:start w:val="0"/>
      <w:numFmt w:val="bullet"/>
      <w:lvlText w:val="•"/>
      <w:lvlJc w:val="left"/>
      <w:pPr>
        <w:ind w:left="5108" w:hanging="360"/>
      </w:pPr>
      <w:rPr>
        <w:rFonts w:hint="default"/>
        <w:lang w:val="en-US" w:eastAsia="en-US" w:bidi="ar-SA"/>
      </w:rPr>
    </w:lvl>
    <w:lvl w:ilvl="8">
      <w:start w:val="0"/>
      <w:numFmt w:val="bullet"/>
      <w:lvlText w:val="•"/>
      <w:lvlJc w:val="left"/>
      <w:pPr>
        <w:ind w:left="5770" w:hanging="360"/>
      </w:pPr>
      <w:rPr>
        <w:rFonts w:hint="default"/>
        <w:lang w:val="en-US" w:eastAsia="en-US" w:bidi="ar-SA"/>
      </w:rPr>
    </w:lvl>
  </w:abstractNum>
  <w:abstractNum w:abstractNumId="0">
    <w:multiLevelType w:val="hybridMultilevel"/>
    <w:lvl w:ilvl="0">
      <w:start w:val="0"/>
      <w:numFmt w:val="bullet"/>
      <w:lvlText w:val="o"/>
      <w:lvlJc w:val="left"/>
      <w:pPr>
        <w:ind w:left="860"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478" w:hanging="360"/>
      </w:pPr>
      <w:rPr>
        <w:rFonts w:hint="default"/>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2716" w:hanging="360"/>
      </w:pPr>
      <w:rPr>
        <w:rFonts w:hint="default"/>
        <w:lang w:val="en-US" w:eastAsia="en-US" w:bidi="ar-SA"/>
      </w:rPr>
    </w:lvl>
    <w:lvl w:ilvl="4">
      <w:start w:val="0"/>
      <w:numFmt w:val="bullet"/>
      <w:lvlText w:val="•"/>
      <w:lvlJc w:val="left"/>
      <w:pPr>
        <w:ind w:left="3335" w:hanging="360"/>
      </w:pPr>
      <w:rPr>
        <w:rFonts w:hint="default"/>
        <w:lang w:val="en-US" w:eastAsia="en-US" w:bidi="ar-SA"/>
      </w:rPr>
    </w:lvl>
    <w:lvl w:ilvl="5">
      <w:start w:val="0"/>
      <w:numFmt w:val="bullet"/>
      <w:lvlText w:val="•"/>
      <w:lvlJc w:val="left"/>
      <w:pPr>
        <w:ind w:left="3954" w:hanging="360"/>
      </w:pPr>
      <w:rPr>
        <w:rFonts w:hint="default"/>
        <w:lang w:val="en-US" w:eastAsia="en-US" w:bidi="ar-SA"/>
      </w:rPr>
    </w:lvl>
    <w:lvl w:ilvl="6">
      <w:start w:val="0"/>
      <w:numFmt w:val="bullet"/>
      <w:lvlText w:val="•"/>
      <w:lvlJc w:val="left"/>
      <w:pPr>
        <w:ind w:left="4573" w:hanging="360"/>
      </w:pPr>
      <w:rPr>
        <w:rFonts w:hint="default"/>
        <w:lang w:val="en-US" w:eastAsia="en-US" w:bidi="ar-SA"/>
      </w:rPr>
    </w:lvl>
    <w:lvl w:ilvl="7">
      <w:start w:val="0"/>
      <w:numFmt w:val="bullet"/>
      <w:lvlText w:val="•"/>
      <w:lvlJc w:val="left"/>
      <w:pPr>
        <w:ind w:left="5192" w:hanging="360"/>
      </w:pPr>
      <w:rPr>
        <w:rFonts w:hint="default"/>
        <w:lang w:val="en-US" w:eastAsia="en-US" w:bidi="ar-SA"/>
      </w:rPr>
    </w:lvl>
    <w:lvl w:ilvl="8">
      <w:start w:val="0"/>
      <w:numFmt w:val="bullet"/>
      <w:lvlText w:val="•"/>
      <w:lvlJc w:val="left"/>
      <w:pPr>
        <w:ind w:left="5811"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jc w:val="both"/>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49"/>
      <w:ind w:left="140"/>
      <w:jc w:val="both"/>
      <w:outlineLvl w:val="1"/>
    </w:pPr>
    <w:rPr>
      <w:rFonts w:ascii="Arial" w:hAnsi="Arial" w:eastAsia="Arial" w:cs="Arial"/>
      <w:b/>
      <w:bCs/>
      <w:sz w:val="20"/>
      <w:szCs w:val="20"/>
      <w:lang w:val="en-US" w:eastAsia="en-US" w:bidi="ar-SA"/>
    </w:rPr>
  </w:style>
  <w:style w:styleId="ListParagraph" w:type="paragraph">
    <w:name w:val="List Paragraph"/>
    <w:basedOn w:val="Normal"/>
    <w:uiPriority w:val="1"/>
    <w:qFormat/>
    <w:pPr>
      <w:ind w:left="859" w:hanging="360"/>
      <w:jc w:val="both"/>
    </w:pPr>
    <w:rPr>
      <w:rFonts w:ascii="Arial MT" w:hAnsi="Arial MT" w:eastAsia="Arial MT" w:cs="Arial MT"/>
      <w:lang w:val="en-US" w:eastAsia="en-US" w:bidi="ar-SA"/>
    </w:rPr>
  </w:style>
  <w:style w:styleId="TableParagraph" w:type="paragraph">
    <w:name w:val="Table Paragraph"/>
    <w:basedOn w:val="Normal"/>
    <w:uiPriority w:val="1"/>
    <w:qFormat/>
    <w:pPr>
      <w:spacing w:before="1"/>
      <w:ind w:left="130"/>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student.feedback@sti.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2023-10-16T03:13:21Z</dcterms:created>
  <dcterms:modified xsi:type="dcterms:W3CDTF">2023-10-16T03:13:21Z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2023-10-16T00:00:00Z</vt:filetime>
  </property>
  <property fmtid="{D5CDD505-2E9C-101B-9397-08002B2CF9AE}" pid="3" name="Producer">
    <vt:lpwstr>3-Heights™ PDF Merge Split Shell 6.12.1.11 (http://www.pdf-tools.com)</vt:lpwstr>
  </property>
</Properties>
</file>