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9919"/>
        </w:tabs>
        <w:spacing w:before="90"/>
        <w:ind w:left="140" w:right="118" w:hanging="29"/>
      </w:pPr>
      <w:r>
        <w:rPr>
          <w:b/>
          <w:color w:val="FFFFFF"/>
          <w:shd w:val="clear" w:color="auto" w:fill="000000"/>
        </w:rPr>
        <w:t xml:space="preserve"> Network Standard Protocols</w:t>
      </w:r>
      <w:r>
        <w:rPr>
          <w:b/>
          <w:color w:val="FFFFFF"/>
          <w:shd w:val="clear" w:color="auto" w:fill="000000"/>
        </w:rPr>
        <w:tab/>
      </w:r>
      <w:r>
        <w:rPr>
          <w:b/>
          <w:color w:val="FFFFFF"/>
        </w:rPr>
        <w:t xml:space="preserve"> </w:t>
      </w:r>
      <w:r>
        <w:rPr>
          <w:b/>
          <w:color w:val="000000"/>
        </w:rPr>
        <w:t xml:space="preserve">Standards </w:t>
      </w:r>
      <w:r>
        <w:rPr>
          <w:color w:val="000000"/>
        </w:rPr>
        <w:t>are documented agreements containing technical specifications or other precise criteria that stipulate how a particular product or service should be designed or performed.</w:t>
      </w:r>
    </w:p>
    <w:p>
      <w:pPr>
        <w:pStyle w:val="5"/>
        <w:ind w:left="0" w:firstLine="0"/>
      </w:pPr>
    </w:p>
    <w:p>
      <w:pPr>
        <w:spacing w:before="0" w:line="244" w:lineRule="exact"/>
        <w:ind w:left="140" w:right="0" w:firstLine="0"/>
        <w:jc w:val="left"/>
        <w:rPr>
          <w:sz w:val="20"/>
        </w:rPr>
      </w:pPr>
      <w:r>
        <w:rPr>
          <w:b/>
          <w:sz w:val="20"/>
        </w:rPr>
        <w:t>Common</w:t>
      </w:r>
      <w:r>
        <w:rPr>
          <w:b/>
          <w:spacing w:val="-12"/>
          <w:sz w:val="20"/>
        </w:rPr>
        <w:t xml:space="preserve"> </w:t>
      </w:r>
      <w:r>
        <w:rPr>
          <w:b/>
          <w:sz w:val="20"/>
        </w:rPr>
        <w:t>Standardization</w:t>
      </w:r>
      <w:r>
        <w:rPr>
          <w:b/>
          <w:spacing w:val="-10"/>
          <w:sz w:val="20"/>
        </w:rPr>
        <w:t xml:space="preserve"> </w:t>
      </w:r>
      <w:r>
        <w:rPr>
          <w:b/>
          <w:sz w:val="20"/>
        </w:rPr>
        <w:t>Organizations</w:t>
      </w:r>
      <w:r>
        <w:rPr>
          <w:b/>
          <w:spacing w:val="-9"/>
          <w:sz w:val="20"/>
        </w:rPr>
        <w:t xml:space="preserve"> </w:t>
      </w:r>
      <w:r>
        <w:rPr>
          <w:sz w:val="20"/>
        </w:rPr>
        <w:t>(Huawei,</w:t>
      </w:r>
      <w:r>
        <w:rPr>
          <w:spacing w:val="-11"/>
          <w:sz w:val="20"/>
        </w:rPr>
        <w:t xml:space="preserve"> </w:t>
      </w:r>
      <w:r>
        <w:rPr>
          <w:spacing w:val="-2"/>
          <w:sz w:val="20"/>
        </w:rPr>
        <w:t>2020)</w:t>
      </w:r>
    </w:p>
    <w:p>
      <w:pPr>
        <w:pStyle w:val="7"/>
        <w:numPr>
          <w:ilvl w:val="0"/>
          <w:numId w:val="1"/>
        </w:numPr>
        <w:tabs>
          <w:tab w:val="left" w:pos="860"/>
        </w:tabs>
        <w:spacing w:before="0" w:after="0" w:line="240" w:lineRule="auto"/>
        <w:ind w:left="860" w:right="552" w:hanging="360"/>
        <w:jc w:val="left"/>
        <w:rPr>
          <w:sz w:val="20"/>
        </w:rPr>
      </w:pPr>
      <w:r>
        <w:rPr>
          <w:b/>
          <w:sz w:val="20"/>
          <w:highlight w:val="green"/>
        </w:rPr>
        <w:t>Institute</w:t>
      </w:r>
      <w:r>
        <w:rPr>
          <w:b/>
          <w:spacing w:val="-4"/>
          <w:sz w:val="20"/>
          <w:highlight w:val="green"/>
        </w:rPr>
        <w:t xml:space="preserve"> </w:t>
      </w:r>
      <w:r>
        <w:rPr>
          <w:b/>
          <w:sz w:val="20"/>
          <w:highlight w:val="green"/>
        </w:rPr>
        <w:t>of</w:t>
      </w:r>
      <w:r>
        <w:rPr>
          <w:b/>
          <w:spacing w:val="-5"/>
          <w:sz w:val="20"/>
          <w:highlight w:val="green"/>
        </w:rPr>
        <w:t xml:space="preserve"> </w:t>
      </w:r>
      <w:r>
        <w:rPr>
          <w:b/>
          <w:sz w:val="20"/>
          <w:highlight w:val="green"/>
        </w:rPr>
        <w:t>Electrical</w:t>
      </w:r>
      <w:r>
        <w:rPr>
          <w:b/>
          <w:spacing w:val="-6"/>
          <w:sz w:val="20"/>
          <w:highlight w:val="green"/>
        </w:rPr>
        <w:t xml:space="preserve"> </w:t>
      </w:r>
      <w:r>
        <w:rPr>
          <w:b/>
          <w:sz w:val="20"/>
          <w:highlight w:val="green"/>
        </w:rPr>
        <w:t>and</w:t>
      </w:r>
      <w:r>
        <w:rPr>
          <w:b/>
          <w:spacing w:val="-4"/>
          <w:sz w:val="20"/>
          <w:highlight w:val="green"/>
        </w:rPr>
        <w:t xml:space="preserve"> </w:t>
      </w:r>
      <w:r>
        <w:rPr>
          <w:b/>
          <w:sz w:val="20"/>
          <w:highlight w:val="green"/>
        </w:rPr>
        <w:t>Electronics</w:t>
      </w:r>
      <w:r>
        <w:rPr>
          <w:b/>
          <w:spacing w:val="-5"/>
          <w:sz w:val="20"/>
          <w:highlight w:val="green"/>
        </w:rPr>
        <w:t xml:space="preserve"> </w:t>
      </w:r>
      <w:r>
        <w:rPr>
          <w:b/>
          <w:sz w:val="20"/>
          <w:highlight w:val="green"/>
        </w:rPr>
        <w:t>Engineers</w:t>
      </w:r>
      <w:r>
        <w:rPr>
          <w:b/>
          <w:spacing w:val="-5"/>
          <w:sz w:val="20"/>
          <w:highlight w:val="green"/>
        </w:rPr>
        <w:t xml:space="preserve"> </w:t>
      </w:r>
      <w:r>
        <w:rPr>
          <w:b/>
          <w:sz w:val="20"/>
          <w:highlight w:val="green"/>
        </w:rPr>
        <w:t xml:space="preserve">(IEEE) </w:t>
      </w:r>
      <w:r>
        <w:rPr>
          <w:sz w:val="20"/>
          <w:highlight w:val="green"/>
        </w:rPr>
        <w:t>is</w:t>
      </w:r>
      <w:r>
        <w:rPr>
          <w:spacing w:val="-4"/>
          <w:sz w:val="20"/>
          <w:highlight w:val="green"/>
        </w:rPr>
        <w:t xml:space="preserve"> </w:t>
      </w:r>
      <w:r>
        <w:rPr>
          <w:sz w:val="20"/>
          <w:highlight w:val="green"/>
        </w:rPr>
        <w:t>an</w:t>
      </w:r>
      <w:r>
        <w:rPr>
          <w:spacing w:val="-4"/>
          <w:sz w:val="20"/>
          <w:highlight w:val="green"/>
        </w:rPr>
        <w:t xml:space="preserve"> </w:t>
      </w:r>
      <w:r>
        <w:rPr>
          <w:sz w:val="20"/>
          <w:highlight w:val="green"/>
        </w:rPr>
        <w:t>international</w:t>
      </w:r>
      <w:r>
        <w:rPr>
          <w:spacing w:val="-4"/>
          <w:sz w:val="20"/>
          <w:highlight w:val="green"/>
        </w:rPr>
        <w:t xml:space="preserve"> </w:t>
      </w:r>
      <w:r>
        <w:rPr>
          <w:sz w:val="20"/>
          <w:highlight w:val="green"/>
        </w:rPr>
        <w:t>society</w:t>
      </w:r>
      <w:r>
        <w:rPr>
          <w:spacing w:val="-3"/>
          <w:sz w:val="20"/>
          <w:highlight w:val="green"/>
        </w:rPr>
        <w:t xml:space="preserve"> </w:t>
      </w:r>
      <w:r>
        <w:rPr>
          <w:sz w:val="20"/>
          <w:highlight w:val="green"/>
        </w:rPr>
        <w:t>composed</w:t>
      </w:r>
      <w:r>
        <w:rPr>
          <w:spacing w:val="-4"/>
          <w:sz w:val="20"/>
          <w:highlight w:val="green"/>
        </w:rPr>
        <w:t xml:space="preserve"> </w:t>
      </w:r>
      <w:r>
        <w:rPr>
          <w:sz w:val="20"/>
          <w:highlight w:val="green"/>
        </w:rPr>
        <w:t>of</w:t>
      </w:r>
      <w:r>
        <w:rPr>
          <w:spacing w:val="-6"/>
          <w:sz w:val="20"/>
          <w:highlight w:val="green"/>
        </w:rPr>
        <w:t xml:space="preserve"> </w:t>
      </w:r>
      <w:r>
        <w:rPr>
          <w:sz w:val="20"/>
          <w:highlight w:val="green"/>
        </w:rPr>
        <w:t>engineering professionals</w:t>
      </w:r>
      <w:r>
        <w:rPr>
          <w:sz w:val="20"/>
        </w:rPr>
        <w:t>. It aims to promote development and education in the electrical engineering and computer science fields.</w:t>
      </w:r>
    </w:p>
    <w:p>
      <w:pPr>
        <w:pStyle w:val="7"/>
        <w:numPr>
          <w:ilvl w:val="1"/>
          <w:numId w:val="1"/>
        </w:numPr>
        <w:tabs>
          <w:tab w:val="left" w:pos="1579"/>
        </w:tabs>
        <w:spacing w:before="0" w:after="0" w:line="247" w:lineRule="exact"/>
        <w:ind w:left="1579" w:right="0" w:hanging="359"/>
        <w:jc w:val="left"/>
        <w:rPr>
          <w:sz w:val="20"/>
        </w:rPr>
      </w:pPr>
      <w:r>
        <w:rPr>
          <w:sz w:val="20"/>
        </w:rPr>
        <w:t>IEEE</w:t>
      </w:r>
      <w:r>
        <w:rPr>
          <w:spacing w:val="-6"/>
          <w:sz w:val="20"/>
        </w:rPr>
        <w:t xml:space="preserve"> </w:t>
      </w:r>
      <w:r>
        <w:rPr>
          <w:sz w:val="20"/>
        </w:rPr>
        <w:t>is</w:t>
      </w:r>
      <w:r>
        <w:rPr>
          <w:spacing w:val="-6"/>
          <w:sz w:val="20"/>
        </w:rPr>
        <w:t xml:space="preserve"> </w:t>
      </w:r>
      <w:r>
        <w:rPr>
          <w:sz w:val="20"/>
        </w:rPr>
        <w:t>probably</w:t>
      </w:r>
      <w:r>
        <w:rPr>
          <w:spacing w:val="-7"/>
          <w:sz w:val="20"/>
        </w:rPr>
        <w:t xml:space="preserve"> </w:t>
      </w:r>
      <w:r>
        <w:rPr>
          <w:sz w:val="20"/>
        </w:rPr>
        <w:t>best</w:t>
      </w:r>
      <w:r>
        <w:rPr>
          <w:spacing w:val="-5"/>
          <w:sz w:val="20"/>
        </w:rPr>
        <w:t xml:space="preserve"> </w:t>
      </w:r>
      <w:r>
        <w:rPr>
          <w:sz w:val="20"/>
        </w:rPr>
        <w:t>known</w:t>
      </w:r>
      <w:r>
        <w:rPr>
          <w:spacing w:val="-2"/>
          <w:sz w:val="20"/>
        </w:rPr>
        <w:t xml:space="preserve"> </w:t>
      </w:r>
      <w:r>
        <w:rPr>
          <w:sz w:val="20"/>
        </w:rPr>
        <w:t>for</w:t>
      </w:r>
      <w:r>
        <w:rPr>
          <w:spacing w:val="-5"/>
          <w:sz w:val="20"/>
        </w:rPr>
        <w:t xml:space="preserve"> </w:t>
      </w:r>
      <w:r>
        <w:rPr>
          <w:sz w:val="20"/>
        </w:rPr>
        <w:t>the</w:t>
      </w:r>
      <w:r>
        <w:rPr>
          <w:spacing w:val="-5"/>
          <w:sz w:val="20"/>
        </w:rPr>
        <w:t xml:space="preserve"> </w:t>
      </w:r>
      <w:r>
        <w:rPr>
          <w:sz w:val="20"/>
        </w:rPr>
        <w:t>standardization</w:t>
      </w:r>
      <w:r>
        <w:rPr>
          <w:spacing w:val="-5"/>
          <w:sz w:val="20"/>
        </w:rPr>
        <w:t xml:space="preserve"> </w:t>
      </w:r>
      <w:r>
        <w:rPr>
          <w:sz w:val="20"/>
        </w:rPr>
        <w:t>of</w:t>
      </w:r>
      <w:r>
        <w:rPr>
          <w:spacing w:val="-7"/>
          <w:sz w:val="20"/>
        </w:rPr>
        <w:t xml:space="preserve"> </w:t>
      </w:r>
      <w:r>
        <w:rPr>
          <w:sz w:val="20"/>
        </w:rPr>
        <w:t>LAN</w:t>
      </w:r>
      <w:r>
        <w:rPr>
          <w:spacing w:val="-7"/>
          <w:sz w:val="20"/>
        </w:rPr>
        <w:t xml:space="preserve"> </w:t>
      </w:r>
      <w:r>
        <w:rPr>
          <w:sz w:val="20"/>
        </w:rPr>
        <w:t>technologies.</w:t>
      </w:r>
      <w:r>
        <w:rPr>
          <w:spacing w:val="-5"/>
          <w:sz w:val="20"/>
        </w:rPr>
        <w:t xml:space="preserve"> </w:t>
      </w:r>
      <w:r>
        <w:rPr>
          <w:sz w:val="20"/>
        </w:rPr>
        <w:t>IEEE’s</w:t>
      </w:r>
      <w:r>
        <w:rPr>
          <w:spacing w:val="-5"/>
          <w:sz w:val="20"/>
        </w:rPr>
        <w:t xml:space="preserve"> </w:t>
      </w:r>
      <w:r>
        <w:rPr>
          <w:sz w:val="20"/>
        </w:rPr>
        <w:t>Project</w:t>
      </w:r>
      <w:r>
        <w:rPr>
          <w:spacing w:val="-5"/>
          <w:sz w:val="20"/>
        </w:rPr>
        <w:t xml:space="preserve"> </w:t>
      </w:r>
      <w:r>
        <w:rPr>
          <w:sz w:val="20"/>
        </w:rPr>
        <w:t>802</w:t>
      </w:r>
      <w:r>
        <w:rPr>
          <w:spacing w:val="-6"/>
          <w:sz w:val="20"/>
        </w:rPr>
        <w:t xml:space="preserve"> </w:t>
      </w:r>
      <w:r>
        <w:rPr>
          <w:sz w:val="20"/>
        </w:rPr>
        <w:t>aided</w:t>
      </w:r>
      <w:r>
        <w:rPr>
          <w:spacing w:val="-5"/>
          <w:sz w:val="20"/>
        </w:rPr>
        <w:t xml:space="preserve"> in</w:t>
      </w:r>
    </w:p>
    <w:p>
      <w:pPr>
        <w:pStyle w:val="5"/>
        <w:spacing w:line="241" w:lineRule="exact"/>
        <w:ind w:left="1580" w:firstLine="0"/>
      </w:pPr>
      <w:r>
        <w:t>the</w:t>
      </w:r>
      <w:r>
        <w:rPr>
          <w:spacing w:val="-7"/>
        </w:rPr>
        <w:t xml:space="preserve"> </w:t>
      </w:r>
      <w:r>
        <w:t>standardization</w:t>
      </w:r>
      <w:r>
        <w:rPr>
          <w:spacing w:val="-8"/>
        </w:rPr>
        <w:t xml:space="preserve"> </w:t>
      </w:r>
      <w:r>
        <w:t>of</w:t>
      </w:r>
      <w:r>
        <w:rPr>
          <w:spacing w:val="-7"/>
        </w:rPr>
        <w:t xml:space="preserve"> </w:t>
      </w:r>
      <w:r>
        <w:t>Ethernet</w:t>
      </w:r>
      <w:r>
        <w:rPr>
          <w:spacing w:val="-6"/>
        </w:rPr>
        <w:t xml:space="preserve"> </w:t>
      </w:r>
      <w:r>
        <w:t>(802.3),</w:t>
      </w:r>
      <w:r>
        <w:rPr>
          <w:spacing w:val="-6"/>
        </w:rPr>
        <w:t xml:space="preserve"> </w:t>
      </w:r>
      <w:r>
        <w:t>token-ring</w:t>
      </w:r>
      <w:r>
        <w:rPr>
          <w:spacing w:val="-7"/>
        </w:rPr>
        <w:t xml:space="preserve"> </w:t>
      </w:r>
      <w:r>
        <w:t>(802.5),</w:t>
      </w:r>
      <w:r>
        <w:rPr>
          <w:spacing w:val="-3"/>
        </w:rPr>
        <w:t xml:space="preserve"> </w:t>
      </w:r>
      <w:r>
        <w:t>and</w:t>
      </w:r>
      <w:r>
        <w:rPr>
          <w:spacing w:val="-6"/>
        </w:rPr>
        <w:t xml:space="preserve"> </w:t>
      </w:r>
      <w:r>
        <w:t>Wireless</w:t>
      </w:r>
      <w:r>
        <w:rPr>
          <w:spacing w:val="-5"/>
        </w:rPr>
        <w:t xml:space="preserve"> </w:t>
      </w:r>
      <w:r>
        <w:t>LAN’s</w:t>
      </w:r>
      <w:r>
        <w:rPr>
          <w:spacing w:val="-6"/>
        </w:rPr>
        <w:t xml:space="preserve"> </w:t>
      </w:r>
      <w:r>
        <w:rPr>
          <w:spacing w:val="-2"/>
        </w:rPr>
        <w:t>(802.11).</w:t>
      </w:r>
    </w:p>
    <w:p>
      <w:pPr>
        <w:pStyle w:val="7"/>
        <w:numPr>
          <w:ilvl w:val="0"/>
          <w:numId w:val="1"/>
        </w:numPr>
        <w:tabs>
          <w:tab w:val="left" w:pos="860"/>
        </w:tabs>
        <w:spacing w:before="0" w:after="0" w:line="240" w:lineRule="auto"/>
        <w:ind w:left="860" w:right="286" w:hanging="360"/>
        <w:jc w:val="left"/>
        <w:rPr>
          <w:sz w:val="20"/>
        </w:rPr>
      </w:pPr>
      <w:r>
        <w:rPr>
          <w:b/>
          <w:sz w:val="20"/>
          <w:highlight w:val="green"/>
        </w:rPr>
        <w:t xml:space="preserve">American National Standards Institute (ANSI) </w:t>
      </w:r>
      <w:r>
        <w:rPr>
          <w:sz w:val="20"/>
        </w:rPr>
        <w:t>is an organization composed of more than one thousand representatives</w:t>
      </w:r>
      <w:r>
        <w:rPr>
          <w:spacing w:val="-4"/>
          <w:sz w:val="20"/>
        </w:rPr>
        <w:t xml:space="preserve"> </w:t>
      </w:r>
      <w:r>
        <w:rPr>
          <w:sz w:val="20"/>
          <w:highlight w:val="green"/>
        </w:rPr>
        <w:t>from</w:t>
      </w:r>
      <w:r>
        <w:rPr>
          <w:spacing w:val="-5"/>
          <w:sz w:val="20"/>
          <w:highlight w:val="green"/>
        </w:rPr>
        <w:t xml:space="preserve"> </w:t>
      </w:r>
      <w:r>
        <w:rPr>
          <w:sz w:val="20"/>
          <w:highlight w:val="green"/>
        </w:rPr>
        <w:t>industry</w:t>
      </w:r>
      <w:r>
        <w:rPr>
          <w:spacing w:val="-3"/>
          <w:sz w:val="20"/>
          <w:highlight w:val="green"/>
        </w:rPr>
        <w:t xml:space="preserve"> </w:t>
      </w:r>
      <w:r>
        <w:rPr>
          <w:sz w:val="20"/>
          <w:highlight w:val="green"/>
        </w:rPr>
        <w:t>and</w:t>
      </w:r>
      <w:r>
        <w:rPr>
          <w:spacing w:val="-4"/>
          <w:sz w:val="20"/>
          <w:highlight w:val="green"/>
        </w:rPr>
        <w:t xml:space="preserve"> </w:t>
      </w:r>
      <w:r>
        <w:rPr>
          <w:sz w:val="20"/>
          <w:highlight w:val="green"/>
        </w:rPr>
        <w:t>government</w:t>
      </w:r>
      <w:r>
        <w:rPr>
          <w:spacing w:val="-4"/>
          <w:sz w:val="20"/>
          <w:highlight w:val="green"/>
        </w:rPr>
        <w:t xml:space="preserve"> </w:t>
      </w:r>
      <w:r>
        <w:rPr>
          <w:sz w:val="20"/>
          <w:highlight w:val="green"/>
        </w:rPr>
        <w:t>who</w:t>
      </w:r>
      <w:r>
        <w:rPr>
          <w:spacing w:val="-4"/>
          <w:sz w:val="20"/>
          <w:highlight w:val="green"/>
        </w:rPr>
        <w:t xml:space="preserve"> </w:t>
      </w:r>
      <w:r>
        <w:rPr>
          <w:sz w:val="20"/>
          <w:highlight w:val="green"/>
        </w:rPr>
        <w:t>together</w:t>
      </w:r>
      <w:r>
        <w:rPr>
          <w:spacing w:val="-4"/>
          <w:sz w:val="20"/>
          <w:highlight w:val="green"/>
        </w:rPr>
        <w:t xml:space="preserve"> </w:t>
      </w:r>
      <w:r>
        <w:rPr>
          <w:sz w:val="20"/>
          <w:highlight w:val="green"/>
        </w:rPr>
        <w:t>to</w:t>
      </w:r>
      <w:r>
        <w:rPr>
          <w:spacing w:val="-4"/>
          <w:sz w:val="20"/>
          <w:highlight w:val="green"/>
        </w:rPr>
        <w:t xml:space="preserve"> </w:t>
      </w:r>
      <w:r>
        <w:rPr>
          <w:sz w:val="20"/>
          <w:highlight w:val="green"/>
        </w:rPr>
        <w:t>determine</w:t>
      </w:r>
      <w:r>
        <w:rPr>
          <w:spacing w:val="-5"/>
          <w:sz w:val="20"/>
          <w:highlight w:val="green"/>
        </w:rPr>
        <w:t xml:space="preserve"> </w:t>
      </w:r>
      <w:r>
        <w:rPr>
          <w:sz w:val="20"/>
          <w:highlight w:val="green"/>
        </w:rPr>
        <w:t>standards</w:t>
      </w:r>
      <w:r>
        <w:rPr>
          <w:spacing w:val="-4"/>
          <w:sz w:val="20"/>
          <w:highlight w:val="green"/>
        </w:rPr>
        <w:t xml:space="preserve"> </w:t>
      </w:r>
      <w:r>
        <w:rPr>
          <w:sz w:val="20"/>
          <w:highlight w:val="green"/>
        </w:rPr>
        <w:t>for</w:t>
      </w:r>
      <w:r>
        <w:rPr>
          <w:spacing w:val="-6"/>
          <w:sz w:val="20"/>
          <w:highlight w:val="green"/>
        </w:rPr>
        <w:t xml:space="preserve"> </w:t>
      </w:r>
      <w:r>
        <w:rPr>
          <w:sz w:val="20"/>
          <w:highlight w:val="green"/>
        </w:rPr>
        <w:t>electronics</w:t>
      </w:r>
      <w:r>
        <w:rPr>
          <w:sz w:val="20"/>
        </w:rPr>
        <w:t>,</w:t>
      </w:r>
      <w:r>
        <w:rPr>
          <w:spacing w:val="-4"/>
          <w:sz w:val="20"/>
        </w:rPr>
        <w:t xml:space="preserve"> </w:t>
      </w:r>
      <w:r>
        <w:rPr>
          <w:sz w:val="20"/>
        </w:rPr>
        <w:t>industry and other fields such as chemical and nuclear engineering, health and safety, and construction.</w:t>
      </w:r>
    </w:p>
    <w:p>
      <w:pPr>
        <w:pStyle w:val="7"/>
        <w:numPr>
          <w:ilvl w:val="1"/>
          <w:numId w:val="1"/>
        </w:numPr>
        <w:tabs>
          <w:tab w:val="left" w:pos="1580"/>
        </w:tabs>
        <w:spacing w:before="3" w:after="0" w:line="235" w:lineRule="auto"/>
        <w:ind w:left="1580" w:right="348" w:hanging="360"/>
        <w:jc w:val="left"/>
        <w:rPr>
          <w:sz w:val="20"/>
        </w:rPr>
      </w:pPr>
      <w:r>
        <w:rPr>
          <w:sz w:val="20"/>
        </w:rPr>
        <w:t>This</w:t>
      </w:r>
      <w:r>
        <w:rPr>
          <w:spacing w:val="-4"/>
          <w:sz w:val="20"/>
        </w:rPr>
        <w:t xml:space="preserve"> </w:t>
      </w:r>
      <w:r>
        <w:rPr>
          <w:sz w:val="20"/>
        </w:rPr>
        <w:t>organization</w:t>
      </w:r>
      <w:r>
        <w:rPr>
          <w:spacing w:val="-4"/>
          <w:sz w:val="20"/>
        </w:rPr>
        <w:t xml:space="preserve"> </w:t>
      </w:r>
      <w:r>
        <w:rPr>
          <w:sz w:val="20"/>
        </w:rPr>
        <w:t>is</w:t>
      </w:r>
      <w:r>
        <w:rPr>
          <w:spacing w:val="-3"/>
          <w:sz w:val="20"/>
        </w:rPr>
        <w:t xml:space="preserve"> </w:t>
      </w:r>
      <w:r>
        <w:rPr>
          <w:sz w:val="20"/>
        </w:rPr>
        <w:t>known</w:t>
      </w:r>
      <w:r>
        <w:rPr>
          <w:spacing w:val="-4"/>
          <w:sz w:val="20"/>
        </w:rPr>
        <w:t xml:space="preserve"> </w:t>
      </w:r>
      <w:r>
        <w:rPr>
          <w:sz w:val="20"/>
        </w:rPr>
        <w:t>for</w:t>
      </w:r>
      <w:r>
        <w:rPr>
          <w:spacing w:val="-5"/>
          <w:sz w:val="20"/>
        </w:rPr>
        <w:t xml:space="preserve"> </w:t>
      </w:r>
      <w:r>
        <w:rPr>
          <w:sz w:val="20"/>
        </w:rPr>
        <w:t>published</w:t>
      </w:r>
      <w:r>
        <w:rPr>
          <w:spacing w:val="-4"/>
          <w:sz w:val="20"/>
        </w:rPr>
        <w:t xml:space="preserve"> </w:t>
      </w:r>
      <w:r>
        <w:rPr>
          <w:sz w:val="20"/>
        </w:rPr>
        <w:t>standards</w:t>
      </w:r>
      <w:r>
        <w:rPr>
          <w:spacing w:val="-4"/>
          <w:sz w:val="20"/>
        </w:rPr>
        <w:t xml:space="preserve"> </w:t>
      </w:r>
      <w:r>
        <w:rPr>
          <w:sz w:val="20"/>
        </w:rPr>
        <w:t>such</w:t>
      </w:r>
      <w:r>
        <w:rPr>
          <w:spacing w:val="-5"/>
          <w:sz w:val="20"/>
        </w:rPr>
        <w:t xml:space="preserve"> </w:t>
      </w:r>
      <w:r>
        <w:rPr>
          <w:sz w:val="20"/>
        </w:rPr>
        <w:t>as</w:t>
      </w:r>
      <w:r>
        <w:rPr>
          <w:spacing w:val="-4"/>
          <w:sz w:val="20"/>
        </w:rPr>
        <w:t xml:space="preserve"> </w:t>
      </w:r>
      <w:r>
        <w:rPr>
          <w:sz w:val="20"/>
        </w:rPr>
        <w:t>American</w:t>
      </w:r>
      <w:r>
        <w:rPr>
          <w:spacing w:val="-4"/>
          <w:sz w:val="20"/>
        </w:rPr>
        <w:t xml:space="preserve"> </w:t>
      </w:r>
      <w:r>
        <w:rPr>
          <w:sz w:val="20"/>
        </w:rPr>
        <w:t>Standard</w:t>
      </w:r>
      <w:r>
        <w:rPr>
          <w:spacing w:val="-4"/>
          <w:sz w:val="20"/>
        </w:rPr>
        <w:t xml:space="preserve"> </w:t>
      </w:r>
      <w:r>
        <w:rPr>
          <w:sz w:val="20"/>
        </w:rPr>
        <w:t>for</w:t>
      </w:r>
      <w:r>
        <w:rPr>
          <w:spacing w:val="-4"/>
          <w:sz w:val="20"/>
        </w:rPr>
        <w:t xml:space="preserve"> </w:t>
      </w:r>
      <w:r>
        <w:rPr>
          <w:sz w:val="20"/>
        </w:rPr>
        <w:t>Code</w:t>
      </w:r>
      <w:r>
        <w:rPr>
          <w:spacing w:val="-4"/>
          <w:sz w:val="20"/>
        </w:rPr>
        <w:t xml:space="preserve"> </w:t>
      </w:r>
      <w:r>
        <w:rPr>
          <w:sz w:val="20"/>
        </w:rPr>
        <w:t>Information Interchange (ASCII) and Small Computer System Interface (SCSI).</w:t>
      </w:r>
    </w:p>
    <w:p>
      <w:pPr>
        <w:pStyle w:val="7"/>
        <w:numPr>
          <w:ilvl w:val="0"/>
          <w:numId w:val="1"/>
        </w:numPr>
        <w:tabs>
          <w:tab w:val="left" w:pos="860"/>
        </w:tabs>
        <w:spacing w:before="1" w:after="0" w:line="240" w:lineRule="auto"/>
        <w:ind w:left="860" w:right="162" w:hanging="360"/>
        <w:jc w:val="left"/>
        <w:rPr>
          <w:sz w:val="20"/>
        </w:rPr>
      </w:pPr>
      <w:r>
        <w:rPr>
          <w:b/>
          <w:sz w:val="20"/>
        </w:rPr>
        <w:t xml:space="preserve">Electronic Industries Alliance (EIA) </w:t>
      </w:r>
      <w:r>
        <w:rPr>
          <w:sz w:val="20"/>
        </w:rPr>
        <w:t>is a trade organization composed of representatives from electronics manufacturing</w:t>
      </w:r>
      <w:r>
        <w:rPr>
          <w:spacing w:val="-4"/>
          <w:sz w:val="20"/>
        </w:rPr>
        <w:t xml:space="preserve"> </w:t>
      </w:r>
      <w:r>
        <w:rPr>
          <w:sz w:val="20"/>
        </w:rPr>
        <w:t>firms</w:t>
      </w:r>
      <w:r>
        <w:rPr>
          <w:spacing w:val="-3"/>
          <w:sz w:val="20"/>
        </w:rPr>
        <w:t xml:space="preserve"> </w:t>
      </w:r>
      <w:r>
        <w:rPr>
          <w:sz w:val="20"/>
        </w:rPr>
        <w:t>across</w:t>
      </w:r>
      <w:r>
        <w:rPr>
          <w:spacing w:val="-3"/>
          <w:sz w:val="20"/>
        </w:rPr>
        <w:t xml:space="preserve"> </w:t>
      </w:r>
      <w:r>
        <w:rPr>
          <w:sz w:val="20"/>
        </w:rPr>
        <w:t>the</w:t>
      </w:r>
      <w:r>
        <w:rPr>
          <w:spacing w:val="-4"/>
          <w:sz w:val="20"/>
        </w:rPr>
        <w:t xml:space="preserve"> </w:t>
      </w:r>
      <w:r>
        <w:rPr>
          <w:sz w:val="20"/>
        </w:rPr>
        <w:t>United</w:t>
      </w:r>
      <w:r>
        <w:rPr>
          <w:spacing w:val="-3"/>
          <w:sz w:val="20"/>
        </w:rPr>
        <w:t xml:space="preserve"> </w:t>
      </w:r>
      <w:r>
        <w:rPr>
          <w:sz w:val="20"/>
        </w:rPr>
        <w:t>States.</w:t>
      </w:r>
      <w:r>
        <w:rPr>
          <w:spacing w:val="-3"/>
          <w:sz w:val="20"/>
        </w:rPr>
        <w:t xml:space="preserve"> </w:t>
      </w:r>
      <w:r>
        <w:rPr>
          <w:sz w:val="20"/>
        </w:rPr>
        <w:t>This</w:t>
      </w:r>
      <w:r>
        <w:rPr>
          <w:spacing w:val="-3"/>
          <w:sz w:val="20"/>
        </w:rPr>
        <w:t xml:space="preserve"> </w:t>
      </w:r>
      <w:r>
        <w:rPr>
          <w:sz w:val="20"/>
        </w:rPr>
        <w:t>organization writes</w:t>
      </w:r>
      <w:r>
        <w:rPr>
          <w:spacing w:val="-3"/>
          <w:sz w:val="20"/>
        </w:rPr>
        <w:t xml:space="preserve"> </w:t>
      </w:r>
      <w:r>
        <w:rPr>
          <w:sz w:val="20"/>
        </w:rPr>
        <w:t>ANSI</w:t>
      </w:r>
      <w:r>
        <w:rPr>
          <w:spacing w:val="-4"/>
          <w:sz w:val="20"/>
        </w:rPr>
        <w:t xml:space="preserve"> </w:t>
      </w:r>
      <w:r>
        <w:rPr>
          <w:sz w:val="20"/>
        </w:rPr>
        <w:t>standards</w:t>
      </w:r>
      <w:r>
        <w:rPr>
          <w:spacing w:val="-4"/>
          <w:sz w:val="20"/>
        </w:rPr>
        <w:t xml:space="preserve"> </w:t>
      </w:r>
      <w:r>
        <w:rPr>
          <w:sz w:val="20"/>
        </w:rPr>
        <w:t>and</w:t>
      </w:r>
      <w:r>
        <w:rPr>
          <w:spacing w:val="-3"/>
          <w:sz w:val="20"/>
        </w:rPr>
        <w:t xml:space="preserve"> </w:t>
      </w:r>
      <w:r>
        <w:rPr>
          <w:sz w:val="20"/>
        </w:rPr>
        <w:t>legislation</w:t>
      </w:r>
      <w:r>
        <w:rPr>
          <w:spacing w:val="-3"/>
          <w:sz w:val="20"/>
        </w:rPr>
        <w:t xml:space="preserve"> </w:t>
      </w:r>
      <w:r>
        <w:rPr>
          <w:sz w:val="20"/>
        </w:rPr>
        <w:t>favorable to the growth of computer and electronic industries.</w:t>
      </w:r>
    </w:p>
    <w:p>
      <w:pPr>
        <w:pStyle w:val="7"/>
        <w:numPr>
          <w:ilvl w:val="0"/>
          <w:numId w:val="1"/>
        </w:numPr>
        <w:tabs>
          <w:tab w:val="left" w:pos="860"/>
        </w:tabs>
        <w:spacing w:before="0" w:after="0" w:line="240" w:lineRule="auto"/>
        <w:ind w:left="860" w:right="475" w:hanging="360"/>
        <w:jc w:val="left"/>
        <w:rPr>
          <w:sz w:val="20"/>
        </w:rPr>
      </w:pPr>
      <w:r>
        <w:rPr>
          <w:b/>
          <w:sz w:val="20"/>
        </w:rPr>
        <w:t>Telecommunications</w:t>
      </w:r>
      <w:r>
        <w:rPr>
          <w:b/>
          <w:spacing w:val="-6"/>
          <w:sz w:val="20"/>
        </w:rPr>
        <w:t xml:space="preserve"> </w:t>
      </w:r>
      <w:r>
        <w:rPr>
          <w:b/>
          <w:sz w:val="20"/>
        </w:rPr>
        <w:t>Industry</w:t>
      </w:r>
      <w:r>
        <w:rPr>
          <w:b/>
          <w:spacing w:val="-6"/>
          <w:sz w:val="20"/>
        </w:rPr>
        <w:t xml:space="preserve"> </w:t>
      </w:r>
      <w:r>
        <w:rPr>
          <w:b/>
          <w:sz w:val="20"/>
        </w:rPr>
        <w:t>Association</w:t>
      </w:r>
      <w:r>
        <w:rPr>
          <w:b/>
          <w:spacing w:val="-4"/>
          <w:sz w:val="20"/>
        </w:rPr>
        <w:t xml:space="preserve"> </w:t>
      </w:r>
      <w:r>
        <w:rPr>
          <w:b/>
          <w:sz w:val="20"/>
        </w:rPr>
        <w:t xml:space="preserve">(TIA) </w:t>
      </w:r>
      <w:r>
        <w:rPr>
          <w:sz w:val="20"/>
        </w:rPr>
        <w:t>focuses</w:t>
      </w:r>
      <w:r>
        <w:rPr>
          <w:spacing w:val="-5"/>
          <w:sz w:val="20"/>
        </w:rPr>
        <w:t xml:space="preserve"> </w:t>
      </w:r>
      <w:r>
        <w:rPr>
          <w:sz w:val="20"/>
        </w:rPr>
        <w:t>on</w:t>
      </w:r>
      <w:r>
        <w:rPr>
          <w:spacing w:val="-5"/>
          <w:sz w:val="20"/>
        </w:rPr>
        <w:t xml:space="preserve"> </w:t>
      </w:r>
      <w:r>
        <w:rPr>
          <w:sz w:val="20"/>
        </w:rPr>
        <w:t>standards</w:t>
      </w:r>
      <w:r>
        <w:rPr>
          <w:spacing w:val="-5"/>
          <w:sz w:val="20"/>
        </w:rPr>
        <w:t xml:space="preserve"> </w:t>
      </w:r>
      <w:r>
        <w:rPr>
          <w:sz w:val="20"/>
        </w:rPr>
        <w:t>for</w:t>
      </w:r>
      <w:r>
        <w:rPr>
          <w:spacing w:val="-5"/>
          <w:sz w:val="20"/>
        </w:rPr>
        <w:t xml:space="preserve"> </w:t>
      </w:r>
      <w:r>
        <w:rPr>
          <w:sz w:val="20"/>
        </w:rPr>
        <w:t>information</w:t>
      </w:r>
      <w:r>
        <w:rPr>
          <w:spacing w:val="-5"/>
          <w:sz w:val="20"/>
        </w:rPr>
        <w:t xml:space="preserve"> </w:t>
      </w:r>
      <w:r>
        <w:rPr>
          <w:sz w:val="20"/>
        </w:rPr>
        <w:t>technology,</w:t>
      </w:r>
      <w:r>
        <w:rPr>
          <w:spacing w:val="-5"/>
          <w:sz w:val="20"/>
        </w:rPr>
        <w:t xml:space="preserve"> </w:t>
      </w:r>
      <w:r>
        <w:rPr>
          <w:sz w:val="20"/>
        </w:rPr>
        <w:t>wireless, satellite, fiber optics, and telephone equipment.</w:t>
      </w:r>
    </w:p>
    <w:p>
      <w:pPr>
        <w:pStyle w:val="7"/>
        <w:numPr>
          <w:ilvl w:val="1"/>
          <w:numId w:val="1"/>
        </w:numPr>
        <w:tabs>
          <w:tab w:val="left" w:pos="1580"/>
        </w:tabs>
        <w:spacing w:before="3" w:after="0" w:line="235" w:lineRule="auto"/>
        <w:ind w:left="1580" w:right="227" w:hanging="360"/>
        <w:jc w:val="left"/>
        <w:rPr>
          <w:sz w:val="20"/>
        </w:rPr>
      </w:pPr>
      <w:r>
        <w:rPr>
          <w:sz w:val="20"/>
        </w:rPr>
        <w:t>The</w:t>
      </w:r>
      <w:r>
        <w:rPr>
          <w:spacing w:val="-4"/>
          <w:sz w:val="20"/>
        </w:rPr>
        <w:t xml:space="preserve"> </w:t>
      </w:r>
      <w:r>
        <w:rPr>
          <w:sz w:val="20"/>
        </w:rPr>
        <w:t>best-known</w:t>
      </w:r>
      <w:r>
        <w:rPr>
          <w:spacing w:val="-1"/>
          <w:sz w:val="20"/>
        </w:rPr>
        <w:t xml:space="preserve"> </w:t>
      </w:r>
      <w:r>
        <w:rPr>
          <w:sz w:val="20"/>
        </w:rPr>
        <w:t>standards</w:t>
      </w:r>
      <w:r>
        <w:rPr>
          <w:spacing w:val="-3"/>
          <w:sz w:val="20"/>
        </w:rPr>
        <w:t xml:space="preserve"> </w:t>
      </w:r>
      <w:r>
        <w:rPr>
          <w:sz w:val="20"/>
        </w:rPr>
        <w:t>to</w:t>
      </w:r>
      <w:r>
        <w:rPr>
          <w:spacing w:val="-5"/>
          <w:sz w:val="20"/>
        </w:rPr>
        <w:t xml:space="preserve"> </w:t>
      </w:r>
      <w:r>
        <w:rPr>
          <w:sz w:val="20"/>
        </w:rPr>
        <w:t>come</w:t>
      </w:r>
      <w:r>
        <w:rPr>
          <w:spacing w:val="-2"/>
          <w:sz w:val="20"/>
        </w:rPr>
        <w:t xml:space="preserve"> </w:t>
      </w:r>
      <w:r>
        <w:rPr>
          <w:sz w:val="20"/>
        </w:rPr>
        <w:t>from</w:t>
      </w:r>
      <w:r>
        <w:rPr>
          <w:spacing w:val="-4"/>
          <w:sz w:val="20"/>
        </w:rPr>
        <w:t xml:space="preserve"> </w:t>
      </w:r>
      <w:r>
        <w:rPr>
          <w:sz w:val="20"/>
        </w:rPr>
        <w:t>the</w:t>
      </w:r>
      <w:r>
        <w:rPr>
          <w:spacing w:val="-2"/>
          <w:sz w:val="20"/>
        </w:rPr>
        <w:t xml:space="preserve"> </w:t>
      </w:r>
      <w:r>
        <w:rPr>
          <w:sz w:val="20"/>
        </w:rPr>
        <w:t>TIA/EIA</w:t>
      </w:r>
      <w:r>
        <w:rPr>
          <w:spacing w:val="-3"/>
          <w:sz w:val="20"/>
        </w:rPr>
        <w:t xml:space="preserve"> </w:t>
      </w:r>
      <w:r>
        <w:rPr>
          <w:sz w:val="20"/>
        </w:rPr>
        <w:t>alliance</w:t>
      </w:r>
      <w:r>
        <w:rPr>
          <w:spacing w:val="-4"/>
          <w:sz w:val="20"/>
        </w:rPr>
        <w:t xml:space="preserve"> </w:t>
      </w:r>
      <w:r>
        <w:rPr>
          <w:sz w:val="20"/>
        </w:rPr>
        <w:t>are</w:t>
      </w:r>
      <w:r>
        <w:rPr>
          <w:spacing w:val="-4"/>
          <w:sz w:val="20"/>
        </w:rPr>
        <w:t xml:space="preserve"> </w:t>
      </w:r>
      <w:r>
        <w:rPr>
          <w:sz w:val="20"/>
        </w:rPr>
        <w:t>its</w:t>
      </w:r>
      <w:r>
        <w:rPr>
          <w:spacing w:val="-3"/>
          <w:sz w:val="20"/>
        </w:rPr>
        <w:t xml:space="preserve"> </w:t>
      </w:r>
      <w:r>
        <w:rPr>
          <w:sz w:val="20"/>
        </w:rPr>
        <w:t>guidelines</w:t>
      </w:r>
      <w:r>
        <w:rPr>
          <w:spacing w:val="-3"/>
          <w:sz w:val="20"/>
        </w:rPr>
        <w:t xml:space="preserve"> </w:t>
      </w:r>
      <w:r>
        <w:rPr>
          <w:sz w:val="20"/>
        </w:rPr>
        <w:t>for</w:t>
      </w:r>
      <w:r>
        <w:rPr>
          <w:spacing w:val="-3"/>
          <w:sz w:val="20"/>
        </w:rPr>
        <w:t xml:space="preserve"> </w:t>
      </w:r>
      <w:r>
        <w:rPr>
          <w:sz w:val="20"/>
        </w:rPr>
        <w:t>how</w:t>
      </w:r>
      <w:r>
        <w:rPr>
          <w:spacing w:val="-4"/>
          <w:sz w:val="20"/>
        </w:rPr>
        <w:t xml:space="preserve"> </w:t>
      </w:r>
      <w:r>
        <w:rPr>
          <w:sz w:val="20"/>
        </w:rPr>
        <w:t>network</w:t>
      </w:r>
      <w:r>
        <w:rPr>
          <w:spacing w:val="-3"/>
          <w:sz w:val="20"/>
        </w:rPr>
        <w:t xml:space="preserve"> </w:t>
      </w:r>
      <w:r>
        <w:rPr>
          <w:sz w:val="20"/>
        </w:rPr>
        <w:t>cable should be installed in commercial buildings, known as the “TIA/EIA 568 – B Series”.</w:t>
      </w:r>
    </w:p>
    <w:p>
      <w:pPr>
        <w:pStyle w:val="7"/>
        <w:numPr>
          <w:ilvl w:val="0"/>
          <w:numId w:val="1"/>
        </w:numPr>
        <w:tabs>
          <w:tab w:val="left" w:pos="860"/>
        </w:tabs>
        <w:spacing w:before="0" w:after="0" w:line="240" w:lineRule="auto"/>
        <w:ind w:left="860" w:right="192" w:hanging="360"/>
        <w:jc w:val="left"/>
        <w:rPr>
          <w:sz w:val="20"/>
        </w:rPr>
      </w:pPr>
      <w:r>
        <w:rPr>
          <w:b/>
          <w:sz w:val="20"/>
        </w:rPr>
        <w:t>Internet</w:t>
      </w:r>
      <w:r>
        <w:rPr>
          <w:b/>
          <w:spacing w:val="-5"/>
          <w:sz w:val="20"/>
        </w:rPr>
        <w:t xml:space="preserve"> </w:t>
      </w:r>
      <w:r>
        <w:rPr>
          <w:b/>
          <w:sz w:val="20"/>
        </w:rPr>
        <w:t>Engineering</w:t>
      </w:r>
      <w:r>
        <w:rPr>
          <w:b/>
          <w:spacing w:val="-5"/>
          <w:sz w:val="20"/>
        </w:rPr>
        <w:t xml:space="preserve"> </w:t>
      </w:r>
      <w:r>
        <w:rPr>
          <w:b/>
          <w:sz w:val="20"/>
        </w:rPr>
        <w:t>Task</w:t>
      </w:r>
      <w:r>
        <w:rPr>
          <w:b/>
          <w:spacing w:val="-3"/>
          <w:sz w:val="20"/>
        </w:rPr>
        <w:t xml:space="preserve"> </w:t>
      </w:r>
      <w:r>
        <w:rPr>
          <w:b/>
          <w:sz w:val="20"/>
        </w:rPr>
        <w:t>Force</w:t>
      </w:r>
      <w:r>
        <w:rPr>
          <w:b/>
          <w:spacing w:val="-3"/>
          <w:sz w:val="20"/>
        </w:rPr>
        <w:t xml:space="preserve"> </w:t>
      </w:r>
      <w:r>
        <w:rPr>
          <w:b/>
          <w:sz w:val="20"/>
        </w:rPr>
        <w:t xml:space="preserve">(IETF) </w:t>
      </w:r>
      <w:r>
        <w:rPr>
          <w:sz w:val="20"/>
        </w:rPr>
        <w:t>is</w:t>
      </w:r>
      <w:r>
        <w:rPr>
          <w:spacing w:val="-3"/>
          <w:sz w:val="20"/>
        </w:rPr>
        <w:t xml:space="preserve"> </w:t>
      </w:r>
      <w:r>
        <w:rPr>
          <w:sz w:val="20"/>
        </w:rPr>
        <w:t>a</w:t>
      </w:r>
      <w:bookmarkStart w:id="0" w:name="_GoBack"/>
      <w:bookmarkEnd w:id="0"/>
      <w:r>
        <w:rPr>
          <w:sz w:val="20"/>
        </w:rPr>
        <w:t>n</w:t>
      </w:r>
      <w:r>
        <w:rPr>
          <w:spacing w:val="-3"/>
          <w:sz w:val="20"/>
        </w:rPr>
        <w:t xml:space="preserve"> </w:t>
      </w:r>
      <w:r>
        <w:rPr>
          <w:sz w:val="20"/>
        </w:rPr>
        <w:t>organization</w:t>
      </w:r>
      <w:r>
        <w:rPr>
          <w:spacing w:val="-5"/>
          <w:sz w:val="20"/>
        </w:rPr>
        <w:t xml:space="preserve"> </w:t>
      </w:r>
      <w:r>
        <w:rPr>
          <w:sz w:val="20"/>
        </w:rPr>
        <w:t>that</w:t>
      </w:r>
      <w:r>
        <w:rPr>
          <w:spacing w:val="-3"/>
          <w:sz w:val="20"/>
        </w:rPr>
        <w:t xml:space="preserve"> </w:t>
      </w:r>
      <w:r>
        <w:rPr>
          <w:sz w:val="20"/>
        </w:rPr>
        <w:t>is</w:t>
      </w:r>
      <w:r>
        <w:rPr>
          <w:spacing w:val="-2"/>
          <w:sz w:val="20"/>
        </w:rPr>
        <w:t xml:space="preserve"> </w:t>
      </w:r>
      <w:r>
        <w:rPr>
          <w:sz w:val="20"/>
        </w:rPr>
        <w:t>responsible</w:t>
      </w:r>
      <w:r>
        <w:rPr>
          <w:spacing w:val="-5"/>
          <w:sz w:val="20"/>
        </w:rPr>
        <w:t xml:space="preserve"> </w:t>
      </w:r>
      <w:r>
        <w:rPr>
          <w:sz w:val="20"/>
        </w:rPr>
        <w:t>for</w:t>
      </w:r>
      <w:r>
        <w:rPr>
          <w:spacing w:val="-3"/>
          <w:sz w:val="20"/>
        </w:rPr>
        <w:t xml:space="preserve"> </w:t>
      </w:r>
      <w:r>
        <w:rPr>
          <w:sz w:val="20"/>
        </w:rPr>
        <w:t>the</w:t>
      </w:r>
      <w:r>
        <w:rPr>
          <w:spacing w:val="-4"/>
          <w:sz w:val="20"/>
        </w:rPr>
        <w:t xml:space="preserve"> </w:t>
      </w:r>
      <w:r>
        <w:rPr>
          <w:sz w:val="20"/>
        </w:rPr>
        <w:t>overall</w:t>
      </w:r>
      <w:r>
        <w:rPr>
          <w:spacing w:val="-4"/>
          <w:sz w:val="20"/>
        </w:rPr>
        <w:t xml:space="preserve"> </w:t>
      </w:r>
      <w:r>
        <w:rPr>
          <w:sz w:val="20"/>
        </w:rPr>
        <w:t>development</w:t>
      </w:r>
      <w:r>
        <w:rPr>
          <w:spacing w:val="-3"/>
          <w:sz w:val="20"/>
        </w:rPr>
        <w:t xml:space="preserve"> </w:t>
      </w:r>
      <w:r>
        <w:rPr>
          <w:sz w:val="20"/>
        </w:rPr>
        <w:t>of</w:t>
      </w:r>
      <w:r>
        <w:rPr>
          <w:spacing w:val="-5"/>
          <w:sz w:val="20"/>
        </w:rPr>
        <w:t xml:space="preserve"> </w:t>
      </w:r>
      <w:r>
        <w:rPr>
          <w:sz w:val="20"/>
        </w:rPr>
        <w:t>the Internet and the standardization of internetworking technologies. In short, the IETF sets standards for how systems communicate over the Internet.</w:t>
      </w:r>
    </w:p>
    <w:p>
      <w:pPr>
        <w:pStyle w:val="7"/>
        <w:numPr>
          <w:ilvl w:val="1"/>
          <w:numId w:val="1"/>
        </w:numPr>
        <w:tabs>
          <w:tab w:val="left" w:pos="1579"/>
        </w:tabs>
        <w:spacing w:before="0" w:after="0" w:line="247" w:lineRule="exact"/>
        <w:ind w:left="1579" w:right="0" w:hanging="359"/>
        <w:jc w:val="left"/>
        <w:rPr>
          <w:sz w:val="20"/>
        </w:rPr>
      </w:pPr>
      <w:r>
        <w:rPr>
          <w:b/>
          <w:sz w:val="20"/>
        </w:rPr>
        <w:t>Internet</w:t>
      </w:r>
      <w:r>
        <w:rPr>
          <w:b/>
          <w:spacing w:val="-6"/>
          <w:sz w:val="20"/>
        </w:rPr>
        <w:t xml:space="preserve"> </w:t>
      </w:r>
      <w:r>
        <w:rPr>
          <w:b/>
          <w:sz w:val="20"/>
        </w:rPr>
        <w:t>Society</w:t>
      </w:r>
      <w:r>
        <w:rPr>
          <w:b/>
          <w:spacing w:val="-7"/>
          <w:sz w:val="20"/>
        </w:rPr>
        <w:t xml:space="preserve"> </w:t>
      </w:r>
      <w:r>
        <w:rPr>
          <w:b/>
          <w:sz w:val="20"/>
        </w:rPr>
        <w:t>(ISOC)</w:t>
      </w:r>
      <w:r>
        <w:rPr>
          <w:b/>
          <w:spacing w:val="-3"/>
          <w:sz w:val="20"/>
        </w:rPr>
        <w:t xml:space="preserve"> </w:t>
      </w:r>
      <w:r>
        <w:rPr>
          <w:sz w:val="20"/>
        </w:rPr>
        <w:t>–</w:t>
      </w:r>
      <w:r>
        <w:rPr>
          <w:spacing w:val="-7"/>
          <w:sz w:val="20"/>
        </w:rPr>
        <w:t xml:space="preserve"> </w:t>
      </w:r>
      <w:r>
        <w:rPr>
          <w:sz w:val="20"/>
        </w:rPr>
        <w:t>This</w:t>
      </w:r>
      <w:r>
        <w:rPr>
          <w:spacing w:val="-3"/>
          <w:sz w:val="20"/>
        </w:rPr>
        <w:t xml:space="preserve"> </w:t>
      </w:r>
      <w:r>
        <w:rPr>
          <w:sz w:val="20"/>
        </w:rPr>
        <w:t>oversees</w:t>
      </w:r>
      <w:r>
        <w:rPr>
          <w:spacing w:val="-5"/>
          <w:sz w:val="20"/>
        </w:rPr>
        <w:t xml:space="preserve"> </w:t>
      </w:r>
      <w:r>
        <w:rPr>
          <w:sz w:val="20"/>
        </w:rPr>
        <w:t>the</w:t>
      </w:r>
      <w:r>
        <w:rPr>
          <w:spacing w:val="-7"/>
          <w:sz w:val="20"/>
        </w:rPr>
        <w:t xml:space="preserve"> </w:t>
      </w:r>
      <w:r>
        <w:rPr>
          <w:sz w:val="20"/>
        </w:rPr>
        <w:t>overall</w:t>
      </w:r>
      <w:r>
        <w:rPr>
          <w:spacing w:val="-7"/>
          <w:sz w:val="20"/>
        </w:rPr>
        <w:t xml:space="preserve"> </w:t>
      </w:r>
      <w:r>
        <w:rPr>
          <w:sz w:val="20"/>
        </w:rPr>
        <w:t>development</w:t>
      </w:r>
      <w:r>
        <w:rPr>
          <w:spacing w:val="-5"/>
          <w:sz w:val="20"/>
        </w:rPr>
        <w:t xml:space="preserve"> </w:t>
      </w:r>
      <w:r>
        <w:rPr>
          <w:sz w:val="20"/>
        </w:rPr>
        <w:t>on</w:t>
      </w:r>
      <w:r>
        <w:rPr>
          <w:spacing w:val="-6"/>
          <w:sz w:val="20"/>
        </w:rPr>
        <w:t xml:space="preserve"> </w:t>
      </w:r>
      <w:r>
        <w:rPr>
          <w:sz w:val="20"/>
        </w:rPr>
        <w:t>the</w:t>
      </w:r>
      <w:r>
        <w:rPr>
          <w:spacing w:val="-7"/>
          <w:sz w:val="20"/>
        </w:rPr>
        <w:t xml:space="preserve"> </w:t>
      </w:r>
      <w:r>
        <w:rPr>
          <w:spacing w:val="-2"/>
          <w:sz w:val="20"/>
        </w:rPr>
        <w:t>Internet.</w:t>
      </w:r>
    </w:p>
    <w:p>
      <w:pPr>
        <w:pStyle w:val="7"/>
        <w:numPr>
          <w:ilvl w:val="1"/>
          <w:numId w:val="1"/>
        </w:numPr>
        <w:tabs>
          <w:tab w:val="left" w:pos="1580"/>
        </w:tabs>
        <w:spacing w:before="3" w:after="0" w:line="232" w:lineRule="auto"/>
        <w:ind w:left="1580" w:right="513" w:hanging="360"/>
        <w:jc w:val="left"/>
        <w:rPr>
          <w:sz w:val="20"/>
        </w:rPr>
      </w:pPr>
      <w:r>
        <w:rPr>
          <w:b/>
          <w:sz w:val="20"/>
        </w:rPr>
        <w:t>Internet</w:t>
      </w:r>
      <w:r>
        <w:rPr>
          <w:b/>
          <w:spacing w:val="-5"/>
          <w:sz w:val="20"/>
        </w:rPr>
        <w:t xml:space="preserve"> </w:t>
      </w:r>
      <w:r>
        <w:rPr>
          <w:b/>
          <w:sz w:val="20"/>
        </w:rPr>
        <w:t>Engineering</w:t>
      </w:r>
      <w:r>
        <w:rPr>
          <w:b/>
          <w:spacing w:val="-5"/>
          <w:sz w:val="20"/>
        </w:rPr>
        <w:t xml:space="preserve"> </w:t>
      </w:r>
      <w:r>
        <w:rPr>
          <w:b/>
          <w:sz w:val="20"/>
        </w:rPr>
        <w:t>Steering</w:t>
      </w:r>
      <w:r>
        <w:rPr>
          <w:b/>
          <w:spacing w:val="-2"/>
          <w:sz w:val="20"/>
        </w:rPr>
        <w:t xml:space="preserve"> </w:t>
      </w:r>
      <w:r>
        <w:rPr>
          <w:b/>
          <w:sz w:val="20"/>
        </w:rPr>
        <w:t>Group</w:t>
      </w:r>
      <w:r>
        <w:rPr>
          <w:b/>
          <w:spacing w:val="-3"/>
          <w:sz w:val="20"/>
        </w:rPr>
        <w:t xml:space="preserve"> </w:t>
      </w:r>
      <w:r>
        <w:rPr>
          <w:b/>
          <w:sz w:val="20"/>
        </w:rPr>
        <w:t xml:space="preserve">(IESG) </w:t>
      </w:r>
      <w:r>
        <w:rPr>
          <w:sz w:val="20"/>
        </w:rPr>
        <w:t>–</w:t>
      </w:r>
      <w:r>
        <w:rPr>
          <w:spacing w:val="-4"/>
          <w:sz w:val="20"/>
        </w:rPr>
        <w:t xml:space="preserve"> </w:t>
      </w:r>
      <w:r>
        <w:rPr>
          <w:sz w:val="20"/>
        </w:rPr>
        <w:t>This</w:t>
      </w:r>
      <w:r>
        <w:rPr>
          <w:spacing w:val="-3"/>
          <w:sz w:val="20"/>
        </w:rPr>
        <w:t xml:space="preserve"> </w:t>
      </w:r>
      <w:r>
        <w:rPr>
          <w:sz w:val="20"/>
        </w:rPr>
        <w:t>oversees</w:t>
      </w:r>
      <w:r>
        <w:rPr>
          <w:spacing w:val="-3"/>
          <w:sz w:val="20"/>
        </w:rPr>
        <w:t xml:space="preserve"> </w:t>
      </w:r>
      <w:r>
        <w:rPr>
          <w:sz w:val="20"/>
        </w:rPr>
        <w:t>the</w:t>
      </w:r>
      <w:r>
        <w:rPr>
          <w:spacing w:val="-4"/>
          <w:sz w:val="20"/>
        </w:rPr>
        <w:t xml:space="preserve"> </w:t>
      </w:r>
      <w:r>
        <w:rPr>
          <w:sz w:val="20"/>
        </w:rPr>
        <w:t>activities</w:t>
      </w:r>
      <w:r>
        <w:rPr>
          <w:spacing w:val="-3"/>
          <w:sz w:val="20"/>
        </w:rPr>
        <w:t xml:space="preserve"> </w:t>
      </w:r>
      <w:r>
        <w:rPr>
          <w:sz w:val="20"/>
        </w:rPr>
        <w:t>of</w:t>
      </w:r>
      <w:r>
        <w:rPr>
          <w:spacing w:val="-5"/>
          <w:sz w:val="20"/>
        </w:rPr>
        <w:t xml:space="preserve"> </w:t>
      </w:r>
      <w:r>
        <w:rPr>
          <w:sz w:val="20"/>
        </w:rPr>
        <w:t>IETF</w:t>
      </w:r>
      <w:r>
        <w:rPr>
          <w:spacing w:val="-4"/>
          <w:sz w:val="20"/>
        </w:rPr>
        <w:t xml:space="preserve"> </w:t>
      </w:r>
      <w:r>
        <w:rPr>
          <w:sz w:val="20"/>
        </w:rPr>
        <w:t>and</w:t>
      </w:r>
      <w:r>
        <w:rPr>
          <w:spacing w:val="-3"/>
          <w:sz w:val="20"/>
        </w:rPr>
        <w:t xml:space="preserve"> </w:t>
      </w:r>
      <w:r>
        <w:rPr>
          <w:sz w:val="20"/>
        </w:rPr>
        <w:t>manages</w:t>
      </w:r>
      <w:r>
        <w:rPr>
          <w:spacing w:val="-3"/>
          <w:sz w:val="20"/>
        </w:rPr>
        <w:t xml:space="preserve"> </w:t>
      </w:r>
      <w:r>
        <w:rPr>
          <w:sz w:val="20"/>
        </w:rPr>
        <w:t>the process used to introduce or update Internet standards.</w:t>
      </w:r>
    </w:p>
    <w:p>
      <w:pPr>
        <w:pStyle w:val="7"/>
        <w:numPr>
          <w:ilvl w:val="1"/>
          <w:numId w:val="1"/>
        </w:numPr>
        <w:tabs>
          <w:tab w:val="left" w:pos="1580"/>
        </w:tabs>
        <w:spacing w:before="3" w:after="0" w:line="237" w:lineRule="auto"/>
        <w:ind w:left="1580" w:right="418" w:hanging="360"/>
        <w:jc w:val="left"/>
        <w:rPr>
          <w:sz w:val="20"/>
        </w:rPr>
      </w:pPr>
      <w:r>
        <w:rPr>
          <w:b/>
          <w:sz w:val="20"/>
        </w:rPr>
        <w:t xml:space="preserve">Internet Architecture Board (IAB) </w:t>
      </w:r>
      <w:r>
        <w:rPr>
          <w:sz w:val="20"/>
        </w:rPr>
        <w:t>– This serves as the technology advisory group to the Internet Society</w:t>
      </w:r>
      <w:r>
        <w:rPr>
          <w:spacing w:val="-2"/>
          <w:sz w:val="20"/>
        </w:rPr>
        <w:t xml:space="preserve"> </w:t>
      </w:r>
      <w:r>
        <w:rPr>
          <w:sz w:val="20"/>
        </w:rPr>
        <w:t>and</w:t>
      </w:r>
      <w:r>
        <w:rPr>
          <w:spacing w:val="-3"/>
          <w:sz w:val="20"/>
        </w:rPr>
        <w:t xml:space="preserve"> </w:t>
      </w:r>
      <w:r>
        <w:rPr>
          <w:sz w:val="20"/>
        </w:rPr>
        <w:t>is</w:t>
      </w:r>
      <w:r>
        <w:rPr>
          <w:spacing w:val="-2"/>
          <w:sz w:val="20"/>
        </w:rPr>
        <w:t xml:space="preserve"> </w:t>
      </w:r>
      <w:r>
        <w:rPr>
          <w:sz w:val="20"/>
        </w:rPr>
        <w:t>responsible</w:t>
      </w:r>
      <w:r>
        <w:rPr>
          <w:spacing w:val="-5"/>
          <w:sz w:val="20"/>
        </w:rPr>
        <w:t xml:space="preserve"> </w:t>
      </w:r>
      <w:r>
        <w:rPr>
          <w:sz w:val="20"/>
        </w:rPr>
        <w:t>for</w:t>
      </w:r>
      <w:r>
        <w:rPr>
          <w:spacing w:val="-2"/>
          <w:sz w:val="20"/>
        </w:rPr>
        <w:t xml:space="preserve"> </w:t>
      </w:r>
      <w:r>
        <w:rPr>
          <w:sz w:val="20"/>
        </w:rPr>
        <w:t>the</w:t>
      </w:r>
      <w:r>
        <w:rPr>
          <w:spacing w:val="-4"/>
          <w:sz w:val="20"/>
        </w:rPr>
        <w:t xml:space="preserve"> </w:t>
      </w:r>
      <w:r>
        <w:rPr>
          <w:sz w:val="20"/>
        </w:rPr>
        <w:t>overall</w:t>
      </w:r>
      <w:r>
        <w:rPr>
          <w:spacing w:val="-4"/>
          <w:sz w:val="20"/>
        </w:rPr>
        <w:t xml:space="preserve"> </w:t>
      </w:r>
      <w:r>
        <w:rPr>
          <w:sz w:val="20"/>
        </w:rPr>
        <w:t>development</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protocols</w:t>
      </w:r>
      <w:r>
        <w:rPr>
          <w:spacing w:val="-3"/>
          <w:sz w:val="20"/>
        </w:rPr>
        <w:t xml:space="preserve"> </w:t>
      </w:r>
      <w:r>
        <w:rPr>
          <w:sz w:val="20"/>
        </w:rPr>
        <w:t>and</w:t>
      </w:r>
      <w:r>
        <w:rPr>
          <w:spacing w:val="-3"/>
          <w:sz w:val="20"/>
        </w:rPr>
        <w:t xml:space="preserve"> </w:t>
      </w:r>
      <w:r>
        <w:rPr>
          <w:sz w:val="20"/>
        </w:rPr>
        <w:t>architecture</w:t>
      </w:r>
      <w:r>
        <w:rPr>
          <w:spacing w:val="-4"/>
          <w:sz w:val="20"/>
        </w:rPr>
        <w:t xml:space="preserve"> </w:t>
      </w:r>
      <w:r>
        <w:rPr>
          <w:sz w:val="20"/>
        </w:rPr>
        <w:t>associated with the Internet.</w:t>
      </w:r>
    </w:p>
    <w:p>
      <w:pPr>
        <w:pStyle w:val="7"/>
        <w:numPr>
          <w:ilvl w:val="1"/>
          <w:numId w:val="1"/>
        </w:numPr>
        <w:tabs>
          <w:tab w:val="left" w:pos="1579"/>
        </w:tabs>
        <w:spacing w:before="0" w:after="0" w:line="247" w:lineRule="exact"/>
        <w:ind w:left="1579" w:right="0" w:hanging="359"/>
        <w:jc w:val="left"/>
        <w:rPr>
          <w:sz w:val="20"/>
        </w:rPr>
      </w:pPr>
      <w:r>
        <w:rPr>
          <w:b/>
          <w:sz w:val="20"/>
        </w:rPr>
        <w:t>Internet</w:t>
      </w:r>
      <w:r>
        <w:rPr>
          <w:b/>
          <w:spacing w:val="-7"/>
          <w:sz w:val="20"/>
        </w:rPr>
        <w:t xml:space="preserve"> </w:t>
      </w:r>
      <w:r>
        <w:rPr>
          <w:b/>
          <w:sz w:val="20"/>
        </w:rPr>
        <w:t>Assigned</w:t>
      </w:r>
      <w:r>
        <w:rPr>
          <w:b/>
          <w:spacing w:val="-7"/>
          <w:sz w:val="20"/>
        </w:rPr>
        <w:t xml:space="preserve"> </w:t>
      </w:r>
      <w:r>
        <w:rPr>
          <w:b/>
          <w:sz w:val="20"/>
        </w:rPr>
        <w:t>Numbers</w:t>
      </w:r>
      <w:r>
        <w:rPr>
          <w:b/>
          <w:spacing w:val="-7"/>
          <w:sz w:val="20"/>
        </w:rPr>
        <w:t xml:space="preserve"> </w:t>
      </w:r>
      <w:r>
        <w:rPr>
          <w:b/>
          <w:sz w:val="20"/>
        </w:rPr>
        <w:t>Authority</w:t>
      </w:r>
      <w:r>
        <w:rPr>
          <w:b/>
          <w:spacing w:val="-8"/>
          <w:sz w:val="20"/>
        </w:rPr>
        <w:t xml:space="preserve"> </w:t>
      </w:r>
      <w:r>
        <w:rPr>
          <w:b/>
          <w:sz w:val="20"/>
        </w:rPr>
        <w:t>(IANA)</w:t>
      </w:r>
      <w:r>
        <w:rPr>
          <w:b/>
          <w:spacing w:val="-2"/>
          <w:sz w:val="20"/>
        </w:rPr>
        <w:t xml:space="preserve"> </w:t>
      </w:r>
      <w:r>
        <w:rPr>
          <w:sz w:val="20"/>
        </w:rPr>
        <w:t>–</w:t>
      </w:r>
      <w:r>
        <w:rPr>
          <w:spacing w:val="-8"/>
          <w:sz w:val="20"/>
        </w:rPr>
        <w:t xml:space="preserve"> </w:t>
      </w:r>
      <w:r>
        <w:rPr>
          <w:sz w:val="20"/>
        </w:rPr>
        <w:t>This</w:t>
      </w:r>
      <w:r>
        <w:rPr>
          <w:spacing w:val="-6"/>
          <w:sz w:val="20"/>
        </w:rPr>
        <w:t xml:space="preserve"> </w:t>
      </w:r>
      <w:r>
        <w:rPr>
          <w:sz w:val="20"/>
        </w:rPr>
        <w:t>oversees</w:t>
      </w:r>
      <w:r>
        <w:rPr>
          <w:spacing w:val="-7"/>
          <w:sz w:val="20"/>
        </w:rPr>
        <w:t xml:space="preserve"> </w:t>
      </w:r>
      <w:r>
        <w:rPr>
          <w:sz w:val="20"/>
        </w:rPr>
        <w:t>Internet</w:t>
      </w:r>
      <w:r>
        <w:rPr>
          <w:spacing w:val="-7"/>
          <w:sz w:val="20"/>
        </w:rPr>
        <w:t xml:space="preserve"> </w:t>
      </w:r>
      <w:r>
        <w:rPr>
          <w:sz w:val="20"/>
        </w:rPr>
        <w:t>naming</w:t>
      </w:r>
      <w:r>
        <w:rPr>
          <w:spacing w:val="-7"/>
          <w:sz w:val="20"/>
        </w:rPr>
        <w:t xml:space="preserve"> </w:t>
      </w:r>
      <w:r>
        <w:rPr>
          <w:sz w:val="20"/>
        </w:rPr>
        <w:t>and</w:t>
      </w:r>
      <w:r>
        <w:rPr>
          <w:spacing w:val="-7"/>
          <w:sz w:val="20"/>
        </w:rPr>
        <w:t xml:space="preserve"> </w:t>
      </w:r>
      <w:r>
        <w:rPr>
          <w:sz w:val="20"/>
        </w:rPr>
        <w:t>addressing;</w:t>
      </w:r>
      <w:r>
        <w:rPr>
          <w:spacing w:val="-7"/>
          <w:sz w:val="20"/>
        </w:rPr>
        <w:t xml:space="preserve"> </w:t>
      </w:r>
      <w:r>
        <w:rPr>
          <w:spacing w:val="-4"/>
          <w:sz w:val="20"/>
        </w:rPr>
        <w:t>they</w:t>
      </w:r>
    </w:p>
    <w:p>
      <w:pPr>
        <w:pStyle w:val="5"/>
        <w:spacing w:line="241" w:lineRule="exact"/>
        <w:ind w:left="1580" w:firstLine="0"/>
      </w:pPr>
      <w:r>
        <w:t>are</w:t>
      </w:r>
      <w:r>
        <w:rPr>
          <w:spacing w:val="-6"/>
        </w:rPr>
        <w:t xml:space="preserve"> </w:t>
      </w:r>
      <w:r>
        <w:t>in</w:t>
      </w:r>
      <w:r>
        <w:rPr>
          <w:spacing w:val="-4"/>
        </w:rPr>
        <w:t xml:space="preserve"> </w:t>
      </w:r>
      <w:r>
        <w:t>charge</w:t>
      </w:r>
      <w:r>
        <w:rPr>
          <w:spacing w:val="-6"/>
        </w:rPr>
        <w:t xml:space="preserve"> </w:t>
      </w:r>
      <w:r>
        <w:t>of</w:t>
      </w:r>
      <w:r>
        <w:rPr>
          <w:spacing w:val="-6"/>
        </w:rPr>
        <w:t xml:space="preserve"> </w:t>
      </w:r>
      <w:r>
        <w:t>all</w:t>
      </w:r>
      <w:r>
        <w:rPr>
          <w:spacing w:val="-5"/>
        </w:rPr>
        <w:t xml:space="preserve"> </w:t>
      </w:r>
      <w:r>
        <w:t>“unique</w:t>
      </w:r>
      <w:r>
        <w:rPr>
          <w:spacing w:val="-5"/>
        </w:rPr>
        <w:t xml:space="preserve"> </w:t>
      </w:r>
      <w:r>
        <w:t>parameters”</w:t>
      </w:r>
      <w:r>
        <w:rPr>
          <w:spacing w:val="-4"/>
        </w:rPr>
        <w:t xml:space="preserve"> </w:t>
      </w:r>
      <w:r>
        <w:t>on</w:t>
      </w:r>
      <w:r>
        <w:rPr>
          <w:spacing w:val="-5"/>
        </w:rPr>
        <w:t xml:space="preserve"> </w:t>
      </w:r>
      <w:r>
        <w:t>the</w:t>
      </w:r>
      <w:r>
        <w:rPr>
          <w:spacing w:val="-5"/>
        </w:rPr>
        <w:t xml:space="preserve"> </w:t>
      </w:r>
      <w:r>
        <w:t>Internet</w:t>
      </w:r>
      <w:r>
        <w:rPr>
          <w:spacing w:val="-4"/>
        </w:rPr>
        <w:t xml:space="preserve"> </w:t>
      </w:r>
      <w:r>
        <w:t>including</w:t>
      </w:r>
      <w:r>
        <w:rPr>
          <w:spacing w:val="-5"/>
        </w:rPr>
        <w:t xml:space="preserve"> </w:t>
      </w:r>
      <w:r>
        <w:t>IP</w:t>
      </w:r>
      <w:r>
        <w:rPr>
          <w:spacing w:val="-4"/>
        </w:rPr>
        <w:t xml:space="preserve"> </w:t>
      </w:r>
      <w:r>
        <w:t>(Internet</w:t>
      </w:r>
      <w:r>
        <w:rPr>
          <w:spacing w:val="-4"/>
        </w:rPr>
        <w:t xml:space="preserve"> </w:t>
      </w:r>
      <w:r>
        <w:t>Protocol)</w:t>
      </w:r>
      <w:r>
        <w:rPr>
          <w:spacing w:val="-5"/>
        </w:rPr>
        <w:t xml:space="preserve"> </w:t>
      </w:r>
      <w:r>
        <w:rPr>
          <w:spacing w:val="-2"/>
        </w:rPr>
        <w:t>addresses.</w:t>
      </w:r>
    </w:p>
    <w:p>
      <w:pPr>
        <w:pStyle w:val="7"/>
        <w:numPr>
          <w:ilvl w:val="0"/>
          <w:numId w:val="1"/>
        </w:numPr>
        <w:tabs>
          <w:tab w:val="left" w:pos="860"/>
        </w:tabs>
        <w:spacing w:before="0" w:after="0" w:line="240" w:lineRule="auto"/>
        <w:ind w:left="860" w:right="797" w:hanging="360"/>
        <w:jc w:val="left"/>
        <w:rPr>
          <w:sz w:val="20"/>
        </w:rPr>
      </w:pPr>
      <w:r>
        <w:rPr>
          <w:b/>
          <w:sz w:val="20"/>
        </w:rPr>
        <w:t xml:space="preserve">Organization for Standardization (ISO) - </w:t>
      </w:r>
      <w:r>
        <w:rPr>
          <w:sz w:val="20"/>
        </w:rPr>
        <w:t>The International Organization for Standardization (ISO) is an international</w:t>
      </w:r>
      <w:r>
        <w:rPr>
          <w:spacing w:val="-2"/>
          <w:sz w:val="20"/>
        </w:rPr>
        <w:t xml:space="preserve"> </w:t>
      </w:r>
      <w:r>
        <w:rPr>
          <w:sz w:val="20"/>
        </w:rPr>
        <w:t>standards</w:t>
      </w:r>
      <w:r>
        <w:rPr>
          <w:spacing w:val="-3"/>
          <w:sz w:val="20"/>
        </w:rPr>
        <w:t xml:space="preserve"> </w:t>
      </w:r>
      <w:r>
        <w:rPr>
          <w:sz w:val="20"/>
        </w:rPr>
        <w:t>organization</w:t>
      </w:r>
      <w:r>
        <w:rPr>
          <w:spacing w:val="-3"/>
          <w:sz w:val="20"/>
        </w:rPr>
        <w:t xml:space="preserve"> </w:t>
      </w:r>
      <w:r>
        <w:rPr>
          <w:sz w:val="20"/>
        </w:rPr>
        <w:t>responsible</w:t>
      </w:r>
      <w:r>
        <w:rPr>
          <w:spacing w:val="-5"/>
          <w:sz w:val="20"/>
        </w:rPr>
        <w:t xml:space="preserve"> </w:t>
      </w:r>
      <w:r>
        <w:rPr>
          <w:sz w:val="20"/>
        </w:rPr>
        <w:t>for</w:t>
      </w:r>
      <w:r>
        <w:rPr>
          <w:spacing w:val="-3"/>
          <w:sz w:val="20"/>
        </w:rPr>
        <w:t xml:space="preserve"> </w:t>
      </w:r>
      <w:r>
        <w:rPr>
          <w:sz w:val="20"/>
        </w:rPr>
        <w:t>a</w:t>
      </w:r>
      <w:r>
        <w:rPr>
          <w:spacing w:val="-3"/>
          <w:sz w:val="20"/>
        </w:rPr>
        <w:t xml:space="preserve"> </w:t>
      </w:r>
      <w:r>
        <w:rPr>
          <w:sz w:val="20"/>
        </w:rPr>
        <w:t>wide</w:t>
      </w:r>
      <w:r>
        <w:rPr>
          <w:spacing w:val="-4"/>
          <w:sz w:val="20"/>
        </w:rPr>
        <w:t xml:space="preserve"> </w:t>
      </w:r>
      <w:r>
        <w:rPr>
          <w:sz w:val="20"/>
        </w:rPr>
        <w:t>range</w:t>
      </w:r>
      <w:r>
        <w:rPr>
          <w:spacing w:val="-5"/>
          <w:sz w:val="20"/>
        </w:rPr>
        <w:t xml:space="preserve"> </w:t>
      </w:r>
      <w:r>
        <w:rPr>
          <w:sz w:val="20"/>
        </w:rPr>
        <w:t>of</w:t>
      </w:r>
      <w:r>
        <w:rPr>
          <w:spacing w:val="-5"/>
          <w:sz w:val="20"/>
        </w:rPr>
        <w:t xml:space="preserve"> </w:t>
      </w:r>
      <w:r>
        <w:rPr>
          <w:sz w:val="20"/>
        </w:rPr>
        <w:t>standards,</w:t>
      </w:r>
      <w:r>
        <w:rPr>
          <w:spacing w:val="-3"/>
          <w:sz w:val="20"/>
        </w:rPr>
        <w:t xml:space="preserve"> </w:t>
      </w:r>
      <w:r>
        <w:rPr>
          <w:sz w:val="20"/>
        </w:rPr>
        <w:t>including</w:t>
      </w:r>
      <w:r>
        <w:rPr>
          <w:spacing w:val="-6"/>
          <w:sz w:val="20"/>
        </w:rPr>
        <w:t xml:space="preserve"> </w:t>
      </w:r>
      <w:r>
        <w:rPr>
          <w:sz w:val="20"/>
        </w:rPr>
        <w:t>many</w:t>
      </w:r>
      <w:r>
        <w:rPr>
          <w:spacing w:val="-3"/>
          <w:sz w:val="20"/>
        </w:rPr>
        <w:t xml:space="preserve"> </w:t>
      </w:r>
      <w:r>
        <w:rPr>
          <w:sz w:val="20"/>
        </w:rPr>
        <w:t>that</w:t>
      </w:r>
      <w:r>
        <w:rPr>
          <w:spacing w:val="-3"/>
          <w:sz w:val="20"/>
        </w:rPr>
        <w:t xml:space="preserve"> </w:t>
      </w:r>
      <w:r>
        <w:rPr>
          <w:sz w:val="20"/>
        </w:rPr>
        <w:t>are relevant to networking.</w:t>
      </w:r>
    </w:p>
    <w:p>
      <w:pPr>
        <w:pStyle w:val="5"/>
        <w:ind w:left="0" w:firstLine="0"/>
      </w:pPr>
    </w:p>
    <w:p>
      <w:pPr>
        <w:spacing w:before="0"/>
        <w:ind w:left="140" w:right="0" w:firstLine="0"/>
        <w:jc w:val="both"/>
        <w:rPr>
          <w:sz w:val="20"/>
        </w:rPr>
      </w:pPr>
      <w:r>
        <w:rPr>
          <w:b/>
          <w:sz w:val="20"/>
        </w:rPr>
        <w:t>Application</w:t>
      </w:r>
      <w:r>
        <w:rPr>
          <w:b/>
          <w:spacing w:val="-8"/>
          <w:sz w:val="20"/>
        </w:rPr>
        <w:t xml:space="preserve"> </w:t>
      </w:r>
      <w:r>
        <w:rPr>
          <w:b/>
          <w:sz w:val="20"/>
        </w:rPr>
        <w:t>Layer</w:t>
      </w:r>
      <w:r>
        <w:rPr>
          <w:b/>
          <w:spacing w:val="-8"/>
          <w:sz w:val="20"/>
        </w:rPr>
        <w:t xml:space="preserve"> </w:t>
      </w:r>
      <w:r>
        <w:rPr>
          <w:b/>
          <w:sz w:val="20"/>
        </w:rPr>
        <w:t>Protocols</w:t>
      </w:r>
      <w:r>
        <w:rPr>
          <w:b/>
          <w:spacing w:val="-6"/>
          <w:sz w:val="20"/>
        </w:rPr>
        <w:t xml:space="preserve"> </w:t>
      </w:r>
      <w:r>
        <w:rPr>
          <w:sz w:val="20"/>
        </w:rPr>
        <w:t>(Huawei,</w:t>
      </w:r>
      <w:r>
        <w:rPr>
          <w:spacing w:val="-9"/>
          <w:sz w:val="20"/>
        </w:rPr>
        <w:t xml:space="preserve"> </w:t>
      </w:r>
      <w:r>
        <w:rPr>
          <w:spacing w:val="-2"/>
          <w:sz w:val="20"/>
        </w:rPr>
        <w:t>2020)</w:t>
      </w:r>
    </w:p>
    <w:p>
      <w:pPr>
        <w:pStyle w:val="5"/>
        <w:spacing w:before="1"/>
        <w:ind w:left="140" w:right="125" w:firstLine="0"/>
        <w:jc w:val="both"/>
      </w:pPr>
      <w:r>
        <w:t>The application layer provides interfaces for application software so that applications can use network services. The application layer protocol designates transport layer protocols and ports.</w:t>
      </w:r>
    </w:p>
    <w:p>
      <w:pPr>
        <w:pStyle w:val="7"/>
        <w:numPr>
          <w:ilvl w:val="0"/>
          <w:numId w:val="2"/>
        </w:numPr>
        <w:tabs>
          <w:tab w:val="left" w:pos="680"/>
        </w:tabs>
        <w:spacing w:before="0" w:after="0" w:line="240" w:lineRule="auto"/>
        <w:ind w:left="680" w:right="120" w:hanging="360"/>
        <w:jc w:val="both"/>
        <w:rPr>
          <w:sz w:val="20"/>
        </w:rPr>
      </w:pPr>
      <w:r>
        <w:rPr>
          <w:b/>
          <w:i/>
          <w:sz w:val="20"/>
          <w:highlight w:val="green"/>
        </w:rPr>
        <w:t>Simple</w:t>
      </w:r>
      <w:r>
        <w:rPr>
          <w:b/>
          <w:i/>
          <w:spacing w:val="-1"/>
          <w:sz w:val="20"/>
          <w:highlight w:val="green"/>
        </w:rPr>
        <w:t xml:space="preserve"> </w:t>
      </w:r>
      <w:r>
        <w:rPr>
          <w:b/>
          <w:i/>
          <w:sz w:val="20"/>
          <w:highlight w:val="green"/>
        </w:rPr>
        <w:t>Mail</w:t>
      </w:r>
      <w:r>
        <w:rPr>
          <w:b/>
          <w:i/>
          <w:spacing w:val="-2"/>
          <w:sz w:val="20"/>
          <w:highlight w:val="green"/>
        </w:rPr>
        <w:t xml:space="preserve"> </w:t>
      </w:r>
      <w:r>
        <w:rPr>
          <w:b/>
          <w:i/>
          <w:sz w:val="20"/>
          <w:highlight w:val="green"/>
        </w:rPr>
        <w:t>Transfer Protocol</w:t>
      </w:r>
      <w:r>
        <w:rPr>
          <w:b/>
          <w:i/>
          <w:spacing w:val="-2"/>
          <w:sz w:val="20"/>
          <w:highlight w:val="green"/>
        </w:rPr>
        <w:t xml:space="preserve"> </w:t>
      </w:r>
      <w:r>
        <w:rPr>
          <w:b/>
          <w:i/>
          <w:sz w:val="20"/>
          <w:highlight w:val="green"/>
        </w:rPr>
        <w:t>(SMTP)</w:t>
      </w:r>
      <w:r>
        <w:rPr>
          <w:b/>
          <w:i/>
          <w:sz w:val="20"/>
        </w:rPr>
        <w:t xml:space="preserve"> </w:t>
      </w:r>
      <w:r>
        <w:rPr>
          <w:sz w:val="20"/>
        </w:rPr>
        <w:t xml:space="preserve">refers to a </w:t>
      </w:r>
      <w:r>
        <w:rPr>
          <w:sz w:val="20"/>
          <w:highlight w:val="green"/>
        </w:rPr>
        <w:t>TCP/IP</w:t>
      </w:r>
      <w:r>
        <w:rPr>
          <w:spacing w:val="-1"/>
          <w:sz w:val="20"/>
          <w:highlight w:val="green"/>
        </w:rPr>
        <w:t xml:space="preserve"> </w:t>
      </w:r>
      <w:r>
        <w:rPr>
          <w:sz w:val="20"/>
          <w:highlight w:val="green"/>
        </w:rPr>
        <w:t>protocol</w:t>
      </w:r>
      <w:r>
        <w:rPr>
          <w:spacing w:val="-1"/>
          <w:sz w:val="20"/>
          <w:highlight w:val="green"/>
        </w:rPr>
        <w:t xml:space="preserve"> </w:t>
      </w:r>
      <w:r>
        <w:rPr>
          <w:sz w:val="20"/>
          <w:highlight w:val="green"/>
        </w:rPr>
        <w:t>that specifies a reliable and efficient transfer of electronic mail service on the Internet.</w:t>
      </w:r>
    </w:p>
    <w:p>
      <w:pPr>
        <w:pStyle w:val="7"/>
        <w:numPr>
          <w:ilvl w:val="0"/>
          <w:numId w:val="2"/>
        </w:numPr>
        <w:tabs>
          <w:tab w:val="left" w:pos="680"/>
        </w:tabs>
        <w:spacing w:before="1" w:after="0" w:line="240" w:lineRule="auto"/>
        <w:ind w:left="680" w:right="119" w:hanging="360"/>
        <w:jc w:val="both"/>
        <w:rPr>
          <w:sz w:val="20"/>
        </w:rPr>
      </w:pPr>
      <w:r>
        <w:rPr>
          <w:b/>
          <w:i/>
          <w:sz w:val="20"/>
          <w:highlight w:val="green"/>
        </w:rPr>
        <w:t>Post</w:t>
      </w:r>
      <w:r>
        <w:rPr>
          <w:b/>
          <w:i/>
          <w:spacing w:val="-11"/>
          <w:sz w:val="20"/>
          <w:highlight w:val="green"/>
        </w:rPr>
        <w:t xml:space="preserve"> </w:t>
      </w:r>
      <w:r>
        <w:rPr>
          <w:b/>
          <w:i/>
          <w:sz w:val="20"/>
          <w:highlight w:val="green"/>
        </w:rPr>
        <w:t>Office</w:t>
      </w:r>
      <w:r>
        <w:rPr>
          <w:b/>
          <w:i/>
          <w:spacing w:val="-10"/>
          <w:sz w:val="20"/>
          <w:highlight w:val="green"/>
        </w:rPr>
        <w:t xml:space="preserve"> </w:t>
      </w:r>
      <w:r>
        <w:rPr>
          <w:b/>
          <w:i/>
          <w:sz w:val="20"/>
          <w:highlight w:val="green"/>
        </w:rPr>
        <w:t>Protocol,</w:t>
      </w:r>
      <w:r>
        <w:rPr>
          <w:b/>
          <w:i/>
          <w:spacing w:val="-11"/>
          <w:sz w:val="20"/>
          <w:highlight w:val="green"/>
        </w:rPr>
        <w:t xml:space="preserve"> </w:t>
      </w:r>
      <w:r>
        <w:rPr>
          <w:b/>
          <w:i/>
          <w:sz w:val="20"/>
          <w:highlight w:val="green"/>
        </w:rPr>
        <w:t>version</w:t>
      </w:r>
      <w:r>
        <w:rPr>
          <w:b/>
          <w:i/>
          <w:spacing w:val="-10"/>
          <w:sz w:val="20"/>
          <w:highlight w:val="green"/>
        </w:rPr>
        <w:t xml:space="preserve"> </w:t>
      </w:r>
      <w:r>
        <w:rPr>
          <w:b/>
          <w:i/>
          <w:sz w:val="20"/>
          <w:highlight w:val="green"/>
        </w:rPr>
        <w:t>3</w:t>
      </w:r>
      <w:r>
        <w:rPr>
          <w:b/>
          <w:i/>
          <w:spacing w:val="-10"/>
          <w:sz w:val="20"/>
          <w:highlight w:val="green"/>
        </w:rPr>
        <w:t xml:space="preserve"> </w:t>
      </w:r>
      <w:r>
        <w:rPr>
          <w:b/>
          <w:i/>
          <w:sz w:val="20"/>
          <w:highlight w:val="green"/>
        </w:rPr>
        <w:t>(POP3)</w:t>
      </w:r>
      <w:r>
        <w:rPr>
          <w:b/>
          <w:i/>
          <w:spacing w:val="-8"/>
          <w:sz w:val="20"/>
        </w:rPr>
        <w:t xml:space="preserve"> </w:t>
      </w:r>
      <w:r>
        <w:rPr>
          <w:sz w:val="20"/>
        </w:rPr>
        <w:t>refers</w:t>
      </w:r>
      <w:r>
        <w:rPr>
          <w:spacing w:val="-9"/>
          <w:sz w:val="20"/>
        </w:rPr>
        <w:t xml:space="preserve"> </w:t>
      </w:r>
      <w:r>
        <w:rPr>
          <w:sz w:val="20"/>
        </w:rPr>
        <w:t>to</w:t>
      </w:r>
      <w:r>
        <w:rPr>
          <w:spacing w:val="-10"/>
          <w:sz w:val="20"/>
        </w:rPr>
        <w:t xml:space="preserve"> </w:t>
      </w:r>
      <w:r>
        <w:rPr>
          <w:sz w:val="20"/>
        </w:rPr>
        <w:t>a</w:t>
      </w:r>
      <w:r>
        <w:rPr>
          <w:spacing w:val="-10"/>
          <w:sz w:val="20"/>
        </w:rPr>
        <w:t xml:space="preserve"> </w:t>
      </w:r>
      <w:r>
        <w:rPr>
          <w:sz w:val="20"/>
          <w:highlight w:val="green"/>
        </w:rPr>
        <w:t>TCP/IP</w:t>
      </w:r>
      <w:r>
        <w:rPr>
          <w:spacing w:val="-10"/>
          <w:sz w:val="20"/>
          <w:highlight w:val="green"/>
        </w:rPr>
        <w:t xml:space="preserve"> </w:t>
      </w:r>
      <w:r>
        <w:rPr>
          <w:sz w:val="20"/>
          <w:highlight w:val="green"/>
        </w:rPr>
        <w:t>protocol</w:t>
      </w:r>
      <w:r>
        <w:rPr>
          <w:spacing w:val="-10"/>
          <w:sz w:val="20"/>
          <w:highlight w:val="green"/>
        </w:rPr>
        <w:t xml:space="preserve"> </w:t>
      </w:r>
      <w:r>
        <w:rPr>
          <w:sz w:val="20"/>
          <w:highlight w:val="green"/>
        </w:rPr>
        <w:t>that</w:t>
      </w:r>
      <w:r>
        <w:rPr>
          <w:spacing w:val="-9"/>
          <w:sz w:val="20"/>
          <w:highlight w:val="green"/>
        </w:rPr>
        <w:t xml:space="preserve"> </w:t>
      </w:r>
      <w:r>
        <w:rPr>
          <w:sz w:val="20"/>
          <w:highlight w:val="green"/>
        </w:rPr>
        <w:t>is</w:t>
      </w:r>
      <w:r>
        <w:rPr>
          <w:spacing w:val="-12"/>
          <w:sz w:val="20"/>
          <w:highlight w:val="green"/>
        </w:rPr>
        <w:t xml:space="preserve"> </w:t>
      </w:r>
      <w:r>
        <w:rPr>
          <w:sz w:val="20"/>
          <w:highlight w:val="green"/>
        </w:rPr>
        <w:t>designed</w:t>
      </w:r>
      <w:r>
        <w:rPr>
          <w:spacing w:val="-9"/>
          <w:sz w:val="20"/>
          <w:highlight w:val="green"/>
        </w:rPr>
        <w:t xml:space="preserve"> </w:t>
      </w:r>
      <w:r>
        <w:rPr>
          <w:sz w:val="20"/>
          <w:highlight w:val="green"/>
        </w:rPr>
        <w:t>to</w:t>
      </w:r>
      <w:r>
        <w:rPr>
          <w:spacing w:val="-10"/>
          <w:sz w:val="20"/>
          <w:highlight w:val="green"/>
        </w:rPr>
        <w:t xml:space="preserve"> </w:t>
      </w:r>
      <w:r>
        <w:rPr>
          <w:sz w:val="20"/>
          <w:highlight w:val="green"/>
        </w:rPr>
        <w:t>allow</w:t>
      </w:r>
      <w:r>
        <w:rPr>
          <w:spacing w:val="-12"/>
          <w:sz w:val="20"/>
          <w:highlight w:val="green"/>
        </w:rPr>
        <w:t xml:space="preserve"> </w:t>
      </w:r>
      <w:r>
        <w:rPr>
          <w:sz w:val="20"/>
          <w:highlight w:val="green"/>
        </w:rPr>
        <w:t>a</w:t>
      </w:r>
      <w:r>
        <w:rPr>
          <w:spacing w:val="-9"/>
          <w:sz w:val="20"/>
          <w:highlight w:val="green"/>
        </w:rPr>
        <w:t xml:space="preserve"> </w:t>
      </w:r>
      <w:r>
        <w:rPr>
          <w:sz w:val="20"/>
          <w:highlight w:val="green"/>
        </w:rPr>
        <w:t>workstation</w:t>
      </w:r>
      <w:r>
        <w:rPr>
          <w:spacing w:val="-10"/>
          <w:sz w:val="20"/>
          <w:highlight w:val="green"/>
        </w:rPr>
        <w:t xml:space="preserve"> </w:t>
      </w:r>
      <w:r>
        <w:rPr>
          <w:sz w:val="20"/>
          <w:highlight w:val="green"/>
        </w:rPr>
        <w:t>to</w:t>
      </w:r>
      <w:r>
        <w:rPr>
          <w:spacing w:val="-12"/>
          <w:sz w:val="20"/>
          <w:highlight w:val="green"/>
        </w:rPr>
        <w:t xml:space="preserve"> </w:t>
      </w:r>
      <w:r>
        <w:rPr>
          <w:sz w:val="20"/>
          <w:highlight w:val="green"/>
        </w:rPr>
        <w:t>retrieve mail that the server is holding for it</w:t>
      </w:r>
      <w:r>
        <w:rPr>
          <w:sz w:val="20"/>
        </w:rPr>
        <w:t>.</w:t>
      </w:r>
    </w:p>
    <w:p>
      <w:pPr>
        <w:pStyle w:val="7"/>
        <w:numPr>
          <w:ilvl w:val="0"/>
          <w:numId w:val="2"/>
        </w:numPr>
        <w:tabs>
          <w:tab w:val="left" w:pos="680"/>
        </w:tabs>
        <w:spacing w:before="0" w:after="0" w:line="240" w:lineRule="auto"/>
        <w:ind w:left="680" w:right="119" w:hanging="360"/>
        <w:jc w:val="both"/>
        <w:rPr>
          <w:sz w:val="20"/>
        </w:rPr>
      </w:pPr>
      <w:r>
        <w:rPr>
          <w:b/>
          <w:i/>
          <w:sz w:val="20"/>
          <w:highlight w:val="green"/>
        </w:rPr>
        <w:t>Trivial</w:t>
      </w:r>
      <w:r>
        <w:rPr>
          <w:b/>
          <w:i/>
          <w:spacing w:val="-8"/>
          <w:sz w:val="20"/>
          <w:highlight w:val="green"/>
        </w:rPr>
        <w:t xml:space="preserve"> </w:t>
      </w:r>
      <w:r>
        <w:rPr>
          <w:b/>
          <w:i/>
          <w:sz w:val="20"/>
          <w:highlight w:val="green"/>
        </w:rPr>
        <w:t>File</w:t>
      </w:r>
      <w:r>
        <w:rPr>
          <w:b/>
          <w:i/>
          <w:spacing w:val="-5"/>
          <w:sz w:val="20"/>
          <w:highlight w:val="green"/>
        </w:rPr>
        <w:t xml:space="preserve"> </w:t>
      </w:r>
      <w:r>
        <w:rPr>
          <w:b/>
          <w:i/>
          <w:sz w:val="20"/>
          <w:highlight w:val="green"/>
        </w:rPr>
        <w:t>Transfer</w:t>
      </w:r>
      <w:r>
        <w:rPr>
          <w:b/>
          <w:i/>
          <w:spacing w:val="-6"/>
          <w:sz w:val="20"/>
          <w:highlight w:val="green"/>
        </w:rPr>
        <w:t xml:space="preserve"> </w:t>
      </w:r>
      <w:r>
        <w:rPr>
          <w:b/>
          <w:i/>
          <w:sz w:val="20"/>
          <w:highlight w:val="green"/>
        </w:rPr>
        <w:t>Protocol</w:t>
      </w:r>
      <w:r>
        <w:rPr>
          <w:b/>
          <w:i/>
          <w:spacing w:val="-9"/>
          <w:sz w:val="20"/>
          <w:highlight w:val="green"/>
        </w:rPr>
        <w:t xml:space="preserve"> </w:t>
      </w:r>
      <w:r>
        <w:rPr>
          <w:b/>
          <w:i/>
          <w:sz w:val="20"/>
          <w:highlight w:val="green"/>
        </w:rPr>
        <w:t>(TFTP)</w:t>
      </w:r>
      <w:r>
        <w:rPr>
          <w:b/>
          <w:i/>
          <w:spacing w:val="-6"/>
          <w:sz w:val="20"/>
        </w:rPr>
        <w:t xml:space="preserve"> </w:t>
      </w:r>
      <w:r>
        <w:rPr>
          <w:sz w:val="20"/>
        </w:rPr>
        <w:t>is</w:t>
      </w:r>
      <w:r>
        <w:rPr>
          <w:spacing w:val="-7"/>
          <w:sz w:val="20"/>
        </w:rPr>
        <w:t xml:space="preserve"> </w:t>
      </w:r>
      <w:r>
        <w:rPr>
          <w:sz w:val="20"/>
        </w:rPr>
        <w:t>a</w:t>
      </w:r>
      <w:r>
        <w:rPr>
          <w:spacing w:val="-7"/>
          <w:sz w:val="20"/>
          <w:highlight w:val="green"/>
        </w:rPr>
        <w:t xml:space="preserve"> </w:t>
      </w:r>
      <w:r>
        <w:rPr>
          <w:sz w:val="20"/>
          <w:highlight w:val="green"/>
        </w:rPr>
        <w:t>small</w:t>
      </w:r>
      <w:r>
        <w:rPr>
          <w:spacing w:val="-8"/>
          <w:sz w:val="20"/>
          <w:highlight w:val="green"/>
        </w:rPr>
        <w:t xml:space="preserve"> </w:t>
      </w:r>
      <w:r>
        <w:rPr>
          <w:sz w:val="20"/>
          <w:highlight w:val="green"/>
        </w:rPr>
        <w:t>and</w:t>
      </w:r>
      <w:r>
        <w:rPr>
          <w:spacing w:val="-7"/>
          <w:sz w:val="20"/>
          <w:highlight w:val="green"/>
        </w:rPr>
        <w:t xml:space="preserve"> </w:t>
      </w:r>
      <w:r>
        <w:rPr>
          <w:sz w:val="20"/>
          <w:highlight w:val="green"/>
        </w:rPr>
        <w:t>simple</w:t>
      </w:r>
      <w:r>
        <w:rPr>
          <w:spacing w:val="-9"/>
          <w:sz w:val="20"/>
          <w:highlight w:val="green"/>
        </w:rPr>
        <w:t xml:space="preserve"> </w:t>
      </w:r>
      <w:r>
        <w:rPr>
          <w:sz w:val="20"/>
          <w:highlight w:val="green"/>
        </w:rPr>
        <w:t>alternative</w:t>
      </w:r>
      <w:r>
        <w:rPr>
          <w:spacing w:val="-9"/>
          <w:sz w:val="20"/>
          <w:highlight w:val="green"/>
        </w:rPr>
        <w:t xml:space="preserve"> </w:t>
      </w:r>
      <w:r>
        <w:rPr>
          <w:sz w:val="20"/>
          <w:highlight w:val="green"/>
        </w:rPr>
        <w:t>to</w:t>
      </w:r>
      <w:r>
        <w:rPr>
          <w:spacing w:val="-7"/>
          <w:sz w:val="20"/>
          <w:highlight w:val="green"/>
        </w:rPr>
        <w:t xml:space="preserve"> </w:t>
      </w:r>
      <w:r>
        <w:rPr>
          <w:sz w:val="20"/>
          <w:highlight w:val="green"/>
        </w:rPr>
        <w:t>FTP</w:t>
      </w:r>
      <w:r>
        <w:rPr>
          <w:spacing w:val="-8"/>
          <w:sz w:val="20"/>
        </w:rPr>
        <w:t xml:space="preserve"> </w:t>
      </w:r>
      <w:r>
        <w:rPr>
          <w:sz w:val="20"/>
        </w:rPr>
        <w:t>that</w:t>
      </w:r>
      <w:r>
        <w:rPr>
          <w:spacing w:val="-7"/>
          <w:sz w:val="20"/>
        </w:rPr>
        <w:t xml:space="preserve"> </w:t>
      </w:r>
      <w:r>
        <w:rPr>
          <w:sz w:val="20"/>
        </w:rPr>
        <w:t>uses</w:t>
      </w:r>
      <w:r>
        <w:rPr>
          <w:spacing w:val="-7"/>
          <w:sz w:val="20"/>
        </w:rPr>
        <w:t xml:space="preserve"> </w:t>
      </w:r>
      <w:r>
        <w:rPr>
          <w:sz w:val="20"/>
        </w:rPr>
        <w:t>UDP</w:t>
      </w:r>
      <w:r>
        <w:rPr>
          <w:spacing w:val="-3"/>
          <w:sz w:val="20"/>
        </w:rPr>
        <w:t xml:space="preserve"> </w:t>
      </w:r>
      <w:r>
        <w:rPr>
          <w:sz w:val="20"/>
        </w:rPr>
        <w:t>to</w:t>
      </w:r>
      <w:r>
        <w:rPr>
          <w:spacing w:val="-7"/>
          <w:sz w:val="20"/>
        </w:rPr>
        <w:t xml:space="preserve"> </w:t>
      </w:r>
      <w:r>
        <w:rPr>
          <w:sz w:val="20"/>
        </w:rPr>
        <w:t>transfer</w:t>
      </w:r>
      <w:r>
        <w:rPr>
          <w:spacing w:val="-8"/>
          <w:sz w:val="20"/>
        </w:rPr>
        <w:t xml:space="preserve"> </w:t>
      </w:r>
      <w:r>
        <w:rPr>
          <w:sz w:val="20"/>
        </w:rPr>
        <w:t>files</w:t>
      </w:r>
      <w:r>
        <w:rPr>
          <w:spacing w:val="-7"/>
          <w:sz w:val="20"/>
        </w:rPr>
        <w:t xml:space="preserve"> </w:t>
      </w:r>
      <w:r>
        <w:rPr>
          <w:sz w:val="20"/>
        </w:rPr>
        <w:t xml:space="preserve">between </w:t>
      </w:r>
      <w:r>
        <w:rPr>
          <w:spacing w:val="-2"/>
          <w:sz w:val="20"/>
        </w:rPr>
        <w:t>systems.</w:t>
      </w:r>
    </w:p>
    <w:p>
      <w:pPr>
        <w:pStyle w:val="7"/>
        <w:numPr>
          <w:ilvl w:val="0"/>
          <w:numId w:val="2"/>
        </w:numPr>
        <w:tabs>
          <w:tab w:val="left" w:pos="680"/>
        </w:tabs>
        <w:spacing w:before="0" w:after="0" w:line="240" w:lineRule="auto"/>
        <w:ind w:left="680" w:right="117" w:hanging="360"/>
        <w:jc w:val="both"/>
        <w:rPr>
          <w:sz w:val="20"/>
        </w:rPr>
      </w:pPr>
      <w:r>
        <w:rPr>
          <w:b/>
          <w:i/>
          <w:sz w:val="20"/>
          <w:highlight w:val="green"/>
        </w:rPr>
        <w:t>File</w:t>
      </w:r>
      <w:r>
        <w:rPr>
          <w:b/>
          <w:i/>
          <w:spacing w:val="-7"/>
          <w:sz w:val="20"/>
          <w:highlight w:val="green"/>
        </w:rPr>
        <w:t xml:space="preserve"> </w:t>
      </w:r>
      <w:r>
        <w:rPr>
          <w:b/>
          <w:i/>
          <w:sz w:val="20"/>
          <w:highlight w:val="green"/>
        </w:rPr>
        <w:t>Transfer</w:t>
      </w:r>
      <w:r>
        <w:rPr>
          <w:b/>
          <w:i/>
          <w:spacing w:val="-8"/>
          <w:sz w:val="20"/>
          <w:highlight w:val="green"/>
        </w:rPr>
        <w:t xml:space="preserve"> </w:t>
      </w:r>
      <w:r>
        <w:rPr>
          <w:b/>
          <w:i/>
          <w:sz w:val="20"/>
          <w:highlight w:val="green"/>
        </w:rPr>
        <w:t>Protocol</w:t>
      </w:r>
      <w:r>
        <w:rPr>
          <w:b/>
          <w:i/>
          <w:spacing w:val="-9"/>
          <w:sz w:val="20"/>
          <w:highlight w:val="green"/>
        </w:rPr>
        <w:t xml:space="preserve"> </w:t>
      </w:r>
      <w:r>
        <w:rPr>
          <w:b/>
          <w:i/>
          <w:sz w:val="20"/>
          <w:highlight w:val="green"/>
        </w:rPr>
        <w:t>(FTP)</w:t>
      </w:r>
      <w:r>
        <w:rPr>
          <w:b/>
          <w:i/>
          <w:spacing w:val="-7"/>
          <w:sz w:val="20"/>
          <w:highlight w:val="green"/>
        </w:rPr>
        <w:t xml:space="preserve"> </w:t>
      </w:r>
      <w:r>
        <w:rPr>
          <w:sz w:val="20"/>
        </w:rPr>
        <w:t>refers</w:t>
      </w:r>
      <w:r>
        <w:rPr>
          <w:spacing w:val="-7"/>
          <w:sz w:val="20"/>
        </w:rPr>
        <w:t xml:space="preserve"> </w:t>
      </w:r>
      <w:r>
        <w:rPr>
          <w:sz w:val="20"/>
        </w:rPr>
        <w:t>to</w:t>
      </w:r>
      <w:r>
        <w:rPr>
          <w:spacing w:val="-7"/>
          <w:sz w:val="20"/>
        </w:rPr>
        <w:t xml:space="preserve"> </w:t>
      </w:r>
      <w:r>
        <w:rPr>
          <w:sz w:val="20"/>
        </w:rPr>
        <w:t>a</w:t>
      </w:r>
      <w:r>
        <w:rPr>
          <w:spacing w:val="-7"/>
          <w:sz w:val="20"/>
        </w:rPr>
        <w:t xml:space="preserve"> </w:t>
      </w:r>
      <w:r>
        <w:rPr>
          <w:sz w:val="20"/>
          <w:highlight w:val="green"/>
        </w:rPr>
        <w:t>TCP/IP</w:t>
      </w:r>
      <w:r>
        <w:rPr>
          <w:spacing w:val="-8"/>
          <w:sz w:val="20"/>
          <w:highlight w:val="green"/>
        </w:rPr>
        <w:t xml:space="preserve"> </w:t>
      </w:r>
      <w:r>
        <w:rPr>
          <w:sz w:val="20"/>
          <w:highlight w:val="green"/>
        </w:rPr>
        <w:t>protocol</w:t>
      </w:r>
      <w:r>
        <w:rPr>
          <w:spacing w:val="-8"/>
          <w:sz w:val="20"/>
          <w:highlight w:val="green"/>
        </w:rPr>
        <w:t xml:space="preserve"> </w:t>
      </w:r>
      <w:r>
        <w:rPr>
          <w:sz w:val="20"/>
          <w:highlight w:val="green"/>
        </w:rPr>
        <w:t>that</w:t>
      </w:r>
      <w:r>
        <w:rPr>
          <w:spacing w:val="-9"/>
          <w:sz w:val="20"/>
          <w:highlight w:val="green"/>
        </w:rPr>
        <w:t xml:space="preserve"> </w:t>
      </w:r>
      <w:r>
        <w:rPr>
          <w:sz w:val="20"/>
          <w:highlight w:val="green"/>
        </w:rPr>
        <w:t>enables</w:t>
      </w:r>
      <w:r>
        <w:rPr>
          <w:spacing w:val="-6"/>
          <w:sz w:val="20"/>
          <w:highlight w:val="green"/>
        </w:rPr>
        <w:t xml:space="preserve"> </w:t>
      </w:r>
      <w:r>
        <w:rPr>
          <w:sz w:val="20"/>
          <w:highlight w:val="green"/>
        </w:rPr>
        <w:t>the</w:t>
      </w:r>
      <w:r>
        <w:rPr>
          <w:spacing w:val="-8"/>
          <w:sz w:val="20"/>
          <w:highlight w:val="green"/>
        </w:rPr>
        <w:t xml:space="preserve"> </w:t>
      </w:r>
      <w:r>
        <w:rPr>
          <w:sz w:val="20"/>
          <w:highlight w:val="green"/>
        </w:rPr>
        <w:t>sharing</w:t>
      </w:r>
      <w:r>
        <w:rPr>
          <w:spacing w:val="-8"/>
          <w:sz w:val="20"/>
          <w:highlight w:val="green"/>
        </w:rPr>
        <w:t xml:space="preserve"> </w:t>
      </w:r>
      <w:r>
        <w:rPr>
          <w:sz w:val="20"/>
          <w:highlight w:val="green"/>
        </w:rPr>
        <w:t>of</w:t>
      </w:r>
      <w:r>
        <w:rPr>
          <w:spacing w:val="-9"/>
          <w:sz w:val="20"/>
          <w:highlight w:val="green"/>
        </w:rPr>
        <w:t xml:space="preserve"> </w:t>
      </w:r>
      <w:r>
        <w:rPr>
          <w:sz w:val="20"/>
          <w:highlight w:val="green"/>
        </w:rPr>
        <w:t>computer</w:t>
      </w:r>
      <w:r>
        <w:rPr>
          <w:spacing w:val="-8"/>
          <w:sz w:val="20"/>
          <w:highlight w:val="green"/>
        </w:rPr>
        <w:t xml:space="preserve"> </w:t>
      </w:r>
      <w:r>
        <w:rPr>
          <w:sz w:val="20"/>
          <w:highlight w:val="green"/>
        </w:rPr>
        <w:t>programs</w:t>
      </w:r>
      <w:r>
        <w:rPr>
          <w:spacing w:val="-7"/>
          <w:sz w:val="20"/>
        </w:rPr>
        <w:t xml:space="preserve"> </w:t>
      </w:r>
      <w:r>
        <w:rPr>
          <w:sz w:val="20"/>
        </w:rPr>
        <w:t>and/or</w:t>
      </w:r>
      <w:r>
        <w:rPr>
          <w:spacing w:val="-7"/>
          <w:sz w:val="20"/>
        </w:rPr>
        <w:t xml:space="preserve"> </w:t>
      </w:r>
      <w:r>
        <w:rPr>
          <w:sz w:val="20"/>
        </w:rPr>
        <w:t>data between hosts over a TCP/IP network. It uses TCP to create a virtual connection for control information and then creates a separate TCP connection for data transfer.</w:t>
      </w:r>
    </w:p>
    <w:p>
      <w:pPr>
        <w:pStyle w:val="7"/>
        <w:numPr>
          <w:ilvl w:val="0"/>
          <w:numId w:val="2"/>
        </w:numPr>
        <w:tabs>
          <w:tab w:val="left" w:pos="680"/>
        </w:tabs>
        <w:spacing w:before="0" w:after="0" w:line="240" w:lineRule="auto"/>
        <w:ind w:left="680" w:right="125" w:hanging="360"/>
        <w:jc w:val="both"/>
        <w:rPr>
          <w:sz w:val="20"/>
        </w:rPr>
      </w:pPr>
      <w:r>
        <w:rPr>
          <w:b/>
          <w:i/>
          <w:sz w:val="20"/>
          <w:highlight w:val="green"/>
        </w:rPr>
        <w:t>Network File System (NFS)</w:t>
      </w:r>
      <w:r>
        <w:rPr>
          <w:b/>
          <w:i/>
          <w:sz w:val="20"/>
        </w:rPr>
        <w:t xml:space="preserve"> </w:t>
      </w:r>
      <w:r>
        <w:rPr>
          <w:sz w:val="20"/>
        </w:rPr>
        <w:t xml:space="preserve">refers to a </w:t>
      </w:r>
      <w:r>
        <w:rPr>
          <w:sz w:val="20"/>
          <w:highlight w:val="green"/>
        </w:rPr>
        <w:t>TCP/IP protocol that enables computers to mount drives on remote hosts</w:t>
      </w:r>
      <w:r>
        <w:rPr>
          <w:sz w:val="20"/>
        </w:rPr>
        <w:t xml:space="preserve"> and operate them as if they were local drives.</w:t>
      </w:r>
    </w:p>
    <w:p>
      <w:pPr>
        <w:spacing w:after="0" w:line="240" w:lineRule="auto"/>
        <w:jc w:val="both"/>
        <w:rPr>
          <w:sz w:val="20"/>
        </w:rPr>
        <w:sectPr>
          <w:headerReference r:id="rId5" w:type="default"/>
          <w:footerReference r:id="rId6" w:type="default"/>
          <w:type w:val="continuous"/>
          <w:pgSz w:w="12240" w:h="15840"/>
          <w:pgMar w:top="1340" w:right="900" w:bottom="1660" w:left="1300" w:header="838" w:footer="1468" w:gutter="0"/>
          <w:pgNumType w:start="1"/>
          <w:cols w:space="720" w:num="1"/>
        </w:sectPr>
      </w:pPr>
    </w:p>
    <w:p>
      <w:pPr>
        <w:pStyle w:val="7"/>
        <w:numPr>
          <w:ilvl w:val="0"/>
          <w:numId w:val="2"/>
        </w:numPr>
        <w:tabs>
          <w:tab w:val="left" w:pos="680"/>
        </w:tabs>
        <w:spacing w:before="89" w:after="0" w:line="240" w:lineRule="auto"/>
        <w:ind w:left="680" w:right="119" w:hanging="360"/>
        <w:jc w:val="both"/>
        <w:rPr>
          <w:sz w:val="20"/>
        </w:rPr>
      </w:pPr>
      <w:r>
        <w:rPr>
          <w:b/>
          <w:i/>
          <w:sz w:val="20"/>
          <w:highlight w:val="green"/>
        </w:rPr>
        <w:t>Domain Name System</w:t>
      </w:r>
      <w:r>
        <w:rPr>
          <w:b/>
          <w:i/>
          <w:sz w:val="20"/>
        </w:rPr>
        <w:t xml:space="preserve"> (DNS) </w:t>
      </w:r>
      <w:r>
        <w:rPr>
          <w:sz w:val="20"/>
        </w:rPr>
        <w:t>r</w:t>
      </w:r>
      <w:r>
        <w:rPr>
          <w:sz w:val="20"/>
          <w:highlight w:val="green"/>
        </w:rPr>
        <w:t>efers to a TCP/IP protocol that is used on the Internet for translating names of domains</w:t>
      </w:r>
      <w:r>
        <w:rPr>
          <w:sz w:val="20"/>
        </w:rPr>
        <w:t xml:space="preserve"> and their publicly advertised network nodes into IP addresses.</w:t>
      </w:r>
    </w:p>
    <w:p>
      <w:pPr>
        <w:pStyle w:val="7"/>
        <w:numPr>
          <w:ilvl w:val="0"/>
          <w:numId w:val="2"/>
        </w:numPr>
        <w:tabs>
          <w:tab w:val="left" w:pos="680"/>
        </w:tabs>
        <w:spacing w:before="0" w:after="0" w:line="240" w:lineRule="auto"/>
        <w:ind w:left="680" w:right="117" w:hanging="360"/>
        <w:jc w:val="both"/>
        <w:rPr>
          <w:sz w:val="20"/>
        </w:rPr>
      </w:pPr>
      <w:r>
        <w:rPr>
          <w:b/>
          <w:i/>
          <w:sz w:val="20"/>
          <w:highlight w:val="green"/>
        </w:rPr>
        <w:t>Simple Network Management Protocol</w:t>
      </w:r>
      <w:r>
        <w:rPr>
          <w:b/>
          <w:i/>
          <w:sz w:val="20"/>
        </w:rPr>
        <w:t xml:space="preserve"> (SNMP) </w:t>
      </w:r>
      <w:r>
        <w:rPr>
          <w:sz w:val="20"/>
        </w:rPr>
        <w:t xml:space="preserve">refers to a </w:t>
      </w:r>
      <w:r>
        <w:rPr>
          <w:sz w:val="20"/>
          <w:highlight w:val="green"/>
        </w:rPr>
        <w:t>TCP/IP protocol that monitors and controls the exchange of management information</w:t>
      </w:r>
      <w:r>
        <w:rPr>
          <w:sz w:val="20"/>
        </w:rPr>
        <w:t xml:space="preserve"> between networks and network components; it enables network administrators to manage configurations, statistics collection, network performance, and security. SNMP model includes three (3) components:</w:t>
      </w:r>
    </w:p>
    <w:p>
      <w:pPr>
        <w:pStyle w:val="7"/>
        <w:numPr>
          <w:ilvl w:val="1"/>
          <w:numId w:val="2"/>
        </w:numPr>
        <w:tabs>
          <w:tab w:val="left" w:pos="1220"/>
        </w:tabs>
        <w:spacing w:before="4" w:after="0" w:line="235" w:lineRule="auto"/>
        <w:ind w:left="1220" w:right="123" w:hanging="360"/>
        <w:jc w:val="both"/>
        <w:rPr>
          <w:sz w:val="20"/>
        </w:rPr>
      </w:pPr>
      <w:r>
        <w:rPr>
          <w:b/>
          <w:i/>
          <w:sz w:val="20"/>
          <w:highlight w:val="green"/>
        </w:rPr>
        <w:t>Managed</w:t>
      </w:r>
      <w:r>
        <w:rPr>
          <w:b/>
          <w:i/>
          <w:spacing w:val="-1"/>
          <w:sz w:val="20"/>
          <w:highlight w:val="green"/>
        </w:rPr>
        <w:t xml:space="preserve"> </w:t>
      </w:r>
      <w:r>
        <w:rPr>
          <w:b/>
          <w:i/>
          <w:sz w:val="20"/>
          <w:highlight w:val="green"/>
        </w:rPr>
        <w:t>devices</w:t>
      </w:r>
      <w:r>
        <w:rPr>
          <w:b/>
          <w:i/>
          <w:sz w:val="20"/>
        </w:rPr>
        <w:t xml:space="preserve"> </w:t>
      </w:r>
      <w:r>
        <w:rPr>
          <w:sz w:val="20"/>
        </w:rPr>
        <w:t>collect</w:t>
      </w:r>
      <w:r>
        <w:rPr>
          <w:spacing w:val="-2"/>
          <w:sz w:val="20"/>
        </w:rPr>
        <w:t xml:space="preserve"> </w:t>
      </w:r>
      <w:r>
        <w:rPr>
          <w:sz w:val="20"/>
        </w:rPr>
        <w:t>and</w:t>
      </w:r>
      <w:r>
        <w:rPr>
          <w:spacing w:val="-4"/>
          <w:sz w:val="20"/>
        </w:rPr>
        <w:t xml:space="preserve"> </w:t>
      </w:r>
      <w:r>
        <w:rPr>
          <w:sz w:val="20"/>
        </w:rPr>
        <w:t>store</w:t>
      </w:r>
      <w:r>
        <w:rPr>
          <w:spacing w:val="-3"/>
          <w:sz w:val="20"/>
        </w:rPr>
        <w:t xml:space="preserve"> </w:t>
      </w:r>
      <w:r>
        <w:rPr>
          <w:sz w:val="20"/>
        </w:rPr>
        <w:t>management</w:t>
      </w:r>
      <w:r>
        <w:rPr>
          <w:spacing w:val="-1"/>
          <w:sz w:val="20"/>
        </w:rPr>
        <w:t xml:space="preserve"> </w:t>
      </w:r>
      <w:r>
        <w:rPr>
          <w:sz w:val="20"/>
        </w:rPr>
        <w:t>information</w:t>
      </w:r>
      <w:r>
        <w:rPr>
          <w:spacing w:val="-1"/>
          <w:sz w:val="20"/>
        </w:rPr>
        <w:t xml:space="preserve"> </w:t>
      </w:r>
      <w:r>
        <w:rPr>
          <w:sz w:val="20"/>
        </w:rPr>
        <w:t>and</w:t>
      </w:r>
      <w:r>
        <w:rPr>
          <w:spacing w:val="-3"/>
          <w:sz w:val="20"/>
        </w:rPr>
        <w:t xml:space="preserve"> </w:t>
      </w:r>
      <w:r>
        <w:rPr>
          <w:sz w:val="20"/>
        </w:rPr>
        <w:t>make</w:t>
      </w:r>
      <w:r>
        <w:rPr>
          <w:spacing w:val="-3"/>
          <w:sz w:val="20"/>
        </w:rPr>
        <w:t xml:space="preserve"> </w:t>
      </w:r>
      <w:r>
        <w:rPr>
          <w:sz w:val="20"/>
        </w:rPr>
        <w:t>this</w:t>
      </w:r>
      <w:r>
        <w:rPr>
          <w:spacing w:val="-1"/>
          <w:sz w:val="20"/>
        </w:rPr>
        <w:t xml:space="preserve"> </w:t>
      </w:r>
      <w:r>
        <w:rPr>
          <w:sz w:val="20"/>
        </w:rPr>
        <w:t>information</w:t>
      </w:r>
      <w:r>
        <w:rPr>
          <w:spacing w:val="-3"/>
          <w:sz w:val="20"/>
        </w:rPr>
        <w:t xml:space="preserve"> </w:t>
      </w:r>
      <w:r>
        <w:rPr>
          <w:sz w:val="20"/>
        </w:rPr>
        <w:t>available</w:t>
      </w:r>
      <w:r>
        <w:rPr>
          <w:spacing w:val="-3"/>
          <w:sz w:val="20"/>
        </w:rPr>
        <w:t xml:space="preserve"> </w:t>
      </w:r>
      <w:r>
        <w:rPr>
          <w:sz w:val="20"/>
        </w:rPr>
        <w:t>to</w:t>
      </w:r>
      <w:r>
        <w:rPr>
          <w:spacing w:val="-4"/>
          <w:sz w:val="20"/>
        </w:rPr>
        <w:t xml:space="preserve"> </w:t>
      </w:r>
      <w:r>
        <w:rPr>
          <w:sz w:val="20"/>
        </w:rPr>
        <w:t>NMSs using SNMP.</w:t>
      </w:r>
    </w:p>
    <w:p>
      <w:pPr>
        <w:pStyle w:val="7"/>
        <w:numPr>
          <w:ilvl w:val="1"/>
          <w:numId w:val="2"/>
        </w:numPr>
        <w:tabs>
          <w:tab w:val="left" w:pos="1220"/>
        </w:tabs>
        <w:spacing w:before="2" w:after="0" w:line="235" w:lineRule="auto"/>
        <w:ind w:left="1220" w:right="127" w:hanging="360"/>
        <w:jc w:val="both"/>
        <w:rPr>
          <w:sz w:val="20"/>
        </w:rPr>
      </w:pPr>
      <w:r>
        <w:rPr>
          <w:i/>
          <w:sz w:val="20"/>
        </w:rPr>
        <w:t xml:space="preserve">An </w:t>
      </w:r>
      <w:r>
        <w:rPr>
          <w:b/>
          <w:i/>
          <w:sz w:val="20"/>
        </w:rPr>
        <w:t xml:space="preserve">agent </w:t>
      </w:r>
      <w:r>
        <w:rPr>
          <w:sz w:val="20"/>
        </w:rPr>
        <w:t>has local knowledge of management information and translates that information into a form compatible with SNMP.</w:t>
      </w:r>
    </w:p>
    <w:p>
      <w:pPr>
        <w:pStyle w:val="7"/>
        <w:numPr>
          <w:ilvl w:val="1"/>
          <w:numId w:val="2"/>
        </w:numPr>
        <w:tabs>
          <w:tab w:val="left" w:pos="1220"/>
        </w:tabs>
        <w:spacing w:before="5" w:after="0" w:line="235" w:lineRule="auto"/>
        <w:ind w:left="1220" w:right="122" w:hanging="360"/>
        <w:jc w:val="both"/>
        <w:rPr>
          <w:sz w:val="20"/>
        </w:rPr>
      </w:pPr>
      <w:r>
        <w:rPr>
          <w:b/>
          <w:i/>
          <w:sz w:val="20"/>
        </w:rPr>
        <w:t xml:space="preserve">NMS </w:t>
      </w:r>
      <w:r>
        <w:rPr>
          <w:sz w:val="20"/>
        </w:rPr>
        <w:t>executes applications that monitor and control managed devices. NMSs provide the bulk of the processing and memory resources required for network management.</w:t>
      </w:r>
    </w:p>
    <w:p>
      <w:pPr>
        <w:pStyle w:val="7"/>
        <w:numPr>
          <w:ilvl w:val="0"/>
          <w:numId w:val="2"/>
        </w:numPr>
        <w:tabs>
          <w:tab w:val="left" w:pos="680"/>
        </w:tabs>
        <w:spacing w:before="0" w:after="0" w:line="240" w:lineRule="auto"/>
        <w:ind w:left="680" w:right="121" w:hanging="360"/>
        <w:jc w:val="both"/>
        <w:rPr>
          <w:sz w:val="20"/>
        </w:rPr>
      </w:pPr>
      <w:r>
        <w:rPr>
          <w:b/>
          <w:i/>
          <w:sz w:val="20"/>
        </w:rPr>
        <w:t xml:space="preserve">Terminal Emulation Protocol Network (Telnet) </w:t>
      </w:r>
      <w:r>
        <w:rPr>
          <w:sz w:val="20"/>
        </w:rPr>
        <w:t>refers to a TCP/IP protocol that uses the TCP as the transport protocol to establish a connection between server and client.</w:t>
      </w:r>
    </w:p>
    <w:p>
      <w:pPr>
        <w:pStyle w:val="7"/>
        <w:numPr>
          <w:ilvl w:val="1"/>
          <w:numId w:val="2"/>
        </w:numPr>
        <w:tabs>
          <w:tab w:val="left" w:pos="1133"/>
        </w:tabs>
        <w:spacing w:before="3" w:after="0" w:line="235" w:lineRule="auto"/>
        <w:ind w:left="1133" w:right="122" w:hanging="360"/>
        <w:jc w:val="both"/>
        <w:rPr>
          <w:sz w:val="20"/>
        </w:rPr>
      </w:pPr>
      <w:r>
        <w:rPr>
          <w:sz w:val="20"/>
        </w:rPr>
        <w:t>It uses special</w:t>
      </w:r>
      <w:r>
        <w:rPr>
          <w:spacing w:val="-1"/>
          <w:sz w:val="20"/>
        </w:rPr>
        <w:t xml:space="preserve"> </w:t>
      </w:r>
      <w:r>
        <w:rPr>
          <w:sz w:val="20"/>
        </w:rPr>
        <w:t>software</w:t>
      </w:r>
      <w:r>
        <w:rPr>
          <w:spacing w:val="-1"/>
          <w:sz w:val="20"/>
        </w:rPr>
        <w:t xml:space="preserve"> </w:t>
      </w:r>
      <w:r>
        <w:rPr>
          <w:sz w:val="20"/>
        </w:rPr>
        <w:t xml:space="preserve">called a </w:t>
      </w:r>
      <w:r>
        <w:rPr>
          <w:b/>
          <w:i/>
          <w:sz w:val="20"/>
        </w:rPr>
        <w:t>daemon</w:t>
      </w:r>
      <w:r>
        <w:rPr>
          <w:sz w:val="20"/>
        </w:rPr>
        <w:t>, which is referred to as a remote</w:t>
      </w:r>
      <w:r>
        <w:rPr>
          <w:spacing w:val="-1"/>
          <w:sz w:val="20"/>
        </w:rPr>
        <w:t xml:space="preserve"> </w:t>
      </w:r>
      <w:r>
        <w:rPr>
          <w:sz w:val="20"/>
        </w:rPr>
        <w:t>host.</w:t>
      </w:r>
      <w:r>
        <w:rPr>
          <w:spacing w:val="-1"/>
          <w:sz w:val="20"/>
        </w:rPr>
        <w:t xml:space="preserve"> </w:t>
      </w:r>
      <w:r>
        <w:rPr>
          <w:sz w:val="20"/>
        </w:rPr>
        <w:t>A</w:t>
      </w:r>
      <w:r>
        <w:rPr>
          <w:spacing w:val="-1"/>
          <w:sz w:val="20"/>
        </w:rPr>
        <w:t xml:space="preserve"> </w:t>
      </w:r>
      <w:r>
        <w:rPr>
          <w:sz w:val="20"/>
        </w:rPr>
        <w:t>connection using</w:t>
      </w:r>
      <w:r>
        <w:rPr>
          <w:spacing w:val="-1"/>
          <w:sz w:val="20"/>
        </w:rPr>
        <w:t xml:space="preserve"> </w:t>
      </w:r>
      <w:r>
        <w:rPr>
          <w:sz w:val="20"/>
        </w:rPr>
        <w:t xml:space="preserve">Telnet is called a </w:t>
      </w:r>
      <w:r>
        <w:rPr>
          <w:b/>
          <w:i/>
          <w:sz w:val="20"/>
        </w:rPr>
        <w:t>Virtual Terminal (VTY) session, or connection</w:t>
      </w:r>
      <w:r>
        <w:rPr>
          <w:sz w:val="20"/>
        </w:rPr>
        <w:t>.</w:t>
      </w:r>
    </w:p>
    <w:p>
      <w:pPr>
        <w:pStyle w:val="7"/>
        <w:numPr>
          <w:ilvl w:val="0"/>
          <w:numId w:val="2"/>
        </w:numPr>
        <w:tabs>
          <w:tab w:val="left" w:pos="680"/>
        </w:tabs>
        <w:spacing w:before="0" w:after="0" w:line="240" w:lineRule="auto"/>
        <w:ind w:left="680" w:right="119" w:hanging="360"/>
        <w:jc w:val="both"/>
        <w:rPr>
          <w:sz w:val="20"/>
        </w:rPr>
      </w:pPr>
      <w:r>
        <w:rPr>
          <w:b/>
          <w:i/>
          <w:sz w:val="20"/>
        </w:rPr>
        <w:t>Remote</w:t>
      </w:r>
      <w:r>
        <w:rPr>
          <w:b/>
          <w:i/>
          <w:spacing w:val="-12"/>
          <w:sz w:val="20"/>
        </w:rPr>
        <w:t xml:space="preserve"> </w:t>
      </w:r>
      <w:r>
        <w:rPr>
          <w:b/>
          <w:i/>
          <w:sz w:val="20"/>
        </w:rPr>
        <w:t>login</w:t>
      </w:r>
      <w:r>
        <w:rPr>
          <w:b/>
          <w:i/>
          <w:spacing w:val="-11"/>
          <w:sz w:val="20"/>
        </w:rPr>
        <w:t xml:space="preserve"> </w:t>
      </w:r>
      <w:r>
        <w:rPr>
          <w:b/>
          <w:i/>
          <w:sz w:val="20"/>
        </w:rPr>
        <w:t>application</w:t>
      </w:r>
      <w:r>
        <w:rPr>
          <w:b/>
          <w:i/>
          <w:spacing w:val="-11"/>
          <w:sz w:val="20"/>
        </w:rPr>
        <w:t xml:space="preserve"> </w:t>
      </w:r>
      <w:r>
        <w:rPr>
          <w:b/>
          <w:i/>
          <w:sz w:val="20"/>
        </w:rPr>
        <w:t>(rlogin)</w:t>
      </w:r>
      <w:r>
        <w:rPr>
          <w:b/>
          <w:i/>
          <w:spacing w:val="-12"/>
          <w:sz w:val="20"/>
        </w:rPr>
        <w:t xml:space="preserve"> </w:t>
      </w:r>
      <w:r>
        <w:rPr>
          <w:sz w:val="20"/>
        </w:rPr>
        <w:t>is</w:t>
      </w:r>
      <w:r>
        <w:rPr>
          <w:spacing w:val="-11"/>
          <w:sz w:val="20"/>
        </w:rPr>
        <w:t xml:space="preserve"> </w:t>
      </w:r>
      <w:r>
        <w:rPr>
          <w:sz w:val="20"/>
        </w:rPr>
        <w:t>a</w:t>
      </w:r>
      <w:r>
        <w:rPr>
          <w:spacing w:val="-11"/>
          <w:sz w:val="20"/>
        </w:rPr>
        <w:t xml:space="preserve"> </w:t>
      </w:r>
      <w:r>
        <w:rPr>
          <w:sz w:val="20"/>
        </w:rPr>
        <w:t>UNIX</w:t>
      </w:r>
      <w:r>
        <w:rPr>
          <w:spacing w:val="-9"/>
          <w:sz w:val="20"/>
        </w:rPr>
        <w:t xml:space="preserve"> </w:t>
      </w:r>
      <w:r>
        <w:rPr>
          <w:sz w:val="20"/>
        </w:rPr>
        <w:t>command</w:t>
      </w:r>
      <w:r>
        <w:rPr>
          <w:spacing w:val="-11"/>
          <w:sz w:val="20"/>
        </w:rPr>
        <w:t xml:space="preserve"> </w:t>
      </w:r>
      <w:r>
        <w:rPr>
          <w:sz w:val="20"/>
        </w:rPr>
        <w:t>that</w:t>
      </w:r>
      <w:r>
        <w:rPr>
          <w:spacing w:val="-11"/>
          <w:sz w:val="20"/>
        </w:rPr>
        <w:t xml:space="preserve"> </w:t>
      </w:r>
      <w:r>
        <w:rPr>
          <w:sz w:val="20"/>
        </w:rPr>
        <w:t>allows</w:t>
      </w:r>
      <w:r>
        <w:rPr>
          <w:spacing w:val="-10"/>
          <w:sz w:val="20"/>
        </w:rPr>
        <w:t xml:space="preserve"> </w:t>
      </w:r>
      <w:r>
        <w:rPr>
          <w:sz w:val="20"/>
        </w:rPr>
        <w:t>authorized</w:t>
      </w:r>
      <w:r>
        <w:rPr>
          <w:spacing w:val="-11"/>
          <w:sz w:val="20"/>
        </w:rPr>
        <w:t xml:space="preserve"> </w:t>
      </w:r>
      <w:r>
        <w:rPr>
          <w:sz w:val="20"/>
        </w:rPr>
        <w:t>users</w:t>
      </w:r>
      <w:r>
        <w:rPr>
          <w:spacing w:val="-10"/>
          <w:sz w:val="20"/>
        </w:rPr>
        <w:t xml:space="preserve"> </w:t>
      </w:r>
      <w:r>
        <w:rPr>
          <w:sz w:val="20"/>
        </w:rPr>
        <w:t>to</w:t>
      </w:r>
      <w:r>
        <w:rPr>
          <w:spacing w:val="-11"/>
          <w:sz w:val="20"/>
        </w:rPr>
        <w:t xml:space="preserve"> </w:t>
      </w:r>
      <w:r>
        <w:rPr>
          <w:sz w:val="20"/>
        </w:rPr>
        <w:t>log</w:t>
      </w:r>
      <w:r>
        <w:rPr>
          <w:spacing w:val="-11"/>
          <w:sz w:val="20"/>
        </w:rPr>
        <w:t xml:space="preserve"> </w:t>
      </w:r>
      <w:r>
        <w:rPr>
          <w:sz w:val="20"/>
        </w:rPr>
        <w:t>in</w:t>
      </w:r>
      <w:r>
        <w:rPr>
          <w:spacing w:val="-11"/>
          <w:sz w:val="20"/>
        </w:rPr>
        <w:t xml:space="preserve"> </w:t>
      </w:r>
      <w:r>
        <w:rPr>
          <w:sz w:val="20"/>
        </w:rPr>
        <w:t>to</w:t>
      </w:r>
      <w:r>
        <w:rPr>
          <w:spacing w:val="-11"/>
          <w:sz w:val="20"/>
        </w:rPr>
        <w:t xml:space="preserve"> </w:t>
      </w:r>
      <w:r>
        <w:rPr>
          <w:sz w:val="20"/>
        </w:rPr>
        <w:t>other</w:t>
      </w:r>
      <w:r>
        <w:rPr>
          <w:spacing w:val="-12"/>
          <w:sz w:val="20"/>
        </w:rPr>
        <w:t xml:space="preserve"> </w:t>
      </w:r>
      <w:r>
        <w:rPr>
          <w:sz w:val="20"/>
        </w:rPr>
        <w:t>UNIX</w:t>
      </w:r>
      <w:r>
        <w:rPr>
          <w:spacing w:val="-9"/>
          <w:sz w:val="20"/>
        </w:rPr>
        <w:t xml:space="preserve"> </w:t>
      </w:r>
      <w:r>
        <w:rPr>
          <w:sz w:val="20"/>
        </w:rPr>
        <w:t>machines (hosts) on a network and to interact as if the user were physically at the host computer. Once the user is logged into the host, the user can do anything that the host has permitted, such as read, edit, or delete files.</w:t>
      </w:r>
    </w:p>
    <w:p>
      <w:pPr>
        <w:pStyle w:val="7"/>
        <w:numPr>
          <w:ilvl w:val="0"/>
          <w:numId w:val="2"/>
        </w:numPr>
        <w:tabs>
          <w:tab w:val="left" w:pos="680"/>
        </w:tabs>
        <w:spacing w:before="1" w:after="0" w:line="240" w:lineRule="auto"/>
        <w:ind w:left="680" w:right="116" w:hanging="360"/>
        <w:jc w:val="both"/>
        <w:rPr>
          <w:sz w:val="20"/>
        </w:rPr>
      </w:pPr>
      <w:r>
        <w:rPr>
          <w:b/>
          <w:i/>
          <w:sz w:val="20"/>
          <w:highlight w:val="green"/>
        </w:rPr>
        <w:t>Hypertext Transfer Protocol (HTTP)</w:t>
      </w:r>
      <w:r>
        <w:rPr>
          <w:b/>
          <w:i/>
          <w:sz w:val="20"/>
        </w:rPr>
        <w:t xml:space="preserve"> </w:t>
      </w:r>
      <w:r>
        <w:rPr>
          <w:sz w:val="20"/>
        </w:rPr>
        <w:t xml:space="preserve">refers to an </w:t>
      </w:r>
      <w:r>
        <w:rPr>
          <w:sz w:val="20"/>
          <w:highlight w:val="green"/>
        </w:rPr>
        <w:t>application-level protocol service and an Internet standard developed by the IETF</w:t>
      </w:r>
      <w:r>
        <w:rPr>
          <w:sz w:val="20"/>
        </w:rPr>
        <w:t xml:space="preserve"> that supports the exchange of information on the World Wide Web, as well as on internal </w:t>
      </w:r>
      <w:r>
        <w:rPr>
          <w:spacing w:val="-2"/>
          <w:sz w:val="20"/>
        </w:rPr>
        <w:t>networks.</w:t>
      </w:r>
    </w:p>
    <w:p>
      <w:pPr>
        <w:pStyle w:val="7"/>
        <w:numPr>
          <w:ilvl w:val="0"/>
          <w:numId w:val="2"/>
        </w:numPr>
        <w:tabs>
          <w:tab w:val="left" w:pos="680"/>
        </w:tabs>
        <w:spacing w:before="0" w:after="0" w:line="240" w:lineRule="auto"/>
        <w:ind w:left="680" w:right="117" w:hanging="360"/>
        <w:jc w:val="both"/>
        <w:rPr>
          <w:sz w:val="20"/>
        </w:rPr>
      </w:pPr>
      <w:r>
        <w:rPr>
          <w:b/>
          <w:i/>
          <w:sz w:val="20"/>
          <w:highlight w:val="green"/>
        </w:rPr>
        <w:t>HTTPS (Hypertext Transfer Protocol over Secure Socket Layer)</w:t>
      </w:r>
      <w:r>
        <w:rPr>
          <w:b/>
          <w:i/>
          <w:sz w:val="20"/>
        </w:rPr>
        <w:t xml:space="preserve"> </w:t>
      </w:r>
      <w:r>
        <w:rPr>
          <w:sz w:val="20"/>
        </w:rPr>
        <w:t>is a s</w:t>
      </w:r>
      <w:r>
        <w:rPr>
          <w:sz w:val="20"/>
          <w:highlight w:val="green"/>
        </w:rPr>
        <w:t>ecure message-oriented communications protocol designed for use in conjunction with HTTP.</w:t>
      </w:r>
    </w:p>
    <w:p>
      <w:pPr>
        <w:pStyle w:val="7"/>
        <w:numPr>
          <w:ilvl w:val="1"/>
          <w:numId w:val="2"/>
        </w:numPr>
        <w:tabs>
          <w:tab w:val="left" w:pos="1311"/>
        </w:tabs>
        <w:spacing w:before="6" w:after="0" w:line="232" w:lineRule="auto"/>
        <w:ind w:left="1311" w:right="123" w:hanging="360"/>
        <w:jc w:val="both"/>
        <w:rPr>
          <w:sz w:val="20"/>
        </w:rPr>
      </w:pPr>
      <w:r>
        <w:rPr>
          <w:b/>
          <w:i/>
          <w:sz w:val="20"/>
        </w:rPr>
        <w:t xml:space="preserve">Secure Sockets Layer (SSL) </w:t>
      </w:r>
      <w:r>
        <w:rPr>
          <w:sz w:val="20"/>
        </w:rPr>
        <w:t>– is a security protocol that works at a socket level. This layer exists between the TCP layer and the application layer to encrypt/decode data and authenticate concerned entities.</w:t>
      </w:r>
    </w:p>
    <w:p>
      <w:pPr>
        <w:pStyle w:val="5"/>
        <w:spacing w:before="2"/>
        <w:ind w:left="0" w:firstLine="0"/>
      </w:pPr>
    </w:p>
    <w:p>
      <w:pPr>
        <w:spacing w:before="0"/>
        <w:ind w:left="140" w:right="0" w:firstLine="0"/>
        <w:jc w:val="both"/>
        <w:rPr>
          <w:sz w:val="20"/>
        </w:rPr>
      </w:pPr>
      <w:r>
        <w:rPr>
          <w:b/>
          <w:sz w:val="20"/>
        </w:rPr>
        <w:t>TCP</w:t>
      </w:r>
      <w:r>
        <w:rPr>
          <w:b/>
          <w:spacing w:val="-7"/>
          <w:sz w:val="20"/>
        </w:rPr>
        <w:t xml:space="preserve"> </w:t>
      </w:r>
      <w:r>
        <w:rPr>
          <w:b/>
          <w:sz w:val="20"/>
        </w:rPr>
        <w:t>and</w:t>
      </w:r>
      <w:r>
        <w:rPr>
          <w:b/>
          <w:spacing w:val="-5"/>
          <w:sz w:val="20"/>
        </w:rPr>
        <w:t xml:space="preserve"> </w:t>
      </w:r>
      <w:r>
        <w:rPr>
          <w:b/>
          <w:sz w:val="20"/>
        </w:rPr>
        <w:t>UDP</w:t>
      </w:r>
      <w:r>
        <w:rPr>
          <w:b/>
          <w:spacing w:val="-7"/>
          <w:sz w:val="20"/>
        </w:rPr>
        <w:t xml:space="preserve"> </w:t>
      </w:r>
      <w:r>
        <w:rPr>
          <w:b/>
          <w:sz w:val="20"/>
        </w:rPr>
        <w:t>Connections</w:t>
      </w:r>
      <w:r>
        <w:rPr>
          <w:b/>
          <w:spacing w:val="-4"/>
          <w:sz w:val="20"/>
        </w:rPr>
        <w:t xml:space="preserve"> </w:t>
      </w:r>
      <w:r>
        <w:rPr>
          <w:sz w:val="20"/>
        </w:rPr>
        <w:t>(Karumachi,</w:t>
      </w:r>
      <w:r>
        <w:rPr>
          <w:spacing w:val="-5"/>
          <w:sz w:val="20"/>
        </w:rPr>
        <w:t xml:space="preserve"> </w:t>
      </w:r>
      <w:r>
        <w:rPr>
          <w:sz w:val="20"/>
        </w:rPr>
        <w:t>et.</w:t>
      </w:r>
      <w:r>
        <w:rPr>
          <w:spacing w:val="-6"/>
          <w:sz w:val="20"/>
        </w:rPr>
        <w:t xml:space="preserve"> </w:t>
      </w:r>
      <w:r>
        <w:rPr>
          <w:sz w:val="20"/>
        </w:rPr>
        <w:t>al.,</w:t>
      </w:r>
      <w:r>
        <w:rPr>
          <w:spacing w:val="-5"/>
          <w:sz w:val="20"/>
        </w:rPr>
        <w:t xml:space="preserve"> </w:t>
      </w:r>
      <w:r>
        <w:rPr>
          <w:spacing w:val="-2"/>
          <w:sz w:val="20"/>
        </w:rPr>
        <w:t>2020)</w:t>
      </w:r>
    </w:p>
    <w:p>
      <w:pPr>
        <w:pStyle w:val="5"/>
        <w:spacing w:before="1"/>
        <w:ind w:left="140" w:right="126" w:firstLine="0"/>
        <w:jc w:val="both"/>
      </w:pPr>
      <w:r>
        <w:t>Computers running on the Internet communicate to each other using either the Transmission Control Protocol (TCP) or the User Datagram Protocol (UDP).</w:t>
      </w:r>
    </w:p>
    <w:p>
      <w:pPr>
        <w:pStyle w:val="7"/>
        <w:numPr>
          <w:ilvl w:val="0"/>
          <w:numId w:val="3"/>
        </w:numPr>
        <w:tabs>
          <w:tab w:val="left" w:pos="860"/>
        </w:tabs>
        <w:spacing w:before="0" w:after="0" w:line="240" w:lineRule="auto"/>
        <w:ind w:left="860" w:right="119" w:hanging="360"/>
        <w:jc w:val="both"/>
        <w:rPr>
          <w:sz w:val="20"/>
        </w:rPr>
      </w:pPr>
      <w:r>
        <w:rPr>
          <w:b/>
          <w:i/>
          <w:sz w:val="20"/>
        </w:rPr>
        <w:t xml:space="preserve">Transport Control Protocol (TCP) </w:t>
      </w:r>
      <w:r>
        <w:rPr>
          <w:sz w:val="20"/>
        </w:rPr>
        <w:t xml:space="preserve">refers to a </w:t>
      </w:r>
      <w:r>
        <w:rPr>
          <w:b/>
          <w:i/>
          <w:sz w:val="20"/>
        </w:rPr>
        <w:t xml:space="preserve">connection-oriented </w:t>
      </w:r>
      <w:r>
        <w:rPr>
          <w:sz w:val="20"/>
        </w:rPr>
        <w:t>TCP/IP standard transport layer protocol that provides</w:t>
      </w:r>
      <w:r>
        <w:rPr>
          <w:spacing w:val="-3"/>
          <w:sz w:val="20"/>
        </w:rPr>
        <w:t xml:space="preserve"> </w:t>
      </w:r>
      <w:r>
        <w:rPr>
          <w:sz w:val="20"/>
        </w:rPr>
        <w:t>reliable</w:t>
      </w:r>
      <w:r>
        <w:rPr>
          <w:spacing w:val="-4"/>
          <w:sz w:val="20"/>
        </w:rPr>
        <w:t xml:space="preserve"> </w:t>
      </w:r>
      <w:r>
        <w:rPr>
          <w:sz w:val="20"/>
        </w:rPr>
        <w:t>data</w:t>
      </w:r>
      <w:r>
        <w:rPr>
          <w:spacing w:val="-3"/>
          <w:sz w:val="20"/>
        </w:rPr>
        <w:t xml:space="preserve"> </w:t>
      </w:r>
      <w:r>
        <w:rPr>
          <w:sz w:val="20"/>
        </w:rPr>
        <w:t>delivery,</w:t>
      </w:r>
      <w:r>
        <w:rPr>
          <w:spacing w:val="-3"/>
          <w:sz w:val="20"/>
        </w:rPr>
        <w:t xml:space="preserve"> </w:t>
      </w:r>
      <w:r>
        <w:rPr>
          <w:sz w:val="20"/>
        </w:rPr>
        <w:t>duplicate</w:t>
      </w:r>
      <w:r>
        <w:rPr>
          <w:spacing w:val="-4"/>
          <w:sz w:val="20"/>
        </w:rPr>
        <w:t xml:space="preserve"> </w:t>
      </w:r>
      <w:r>
        <w:rPr>
          <w:sz w:val="20"/>
        </w:rPr>
        <w:t>data</w:t>
      </w:r>
      <w:r>
        <w:rPr>
          <w:spacing w:val="-3"/>
          <w:sz w:val="20"/>
        </w:rPr>
        <w:t xml:space="preserve"> </w:t>
      </w:r>
      <w:r>
        <w:rPr>
          <w:sz w:val="20"/>
        </w:rPr>
        <w:t>suppression,</w:t>
      </w:r>
      <w:r>
        <w:rPr>
          <w:spacing w:val="-5"/>
          <w:sz w:val="20"/>
        </w:rPr>
        <w:t xml:space="preserve"> </w:t>
      </w:r>
      <w:r>
        <w:rPr>
          <w:sz w:val="20"/>
        </w:rPr>
        <w:t>congestion</w:t>
      </w:r>
      <w:r>
        <w:rPr>
          <w:spacing w:val="-3"/>
          <w:sz w:val="20"/>
        </w:rPr>
        <w:t xml:space="preserve"> </w:t>
      </w:r>
      <w:r>
        <w:rPr>
          <w:sz w:val="20"/>
        </w:rPr>
        <w:t>control,</w:t>
      </w:r>
      <w:r>
        <w:rPr>
          <w:spacing w:val="-3"/>
          <w:sz w:val="20"/>
        </w:rPr>
        <w:t xml:space="preserve"> </w:t>
      </w:r>
      <w:r>
        <w:rPr>
          <w:sz w:val="20"/>
        </w:rPr>
        <w:t>and</w:t>
      </w:r>
      <w:r>
        <w:rPr>
          <w:spacing w:val="-3"/>
          <w:sz w:val="20"/>
        </w:rPr>
        <w:t xml:space="preserve"> </w:t>
      </w:r>
      <w:r>
        <w:rPr>
          <w:sz w:val="20"/>
        </w:rPr>
        <w:t>flow</w:t>
      </w:r>
      <w:r>
        <w:rPr>
          <w:spacing w:val="-4"/>
          <w:sz w:val="20"/>
        </w:rPr>
        <w:t xml:space="preserve"> </w:t>
      </w:r>
      <w:r>
        <w:rPr>
          <w:sz w:val="20"/>
        </w:rPr>
        <w:t>control</w:t>
      </w:r>
      <w:r>
        <w:rPr>
          <w:spacing w:val="-4"/>
          <w:sz w:val="20"/>
        </w:rPr>
        <w:t xml:space="preserve"> </w:t>
      </w:r>
      <w:r>
        <w:rPr>
          <w:sz w:val="20"/>
        </w:rPr>
        <w:t>on</w:t>
      </w:r>
      <w:r>
        <w:rPr>
          <w:spacing w:val="-3"/>
          <w:sz w:val="20"/>
        </w:rPr>
        <w:t xml:space="preserve"> </w:t>
      </w:r>
      <w:r>
        <w:rPr>
          <w:sz w:val="20"/>
        </w:rPr>
        <w:t>which</w:t>
      </w:r>
      <w:r>
        <w:rPr>
          <w:spacing w:val="-3"/>
          <w:sz w:val="20"/>
        </w:rPr>
        <w:t xml:space="preserve"> </w:t>
      </w:r>
      <w:r>
        <w:rPr>
          <w:sz w:val="20"/>
        </w:rPr>
        <w:t>many application protocols depend.</w:t>
      </w:r>
    </w:p>
    <w:p>
      <w:pPr>
        <w:pStyle w:val="7"/>
        <w:numPr>
          <w:ilvl w:val="1"/>
          <w:numId w:val="3"/>
        </w:numPr>
        <w:tabs>
          <w:tab w:val="left" w:pos="1580"/>
        </w:tabs>
        <w:spacing w:before="5" w:after="0" w:line="232" w:lineRule="auto"/>
        <w:ind w:left="1580" w:right="126" w:hanging="360"/>
        <w:jc w:val="both"/>
        <w:rPr>
          <w:sz w:val="20"/>
        </w:rPr>
      </w:pPr>
      <w:r>
        <w:rPr>
          <w:sz w:val="20"/>
        </w:rPr>
        <w:t>Transport protocols are used to deliver information from one port to another and thereby enable communication between application programs.</w:t>
      </w:r>
    </w:p>
    <w:p>
      <w:pPr>
        <w:pStyle w:val="7"/>
        <w:numPr>
          <w:ilvl w:val="1"/>
          <w:numId w:val="3"/>
        </w:numPr>
        <w:tabs>
          <w:tab w:val="left" w:pos="1580"/>
        </w:tabs>
        <w:spacing w:before="6" w:after="0" w:line="235" w:lineRule="auto"/>
        <w:ind w:left="1580" w:right="124" w:hanging="360"/>
        <w:jc w:val="both"/>
        <w:rPr>
          <w:sz w:val="20"/>
        </w:rPr>
      </w:pPr>
      <w:r>
        <w:rPr>
          <w:sz w:val="20"/>
        </w:rPr>
        <w:t>The</w:t>
      </w:r>
      <w:r>
        <w:rPr>
          <w:spacing w:val="-4"/>
          <w:sz w:val="20"/>
        </w:rPr>
        <w:t xml:space="preserve"> </w:t>
      </w:r>
      <w:r>
        <w:rPr>
          <w:sz w:val="20"/>
        </w:rPr>
        <w:t>reliability</w:t>
      </w:r>
      <w:r>
        <w:rPr>
          <w:spacing w:val="-2"/>
          <w:sz w:val="20"/>
        </w:rPr>
        <w:t xml:space="preserve"> </w:t>
      </w:r>
      <w:r>
        <w:rPr>
          <w:sz w:val="20"/>
        </w:rPr>
        <w:t>of</w:t>
      </w:r>
      <w:r>
        <w:rPr>
          <w:spacing w:val="-5"/>
          <w:sz w:val="20"/>
        </w:rPr>
        <w:t xml:space="preserve"> </w:t>
      </w:r>
      <w:r>
        <w:rPr>
          <w:sz w:val="20"/>
        </w:rPr>
        <w:t>the</w:t>
      </w:r>
      <w:r>
        <w:rPr>
          <w:spacing w:val="-4"/>
          <w:sz w:val="20"/>
        </w:rPr>
        <w:t xml:space="preserve"> </w:t>
      </w:r>
      <w:r>
        <w:rPr>
          <w:sz w:val="20"/>
        </w:rPr>
        <w:t>communication</w:t>
      </w:r>
      <w:r>
        <w:rPr>
          <w:spacing w:val="-3"/>
          <w:sz w:val="20"/>
        </w:rPr>
        <w:t xml:space="preserve"> </w:t>
      </w:r>
      <w:r>
        <w:rPr>
          <w:sz w:val="20"/>
        </w:rPr>
        <w:t>between</w:t>
      </w:r>
      <w:r>
        <w:rPr>
          <w:spacing w:val="-3"/>
          <w:sz w:val="20"/>
        </w:rPr>
        <w:t xml:space="preserve"> </w:t>
      </w:r>
      <w:r>
        <w:rPr>
          <w:sz w:val="20"/>
        </w:rPr>
        <w:t>the</w:t>
      </w:r>
      <w:r>
        <w:rPr>
          <w:spacing w:val="-4"/>
          <w:sz w:val="20"/>
        </w:rPr>
        <w:t xml:space="preserve"> </w:t>
      </w:r>
      <w:r>
        <w:rPr>
          <w:sz w:val="20"/>
        </w:rPr>
        <w:t>source</w:t>
      </w:r>
      <w:r>
        <w:rPr>
          <w:spacing w:val="-2"/>
          <w:sz w:val="20"/>
        </w:rPr>
        <w:t xml:space="preserve"> </w:t>
      </w:r>
      <w:r>
        <w:rPr>
          <w:sz w:val="20"/>
        </w:rPr>
        <w:t>and</w:t>
      </w:r>
      <w:r>
        <w:rPr>
          <w:spacing w:val="-3"/>
          <w:sz w:val="20"/>
        </w:rPr>
        <w:t xml:space="preserve"> </w:t>
      </w:r>
      <w:r>
        <w:rPr>
          <w:sz w:val="20"/>
        </w:rPr>
        <w:t>destination</w:t>
      </w:r>
      <w:r>
        <w:rPr>
          <w:spacing w:val="-3"/>
          <w:sz w:val="20"/>
        </w:rPr>
        <w:t xml:space="preserve"> </w:t>
      </w:r>
      <w:r>
        <w:rPr>
          <w:sz w:val="20"/>
        </w:rPr>
        <w:t>programs</w:t>
      </w:r>
      <w:r>
        <w:rPr>
          <w:spacing w:val="-3"/>
          <w:sz w:val="20"/>
        </w:rPr>
        <w:t xml:space="preserve"> </w:t>
      </w:r>
      <w:r>
        <w:rPr>
          <w:sz w:val="20"/>
        </w:rPr>
        <w:t>is</w:t>
      </w:r>
      <w:r>
        <w:rPr>
          <w:spacing w:val="-2"/>
          <w:sz w:val="20"/>
        </w:rPr>
        <w:t xml:space="preserve"> </w:t>
      </w:r>
      <w:r>
        <w:rPr>
          <w:sz w:val="20"/>
        </w:rPr>
        <w:t>ensured</w:t>
      </w:r>
      <w:r>
        <w:rPr>
          <w:spacing w:val="-3"/>
          <w:sz w:val="20"/>
        </w:rPr>
        <w:t xml:space="preserve"> </w:t>
      </w:r>
      <w:r>
        <w:rPr>
          <w:sz w:val="20"/>
        </w:rPr>
        <w:t>through error-detection and error-correction mechanisms that are implemented within TCP.</w:t>
      </w:r>
    </w:p>
    <w:p>
      <w:pPr>
        <w:pStyle w:val="7"/>
        <w:numPr>
          <w:ilvl w:val="0"/>
          <w:numId w:val="3"/>
        </w:numPr>
        <w:tabs>
          <w:tab w:val="left" w:pos="860"/>
        </w:tabs>
        <w:spacing w:before="0" w:after="0" w:line="240" w:lineRule="auto"/>
        <w:ind w:left="860" w:right="119" w:hanging="360"/>
        <w:jc w:val="both"/>
        <w:rPr>
          <w:sz w:val="20"/>
        </w:rPr>
      </w:pPr>
      <w:r>
        <w:rPr>
          <w:b/>
          <w:i/>
          <w:sz w:val="20"/>
        </w:rPr>
        <w:t>User</w:t>
      </w:r>
      <w:r>
        <w:rPr>
          <w:b/>
          <w:i/>
          <w:spacing w:val="-12"/>
          <w:sz w:val="20"/>
        </w:rPr>
        <w:t xml:space="preserve"> </w:t>
      </w:r>
      <w:r>
        <w:rPr>
          <w:b/>
          <w:i/>
          <w:sz w:val="20"/>
        </w:rPr>
        <w:t>Datagram</w:t>
      </w:r>
      <w:r>
        <w:rPr>
          <w:b/>
          <w:i/>
          <w:spacing w:val="-7"/>
          <w:sz w:val="20"/>
        </w:rPr>
        <w:t xml:space="preserve"> </w:t>
      </w:r>
      <w:r>
        <w:rPr>
          <w:b/>
          <w:i/>
          <w:sz w:val="20"/>
        </w:rPr>
        <w:t>Protocol</w:t>
      </w:r>
      <w:r>
        <w:rPr>
          <w:b/>
          <w:i/>
          <w:spacing w:val="-11"/>
          <w:sz w:val="20"/>
        </w:rPr>
        <w:t xml:space="preserve"> </w:t>
      </w:r>
      <w:r>
        <w:rPr>
          <w:b/>
          <w:i/>
          <w:sz w:val="20"/>
        </w:rPr>
        <w:t>(UDP)</w:t>
      </w:r>
      <w:r>
        <w:rPr>
          <w:b/>
          <w:i/>
          <w:spacing w:val="-8"/>
          <w:sz w:val="20"/>
        </w:rPr>
        <w:t xml:space="preserve"> </w:t>
      </w:r>
      <w:r>
        <w:rPr>
          <w:sz w:val="20"/>
        </w:rPr>
        <w:t>refers</w:t>
      </w:r>
      <w:r>
        <w:rPr>
          <w:spacing w:val="-9"/>
          <w:sz w:val="20"/>
        </w:rPr>
        <w:t xml:space="preserve"> </w:t>
      </w:r>
      <w:r>
        <w:rPr>
          <w:sz w:val="20"/>
        </w:rPr>
        <w:t>to</w:t>
      </w:r>
      <w:r>
        <w:rPr>
          <w:spacing w:val="-10"/>
          <w:sz w:val="20"/>
        </w:rPr>
        <w:t xml:space="preserve"> </w:t>
      </w:r>
      <w:r>
        <w:rPr>
          <w:sz w:val="20"/>
        </w:rPr>
        <w:t>a</w:t>
      </w:r>
      <w:r>
        <w:rPr>
          <w:spacing w:val="-9"/>
          <w:sz w:val="20"/>
        </w:rPr>
        <w:t xml:space="preserve"> </w:t>
      </w:r>
      <w:r>
        <w:rPr>
          <w:b/>
          <w:i/>
          <w:sz w:val="20"/>
        </w:rPr>
        <w:t>connectionless</w:t>
      </w:r>
      <w:r>
        <w:rPr>
          <w:b/>
          <w:i/>
          <w:spacing w:val="-6"/>
          <w:sz w:val="20"/>
        </w:rPr>
        <w:t xml:space="preserve"> </w:t>
      </w:r>
      <w:r>
        <w:rPr>
          <w:sz w:val="20"/>
        </w:rPr>
        <w:t>TCP/IP</w:t>
      </w:r>
      <w:r>
        <w:rPr>
          <w:spacing w:val="-10"/>
          <w:sz w:val="20"/>
        </w:rPr>
        <w:t xml:space="preserve"> </w:t>
      </w:r>
      <w:r>
        <w:rPr>
          <w:sz w:val="20"/>
        </w:rPr>
        <w:t>standard</w:t>
      </w:r>
      <w:r>
        <w:rPr>
          <w:spacing w:val="-10"/>
          <w:sz w:val="20"/>
        </w:rPr>
        <w:t xml:space="preserve"> </w:t>
      </w:r>
      <w:r>
        <w:rPr>
          <w:sz w:val="20"/>
        </w:rPr>
        <w:t>transport</w:t>
      </w:r>
      <w:r>
        <w:rPr>
          <w:spacing w:val="-10"/>
          <w:sz w:val="20"/>
        </w:rPr>
        <w:t xml:space="preserve"> </w:t>
      </w:r>
      <w:r>
        <w:rPr>
          <w:sz w:val="20"/>
        </w:rPr>
        <w:t>layer</w:t>
      </w:r>
      <w:r>
        <w:rPr>
          <w:spacing w:val="-12"/>
          <w:sz w:val="20"/>
        </w:rPr>
        <w:t xml:space="preserve"> </w:t>
      </w:r>
      <w:r>
        <w:rPr>
          <w:sz w:val="20"/>
        </w:rPr>
        <w:t>protocol</w:t>
      </w:r>
      <w:r>
        <w:rPr>
          <w:spacing w:val="-9"/>
          <w:sz w:val="20"/>
        </w:rPr>
        <w:t xml:space="preserve"> </w:t>
      </w:r>
      <w:r>
        <w:rPr>
          <w:sz w:val="20"/>
        </w:rPr>
        <w:t>that</w:t>
      </w:r>
      <w:r>
        <w:rPr>
          <w:spacing w:val="-9"/>
          <w:sz w:val="20"/>
        </w:rPr>
        <w:t xml:space="preserve"> </w:t>
      </w:r>
      <w:r>
        <w:rPr>
          <w:sz w:val="20"/>
        </w:rPr>
        <w:t>provides unreliable, best-effort service.</w:t>
      </w:r>
    </w:p>
    <w:p>
      <w:pPr>
        <w:pStyle w:val="7"/>
        <w:numPr>
          <w:ilvl w:val="1"/>
          <w:numId w:val="3"/>
        </w:numPr>
        <w:tabs>
          <w:tab w:val="left" w:pos="1580"/>
        </w:tabs>
        <w:spacing w:before="2" w:after="0" w:line="235" w:lineRule="auto"/>
        <w:ind w:left="1580" w:right="117" w:hanging="360"/>
        <w:jc w:val="both"/>
        <w:rPr>
          <w:sz w:val="20"/>
        </w:rPr>
      </w:pPr>
      <w:r>
        <w:rPr>
          <w:sz w:val="20"/>
        </w:rPr>
        <w:t xml:space="preserve">UDP is a protocol that sends independent packets of data, called </w:t>
      </w:r>
      <w:r>
        <w:rPr>
          <w:b/>
          <w:sz w:val="20"/>
        </w:rPr>
        <w:t>datagrams</w:t>
      </w:r>
      <w:r>
        <w:rPr>
          <w:sz w:val="20"/>
        </w:rPr>
        <w:t>, from one computer to another with no guarantees about arrival.</w:t>
      </w:r>
    </w:p>
    <w:p>
      <w:pPr>
        <w:pStyle w:val="7"/>
        <w:numPr>
          <w:ilvl w:val="2"/>
          <w:numId w:val="3"/>
        </w:numPr>
        <w:tabs>
          <w:tab w:val="left" w:pos="2300"/>
        </w:tabs>
        <w:spacing w:before="2" w:after="0" w:line="240" w:lineRule="auto"/>
        <w:ind w:left="2300" w:right="124" w:hanging="360"/>
        <w:jc w:val="both"/>
        <w:rPr>
          <w:sz w:val="20"/>
        </w:rPr>
      </w:pPr>
      <w:r>
        <w:rPr>
          <w:sz w:val="20"/>
        </w:rPr>
        <w:t>Sending datagrams is much like sending a letter through the postal service: The order of delivery</w:t>
      </w:r>
      <w:r>
        <w:rPr>
          <w:spacing w:val="-12"/>
          <w:sz w:val="20"/>
        </w:rPr>
        <w:t xml:space="preserve"> </w:t>
      </w:r>
      <w:r>
        <w:rPr>
          <w:sz w:val="20"/>
        </w:rPr>
        <w:t>is</w:t>
      </w:r>
      <w:r>
        <w:rPr>
          <w:spacing w:val="-11"/>
          <w:sz w:val="20"/>
        </w:rPr>
        <w:t xml:space="preserve"> </w:t>
      </w:r>
      <w:r>
        <w:rPr>
          <w:sz w:val="20"/>
        </w:rPr>
        <w:t>not</w:t>
      </w:r>
      <w:r>
        <w:rPr>
          <w:spacing w:val="-11"/>
          <w:sz w:val="20"/>
        </w:rPr>
        <w:t xml:space="preserve"> </w:t>
      </w:r>
      <w:r>
        <w:rPr>
          <w:sz w:val="20"/>
        </w:rPr>
        <w:t>important</w:t>
      </w:r>
      <w:r>
        <w:rPr>
          <w:spacing w:val="-12"/>
          <w:sz w:val="20"/>
        </w:rPr>
        <w:t xml:space="preserve"> </w:t>
      </w:r>
      <w:r>
        <w:rPr>
          <w:sz w:val="20"/>
        </w:rPr>
        <w:t>and</w:t>
      </w:r>
      <w:r>
        <w:rPr>
          <w:spacing w:val="-11"/>
          <w:sz w:val="20"/>
        </w:rPr>
        <w:t xml:space="preserve"> </w:t>
      </w:r>
      <w:r>
        <w:rPr>
          <w:sz w:val="20"/>
        </w:rPr>
        <w:t>is</w:t>
      </w:r>
      <w:r>
        <w:rPr>
          <w:spacing w:val="-11"/>
          <w:sz w:val="20"/>
        </w:rPr>
        <w:t xml:space="preserve"> </w:t>
      </w:r>
      <w:r>
        <w:rPr>
          <w:sz w:val="20"/>
        </w:rPr>
        <w:t>not</w:t>
      </w:r>
      <w:r>
        <w:rPr>
          <w:spacing w:val="-12"/>
          <w:sz w:val="20"/>
        </w:rPr>
        <w:t xml:space="preserve"> </w:t>
      </w:r>
      <w:r>
        <w:rPr>
          <w:sz w:val="20"/>
        </w:rPr>
        <w:t>guaranteed,</w:t>
      </w:r>
      <w:r>
        <w:rPr>
          <w:spacing w:val="-11"/>
          <w:sz w:val="20"/>
        </w:rPr>
        <w:t xml:space="preserve"> </w:t>
      </w:r>
      <w:r>
        <w:rPr>
          <w:sz w:val="20"/>
        </w:rPr>
        <w:t>and</w:t>
      </w:r>
      <w:r>
        <w:rPr>
          <w:spacing w:val="-11"/>
          <w:sz w:val="20"/>
        </w:rPr>
        <w:t xml:space="preserve"> </w:t>
      </w:r>
      <w:r>
        <w:rPr>
          <w:sz w:val="20"/>
        </w:rPr>
        <w:t>each</w:t>
      </w:r>
      <w:r>
        <w:rPr>
          <w:spacing w:val="-12"/>
          <w:sz w:val="20"/>
        </w:rPr>
        <w:t xml:space="preserve"> </w:t>
      </w:r>
      <w:r>
        <w:rPr>
          <w:sz w:val="20"/>
        </w:rPr>
        <w:t>message</w:t>
      </w:r>
      <w:r>
        <w:rPr>
          <w:spacing w:val="-11"/>
          <w:sz w:val="20"/>
        </w:rPr>
        <w:t xml:space="preserve"> </w:t>
      </w:r>
      <w:r>
        <w:rPr>
          <w:sz w:val="20"/>
        </w:rPr>
        <w:t>is</w:t>
      </w:r>
      <w:r>
        <w:rPr>
          <w:spacing w:val="-11"/>
          <w:sz w:val="20"/>
        </w:rPr>
        <w:t xml:space="preserve"> </w:t>
      </w:r>
      <w:r>
        <w:rPr>
          <w:sz w:val="20"/>
        </w:rPr>
        <w:t>independent</w:t>
      </w:r>
      <w:r>
        <w:rPr>
          <w:spacing w:val="-11"/>
          <w:sz w:val="20"/>
        </w:rPr>
        <w:t xml:space="preserve"> </w:t>
      </w:r>
      <w:r>
        <w:rPr>
          <w:sz w:val="20"/>
        </w:rPr>
        <w:t>of</w:t>
      </w:r>
      <w:r>
        <w:rPr>
          <w:spacing w:val="-12"/>
          <w:sz w:val="20"/>
        </w:rPr>
        <w:t xml:space="preserve"> </w:t>
      </w:r>
      <w:r>
        <w:rPr>
          <w:sz w:val="20"/>
        </w:rPr>
        <w:t>any</w:t>
      </w:r>
      <w:r>
        <w:rPr>
          <w:spacing w:val="-11"/>
          <w:sz w:val="20"/>
        </w:rPr>
        <w:t xml:space="preserve"> </w:t>
      </w:r>
      <w:r>
        <w:rPr>
          <w:sz w:val="20"/>
        </w:rPr>
        <w:t>other.</w:t>
      </w:r>
    </w:p>
    <w:p>
      <w:pPr>
        <w:pStyle w:val="5"/>
        <w:ind w:left="0" w:firstLine="0"/>
      </w:pPr>
    </w:p>
    <w:p>
      <w:pPr>
        <w:spacing w:before="0"/>
        <w:ind w:left="140" w:right="0" w:firstLine="0"/>
        <w:jc w:val="left"/>
        <w:rPr>
          <w:sz w:val="20"/>
        </w:rPr>
      </w:pPr>
      <w:r>
        <w:rPr>
          <w:b/>
          <w:sz w:val="20"/>
        </w:rPr>
        <w:t>Port</w:t>
      </w:r>
      <w:r>
        <w:rPr>
          <w:b/>
          <w:spacing w:val="-7"/>
          <w:sz w:val="20"/>
        </w:rPr>
        <w:t xml:space="preserve"> </w:t>
      </w:r>
      <w:r>
        <w:rPr>
          <w:b/>
          <w:sz w:val="20"/>
        </w:rPr>
        <w:t>Numbers</w:t>
      </w:r>
      <w:r>
        <w:rPr>
          <w:b/>
          <w:spacing w:val="-5"/>
          <w:sz w:val="20"/>
        </w:rPr>
        <w:t xml:space="preserve"> </w:t>
      </w:r>
      <w:r>
        <w:rPr>
          <w:sz w:val="20"/>
        </w:rPr>
        <w:t>(Karumachi,</w:t>
      </w:r>
      <w:r>
        <w:rPr>
          <w:spacing w:val="-6"/>
          <w:sz w:val="20"/>
        </w:rPr>
        <w:t xml:space="preserve"> </w:t>
      </w:r>
      <w:r>
        <w:rPr>
          <w:sz w:val="20"/>
        </w:rPr>
        <w:t>et.</w:t>
      </w:r>
      <w:r>
        <w:rPr>
          <w:spacing w:val="-6"/>
          <w:sz w:val="20"/>
        </w:rPr>
        <w:t xml:space="preserve"> </w:t>
      </w:r>
      <w:r>
        <w:rPr>
          <w:sz w:val="20"/>
        </w:rPr>
        <w:t>al.,</w:t>
      </w:r>
      <w:r>
        <w:rPr>
          <w:spacing w:val="-6"/>
          <w:sz w:val="20"/>
        </w:rPr>
        <w:t xml:space="preserve"> </w:t>
      </w:r>
      <w:r>
        <w:rPr>
          <w:spacing w:val="-2"/>
          <w:sz w:val="20"/>
        </w:rPr>
        <w:t>2020)</w:t>
      </w:r>
    </w:p>
    <w:p>
      <w:pPr>
        <w:pStyle w:val="5"/>
        <w:ind w:left="140" w:right="118" w:firstLine="0"/>
      </w:pPr>
      <w:r>
        <w:t>Data transmitted over the Internet is accompanied by addressing information that identifies the computer and the port for which it is destined.</w:t>
      </w:r>
    </w:p>
    <w:p>
      <w:pPr>
        <w:pStyle w:val="7"/>
        <w:numPr>
          <w:ilvl w:val="0"/>
          <w:numId w:val="3"/>
        </w:numPr>
        <w:tabs>
          <w:tab w:val="left" w:pos="860"/>
        </w:tabs>
        <w:spacing w:before="1" w:after="0" w:line="240" w:lineRule="auto"/>
        <w:ind w:left="860" w:right="114" w:hanging="360"/>
        <w:jc w:val="left"/>
        <w:rPr>
          <w:sz w:val="20"/>
        </w:rPr>
      </w:pPr>
      <w:r>
        <w:rPr>
          <w:sz w:val="20"/>
        </w:rPr>
        <w:t>The</w:t>
      </w:r>
      <w:r>
        <w:rPr>
          <w:sz w:val="20"/>
          <w:highlight w:val="green"/>
        </w:rPr>
        <w:t xml:space="preserve"> computer is identified by its </w:t>
      </w:r>
      <w:r>
        <w:rPr>
          <w:b/>
          <w:sz w:val="20"/>
          <w:highlight w:val="green"/>
        </w:rPr>
        <w:t>32-bit IP address</w:t>
      </w:r>
      <w:r>
        <w:rPr>
          <w:sz w:val="20"/>
        </w:rPr>
        <w:t xml:space="preserve">, </w:t>
      </w:r>
      <w:r>
        <w:rPr>
          <w:sz w:val="20"/>
          <w:highlight w:val="green"/>
        </w:rPr>
        <w:t xml:space="preserve">which it uses IP to deliver data to the </w:t>
      </w:r>
      <w:r>
        <w:rPr>
          <w:b/>
          <w:sz w:val="20"/>
          <w:highlight w:val="green"/>
        </w:rPr>
        <w:t xml:space="preserve">specific computer </w:t>
      </w:r>
      <w:r>
        <w:rPr>
          <w:sz w:val="20"/>
          <w:highlight w:val="green"/>
        </w:rPr>
        <w:t>on the network.</w:t>
      </w:r>
    </w:p>
    <w:p>
      <w:pPr>
        <w:pStyle w:val="7"/>
        <w:numPr>
          <w:ilvl w:val="0"/>
          <w:numId w:val="3"/>
        </w:numPr>
        <w:tabs>
          <w:tab w:val="left" w:pos="860"/>
        </w:tabs>
        <w:spacing w:before="0" w:after="0" w:line="253" w:lineRule="exact"/>
        <w:ind w:left="860" w:right="0" w:hanging="360"/>
        <w:jc w:val="left"/>
        <w:rPr>
          <w:sz w:val="20"/>
        </w:rPr>
      </w:pPr>
      <w:r>
        <w:rPr>
          <w:b/>
          <w:sz w:val="20"/>
          <w:highlight w:val="green"/>
        </w:rPr>
        <w:t>Ports</w:t>
      </w:r>
      <w:r>
        <w:rPr>
          <w:b/>
          <w:spacing w:val="-5"/>
          <w:sz w:val="20"/>
          <w:highlight w:val="green"/>
        </w:rPr>
        <w:t xml:space="preserve"> </w:t>
      </w:r>
      <w:r>
        <w:rPr>
          <w:sz w:val="20"/>
          <w:highlight w:val="green"/>
        </w:rPr>
        <w:t>are</w:t>
      </w:r>
      <w:r>
        <w:rPr>
          <w:spacing w:val="-5"/>
          <w:sz w:val="20"/>
          <w:highlight w:val="green"/>
        </w:rPr>
        <w:t xml:space="preserve"> </w:t>
      </w:r>
      <w:r>
        <w:rPr>
          <w:sz w:val="20"/>
          <w:highlight w:val="green"/>
        </w:rPr>
        <w:t>identified</w:t>
      </w:r>
      <w:r>
        <w:rPr>
          <w:spacing w:val="-4"/>
          <w:sz w:val="20"/>
          <w:highlight w:val="green"/>
        </w:rPr>
        <w:t xml:space="preserve"> </w:t>
      </w:r>
      <w:r>
        <w:rPr>
          <w:sz w:val="20"/>
          <w:highlight w:val="green"/>
        </w:rPr>
        <w:t>by</w:t>
      </w:r>
      <w:r>
        <w:rPr>
          <w:spacing w:val="-2"/>
          <w:sz w:val="20"/>
          <w:highlight w:val="green"/>
        </w:rPr>
        <w:t xml:space="preserve"> </w:t>
      </w:r>
      <w:r>
        <w:rPr>
          <w:b/>
          <w:sz w:val="20"/>
          <w:highlight w:val="green"/>
        </w:rPr>
        <w:t>a</w:t>
      </w:r>
      <w:r>
        <w:rPr>
          <w:b/>
          <w:spacing w:val="-5"/>
          <w:sz w:val="20"/>
          <w:highlight w:val="green"/>
        </w:rPr>
        <w:t xml:space="preserve"> </w:t>
      </w:r>
      <w:r>
        <w:rPr>
          <w:b/>
          <w:sz w:val="20"/>
          <w:highlight w:val="green"/>
        </w:rPr>
        <w:t>16-bit</w:t>
      </w:r>
      <w:r>
        <w:rPr>
          <w:b/>
          <w:spacing w:val="-4"/>
          <w:sz w:val="20"/>
          <w:highlight w:val="green"/>
        </w:rPr>
        <w:t xml:space="preserve"> </w:t>
      </w:r>
      <w:r>
        <w:rPr>
          <w:b/>
          <w:sz w:val="20"/>
          <w:highlight w:val="green"/>
        </w:rPr>
        <w:t>number</w:t>
      </w:r>
      <w:r>
        <w:rPr>
          <w:sz w:val="20"/>
        </w:rPr>
        <w:t>,</w:t>
      </w:r>
      <w:r>
        <w:rPr>
          <w:spacing w:val="-4"/>
          <w:sz w:val="20"/>
        </w:rPr>
        <w:t xml:space="preserve"> </w:t>
      </w:r>
      <w:r>
        <w:rPr>
          <w:sz w:val="20"/>
          <w:highlight w:val="green"/>
        </w:rPr>
        <w:t>which</w:t>
      </w:r>
      <w:r>
        <w:rPr>
          <w:spacing w:val="-5"/>
          <w:sz w:val="20"/>
          <w:highlight w:val="green"/>
        </w:rPr>
        <w:t xml:space="preserve"> </w:t>
      </w:r>
      <w:r>
        <w:rPr>
          <w:sz w:val="20"/>
          <w:highlight w:val="green"/>
        </w:rPr>
        <w:t>TCP</w:t>
      </w:r>
      <w:r>
        <w:rPr>
          <w:spacing w:val="-5"/>
          <w:sz w:val="20"/>
          <w:highlight w:val="green"/>
        </w:rPr>
        <w:t xml:space="preserve"> </w:t>
      </w:r>
      <w:r>
        <w:rPr>
          <w:sz w:val="20"/>
          <w:highlight w:val="green"/>
        </w:rPr>
        <w:t>and</w:t>
      </w:r>
      <w:r>
        <w:rPr>
          <w:spacing w:val="-4"/>
          <w:sz w:val="20"/>
          <w:highlight w:val="green"/>
        </w:rPr>
        <w:t xml:space="preserve"> </w:t>
      </w:r>
      <w:r>
        <w:rPr>
          <w:sz w:val="20"/>
          <w:highlight w:val="green"/>
        </w:rPr>
        <w:t>UDP</w:t>
      </w:r>
      <w:r>
        <w:rPr>
          <w:spacing w:val="-5"/>
          <w:sz w:val="20"/>
          <w:highlight w:val="green"/>
        </w:rPr>
        <w:t xml:space="preserve"> </w:t>
      </w:r>
      <w:r>
        <w:rPr>
          <w:sz w:val="20"/>
          <w:highlight w:val="green"/>
        </w:rPr>
        <w:t>use</w:t>
      </w:r>
      <w:r>
        <w:rPr>
          <w:spacing w:val="-5"/>
          <w:sz w:val="20"/>
          <w:highlight w:val="green"/>
        </w:rPr>
        <w:t xml:space="preserve"> </w:t>
      </w:r>
      <w:r>
        <w:rPr>
          <w:sz w:val="20"/>
          <w:highlight w:val="green"/>
        </w:rPr>
        <w:t>to</w:t>
      </w:r>
      <w:r>
        <w:rPr>
          <w:spacing w:val="-4"/>
          <w:sz w:val="20"/>
          <w:highlight w:val="green"/>
        </w:rPr>
        <w:t xml:space="preserve"> </w:t>
      </w:r>
      <w:r>
        <w:rPr>
          <w:sz w:val="20"/>
          <w:highlight w:val="green"/>
        </w:rPr>
        <w:t>deliver</w:t>
      </w:r>
      <w:r>
        <w:rPr>
          <w:spacing w:val="-4"/>
          <w:sz w:val="20"/>
          <w:highlight w:val="green"/>
        </w:rPr>
        <w:t xml:space="preserve"> </w:t>
      </w:r>
      <w:r>
        <w:rPr>
          <w:sz w:val="20"/>
          <w:highlight w:val="green"/>
        </w:rPr>
        <w:t>the</w:t>
      </w:r>
      <w:r>
        <w:rPr>
          <w:spacing w:val="-5"/>
          <w:sz w:val="20"/>
          <w:highlight w:val="green"/>
        </w:rPr>
        <w:t xml:space="preserve"> </w:t>
      </w:r>
      <w:r>
        <w:rPr>
          <w:sz w:val="20"/>
          <w:highlight w:val="green"/>
        </w:rPr>
        <w:t>data</w:t>
      </w:r>
      <w:r>
        <w:rPr>
          <w:spacing w:val="-4"/>
          <w:sz w:val="20"/>
          <w:highlight w:val="green"/>
        </w:rPr>
        <w:t xml:space="preserve"> </w:t>
      </w:r>
      <w:r>
        <w:rPr>
          <w:sz w:val="20"/>
          <w:highlight w:val="green"/>
        </w:rPr>
        <w:t>to</w:t>
      </w:r>
      <w:r>
        <w:rPr>
          <w:spacing w:val="-4"/>
          <w:sz w:val="20"/>
          <w:highlight w:val="green"/>
        </w:rPr>
        <w:t xml:space="preserve"> </w:t>
      </w:r>
      <w:r>
        <w:rPr>
          <w:sz w:val="20"/>
          <w:highlight w:val="green"/>
        </w:rPr>
        <w:t>the</w:t>
      </w:r>
      <w:r>
        <w:rPr>
          <w:spacing w:val="-4"/>
          <w:sz w:val="20"/>
          <w:highlight w:val="green"/>
        </w:rPr>
        <w:t xml:space="preserve"> </w:t>
      </w:r>
      <w:r>
        <w:rPr>
          <w:b/>
          <w:sz w:val="20"/>
          <w:highlight w:val="green"/>
        </w:rPr>
        <w:t>specific</w:t>
      </w:r>
      <w:r>
        <w:rPr>
          <w:b/>
          <w:spacing w:val="-4"/>
          <w:sz w:val="20"/>
          <w:highlight w:val="green"/>
        </w:rPr>
        <w:t xml:space="preserve"> </w:t>
      </w:r>
      <w:r>
        <w:rPr>
          <w:b/>
          <w:spacing w:val="-2"/>
          <w:sz w:val="20"/>
          <w:highlight w:val="green"/>
        </w:rPr>
        <w:t>application</w:t>
      </w:r>
      <w:r>
        <w:rPr>
          <w:spacing w:val="-2"/>
          <w:sz w:val="20"/>
          <w:highlight w:val="green"/>
        </w:rPr>
        <w:t>.</w:t>
      </w:r>
    </w:p>
    <w:p>
      <w:pPr>
        <w:spacing w:after="0" w:line="253" w:lineRule="exact"/>
        <w:jc w:val="left"/>
        <w:rPr>
          <w:sz w:val="20"/>
        </w:rPr>
        <w:sectPr>
          <w:pgSz w:w="12240" w:h="15840"/>
          <w:pgMar w:top="1340" w:right="900" w:bottom="1660" w:left="1300" w:header="838" w:footer="1468" w:gutter="0"/>
          <w:cols w:space="720" w:num="1"/>
        </w:sectPr>
      </w:pPr>
    </w:p>
    <w:p>
      <w:pPr>
        <w:pStyle w:val="5"/>
        <w:ind w:left="0" w:firstLine="0"/>
      </w:pPr>
    </w:p>
    <w:p>
      <w:pPr>
        <w:pStyle w:val="5"/>
        <w:ind w:left="0" w:firstLine="0"/>
      </w:pPr>
    </w:p>
    <w:p>
      <w:pPr>
        <w:pStyle w:val="5"/>
        <w:ind w:left="0" w:firstLine="0"/>
      </w:pPr>
    </w:p>
    <w:p>
      <w:pPr>
        <w:pStyle w:val="5"/>
        <w:ind w:left="0" w:firstLine="0"/>
      </w:pPr>
    </w:p>
    <w:p>
      <w:pPr>
        <w:pStyle w:val="5"/>
        <w:ind w:left="0" w:firstLine="0"/>
      </w:pPr>
    </w:p>
    <w:p>
      <w:pPr>
        <w:pStyle w:val="5"/>
        <w:spacing w:before="9"/>
        <w:ind w:left="0" w:firstLine="0"/>
        <w:rPr>
          <w:sz w:val="29"/>
        </w:rPr>
      </w:pPr>
    </w:p>
    <w:tbl>
      <w:tblPr>
        <w:tblStyle w:val="4"/>
        <w:tblW w:w="0" w:type="auto"/>
        <w:tblInd w:w="7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8"/>
        <w:gridCol w:w="2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758" w:type="dxa"/>
          </w:tcPr>
          <w:p>
            <w:pPr>
              <w:pStyle w:val="8"/>
              <w:spacing w:before="23"/>
              <w:ind w:left="223" w:right="182"/>
              <w:jc w:val="center"/>
              <w:rPr>
                <w:b/>
                <w:sz w:val="18"/>
              </w:rPr>
            </w:pPr>
            <w:r>
              <w:rPr>
                <w:b/>
                <w:spacing w:val="-4"/>
                <w:sz w:val="18"/>
              </w:rPr>
              <w:t>Port</w:t>
            </w:r>
          </w:p>
        </w:tc>
        <w:tc>
          <w:tcPr>
            <w:tcW w:w="2515" w:type="dxa"/>
          </w:tcPr>
          <w:p>
            <w:pPr>
              <w:pStyle w:val="8"/>
              <w:spacing w:before="23"/>
              <w:ind w:left="178" w:right="139"/>
              <w:jc w:val="center"/>
              <w:rPr>
                <w:b/>
                <w:sz w:val="18"/>
              </w:rPr>
            </w:pPr>
            <w:r>
              <w:rPr>
                <w:b/>
                <w:spacing w:val="-2"/>
                <w:sz w:val="18"/>
              </w:rPr>
              <w:t>Protocol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758" w:type="dxa"/>
          </w:tcPr>
          <w:p>
            <w:pPr>
              <w:pStyle w:val="8"/>
              <w:spacing w:before="27"/>
              <w:ind w:left="220" w:right="182"/>
              <w:jc w:val="center"/>
              <w:rPr>
                <w:b/>
                <w:sz w:val="18"/>
              </w:rPr>
            </w:pPr>
            <w:r>
              <w:rPr>
                <w:b/>
                <w:spacing w:val="-5"/>
                <w:sz w:val="18"/>
                <w:highlight w:val="green"/>
              </w:rPr>
              <w:t>21</w:t>
            </w:r>
          </w:p>
        </w:tc>
        <w:tc>
          <w:tcPr>
            <w:tcW w:w="2515" w:type="dxa"/>
          </w:tcPr>
          <w:p>
            <w:pPr>
              <w:pStyle w:val="8"/>
              <w:spacing w:before="27"/>
              <w:ind w:left="182" w:right="139"/>
              <w:jc w:val="center"/>
              <w:rPr>
                <w:sz w:val="18"/>
                <w:highlight w:val="green"/>
              </w:rPr>
            </w:pPr>
            <w:r>
              <w:rPr>
                <w:sz w:val="18"/>
                <w:highlight w:val="green"/>
              </w:rPr>
              <w:t>File</w:t>
            </w:r>
            <w:r>
              <w:rPr>
                <w:spacing w:val="-5"/>
                <w:sz w:val="18"/>
                <w:highlight w:val="green"/>
              </w:rPr>
              <w:t xml:space="preserve"> </w:t>
            </w:r>
            <w:r>
              <w:rPr>
                <w:sz w:val="18"/>
                <w:highlight w:val="green"/>
              </w:rPr>
              <w:t>Transfer</w:t>
            </w:r>
            <w:r>
              <w:rPr>
                <w:spacing w:val="-3"/>
                <w:sz w:val="18"/>
                <w:highlight w:val="green"/>
              </w:rPr>
              <w:t xml:space="preserve"> </w:t>
            </w:r>
            <w:r>
              <w:rPr>
                <w:spacing w:val="-2"/>
                <w:sz w:val="18"/>
                <w:highlight w:val="green"/>
              </w:rPr>
              <w:t>Protocol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758" w:type="dxa"/>
          </w:tcPr>
          <w:p>
            <w:pPr>
              <w:pStyle w:val="8"/>
              <w:spacing w:before="23"/>
              <w:ind w:left="220" w:right="182"/>
              <w:jc w:val="center"/>
              <w:rPr>
                <w:b/>
                <w:sz w:val="18"/>
              </w:rPr>
            </w:pPr>
            <w:r>
              <w:rPr>
                <w:b/>
                <w:spacing w:val="-5"/>
                <w:sz w:val="18"/>
                <w:highlight w:val="green"/>
              </w:rPr>
              <w:t>23</w:t>
            </w:r>
          </w:p>
        </w:tc>
        <w:tc>
          <w:tcPr>
            <w:tcW w:w="2515" w:type="dxa"/>
          </w:tcPr>
          <w:p>
            <w:pPr>
              <w:pStyle w:val="8"/>
              <w:spacing w:before="23"/>
              <w:ind w:left="182" w:right="139"/>
              <w:jc w:val="center"/>
              <w:rPr>
                <w:sz w:val="18"/>
                <w:highlight w:val="green"/>
              </w:rPr>
            </w:pPr>
            <w:r>
              <w:rPr>
                <w:sz w:val="18"/>
                <w:highlight w:val="green"/>
              </w:rPr>
              <w:t>Telnet</w:t>
            </w:r>
            <w:r>
              <w:rPr>
                <w:spacing w:val="-4"/>
                <w:sz w:val="18"/>
                <w:highlight w:val="green"/>
              </w:rPr>
              <w:t xml:space="preserve"> </w:t>
            </w:r>
            <w:r>
              <w:rPr>
                <w:spacing w:val="-2"/>
                <w:sz w:val="18"/>
                <w:highlight w:val="green"/>
              </w:rPr>
              <w:t>Protocol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758" w:type="dxa"/>
          </w:tcPr>
          <w:p>
            <w:pPr>
              <w:pStyle w:val="8"/>
              <w:spacing w:before="20"/>
              <w:ind w:left="220" w:right="182"/>
              <w:jc w:val="center"/>
              <w:rPr>
                <w:b/>
                <w:sz w:val="18"/>
              </w:rPr>
            </w:pPr>
            <w:r>
              <w:rPr>
                <w:b/>
                <w:spacing w:val="-5"/>
                <w:sz w:val="18"/>
                <w:highlight w:val="green"/>
              </w:rPr>
              <w:t>25</w:t>
            </w:r>
          </w:p>
        </w:tc>
        <w:tc>
          <w:tcPr>
            <w:tcW w:w="2515" w:type="dxa"/>
          </w:tcPr>
          <w:p>
            <w:pPr>
              <w:pStyle w:val="8"/>
              <w:spacing w:before="20"/>
              <w:ind w:left="184" w:right="139"/>
              <w:jc w:val="center"/>
              <w:rPr>
                <w:sz w:val="18"/>
                <w:highlight w:val="green"/>
              </w:rPr>
            </w:pPr>
            <w:r>
              <w:rPr>
                <w:sz w:val="18"/>
                <w:highlight w:val="green"/>
              </w:rPr>
              <w:t>Simple</w:t>
            </w:r>
            <w:r>
              <w:rPr>
                <w:spacing w:val="-5"/>
                <w:sz w:val="18"/>
                <w:highlight w:val="green"/>
              </w:rPr>
              <w:t xml:space="preserve"> </w:t>
            </w:r>
            <w:r>
              <w:rPr>
                <w:sz w:val="18"/>
                <w:highlight w:val="green"/>
              </w:rPr>
              <w:t>Mail</w:t>
            </w:r>
            <w:r>
              <w:rPr>
                <w:spacing w:val="-3"/>
                <w:sz w:val="18"/>
                <w:highlight w:val="green"/>
              </w:rPr>
              <w:t xml:space="preserve"> </w:t>
            </w:r>
            <w:r>
              <w:rPr>
                <w:sz w:val="18"/>
                <w:highlight w:val="green"/>
              </w:rPr>
              <w:t>Transfer</w:t>
            </w:r>
            <w:r>
              <w:rPr>
                <w:spacing w:val="-1"/>
                <w:sz w:val="18"/>
                <w:highlight w:val="green"/>
              </w:rPr>
              <w:t xml:space="preserve"> </w:t>
            </w:r>
            <w:r>
              <w:rPr>
                <w:spacing w:val="-2"/>
                <w:sz w:val="18"/>
                <w:highlight w:val="green"/>
              </w:rPr>
              <w:t>Protocol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 w:hRule="atLeast"/>
        </w:trPr>
        <w:tc>
          <w:tcPr>
            <w:tcW w:w="758" w:type="dxa"/>
          </w:tcPr>
          <w:p>
            <w:pPr>
              <w:pStyle w:val="8"/>
              <w:spacing w:before="1" w:line="199" w:lineRule="exact"/>
              <w:ind w:left="220" w:right="182"/>
              <w:jc w:val="center"/>
              <w:rPr>
                <w:b/>
                <w:sz w:val="18"/>
              </w:rPr>
            </w:pPr>
            <w:r>
              <w:rPr>
                <w:b/>
                <w:spacing w:val="-5"/>
                <w:sz w:val="18"/>
                <w:highlight w:val="green"/>
              </w:rPr>
              <w:t>80</w:t>
            </w:r>
          </w:p>
        </w:tc>
        <w:tc>
          <w:tcPr>
            <w:tcW w:w="2515" w:type="dxa"/>
          </w:tcPr>
          <w:p>
            <w:pPr>
              <w:pStyle w:val="8"/>
              <w:spacing w:before="1" w:line="199" w:lineRule="exact"/>
              <w:ind w:left="179" w:right="139"/>
              <w:jc w:val="center"/>
              <w:rPr>
                <w:sz w:val="18"/>
              </w:rPr>
            </w:pPr>
            <w:r>
              <w:rPr>
                <w:sz w:val="18"/>
                <w:highlight w:val="green"/>
              </w:rPr>
              <w:t>Hypertext</w:t>
            </w:r>
            <w:r>
              <w:rPr>
                <w:spacing w:val="-4"/>
                <w:sz w:val="18"/>
                <w:highlight w:val="green"/>
              </w:rPr>
              <w:t xml:space="preserve"> </w:t>
            </w:r>
            <w:r>
              <w:rPr>
                <w:sz w:val="18"/>
                <w:highlight w:val="green"/>
              </w:rPr>
              <w:t>Transfer</w:t>
            </w:r>
            <w:r>
              <w:rPr>
                <w:spacing w:val="-4"/>
                <w:sz w:val="18"/>
                <w:highlight w:val="green"/>
              </w:rPr>
              <w:t xml:space="preserve"> </w:t>
            </w:r>
            <w:r>
              <w:rPr>
                <w:spacing w:val="-2"/>
                <w:sz w:val="18"/>
                <w:highlight w:val="green"/>
              </w:rPr>
              <w:t>Protocol</w:t>
            </w:r>
          </w:p>
        </w:tc>
      </w:tr>
    </w:tbl>
    <w:p>
      <w:pPr>
        <w:pStyle w:val="5"/>
        <w:spacing w:before="1"/>
        <w:ind w:left="0" w:firstLine="0"/>
        <w:rPr>
          <w:sz w:val="27"/>
        </w:rPr>
      </w:pPr>
    </w:p>
    <w:p>
      <w:pPr>
        <w:pStyle w:val="2"/>
        <w:spacing w:before="59"/>
        <w:ind w:right="7838"/>
        <w:rPr>
          <w:u w:val="none"/>
        </w:rPr>
      </w:pPr>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ragraph">
                  <wp:posOffset>-2010410</wp:posOffset>
                </wp:positionV>
                <wp:extent cx="6222365" cy="1893570"/>
                <wp:effectExtent l="0" t="0" r="0" b="0"/>
                <wp:wrapNone/>
                <wp:docPr id="19" name="Group 19"/>
                <wp:cNvGraphicFramePr/>
                <a:graphic xmlns:a="http://schemas.openxmlformats.org/drawingml/2006/main">
                  <a:graphicData uri="http://schemas.microsoft.com/office/word/2010/wordprocessingGroup">
                    <wpg:wgp>
                      <wpg:cNvGrpSpPr/>
                      <wpg:grpSpPr>
                        <a:xfrm>
                          <a:off x="0" y="0"/>
                          <a:ext cx="6222365" cy="1893570"/>
                          <a:chOff x="0" y="0"/>
                          <a:chExt cx="6222365" cy="1893570"/>
                        </a:xfrm>
                      </wpg:grpSpPr>
                      <wps:wsp>
                        <wps:cNvPr id="20" name="Graphic 20"/>
                        <wps:cNvSpPr/>
                        <wps:spPr>
                          <a:xfrm>
                            <a:off x="0" y="0"/>
                            <a:ext cx="6222365" cy="1893570"/>
                          </a:xfrm>
                          <a:custGeom>
                            <a:avLst/>
                            <a:gdLst/>
                            <a:ahLst/>
                            <a:cxnLst/>
                            <a:rect l="l" t="t" r="r" b="b"/>
                            <a:pathLst>
                              <a:path w="6222365" h="1893570">
                                <a:moveTo>
                                  <a:pt x="2874518" y="0"/>
                                </a:moveTo>
                                <a:lnTo>
                                  <a:pt x="6096" y="0"/>
                                </a:lnTo>
                                <a:lnTo>
                                  <a:pt x="0" y="0"/>
                                </a:lnTo>
                                <a:lnTo>
                                  <a:pt x="0" y="6096"/>
                                </a:lnTo>
                                <a:lnTo>
                                  <a:pt x="0" y="1886966"/>
                                </a:lnTo>
                                <a:lnTo>
                                  <a:pt x="0" y="1893062"/>
                                </a:lnTo>
                                <a:lnTo>
                                  <a:pt x="6096" y="1893062"/>
                                </a:lnTo>
                                <a:lnTo>
                                  <a:pt x="2874518" y="1893062"/>
                                </a:lnTo>
                                <a:lnTo>
                                  <a:pt x="2874518" y="1886966"/>
                                </a:lnTo>
                                <a:lnTo>
                                  <a:pt x="6096" y="1886966"/>
                                </a:lnTo>
                                <a:lnTo>
                                  <a:pt x="6096" y="6096"/>
                                </a:lnTo>
                                <a:lnTo>
                                  <a:pt x="2874518" y="6096"/>
                                </a:lnTo>
                                <a:lnTo>
                                  <a:pt x="2874518" y="0"/>
                                </a:lnTo>
                                <a:close/>
                              </a:path>
                              <a:path w="6222365" h="1893570">
                                <a:moveTo>
                                  <a:pt x="2880677" y="0"/>
                                </a:moveTo>
                                <a:lnTo>
                                  <a:pt x="2874594" y="0"/>
                                </a:lnTo>
                                <a:lnTo>
                                  <a:pt x="2874594" y="6096"/>
                                </a:lnTo>
                                <a:lnTo>
                                  <a:pt x="2874594" y="1886966"/>
                                </a:lnTo>
                                <a:lnTo>
                                  <a:pt x="2874594" y="1893062"/>
                                </a:lnTo>
                                <a:lnTo>
                                  <a:pt x="2880677" y="1893062"/>
                                </a:lnTo>
                                <a:lnTo>
                                  <a:pt x="2880677" y="1886966"/>
                                </a:lnTo>
                                <a:lnTo>
                                  <a:pt x="2880677" y="6096"/>
                                </a:lnTo>
                                <a:lnTo>
                                  <a:pt x="2880677" y="0"/>
                                </a:lnTo>
                                <a:close/>
                              </a:path>
                              <a:path w="6222365" h="1893570">
                                <a:moveTo>
                                  <a:pt x="6221933" y="0"/>
                                </a:moveTo>
                                <a:lnTo>
                                  <a:pt x="6215837" y="0"/>
                                </a:lnTo>
                                <a:lnTo>
                                  <a:pt x="2880690" y="0"/>
                                </a:lnTo>
                                <a:lnTo>
                                  <a:pt x="2880690" y="6096"/>
                                </a:lnTo>
                                <a:lnTo>
                                  <a:pt x="6215837" y="6096"/>
                                </a:lnTo>
                                <a:lnTo>
                                  <a:pt x="6215837" y="1886966"/>
                                </a:lnTo>
                                <a:lnTo>
                                  <a:pt x="2880690" y="1886966"/>
                                </a:lnTo>
                                <a:lnTo>
                                  <a:pt x="2880690" y="1893062"/>
                                </a:lnTo>
                                <a:lnTo>
                                  <a:pt x="6215837" y="1893062"/>
                                </a:lnTo>
                                <a:lnTo>
                                  <a:pt x="6221933" y="1893062"/>
                                </a:lnTo>
                                <a:lnTo>
                                  <a:pt x="6221933" y="1886966"/>
                                </a:lnTo>
                                <a:lnTo>
                                  <a:pt x="6221933" y="6096"/>
                                </a:lnTo>
                                <a:lnTo>
                                  <a:pt x="6221933" y="0"/>
                                </a:lnTo>
                                <a:close/>
                              </a:path>
                            </a:pathLst>
                          </a:custGeom>
                          <a:solidFill>
                            <a:srgbClr val="000000"/>
                          </a:solidFill>
                        </wps:spPr>
                        <wps:bodyPr wrap="square" lIns="0" tIns="0" rIns="0" bIns="0" rtlCol="0">
                          <a:noAutofit/>
                        </wps:bodyPr>
                      </wps:wsp>
                      <pic:pic xmlns:pic="http://schemas.openxmlformats.org/drawingml/2006/picture">
                        <pic:nvPicPr>
                          <pic:cNvPr id="21" name="Image 21" descr="Diagram  Description automatically generated"/>
                          <pic:cNvPicPr/>
                        </pic:nvPicPr>
                        <pic:blipFill>
                          <a:blip r:embed="rId8" cstate="print"/>
                          <a:stretch>
                            <a:fillRect/>
                          </a:stretch>
                        </pic:blipFill>
                        <pic:spPr>
                          <a:xfrm>
                            <a:off x="2988986" y="195848"/>
                            <a:ext cx="3150386" cy="1378972"/>
                          </a:xfrm>
                          <a:prstGeom prst="rect">
                            <a:avLst/>
                          </a:prstGeom>
                        </pic:spPr>
                      </pic:pic>
                      <wps:wsp>
                        <wps:cNvPr id="22" name="Textbox 22"/>
                        <wps:cNvSpPr txBox="1"/>
                        <wps:spPr>
                          <a:xfrm>
                            <a:off x="0" y="0"/>
                            <a:ext cx="6222365" cy="1893570"/>
                          </a:xfrm>
                          <a:prstGeom prst="rect">
                            <a:avLst/>
                          </a:prstGeom>
                        </wps:spPr>
                        <wps:txbx>
                          <w:txbxContent>
                            <w:p>
                              <w:pPr>
                                <w:numPr>
                                  <w:ilvl w:val="0"/>
                                  <w:numId w:val="4"/>
                                </w:numPr>
                                <w:tabs>
                                  <w:tab w:val="left" w:pos="422"/>
                                  <w:tab w:val="left" w:pos="424"/>
                                </w:tabs>
                                <w:spacing w:before="10"/>
                                <w:ind w:left="424" w:right="5341" w:hanging="284"/>
                                <w:jc w:val="both"/>
                                <w:rPr>
                                  <w:sz w:val="20"/>
                                </w:rPr>
                              </w:pPr>
                              <w:r>
                                <w:rPr>
                                  <w:sz w:val="20"/>
                                  <w:highlight w:val="green"/>
                                </w:rPr>
                                <w:t xml:space="preserve">Port numbers range from </w:t>
                              </w:r>
                              <w:r>
                                <w:rPr>
                                  <w:b/>
                                  <w:sz w:val="20"/>
                                  <w:highlight w:val="green"/>
                                </w:rPr>
                                <w:t xml:space="preserve">0 to 65,535 </w:t>
                              </w:r>
                              <w:r>
                                <w:rPr>
                                  <w:sz w:val="20"/>
                                  <w:highlight w:val="green"/>
                                </w:rPr>
                                <w:t>because ports are represented by 16-bit numbers</w:t>
                              </w:r>
                              <w:r>
                                <w:rPr>
                                  <w:sz w:val="20"/>
                                </w:rPr>
                                <w:t>.</w:t>
                              </w:r>
                            </w:p>
                            <w:p>
                              <w:pPr>
                                <w:numPr>
                                  <w:ilvl w:val="0"/>
                                  <w:numId w:val="4"/>
                                </w:numPr>
                                <w:tabs>
                                  <w:tab w:val="left" w:pos="422"/>
                                  <w:tab w:val="left" w:pos="424"/>
                                </w:tabs>
                                <w:spacing w:before="0"/>
                                <w:ind w:left="424" w:right="5341" w:hanging="284"/>
                                <w:jc w:val="both"/>
                                <w:rPr>
                                  <w:sz w:val="20"/>
                                </w:rPr>
                              </w:pPr>
                              <w:r>
                                <w:rPr>
                                  <w:sz w:val="20"/>
                                </w:rPr>
                                <w:t xml:space="preserve">The </w:t>
                              </w:r>
                              <w:r>
                                <w:rPr>
                                  <w:sz w:val="20"/>
                                  <w:highlight w:val="green"/>
                                </w:rPr>
                                <w:t>port numbers ranging from 0 - 1023 are restricted</w:t>
                              </w:r>
                              <w:r>
                                <w:rPr>
                                  <w:sz w:val="20"/>
                                </w:rPr>
                                <w:t xml:space="preserve">; </w:t>
                              </w:r>
                              <w:r>
                                <w:rPr>
                                  <w:sz w:val="20"/>
                                  <w:highlight w:val="green"/>
                                </w:rPr>
                                <w:t>they are reserved for use by well- known services such as HTTP and FTP</w:t>
                              </w:r>
                              <w:r>
                                <w:rPr>
                                  <w:sz w:val="20"/>
                                </w:rPr>
                                <w:t xml:space="preserve"> and other system services called </w:t>
                              </w:r>
                              <w:r>
                                <w:rPr>
                                  <w:b/>
                                  <w:sz w:val="20"/>
                                </w:rPr>
                                <w:t>well-known ports</w:t>
                              </w:r>
                              <w:r>
                                <w:rPr>
                                  <w:sz w:val="20"/>
                                </w:rPr>
                                <w:t>.</w:t>
                              </w:r>
                            </w:p>
                          </w:txbxContent>
                        </wps:txbx>
                        <wps:bodyPr wrap="square" lIns="0" tIns="0" rIns="0" bIns="0" rtlCol="0">
                          <a:noAutofit/>
                        </wps:bodyPr>
                      </wps:wsp>
                      <wps:wsp>
                        <wps:cNvPr id="23" name="Textbox 23"/>
                        <wps:cNvSpPr txBox="1"/>
                        <wps:spPr>
                          <a:xfrm>
                            <a:off x="5134940" y="1627504"/>
                            <a:ext cx="1050290" cy="102235"/>
                          </a:xfrm>
                          <a:prstGeom prst="rect">
                            <a:avLst/>
                          </a:prstGeom>
                        </wps:spPr>
                        <wps:txbx>
                          <w:txbxContent>
                            <w:p>
                              <w:pPr>
                                <w:spacing w:before="0" w:line="161" w:lineRule="exact"/>
                                <w:ind w:left="0" w:right="0" w:firstLine="0"/>
                                <w:jc w:val="left"/>
                                <w:rPr>
                                  <w:sz w:val="16"/>
                                </w:rPr>
                              </w:pPr>
                              <w:r>
                                <w:rPr>
                                  <w:sz w:val="16"/>
                                </w:rPr>
                                <w:t>(Karumachi,</w:t>
                              </w:r>
                              <w:r>
                                <w:rPr>
                                  <w:spacing w:val="-5"/>
                                  <w:sz w:val="16"/>
                                </w:rPr>
                                <w:t xml:space="preserve"> </w:t>
                              </w:r>
                              <w:r>
                                <w:rPr>
                                  <w:sz w:val="16"/>
                                </w:rPr>
                                <w:t>et.</w:t>
                              </w:r>
                              <w:r>
                                <w:rPr>
                                  <w:spacing w:val="-5"/>
                                  <w:sz w:val="16"/>
                                </w:rPr>
                                <w:t xml:space="preserve"> </w:t>
                              </w:r>
                              <w:r>
                                <w:rPr>
                                  <w:sz w:val="16"/>
                                </w:rPr>
                                <w:t>al.,</w:t>
                              </w:r>
                              <w:r>
                                <w:rPr>
                                  <w:spacing w:val="-4"/>
                                  <w:sz w:val="16"/>
                                </w:rPr>
                                <w:t xml:space="preserve"> 2020)</w:t>
                              </w:r>
                            </w:p>
                          </w:txbxContent>
                        </wps:txbx>
                        <wps:bodyPr wrap="square" lIns="0" tIns="0" rIns="0" bIns="0" rtlCol="0">
                          <a:noAutofit/>
                        </wps:bodyPr>
                      </wps:wsp>
                    </wpg:wgp>
                  </a:graphicData>
                </a:graphic>
              </wp:anchor>
            </w:drawing>
          </mc:Choice>
          <mc:Fallback>
            <w:pict>
              <v:group id="_x0000_s1026" o:spid="_x0000_s1026" o:spt="203" style="position:absolute;left:0pt;margin-left:72pt;margin-top:-158.3pt;height:149.1pt;width:489.95pt;mso-position-horizontal-relative:page;z-index:-251657216;mso-width-relative:page;mso-height-relative:page;" coordsize="6222365,1893570" o:gfxdata="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">
                <o:lock v:ext="edit" aspectratio="f"/>
                <v:shape id="Graphic 20" o:spid="_x0000_s1026" o:spt="100" style="position:absolute;left:0;top:0;height:1893570;width:6222365;" fillcolor="#000000" filled="t" stroked="f" coordsize="6222365,1893570" o:gfxdata="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3IjA7UAAADbAAAADwAA&#10;AAAAAAABACAAAAAiAAAAZHJzL2Rvd25yZXYueG1sUEsBAhQAFAAAAAgAh07iQDMvBZ47AAAAOQAA&#10;ABAAAAAAAAAAAQAgAAAABAEAAGRycy9zaGFwZXhtbC54bWxQSwUGAAAAAAYABgBbAQAArgMAAAAA&#10;" path="m2874518,0l6096,0,0,0,0,6096,0,1886966,0,1893062,6096,1893062,2874518,1893062,2874518,1886966,6096,1886966,6096,6096,2874518,6096,2874518,0xem2880677,0l2874594,0,2874594,6096,2874594,1886966,2874594,1893062,2880677,1893062,2880677,1886966,2880677,6096,2880677,0xem6221933,0l6215837,0,2880690,0,2880690,6096,6215837,6096,6215837,1886966,2880690,1886966,2880690,1893062,6215837,1893062,6221933,1893062,6221933,1886966,6221933,6096,6221933,0xe">
                  <v:fill on="t" focussize="0,0"/>
                  <v:stroke on="f"/>
                  <v:imagedata o:title=""/>
                  <o:lock v:ext="edit" aspectratio="f"/>
                  <v:textbox inset="0mm,0mm,0mm,0mm"/>
                </v:shape>
                <v:shape id="Image 21" o:spid="_x0000_s1026" o:spt="75" alt="Diagram  Description automatically generated" type="#_x0000_t75" style="position:absolute;left:2988986;top:195848;height:1378972;width:3150386;" filled="f" o:preferrelative="t" stroked="f" coordsize="21600,21600" o:gfxdata="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z1a5vQAA&#10;ANsAAAAPAAAAAAAAAAEAIAAAACIAAABkcnMvZG93bnJldi54bWxQSwECFAAUAAAACACHTuJAMy8F&#10;njsAAAA5AAAAEAAAAAAAAAABACAAAAAMAQAAZHJzL3NoYXBleG1sLnhtbFBLBQYAAAAABgAGAFsB&#10;AAC2AwAAAAA=&#10;">
                  <v:fill on="f" focussize="0,0"/>
                  <v:stroke on="f"/>
                  <v:imagedata r:id="rId8" o:title=""/>
                  <o:lock v:ext="edit" aspectratio="f"/>
                </v:shape>
                <v:shape id="Textbox 22" o:spid="_x0000_s1026" o:spt="202" type="#_x0000_t202" style="position:absolute;left:0;top:0;height:1893570;width:6222365;"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4"/>
                          </w:numPr>
                          <w:tabs>
                            <w:tab w:val="left" w:pos="422"/>
                            <w:tab w:val="left" w:pos="424"/>
                          </w:tabs>
                          <w:spacing w:before="10"/>
                          <w:ind w:left="424" w:right="5341" w:hanging="284"/>
                          <w:jc w:val="both"/>
                          <w:rPr>
                            <w:sz w:val="20"/>
                          </w:rPr>
                        </w:pPr>
                        <w:r>
                          <w:rPr>
                            <w:sz w:val="20"/>
                            <w:highlight w:val="green"/>
                          </w:rPr>
                          <w:t xml:space="preserve">Port numbers range from </w:t>
                        </w:r>
                        <w:r>
                          <w:rPr>
                            <w:b/>
                            <w:sz w:val="20"/>
                            <w:highlight w:val="green"/>
                          </w:rPr>
                          <w:t xml:space="preserve">0 to 65,535 </w:t>
                        </w:r>
                        <w:r>
                          <w:rPr>
                            <w:sz w:val="20"/>
                            <w:highlight w:val="green"/>
                          </w:rPr>
                          <w:t>because ports are represented by 16-bit numbers</w:t>
                        </w:r>
                        <w:r>
                          <w:rPr>
                            <w:sz w:val="20"/>
                          </w:rPr>
                          <w:t>.</w:t>
                        </w:r>
                      </w:p>
                      <w:p>
                        <w:pPr>
                          <w:numPr>
                            <w:ilvl w:val="0"/>
                            <w:numId w:val="4"/>
                          </w:numPr>
                          <w:tabs>
                            <w:tab w:val="left" w:pos="422"/>
                            <w:tab w:val="left" w:pos="424"/>
                          </w:tabs>
                          <w:spacing w:before="0"/>
                          <w:ind w:left="424" w:right="5341" w:hanging="284"/>
                          <w:jc w:val="both"/>
                          <w:rPr>
                            <w:sz w:val="20"/>
                          </w:rPr>
                        </w:pPr>
                        <w:r>
                          <w:rPr>
                            <w:sz w:val="20"/>
                          </w:rPr>
                          <w:t xml:space="preserve">The </w:t>
                        </w:r>
                        <w:r>
                          <w:rPr>
                            <w:sz w:val="20"/>
                            <w:highlight w:val="green"/>
                          </w:rPr>
                          <w:t>port numbers ranging from 0 - 1023 are restricted</w:t>
                        </w:r>
                        <w:r>
                          <w:rPr>
                            <w:sz w:val="20"/>
                          </w:rPr>
                          <w:t xml:space="preserve">; </w:t>
                        </w:r>
                        <w:r>
                          <w:rPr>
                            <w:sz w:val="20"/>
                            <w:highlight w:val="green"/>
                          </w:rPr>
                          <w:t>they are reserved for use by well- known services such as HTTP and FTP</w:t>
                        </w:r>
                        <w:r>
                          <w:rPr>
                            <w:sz w:val="20"/>
                          </w:rPr>
                          <w:t xml:space="preserve"> and other system services called </w:t>
                        </w:r>
                        <w:r>
                          <w:rPr>
                            <w:b/>
                            <w:sz w:val="20"/>
                          </w:rPr>
                          <w:t>well-known ports</w:t>
                        </w:r>
                        <w:r>
                          <w:rPr>
                            <w:sz w:val="20"/>
                          </w:rPr>
                          <w:t>.</w:t>
                        </w:r>
                      </w:p>
                    </w:txbxContent>
                  </v:textbox>
                </v:shape>
                <v:shape id="Textbox 23" o:spid="_x0000_s1026" o:spt="202" type="#_x0000_t202" style="position:absolute;left:5134940;top:1627504;height:102235;width:105029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61" w:lineRule="exact"/>
                          <w:ind w:left="0" w:right="0" w:firstLine="0"/>
                          <w:jc w:val="left"/>
                          <w:rPr>
                            <w:sz w:val="16"/>
                          </w:rPr>
                        </w:pPr>
                        <w:r>
                          <w:rPr>
                            <w:sz w:val="16"/>
                          </w:rPr>
                          <w:t>(Karumachi,</w:t>
                        </w:r>
                        <w:r>
                          <w:rPr>
                            <w:spacing w:val="-5"/>
                            <w:sz w:val="16"/>
                          </w:rPr>
                          <w:t xml:space="preserve"> </w:t>
                        </w:r>
                        <w:r>
                          <w:rPr>
                            <w:sz w:val="16"/>
                          </w:rPr>
                          <w:t>et.</w:t>
                        </w:r>
                        <w:r>
                          <w:rPr>
                            <w:spacing w:val="-5"/>
                            <w:sz w:val="16"/>
                          </w:rPr>
                          <w:t xml:space="preserve"> </w:t>
                        </w:r>
                        <w:r>
                          <w:rPr>
                            <w:sz w:val="16"/>
                          </w:rPr>
                          <w:t>al.,</w:t>
                        </w:r>
                        <w:r>
                          <w:rPr>
                            <w:spacing w:val="-4"/>
                            <w:sz w:val="16"/>
                          </w:rPr>
                          <w:t xml:space="preserve"> 2020)</w:t>
                        </w:r>
                      </w:p>
                    </w:txbxContent>
                  </v:textbox>
                </v:shape>
              </v:group>
            </w:pict>
          </mc:Fallback>
        </mc:AlternateContent>
      </w:r>
      <w:r>
        <w:rPr>
          <w:u w:val="none"/>
        </w:rPr>
        <w:t>TCP</w:t>
      </w:r>
      <w:r>
        <w:rPr>
          <w:spacing w:val="-12"/>
          <w:u w:val="none"/>
        </w:rPr>
        <w:t xml:space="preserve"> </w:t>
      </w:r>
      <w:r>
        <w:rPr>
          <w:u w:val="none"/>
        </w:rPr>
        <w:t>and</w:t>
      </w:r>
      <w:r>
        <w:rPr>
          <w:spacing w:val="-11"/>
          <w:u w:val="none"/>
        </w:rPr>
        <w:t xml:space="preserve"> </w:t>
      </w:r>
      <w:r>
        <w:rPr>
          <w:u w:val="none"/>
        </w:rPr>
        <w:t>UDP</w:t>
      </w:r>
      <w:r>
        <w:rPr>
          <w:spacing w:val="-11"/>
          <w:u w:val="none"/>
        </w:rPr>
        <w:t xml:space="preserve"> </w:t>
      </w:r>
      <w:r>
        <w:rPr>
          <w:u w:val="none"/>
        </w:rPr>
        <w:t xml:space="preserve">Formats </w:t>
      </w:r>
      <w:r>
        <w:rPr>
          <w:highlight w:val="green"/>
          <w:u w:val="single"/>
        </w:rPr>
        <w:t>TCP Header Fields</w:t>
      </w:r>
    </w:p>
    <w:p>
      <w:pPr>
        <w:pStyle w:val="7"/>
        <w:numPr>
          <w:ilvl w:val="0"/>
          <w:numId w:val="3"/>
        </w:numPr>
        <w:tabs>
          <w:tab w:val="left" w:pos="860"/>
        </w:tabs>
        <w:spacing w:before="1" w:after="0" w:line="255" w:lineRule="exact"/>
        <w:ind w:left="860" w:right="0" w:hanging="360"/>
        <w:jc w:val="left"/>
        <w:rPr>
          <w:sz w:val="20"/>
        </w:rPr>
      </w:pPr>
      <w:r>
        <w:rPr>
          <w:b/>
          <w:sz w:val="20"/>
          <w:highlight w:val="green"/>
        </w:rPr>
        <w:t>Source</w:t>
      </w:r>
      <w:r>
        <w:rPr>
          <w:b/>
          <w:spacing w:val="-6"/>
          <w:sz w:val="20"/>
          <w:highlight w:val="green"/>
        </w:rPr>
        <w:t xml:space="preserve"> </w:t>
      </w:r>
      <w:r>
        <w:rPr>
          <w:b/>
          <w:sz w:val="20"/>
          <w:highlight w:val="green"/>
        </w:rPr>
        <w:t>Port</w:t>
      </w:r>
      <w:r>
        <w:rPr>
          <w:b/>
          <w:spacing w:val="-3"/>
          <w:sz w:val="20"/>
          <w:highlight w:val="green"/>
        </w:rPr>
        <w:t xml:space="preserve"> </w:t>
      </w:r>
      <w:r>
        <w:rPr>
          <w:sz w:val="20"/>
          <w:highlight w:val="green"/>
        </w:rPr>
        <w:t>identifies</w:t>
      </w:r>
      <w:r>
        <w:rPr>
          <w:spacing w:val="-6"/>
          <w:sz w:val="20"/>
          <w:highlight w:val="green"/>
        </w:rPr>
        <w:t xml:space="preserve"> </w:t>
      </w:r>
      <w:r>
        <w:rPr>
          <w:sz w:val="20"/>
          <w:highlight w:val="green"/>
        </w:rPr>
        <w:t>the</w:t>
      </w:r>
      <w:r>
        <w:rPr>
          <w:spacing w:val="-6"/>
          <w:sz w:val="20"/>
          <w:highlight w:val="green"/>
        </w:rPr>
        <w:t xml:space="preserve"> </w:t>
      </w:r>
      <w:r>
        <w:rPr>
          <w:sz w:val="20"/>
          <w:highlight w:val="green"/>
        </w:rPr>
        <w:t>application</w:t>
      </w:r>
      <w:r>
        <w:rPr>
          <w:spacing w:val="-5"/>
          <w:sz w:val="20"/>
          <w:highlight w:val="green"/>
        </w:rPr>
        <w:t xml:space="preserve"> </w:t>
      </w:r>
      <w:r>
        <w:rPr>
          <w:sz w:val="20"/>
          <w:highlight w:val="green"/>
        </w:rPr>
        <w:t>that</w:t>
      </w:r>
      <w:r>
        <w:rPr>
          <w:spacing w:val="-5"/>
          <w:sz w:val="20"/>
          <w:highlight w:val="green"/>
        </w:rPr>
        <w:t xml:space="preserve"> </w:t>
      </w:r>
      <w:r>
        <w:rPr>
          <w:sz w:val="20"/>
          <w:highlight w:val="green"/>
        </w:rPr>
        <w:t>sends</w:t>
      </w:r>
      <w:r>
        <w:rPr>
          <w:spacing w:val="-7"/>
          <w:sz w:val="20"/>
          <w:highlight w:val="green"/>
        </w:rPr>
        <w:t xml:space="preserve"> </w:t>
      </w:r>
      <w:r>
        <w:rPr>
          <w:sz w:val="20"/>
          <w:highlight w:val="green"/>
        </w:rPr>
        <w:t>the</w:t>
      </w:r>
      <w:r>
        <w:rPr>
          <w:spacing w:val="-6"/>
          <w:sz w:val="20"/>
          <w:highlight w:val="green"/>
        </w:rPr>
        <w:t xml:space="preserve"> </w:t>
      </w:r>
      <w:r>
        <w:rPr>
          <w:sz w:val="20"/>
          <w:highlight w:val="green"/>
        </w:rPr>
        <w:t>segment</w:t>
      </w:r>
      <w:r>
        <w:rPr>
          <w:sz w:val="20"/>
        </w:rPr>
        <w:t>.</w:t>
      </w:r>
      <w:r>
        <w:rPr>
          <w:spacing w:val="-6"/>
          <w:sz w:val="20"/>
        </w:rPr>
        <w:t xml:space="preserve"> </w:t>
      </w:r>
      <w:r>
        <w:rPr>
          <w:sz w:val="20"/>
        </w:rPr>
        <w:t>This</w:t>
      </w:r>
      <w:r>
        <w:rPr>
          <w:spacing w:val="-4"/>
          <w:sz w:val="20"/>
        </w:rPr>
        <w:t xml:space="preserve"> </w:t>
      </w:r>
      <w:r>
        <w:rPr>
          <w:sz w:val="20"/>
        </w:rPr>
        <w:t>field</w:t>
      </w:r>
      <w:r>
        <w:rPr>
          <w:spacing w:val="-5"/>
          <w:sz w:val="20"/>
        </w:rPr>
        <w:t xml:space="preserve"> </w:t>
      </w:r>
      <w:r>
        <w:rPr>
          <w:sz w:val="20"/>
        </w:rPr>
        <w:t>is</w:t>
      </w:r>
      <w:r>
        <w:rPr>
          <w:spacing w:val="-5"/>
          <w:sz w:val="20"/>
        </w:rPr>
        <w:t xml:space="preserve"> </w:t>
      </w:r>
      <w:r>
        <w:rPr>
          <w:sz w:val="20"/>
        </w:rPr>
        <w:t>16</w:t>
      </w:r>
      <w:r>
        <w:rPr>
          <w:spacing w:val="-5"/>
          <w:sz w:val="20"/>
        </w:rPr>
        <w:t xml:space="preserve"> </w:t>
      </w:r>
      <w:r>
        <w:rPr>
          <w:sz w:val="20"/>
        </w:rPr>
        <w:t>bits</w:t>
      </w:r>
      <w:r>
        <w:rPr>
          <w:spacing w:val="-4"/>
          <w:sz w:val="20"/>
        </w:rPr>
        <w:t xml:space="preserve"> </w:t>
      </w:r>
      <w:r>
        <w:rPr>
          <w:spacing w:val="-2"/>
          <w:sz w:val="20"/>
        </w:rPr>
        <w:t>long.</w:t>
      </w:r>
    </w:p>
    <w:p>
      <w:pPr>
        <w:pStyle w:val="7"/>
        <w:numPr>
          <w:ilvl w:val="0"/>
          <w:numId w:val="3"/>
        </w:numPr>
        <w:tabs>
          <w:tab w:val="left" w:pos="860"/>
        </w:tabs>
        <w:spacing w:before="0" w:after="0" w:line="254" w:lineRule="exact"/>
        <w:ind w:left="860" w:right="0" w:hanging="360"/>
        <w:jc w:val="left"/>
        <w:rPr>
          <w:sz w:val="20"/>
        </w:rPr>
      </w:pPr>
      <w:r>
        <w:rPr>
          <w:b/>
          <w:sz w:val="20"/>
          <w:highlight w:val="green"/>
        </w:rPr>
        <w:t>Destination</w:t>
      </w:r>
      <w:r>
        <w:rPr>
          <w:b/>
          <w:spacing w:val="-5"/>
          <w:sz w:val="20"/>
          <w:highlight w:val="green"/>
        </w:rPr>
        <w:t xml:space="preserve"> </w:t>
      </w:r>
      <w:r>
        <w:rPr>
          <w:b/>
          <w:sz w:val="20"/>
          <w:highlight w:val="green"/>
        </w:rPr>
        <w:t>Port</w:t>
      </w:r>
      <w:r>
        <w:rPr>
          <w:b/>
          <w:spacing w:val="-5"/>
          <w:sz w:val="20"/>
          <w:highlight w:val="green"/>
        </w:rPr>
        <w:t xml:space="preserve"> </w:t>
      </w:r>
      <w:r>
        <w:rPr>
          <w:sz w:val="20"/>
          <w:highlight w:val="green"/>
        </w:rPr>
        <w:t>identifies</w:t>
      </w:r>
      <w:r>
        <w:rPr>
          <w:spacing w:val="-6"/>
          <w:sz w:val="20"/>
          <w:highlight w:val="green"/>
        </w:rPr>
        <w:t xml:space="preserve"> </w:t>
      </w:r>
      <w:r>
        <w:rPr>
          <w:sz w:val="20"/>
          <w:highlight w:val="green"/>
        </w:rPr>
        <w:t>the</w:t>
      </w:r>
      <w:r>
        <w:rPr>
          <w:spacing w:val="-6"/>
          <w:sz w:val="20"/>
          <w:highlight w:val="green"/>
        </w:rPr>
        <w:t xml:space="preserve"> </w:t>
      </w:r>
      <w:r>
        <w:rPr>
          <w:sz w:val="20"/>
          <w:highlight w:val="green"/>
        </w:rPr>
        <w:t>application</w:t>
      </w:r>
      <w:r>
        <w:rPr>
          <w:spacing w:val="-6"/>
          <w:sz w:val="20"/>
          <w:highlight w:val="green"/>
        </w:rPr>
        <w:t xml:space="preserve"> </w:t>
      </w:r>
      <w:r>
        <w:rPr>
          <w:sz w:val="20"/>
          <w:highlight w:val="green"/>
        </w:rPr>
        <w:t>that</w:t>
      </w:r>
      <w:r>
        <w:rPr>
          <w:spacing w:val="-5"/>
          <w:sz w:val="20"/>
          <w:highlight w:val="green"/>
        </w:rPr>
        <w:t xml:space="preserve"> </w:t>
      </w:r>
      <w:r>
        <w:rPr>
          <w:sz w:val="20"/>
          <w:highlight w:val="green"/>
        </w:rPr>
        <w:t>receives</w:t>
      </w:r>
      <w:r>
        <w:rPr>
          <w:spacing w:val="-6"/>
          <w:sz w:val="20"/>
          <w:highlight w:val="green"/>
        </w:rPr>
        <w:t xml:space="preserve"> </w:t>
      </w:r>
      <w:r>
        <w:rPr>
          <w:sz w:val="20"/>
          <w:highlight w:val="green"/>
        </w:rPr>
        <w:t>the</w:t>
      </w:r>
      <w:r>
        <w:rPr>
          <w:spacing w:val="-6"/>
          <w:sz w:val="20"/>
          <w:highlight w:val="green"/>
        </w:rPr>
        <w:t xml:space="preserve"> </w:t>
      </w:r>
      <w:r>
        <w:rPr>
          <w:sz w:val="20"/>
          <w:highlight w:val="green"/>
        </w:rPr>
        <w:t>segment.</w:t>
      </w:r>
      <w:r>
        <w:rPr>
          <w:spacing w:val="-6"/>
          <w:sz w:val="20"/>
          <w:highlight w:val="green"/>
        </w:rPr>
        <w:t xml:space="preserve"> </w:t>
      </w:r>
      <w:r>
        <w:rPr>
          <w:sz w:val="20"/>
          <w:highlight w:val="green"/>
        </w:rPr>
        <w:t>This</w:t>
      </w:r>
      <w:r>
        <w:rPr>
          <w:spacing w:val="-5"/>
          <w:sz w:val="20"/>
          <w:highlight w:val="green"/>
        </w:rPr>
        <w:t xml:space="preserve"> </w:t>
      </w:r>
      <w:r>
        <w:rPr>
          <w:sz w:val="20"/>
          <w:highlight w:val="green"/>
        </w:rPr>
        <w:t>field</w:t>
      </w:r>
      <w:r>
        <w:rPr>
          <w:spacing w:val="-5"/>
          <w:sz w:val="20"/>
          <w:highlight w:val="green"/>
        </w:rPr>
        <w:t xml:space="preserve"> </w:t>
      </w:r>
      <w:r>
        <w:rPr>
          <w:sz w:val="20"/>
          <w:highlight w:val="green"/>
        </w:rPr>
        <w:t>is</w:t>
      </w:r>
      <w:r>
        <w:rPr>
          <w:spacing w:val="-5"/>
          <w:sz w:val="20"/>
          <w:highlight w:val="green"/>
        </w:rPr>
        <w:t xml:space="preserve"> </w:t>
      </w:r>
      <w:r>
        <w:rPr>
          <w:sz w:val="20"/>
          <w:highlight w:val="green"/>
        </w:rPr>
        <w:t>16</w:t>
      </w:r>
      <w:r>
        <w:rPr>
          <w:spacing w:val="-6"/>
          <w:sz w:val="20"/>
          <w:highlight w:val="green"/>
        </w:rPr>
        <w:t xml:space="preserve"> </w:t>
      </w:r>
      <w:r>
        <w:rPr>
          <w:sz w:val="20"/>
          <w:highlight w:val="green"/>
        </w:rPr>
        <w:t>bits</w:t>
      </w:r>
      <w:r>
        <w:rPr>
          <w:spacing w:val="-4"/>
          <w:sz w:val="20"/>
          <w:highlight w:val="green"/>
        </w:rPr>
        <w:t xml:space="preserve"> </w:t>
      </w:r>
      <w:r>
        <w:rPr>
          <w:spacing w:val="-2"/>
          <w:sz w:val="20"/>
          <w:highlight w:val="green"/>
        </w:rPr>
        <w:t>long.</w:t>
      </w:r>
    </w:p>
    <w:p>
      <w:pPr>
        <w:pStyle w:val="7"/>
        <w:numPr>
          <w:ilvl w:val="0"/>
          <w:numId w:val="3"/>
        </w:numPr>
        <w:tabs>
          <w:tab w:val="left" w:pos="860"/>
        </w:tabs>
        <w:spacing w:before="0" w:after="0" w:line="240" w:lineRule="auto"/>
        <w:ind w:left="860" w:right="411" w:hanging="360"/>
        <w:jc w:val="left"/>
        <w:rPr>
          <w:sz w:val="20"/>
        </w:rPr>
      </w:pPr>
      <w:r>
        <w:rPr>
          <w:b/>
          <w:sz w:val="20"/>
          <w:highlight w:val="green"/>
        </w:rPr>
        <w:t>Sequence</w:t>
      </w:r>
      <w:r>
        <w:rPr>
          <w:b/>
          <w:spacing w:val="-3"/>
          <w:sz w:val="20"/>
          <w:highlight w:val="green"/>
        </w:rPr>
        <w:t xml:space="preserve"> </w:t>
      </w:r>
      <w:r>
        <w:rPr>
          <w:b/>
          <w:sz w:val="20"/>
          <w:highlight w:val="green"/>
        </w:rPr>
        <w:t xml:space="preserve">Number </w:t>
      </w:r>
      <w:r>
        <w:rPr>
          <w:sz w:val="20"/>
          <w:highlight w:val="green"/>
        </w:rPr>
        <w:t>refers</w:t>
      </w:r>
      <w:r>
        <w:rPr>
          <w:spacing w:val="-3"/>
          <w:sz w:val="20"/>
          <w:highlight w:val="green"/>
        </w:rPr>
        <w:t xml:space="preserve"> </w:t>
      </w:r>
      <w:r>
        <w:rPr>
          <w:sz w:val="20"/>
          <w:highlight w:val="green"/>
        </w:rPr>
        <w:t>to</w:t>
      </w:r>
      <w:r>
        <w:rPr>
          <w:spacing w:val="-1"/>
          <w:sz w:val="20"/>
          <w:highlight w:val="green"/>
        </w:rPr>
        <w:t xml:space="preserve"> </w:t>
      </w:r>
      <w:r>
        <w:rPr>
          <w:sz w:val="20"/>
          <w:highlight w:val="green"/>
        </w:rPr>
        <w:t>every</w:t>
      </w:r>
      <w:r>
        <w:rPr>
          <w:spacing w:val="-3"/>
          <w:sz w:val="20"/>
          <w:highlight w:val="green"/>
        </w:rPr>
        <w:t xml:space="preserve"> </w:t>
      </w:r>
      <w:r>
        <w:rPr>
          <w:sz w:val="20"/>
          <w:highlight w:val="green"/>
        </w:rPr>
        <w:t>byte</w:t>
      </w:r>
      <w:r>
        <w:rPr>
          <w:spacing w:val="-4"/>
          <w:sz w:val="20"/>
          <w:highlight w:val="green"/>
        </w:rPr>
        <w:t xml:space="preserve"> </w:t>
      </w:r>
      <w:r>
        <w:rPr>
          <w:sz w:val="20"/>
          <w:highlight w:val="green"/>
        </w:rPr>
        <w:t>of</w:t>
      </w:r>
      <w:r>
        <w:rPr>
          <w:spacing w:val="-5"/>
          <w:sz w:val="20"/>
          <w:highlight w:val="green"/>
        </w:rPr>
        <w:t xml:space="preserve"> </w:t>
      </w:r>
      <w:r>
        <w:rPr>
          <w:sz w:val="20"/>
          <w:highlight w:val="green"/>
        </w:rPr>
        <w:t>data</w:t>
      </w:r>
      <w:r>
        <w:rPr>
          <w:spacing w:val="-3"/>
          <w:sz w:val="20"/>
          <w:highlight w:val="green"/>
        </w:rPr>
        <w:t xml:space="preserve"> </w:t>
      </w:r>
      <w:r>
        <w:rPr>
          <w:sz w:val="20"/>
          <w:highlight w:val="green"/>
        </w:rPr>
        <w:t>sent</w:t>
      </w:r>
      <w:r>
        <w:rPr>
          <w:spacing w:val="-3"/>
          <w:sz w:val="20"/>
          <w:highlight w:val="green"/>
        </w:rPr>
        <w:t xml:space="preserve"> </w:t>
      </w:r>
      <w:r>
        <w:rPr>
          <w:sz w:val="20"/>
          <w:highlight w:val="green"/>
        </w:rPr>
        <w:t>over</w:t>
      </w:r>
      <w:r>
        <w:rPr>
          <w:spacing w:val="-3"/>
          <w:sz w:val="20"/>
          <w:highlight w:val="green"/>
        </w:rPr>
        <w:t xml:space="preserve"> </w:t>
      </w:r>
      <w:r>
        <w:rPr>
          <w:sz w:val="20"/>
          <w:highlight w:val="green"/>
        </w:rPr>
        <w:t>a</w:t>
      </w:r>
      <w:r>
        <w:rPr>
          <w:spacing w:val="-5"/>
          <w:sz w:val="20"/>
          <w:highlight w:val="green"/>
        </w:rPr>
        <w:t xml:space="preserve"> </w:t>
      </w:r>
      <w:r>
        <w:rPr>
          <w:sz w:val="20"/>
          <w:highlight w:val="green"/>
        </w:rPr>
        <w:t>TCP</w:t>
      </w:r>
      <w:r>
        <w:rPr>
          <w:spacing w:val="-4"/>
          <w:sz w:val="20"/>
          <w:highlight w:val="green"/>
        </w:rPr>
        <w:t xml:space="preserve"> </w:t>
      </w:r>
      <w:r>
        <w:rPr>
          <w:sz w:val="20"/>
          <w:highlight w:val="green"/>
        </w:rPr>
        <w:t>connection</w:t>
      </w:r>
      <w:r>
        <w:rPr>
          <w:sz w:val="20"/>
        </w:rPr>
        <w:t>.</w:t>
      </w:r>
      <w:r>
        <w:rPr>
          <w:spacing w:val="-1"/>
          <w:sz w:val="20"/>
        </w:rPr>
        <w:t xml:space="preserve"> </w:t>
      </w:r>
      <w:r>
        <w:rPr>
          <w:sz w:val="20"/>
        </w:rPr>
        <w:t>The</w:t>
      </w:r>
      <w:r>
        <w:rPr>
          <w:spacing w:val="-4"/>
          <w:sz w:val="20"/>
        </w:rPr>
        <w:t xml:space="preserve"> </w:t>
      </w:r>
      <w:r>
        <w:rPr>
          <w:sz w:val="20"/>
        </w:rPr>
        <w:t>value</w:t>
      </w:r>
      <w:r>
        <w:rPr>
          <w:spacing w:val="-4"/>
          <w:sz w:val="20"/>
        </w:rPr>
        <w:t xml:space="preserve"> </w:t>
      </w:r>
      <w:r>
        <w:rPr>
          <w:sz w:val="20"/>
        </w:rPr>
        <w:t>of this</w:t>
      </w:r>
      <w:r>
        <w:rPr>
          <w:spacing w:val="-1"/>
          <w:sz w:val="20"/>
        </w:rPr>
        <w:t xml:space="preserve"> </w:t>
      </w:r>
      <w:r>
        <w:rPr>
          <w:sz w:val="20"/>
        </w:rPr>
        <w:t>field</w:t>
      </w:r>
      <w:r>
        <w:rPr>
          <w:spacing w:val="-2"/>
          <w:sz w:val="20"/>
        </w:rPr>
        <w:t xml:space="preserve"> </w:t>
      </w:r>
      <w:r>
        <w:rPr>
          <w:sz w:val="20"/>
        </w:rPr>
        <w:t>is</w:t>
      </w:r>
      <w:r>
        <w:rPr>
          <w:spacing w:val="-2"/>
          <w:sz w:val="20"/>
        </w:rPr>
        <w:t xml:space="preserve"> </w:t>
      </w:r>
      <w:r>
        <w:rPr>
          <w:sz w:val="20"/>
        </w:rPr>
        <w:t>equal</w:t>
      </w:r>
      <w:r>
        <w:rPr>
          <w:spacing w:val="-2"/>
          <w:sz w:val="20"/>
        </w:rPr>
        <w:t xml:space="preserve"> </w:t>
      </w:r>
      <w:r>
        <w:rPr>
          <w:sz w:val="20"/>
        </w:rPr>
        <w:t>to the sequence number of the first byte in a sent segment. This field is 32 bits long.</w:t>
      </w:r>
    </w:p>
    <w:p>
      <w:pPr>
        <w:pStyle w:val="7"/>
        <w:numPr>
          <w:ilvl w:val="0"/>
          <w:numId w:val="3"/>
        </w:numPr>
        <w:tabs>
          <w:tab w:val="left" w:pos="860"/>
        </w:tabs>
        <w:spacing w:before="0" w:after="0" w:line="240" w:lineRule="auto"/>
        <w:ind w:left="860" w:right="254" w:hanging="360"/>
        <w:jc w:val="left"/>
        <w:rPr>
          <w:sz w:val="20"/>
        </w:rPr>
      </w:pPr>
      <w:r>
        <w:rPr>
          <w:b/>
          <w:sz w:val="20"/>
          <w:highlight w:val="green"/>
        </w:rPr>
        <w:t>Acknowledgment</w:t>
      </w:r>
      <w:r>
        <w:rPr>
          <w:b/>
          <w:spacing w:val="-3"/>
          <w:sz w:val="20"/>
          <w:highlight w:val="green"/>
        </w:rPr>
        <w:t xml:space="preserve"> </w:t>
      </w:r>
      <w:r>
        <w:rPr>
          <w:b/>
          <w:sz w:val="20"/>
          <w:highlight w:val="green"/>
        </w:rPr>
        <w:t>Number</w:t>
      </w:r>
      <w:r>
        <w:rPr>
          <w:b/>
          <w:spacing w:val="-1"/>
          <w:sz w:val="20"/>
          <w:highlight w:val="green"/>
        </w:rPr>
        <w:t xml:space="preserve"> </w:t>
      </w:r>
      <w:r>
        <w:rPr>
          <w:sz w:val="20"/>
          <w:highlight w:val="green"/>
        </w:rPr>
        <w:t>indicates</w:t>
      </w:r>
      <w:r>
        <w:rPr>
          <w:spacing w:val="-3"/>
          <w:sz w:val="20"/>
          <w:highlight w:val="green"/>
        </w:rPr>
        <w:t xml:space="preserve"> </w:t>
      </w:r>
      <w:r>
        <w:rPr>
          <w:sz w:val="20"/>
          <w:highlight w:val="green"/>
        </w:rPr>
        <w:t>the</w:t>
      </w:r>
      <w:r>
        <w:rPr>
          <w:spacing w:val="-4"/>
          <w:sz w:val="20"/>
          <w:highlight w:val="green"/>
        </w:rPr>
        <w:t xml:space="preserve"> </w:t>
      </w:r>
      <w:r>
        <w:rPr>
          <w:sz w:val="20"/>
          <w:highlight w:val="green"/>
        </w:rPr>
        <w:t>sequence</w:t>
      </w:r>
      <w:r>
        <w:rPr>
          <w:spacing w:val="-5"/>
          <w:sz w:val="20"/>
          <w:highlight w:val="green"/>
        </w:rPr>
        <w:t xml:space="preserve"> </w:t>
      </w:r>
      <w:r>
        <w:rPr>
          <w:sz w:val="20"/>
          <w:highlight w:val="green"/>
        </w:rPr>
        <w:t>number</w:t>
      </w:r>
      <w:r>
        <w:rPr>
          <w:spacing w:val="-1"/>
          <w:sz w:val="20"/>
          <w:highlight w:val="green"/>
        </w:rPr>
        <w:t xml:space="preserve"> </w:t>
      </w:r>
      <w:r>
        <w:rPr>
          <w:sz w:val="20"/>
          <w:highlight w:val="green"/>
        </w:rPr>
        <w:t>of</w:t>
      </w:r>
      <w:r>
        <w:rPr>
          <w:spacing w:val="-5"/>
          <w:sz w:val="20"/>
          <w:highlight w:val="green"/>
        </w:rPr>
        <w:t xml:space="preserve"> </w:t>
      </w:r>
      <w:r>
        <w:rPr>
          <w:sz w:val="20"/>
          <w:highlight w:val="green"/>
        </w:rPr>
        <w:t>the</w:t>
      </w:r>
      <w:r>
        <w:rPr>
          <w:spacing w:val="-4"/>
          <w:sz w:val="20"/>
          <w:highlight w:val="green"/>
        </w:rPr>
        <w:t xml:space="preserve"> </w:t>
      </w:r>
      <w:r>
        <w:rPr>
          <w:sz w:val="20"/>
          <w:highlight w:val="green"/>
        </w:rPr>
        <w:t>next</w:t>
      </w:r>
      <w:r>
        <w:rPr>
          <w:spacing w:val="-3"/>
          <w:sz w:val="20"/>
          <w:highlight w:val="green"/>
        </w:rPr>
        <w:t xml:space="preserve"> </w:t>
      </w:r>
      <w:r>
        <w:rPr>
          <w:sz w:val="20"/>
          <w:highlight w:val="green"/>
        </w:rPr>
        <w:t>segment's</w:t>
      </w:r>
      <w:r>
        <w:rPr>
          <w:spacing w:val="-3"/>
          <w:sz w:val="20"/>
          <w:highlight w:val="green"/>
        </w:rPr>
        <w:t xml:space="preserve"> </w:t>
      </w:r>
      <w:r>
        <w:rPr>
          <w:sz w:val="20"/>
          <w:highlight w:val="green"/>
        </w:rPr>
        <w:t>first</w:t>
      </w:r>
      <w:r>
        <w:rPr>
          <w:spacing w:val="-3"/>
          <w:sz w:val="20"/>
          <w:highlight w:val="green"/>
        </w:rPr>
        <w:t xml:space="preserve"> </w:t>
      </w:r>
      <w:r>
        <w:rPr>
          <w:sz w:val="20"/>
          <w:highlight w:val="green"/>
        </w:rPr>
        <w:t>byte</w:t>
      </w:r>
      <w:r>
        <w:rPr>
          <w:spacing w:val="-4"/>
          <w:sz w:val="20"/>
          <w:highlight w:val="green"/>
        </w:rPr>
        <w:t xml:space="preserve"> </w:t>
      </w:r>
      <w:r>
        <w:rPr>
          <w:sz w:val="20"/>
          <w:highlight w:val="green"/>
        </w:rPr>
        <w:t>that</w:t>
      </w:r>
      <w:r>
        <w:rPr>
          <w:spacing w:val="-3"/>
          <w:sz w:val="20"/>
          <w:highlight w:val="green"/>
        </w:rPr>
        <w:t xml:space="preserve"> </w:t>
      </w:r>
      <w:r>
        <w:rPr>
          <w:sz w:val="20"/>
          <w:highlight w:val="green"/>
        </w:rPr>
        <w:t>the</w:t>
      </w:r>
      <w:r>
        <w:rPr>
          <w:spacing w:val="-4"/>
          <w:sz w:val="20"/>
          <w:highlight w:val="green"/>
        </w:rPr>
        <w:t xml:space="preserve"> </w:t>
      </w:r>
      <w:r>
        <w:rPr>
          <w:sz w:val="20"/>
          <w:highlight w:val="green"/>
        </w:rPr>
        <w:t>receiver</w:t>
      </w:r>
      <w:r>
        <w:rPr>
          <w:spacing w:val="-3"/>
          <w:sz w:val="20"/>
          <w:highlight w:val="green"/>
        </w:rPr>
        <w:t xml:space="preserve"> </w:t>
      </w:r>
      <w:r>
        <w:rPr>
          <w:sz w:val="20"/>
          <w:highlight w:val="green"/>
        </w:rPr>
        <w:t>is expecting to receive</w:t>
      </w:r>
      <w:r>
        <w:rPr>
          <w:sz w:val="20"/>
        </w:rPr>
        <w:t>. The value of this field is 1 plus the sequence number of the last byte in the previous segment that is successfully received. This field is 32 bits long.</w:t>
      </w:r>
    </w:p>
    <w:p>
      <w:pPr>
        <w:pStyle w:val="7"/>
        <w:numPr>
          <w:ilvl w:val="0"/>
          <w:numId w:val="3"/>
        </w:numPr>
        <w:tabs>
          <w:tab w:val="left" w:pos="860"/>
        </w:tabs>
        <w:spacing w:before="1" w:after="0" w:line="240" w:lineRule="auto"/>
        <w:ind w:left="860" w:right="841" w:hanging="360"/>
        <w:jc w:val="left"/>
        <w:rPr>
          <w:sz w:val="20"/>
        </w:rPr>
      </w:pPr>
      <w:r>
        <w:rPr>
          <w:b/>
          <w:sz w:val="20"/>
          <w:highlight w:val="green"/>
        </w:rPr>
        <w:t>Header</w:t>
      </w:r>
      <w:r>
        <w:rPr>
          <w:b/>
          <w:spacing w:val="-3"/>
          <w:sz w:val="20"/>
          <w:highlight w:val="green"/>
        </w:rPr>
        <w:t xml:space="preserve"> </w:t>
      </w:r>
      <w:r>
        <w:rPr>
          <w:b/>
          <w:sz w:val="20"/>
          <w:highlight w:val="green"/>
        </w:rPr>
        <w:t xml:space="preserve">Length </w:t>
      </w:r>
      <w:r>
        <w:rPr>
          <w:sz w:val="20"/>
          <w:highlight w:val="green"/>
        </w:rPr>
        <w:t>indicates</w:t>
      </w:r>
      <w:r>
        <w:rPr>
          <w:spacing w:val="-3"/>
          <w:sz w:val="20"/>
          <w:highlight w:val="green"/>
        </w:rPr>
        <w:t xml:space="preserve"> </w:t>
      </w:r>
      <w:r>
        <w:rPr>
          <w:sz w:val="20"/>
          <w:highlight w:val="green"/>
        </w:rPr>
        <w:t>the</w:t>
      </w:r>
      <w:r>
        <w:rPr>
          <w:spacing w:val="-3"/>
          <w:sz w:val="20"/>
          <w:highlight w:val="green"/>
        </w:rPr>
        <w:t xml:space="preserve"> </w:t>
      </w:r>
      <w:r>
        <w:rPr>
          <w:sz w:val="20"/>
          <w:highlight w:val="green"/>
        </w:rPr>
        <w:t>length</w:t>
      </w:r>
      <w:r>
        <w:rPr>
          <w:spacing w:val="-3"/>
          <w:sz w:val="20"/>
          <w:highlight w:val="green"/>
        </w:rPr>
        <w:t xml:space="preserve"> </w:t>
      </w:r>
      <w:r>
        <w:rPr>
          <w:sz w:val="20"/>
          <w:highlight w:val="green"/>
        </w:rPr>
        <w:t>of</w:t>
      </w:r>
      <w:r>
        <w:rPr>
          <w:spacing w:val="-4"/>
          <w:sz w:val="20"/>
          <w:highlight w:val="green"/>
        </w:rPr>
        <w:t xml:space="preserve"> </w:t>
      </w:r>
      <w:r>
        <w:rPr>
          <w:sz w:val="20"/>
          <w:highlight w:val="green"/>
        </w:rPr>
        <w:t>the</w:t>
      </w:r>
      <w:r>
        <w:rPr>
          <w:spacing w:val="-3"/>
          <w:sz w:val="20"/>
          <w:highlight w:val="green"/>
        </w:rPr>
        <w:t xml:space="preserve"> </w:t>
      </w:r>
      <w:r>
        <w:rPr>
          <w:sz w:val="20"/>
          <w:highlight w:val="green"/>
        </w:rPr>
        <w:t>TCP</w:t>
      </w:r>
      <w:r>
        <w:rPr>
          <w:spacing w:val="-3"/>
          <w:sz w:val="20"/>
          <w:highlight w:val="green"/>
        </w:rPr>
        <w:t xml:space="preserve"> </w:t>
      </w:r>
      <w:r>
        <w:rPr>
          <w:sz w:val="20"/>
          <w:highlight w:val="green"/>
        </w:rPr>
        <w:t>header</w:t>
      </w:r>
      <w:r>
        <w:rPr>
          <w:sz w:val="20"/>
        </w:rPr>
        <w:t>.</w:t>
      </w:r>
      <w:r>
        <w:rPr>
          <w:spacing w:val="-3"/>
          <w:sz w:val="20"/>
        </w:rPr>
        <w:t xml:space="preserve"> </w:t>
      </w:r>
      <w:r>
        <w:rPr>
          <w:sz w:val="20"/>
        </w:rPr>
        <w:t>The</w:t>
      </w:r>
      <w:r>
        <w:rPr>
          <w:spacing w:val="-2"/>
          <w:sz w:val="20"/>
        </w:rPr>
        <w:t xml:space="preserve"> </w:t>
      </w:r>
      <w:r>
        <w:rPr>
          <w:sz w:val="20"/>
        </w:rPr>
        <w:t>unit</w:t>
      </w:r>
      <w:r>
        <w:rPr>
          <w:spacing w:val="-3"/>
          <w:sz w:val="20"/>
        </w:rPr>
        <w:t xml:space="preserve"> </w:t>
      </w:r>
      <w:r>
        <w:rPr>
          <w:sz w:val="20"/>
        </w:rPr>
        <w:t>is</w:t>
      </w:r>
      <w:r>
        <w:rPr>
          <w:spacing w:val="-3"/>
          <w:sz w:val="20"/>
        </w:rPr>
        <w:t xml:space="preserve"> </w:t>
      </w:r>
      <w:r>
        <w:rPr>
          <w:sz w:val="20"/>
        </w:rPr>
        <w:t>32</w:t>
      </w:r>
      <w:r>
        <w:rPr>
          <w:spacing w:val="-3"/>
          <w:sz w:val="20"/>
        </w:rPr>
        <w:t xml:space="preserve"> </w:t>
      </w:r>
      <w:r>
        <w:rPr>
          <w:sz w:val="20"/>
        </w:rPr>
        <w:t>bits</w:t>
      </w:r>
      <w:r>
        <w:rPr>
          <w:spacing w:val="-2"/>
          <w:sz w:val="20"/>
        </w:rPr>
        <w:t xml:space="preserve"> </w:t>
      </w:r>
      <w:r>
        <w:rPr>
          <w:sz w:val="20"/>
        </w:rPr>
        <w:t>(4</w:t>
      </w:r>
      <w:r>
        <w:rPr>
          <w:spacing w:val="-3"/>
          <w:sz w:val="20"/>
        </w:rPr>
        <w:t xml:space="preserve"> </w:t>
      </w:r>
      <w:r>
        <w:rPr>
          <w:sz w:val="20"/>
        </w:rPr>
        <w:t>bytes).</w:t>
      </w:r>
      <w:r>
        <w:rPr>
          <w:spacing w:val="-3"/>
          <w:sz w:val="20"/>
        </w:rPr>
        <w:t xml:space="preserve"> </w:t>
      </w:r>
      <w:r>
        <w:rPr>
          <w:sz w:val="20"/>
        </w:rPr>
        <w:t>If</w:t>
      </w:r>
      <w:r>
        <w:rPr>
          <w:spacing w:val="-4"/>
          <w:sz w:val="20"/>
        </w:rPr>
        <w:t xml:space="preserve"> </w:t>
      </w:r>
      <w:r>
        <w:rPr>
          <w:sz w:val="20"/>
        </w:rPr>
        <w:t>there</w:t>
      </w:r>
      <w:r>
        <w:rPr>
          <w:spacing w:val="-3"/>
          <w:sz w:val="20"/>
        </w:rPr>
        <w:t xml:space="preserve"> </w:t>
      </w:r>
      <w:r>
        <w:rPr>
          <w:sz w:val="20"/>
        </w:rPr>
        <w:t>is</w:t>
      </w:r>
      <w:r>
        <w:rPr>
          <w:spacing w:val="-2"/>
          <w:sz w:val="20"/>
        </w:rPr>
        <w:t xml:space="preserve"> </w:t>
      </w:r>
      <w:r>
        <w:rPr>
          <w:sz w:val="20"/>
        </w:rPr>
        <w:t>no</w:t>
      </w:r>
      <w:r>
        <w:rPr>
          <w:spacing w:val="-3"/>
          <w:sz w:val="20"/>
        </w:rPr>
        <w:t xml:space="preserve"> </w:t>
      </w:r>
      <w:r>
        <w:rPr>
          <w:sz w:val="20"/>
        </w:rPr>
        <w:t>option content, the value of this field is 5, indicating that the header contains 20 bytes.</w:t>
      </w:r>
    </w:p>
    <w:p>
      <w:pPr>
        <w:pStyle w:val="7"/>
        <w:numPr>
          <w:ilvl w:val="0"/>
          <w:numId w:val="3"/>
        </w:numPr>
        <w:tabs>
          <w:tab w:val="left" w:pos="860"/>
        </w:tabs>
        <w:spacing w:before="0" w:after="0" w:line="255" w:lineRule="exact"/>
        <w:ind w:left="860" w:right="0" w:hanging="360"/>
        <w:jc w:val="left"/>
        <w:rPr>
          <w:sz w:val="20"/>
        </w:rPr>
      </w:pPr>
      <w:r>
        <w:rPr>
          <w:b/>
          <w:sz w:val="20"/>
          <w:highlight w:val="green"/>
        </w:rPr>
        <w:t>Reserved</w:t>
      </w:r>
      <w:r>
        <w:rPr>
          <w:b/>
          <w:spacing w:val="-2"/>
          <w:sz w:val="20"/>
          <w:highlight w:val="green"/>
        </w:rPr>
        <w:t xml:space="preserve"> </w:t>
      </w:r>
      <w:r>
        <w:rPr>
          <w:sz w:val="20"/>
          <w:highlight w:val="green"/>
        </w:rPr>
        <w:t>-</w:t>
      </w:r>
      <w:r>
        <w:rPr>
          <w:spacing w:val="-4"/>
          <w:sz w:val="20"/>
          <w:highlight w:val="green"/>
        </w:rPr>
        <w:t xml:space="preserve"> </w:t>
      </w:r>
      <w:r>
        <w:rPr>
          <w:sz w:val="20"/>
          <w:highlight w:val="green"/>
        </w:rPr>
        <w:t>this</w:t>
      </w:r>
      <w:r>
        <w:rPr>
          <w:spacing w:val="-4"/>
          <w:sz w:val="20"/>
          <w:highlight w:val="green"/>
        </w:rPr>
        <w:t xml:space="preserve"> </w:t>
      </w:r>
      <w:r>
        <w:rPr>
          <w:sz w:val="20"/>
          <w:highlight w:val="green"/>
        </w:rPr>
        <w:t>field</w:t>
      </w:r>
      <w:r>
        <w:rPr>
          <w:spacing w:val="-3"/>
          <w:sz w:val="20"/>
          <w:highlight w:val="green"/>
        </w:rPr>
        <w:t xml:space="preserve"> </w:t>
      </w:r>
      <w:r>
        <w:rPr>
          <w:sz w:val="20"/>
          <w:highlight w:val="green"/>
        </w:rPr>
        <w:t>is</w:t>
      </w:r>
      <w:r>
        <w:rPr>
          <w:spacing w:val="-2"/>
          <w:sz w:val="20"/>
          <w:highlight w:val="green"/>
        </w:rPr>
        <w:t xml:space="preserve"> </w:t>
      </w:r>
      <w:r>
        <w:rPr>
          <w:sz w:val="20"/>
          <w:highlight w:val="green"/>
        </w:rPr>
        <w:t>always</w:t>
      </w:r>
      <w:r>
        <w:rPr>
          <w:spacing w:val="-3"/>
          <w:sz w:val="20"/>
          <w:highlight w:val="green"/>
        </w:rPr>
        <w:t xml:space="preserve"> </w:t>
      </w:r>
      <w:r>
        <w:rPr>
          <w:sz w:val="20"/>
          <w:highlight w:val="green"/>
        </w:rPr>
        <w:t>set</w:t>
      </w:r>
      <w:r>
        <w:rPr>
          <w:spacing w:val="-3"/>
          <w:sz w:val="20"/>
          <w:highlight w:val="green"/>
        </w:rPr>
        <w:t xml:space="preserve"> </w:t>
      </w:r>
      <w:r>
        <w:rPr>
          <w:sz w:val="20"/>
          <w:highlight w:val="green"/>
        </w:rPr>
        <w:t>to</w:t>
      </w:r>
      <w:r>
        <w:rPr>
          <w:spacing w:val="-4"/>
          <w:sz w:val="20"/>
          <w:highlight w:val="green"/>
        </w:rPr>
        <w:t xml:space="preserve"> </w:t>
      </w:r>
      <w:r>
        <w:rPr>
          <w:sz w:val="20"/>
          <w:highlight w:val="green"/>
        </w:rPr>
        <w:t>0</w:t>
      </w:r>
      <w:r>
        <w:rPr>
          <w:spacing w:val="-2"/>
          <w:sz w:val="20"/>
          <w:highlight w:val="green"/>
        </w:rPr>
        <w:t xml:space="preserve"> </w:t>
      </w:r>
      <w:r>
        <w:rPr>
          <w:sz w:val="20"/>
          <w:highlight w:val="green"/>
        </w:rPr>
        <w:t>as</w:t>
      </w:r>
      <w:r>
        <w:rPr>
          <w:spacing w:val="-3"/>
          <w:sz w:val="20"/>
          <w:highlight w:val="green"/>
        </w:rPr>
        <w:t xml:space="preserve"> </w:t>
      </w:r>
      <w:r>
        <w:rPr>
          <w:sz w:val="20"/>
          <w:highlight w:val="green"/>
        </w:rPr>
        <w:t>it</w:t>
      </w:r>
      <w:r>
        <w:rPr>
          <w:spacing w:val="-3"/>
          <w:sz w:val="20"/>
          <w:highlight w:val="green"/>
        </w:rPr>
        <w:t xml:space="preserve"> </w:t>
      </w:r>
      <w:r>
        <w:rPr>
          <w:sz w:val="20"/>
          <w:highlight w:val="green"/>
        </w:rPr>
        <w:t>is</w:t>
      </w:r>
      <w:r>
        <w:rPr>
          <w:spacing w:val="-5"/>
          <w:sz w:val="20"/>
          <w:highlight w:val="green"/>
        </w:rPr>
        <w:t xml:space="preserve"> </w:t>
      </w:r>
      <w:r>
        <w:rPr>
          <w:sz w:val="20"/>
          <w:highlight w:val="green"/>
        </w:rPr>
        <w:t>intended</w:t>
      </w:r>
      <w:r>
        <w:rPr>
          <w:spacing w:val="-3"/>
          <w:sz w:val="20"/>
          <w:highlight w:val="green"/>
        </w:rPr>
        <w:t xml:space="preserve"> </w:t>
      </w:r>
      <w:r>
        <w:rPr>
          <w:sz w:val="20"/>
          <w:highlight w:val="green"/>
        </w:rPr>
        <w:t>for</w:t>
      </w:r>
      <w:r>
        <w:rPr>
          <w:spacing w:val="-4"/>
          <w:sz w:val="20"/>
          <w:highlight w:val="green"/>
        </w:rPr>
        <w:t xml:space="preserve"> </w:t>
      </w:r>
      <w:r>
        <w:rPr>
          <w:sz w:val="20"/>
          <w:highlight w:val="green"/>
        </w:rPr>
        <w:t>future</w:t>
      </w:r>
      <w:r>
        <w:rPr>
          <w:spacing w:val="-1"/>
          <w:sz w:val="20"/>
          <w:highlight w:val="green"/>
        </w:rPr>
        <w:t xml:space="preserve"> </w:t>
      </w:r>
      <w:r>
        <w:rPr>
          <w:sz w:val="20"/>
          <w:highlight w:val="green"/>
        </w:rPr>
        <w:t>protocol</w:t>
      </w:r>
      <w:r>
        <w:rPr>
          <w:spacing w:val="-4"/>
          <w:sz w:val="20"/>
          <w:highlight w:val="green"/>
        </w:rPr>
        <w:t xml:space="preserve"> </w:t>
      </w:r>
      <w:r>
        <w:rPr>
          <w:sz w:val="20"/>
          <w:highlight w:val="green"/>
        </w:rPr>
        <w:t>changes</w:t>
      </w:r>
      <w:r>
        <w:rPr>
          <w:sz w:val="20"/>
        </w:rPr>
        <w:t>.</w:t>
      </w:r>
      <w:r>
        <w:rPr>
          <w:spacing w:val="-3"/>
          <w:sz w:val="20"/>
        </w:rPr>
        <w:t xml:space="preserve"> </w:t>
      </w:r>
      <w:r>
        <w:rPr>
          <w:sz w:val="20"/>
        </w:rPr>
        <w:t>It</w:t>
      </w:r>
      <w:r>
        <w:rPr>
          <w:spacing w:val="-2"/>
          <w:sz w:val="20"/>
        </w:rPr>
        <w:t xml:space="preserve"> </w:t>
      </w:r>
      <w:r>
        <w:rPr>
          <w:sz w:val="20"/>
        </w:rPr>
        <w:t>is</w:t>
      </w:r>
      <w:r>
        <w:rPr>
          <w:spacing w:val="-4"/>
          <w:sz w:val="20"/>
        </w:rPr>
        <w:t xml:space="preserve"> </w:t>
      </w:r>
      <w:r>
        <w:rPr>
          <w:sz w:val="20"/>
        </w:rPr>
        <w:t>6</w:t>
      </w:r>
      <w:r>
        <w:rPr>
          <w:spacing w:val="-5"/>
          <w:sz w:val="20"/>
        </w:rPr>
        <w:t xml:space="preserve"> </w:t>
      </w:r>
      <w:r>
        <w:rPr>
          <w:sz w:val="20"/>
        </w:rPr>
        <w:t>bits</w:t>
      </w:r>
      <w:r>
        <w:rPr>
          <w:spacing w:val="-3"/>
          <w:sz w:val="20"/>
        </w:rPr>
        <w:t xml:space="preserve"> </w:t>
      </w:r>
      <w:r>
        <w:rPr>
          <w:spacing w:val="-2"/>
          <w:sz w:val="20"/>
        </w:rPr>
        <w:t>long.</w:t>
      </w:r>
    </w:p>
    <w:p>
      <w:pPr>
        <w:pStyle w:val="7"/>
        <w:numPr>
          <w:ilvl w:val="0"/>
          <w:numId w:val="3"/>
        </w:numPr>
        <w:tabs>
          <w:tab w:val="left" w:pos="860"/>
        </w:tabs>
        <w:spacing w:before="0" w:after="0" w:line="254" w:lineRule="exact"/>
        <w:ind w:left="860" w:right="0" w:hanging="360"/>
        <w:jc w:val="left"/>
        <w:rPr>
          <w:sz w:val="20"/>
        </w:rPr>
      </w:pPr>
      <w:r>
        <w:rPr>
          <w:b/>
          <w:sz w:val="20"/>
        </w:rPr>
        <w:t>Control</w:t>
      </w:r>
      <w:r>
        <w:rPr>
          <w:b/>
          <w:spacing w:val="-7"/>
          <w:sz w:val="20"/>
        </w:rPr>
        <w:t xml:space="preserve"> </w:t>
      </w:r>
      <w:r>
        <w:rPr>
          <w:b/>
          <w:sz w:val="20"/>
        </w:rPr>
        <w:t>Bits</w:t>
      </w:r>
      <w:r>
        <w:rPr>
          <w:b/>
          <w:spacing w:val="-4"/>
          <w:sz w:val="20"/>
        </w:rPr>
        <w:t xml:space="preserve"> </w:t>
      </w:r>
      <w:r>
        <w:rPr>
          <w:sz w:val="20"/>
        </w:rPr>
        <w:t>include</w:t>
      </w:r>
      <w:r>
        <w:rPr>
          <w:spacing w:val="-5"/>
          <w:sz w:val="20"/>
        </w:rPr>
        <w:t xml:space="preserve"> </w:t>
      </w:r>
      <w:r>
        <w:rPr>
          <w:sz w:val="20"/>
        </w:rPr>
        <w:t>FIN,</w:t>
      </w:r>
      <w:r>
        <w:rPr>
          <w:spacing w:val="-5"/>
          <w:sz w:val="20"/>
        </w:rPr>
        <w:t xml:space="preserve"> </w:t>
      </w:r>
      <w:r>
        <w:rPr>
          <w:sz w:val="20"/>
        </w:rPr>
        <w:t>ACK,</w:t>
      </w:r>
      <w:r>
        <w:rPr>
          <w:spacing w:val="-5"/>
          <w:sz w:val="20"/>
        </w:rPr>
        <w:t xml:space="preserve"> </w:t>
      </w:r>
      <w:r>
        <w:rPr>
          <w:sz w:val="20"/>
        </w:rPr>
        <w:t>and</w:t>
      </w:r>
      <w:r>
        <w:rPr>
          <w:spacing w:val="-5"/>
          <w:sz w:val="20"/>
        </w:rPr>
        <w:t xml:space="preserve"> </w:t>
      </w:r>
      <w:r>
        <w:rPr>
          <w:sz w:val="20"/>
        </w:rPr>
        <w:t>SYN</w:t>
      </w:r>
      <w:r>
        <w:rPr>
          <w:spacing w:val="-5"/>
          <w:sz w:val="20"/>
        </w:rPr>
        <w:t xml:space="preserve"> </w:t>
      </w:r>
      <w:r>
        <w:rPr>
          <w:sz w:val="20"/>
        </w:rPr>
        <w:t>flags</w:t>
      </w:r>
      <w:r>
        <w:rPr>
          <w:spacing w:val="-2"/>
          <w:sz w:val="20"/>
        </w:rPr>
        <w:t xml:space="preserve"> </w:t>
      </w:r>
      <w:r>
        <w:rPr>
          <w:sz w:val="20"/>
        </w:rPr>
        <w:t>which</w:t>
      </w:r>
      <w:r>
        <w:rPr>
          <w:spacing w:val="-4"/>
          <w:sz w:val="20"/>
        </w:rPr>
        <w:t xml:space="preserve"> </w:t>
      </w:r>
      <w:r>
        <w:rPr>
          <w:sz w:val="20"/>
        </w:rPr>
        <w:t>indicate</w:t>
      </w:r>
      <w:r>
        <w:rPr>
          <w:spacing w:val="-4"/>
          <w:sz w:val="20"/>
        </w:rPr>
        <w:t xml:space="preserve"> </w:t>
      </w:r>
      <w:r>
        <w:rPr>
          <w:sz w:val="20"/>
        </w:rPr>
        <w:t>the</w:t>
      </w:r>
      <w:r>
        <w:rPr>
          <w:spacing w:val="-5"/>
          <w:sz w:val="20"/>
        </w:rPr>
        <w:t xml:space="preserve"> </w:t>
      </w:r>
      <w:r>
        <w:rPr>
          <w:sz w:val="20"/>
        </w:rPr>
        <w:t>TCP</w:t>
      </w:r>
      <w:r>
        <w:rPr>
          <w:spacing w:val="-6"/>
          <w:sz w:val="20"/>
        </w:rPr>
        <w:t xml:space="preserve"> </w:t>
      </w:r>
      <w:r>
        <w:rPr>
          <w:sz w:val="20"/>
        </w:rPr>
        <w:t>data</w:t>
      </w:r>
      <w:r>
        <w:rPr>
          <w:spacing w:val="-5"/>
          <w:sz w:val="20"/>
        </w:rPr>
        <w:t xml:space="preserve"> </w:t>
      </w:r>
      <w:r>
        <w:rPr>
          <w:sz w:val="20"/>
        </w:rPr>
        <w:t>segments</w:t>
      </w:r>
      <w:r>
        <w:rPr>
          <w:spacing w:val="-4"/>
          <w:sz w:val="20"/>
        </w:rPr>
        <w:t xml:space="preserve"> </w:t>
      </w:r>
      <w:r>
        <w:rPr>
          <w:sz w:val="20"/>
        </w:rPr>
        <w:t>in</w:t>
      </w:r>
      <w:r>
        <w:rPr>
          <w:spacing w:val="-5"/>
          <w:sz w:val="20"/>
        </w:rPr>
        <w:t xml:space="preserve"> </w:t>
      </w:r>
      <w:r>
        <w:rPr>
          <w:sz w:val="20"/>
        </w:rPr>
        <w:t>different</w:t>
      </w:r>
      <w:r>
        <w:rPr>
          <w:spacing w:val="-5"/>
          <w:sz w:val="20"/>
        </w:rPr>
        <w:t xml:space="preserve"> </w:t>
      </w:r>
      <w:r>
        <w:rPr>
          <w:spacing w:val="-2"/>
          <w:sz w:val="20"/>
        </w:rPr>
        <w:t>states.</w:t>
      </w:r>
    </w:p>
    <w:p>
      <w:pPr>
        <w:pStyle w:val="7"/>
        <w:numPr>
          <w:ilvl w:val="0"/>
          <w:numId w:val="3"/>
        </w:numPr>
        <w:tabs>
          <w:tab w:val="left" w:pos="860"/>
        </w:tabs>
        <w:spacing w:before="0" w:after="0" w:line="240" w:lineRule="auto"/>
        <w:ind w:left="860" w:right="673" w:hanging="360"/>
        <w:jc w:val="left"/>
        <w:rPr>
          <w:sz w:val="20"/>
        </w:rPr>
      </w:pPr>
      <w:r>
        <w:rPr>
          <w:b/>
          <w:sz w:val="20"/>
          <w:highlight w:val="green"/>
        </w:rPr>
        <w:t>Window</w:t>
      </w:r>
      <w:r>
        <w:rPr>
          <w:b/>
          <w:spacing w:val="-2"/>
          <w:sz w:val="20"/>
          <w:highlight w:val="green"/>
        </w:rPr>
        <w:t xml:space="preserve"> </w:t>
      </w:r>
      <w:r>
        <w:rPr>
          <w:sz w:val="20"/>
          <w:highlight w:val="green"/>
        </w:rPr>
        <w:t>is</w:t>
      </w:r>
      <w:r>
        <w:rPr>
          <w:spacing w:val="-2"/>
          <w:sz w:val="20"/>
          <w:highlight w:val="green"/>
        </w:rPr>
        <w:t xml:space="preserve"> </w:t>
      </w:r>
      <w:r>
        <w:rPr>
          <w:sz w:val="20"/>
          <w:highlight w:val="green"/>
        </w:rPr>
        <w:t>used</w:t>
      </w:r>
      <w:r>
        <w:rPr>
          <w:spacing w:val="-2"/>
          <w:sz w:val="20"/>
          <w:highlight w:val="green"/>
        </w:rPr>
        <w:t xml:space="preserve"> </w:t>
      </w:r>
      <w:r>
        <w:rPr>
          <w:sz w:val="20"/>
          <w:highlight w:val="green"/>
        </w:rPr>
        <w:t>for</w:t>
      </w:r>
      <w:r>
        <w:rPr>
          <w:spacing w:val="-2"/>
          <w:sz w:val="20"/>
          <w:highlight w:val="green"/>
        </w:rPr>
        <w:t xml:space="preserve"> </w:t>
      </w:r>
      <w:r>
        <w:rPr>
          <w:sz w:val="20"/>
          <w:highlight w:val="green"/>
        </w:rPr>
        <w:t>TCP</w:t>
      </w:r>
      <w:r>
        <w:rPr>
          <w:spacing w:val="-3"/>
          <w:sz w:val="20"/>
          <w:highlight w:val="green"/>
        </w:rPr>
        <w:t xml:space="preserve"> </w:t>
      </w:r>
      <w:r>
        <w:rPr>
          <w:sz w:val="20"/>
          <w:highlight w:val="green"/>
        </w:rPr>
        <w:t>flow</w:t>
      </w:r>
      <w:r>
        <w:rPr>
          <w:spacing w:val="-3"/>
          <w:sz w:val="20"/>
          <w:highlight w:val="green"/>
        </w:rPr>
        <w:t xml:space="preserve"> </w:t>
      </w:r>
      <w:r>
        <w:rPr>
          <w:sz w:val="20"/>
          <w:highlight w:val="green"/>
        </w:rPr>
        <w:t>control</w:t>
      </w:r>
      <w:r>
        <w:rPr>
          <w:sz w:val="20"/>
        </w:rPr>
        <w:t>.</w:t>
      </w:r>
      <w:r>
        <w:rPr>
          <w:spacing w:val="-3"/>
          <w:sz w:val="20"/>
        </w:rPr>
        <w:t xml:space="preserve"> </w:t>
      </w:r>
      <w:r>
        <w:rPr>
          <w:sz w:val="20"/>
        </w:rPr>
        <w:t>The</w:t>
      </w:r>
      <w:r>
        <w:rPr>
          <w:spacing w:val="-3"/>
          <w:sz w:val="20"/>
        </w:rPr>
        <w:t xml:space="preserve"> </w:t>
      </w:r>
      <w:r>
        <w:rPr>
          <w:sz w:val="20"/>
        </w:rPr>
        <w:t>value</w:t>
      </w:r>
      <w:r>
        <w:rPr>
          <w:spacing w:val="-3"/>
          <w:sz w:val="20"/>
        </w:rPr>
        <w:t xml:space="preserve"> </w:t>
      </w:r>
      <w:r>
        <w:rPr>
          <w:sz w:val="20"/>
        </w:rPr>
        <w:t>is</w:t>
      </w:r>
      <w:r>
        <w:rPr>
          <w:spacing w:val="-2"/>
          <w:sz w:val="20"/>
        </w:rPr>
        <w:t xml:space="preserve"> </w:t>
      </w:r>
      <w:r>
        <w:rPr>
          <w:sz w:val="20"/>
        </w:rPr>
        <w:t>the</w:t>
      </w:r>
      <w:r>
        <w:rPr>
          <w:spacing w:val="-3"/>
          <w:sz w:val="20"/>
        </w:rPr>
        <w:t xml:space="preserve"> </w:t>
      </w:r>
      <w:r>
        <w:rPr>
          <w:sz w:val="20"/>
        </w:rPr>
        <w:t>maximum</w:t>
      </w:r>
      <w:r>
        <w:rPr>
          <w:spacing w:val="-3"/>
          <w:sz w:val="20"/>
        </w:rPr>
        <w:t xml:space="preserve"> </w:t>
      </w:r>
      <w:r>
        <w:rPr>
          <w:sz w:val="20"/>
        </w:rPr>
        <w:t>number</w:t>
      </w:r>
      <w:r>
        <w:rPr>
          <w:spacing w:val="-2"/>
          <w:sz w:val="20"/>
        </w:rPr>
        <w:t xml:space="preserve"> </w:t>
      </w:r>
      <w:r>
        <w:rPr>
          <w:sz w:val="20"/>
        </w:rPr>
        <w:t>of</w:t>
      </w:r>
      <w:r>
        <w:rPr>
          <w:spacing w:val="-4"/>
          <w:sz w:val="20"/>
        </w:rPr>
        <w:t xml:space="preserve"> </w:t>
      </w:r>
      <w:r>
        <w:rPr>
          <w:sz w:val="20"/>
        </w:rPr>
        <w:t>bytes</w:t>
      </w:r>
      <w:r>
        <w:rPr>
          <w:spacing w:val="-2"/>
          <w:sz w:val="20"/>
        </w:rPr>
        <w:t xml:space="preserve"> </w:t>
      </w:r>
      <w:r>
        <w:rPr>
          <w:sz w:val="20"/>
        </w:rPr>
        <w:t>that</w:t>
      </w:r>
      <w:r>
        <w:rPr>
          <w:spacing w:val="-2"/>
          <w:sz w:val="20"/>
        </w:rPr>
        <w:t xml:space="preserve"> </w:t>
      </w:r>
      <w:r>
        <w:rPr>
          <w:sz w:val="20"/>
        </w:rPr>
        <w:t>are</w:t>
      </w:r>
      <w:r>
        <w:rPr>
          <w:spacing w:val="-3"/>
          <w:sz w:val="20"/>
        </w:rPr>
        <w:t xml:space="preserve"> </w:t>
      </w:r>
      <w:r>
        <w:rPr>
          <w:sz w:val="20"/>
        </w:rPr>
        <w:t>allowed</w:t>
      </w:r>
      <w:r>
        <w:rPr>
          <w:spacing w:val="-2"/>
          <w:sz w:val="20"/>
        </w:rPr>
        <w:t xml:space="preserve"> </w:t>
      </w:r>
      <w:r>
        <w:rPr>
          <w:sz w:val="20"/>
        </w:rPr>
        <w:t>by</w:t>
      </w:r>
      <w:r>
        <w:rPr>
          <w:spacing w:val="-2"/>
          <w:sz w:val="20"/>
        </w:rPr>
        <w:t xml:space="preserve"> </w:t>
      </w:r>
      <w:r>
        <w:rPr>
          <w:sz w:val="20"/>
        </w:rPr>
        <w:t xml:space="preserve">the </w:t>
      </w:r>
      <w:r>
        <w:rPr>
          <w:spacing w:val="-2"/>
          <w:sz w:val="20"/>
        </w:rPr>
        <w:t>receiver.</w:t>
      </w:r>
    </w:p>
    <w:p>
      <w:pPr>
        <w:pStyle w:val="7"/>
        <w:numPr>
          <w:ilvl w:val="0"/>
          <w:numId w:val="3"/>
        </w:numPr>
        <w:tabs>
          <w:tab w:val="left" w:pos="860"/>
        </w:tabs>
        <w:spacing w:before="0" w:after="0" w:line="240" w:lineRule="auto"/>
        <w:ind w:left="860" w:right="0" w:hanging="360"/>
        <w:jc w:val="left"/>
        <w:rPr>
          <w:sz w:val="20"/>
        </w:rPr>
      </w:pPr>
      <w:r>
        <w:rPr>
          <w:b/>
          <w:sz w:val="20"/>
          <w:highlight w:val="green"/>
        </w:rPr>
        <w:t>Checksum</w:t>
      </w:r>
      <w:r>
        <w:rPr>
          <w:b/>
          <w:spacing w:val="-3"/>
          <w:sz w:val="20"/>
          <w:highlight w:val="green"/>
        </w:rPr>
        <w:t xml:space="preserve"> </w:t>
      </w:r>
      <w:r>
        <w:rPr>
          <w:sz w:val="20"/>
          <w:highlight w:val="green"/>
        </w:rPr>
        <w:t>is</w:t>
      </w:r>
      <w:r>
        <w:rPr>
          <w:spacing w:val="-3"/>
          <w:sz w:val="20"/>
          <w:highlight w:val="green"/>
        </w:rPr>
        <w:t xml:space="preserve"> </w:t>
      </w:r>
      <w:r>
        <w:rPr>
          <w:sz w:val="20"/>
          <w:highlight w:val="green"/>
        </w:rPr>
        <w:t>a</w:t>
      </w:r>
      <w:r>
        <w:rPr>
          <w:spacing w:val="-4"/>
          <w:sz w:val="20"/>
          <w:highlight w:val="green"/>
        </w:rPr>
        <w:t xml:space="preserve"> </w:t>
      </w:r>
      <w:r>
        <w:rPr>
          <w:sz w:val="20"/>
          <w:highlight w:val="green"/>
        </w:rPr>
        <w:t>mandatory</w:t>
      </w:r>
      <w:r>
        <w:rPr>
          <w:spacing w:val="-4"/>
          <w:sz w:val="20"/>
          <w:highlight w:val="green"/>
        </w:rPr>
        <w:t xml:space="preserve"> </w:t>
      </w:r>
      <w:r>
        <w:rPr>
          <w:sz w:val="20"/>
          <w:highlight w:val="green"/>
        </w:rPr>
        <w:t>field</w:t>
      </w:r>
      <w:r>
        <w:rPr>
          <w:spacing w:val="-3"/>
          <w:sz w:val="20"/>
          <w:highlight w:val="green"/>
        </w:rPr>
        <w:t xml:space="preserve"> </w:t>
      </w:r>
      <w:r>
        <w:rPr>
          <w:sz w:val="20"/>
          <w:highlight w:val="green"/>
        </w:rPr>
        <w:t>in</w:t>
      </w:r>
      <w:r>
        <w:rPr>
          <w:spacing w:val="-4"/>
          <w:sz w:val="20"/>
          <w:highlight w:val="green"/>
        </w:rPr>
        <w:t xml:space="preserve"> </w:t>
      </w:r>
      <w:r>
        <w:rPr>
          <w:sz w:val="20"/>
          <w:highlight w:val="green"/>
        </w:rPr>
        <w:t>which</w:t>
      </w:r>
      <w:r>
        <w:rPr>
          <w:spacing w:val="-4"/>
          <w:sz w:val="20"/>
          <w:highlight w:val="green"/>
        </w:rPr>
        <w:t xml:space="preserve"> </w:t>
      </w:r>
      <w:r>
        <w:rPr>
          <w:sz w:val="20"/>
          <w:highlight w:val="green"/>
        </w:rPr>
        <w:t>it</w:t>
      </w:r>
      <w:r>
        <w:rPr>
          <w:spacing w:val="-4"/>
          <w:sz w:val="20"/>
          <w:highlight w:val="green"/>
        </w:rPr>
        <w:t xml:space="preserve"> </w:t>
      </w:r>
      <w:r>
        <w:rPr>
          <w:sz w:val="20"/>
          <w:highlight w:val="green"/>
        </w:rPr>
        <w:t>is</w:t>
      </w:r>
      <w:r>
        <w:rPr>
          <w:spacing w:val="-4"/>
          <w:sz w:val="20"/>
          <w:highlight w:val="green"/>
        </w:rPr>
        <w:t xml:space="preserve"> </w:t>
      </w:r>
      <w:r>
        <w:rPr>
          <w:sz w:val="20"/>
          <w:highlight w:val="green"/>
        </w:rPr>
        <w:t>calculated</w:t>
      </w:r>
      <w:r>
        <w:rPr>
          <w:spacing w:val="-4"/>
          <w:sz w:val="20"/>
          <w:highlight w:val="green"/>
        </w:rPr>
        <w:t xml:space="preserve"> </w:t>
      </w:r>
      <w:r>
        <w:rPr>
          <w:sz w:val="20"/>
          <w:highlight w:val="green"/>
        </w:rPr>
        <w:t>and</w:t>
      </w:r>
      <w:r>
        <w:rPr>
          <w:spacing w:val="-6"/>
          <w:sz w:val="20"/>
          <w:highlight w:val="green"/>
        </w:rPr>
        <w:t xml:space="preserve"> </w:t>
      </w:r>
      <w:r>
        <w:rPr>
          <w:sz w:val="20"/>
          <w:highlight w:val="green"/>
        </w:rPr>
        <w:t>stored</w:t>
      </w:r>
      <w:r>
        <w:rPr>
          <w:spacing w:val="-4"/>
          <w:sz w:val="20"/>
          <w:highlight w:val="green"/>
        </w:rPr>
        <w:t xml:space="preserve"> </w:t>
      </w:r>
      <w:r>
        <w:rPr>
          <w:sz w:val="20"/>
          <w:highlight w:val="green"/>
        </w:rPr>
        <w:t>by</w:t>
      </w:r>
      <w:r>
        <w:rPr>
          <w:spacing w:val="-4"/>
          <w:sz w:val="20"/>
          <w:highlight w:val="green"/>
        </w:rPr>
        <w:t xml:space="preserve"> </w:t>
      </w:r>
      <w:r>
        <w:rPr>
          <w:sz w:val="20"/>
          <w:highlight w:val="green"/>
        </w:rPr>
        <w:t>the</w:t>
      </w:r>
      <w:r>
        <w:rPr>
          <w:spacing w:val="-6"/>
          <w:sz w:val="20"/>
          <w:highlight w:val="green"/>
        </w:rPr>
        <w:t xml:space="preserve"> </w:t>
      </w:r>
      <w:r>
        <w:rPr>
          <w:sz w:val="20"/>
          <w:highlight w:val="green"/>
        </w:rPr>
        <w:t>sender</w:t>
      </w:r>
      <w:r>
        <w:rPr>
          <w:spacing w:val="-4"/>
          <w:sz w:val="20"/>
          <w:highlight w:val="green"/>
        </w:rPr>
        <w:t xml:space="preserve"> </w:t>
      </w:r>
      <w:r>
        <w:rPr>
          <w:sz w:val="20"/>
          <w:highlight w:val="green"/>
        </w:rPr>
        <w:t>and</w:t>
      </w:r>
      <w:r>
        <w:rPr>
          <w:spacing w:val="-4"/>
          <w:sz w:val="20"/>
          <w:highlight w:val="green"/>
        </w:rPr>
        <w:t xml:space="preserve"> </w:t>
      </w:r>
      <w:r>
        <w:rPr>
          <w:sz w:val="20"/>
          <w:highlight w:val="green"/>
        </w:rPr>
        <w:t>verified</w:t>
      </w:r>
      <w:r>
        <w:rPr>
          <w:spacing w:val="-4"/>
          <w:sz w:val="20"/>
          <w:highlight w:val="green"/>
        </w:rPr>
        <w:t xml:space="preserve"> </w:t>
      </w:r>
      <w:r>
        <w:rPr>
          <w:sz w:val="20"/>
          <w:highlight w:val="green"/>
        </w:rPr>
        <w:t>by</w:t>
      </w:r>
      <w:r>
        <w:rPr>
          <w:spacing w:val="-4"/>
          <w:sz w:val="20"/>
          <w:highlight w:val="green"/>
        </w:rPr>
        <w:t xml:space="preserve"> </w:t>
      </w:r>
      <w:r>
        <w:rPr>
          <w:sz w:val="20"/>
          <w:highlight w:val="green"/>
        </w:rPr>
        <w:t>the</w:t>
      </w:r>
      <w:r>
        <w:rPr>
          <w:spacing w:val="-5"/>
          <w:sz w:val="20"/>
          <w:highlight w:val="green"/>
        </w:rPr>
        <w:t xml:space="preserve"> </w:t>
      </w:r>
      <w:r>
        <w:rPr>
          <w:spacing w:val="-2"/>
          <w:sz w:val="20"/>
          <w:highlight w:val="green"/>
        </w:rPr>
        <w:t>receiver</w:t>
      </w:r>
      <w:r>
        <w:rPr>
          <w:spacing w:val="-2"/>
          <w:sz w:val="20"/>
        </w:rPr>
        <w:t>.</w:t>
      </w:r>
    </w:p>
    <w:p>
      <w:pPr>
        <w:pStyle w:val="2"/>
        <w:spacing w:line="244" w:lineRule="exact"/>
        <w:rPr>
          <w:highlight w:val="green"/>
          <w:u w:val="none"/>
        </w:rPr>
      </w:pPr>
      <w:r>
        <w:rPr>
          <w:highlight w:val="green"/>
          <w:u w:val="single"/>
        </w:rPr>
        <w:t>UDP</w:t>
      </w:r>
      <w:r>
        <w:rPr>
          <w:spacing w:val="-5"/>
          <w:highlight w:val="green"/>
          <w:u w:val="single"/>
        </w:rPr>
        <w:t xml:space="preserve"> </w:t>
      </w:r>
      <w:r>
        <w:rPr>
          <w:highlight w:val="green"/>
          <w:u w:val="single"/>
        </w:rPr>
        <w:t>Header</w:t>
      </w:r>
      <w:r>
        <w:rPr>
          <w:spacing w:val="-4"/>
          <w:highlight w:val="green"/>
          <w:u w:val="single"/>
        </w:rPr>
        <w:t xml:space="preserve"> </w:t>
      </w:r>
      <w:r>
        <w:rPr>
          <w:spacing w:val="-2"/>
          <w:highlight w:val="green"/>
          <w:u w:val="single"/>
        </w:rPr>
        <w:t>Fields</w:t>
      </w:r>
    </w:p>
    <w:p>
      <w:pPr>
        <w:pStyle w:val="7"/>
        <w:numPr>
          <w:ilvl w:val="0"/>
          <w:numId w:val="3"/>
        </w:numPr>
        <w:tabs>
          <w:tab w:val="left" w:pos="860"/>
        </w:tabs>
        <w:spacing w:before="0" w:after="0" w:line="254" w:lineRule="exact"/>
        <w:ind w:left="860" w:right="0" w:hanging="360"/>
        <w:jc w:val="left"/>
        <w:rPr>
          <w:sz w:val="20"/>
        </w:rPr>
      </w:pPr>
      <w:r>
        <w:rPr>
          <w:b/>
          <w:sz w:val="20"/>
          <w:highlight w:val="green"/>
        </w:rPr>
        <w:t>Source</w:t>
      </w:r>
      <w:r>
        <w:rPr>
          <w:b/>
          <w:spacing w:val="-6"/>
          <w:sz w:val="20"/>
          <w:highlight w:val="green"/>
        </w:rPr>
        <w:t xml:space="preserve"> </w:t>
      </w:r>
      <w:r>
        <w:rPr>
          <w:b/>
          <w:sz w:val="20"/>
          <w:highlight w:val="green"/>
        </w:rPr>
        <w:t>Port</w:t>
      </w:r>
      <w:r>
        <w:rPr>
          <w:b/>
          <w:spacing w:val="-3"/>
          <w:sz w:val="20"/>
          <w:highlight w:val="green"/>
        </w:rPr>
        <w:t xml:space="preserve"> </w:t>
      </w:r>
      <w:r>
        <w:rPr>
          <w:sz w:val="20"/>
          <w:highlight w:val="green"/>
        </w:rPr>
        <w:t>identifies</w:t>
      </w:r>
      <w:r>
        <w:rPr>
          <w:spacing w:val="-6"/>
          <w:sz w:val="20"/>
          <w:highlight w:val="green"/>
        </w:rPr>
        <w:t xml:space="preserve"> </w:t>
      </w:r>
      <w:r>
        <w:rPr>
          <w:sz w:val="20"/>
          <w:highlight w:val="green"/>
        </w:rPr>
        <w:t>the</w:t>
      </w:r>
      <w:r>
        <w:rPr>
          <w:spacing w:val="-6"/>
          <w:sz w:val="20"/>
          <w:highlight w:val="green"/>
        </w:rPr>
        <w:t xml:space="preserve"> </w:t>
      </w:r>
      <w:r>
        <w:rPr>
          <w:sz w:val="20"/>
          <w:highlight w:val="green"/>
        </w:rPr>
        <w:t>application</w:t>
      </w:r>
      <w:r>
        <w:rPr>
          <w:spacing w:val="-5"/>
          <w:sz w:val="20"/>
          <w:highlight w:val="green"/>
        </w:rPr>
        <w:t xml:space="preserve"> </w:t>
      </w:r>
      <w:r>
        <w:rPr>
          <w:sz w:val="20"/>
          <w:highlight w:val="green"/>
        </w:rPr>
        <w:t>that</w:t>
      </w:r>
      <w:r>
        <w:rPr>
          <w:spacing w:val="-5"/>
          <w:sz w:val="20"/>
          <w:highlight w:val="green"/>
        </w:rPr>
        <w:t xml:space="preserve"> </w:t>
      </w:r>
      <w:r>
        <w:rPr>
          <w:sz w:val="20"/>
          <w:highlight w:val="green"/>
        </w:rPr>
        <w:t>sends</w:t>
      </w:r>
      <w:r>
        <w:rPr>
          <w:spacing w:val="-7"/>
          <w:sz w:val="20"/>
          <w:highlight w:val="green"/>
        </w:rPr>
        <w:t xml:space="preserve"> </w:t>
      </w:r>
      <w:r>
        <w:rPr>
          <w:sz w:val="20"/>
          <w:highlight w:val="green"/>
        </w:rPr>
        <w:t>the</w:t>
      </w:r>
      <w:r>
        <w:rPr>
          <w:spacing w:val="-6"/>
          <w:sz w:val="20"/>
          <w:highlight w:val="green"/>
        </w:rPr>
        <w:t xml:space="preserve"> </w:t>
      </w:r>
      <w:r>
        <w:rPr>
          <w:sz w:val="20"/>
          <w:highlight w:val="green"/>
        </w:rPr>
        <w:t>segment</w:t>
      </w:r>
      <w:r>
        <w:rPr>
          <w:sz w:val="20"/>
        </w:rPr>
        <w:t>.</w:t>
      </w:r>
      <w:r>
        <w:rPr>
          <w:spacing w:val="-6"/>
          <w:sz w:val="20"/>
        </w:rPr>
        <w:t xml:space="preserve"> </w:t>
      </w:r>
      <w:r>
        <w:rPr>
          <w:sz w:val="20"/>
        </w:rPr>
        <w:t>This</w:t>
      </w:r>
      <w:r>
        <w:rPr>
          <w:spacing w:val="-4"/>
          <w:sz w:val="20"/>
        </w:rPr>
        <w:t xml:space="preserve"> </w:t>
      </w:r>
      <w:r>
        <w:rPr>
          <w:sz w:val="20"/>
        </w:rPr>
        <w:t>field</w:t>
      </w:r>
      <w:r>
        <w:rPr>
          <w:spacing w:val="-5"/>
          <w:sz w:val="20"/>
        </w:rPr>
        <w:t xml:space="preserve"> </w:t>
      </w:r>
      <w:r>
        <w:rPr>
          <w:sz w:val="20"/>
        </w:rPr>
        <w:t>is</w:t>
      </w:r>
      <w:r>
        <w:rPr>
          <w:spacing w:val="-5"/>
          <w:sz w:val="20"/>
        </w:rPr>
        <w:t xml:space="preserve"> </w:t>
      </w:r>
      <w:r>
        <w:rPr>
          <w:sz w:val="20"/>
        </w:rPr>
        <w:t>16</w:t>
      </w:r>
      <w:r>
        <w:rPr>
          <w:spacing w:val="-5"/>
          <w:sz w:val="20"/>
        </w:rPr>
        <w:t xml:space="preserve"> </w:t>
      </w:r>
      <w:r>
        <w:rPr>
          <w:sz w:val="20"/>
        </w:rPr>
        <w:t>bits</w:t>
      </w:r>
      <w:r>
        <w:rPr>
          <w:spacing w:val="-4"/>
          <w:sz w:val="20"/>
        </w:rPr>
        <w:t xml:space="preserve"> </w:t>
      </w:r>
      <w:r>
        <w:rPr>
          <w:spacing w:val="-2"/>
          <w:sz w:val="20"/>
        </w:rPr>
        <w:t>long.</w:t>
      </w:r>
    </w:p>
    <w:p>
      <w:pPr>
        <w:pStyle w:val="7"/>
        <w:numPr>
          <w:ilvl w:val="0"/>
          <w:numId w:val="3"/>
        </w:numPr>
        <w:tabs>
          <w:tab w:val="left" w:pos="860"/>
        </w:tabs>
        <w:spacing w:before="0" w:after="0" w:line="254" w:lineRule="exact"/>
        <w:ind w:left="860" w:right="0" w:hanging="360"/>
        <w:jc w:val="left"/>
        <w:rPr>
          <w:sz w:val="20"/>
        </w:rPr>
      </w:pPr>
      <w:r>
        <w:rPr>
          <w:b/>
          <w:sz w:val="20"/>
        </w:rPr>
        <w:t>Destination</w:t>
      </w:r>
      <w:r>
        <w:rPr>
          <w:b/>
          <w:spacing w:val="-5"/>
          <w:sz w:val="20"/>
        </w:rPr>
        <w:t xml:space="preserve"> </w:t>
      </w:r>
      <w:r>
        <w:rPr>
          <w:b/>
          <w:sz w:val="20"/>
        </w:rPr>
        <w:t>Port</w:t>
      </w:r>
      <w:r>
        <w:rPr>
          <w:b/>
          <w:spacing w:val="-5"/>
          <w:sz w:val="20"/>
        </w:rPr>
        <w:t xml:space="preserve"> </w:t>
      </w:r>
      <w:r>
        <w:rPr>
          <w:sz w:val="20"/>
        </w:rPr>
        <w:t>identifies</w:t>
      </w:r>
      <w:r>
        <w:rPr>
          <w:spacing w:val="-6"/>
          <w:sz w:val="20"/>
        </w:rPr>
        <w:t xml:space="preserve"> </w:t>
      </w:r>
      <w:r>
        <w:rPr>
          <w:sz w:val="20"/>
        </w:rPr>
        <w:t>the</w:t>
      </w:r>
      <w:r>
        <w:rPr>
          <w:spacing w:val="-6"/>
          <w:sz w:val="20"/>
        </w:rPr>
        <w:t xml:space="preserve"> </w:t>
      </w:r>
      <w:r>
        <w:rPr>
          <w:sz w:val="20"/>
        </w:rPr>
        <w:t>application</w:t>
      </w:r>
      <w:r>
        <w:rPr>
          <w:spacing w:val="-6"/>
          <w:sz w:val="20"/>
        </w:rPr>
        <w:t xml:space="preserve"> </w:t>
      </w:r>
      <w:r>
        <w:rPr>
          <w:sz w:val="20"/>
        </w:rPr>
        <w:t>that</w:t>
      </w:r>
      <w:r>
        <w:rPr>
          <w:spacing w:val="-5"/>
          <w:sz w:val="20"/>
        </w:rPr>
        <w:t xml:space="preserve"> </w:t>
      </w:r>
      <w:r>
        <w:rPr>
          <w:sz w:val="20"/>
        </w:rPr>
        <w:t>receives</w:t>
      </w:r>
      <w:r>
        <w:rPr>
          <w:spacing w:val="-6"/>
          <w:sz w:val="20"/>
        </w:rPr>
        <w:t xml:space="preserve"> </w:t>
      </w:r>
      <w:r>
        <w:rPr>
          <w:sz w:val="20"/>
        </w:rPr>
        <w:t>the</w:t>
      </w:r>
      <w:r>
        <w:rPr>
          <w:spacing w:val="-6"/>
          <w:sz w:val="20"/>
        </w:rPr>
        <w:t xml:space="preserve"> </w:t>
      </w:r>
      <w:r>
        <w:rPr>
          <w:sz w:val="20"/>
        </w:rPr>
        <w:t>segment.</w:t>
      </w:r>
      <w:r>
        <w:rPr>
          <w:spacing w:val="-6"/>
          <w:sz w:val="20"/>
        </w:rPr>
        <w:t xml:space="preserve"> </w:t>
      </w:r>
      <w:r>
        <w:rPr>
          <w:sz w:val="20"/>
        </w:rPr>
        <w:t>This</w:t>
      </w:r>
      <w:r>
        <w:rPr>
          <w:spacing w:val="-5"/>
          <w:sz w:val="20"/>
        </w:rPr>
        <w:t xml:space="preserve"> </w:t>
      </w:r>
      <w:r>
        <w:rPr>
          <w:sz w:val="20"/>
        </w:rPr>
        <w:t>field</w:t>
      </w:r>
      <w:r>
        <w:rPr>
          <w:spacing w:val="-5"/>
          <w:sz w:val="20"/>
        </w:rPr>
        <w:t xml:space="preserve"> </w:t>
      </w:r>
      <w:r>
        <w:rPr>
          <w:sz w:val="20"/>
        </w:rPr>
        <w:t>is</w:t>
      </w:r>
      <w:r>
        <w:rPr>
          <w:spacing w:val="-5"/>
          <w:sz w:val="20"/>
        </w:rPr>
        <w:t xml:space="preserve"> </w:t>
      </w:r>
      <w:r>
        <w:rPr>
          <w:sz w:val="20"/>
        </w:rPr>
        <w:t>16</w:t>
      </w:r>
      <w:r>
        <w:rPr>
          <w:spacing w:val="-6"/>
          <w:sz w:val="20"/>
        </w:rPr>
        <w:t xml:space="preserve"> </w:t>
      </w:r>
      <w:r>
        <w:rPr>
          <w:sz w:val="20"/>
        </w:rPr>
        <w:t>bits</w:t>
      </w:r>
      <w:r>
        <w:rPr>
          <w:spacing w:val="-4"/>
          <w:sz w:val="20"/>
        </w:rPr>
        <w:t xml:space="preserve"> </w:t>
      </w:r>
      <w:r>
        <w:rPr>
          <w:spacing w:val="-2"/>
          <w:sz w:val="20"/>
        </w:rPr>
        <w:t>long.</w:t>
      </w:r>
    </w:p>
    <w:p>
      <w:pPr>
        <w:pStyle w:val="7"/>
        <w:numPr>
          <w:ilvl w:val="0"/>
          <w:numId w:val="3"/>
        </w:numPr>
        <w:tabs>
          <w:tab w:val="left" w:pos="860"/>
        </w:tabs>
        <w:spacing w:before="0" w:after="0" w:line="240" w:lineRule="auto"/>
        <w:ind w:left="860" w:right="245" w:hanging="360"/>
        <w:jc w:val="left"/>
        <w:rPr>
          <w:sz w:val="20"/>
        </w:rPr>
      </w:pPr>
      <w:r>
        <w:rPr>
          <w:b/>
          <w:sz w:val="20"/>
        </w:rPr>
        <w:t xml:space="preserve">Length </w:t>
      </w:r>
      <w:r>
        <w:rPr>
          <w:sz w:val="20"/>
        </w:rPr>
        <w:t>specifies</w:t>
      </w:r>
      <w:r>
        <w:rPr>
          <w:spacing w:val="-2"/>
          <w:sz w:val="20"/>
        </w:rPr>
        <w:t xml:space="preserve"> </w:t>
      </w:r>
      <w:r>
        <w:rPr>
          <w:sz w:val="20"/>
        </w:rPr>
        <w:t>the</w:t>
      </w:r>
      <w:r>
        <w:rPr>
          <w:spacing w:val="-3"/>
          <w:sz w:val="20"/>
        </w:rPr>
        <w:t xml:space="preserve"> </w:t>
      </w:r>
      <w:r>
        <w:rPr>
          <w:sz w:val="20"/>
        </w:rPr>
        <w:t>total</w:t>
      </w:r>
      <w:r>
        <w:rPr>
          <w:spacing w:val="-3"/>
          <w:sz w:val="20"/>
        </w:rPr>
        <w:t xml:space="preserve"> </w:t>
      </w:r>
      <w:r>
        <w:rPr>
          <w:sz w:val="20"/>
        </w:rPr>
        <w:t>length</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UDP</w:t>
      </w:r>
      <w:r>
        <w:rPr>
          <w:spacing w:val="-3"/>
          <w:sz w:val="20"/>
        </w:rPr>
        <w:t xml:space="preserve"> </w:t>
      </w:r>
      <w:r>
        <w:rPr>
          <w:sz w:val="20"/>
        </w:rPr>
        <w:t>header</w:t>
      </w:r>
      <w:r>
        <w:rPr>
          <w:spacing w:val="-2"/>
          <w:sz w:val="20"/>
        </w:rPr>
        <w:t xml:space="preserve"> </w:t>
      </w:r>
      <w:r>
        <w:rPr>
          <w:sz w:val="20"/>
        </w:rPr>
        <w:t>and</w:t>
      </w:r>
      <w:r>
        <w:rPr>
          <w:spacing w:val="-2"/>
          <w:sz w:val="20"/>
        </w:rPr>
        <w:t xml:space="preserve"> </w:t>
      </w:r>
      <w:r>
        <w:rPr>
          <w:sz w:val="20"/>
        </w:rPr>
        <w:t>data.</w:t>
      </w:r>
      <w:r>
        <w:rPr>
          <w:spacing w:val="-2"/>
          <w:sz w:val="20"/>
        </w:rPr>
        <w:t xml:space="preserve"> </w:t>
      </w:r>
      <w:r>
        <w:rPr>
          <w:sz w:val="20"/>
        </w:rPr>
        <w:t>The</w:t>
      </w:r>
      <w:r>
        <w:rPr>
          <w:spacing w:val="-3"/>
          <w:sz w:val="20"/>
        </w:rPr>
        <w:t xml:space="preserve"> </w:t>
      </w:r>
      <w:r>
        <w:rPr>
          <w:sz w:val="20"/>
        </w:rPr>
        <w:t>possible</w:t>
      </w:r>
      <w:r>
        <w:rPr>
          <w:spacing w:val="-4"/>
          <w:sz w:val="20"/>
        </w:rPr>
        <w:t xml:space="preserve"> </w:t>
      </w:r>
      <w:r>
        <w:rPr>
          <w:sz w:val="20"/>
        </w:rPr>
        <w:t>minimum</w:t>
      </w:r>
      <w:r>
        <w:rPr>
          <w:spacing w:val="-3"/>
          <w:sz w:val="20"/>
        </w:rPr>
        <w:t xml:space="preserve"> </w:t>
      </w:r>
      <w:r>
        <w:rPr>
          <w:sz w:val="20"/>
        </w:rPr>
        <w:t>length</w:t>
      </w:r>
      <w:r>
        <w:rPr>
          <w:spacing w:val="-2"/>
          <w:sz w:val="20"/>
        </w:rPr>
        <w:t xml:space="preserve"> </w:t>
      </w:r>
      <w:r>
        <w:rPr>
          <w:sz w:val="20"/>
        </w:rPr>
        <w:t>is</w:t>
      </w:r>
      <w:r>
        <w:rPr>
          <w:spacing w:val="-1"/>
          <w:sz w:val="20"/>
        </w:rPr>
        <w:t xml:space="preserve"> </w:t>
      </w:r>
      <w:r>
        <w:rPr>
          <w:sz w:val="20"/>
        </w:rPr>
        <w:t>8</w:t>
      </w:r>
      <w:r>
        <w:rPr>
          <w:spacing w:val="-2"/>
          <w:sz w:val="20"/>
        </w:rPr>
        <w:t xml:space="preserve"> </w:t>
      </w:r>
      <w:r>
        <w:rPr>
          <w:sz w:val="20"/>
        </w:rPr>
        <w:t>bytes</w:t>
      </w:r>
      <w:r>
        <w:rPr>
          <w:spacing w:val="-4"/>
          <w:sz w:val="20"/>
        </w:rPr>
        <w:t xml:space="preserve"> </w:t>
      </w:r>
      <w:r>
        <w:rPr>
          <w:sz w:val="20"/>
        </w:rPr>
        <w:t>because the UDP header already occupies 8 bytes.</w:t>
      </w:r>
    </w:p>
    <w:p>
      <w:pPr>
        <w:pStyle w:val="7"/>
        <w:numPr>
          <w:ilvl w:val="0"/>
          <w:numId w:val="3"/>
        </w:numPr>
        <w:tabs>
          <w:tab w:val="left" w:pos="860"/>
        </w:tabs>
        <w:spacing w:before="0" w:after="0" w:line="240" w:lineRule="auto"/>
        <w:ind w:left="860" w:right="0" w:hanging="360"/>
        <w:jc w:val="left"/>
        <w:rPr>
          <w:sz w:val="20"/>
        </w:rPr>
      </w:pPr>
      <w:r>
        <w:rPr>
          <w:b/>
          <w:sz w:val="20"/>
        </w:rPr>
        <w:t>Checksum</w:t>
      </w:r>
      <w:r>
        <w:rPr>
          <w:b/>
          <w:spacing w:val="-3"/>
          <w:sz w:val="20"/>
        </w:rPr>
        <w:t xml:space="preserve"> </w:t>
      </w:r>
      <w:r>
        <w:rPr>
          <w:sz w:val="20"/>
        </w:rPr>
        <w:t>field</w:t>
      </w:r>
      <w:r>
        <w:rPr>
          <w:spacing w:val="-4"/>
          <w:sz w:val="20"/>
        </w:rPr>
        <w:t xml:space="preserve"> </w:t>
      </w:r>
      <w:r>
        <w:rPr>
          <w:sz w:val="20"/>
        </w:rPr>
        <w:t>refers</w:t>
      </w:r>
      <w:r>
        <w:rPr>
          <w:spacing w:val="-4"/>
          <w:sz w:val="20"/>
        </w:rPr>
        <w:t xml:space="preserve"> </w:t>
      </w:r>
      <w:r>
        <w:rPr>
          <w:sz w:val="20"/>
        </w:rPr>
        <w:t>to</w:t>
      </w:r>
      <w:r>
        <w:rPr>
          <w:spacing w:val="-4"/>
          <w:sz w:val="20"/>
        </w:rPr>
        <w:t xml:space="preserve"> </w:t>
      </w:r>
      <w:r>
        <w:rPr>
          <w:sz w:val="20"/>
        </w:rPr>
        <w:t>the</w:t>
      </w:r>
      <w:r>
        <w:rPr>
          <w:spacing w:val="-2"/>
          <w:sz w:val="20"/>
        </w:rPr>
        <w:t xml:space="preserve"> </w:t>
      </w:r>
      <w:r>
        <w:rPr>
          <w:sz w:val="20"/>
        </w:rPr>
        <w:t>checksum</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UDP</w:t>
      </w:r>
      <w:r>
        <w:rPr>
          <w:spacing w:val="-5"/>
          <w:sz w:val="20"/>
        </w:rPr>
        <w:t xml:space="preserve"> </w:t>
      </w:r>
      <w:r>
        <w:rPr>
          <w:sz w:val="20"/>
        </w:rPr>
        <w:t>header</w:t>
      </w:r>
      <w:r>
        <w:rPr>
          <w:spacing w:val="-4"/>
          <w:sz w:val="20"/>
        </w:rPr>
        <w:t xml:space="preserve"> </w:t>
      </w:r>
      <w:r>
        <w:rPr>
          <w:sz w:val="20"/>
        </w:rPr>
        <w:t>and</w:t>
      </w:r>
      <w:r>
        <w:rPr>
          <w:spacing w:val="-4"/>
          <w:sz w:val="20"/>
        </w:rPr>
        <w:t xml:space="preserve"> </w:t>
      </w:r>
      <w:r>
        <w:rPr>
          <w:sz w:val="20"/>
        </w:rPr>
        <w:t>UDP</w:t>
      </w:r>
      <w:r>
        <w:rPr>
          <w:spacing w:val="-5"/>
          <w:sz w:val="20"/>
        </w:rPr>
        <w:t xml:space="preserve"> </w:t>
      </w:r>
      <w:r>
        <w:rPr>
          <w:sz w:val="20"/>
        </w:rPr>
        <w:t>data.</w:t>
      </w:r>
      <w:r>
        <w:rPr>
          <w:spacing w:val="-4"/>
          <w:sz w:val="20"/>
        </w:rPr>
        <w:t xml:space="preserve"> </w:t>
      </w:r>
      <w:r>
        <w:rPr>
          <w:sz w:val="20"/>
        </w:rPr>
        <w:t>This</w:t>
      </w:r>
      <w:r>
        <w:rPr>
          <w:spacing w:val="-3"/>
          <w:sz w:val="20"/>
        </w:rPr>
        <w:t xml:space="preserve"> </w:t>
      </w:r>
      <w:r>
        <w:rPr>
          <w:sz w:val="20"/>
        </w:rPr>
        <w:t>field</w:t>
      </w:r>
      <w:r>
        <w:rPr>
          <w:spacing w:val="-4"/>
          <w:sz w:val="20"/>
        </w:rPr>
        <w:t xml:space="preserve"> </w:t>
      </w:r>
      <w:r>
        <w:rPr>
          <w:sz w:val="20"/>
        </w:rPr>
        <w:t>is</w:t>
      </w:r>
      <w:r>
        <w:rPr>
          <w:spacing w:val="-3"/>
          <w:sz w:val="20"/>
        </w:rPr>
        <w:t xml:space="preserve"> </w:t>
      </w:r>
      <w:r>
        <w:rPr>
          <w:sz w:val="20"/>
        </w:rPr>
        <w:t>16</w:t>
      </w:r>
      <w:r>
        <w:rPr>
          <w:spacing w:val="-4"/>
          <w:sz w:val="20"/>
        </w:rPr>
        <w:t xml:space="preserve"> </w:t>
      </w:r>
      <w:r>
        <w:rPr>
          <w:sz w:val="20"/>
        </w:rPr>
        <w:t>bits</w:t>
      </w:r>
      <w:r>
        <w:rPr>
          <w:spacing w:val="-3"/>
          <w:sz w:val="20"/>
        </w:rPr>
        <w:t xml:space="preserve"> </w:t>
      </w:r>
      <w:r>
        <w:rPr>
          <w:spacing w:val="-2"/>
          <w:sz w:val="20"/>
        </w:rPr>
        <w:t>long.</w:t>
      </w:r>
    </w:p>
    <w:p>
      <w:pPr>
        <w:pStyle w:val="5"/>
        <w:spacing w:before="11"/>
        <w:ind w:left="0" w:firstLine="0"/>
        <w:rPr>
          <w:sz w:val="19"/>
        </w:rPr>
      </w:pPr>
    </w:p>
    <w:p>
      <w:pPr>
        <w:spacing w:before="0"/>
        <w:ind w:left="140" w:right="0" w:firstLine="0"/>
        <w:jc w:val="left"/>
        <w:rPr>
          <w:sz w:val="20"/>
        </w:rPr>
      </w:pPr>
      <w:r>
        <w:rPr>
          <w:b/>
          <w:sz w:val="20"/>
        </w:rPr>
        <w:t>SYN-ACK</w:t>
      </w:r>
      <w:r>
        <w:rPr>
          <w:b/>
          <w:spacing w:val="-8"/>
          <w:sz w:val="20"/>
        </w:rPr>
        <w:t xml:space="preserve"> </w:t>
      </w:r>
      <w:r>
        <w:rPr>
          <w:b/>
          <w:sz w:val="20"/>
        </w:rPr>
        <w:t>Handshake</w:t>
      </w:r>
      <w:r>
        <w:rPr>
          <w:b/>
          <w:spacing w:val="-7"/>
          <w:sz w:val="20"/>
        </w:rPr>
        <w:t xml:space="preserve"> </w:t>
      </w:r>
      <w:r>
        <w:rPr>
          <w:sz w:val="20"/>
        </w:rPr>
        <w:t>(Huawei,</w:t>
      </w:r>
      <w:r>
        <w:rPr>
          <w:spacing w:val="-8"/>
          <w:sz w:val="20"/>
        </w:rPr>
        <w:t xml:space="preserve"> </w:t>
      </w:r>
      <w:r>
        <w:rPr>
          <w:spacing w:val="-2"/>
          <w:sz w:val="20"/>
        </w:rPr>
        <w:t>2020)</w:t>
      </w:r>
    </w:p>
    <w:tbl>
      <w:tblPr>
        <w:tblStyle w:val="4"/>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46"/>
        <w:gridCol w:w="74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9" w:hRule="atLeast"/>
        </w:trPr>
        <w:tc>
          <w:tcPr>
            <w:tcW w:w="2246" w:type="dxa"/>
          </w:tcPr>
          <w:p>
            <w:pPr>
              <w:pStyle w:val="8"/>
              <w:tabs>
                <w:tab w:val="left" w:pos="1806"/>
              </w:tabs>
              <w:spacing w:before="1"/>
              <w:ind w:right="63"/>
              <w:jc w:val="both"/>
              <w:rPr>
                <w:sz w:val="20"/>
              </w:rPr>
            </w:pPr>
            <w:r>
              <w:rPr>
                <w:b/>
                <w:i/>
                <w:sz w:val="20"/>
                <w:highlight w:val="green"/>
              </w:rPr>
              <w:t xml:space="preserve">Three-way handshake </w:t>
            </w:r>
            <w:r>
              <w:rPr>
                <w:sz w:val="20"/>
                <w:highlight w:val="green"/>
              </w:rPr>
              <w:t>is</w:t>
            </w:r>
            <w:r>
              <w:rPr>
                <w:sz w:val="20"/>
              </w:rPr>
              <w:t xml:space="preserve"> </w:t>
            </w:r>
            <w:r>
              <w:rPr>
                <w:sz w:val="20"/>
                <w:highlight w:val="green"/>
              </w:rPr>
              <w:t>a method, in which the sender and the receiver inform their respective operating systems that a connection will be initiated</w:t>
            </w:r>
            <w:r>
              <w:rPr>
                <w:sz w:val="20"/>
              </w:rPr>
              <w:t xml:space="preserve"> before the </w:t>
            </w:r>
            <w:r>
              <w:rPr>
                <w:spacing w:val="-2"/>
                <w:sz w:val="20"/>
              </w:rPr>
              <w:t>actual</w:t>
            </w:r>
            <w:r>
              <w:rPr>
                <w:sz w:val="20"/>
              </w:rPr>
              <w:tab/>
            </w:r>
            <w:r>
              <w:rPr>
                <w:spacing w:val="-4"/>
                <w:sz w:val="20"/>
              </w:rPr>
              <w:t>data</w:t>
            </w:r>
          </w:p>
          <w:p>
            <w:pPr>
              <w:pStyle w:val="8"/>
              <w:spacing w:before="1" w:line="244" w:lineRule="exact"/>
              <w:jc w:val="both"/>
              <w:rPr>
                <w:sz w:val="20"/>
              </w:rPr>
            </w:pPr>
            <w:r>
              <w:rPr>
                <w:spacing w:val="-2"/>
                <w:sz w:val="20"/>
              </w:rPr>
              <w:t>communication</w:t>
            </w:r>
            <w:r>
              <w:rPr>
                <w:spacing w:val="10"/>
                <w:sz w:val="20"/>
              </w:rPr>
              <w:t xml:space="preserve"> </w:t>
            </w:r>
            <w:r>
              <w:rPr>
                <w:spacing w:val="-2"/>
                <w:sz w:val="20"/>
              </w:rPr>
              <w:t>begins.</w:t>
            </w:r>
          </w:p>
          <w:p>
            <w:pPr>
              <w:pStyle w:val="8"/>
              <w:numPr>
                <w:ilvl w:val="0"/>
                <w:numId w:val="5"/>
              </w:numPr>
              <w:tabs>
                <w:tab w:val="left" w:pos="561"/>
              </w:tabs>
              <w:spacing w:before="0" w:after="0" w:line="254" w:lineRule="exact"/>
              <w:ind w:left="561" w:right="0" w:hanging="360"/>
              <w:jc w:val="left"/>
              <w:rPr>
                <w:b/>
                <w:sz w:val="20"/>
              </w:rPr>
            </w:pPr>
            <w:r>
              <w:rPr>
                <w:b/>
                <w:sz w:val="20"/>
                <w:highlight w:val="green"/>
              </w:rPr>
              <w:t>SYN</w:t>
            </w:r>
            <w:r>
              <w:rPr>
                <w:b/>
                <w:spacing w:val="-3"/>
                <w:sz w:val="20"/>
                <w:highlight w:val="green"/>
              </w:rPr>
              <w:t xml:space="preserve"> </w:t>
            </w:r>
            <w:r>
              <w:rPr>
                <w:b/>
                <w:sz w:val="20"/>
                <w:highlight w:val="green"/>
              </w:rPr>
              <w:t>-</w:t>
            </w:r>
            <w:r>
              <w:rPr>
                <w:b/>
                <w:spacing w:val="-3"/>
                <w:sz w:val="20"/>
                <w:highlight w:val="green"/>
              </w:rPr>
              <w:t xml:space="preserve"> </w:t>
            </w:r>
            <w:r>
              <w:rPr>
                <w:b/>
                <w:spacing w:val="-2"/>
                <w:sz w:val="20"/>
                <w:highlight w:val="green"/>
              </w:rPr>
              <w:t>Synchronize</w:t>
            </w:r>
          </w:p>
          <w:p>
            <w:pPr>
              <w:pStyle w:val="8"/>
              <w:numPr>
                <w:ilvl w:val="0"/>
                <w:numId w:val="5"/>
              </w:numPr>
              <w:tabs>
                <w:tab w:val="left" w:pos="561"/>
              </w:tabs>
              <w:spacing w:before="0" w:after="0" w:line="254" w:lineRule="exact"/>
              <w:ind w:left="561" w:right="0" w:hanging="360"/>
              <w:jc w:val="left"/>
              <w:rPr>
                <w:b/>
                <w:sz w:val="20"/>
                <w:highlight w:val="green"/>
              </w:rPr>
            </w:pPr>
            <w:r>
              <w:rPr>
                <w:b/>
                <w:sz w:val="20"/>
                <w:highlight w:val="green"/>
              </w:rPr>
              <w:t>ACK</w:t>
            </w:r>
            <w:r>
              <w:rPr>
                <w:b/>
                <w:spacing w:val="-2"/>
                <w:sz w:val="20"/>
                <w:highlight w:val="green"/>
              </w:rPr>
              <w:t xml:space="preserve"> </w:t>
            </w:r>
            <w:r>
              <w:rPr>
                <w:b/>
                <w:sz w:val="20"/>
                <w:highlight w:val="green"/>
              </w:rPr>
              <w:t>-</w:t>
            </w:r>
            <w:r>
              <w:rPr>
                <w:b/>
                <w:spacing w:val="-3"/>
                <w:sz w:val="20"/>
                <w:highlight w:val="green"/>
              </w:rPr>
              <w:t xml:space="preserve"> </w:t>
            </w:r>
            <w:r>
              <w:rPr>
                <w:b/>
                <w:spacing w:val="-2"/>
                <w:sz w:val="20"/>
                <w:highlight w:val="green"/>
              </w:rPr>
              <w:t>Acknowledge</w:t>
            </w:r>
          </w:p>
          <w:p>
            <w:pPr>
              <w:pStyle w:val="8"/>
              <w:numPr>
                <w:ilvl w:val="0"/>
                <w:numId w:val="5"/>
              </w:numPr>
              <w:tabs>
                <w:tab w:val="left" w:pos="561"/>
              </w:tabs>
              <w:spacing w:before="0" w:after="0" w:line="240" w:lineRule="auto"/>
              <w:ind w:left="561" w:right="0" w:hanging="360"/>
              <w:jc w:val="left"/>
              <w:rPr>
                <w:b/>
                <w:sz w:val="20"/>
              </w:rPr>
            </w:pPr>
            <w:r>
              <w:rPr>
                <w:b/>
                <w:sz w:val="20"/>
                <w:highlight w:val="green"/>
              </w:rPr>
              <w:t>FIN</w:t>
            </w:r>
            <w:r>
              <w:rPr>
                <w:b/>
                <w:spacing w:val="-2"/>
                <w:sz w:val="20"/>
                <w:highlight w:val="green"/>
              </w:rPr>
              <w:t xml:space="preserve"> </w:t>
            </w:r>
            <w:r>
              <w:rPr>
                <w:b/>
                <w:sz w:val="20"/>
                <w:highlight w:val="green"/>
              </w:rPr>
              <w:t>-</w:t>
            </w:r>
            <w:r>
              <w:rPr>
                <w:b/>
                <w:spacing w:val="-3"/>
                <w:sz w:val="20"/>
                <w:highlight w:val="green"/>
              </w:rPr>
              <w:t xml:space="preserve"> </w:t>
            </w:r>
            <w:r>
              <w:rPr>
                <w:b/>
                <w:spacing w:val="-2"/>
                <w:sz w:val="20"/>
                <w:highlight w:val="green"/>
              </w:rPr>
              <w:t>Finish</w:t>
            </w:r>
          </w:p>
        </w:tc>
        <w:tc>
          <w:tcPr>
            <w:tcW w:w="7494" w:type="dxa"/>
          </w:tcPr>
          <w:p>
            <w:pPr>
              <w:pStyle w:val="8"/>
              <w:ind w:left="438"/>
              <w:rPr>
                <w:sz w:val="20"/>
              </w:rPr>
            </w:pPr>
            <w:r>
              <w:rPr>
                <w:sz w:val="20"/>
              </w:rPr>
              <w:drawing>
                <wp:inline distT="0" distB="0" distL="0" distR="0">
                  <wp:extent cx="4189095" cy="2084705"/>
                  <wp:effectExtent l="0" t="0" r="0" b="0"/>
                  <wp:docPr id="24" name="Image 24" descr="Graphical user interface, text, application  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 24" descr="Graphical user interface, text, application  Description automatically generated"/>
                          <pic:cNvPicPr/>
                        </pic:nvPicPr>
                        <pic:blipFill>
                          <a:blip r:embed="rId9" cstate="print"/>
                          <a:stretch>
                            <a:fillRect/>
                          </a:stretch>
                        </pic:blipFill>
                        <pic:spPr>
                          <a:xfrm>
                            <a:off x="0" y="0"/>
                            <a:ext cx="4189339" cy="2084832"/>
                          </a:xfrm>
                          <a:prstGeom prst="rect">
                            <a:avLst/>
                          </a:prstGeom>
                        </pic:spPr>
                      </pic:pic>
                    </a:graphicData>
                  </a:graphic>
                </wp:inline>
              </w:drawing>
            </w:r>
          </w:p>
        </w:tc>
      </w:tr>
    </w:tbl>
    <w:p>
      <w:pPr>
        <w:spacing w:after="0"/>
        <w:rPr>
          <w:sz w:val="20"/>
        </w:rPr>
        <w:sectPr>
          <w:pgSz w:w="12240" w:h="15840"/>
          <w:pgMar w:top="1340" w:right="900" w:bottom="1660" w:left="1300" w:header="838" w:footer="1468" w:gutter="0"/>
          <w:cols w:space="720" w:num="1"/>
        </w:sectPr>
      </w:pPr>
    </w:p>
    <w:p>
      <w:pPr>
        <w:pStyle w:val="5"/>
        <w:spacing w:before="2"/>
        <w:ind w:left="0" w:firstLine="0"/>
        <w:rPr>
          <w:sz w:val="7"/>
        </w:rPr>
      </w:pPr>
    </w:p>
    <w:tbl>
      <w:tblPr>
        <w:tblStyle w:val="4"/>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83"/>
        <w:gridCol w:w="76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1" w:hRule="atLeast"/>
        </w:trPr>
        <w:tc>
          <w:tcPr>
            <w:tcW w:w="2083" w:type="dxa"/>
          </w:tcPr>
          <w:p>
            <w:pPr>
              <w:pStyle w:val="8"/>
              <w:spacing w:before="1"/>
              <w:ind w:right="59"/>
              <w:rPr>
                <w:sz w:val="20"/>
              </w:rPr>
            </w:pPr>
            <w:r>
              <w:rPr>
                <w:b/>
                <w:sz w:val="20"/>
              </w:rPr>
              <w:t>Sequence</w:t>
            </w:r>
            <w:r>
              <w:rPr>
                <w:b/>
                <w:spacing w:val="-12"/>
                <w:sz w:val="20"/>
              </w:rPr>
              <w:t xml:space="preserve"> </w:t>
            </w:r>
            <w:r>
              <w:rPr>
                <w:b/>
                <w:sz w:val="20"/>
              </w:rPr>
              <w:t>Number</w:t>
            </w:r>
            <w:r>
              <w:rPr>
                <w:b/>
                <w:spacing w:val="-11"/>
                <w:sz w:val="20"/>
              </w:rPr>
              <w:t xml:space="preserve"> </w:t>
            </w:r>
            <w:r>
              <w:rPr>
                <w:sz w:val="20"/>
              </w:rPr>
              <w:t xml:space="preserve">and </w:t>
            </w:r>
            <w:r>
              <w:rPr>
                <w:b/>
                <w:spacing w:val="-2"/>
                <w:sz w:val="20"/>
              </w:rPr>
              <w:t xml:space="preserve">Acknowledgment </w:t>
            </w:r>
            <w:r>
              <w:rPr>
                <w:b/>
                <w:sz w:val="20"/>
              </w:rPr>
              <w:t xml:space="preserve">Number </w:t>
            </w:r>
            <w:r>
              <w:rPr>
                <w:sz w:val="20"/>
              </w:rPr>
              <w:t>fields to implement</w:t>
            </w:r>
            <w:r>
              <w:rPr>
                <w:spacing w:val="-12"/>
                <w:sz w:val="20"/>
              </w:rPr>
              <w:t xml:space="preserve"> </w:t>
            </w:r>
            <w:r>
              <w:rPr>
                <w:sz w:val="20"/>
              </w:rPr>
              <w:t>reliable</w:t>
            </w:r>
            <w:r>
              <w:rPr>
                <w:spacing w:val="-11"/>
                <w:sz w:val="20"/>
              </w:rPr>
              <w:t xml:space="preserve"> </w:t>
            </w:r>
            <w:r>
              <w:rPr>
                <w:sz w:val="20"/>
              </w:rPr>
              <w:t xml:space="preserve">and ordered data </w:t>
            </w:r>
            <w:r>
              <w:rPr>
                <w:spacing w:val="-2"/>
                <w:sz w:val="20"/>
              </w:rPr>
              <w:t>transmission.</w:t>
            </w:r>
          </w:p>
        </w:tc>
        <w:tc>
          <w:tcPr>
            <w:tcW w:w="7657" w:type="dxa"/>
          </w:tcPr>
          <w:p>
            <w:pPr>
              <w:pStyle w:val="8"/>
              <w:ind w:left="123"/>
              <w:rPr>
                <w:sz w:val="20"/>
              </w:rPr>
            </w:pPr>
            <w:r>
              <w:rPr>
                <w:sz w:val="20"/>
              </w:rPr>
              <w:drawing>
                <wp:inline distT="0" distB="0" distL="0" distR="0">
                  <wp:extent cx="4738370" cy="1885950"/>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4738769" cy="188595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7" w:hRule="atLeast"/>
        </w:trPr>
        <w:tc>
          <w:tcPr>
            <w:tcW w:w="2083" w:type="dxa"/>
          </w:tcPr>
          <w:p>
            <w:pPr>
              <w:pStyle w:val="8"/>
              <w:spacing w:before="1"/>
              <w:ind w:right="59"/>
              <w:rPr>
                <w:sz w:val="20"/>
              </w:rPr>
            </w:pPr>
            <w:r>
              <w:rPr>
                <w:b/>
                <w:sz w:val="20"/>
              </w:rPr>
              <w:t>Window Sliding Mechanism</w:t>
            </w:r>
            <w:r>
              <w:rPr>
                <w:sz w:val="20"/>
              </w:rPr>
              <w:t>. requires the sender to receive an acknowledgment from</w:t>
            </w:r>
            <w:r>
              <w:rPr>
                <w:spacing w:val="-12"/>
                <w:sz w:val="20"/>
              </w:rPr>
              <w:t xml:space="preserve"> </w:t>
            </w:r>
            <w:r>
              <w:rPr>
                <w:sz w:val="20"/>
              </w:rPr>
              <w:t>the</w:t>
            </w:r>
            <w:r>
              <w:rPr>
                <w:spacing w:val="-11"/>
                <w:sz w:val="20"/>
              </w:rPr>
              <w:t xml:space="preserve"> </w:t>
            </w:r>
            <w:r>
              <w:rPr>
                <w:sz w:val="20"/>
              </w:rPr>
              <w:t>receiver</w:t>
            </w:r>
            <w:r>
              <w:rPr>
                <w:spacing w:val="-11"/>
                <w:sz w:val="20"/>
              </w:rPr>
              <w:t xml:space="preserve"> </w:t>
            </w:r>
            <w:r>
              <w:rPr>
                <w:sz w:val="20"/>
              </w:rPr>
              <w:t>after transmitting a certain amount of data.</w:t>
            </w:r>
          </w:p>
        </w:tc>
        <w:tc>
          <w:tcPr>
            <w:tcW w:w="7657" w:type="dxa"/>
          </w:tcPr>
          <w:p>
            <w:pPr>
              <w:pStyle w:val="8"/>
              <w:rPr>
                <w:sz w:val="20"/>
              </w:rPr>
            </w:pPr>
            <w:r>
              <w:rPr>
                <w:sz w:val="20"/>
              </w:rPr>
              <w:drawing>
                <wp:inline distT="0" distB="0" distL="0" distR="0">
                  <wp:extent cx="4676775" cy="2084705"/>
                  <wp:effectExtent l="0" t="0" r="0" b="0"/>
                  <wp:docPr id="26" name="Image 26" descr="Graphical user interface, application, email  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 26" descr="Graphical user interface, application, email  Description automatically generated"/>
                          <pic:cNvPicPr/>
                        </pic:nvPicPr>
                        <pic:blipFill>
                          <a:blip r:embed="rId11" cstate="print"/>
                          <a:stretch>
                            <a:fillRect/>
                          </a:stretch>
                        </pic:blipFill>
                        <pic:spPr>
                          <a:xfrm>
                            <a:off x="0" y="0"/>
                            <a:ext cx="4676996" cy="2084831"/>
                          </a:xfrm>
                          <a:prstGeom prst="rect">
                            <a:avLst/>
                          </a:prstGeom>
                        </pic:spPr>
                      </pic:pic>
                    </a:graphicData>
                  </a:graphic>
                </wp:inline>
              </w:drawing>
            </w:r>
          </w:p>
          <w:p>
            <w:pPr>
              <w:pStyle w:val="8"/>
              <w:spacing w:before="30" w:line="223" w:lineRule="exact"/>
              <w:ind w:left="670"/>
              <w:rPr>
                <w:sz w:val="20"/>
              </w:rPr>
            </w:pPr>
            <w:r>
              <w:rPr>
                <w:sz w:val="20"/>
              </w:rPr>
              <w:t>TCP</w:t>
            </w:r>
            <w:r>
              <w:rPr>
                <w:spacing w:val="-6"/>
                <w:sz w:val="20"/>
              </w:rPr>
              <w:t xml:space="preserve"> </w:t>
            </w:r>
            <w:r>
              <w:rPr>
                <w:sz w:val="20"/>
              </w:rPr>
              <w:t>uses</w:t>
            </w:r>
            <w:r>
              <w:rPr>
                <w:spacing w:val="-6"/>
                <w:sz w:val="20"/>
              </w:rPr>
              <w:t xml:space="preserve"> </w:t>
            </w:r>
            <w:r>
              <w:rPr>
                <w:sz w:val="20"/>
              </w:rPr>
              <w:t>the</w:t>
            </w:r>
            <w:r>
              <w:rPr>
                <w:spacing w:val="-6"/>
                <w:sz w:val="20"/>
              </w:rPr>
              <w:t xml:space="preserve"> </w:t>
            </w:r>
            <w:r>
              <w:rPr>
                <w:sz w:val="20"/>
              </w:rPr>
              <w:t>sliding</w:t>
            </w:r>
            <w:r>
              <w:rPr>
                <w:spacing w:val="-4"/>
                <w:sz w:val="20"/>
              </w:rPr>
              <w:t xml:space="preserve"> </w:t>
            </w:r>
            <w:r>
              <w:rPr>
                <w:sz w:val="20"/>
              </w:rPr>
              <w:t>window</w:t>
            </w:r>
            <w:r>
              <w:rPr>
                <w:spacing w:val="-6"/>
                <w:sz w:val="20"/>
              </w:rPr>
              <w:t xml:space="preserve"> </w:t>
            </w:r>
            <w:r>
              <w:rPr>
                <w:sz w:val="20"/>
              </w:rPr>
              <w:t>mechanism</w:t>
            </w:r>
            <w:r>
              <w:rPr>
                <w:spacing w:val="-6"/>
                <w:sz w:val="20"/>
              </w:rPr>
              <w:t xml:space="preserve"> </w:t>
            </w:r>
            <w:r>
              <w:rPr>
                <w:sz w:val="20"/>
              </w:rPr>
              <w:t>to</w:t>
            </w:r>
            <w:r>
              <w:rPr>
                <w:spacing w:val="-5"/>
                <w:sz w:val="20"/>
              </w:rPr>
              <w:t xml:space="preserve"> </w:t>
            </w:r>
            <w:r>
              <w:rPr>
                <w:sz w:val="20"/>
              </w:rPr>
              <w:t>control</w:t>
            </w:r>
            <w:r>
              <w:rPr>
                <w:spacing w:val="-6"/>
                <w:sz w:val="20"/>
              </w:rPr>
              <w:t xml:space="preserve"> </w:t>
            </w:r>
            <w:r>
              <w:rPr>
                <w:sz w:val="20"/>
              </w:rPr>
              <w:t>the</w:t>
            </w:r>
            <w:r>
              <w:rPr>
                <w:spacing w:val="-6"/>
                <w:sz w:val="20"/>
              </w:rPr>
              <w:t xml:space="preserve"> </w:t>
            </w:r>
            <w:r>
              <w:rPr>
                <w:sz w:val="20"/>
              </w:rPr>
              <w:t>data</w:t>
            </w:r>
            <w:r>
              <w:rPr>
                <w:spacing w:val="-5"/>
                <w:sz w:val="20"/>
              </w:rPr>
              <w:t xml:space="preserve"> </w:t>
            </w:r>
            <w:r>
              <w:rPr>
                <w:sz w:val="20"/>
              </w:rPr>
              <w:t>transmission</w:t>
            </w:r>
            <w:r>
              <w:rPr>
                <w:spacing w:val="-5"/>
                <w:sz w:val="20"/>
              </w:rPr>
              <w:t xml:space="preserve"> </w:t>
            </w:r>
            <w:r>
              <w:rPr>
                <w:spacing w:val="-2"/>
                <w:sz w:val="20"/>
              </w:rPr>
              <w:t>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9" w:hRule="atLeast"/>
        </w:trPr>
        <w:tc>
          <w:tcPr>
            <w:tcW w:w="2083" w:type="dxa"/>
          </w:tcPr>
          <w:p>
            <w:pPr>
              <w:pStyle w:val="8"/>
              <w:spacing w:before="1"/>
              <w:ind w:right="63"/>
              <w:jc w:val="both"/>
              <w:rPr>
                <w:b/>
                <w:sz w:val="20"/>
              </w:rPr>
            </w:pPr>
            <w:r>
              <w:rPr>
                <w:b/>
                <w:sz w:val="20"/>
              </w:rPr>
              <w:t>TCP Shutdown (Four- Way Handshake)</w:t>
            </w:r>
          </w:p>
          <w:p>
            <w:pPr>
              <w:pStyle w:val="8"/>
              <w:spacing w:before="2"/>
              <w:ind w:right="65"/>
              <w:jc w:val="both"/>
              <w:rPr>
                <w:sz w:val="20"/>
              </w:rPr>
            </w:pPr>
            <w:r>
              <w:rPr>
                <w:sz w:val="20"/>
              </w:rPr>
              <w:t>is engaged when the data transmission is complete in order to disconnect the TCP connection</w:t>
            </w:r>
            <w:r>
              <w:rPr>
                <w:spacing w:val="-12"/>
                <w:sz w:val="20"/>
              </w:rPr>
              <w:t xml:space="preserve"> </w:t>
            </w:r>
            <w:r>
              <w:rPr>
                <w:sz w:val="20"/>
              </w:rPr>
              <w:t>and</w:t>
            </w:r>
            <w:r>
              <w:rPr>
                <w:spacing w:val="-11"/>
                <w:sz w:val="20"/>
              </w:rPr>
              <w:t xml:space="preserve"> </w:t>
            </w:r>
            <w:r>
              <w:rPr>
                <w:sz w:val="20"/>
              </w:rPr>
              <w:t>release system resources.</w:t>
            </w:r>
          </w:p>
        </w:tc>
        <w:tc>
          <w:tcPr>
            <w:tcW w:w="7657" w:type="dxa"/>
          </w:tcPr>
          <w:p>
            <w:pPr>
              <w:pStyle w:val="8"/>
              <w:ind w:left="134"/>
              <w:rPr>
                <w:sz w:val="20"/>
              </w:rPr>
            </w:pPr>
            <w:r>
              <w:rPr>
                <w:sz w:val="20"/>
              </w:rPr>
              <w:drawing>
                <wp:inline distT="0" distB="0" distL="0" distR="0">
                  <wp:extent cx="4731385" cy="2362200"/>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4731986" cy="2362676"/>
                          </a:xfrm>
                          <a:prstGeom prst="rect">
                            <a:avLst/>
                          </a:prstGeom>
                        </pic:spPr>
                      </pic:pic>
                    </a:graphicData>
                  </a:graphic>
                </wp:inline>
              </w:drawing>
            </w:r>
          </w:p>
        </w:tc>
      </w:tr>
    </w:tbl>
    <w:p>
      <w:pPr>
        <w:pStyle w:val="5"/>
        <w:spacing w:before="1"/>
        <w:ind w:left="0" w:firstLine="0"/>
        <w:rPr>
          <w:sz w:val="14"/>
        </w:rPr>
      </w:pPr>
    </w:p>
    <w:p>
      <w:pPr>
        <w:pStyle w:val="2"/>
        <w:spacing w:before="59"/>
        <w:rPr>
          <w:u w:val="none"/>
        </w:rPr>
      </w:pPr>
      <w:r>
        <w:rPr>
          <w:spacing w:val="-2"/>
          <w:u w:val="none"/>
        </w:rPr>
        <w:t>References:</w:t>
      </w:r>
    </w:p>
    <w:p>
      <w:pPr>
        <w:spacing w:before="3"/>
        <w:ind w:left="282" w:right="118" w:hanging="142"/>
        <w:jc w:val="left"/>
        <w:rPr>
          <w:sz w:val="20"/>
        </w:rPr>
      </w:pPr>
      <w:r>
        <w:rPr>
          <w:sz w:val="20"/>
        </w:rPr>
        <w:t>Comer,</w:t>
      </w:r>
      <w:r>
        <w:rPr>
          <w:spacing w:val="-3"/>
          <w:sz w:val="20"/>
        </w:rPr>
        <w:t xml:space="preserve"> </w:t>
      </w:r>
      <w:r>
        <w:rPr>
          <w:sz w:val="20"/>
        </w:rPr>
        <w:t>D.</w:t>
      </w:r>
      <w:r>
        <w:rPr>
          <w:spacing w:val="-1"/>
          <w:sz w:val="20"/>
        </w:rPr>
        <w:t xml:space="preserve"> </w:t>
      </w:r>
      <w:r>
        <w:rPr>
          <w:sz w:val="20"/>
        </w:rPr>
        <w:t>(2019).</w:t>
      </w:r>
      <w:r>
        <w:rPr>
          <w:spacing w:val="-2"/>
          <w:sz w:val="20"/>
        </w:rPr>
        <w:t xml:space="preserve"> </w:t>
      </w:r>
      <w:r>
        <w:rPr>
          <w:i/>
          <w:sz w:val="20"/>
        </w:rPr>
        <w:t>The</w:t>
      </w:r>
      <w:r>
        <w:rPr>
          <w:i/>
          <w:spacing w:val="-3"/>
          <w:sz w:val="20"/>
        </w:rPr>
        <w:t xml:space="preserve"> </w:t>
      </w:r>
      <w:r>
        <w:rPr>
          <w:i/>
          <w:sz w:val="20"/>
        </w:rPr>
        <w:t>internet</w:t>
      </w:r>
      <w:r>
        <w:rPr>
          <w:i/>
          <w:spacing w:val="-3"/>
          <w:sz w:val="20"/>
        </w:rPr>
        <w:t xml:space="preserve"> </w:t>
      </w:r>
      <w:r>
        <w:rPr>
          <w:i/>
          <w:sz w:val="20"/>
        </w:rPr>
        <w:t>book:</w:t>
      </w:r>
      <w:r>
        <w:rPr>
          <w:i/>
          <w:spacing w:val="-4"/>
          <w:sz w:val="20"/>
        </w:rPr>
        <w:t xml:space="preserve"> </w:t>
      </w:r>
      <w:r>
        <w:rPr>
          <w:i/>
          <w:sz w:val="20"/>
        </w:rPr>
        <w:t>Everything</w:t>
      </w:r>
      <w:r>
        <w:rPr>
          <w:i/>
          <w:spacing w:val="-3"/>
          <w:sz w:val="20"/>
        </w:rPr>
        <w:t xml:space="preserve"> </w:t>
      </w:r>
      <w:r>
        <w:rPr>
          <w:i/>
          <w:sz w:val="20"/>
        </w:rPr>
        <w:t>you</w:t>
      </w:r>
      <w:r>
        <w:rPr>
          <w:i/>
          <w:spacing w:val="-3"/>
          <w:sz w:val="20"/>
        </w:rPr>
        <w:t xml:space="preserve"> </w:t>
      </w:r>
      <w:r>
        <w:rPr>
          <w:i/>
          <w:sz w:val="20"/>
        </w:rPr>
        <w:t>need</w:t>
      </w:r>
      <w:r>
        <w:rPr>
          <w:i/>
          <w:spacing w:val="-3"/>
          <w:sz w:val="20"/>
        </w:rPr>
        <w:t xml:space="preserve"> </w:t>
      </w:r>
      <w:r>
        <w:rPr>
          <w:i/>
          <w:sz w:val="20"/>
        </w:rPr>
        <w:t>to</w:t>
      </w:r>
      <w:r>
        <w:rPr>
          <w:i/>
          <w:spacing w:val="-3"/>
          <w:sz w:val="20"/>
        </w:rPr>
        <w:t xml:space="preserve"> </w:t>
      </w:r>
      <w:r>
        <w:rPr>
          <w:i/>
          <w:sz w:val="20"/>
        </w:rPr>
        <w:t>know</w:t>
      </w:r>
      <w:r>
        <w:rPr>
          <w:i/>
          <w:spacing w:val="-4"/>
          <w:sz w:val="20"/>
        </w:rPr>
        <w:t xml:space="preserve"> </w:t>
      </w:r>
      <w:r>
        <w:rPr>
          <w:i/>
          <w:sz w:val="20"/>
        </w:rPr>
        <w:t>about</w:t>
      </w:r>
      <w:r>
        <w:rPr>
          <w:i/>
          <w:spacing w:val="-5"/>
          <w:sz w:val="20"/>
        </w:rPr>
        <w:t xml:space="preserve"> </w:t>
      </w:r>
      <w:r>
        <w:rPr>
          <w:i/>
          <w:sz w:val="20"/>
        </w:rPr>
        <w:t>computer</w:t>
      </w:r>
      <w:r>
        <w:rPr>
          <w:i/>
          <w:spacing w:val="-5"/>
          <w:sz w:val="20"/>
        </w:rPr>
        <w:t xml:space="preserve"> </w:t>
      </w:r>
      <w:r>
        <w:rPr>
          <w:i/>
          <w:sz w:val="20"/>
        </w:rPr>
        <w:t>networking</w:t>
      </w:r>
      <w:r>
        <w:rPr>
          <w:i/>
          <w:spacing w:val="-3"/>
          <w:sz w:val="20"/>
        </w:rPr>
        <w:t xml:space="preserve"> </w:t>
      </w:r>
      <w:r>
        <w:rPr>
          <w:i/>
          <w:sz w:val="20"/>
        </w:rPr>
        <w:t>and</w:t>
      </w:r>
      <w:r>
        <w:rPr>
          <w:i/>
          <w:spacing w:val="-3"/>
          <w:sz w:val="20"/>
        </w:rPr>
        <w:t xml:space="preserve"> </w:t>
      </w:r>
      <w:r>
        <w:rPr>
          <w:i/>
          <w:sz w:val="20"/>
        </w:rPr>
        <w:t>how</w:t>
      </w:r>
      <w:r>
        <w:rPr>
          <w:i/>
          <w:spacing w:val="-4"/>
          <w:sz w:val="20"/>
        </w:rPr>
        <w:t xml:space="preserve"> </w:t>
      </w:r>
      <w:r>
        <w:rPr>
          <w:i/>
          <w:sz w:val="20"/>
        </w:rPr>
        <w:t>the</w:t>
      </w:r>
      <w:r>
        <w:rPr>
          <w:i/>
          <w:spacing w:val="-3"/>
          <w:sz w:val="20"/>
        </w:rPr>
        <w:t xml:space="preserve"> </w:t>
      </w:r>
      <w:r>
        <w:rPr>
          <w:i/>
          <w:sz w:val="20"/>
        </w:rPr>
        <w:t>internet works</w:t>
      </w:r>
      <w:r>
        <w:rPr>
          <w:sz w:val="20"/>
        </w:rPr>
        <w:t>. CRC Press.</w:t>
      </w:r>
    </w:p>
    <w:p>
      <w:pPr>
        <w:spacing w:before="0" w:line="242" w:lineRule="exact"/>
        <w:ind w:left="140" w:right="0" w:firstLine="0"/>
        <w:jc w:val="left"/>
        <w:rPr>
          <w:sz w:val="20"/>
        </w:rPr>
      </w:pPr>
      <w:r>
        <w:rPr>
          <w:sz w:val="20"/>
        </w:rPr>
        <w:t>Huawei.</w:t>
      </w:r>
      <w:r>
        <w:rPr>
          <w:spacing w:val="-9"/>
          <w:sz w:val="20"/>
        </w:rPr>
        <w:t xml:space="preserve"> </w:t>
      </w:r>
      <w:r>
        <w:rPr>
          <w:sz w:val="20"/>
        </w:rPr>
        <w:t>(2020).</w:t>
      </w:r>
      <w:r>
        <w:rPr>
          <w:spacing w:val="-7"/>
          <w:sz w:val="20"/>
        </w:rPr>
        <w:t xml:space="preserve"> </w:t>
      </w:r>
      <w:r>
        <w:rPr>
          <w:i/>
          <w:sz w:val="20"/>
        </w:rPr>
        <w:t>HCIA-Datacom</w:t>
      </w:r>
      <w:r>
        <w:rPr>
          <w:i/>
          <w:spacing w:val="-8"/>
          <w:sz w:val="20"/>
        </w:rPr>
        <w:t xml:space="preserve"> </w:t>
      </w:r>
      <w:r>
        <w:rPr>
          <w:i/>
          <w:sz w:val="20"/>
        </w:rPr>
        <w:t>V1.0</w:t>
      </w:r>
      <w:r>
        <w:rPr>
          <w:i/>
          <w:spacing w:val="-8"/>
          <w:sz w:val="20"/>
        </w:rPr>
        <w:t xml:space="preserve"> </w:t>
      </w:r>
      <w:r>
        <w:rPr>
          <w:i/>
          <w:sz w:val="20"/>
        </w:rPr>
        <w:t>Training</w:t>
      </w:r>
      <w:r>
        <w:rPr>
          <w:i/>
          <w:spacing w:val="-7"/>
          <w:sz w:val="20"/>
        </w:rPr>
        <w:t xml:space="preserve"> </w:t>
      </w:r>
      <w:r>
        <w:rPr>
          <w:i/>
          <w:spacing w:val="-2"/>
          <w:sz w:val="20"/>
        </w:rPr>
        <w:t>Material</w:t>
      </w:r>
      <w:r>
        <w:rPr>
          <w:spacing w:val="-2"/>
          <w:sz w:val="20"/>
        </w:rPr>
        <w:t>.</w:t>
      </w:r>
    </w:p>
    <w:p>
      <w:pPr>
        <w:spacing w:before="0"/>
        <w:ind w:left="282" w:right="344" w:hanging="142"/>
        <w:jc w:val="left"/>
        <w:rPr>
          <w:sz w:val="20"/>
        </w:rPr>
      </w:pPr>
      <w:r>
        <w:rPr>
          <w:sz w:val="20"/>
        </w:rPr>
        <w:t>Karumanchi,</w:t>
      </w:r>
      <w:r>
        <w:rPr>
          <w:spacing w:val="-3"/>
          <w:sz w:val="20"/>
        </w:rPr>
        <w:t xml:space="preserve"> </w:t>
      </w:r>
      <w:r>
        <w:rPr>
          <w:sz w:val="20"/>
        </w:rPr>
        <w:t>N.,</w:t>
      </w:r>
      <w:r>
        <w:rPr>
          <w:spacing w:val="-3"/>
          <w:sz w:val="20"/>
        </w:rPr>
        <w:t xml:space="preserve"> </w:t>
      </w:r>
      <w:r>
        <w:rPr>
          <w:sz w:val="20"/>
        </w:rPr>
        <w:t>Damodaram,</w:t>
      </w:r>
      <w:r>
        <w:rPr>
          <w:spacing w:val="-3"/>
          <w:sz w:val="20"/>
        </w:rPr>
        <w:t xml:space="preserve"> </w:t>
      </w:r>
      <w:r>
        <w:rPr>
          <w:sz w:val="20"/>
        </w:rPr>
        <w:t>A.,</w:t>
      </w:r>
      <w:r>
        <w:rPr>
          <w:spacing w:val="-3"/>
          <w:sz w:val="20"/>
        </w:rPr>
        <w:t xml:space="preserve"> </w:t>
      </w:r>
      <w:r>
        <w:rPr>
          <w:sz w:val="20"/>
        </w:rPr>
        <w:t>&amp;</w:t>
      </w:r>
      <w:r>
        <w:rPr>
          <w:spacing w:val="-2"/>
          <w:sz w:val="20"/>
        </w:rPr>
        <w:t xml:space="preserve"> </w:t>
      </w:r>
      <w:r>
        <w:rPr>
          <w:sz w:val="20"/>
        </w:rPr>
        <w:t>Rao,</w:t>
      </w:r>
      <w:r>
        <w:rPr>
          <w:spacing w:val="-3"/>
          <w:sz w:val="20"/>
        </w:rPr>
        <w:t xml:space="preserve"> </w:t>
      </w:r>
      <w:r>
        <w:rPr>
          <w:sz w:val="20"/>
        </w:rPr>
        <w:t>S.</w:t>
      </w:r>
      <w:r>
        <w:rPr>
          <w:spacing w:val="-3"/>
          <w:sz w:val="20"/>
        </w:rPr>
        <w:t xml:space="preserve"> </w:t>
      </w:r>
      <w:r>
        <w:rPr>
          <w:sz w:val="20"/>
        </w:rPr>
        <w:t>(2020).</w:t>
      </w:r>
      <w:r>
        <w:rPr>
          <w:spacing w:val="40"/>
          <w:sz w:val="20"/>
        </w:rPr>
        <w:t xml:space="preserve"> </w:t>
      </w:r>
      <w:r>
        <w:rPr>
          <w:i/>
          <w:sz w:val="20"/>
        </w:rPr>
        <w:t>Elements</w:t>
      </w:r>
      <w:r>
        <w:rPr>
          <w:i/>
          <w:spacing w:val="-4"/>
          <w:sz w:val="20"/>
        </w:rPr>
        <w:t xml:space="preserve"> </w:t>
      </w:r>
      <w:r>
        <w:rPr>
          <w:i/>
          <w:sz w:val="20"/>
        </w:rPr>
        <w:t>of</w:t>
      </w:r>
      <w:r>
        <w:rPr>
          <w:i/>
          <w:spacing w:val="-5"/>
          <w:sz w:val="20"/>
        </w:rPr>
        <w:t xml:space="preserve"> </w:t>
      </w:r>
      <w:r>
        <w:rPr>
          <w:i/>
          <w:sz w:val="20"/>
        </w:rPr>
        <w:t>computer</w:t>
      </w:r>
      <w:r>
        <w:rPr>
          <w:i/>
          <w:spacing w:val="-5"/>
          <w:sz w:val="20"/>
        </w:rPr>
        <w:t xml:space="preserve"> </w:t>
      </w:r>
      <w:r>
        <w:rPr>
          <w:i/>
          <w:sz w:val="20"/>
        </w:rPr>
        <w:t>networking:</w:t>
      </w:r>
      <w:r>
        <w:rPr>
          <w:i/>
          <w:spacing w:val="-4"/>
          <w:sz w:val="20"/>
        </w:rPr>
        <w:t xml:space="preserve"> </w:t>
      </w:r>
      <w:r>
        <w:rPr>
          <w:i/>
          <w:sz w:val="20"/>
        </w:rPr>
        <w:t>An</w:t>
      </w:r>
      <w:r>
        <w:rPr>
          <w:i/>
          <w:spacing w:val="-3"/>
          <w:sz w:val="20"/>
        </w:rPr>
        <w:t xml:space="preserve"> </w:t>
      </w:r>
      <w:r>
        <w:rPr>
          <w:i/>
          <w:sz w:val="20"/>
        </w:rPr>
        <w:t>integrated</w:t>
      </w:r>
      <w:r>
        <w:rPr>
          <w:i/>
          <w:spacing w:val="-3"/>
          <w:sz w:val="20"/>
        </w:rPr>
        <w:t xml:space="preserve"> </w:t>
      </w:r>
      <w:r>
        <w:rPr>
          <w:i/>
          <w:sz w:val="20"/>
        </w:rPr>
        <w:t xml:space="preserve">approach. </w:t>
      </w:r>
      <w:r>
        <w:rPr>
          <w:sz w:val="20"/>
        </w:rPr>
        <w:t xml:space="preserve">Career </w:t>
      </w:r>
      <w:r>
        <w:rPr>
          <w:spacing w:val="-2"/>
          <w:sz w:val="20"/>
        </w:rPr>
        <w:t>Monk.</w:t>
      </w:r>
    </w:p>
    <w:p>
      <w:pPr>
        <w:spacing w:before="0"/>
        <w:ind w:left="140" w:right="2356" w:firstLine="0"/>
        <w:jc w:val="left"/>
        <w:rPr>
          <w:sz w:val="20"/>
        </w:rPr>
      </w:pPr>
      <w:r>
        <w:rPr>
          <w:sz w:val="20"/>
        </w:rPr>
        <w:t>Kurose,</w:t>
      </w:r>
      <w:r>
        <w:rPr>
          <w:spacing w:val="-4"/>
          <w:sz w:val="20"/>
        </w:rPr>
        <w:t xml:space="preserve"> </w:t>
      </w:r>
      <w:r>
        <w:rPr>
          <w:sz w:val="20"/>
        </w:rPr>
        <w:t>T</w:t>
      </w:r>
      <w:r>
        <w:rPr>
          <w:spacing w:val="-4"/>
          <w:sz w:val="20"/>
        </w:rPr>
        <w:t xml:space="preserve"> </w:t>
      </w:r>
      <w:r>
        <w:rPr>
          <w:sz w:val="20"/>
        </w:rPr>
        <w:t>&amp;</w:t>
      </w:r>
      <w:r>
        <w:rPr>
          <w:spacing w:val="-4"/>
          <w:sz w:val="20"/>
        </w:rPr>
        <w:t xml:space="preserve"> </w:t>
      </w:r>
      <w:r>
        <w:rPr>
          <w:sz w:val="20"/>
        </w:rPr>
        <w:t>Ross,</w:t>
      </w:r>
      <w:r>
        <w:rPr>
          <w:spacing w:val="-4"/>
          <w:sz w:val="20"/>
        </w:rPr>
        <w:t xml:space="preserve"> </w:t>
      </w:r>
      <w:r>
        <w:rPr>
          <w:sz w:val="20"/>
        </w:rPr>
        <w:t>K.</w:t>
      </w:r>
      <w:r>
        <w:rPr>
          <w:spacing w:val="-4"/>
          <w:sz w:val="20"/>
        </w:rPr>
        <w:t xml:space="preserve"> </w:t>
      </w:r>
      <w:r>
        <w:rPr>
          <w:sz w:val="20"/>
        </w:rPr>
        <w:t>(2021).</w:t>
      </w:r>
      <w:r>
        <w:rPr>
          <w:spacing w:val="-2"/>
          <w:sz w:val="20"/>
        </w:rPr>
        <w:t xml:space="preserve"> </w:t>
      </w:r>
      <w:r>
        <w:rPr>
          <w:i/>
          <w:sz w:val="20"/>
        </w:rPr>
        <w:t>Computer</w:t>
      </w:r>
      <w:r>
        <w:rPr>
          <w:i/>
          <w:spacing w:val="-5"/>
          <w:sz w:val="20"/>
        </w:rPr>
        <w:t xml:space="preserve"> </w:t>
      </w:r>
      <w:r>
        <w:rPr>
          <w:i/>
          <w:sz w:val="20"/>
        </w:rPr>
        <w:t>networking:</w:t>
      </w:r>
      <w:r>
        <w:rPr>
          <w:i/>
          <w:spacing w:val="-4"/>
          <w:sz w:val="20"/>
        </w:rPr>
        <w:t xml:space="preserve"> </w:t>
      </w:r>
      <w:r>
        <w:rPr>
          <w:i/>
          <w:sz w:val="20"/>
        </w:rPr>
        <w:t>A</w:t>
      </w:r>
      <w:r>
        <w:rPr>
          <w:i/>
          <w:spacing w:val="-4"/>
          <w:sz w:val="20"/>
        </w:rPr>
        <w:t xml:space="preserve"> </w:t>
      </w:r>
      <w:r>
        <w:rPr>
          <w:i/>
          <w:sz w:val="20"/>
        </w:rPr>
        <w:t>top-down</w:t>
      </w:r>
      <w:r>
        <w:rPr>
          <w:i/>
          <w:spacing w:val="-4"/>
          <w:sz w:val="20"/>
        </w:rPr>
        <w:t xml:space="preserve"> </w:t>
      </w:r>
      <w:r>
        <w:rPr>
          <w:i/>
          <w:sz w:val="20"/>
        </w:rPr>
        <w:t>approach.</w:t>
      </w:r>
      <w:r>
        <w:rPr>
          <w:i/>
          <w:spacing w:val="-2"/>
          <w:sz w:val="20"/>
        </w:rPr>
        <w:t xml:space="preserve"> </w:t>
      </w:r>
      <w:r>
        <w:rPr>
          <w:sz w:val="20"/>
        </w:rPr>
        <w:t>Pearson. Robertazzi,</w:t>
      </w:r>
      <w:r>
        <w:rPr>
          <w:spacing w:val="-8"/>
          <w:sz w:val="20"/>
        </w:rPr>
        <w:t xml:space="preserve"> </w:t>
      </w:r>
      <w:r>
        <w:rPr>
          <w:sz w:val="20"/>
        </w:rPr>
        <w:t>T.</w:t>
      </w:r>
      <w:r>
        <w:rPr>
          <w:spacing w:val="-7"/>
          <w:sz w:val="20"/>
        </w:rPr>
        <w:t xml:space="preserve"> </w:t>
      </w:r>
      <w:r>
        <w:rPr>
          <w:sz w:val="20"/>
        </w:rPr>
        <w:t>(2017).</w:t>
      </w:r>
      <w:r>
        <w:rPr>
          <w:spacing w:val="-6"/>
          <w:sz w:val="20"/>
        </w:rPr>
        <w:t xml:space="preserve"> </w:t>
      </w:r>
      <w:r>
        <w:rPr>
          <w:i/>
          <w:sz w:val="20"/>
        </w:rPr>
        <w:t>Introduction</w:t>
      </w:r>
      <w:r>
        <w:rPr>
          <w:i/>
          <w:spacing w:val="-8"/>
          <w:sz w:val="20"/>
        </w:rPr>
        <w:t xml:space="preserve"> </w:t>
      </w:r>
      <w:r>
        <w:rPr>
          <w:i/>
          <w:sz w:val="20"/>
        </w:rPr>
        <w:t>to</w:t>
      </w:r>
      <w:r>
        <w:rPr>
          <w:i/>
          <w:spacing w:val="-7"/>
          <w:sz w:val="20"/>
        </w:rPr>
        <w:t xml:space="preserve"> </w:t>
      </w:r>
      <w:r>
        <w:rPr>
          <w:i/>
          <w:sz w:val="20"/>
        </w:rPr>
        <w:t>computer</w:t>
      </w:r>
      <w:r>
        <w:rPr>
          <w:i/>
          <w:spacing w:val="-9"/>
          <w:sz w:val="20"/>
        </w:rPr>
        <w:t xml:space="preserve"> </w:t>
      </w:r>
      <w:r>
        <w:rPr>
          <w:i/>
          <w:sz w:val="20"/>
        </w:rPr>
        <w:t>networking.</w:t>
      </w:r>
      <w:r>
        <w:rPr>
          <w:i/>
          <w:spacing w:val="-6"/>
          <w:sz w:val="20"/>
        </w:rPr>
        <w:t xml:space="preserve"> </w:t>
      </w:r>
      <w:r>
        <w:rPr>
          <w:sz w:val="20"/>
        </w:rPr>
        <w:t>Springer</w:t>
      </w:r>
      <w:r>
        <w:rPr>
          <w:spacing w:val="-7"/>
          <w:sz w:val="20"/>
        </w:rPr>
        <w:t xml:space="preserve"> </w:t>
      </w:r>
      <w:r>
        <w:rPr>
          <w:spacing w:val="-2"/>
          <w:sz w:val="20"/>
        </w:rPr>
        <w:t>International.</w:t>
      </w:r>
    </w:p>
    <w:sectPr>
      <w:pgSz w:w="12240" w:h="15840"/>
      <w:pgMar w:top="1340" w:right="900" w:bottom="1660" w:left="1300" w:header="838" w:footer="14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pPr>
    <w: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ge">
                <wp:posOffset>8998585</wp:posOffset>
              </wp:positionV>
              <wp:extent cx="6191885" cy="21590"/>
              <wp:effectExtent l="0" t="0" r="0" b="0"/>
              <wp:wrapNone/>
              <wp:docPr id="10" name="Group 10"/>
              <wp:cNvGraphicFramePr/>
              <a:graphic xmlns:a="http://schemas.openxmlformats.org/drawingml/2006/main">
                <a:graphicData uri="http://schemas.microsoft.com/office/word/2010/wordprocessingGroup">
                  <wpg:wgp>
                    <wpg:cNvGrpSpPr/>
                    <wpg:grpSpPr>
                      <a:xfrm>
                        <a:off x="0" y="0"/>
                        <a:ext cx="6191885" cy="21590"/>
                        <a:chOff x="0" y="0"/>
                        <a:chExt cx="6191885" cy="21590"/>
                      </a:xfrm>
                    </wpg:grpSpPr>
                    <wps:wsp>
                      <wps:cNvPr id="11" name="Graphic 11"/>
                      <wps:cNvSpPr/>
                      <wps:spPr>
                        <a:xfrm>
                          <a:off x="0" y="12"/>
                          <a:ext cx="6190615" cy="19685"/>
                        </a:xfrm>
                        <a:custGeom>
                          <a:avLst/>
                          <a:gdLst/>
                          <a:ahLst/>
                          <a:cxnLst/>
                          <a:rect l="l" t="t" r="r" b="b"/>
                          <a:pathLst>
                            <a:path w="6190615" h="19685">
                              <a:moveTo>
                                <a:pt x="6190615" y="0"/>
                              </a:moveTo>
                              <a:lnTo>
                                <a:pt x="0" y="0"/>
                              </a:lnTo>
                              <a:lnTo>
                                <a:pt x="0" y="19672"/>
                              </a:lnTo>
                              <a:lnTo>
                                <a:pt x="6190615" y="19672"/>
                              </a:lnTo>
                              <a:lnTo>
                                <a:pt x="6190615" y="0"/>
                              </a:lnTo>
                              <a:close/>
                            </a:path>
                          </a:pathLst>
                        </a:custGeom>
                        <a:solidFill>
                          <a:srgbClr val="9F9F9F"/>
                        </a:solidFill>
                      </wps:spPr>
                      <wps:bodyPr wrap="square" lIns="0" tIns="0" rIns="0" bIns="0" rtlCol="0">
                        <a:noAutofit/>
                      </wps:bodyPr>
                    </wps:wsp>
                    <wps:wsp>
                      <wps:cNvPr id="12" name="Graphic 12"/>
                      <wps:cNvSpPr/>
                      <wps:spPr>
                        <a:xfrm>
                          <a:off x="6188709" y="12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13" name="Graphic 13"/>
                      <wps:cNvSpPr/>
                      <wps:spPr>
                        <a:xfrm>
                          <a:off x="304" y="1219"/>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440" y="0"/>
                              </a:moveTo>
                              <a:lnTo>
                                <a:pt x="6188405" y="0"/>
                              </a:lnTo>
                              <a:lnTo>
                                <a:pt x="6188405" y="3048"/>
                              </a:lnTo>
                              <a:lnTo>
                                <a:pt x="6191440" y="3048"/>
                              </a:lnTo>
                              <a:lnTo>
                                <a:pt x="6191440" y="0"/>
                              </a:lnTo>
                              <a:close/>
                            </a:path>
                          </a:pathLst>
                        </a:custGeom>
                        <a:solidFill>
                          <a:srgbClr val="9F9F9F"/>
                        </a:solidFill>
                      </wps:spPr>
                      <wps:bodyPr wrap="square" lIns="0" tIns="0" rIns="0" bIns="0" rtlCol="0">
                        <a:noAutofit/>
                      </wps:bodyPr>
                    </wps:wsp>
                    <wps:wsp>
                      <wps:cNvPr id="14" name="Graphic 14"/>
                      <wps:cNvSpPr/>
                      <wps:spPr>
                        <a:xfrm>
                          <a:off x="6188709" y="426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noAutofit/>
                      </wps:bodyPr>
                    </wps:wsp>
                    <wps:wsp>
                      <wps:cNvPr id="15" name="Graphic 15"/>
                      <wps:cNvSpPr/>
                      <wps:spPr>
                        <a:xfrm>
                          <a:off x="304" y="179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6" name="Graphic 16"/>
                      <wps:cNvSpPr/>
                      <wps:spPr>
                        <a:xfrm>
                          <a:off x="304" y="17995"/>
                          <a:ext cx="6191885" cy="3175"/>
                        </a:xfrm>
                        <a:custGeom>
                          <a:avLst/>
                          <a:gdLst/>
                          <a:ahLst/>
                          <a:cxnLst/>
                          <a:rect l="l" t="t" r="r" b="b"/>
                          <a:pathLst>
                            <a:path w="6191885" h="3175">
                              <a:moveTo>
                                <a:pt x="6188329" y="0"/>
                              </a:moveTo>
                              <a:lnTo>
                                <a:pt x="3048" y="0"/>
                              </a:lnTo>
                              <a:lnTo>
                                <a:pt x="0" y="0"/>
                              </a:lnTo>
                              <a:lnTo>
                                <a:pt x="0" y="3035"/>
                              </a:lnTo>
                              <a:lnTo>
                                <a:pt x="3048" y="3035"/>
                              </a:lnTo>
                              <a:lnTo>
                                <a:pt x="6188329" y="3035"/>
                              </a:lnTo>
                              <a:lnTo>
                                <a:pt x="6188329" y="0"/>
                              </a:lnTo>
                              <a:close/>
                            </a:path>
                            <a:path w="6191885" h="3175">
                              <a:moveTo>
                                <a:pt x="6191440" y="0"/>
                              </a:moveTo>
                              <a:lnTo>
                                <a:pt x="6188405" y="0"/>
                              </a:lnTo>
                              <a:lnTo>
                                <a:pt x="6188405" y="3035"/>
                              </a:lnTo>
                              <a:lnTo>
                                <a:pt x="6191440" y="3035"/>
                              </a:lnTo>
                              <a:lnTo>
                                <a:pt x="6191440"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708.55pt;height:1.7pt;width:487.55pt;mso-position-horizontal-relative:page;mso-position-vertical-relative:page;z-index:-251656192;mso-width-relative:page;mso-height-relative:page;" coordsize="6191885,21590" o:gfxdata="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BRkq6F2gAAAA4BAAAPAAAAAAAAAAEAIAAAACIAAABkcnMvZG93bnJl&#10;di54bWxQSwECFAAUAAAACACHTuJAG7fCezUEAAB5FwAADgAAAAAAAAABACAAAAApAQAAZHJzL2Uy&#10;b0RvYy54bWxQSwUGAAAAAAYABgBZAQAA0AcAAAAA&#10;">
              <o:lock v:ext="edit" aspectratio="f"/>
              <v:shape id="Graphic 11" o:spid="_x0000_s1026" o:spt="100" style="position:absolute;left:0;top:12;height:19685;width:6190615;" fillcolor="#9F9F9F" filled="t" stroked="f" coordsize="6190615,19685" o:gfxdata="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49bLsAAADb&#10;AAAADwAAAAAAAAABACAAAAAiAAAAZHJzL2Rvd25yZXYueG1sUEsBAhQAFAAAAAgAh07iQDMvBZ47&#10;AAAAOQAAABAAAAAAAAAAAQAgAAAACgEAAGRycy9zaGFwZXhtbC54bWxQSwUGAAAAAAYABgBbAQAA&#10;tAMAAAAA&#10;" path="m6190615,0l0,0,0,19672,6190615,19672,6190615,0xe">
                <v:fill on="t" focussize="0,0"/>
                <v:stroke on="f"/>
                <v:imagedata o:title=""/>
                <o:lock v:ext="edit" aspectratio="f"/>
                <v:textbox inset="0mm,0mm,0mm,0mm"/>
              </v:shape>
              <v:shape id="Graphic 12" o:spid="_x0000_s1026" o:spt="100" style="position:absolute;left:6188709;top:1218;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13" o:spid="_x0000_s1026" o:spt="100" style="position:absolute;left:304;top:1219;height:17145;width:6191885;" fillcolor="#9F9F9F" filled="t" stroked="f" coordsize="6191885,17145" o:gfxdata="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2uQVugAAANsA&#10;AAAPAAAAAAAAAAEAIAAAACIAAABkcnMvZG93bnJldi54bWxQSwECFAAUAAAACACHTuJAMy8FnjsA&#10;AAA5AAAAEAAAAAAAAAABACAAAAAJAQAAZHJzL3NoYXBleG1sLnhtbFBLBQYAAAAABgAGAFsBAACz&#10;AwAAAAA=&#10;" path="m3048,3048l0,3048,0,16764,3048,16764,3048,3048xem6191440,0l6188405,0,6188405,3048,6191440,3048,6191440,0xe">
                <v:fill on="t" focussize="0,0"/>
                <v:stroke on="f"/>
                <v:imagedata o:title=""/>
                <o:lock v:ext="edit" aspectratio="f"/>
                <v:textbox inset="0mm,0mm,0mm,0mm"/>
              </v:shape>
              <v:shape id="Graphic 14" o:spid="_x0000_s1026" o:spt="100" style="position:absolute;left:6188709;top:4267;height:13970;width:3175;" fillcolor="#E2E2E2" filled="t" stroked="f" coordsize="3175,13970" o:gfxdata="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Eatr22AAAA2wAAAA8A&#10;AAAAAAAAAQAgAAAAIgAAAGRycy9kb3ducmV2LnhtbFBLAQIUABQAAAAIAIdO4kAzLwWeOwAAADkA&#10;AAAQAAAAAAAAAAEAIAAAAAUBAABkcnMvc2hhcGV4bWwueG1sUEsFBgAAAAAGAAYAWwEAAK8DAAAA&#10;AA==&#10;" path="m3047,0l0,0,0,13715,3047,13715,3047,0xe">
                <v:fill on="t" focussize="0,0"/>
                <v:stroke on="f"/>
                <v:imagedata o:title=""/>
                <o:lock v:ext="edit" aspectratio="f"/>
                <v:textbox inset="0mm,0mm,0mm,0mm"/>
              </v:shape>
              <v:shape id="Graphic 15" o:spid="_x0000_s1026" o:spt="100" style="position:absolute;left:304;top:17983;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6" o:spid="_x0000_s1026" o:spt="100" style="position:absolute;left:304;top:17995;height:3175;width:6191885;" fillcolor="#E2E2E2" filled="t" stroked="f" coordsize="6191885,3175" o:gfxdata="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3tWCugAAANsA&#10;AAAPAAAAAAAAAAEAIAAAACIAAABkcnMvZG93bnJldi54bWxQSwECFAAUAAAACACHTuJAMy8FnjsA&#10;AAA5AAAAEAAAAAAAAAABACAAAAAJAQAAZHJzL3NoYXBleG1sLnhtbFBLBQYAAAAABgAGAFsBAACz&#10;AwAAAAA=&#10;" path="m6188329,0l3048,0,0,0,0,3035,3048,3035,6188329,3035,6188329,0xem6191440,0l6188405,0,6188405,3035,6191440,3035,6191440,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9042400</wp:posOffset>
              </wp:positionV>
              <wp:extent cx="1673860" cy="29908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673860" cy="299085"/>
                      </a:xfrm>
                      <a:prstGeom prst="rect">
                        <a:avLst/>
                      </a:prstGeom>
                    </wps:spPr>
                    <wps:txbx>
                      <w:txbxContent>
                        <w:p>
                          <w:pPr>
                            <w:spacing w:before="14"/>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3"/>
                              <w:sz w:val="18"/>
                            </w:rPr>
                            <w:t xml:space="preserve"> </w:t>
                          </w:r>
                          <w:r>
                            <w:rPr>
                              <w:rFonts w:ascii="Arial"/>
                              <w:b/>
                              <w:spacing w:val="-10"/>
                              <w:sz w:val="18"/>
                            </w:rPr>
                            <w:t>1</w:t>
                          </w:r>
                        </w:p>
                        <w:p>
                          <w:pPr>
                            <w:pStyle w:val="5"/>
                            <w:ind w:left="20" w:firstLine="0"/>
                            <w:rPr>
                              <w:rFonts w:ascii="Arial MT" w:hAnsi="Arial MT"/>
                            </w:rPr>
                          </w:pPr>
                          <w:r>
                            <w:rPr>
                              <w:rFonts w:ascii="Wingdings" w:hAnsi="Wingdings"/>
                            </w:rPr>
                            <w:t></w:t>
                          </w:r>
                          <w:r>
                            <w:rPr>
                              <w:rFonts w:ascii="Times New Roman" w:hAnsi="Times New Roman"/>
                              <w:spacing w:val="2"/>
                            </w:rPr>
                            <w:t xml:space="preserve"> </w:t>
                          </w:r>
                          <w:r>
                            <w:fldChar w:fldCharType="begin"/>
                          </w:r>
                          <w:r>
                            <w:instrText xml:space="preserve"> HYPERLINK "mailto:student.feedback@sti.edu" \h </w:instrText>
                          </w:r>
                          <w:r>
                            <w:fldChar w:fldCharType="separate"/>
                          </w:r>
                          <w:r>
                            <w:rPr>
                              <w:rFonts w:ascii="Arial MT" w:hAnsi="Arial MT"/>
                              <w:color w:val="0462C1"/>
                              <w:spacing w:val="-2"/>
                              <w:u w:val="single" w:color="0462C1"/>
                            </w:rPr>
                            <w:t>student.feedback@sti.edu</w:t>
                          </w:r>
                          <w:r>
                            <w:rPr>
                              <w:rFonts w:ascii="Arial MT" w:hAnsi="Arial MT"/>
                              <w:color w:val="0462C1"/>
                              <w:spacing w:val="-2"/>
                              <w:u w:val="single" w:color="0462C1"/>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71pt;margin-top:712pt;height:23.55pt;width:131.8pt;mso-position-horizontal-relative:page;mso-position-vertical-relative:page;z-index:-251655168;mso-width-relative:page;mso-height-relative:page;" filled="f" stroked="f" coordsize="21600,21600" o:gfxdata="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dIe12AAAAA0BAAAPAAAAAAAAAAEAIAAAACIAAABkcnMvZG93bnJldi54bWxQSwECFAAUAAAACACH&#10;TuJAe14ZQLIBAAB2AwAADgAAAAAAAAABACAAAAAnAQAAZHJzL2Uyb0RvYy54bWxQSwUGAAAAAAYA&#10;BgBZAQAASwU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z w:val="18"/>
                      </w:rPr>
                      <w:t>03</w:t>
                    </w:r>
                    <w:r>
                      <w:rPr>
                        <w:rFonts w:ascii="Arial"/>
                        <w:b/>
                        <w:spacing w:val="-3"/>
                        <w:sz w:val="18"/>
                      </w:rPr>
                      <w:t xml:space="preserve"> </w:t>
                    </w:r>
                    <w:r>
                      <w:rPr>
                        <w:rFonts w:ascii="Arial"/>
                        <w:b/>
                        <w:sz w:val="18"/>
                      </w:rPr>
                      <w:t>Handout</w:t>
                    </w:r>
                    <w:r>
                      <w:rPr>
                        <w:rFonts w:ascii="Arial"/>
                        <w:b/>
                        <w:spacing w:val="-3"/>
                        <w:sz w:val="18"/>
                      </w:rPr>
                      <w:t xml:space="preserve"> </w:t>
                    </w:r>
                    <w:r>
                      <w:rPr>
                        <w:rFonts w:ascii="Arial"/>
                        <w:b/>
                        <w:spacing w:val="-10"/>
                        <w:sz w:val="18"/>
                      </w:rPr>
                      <w:t>1</w:t>
                    </w:r>
                  </w:p>
                  <w:p>
                    <w:pPr>
                      <w:pStyle w:val="5"/>
                      <w:ind w:left="20" w:firstLine="0"/>
                      <w:rPr>
                        <w:rFonts w:ascii="Arial MT" w:hAnsi="Arial MT"/>
                      </w:rPr>
                    </w:pPr>
                    <w:r>
                      <w:rPr>
                        <w:rFonts w:ascii="Wingdings" w:hAnsi="Wingdings"/>
                      </w:rPr>
                      <w:t></w:t>
                    </w:r>
                    <w:r>
                      <w:rPr>
                        <w:rFonts w:ascii="Times New Roman" w:hAnsi="Times New Roman"/>
                        <w:spacing w:val="2"/>
                      </w:rPr>
                      <w:t xml:space="preserve"> </w:t>
                    </w:r>
                    <w:r>
                      <w:fldChar w:fldCharType="begin"/>
                    </w:r>
                    <w:r>
                      <w:instrText xml:space="preserve"> HYPERLINK "mailto:student.feedback@sti.edu" \h </w:instrText>
                    </w:r>
                    <w:r>
                      <w:fldChar w:fldCharType="separate"/>
                    </w:r>
                    <w:r>
                      <w:rPr>
                        <w:rFonts w:ascii="Arial MT" w:hAnsi="Arial MT"/>
                        <w:color w:val="0462C1"/>
                        <w:spacing w:val="-2"/>
                        <w:u w:val="single" w:color="0462C1"/>
                      </w:rPr>
                      <w:t>student.feedback@sti.edu</w:t>
                    </w:r>
                    <w:r>
                      <w:rPr>
                        <w:rFonts w:ascii="Arial MT" w:hAnsi="Arial MT"/>
                        <w:color w:val="0462C1"/>
                        <w:spacing w:val="-2"/>
                        <w:u w:val="single" w:color="0462C1"/>
                      </w:rP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6210935</wp:posOffset>
              </wp:positionH>
              <wp:positionV relativeFrom="page">
                <wp:posOffset>9042400</wp:posOffset>
              </wp:positionV>
              <wp:extent cx="904875" cy="296545"/>
              <wp:effectExtent l="0" t="0" r="0" b="0"/>
              <wp:wrapNone/>
              <wp:docPr id="18" name="Textbox 18"/>
              <wp:cNvGraphicFramePr/>
              <a:graphic xmlns:a="http://schemas.openxmlformats.org/drawingml/2006/main">
                <a:graphicData uri="http://schemas.microsoft.com/office/word/2010/wordprocessingShape">
                  <wps:wsp>
                    <wps:cNvSpPr txBox="1"/>
                    <wps:spPr>
                      <a:xfrm>
                        <a:off x="0" y="0"/>
                        <a:ext cx="904875" cy="296545"/>
                      </a:xfrm>
                      <a:prstGeom prst="rect">
                        <a:avLst/>
                      </a:prstGeom>
                    </wps:spPr>
                    <wps:txbx>
                      <w:txbxContent>
                        <w:p>
                          <w:pPr>
                            <w:spacing w:before="14"/>
                            <w:ind w:left="0" w:right="39" w:firstLine="0"/>
                            <w:jc w:val="right"/>
                            <w:rPr>
                              <w:rFonts w:ascii="Arial"/>
                              <w:b/>
                              <w:i/>
                              <w:sz w:val="18"/>
                            </w:rPr>
                          </w:pPr>
                          <w:r>
                            <w:rPr>
                              <w:rFonts w:ascii="Arial"/>
                              <w:b/>
                              <w:i/>
                              <w:sz w:val="18"/>
                            </w:rPr>
                            <w:t>*Property</w:t>
                          </w:r>
                          <w:r>
                            <w:rPr>
                              <w:rFonts w:ascii="Arial"/>
                              <w:b/>
                              <w:i/>
                              <w:spacing w:val="-2"/>
                              <w:sz w:val="18"/>
                            </w:rPr>
                            <w:t xml:space="preserve"> </w:t>
                          </w:r>
                          <w:r>
                            <w:rPr>
                              <w:rFonts w:ascii="Arial"/>
                              <w:b/>
                              <w:i/>
                              <w:sz w:val="18"/>
                            </w:rPr>
                            <w:t xml:space="preserve">of </w:t>
                          </w:r>
                          <w:r>
                            <w:rPr>
                              <w:rFonts w:ascii="Arial"/>
                              <w:b/>
                              <w:i/>
                              <w:spacing w:val="-5"/>
                              <w:sz w:val="18"/>
                            </w:rPr>
                            <w:t>STI</w:t>
                          </w:r>
                        </w:p>
                        <w:p>
                          <w:pPr>
                            <w:spacing w:before="18"/>
                            <w:ind w:left="0" w:right="18"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489.05pt;margin-top:712pt;height:23.35pt;width:71.25pt;mso-position-horizontal-relative:page;mso-position-vertical-relative:page;z-index:-251655168;mso-width-relative:page;mso-height-relative:page;" filled="f" stroked="f" coordsize="21600,21600" o:gfxdata="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xLmUt2gAAAA4BAAAPAAAAAAAAAAEAIAAAACIAAABkcnMvZG93bnJldi54bWxQSwECFAAUAAAA&#10;CACHTuJAeLes47MBAAB1AwAADgAAAAAAAAABACAAAAApAQAAZHJzL2Uyb0RvYy54bWxQSwUGAAAA&#10;AAYABgBZAQAATgUAAAAA&#10;">
              <v:fill on="f" focussize="0,0"/>
              <v:stroke on="f"/>
              <v:imagedata o:title=""/>
              <o:lock v:ext="edit" aspectratio="f"/>
              <v:textbox inset="0mm,0mm,0mm,0mm">
                <w:txbxContent>
                  <w:p>
                    <w:pPr>
                      <w:spacing w:before="14"/>
                      <w:ind w:left="0" w:right="39" w:firstLine="0"/>
                      <w:jc w:val="right"/>
                      <w:rPr>
                        <w:rFonts w:ascii="Arial"/>
                        <w:b/>
                        <w:i/>
                        <w:sz w:val="18"/>
                      </w:rPr>
                    </w:pPr>
                    <w:r>
                      <w:rPr>
                        <w:rFonts w:ascii="Arial"/>
                        <w:b/>
                        <w:i/>
                        <w:sz w:val="18"/>
                      </w:rPr>
                      <w:t>*Property</w:t>
                    </w:r>
                    <w:r>
                      <w:rPr>
                        <w:rFonts w:ascii="Arial"/>
                        <w:b/>
                        <w:i/>
                        <w:spacing w:val="-2"/>
                        <w:sz w:val="18"/>
                      </w:rPr>
                      <w:t xml:space="preserve"> </w:t>
                    </w:r>
                    <w:r>
                      <w:rPr>
                        <w:rFonts w:ascii="Arial"/>
                        <w:b/>
                        <w:i/>
                        <w:sz w:val="18"/>
                      </w:rPr>
                      <w:t xml:space="preserve">of </w:t>
                    </w:r>
                    <w:r>
                      <w:rPr>
                        <w:rFonts w:ascii="Arial"/>
                        <w:b/>
                        <w:i/>
                        <w:spacing w:val="-5"/>
                        <w:sz w:val="18"/>
                      </w:rPr>
                      <w:t>STI</w:t>
                    </w:r>
                  </w:p>
                  <w:p>
                    <w:pPr>
                      <w:spacing w:before="18"/>
                      <w:ind w:left="0" w:right="18" w:firstLine="0"/>
                      <w:jc w:val="right"/>
                      <w:rPr>
                        <w:rFonts w:ascii="Arial"/>
                        <w:b/>
                        <w:sz w:val="18"/>
                      </w:rPr>
                    </w:pPr>
                    <w:r>
                      <w:rPr>
                        <w:rFonts w:ascii="Arial"/>
                        <w:b/>
                        <w:sz w:val="18"/>
                      </w:rPr>
                      <w:t>Page</w:t>
                    </w:r>
                    <w:r>
                      <w:rPr>
                        <w:rFonts w:ascii="Arial"/>
                        <w:b/>
                        <w:spacing w:val="-4"/>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1"/>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pPr>
    <w:r>
      <w:drawing>
        <wp:anchor distT="0" distB="0" distL="0" distR="0" simplePos="0" relativeHeight="251659264" behindDoc="1" locked="0" layoutInCell="1" allowOverlap="1">
          <wp:simplePos x="0" y="0"/>
          <wp:positionH relativeFrom="page">
            <wp:posOffset>914400</wp:posOffset>
          </wp:positionH>
          <wp:positionV relativeFrom="page">
            <wp:posOffset>532130</wp:posOffset>
          </wp:positionV>
          <wp:extent cx="354330" cy="18288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54330" cy="182879"/>
                  </a:xfrm>
                  <a:prstGeom prst="rect">
                    <a:avLst/>
                  </a:prstGeom>
                </pic:spPr>
              </pic:pic>
            </a:graphicData>
          </a:graphic>
        </wp:anchor>
      </w:drawing>
    </w:r>
    <w: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ge">
                <wp:posOffset>790575</wp:posOffset>
              </wp:positionV>
              <wp:extent cx="6191885" cy="20320"/>
              <wp:effectExtent l="0" t="0" r="0" b="0"/>
              <wp:wrapNone/>
              <wp:docPr id="2" name="Group 2"/>
              <wp:cNvGraphicFramePr/>
              <a:graphic xmlns:a="http://schemas.openxmlformats.org/drawingml/2006/main">
                <a:graphicData uri="http://schemas.microsoft.com/office/word/2010/wordprocessingGroup">
                  <wpg:wgp>
                    <wpg:cNvGrpSpPr/>
                    <wpg:grpSpPr>
                      <a:xfrm>
                        <a:off x="0" y="0"/>
                        <a:ext cx="6191885" cy="20320"/>
                        <a:chOff x="0" y="0"/>
                        <a:chExt cx="6191885" cy="20320"/>
                      </a:xfrm>
                    </wpg:grpSpPr>
                    <wps:wsp>
                      <wps:cNvPr id="3" name="Graphic 3"/>
                      <wps:cNvSpPr/>
                      <wps:spPr>
                        <a:xfrm>
                          <a:off x="0" y="0"/>
                          <a:ext cx="6190615" cy="20320"/>
                        </a:xfrm>
                        <a:custGeom>
                          <a:avLst/>
                          <a:gdLst/>
                          <a:ahLst/>
                          <a:cxnLst/>
                          <a:rect l="l" t="t" r="r" b="b"/>
                          <a:pathLst>
                            <a:path w="6190615" h="20320">
                              <a:moveTo>
                                <a:pt x="6190615" y="266"/>
                              </a:moveTo>
                              <a:lnTo>
                                <a:pt x="6188634" y="266"/>
                              </a:lnTo>
                              <a:lnTo>
                                <a:pt x="6188634" y="0"/>
                              </a:lnTo>
                              <a:lnTo>
                                <a:pt x="3352" y="0"/>
                              </a:lnTo>
                              <a:lnTo>
                                <a:pt x="304" y="0"/>
                              </a:lnTo>
                              <a:lnTo>
                                <a:pt x="304" y="266"/>
                              </a:lnTo>
                              <a:lnTo>
                                <a:pt x="0" y="266"/>
                              </a:lnTo>
                              <a:lnTo>
                                <a:pt x="0" y="19939"/>
                              </a:lnTo>
                              <a:lnTo>
                                <a:pt x="6190615" y="19939"/>
                              </a:lnTo>
                              <a:lnTo>
                                <a:pt x="6190615" y="266"/>
                              </a:lnTo>
                              <a:close/>
                            </a:path>
                          </a:pathLst>
                        </a:custGeom>
                        <a:solidFill>
                          <a:srgbClr val="9F9F9F"/>
                        </a:solidFill>
                      </wps:spPr>
                      <wps:bodyPr wrap="square" lIns="0" tIns="0" rIns="0" bIns="0" rtlCol="0">
                        <a:noAutofit/>
                      </wps:bodyPr>
                    </wps:wsp>
                    <wps:wsp>
                      <wps:cNvPr id="4" name="Graphic 4"/>
                      <wps:cNvSpPr/>
                      <wps:spPr>
                        <a:xfrm>
                          <a:off x="6188709"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304" y="0"/>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440" y="0"/>
                              </a:moveTo>
                              <a:lnTo>
                                <a:pt x="6188405" y="0"/>
                              </a:lnTo>
                              <a:lnTo>
                                <a:pt x="6188405" y="3048"/>
                              </a:lnTo>
                              <a:lnTo>
                                <a:pt x="6191440" y="3048"/>
                              </a:lnTo>
                              <a:lnTo>
                                <a:pt x="6191440" y="0"/>
                              </a:lnTo>
                              <a:close/>
                            </a:path>
                          </a:pathLst>
                        </a:custGeom>
                        <a:solidFill>
                          <a:srgbClr val="9F9F9F"/>
                        </a:solidFill>
                      </wps:spPr>
                      <wps:bodyPr wrap="square" lIns="0" tIns="0" rIns="0" bIns="0" rtlCol="0">
                        <a:noAutofit/>
                      </wps:bodyPr>
                    </wps:wsp>
                    <wps:wsp>
                      <wps:cNvPr id="6" name="Graphic 6"/>
                      <wps:cNvSpPr/>
                      <wps:spPr>
                        <a:xfrm>
                          <a:off x="6188709"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noAutofit/>
                      </wps:bodyPr>
                    </wps:wsp>
                    <wps:wsp>
                      <wps:cNvPr id="7" name="Graphic 7"/>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 name="Graphic 8"/>
                      <wps:cNvSpPr/>
                      <wps:spPr>
                        <a:xfrm>
                          <a:off x="304" y="16763"/>
                          <a:ext cx="6191885" cy="3175"/>
                        </a:xfrm>
                        <a:custGeom>
                          <a:avLst/>
                          <a:gdLst/>
                          <a:ahLst/>
                          <a:cxnLst/>
                          <a:rect l="l" t="t" r="r" b="b"/>
                          <a:pathLst>
                            <a:path w="6191885" h="3175">
                              <a:moveTo>
                                <a:pt x="6188329" y="0"/>
                              </a:moveTo>
                              <a:lnTo>
                                <a:pt x="3048" y="0"/>
                              </a:lnTo>
                              <a:lnTo>
                                <a:pt x="0" y="0"/>
                              </a:lnTo>
                              <a:lnTo>
                                <a:pt x="0" y="3048"/>
                              </a:lnTo>
                              <a:lnTo>
                                <a:pt x="3048" y="3048"/>
                              </a:lnTo>
                              <a:lnTo>
                                <a:pt x="6188329" y="3048"/>
                              </a:lnTo>
                              <a:lnTo>
                                <a:pt x="6188329" y="0"/>
                              </a:lnTo>
                              <a:close/>
                            </a:path>
                            <a:path w="6191885" h="3175">
                              <a:moveTo>
                                <a:pt x="6191440" y="0"/>
                              </a:moveTo>
                              <a:lnTo>
                                <a:pt x="6188405" y="0"/>
                              </a:lnTo>
                              <a:lnTo>
                                <a:pt x="6188405" y="3048"/>
                              </a:lnTo>
                              <a:lnTo>
                                <a:pt x="6191440" y="3048"/>
                              </a:lnTo>
                              <a:lnTo>
                                <a:pt x="6191440"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62.25pt;height:1.6pt;width:487.55pt;mso-position-horizontal-relative:page;mso-position-vertical-relative:page;z-index:-251657216;mso-width-relative:page;mso-height-relative:page;" coordsize="6191885,20320" o:gfxdata="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">
              <o:lock v:ext="edit" aspectratio="f"/>
              <v:shape id="Graphic 3" o:spid="_x0000_s1026" o:spt="100" style="position:absolute;left:0;top:0;height:20320;width:6190615;" fillcolor="#9F9F9F" filled="t" stroked="f" coordsize="6190615,20320" o:gfxdata="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61DrC5AAAA2gAA&#10;AA8AAAAAAAAAAQAgAAAAIgAAAGRycy9kb3ducmV2LnhtbFBLAQIUABQAAAAIAIdO4kAzLwWeOwAA&#10;ADkAAAAQAAAAAAAAAAEAIAAAAAgBAABkcnMvc2hhcGV4bWwueG1sUEsFBgAAAAAGAAYAWwEAALID&#10;AAAAAA==&#10;" path="m6190615,266l6188634,266,6188634,0,3352,0,304,0,304,266,0,266,0,19939,6190615,19939,6190615,266xe">
                <v:fill on="t" focussize="0,0"/>
                <v:stroke on="f"/>
                <v:imagedata o:title=""/>
                <o:lock v:ext="edit" aspectratio="f"/>
                <v:textbox inset="0mm,0mm,0mm,0mm"/>
              </v:shape>
              <v:shape id="Graphic 4" o:spid="_x0000_s1026" o:spt="100" style="position:absolute;left:6188709;top: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304;top:0;height:17145;width:6191885;" fillcolor="#9F9F9F" filled="t" stroked="f" coordsize="6191885,17145" o:gfxdata="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7f5e8AAAA&#10;2gAAAA8AAAAAAAAAAQAgAAAAIgAAAGRycy9kb3ducmV2LnhtbFBLAQIUABQAAAAIAIdO4kAzLwWe&#10;OwAAADkAAAAQAAAAAAAAAAEAIAAAAAsBAABkcnMvc2hhcGV4bWwueG1sUEsFBgAAAAAGAAYAWwEA&#10;ALUDAAAAAA==&#10;" path="m3048,3048l0,3048,0,16764,3048,16764,3048,3048xem6191440,0l6188405,0,6188405,3048,6191440,3048,6191440,0xe">
                <v:fill on="t" focussize="0,0"/>
                <v:stroke on="f"/>
                <v:imagedata o:title=""/>
                <o:lock v:ext="edit" aspectratio="f"/>
                <v:textbox inset="0mm,0mm,0mm,0mm"/>
              </v:shape>
              <v:shape id="Graphic 6" o:spid="_x0000_s1026" o:spt="100" style="position:absolute;left:6188709;top:3047;height:13970;width:3175;" fillcolor="#E2E2E2" filled="t" stroked="f" coordsize="3175,13970" o:gfxdata="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XF/LgAAADaAAAA&#10;DwAAAAAAAAABACAAAAAiAAAAZHJzL2Rvd25yZXYueG1sUEsBAhQAFAAAAAgAh07iQDMvBZ47AAAA&#10;OQAAABAAAAAAAAAAAQAgAAAABwEAAGRycy9zaGFwZXhtbC54bWxQSwUGAAAAAAYABgBbAQAAsQMA&#10;AAAA&#10;" path="m3047,0l0,0,0,13716,3047,13716,3047,0xe">
                <v:fill on="t" focussize="0,0"/>
                <v:stroke on="f"/>
                <v:imagedata o:title=""/>
                <o:lock v:ext="edit" aspectratio="f"/>
                <v:textbox inset="0mm,0mm,0mm,0mm"/>
              </v:shape>
              <v:shape id="Graphic 7" o:spid="_x0000_s1026" o:spt="100" style="position:absolute;left:304;top:16764;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8,3047,3048,3047,0xe">
                <v:fill on="t" focussize="0,0"/>
                <v:stroke on="f"/>
                <v:imagedata o:title=""/>
                <o:lock v:ext="edit" aspectratio="f"/>
                <v:textbox inset="0mm,0mm,0mm,0mm"/>
              </v:shape>
              <v:shape id="Graphic 8" o:spid="_x0000_s1026" o:spt="100" style="position:absolute;left:304;top:16763;height:3175;width:6191885;" fillcolor="#E2E2E2" filled="t" stroked="f" coordsize="6191885,3175" o:gfxdata="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ipam7gAAADaAAAA&#10;DwAAAAAAAAABACAAAAAiAAAAZHJzL2Rvd25yZXYueG1sUEsBAhQAFAAAAAgAh07iQDMvBZ47AAAA&#10;OQAAABAAAAAAAAAAAQAgAAAABwEAAGRycy9zaGFwZXhtbC54bWxQSwUGAAAAAAYABgBbAQAAsQMA&#10;AAAA&#10;" path="m6188329,0l3048,0,0,0,0,3048,3048,3048,6188329,3048,6188329,0xem6191440,0l6188405,0,6188405,3048,6191440,3048,6191440,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0288" behindDoc="1" locked="0" layoutInCell="1" allowOverlap="1">
              <wp:simplePos x="0" y="0"/>
              <wp:positionH relativeFrom="page">
                <wp:posOffset>6736715</wp:posOffset>
              </wp:positionH>
              <wp:positionV relativeFrom="page">
                <wp:posOffset>600075</wp:posOffset>
              </wp:positionV>
              <wp:extent cx="383540" cy="153670"/>
              <wp:effectExtent l="0" t="0" r="0" b="0"/>
              <wp:wrapNone/>
              <wp:docPr id="9" name="Textbox 9"/>
              <wp:cNvGraphicFramePr/>
              <a:graphic xmlns:a="http://schemas.openxmlformats.org/drawingml/2006/main">
                <a:graphicData uri="http://schemas.microsoft.com/office/word/2010/wordprocessingShape">
                  <wps:wsp>
                    <wps:cNvSpPr txBox="1"/>
                    <wps:spPr>
                      <a:xfrm>
                        <a:off x="0" y="0"/>
                        <a:ext cx="383540" cy="153670"/>
                      </a:xfrm>
                      <a:prstGeom prst="rect">
                        <a:avLst/>
                      </a:prstGeom>
                    </wps:spPr>
                    <wps:txbx>
                      <w:txbxContent>
                        <w:p>
                          <w:pPr>
                            <w:spacing w:before="14"/>
                            <w:ind w:left="20" w:right="0" w:firstLine="0"/>
                            <w:jc w:val="left"/>
                            <w:rPr>
                              <w:rFonts w:ascii="Arial"/>
                              <w:b/>
                              <w:sz w:val="18"/>
                            </w:rPr>
                          </w:pPr>
                          <w:r>
                            <w:rPr>
                              <w:rFonts w:ascii="Arial"/>
                              <w:b/>
                              <w:spacing w:val="-2"/>
                              <w:sz w:val="18"/>
                            </w:rPr>
                            <w:t>IT2203</w:t>
                          </w:r>
                        </w:p>
                      </w:txbxContent>
                    </wps:txbx>
                    <wps:bodyPr wrap="square" lIns="0" tIns="0" rIns="0" bIns="0" rtlCol="0">
                      <a:noAutofit/>
                    </wps:bodyPr>
                  </wps:wsp>
                </a:graphicData>
              </a:graphic>
            </wp:anchor>
          </w:drawing>
        </mc:Choice>
        <mc:Fallback>
          <w:pict>
            <v:shape id="Textbox 9" o:spid="_x0000_s1026" o:spt="202" type="#_x0000_t202" style="position:absolute;left:0pt;margin-left:530.45pt;margin-top:47.25pt;height:12.1pt;width:30.2pt;mso-position-horizontal-relative:page;mso-position-vertical-relative:page;z-index:-251656192;mso-width-relative:page;mso-height-relative:page;" filled="f" stroked="f" coordsize="21600,21600" o:gfxdata="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54AS/ZAAAADAEAAA8AAAAAAAAAAQAgAAAAIgAAAGRycy9kb3ducmV2LnhtbFBLAQIUABQAAAAI&#10;AIdO4kCimtnWswEAAHMDAAAOAAAAAAAAAAEAIAAAACgBAABkcnMvZTJvRG9jLnhtbFBLBQYAAAAA&#10;BgAGAFkBAABNBQAAAAA=&#10;">
              <v:fill on="f" focussize="0,0"/>
              <v:stroke on="f"/>
              <v:imagedata o:title=""/>
              <o:lock v:ext="edit" aspectratio="f"/>
              <v:textbox inset="0mm,0mm,0mm,0mm">
                <w:txbxContent>
                  <w:p>
                    <w:pPr>
                      <w:spacing w:before="14"/>
                      <w:ind w:left="20" w:right="0" w:firstLine="0"/>
                      <w:jc w:val="left"/>
                      <w:rPr>
                        <w:rFonts w:ascii="Arial"/>
                        <w:b/>
                        <w:sz w:val="18"/>
                      </w:rPr>
                    </w:pPr>
                    <w:r>
                      <w:rPr>
                        <w:rFonts w:ascii="Arial"/>
                        <w:b/>
                        <w:spacing w:val="-2"/>
                        <w:sz w:val="18"/>
                      </w:rPr>
                      <w:t>IT2203</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8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60" w:hanging="360"/>
      </w:pPr>
      <w:rPr>
        <w:rFonts w:hint="default"/>
        <w:lang w:val="en-US" w:eastAsia="en-US" w:bidi="ar-SA"/>
      </w:rPr>
    </w:lvl>
    <w:lvl w:ilvl="4" w:tentative="0">
      <w:start w:val="0"/>
      <w:numFmt w:val="bullet"/>
      <w:lvlText w:val="•"/>
      <w:lvlJc w:val="left"/>
      <w:pPr>
        <w:ind w:left="4400" w:hanging="360"/>
      </w:pPr>
      <w:rPr>
        <w:rFonts w:hint="default"/>
        <w:lang w:val="en-US" w:eastAsia="en-US" w:bidi="ar-SA"/>
      </w:rPr>
    </w:lvl>
    <w:lvl w:ilvl="5" w:tentative="0">
      <w:start w:val="0"/>
      <w:numFmt w:val="bullet"/>
      <w:lvlText w:val="•"/>
      <w:lvlJc w:val="left"/>
      <w:pPr>
        <w:ind w:left="5340" w:hanging="360"/>
      </w:pPr>
      <w:rPr>
        <w:rFonts w:hint="default"/>
        <w:lang w:val="en-US" w:eastAsia="en-US" w:bidi="ar-SA"/>
      </w:rPr>
    </w:lvl>
    <w:lvl w:ilvl="6" w:tentative="0">
      <w:start w:val="0"/>
      <w:numFmt w:val="bullet"/>
      <w:lvlText w:val="•"/>
      <w:lvlJc w:val="left"/>
      <w:pPr>
        <w:ind w:left="6280" w:hanging="360"/>
      </w:pPr>
      <w:rPr>
        <w:rFonts w:hint="default"/>
        <w:lang w:val="en-US" w:eastAsia="en-US" w:bidi="ar-SA"/>
      </w:rPr>
    </w:lvl>
    <w:lvl w:ilvl="7" w:tentative="0">
      <w:start w:val="0"/>
      <w:numFmt w:val="bullet"/>
      <w:lvlText w:val="•"/>
      <w:lvlJc w:val="left"/>
      <w:pPr>
        <w:ind w:left="7220" w:hanging="360"/>
      </w:pPr>
      <w:rPr>
        <w:rFonts w:hint="default"/>
        <w:lang w:val="en-US" w:eastAsia="en-US" w:bidi="ar-SA"/>
      </w:rPr>
    </w:lvl>
    <w:lvl w:ilvl="8" w:tentative="0">
      <w:start w:val="0"/>
      <w:numFmt w:val="bullet"/>
      <w:lvlText w:val="•"/>
      <w:lvlJc w:val="left"/>
      <w:pPr>
        <w:ind w:left="8160" w:hanging="360"/>
      </w:pPr>
      <w:rPr>
        <w:rFonts w:hint="default"/>
        <w:lang w:val="en-US" w:eastAsia="en-US" w:bidi="ar-SA"/>
      </w:rPr>
    </w:lvl>
  </w:abstractNum>
  <w:abstractNum w:abstractNumId="1">
    <w:nsid w:val="0248C179"/>
    <w:multiLevelType w:val="multilevel"/>
    <w:tmpl w:val="0248C179"/>
    <w:lvl w:ilvl="0" w:tentative="0">
      <w:start w:val="0"/>
      <w:numFmt w:val="bullet"/>
      <w:lvlText w:val=""/>
      <w:lvlJc w:val="left"/>
      <w:pPr>
        <w:ind w:left="561"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727" w:hanging="360"/>
      </w:pPr>
      <w:rPr>
        <w:rFonts w:hint="default"/>
        <w:lang w:val="en-US" w:eastAsia="en-US" w:bidi="ar-SA"/>
      </w:rPr>
    </w:lvl>
    <w:lvl w:ilvl="2" w:tentative="0">
      <w:start w:val="0"/>
      <w:numFmt w:val="bullet"/>
      <w:lvlText w:val="•"/>
      <w:lvlJc w:val="left"/>
      <w:pPr>
        <w:ind w:left="895" w:hanging="360"/>
      </w:pPr>
      <w:rPr>
        <w:rFonts w:hint="default"/>
        <w:lang w:val="en-US" w:eastAsia="en-US" w:bidi="ar-SA"/>
      </w:rPr>
    </w:lvl>
    <w:lvl w:ilvl="3" w:tentative="0">
      <w:start w:val="0"/>
      <w:numFmt w:val="bullet"/>
      <w:lvlText w:val="•"/>
      <w:lvlJc w:val="left"/>
      <w:pPr>
        <w:ind w:left="1062" w:hanging="360"/>
      </w:pPr>
      <w:rPr>
        <w:rFonts w:hint="default"/>
        <w:lang w:val="en-US" w:eastAsia="en-US" w:bidi="ar-SA"/>
      </w:rPr>
    </w:lvl>
    <w:lvl w:ilvl="4" w:tentative="0">
      <w:start w:val="0"/>
      <w:numFmt w:val="bullet"/>
      <w:lvlText w:val="•"/>
      <w:lvlJc w:val="left"/>
      <w:pPr>
        <w:ind w:left="1230" w:hanging="360"/>
      </w:pPr>
      <w:rPr>
        <w:rFonts w:hint="default"/>
        <w:lang w:val="en-US" w:eastAsia="en-US" w:bidi="ar-SA"/>
      </w:rPr>
    </w:lvl>
    <w:lvl w:ilvl="5" w:tentative="0">
      <w:start w:val="0"/>
      <w:numFmt w:val="bullet"/>
      <w:lvlText w:val="•"/>
      <w:lvlJc w:val="left"/>
      <w:pPr>
        <w:ind w:left="1398" w:hanging="360"/>
      </w:pPr>
      <w:rPr>
        <w:rFonts w:hint="default"/>
        <w:lang w:val="en-US" w:eastAsia="en-US" w:bidi="ar-SA"/>
      </w:rPr>
    </w:lvl>
    <w:lvl w:ilvl="6" w:tentative="0">
      <w:start w:val="0"/>
      <w:numFmt w:val="bullet"/>
      <w:lvlText w:val="•"/>
      <w:lvlJc w:val="left"/>
      <w:pPr>
        <w:ind w:left="1565" w:hanging="360"/>
      </w:pPr>
      <w:rPr>
        <w:rFonts w:hint="default"/>
        <w:lang w:val="en-US" w:eastAsia="en-US" w:bidi="ar-SA"/>
      </w:rPr>
    </w:lvl>
    <w:lvl w:ilvl="7" w:tentative="0">
      <w:start w:val="0"/>
      <w:numFmt w:val="bullet"/>
      <w:lvlText w:val="•"/>
      <w:lvlJc w:val="left"/>
      <w:pPr>
        <w:ind w:left="1733" w:hanging="360"/>
      </w:pPr>
      <w:rPr>
        <w:rFonts w:hint="default"/>
        <w:lang w:val="en-US" w:eastAsia="en-US" w:bidi="ar-SA"/>
      </w:rPr>
    </w:lvl>
    <w:lvl w:ilvl="8" w:tentative="0">
      <w:start w:val="0"/>
      <w:numFmt w:val="bullet"/>
      <w:lvlText w:val="•"/>
      <w:lvlJc w:val="left"/>
      <w:pPr>
        <w:ind w:left="1900" w:hanging="360"/>
      </w:pPr>
      <w:rPr>
        <w:rFonts w:hint="default"/>
        <w:lang w:val="en-US" w:eastAsia="en-US" w:bidi="ar-SA"/>
      </w:rPr>
    </w:lvl>
  </w:abstractNum>
  <w:abstractNum w:abstractNumId="2">
    <w:nsid w:val="03D62ECE"/>
    <w:multiLevelType w:val="multilevel"/>
    <w:tmpl w:val="03D62ECE"/>
    <w:lvl w:ilvl="0" w:tentative="0">
      <w:start w:val="0"/>
      <w:numFmt w:val="bullet"/>
      <w:lvlText w:val=""/>
      <w:lvlJc w:val="left"/>
      <w:pPr>
        <w:ind w:left="68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22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1220" w:hanging="360"/>
      </w:pPr>
      <w:rPr>
        <w:rFonts w:hint="default"/>
        <w:lang w:val="en-US" w:eastAsia="en-US" w:bidi="ar-SA"/>
      </w:rPr>
    </w:lvl>
    <w:lvl w:ilvl="3" w:tentative="0">
      <w:start w:val="0"/>
      <w:numFmt w:val="bullet"/>
      <w:lvlText w:val="•"/>
      <w:lvlJc w:val="left"/>
      <w:pPr>
        <w:ind w:left="1320" w:hanging="360"/>
      </w:pPr>
      <w:rPr>
        <w:rFonts w:hint="default"/>
        <w:lang w:val="en-US" w:eastAsia="en-US" w:bidi="ar-SA"/>
      </w:rPr>
    </w:lvl>
    <w:lvl w:ilvl="4" w:tentative="0">
      <w:start w:val="0"/>
      <w:numFmt w:val="bullet"/>
      <w:lvlText w:val="•"/>
      <w:lvlJc w:val="left"/>
      <w:pPr>
        <w:ind w:left="2565" w:hanging="360"/>
      </w:pPr>
      <w:rPr>
        <w:rFonts w:hint="default"/>
        <w:lang w:val="en-US" w:eastAsia="en-US" w:bidi="ar-SA"/>
      </w:rPr>
    </w:lvl>
    <w:lvl w:ilvl="5" w:tentative="0">
      <w:start w:val="0"/>
      <w:numFmt w:val="bullet"/>
      <w:lvlText w:val="•"/>
      <w:lvlJc w:val="left"/>
      <w:pPr>
        <w:ind w:left="3811" w:hanging="360"/>
      </w:pPr>
      <w:rPr>
        <w:rFonts w:hint="default"/>
        <w:lang w:val="en-US" w:eastAsia="en-US" w:bidi="ar-SA"/>
      </w:rPr>
    </w:lvl>
    <w:lvl w:ilvl="6" w:tentative="0">
      <w:start w:val="0"/>
      <w:numFmt w:val="bullet"/>
      <w:lvlText w:val="•"/>
      <w:lvlJc w:val="left"/>
      <w:pPr>
        <w:ind w:left="5057" w:hanging="360"/>
      </w:pPr>
      <w:rPr>
        <w:rFonts w:hint="default"/>
        <w:lang w:val="en-US" w:eastAsia="en-US" w:bidi="ar-SA"/>
      </w:rPr>
    </w:lvl>
    <w:lvl w:ilvl="7" w:tentative="0">
      <w:start w:val="0"/>
      <w:numFmt w:val="bullet"/>
      <w:lvlText w:val="•"/>
      <w:lvlJc w:val="left"/>
      <w:pPr>
        <w:ind w:left="6302" w:hanging="360"/>
      </w:pPr>
      <w:rPr>
        <w:rFonts w:hint="default"/>
        <w:lang w:val="en-US" w:eastAsia="en-US" w:bidi="ar-SA"/>
      </w:rPr>
    </w:lvl>
    <w:lvl w:ilvl="8" w:tentative="0">
      <w:start w:val="0"/>
      <w:numFmt w:val="bullet"/>
      <w:lvlText w:val="•"/>
      <w:lvlJc w:val="left"/>
      <w:pPr>
        <w:ind w:left="7548" w:hanging="360"/>
      </w:pPr>
      <w:rPr>
        <w:rFonts w:hint="default"/>
        <w:lang w:val="en-US" w:eastAsia="en-US" w:bidi="ar-SA"/>
      </w:rPr>
    </w:lvl>
  </w:abstractNum>
  <w:abstractNum w:abstractNumId="3">
    <w:nsid w:val="25B654F3"/>
    <w:multiLevelType w:val="multilevel"/>
    <w:tmpl w:val="25B654F3"/>
    <w:lvl w:ilvl="0" w:tentative="0">
      <w:start w:val="0"/>
      <w:numFmt w:val="bullet"/>
      <w:lvlText w:val=""/>
      <w:lvlJc w:val="left"/>
      <w:pPr>
        <w:ind w:left="86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o"/>
      <w:lvlJc w:val="left"/>
      <w:pPr>
        <w:ind w:left="158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00" w:hanging="360"/>
      </w:pPr>
      <w:rPr>
        <w:rFonts w:hint="default" w:ascii="Wingdings" w:hAnsi="Wingdings" w:eastAsia="Wingdings" w:cs="Wingdings"/>
        <w:b w:val="0"/>
        <w:bCs w:val="0"/>
        <w:i w:val="0"/>
        <w:iCs w:val="0"/>
        <w:spacing w:val="0"/>
        <w:w w:val="99"/>
        <w:sz w:val="20"/>
        <w:szCs w:val="20"/>
        <w:lang w:val="en-US" w:eastAsia="en-US" w:bidi="ar-SA"/>
      </w:rPr>
    </w:lvl>
    <w:lvl w:ilvl="3" w:tentative="0">
      <w:start w:val="0"/>
      <w:numFmt w:val="bullet"/>
      <w:lvlText w:val="•"/>
      <w:lvlJc w:val="left"/>
      <w:pPr>
        <w:ind w:left="3267" w:hanging="360"/>
      </w:pPr>
      <w:rPr>
        <w:rFonts w:hint="default"/>
        <w:lang w:val="en-US" w:eastAsia="en-US" w:bidi="ar-SA"/>
      </w:rPr>
    </w:lvl>
    <w:lvl w:ilvl="4" w:tentative="0">
      <w:start w:val="0"/>
      <w:numFmt w:val="bullet"/>
      <w:lvlText w:val="•"/>
      <w:lvlJc w:val="left"/>
      <w:pPr>
        <w:ind w:left="4235" w:hanging="360"/>
      </w:pPr>
      <w:rPr>
        <w:rFonts w:hint="default"/>
        <w:lang w:val="en-US" w:eastAsia="en-US" w:bidi="ar-SA"/>
      </w:rPr>
    </w:lvl>
    <w:lvl w:ilvl="5" w:tentative="0">
      <w:start w:val="0"/>
      <w:numFmt w:val="bullet"/>
      <w:lvlText w:val="•"/>
      <w:lvlJc w:val="left"/>
      <w:pPr>
        <w:ind w:left="5202" w:hanging="360"/>
      </w:pPr>
      <w:rPr>
        <w:rFonts w:hint="default"/>
        <w:lang w:val="en-US" w:eastAsia="en-US" w:bidi="ar-SA"/>
      </w:rPr>
    </w:lvl>
    <w:lvl w:ilvl="6" w:tentative="0">
      <w:start w:val="0"/>
      <w:numFmt w:val="bullet"/>
      <w:lvlText w:val="•"/>
      <w:lvlJc w:val="left"/>
      <w:pPr>
        <w:ind w:left="6170" w:hanging="360"/>
      </w:pPr>
      <w:rPr>
        <w:rFonts w:hint="default"/>
        <w:lang w:val="en-US" w:eastAsia="en-US" w:bidi="ar-SA"/>
      </w:rPr>
    </w:lvl>
    <w:lvl w:ilvl="7" w:tentative="0">
      <w:start w:val="0"/>
      <w:numFmt w:val="bullet"/>
      <w:lvlText w:val="•"/>
      <w:lvlJc w:val="left"/>
      <w:pPr>
        <w:ind w:left="7137" w:hanging="360"/>
      </w:pPr>
      <w:rPr>
        <w:rFonts w:hint="default"/>
        <w:lang w:val="en-US" w:eastAsia="en-US" w:bidi="ar-SA"/>
      </w:rPr>
    </w:lvl>
    <w:lvl w:ilvl="8" w:tentative="0">
      <w:start w:val="0"/>
      <w:numFmt w:val="bullet"/>
      <w:lvlText w:val="•"/>
      <w:lvlJc w:val="left"/>
      <w:pPr>
        <w:ind w:left="8105" w:hanging="360"/>
      </w:pPr>
      <w:rPr>
        <w:rFonts w:hint="default"/>
        <w:lang w:val="en-US" w:eastAsia="en-US" w:bidi="ar-SA"/>
      </w:rPr>
    </w:lvl>
  </w:abstractNum>
  <w:abstractNum w:abstractNumId="4">
    <w:nsid w:val="72183CF9"/>
    <w:multiLevelType w:val="multilevel"/>
    <w:tmpl w:val="72183CF9"/>
    <w:lvl w:ilvl="0" w:tentative="0">
      <w:start w:val="0"/>
      <w:numFmt w:val="bullet"/>
      <w:lvlText w:val=""/>
      <w:lvlJc w:val="left"/>
      <w:pPr>
        <w:ind w:left="424" w:hanging="284"/>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357" w:hanging="284"/>
      </w:pPr>
      <w:rPr>
        <w:rFonts w:hint="default"/>
        <w:lang w:val="en-US" w:eastAsia="en-US" w:bidi="ar-SA"/>
      </w:rPr>
    </w:lvl>
    <w:lvl w:ilvl="2" w:tentative="0">
      <w:start w:val="0"/>
      <w:numFmt w:val="bullet"/>
      <w:lvlText w:val="•"/>
      <w:lvlJc w:val="left"/>
      <w:pPr>
        <w:ind w:left="2295" w:hanging="284"/>
      </w:pPr>
      <w:rPr>
        <w:rFonts w:hint="default"/>
        <w:lang w:val="en-US" w:eastAsia="en-US" w:bidi="ar-SA"/>
      </w:rPr>
    </w:lvl>
    <w:lvl w:ilvl="3" w:tentative="0">
      <w:start w:val="0"/>
      <w:numFmt w:val="bullet"/>
      <w:lvlText w:val="•"/>
      <w:lvlJc w:val="left"/>
      <w:pPr>
        <w:ind w:left="3233" w:hanging="284"/>
      </w:pPr>
      <w:rPr>
        <w:rFonts w:hint="default"/>
        <w:lang w:val="en-US" w:eastAsia="en-US" w:bidi="ar-SA"/>
      </w:rPr>
    </w:lvl>
    <w:lvl w:ilvl="4" w:tentative="0">
      <w:start w:val="0"/>
      <w:numFmt w:val="bullet"/>
      <w:lvlText w:val="•"/>
      <w:lvlJc w:val="left"/>
      <w:pPr>
        <w:ind w:left="4171" w:hanging="284"/>
      </w:pPr>
      <w:rPr>
        <w:rFonts w:hint="default"/>
        <w:lang w:val="en-US" w:eastAsia="en-US" w:bidi="ar-SA"/>
      </w:rPr>
    </w:lvl>
    <w:lvl w:ilvl="5" w:tentative="0">
      <w:start w:val="0"/>
      <w:numFmt w:val="bullet"/>
      <w:lvlText w:val="•"/>
      <w:lvlJc w:val="left"/>
      <w:pPr>
        <w:ind w:left="5109" w:hanging="284"/>
      </w:pPr>
      <w:rPr>
        <w:rFonts w:hint="default"/>
        <w:lang w:val="en-US" w:eastAsia="en-US" w:bidi="ar-SA"/>
      </w:rPr>
    </w:lvl>
    <w:lvl w:ilvl="6" w:tentative="0">
      <w:start w:val="0"/>
      <w:numFmt w:val="bullet"/>
      <w:lvlText w:val="•"/>
      <w:lvlJc w:val="left"/>
      <w:pPr>
        <w:ind w:left="6047" w:hanging="284"/>
      </w:pPr>
      <w:rPr>
        <w:rFonts w:hint="default"/>
        <w:lang w:val="en-US" w:eastAsia="en-US" w:bidi="ar-SA"/>
      </w:rPr>
    </w:lvl>
    <w:lvl w:ilvl="7" w:tentative="0">
      <w:start w:val="0"/>
      <w:numFmt w:val="bullet"/>
      <w:lvlText w:val="•"/>
      <w:lvlJc w:val="left"/>
      <w:pPr>
        <w:ind w:left="6984" w:hanging="284"/>
      </w:pPr>
      <w:rPr>
        <w:rFonts w:hint="default"/>
        <w:lang w:val="en-US" w:eastAsia="en-US" w:bidi="ar-SA"/>
      </w:rPr>
    </w:lvl>
    <w:lvl w:ilvl="8" w:tentative="0">
      <w:start w:val="0"/>
      <w:numFmt w:val="bullet"/>
      <w:lvlText w:val="•"/>
      <w:lvlJc w:val="left"/>
      <w:pPr>
        <w:ind w:left="7922" w:hanging="284"/>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53F54D7"/>
    <w:rsid w:val="081906D7"/>
    <w:rsid w:val="1D9A4704"/>
    <w:rsid w:val="266B4515"/>
    <w:rsid w:val="429B73D4"/>
    <w:rsid w:val="4CB24C66"/>
    <w:rsid w:val="5EA80A59"/>
    <w:rsid w:val="62385432"/>
    <w:rsid w:val="67D619EE"/>
    <w:rsid w:val="689A76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
      <w:ind w:left="140"/>
      <w:outlineLvl w:val="1"/>
    </w:pPr>
    <w:rPr>
      <w:rFonts w:ascii="Calibri" w:hAnsi="Calibri" w:eastAsia="Calibri" w:cs="Calibri"/>
      <w:b/>
      <w:bCs/>
      <w:sz w:val="20"/>
      <w:szCs w:val="20"/>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60" w:hanging="360"/>
    </w:pPr>
    <w:rPr>
      <w:rFonts w:ascii="Calibri" w:hAnsi="Calibri" w:eastAsia="Calibri" w:cs="Calibri"/>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60" w:hanging="360"/>
    </w:pPr>
    <w:rPr>
      <w:rFonts w:ascii="Calibri" w:hAnsi="Calibri" w:eastAsia="Calibri" w:cs="Calibri"/>
      <w:lang w:val="en-US" w:eastAsia="en-US" w:bidi="ar-SA"/>
    </w:rPr>
  </w:style>
  <w:style w:type="paragraph" w:customStyle="1" w:styleId="8">
    <w:name w:val="Table Paragraph"/>
    <w:basedOn w:val="1"/>
    <w:qFormat/>
    <w:uiPriority w:val="1"/>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2023-10-16T03:13:00Z</dcterms:created>
  <dc:creator>Sirios</dc:creator>
  <cp:lastModifiedBy>Hyper Sirios</cp:lastModifiedBy>
  <dcterms:modified xsi:type="dcterms:W3CDTF">2023-10-16T04:37:12Z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2023-10-16T00:00:00Z</vt:filetime>
  </property>
  <property fmtid="{D5CDD505-2E9C-101B-9397-08002B2CF9AE}" pid="3" name="Producer">
    <vt:lpwstr>3-Heights™ PDF Merge Split Shell 6.12.1.11 (http://www.pdf-tools.com)</vt:lpwstr>
  </property>
  <property fmtid="{D5CDD505-2E9C-101B-9397-08002B2CF9AE}" pid="4" name="KSOProductBuildVer">
    <vt:lpwstr>1033-12.2.0.13266</vt:lpwstr>
  </property>
  <property fmtid="{D5CDD505-2E9C-101B-9397-08002B2CF9AE}" pid="5" name="ICV">
    <vt:lpwstr>0895DF337FF54A1C89E5BD8841656D68_12</vt:lpwstr>
  </property>
</Properties>
</file>