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2"/>
        <w:ind w:left="1554"/>
      </w:pPr>
      <w:r>
        <w:rPr/>
        <w:t>PROFESSIONALISM</w:t>
      </w:r>
      <w:r>
        <w:rPr>
          <w:spacing w:val="-7"/>
        </w:rPr>
        <w:t> </w:t>
      </w:r>
      <w:r>
        <w:rPr/>
        <w:t>AT</w:t>
      </w:r>
      <w:r>
        <w:rPr>
          <w:spacing w:val="-7"/>
        </w:rPr>
        <w:t> </w:t>
      </w:r>
      <w:r>
        <w:rPr/>
        <w:t>ITS</w:t>
      </w:r>
      <w:r>
        <w:rPr>
          <w:spacing w:val="-9"/>
        </w:rPr>
        <w:t> </w:t>
      </w:r>
      <w:r>
        <w:rPr>
          <w:spacing w:val="-4"/>
        </w:rPr>
        <w:t>BEST</w:t>
      </w:r>
    </w:p>
    <w:p>
      <w:pPr>
        <w:pStyle w:val="BodyText"/>
        <w:spacing w:before="11"/>
        <w:rPr>
          <w:rFonts w:ascii="Arial"/>
          <w:b/>
        </w:rPr>
      </w:pPr>
    </w:p>
    <w:p>
      <w:pPr>
        <w:tabs>
          <w:tab w:pos="6220" w:val="left" w:leader="none"/>
        </w:tabs>
        <w:spacing w:before="0"/>
        <w:ind w:left="100" w:right="0" w:firstLine="0"/>
        <w:jc w:val="left"/>
        <w:rPr>
          <w:rFonts w:ascii="Arial"/>
          <w:b/>
          <w:i/>
          <w:sz w:val="20"/>
        </w:rPr>
      </w:pPr>
      <w:r>
        <w:rPr>
          <w:rFonts w:ascii="Arial"/>
          <w:b/>
          <w:i/>
          <w:color w:val="FFFFFF"/>
          <w:spacing w:val="52"/>
          <w:sz w:val="20"/>
          <w:shd w:fill="000000" w:color="auto" w:val="clear"/>
        </w:rPr>
        <w:t> </w:t>
      </w:r>
      <w:r>
        <w:rPr>
          <w:rFonts w:ascii="Arial"/>
          <w:b/>
          <w:i/>
          <w:color w:val="FFFFFF"/>
          <w:sz w:val="20"/>
          <w:shd w:fill="000000" w:color="auto" w:val="clear"/>
        </w:rPr>
        <w:t>The</w:t>
      </w:r>
      <w:r>
        <w:rPr>
          <w:rFonts w:ascii="Arial"/>
          <w:b/>
          <w:i/>
          <w:color w:val="FFFFFF"/>
          <w:spacing w:val="-2"/>
          <w:sz w:val="20"/>
          <w:shd w:fill="000000" w:color="auto" w:val="clear"/>
        </w:rPr>
        <w:t> </w:t>
      </w:r>
      <w:r>
        <w:rPr>
          <w:rFonts w:ascii="Arial"/>
          <w:b/>
          <w:i/>
          <w:color w:val="FFFFFF"/>
          <w:sz w:val="20"/>
          <w:shd w:fill="000000" w:color="auto" w:val="clear"/>
        </w:rPr>
        <w:t>Root</w:t>
      </w:r>
      <w:r>
        <w:rPr>
          <w:rFonts w:ascii="Arial"/>
          <w:b/>
          <w:i/>
          <w:color w:val="FFFFFF"/>
          <w:spacing w:val="-2"/>
          <w:sz w:val="20"/>
          <w:shd w:fill="000000" w:color="auto" w:val="clear"/>
        </w:rPr>
        <w:t> </w:t>
      </w:r>
      <w:r>
        <w:rPr>
          <w:rFonts w:ascii="Arial"/>
          <w:b/>
          <w:i/>
          <w:color w:val="FFFFFF"/>
          <w:sz w:val="20"/>
          <w:shd w:fill="000000" w:color="auto" w:val="clear"/>
        </w:rPr>
        <w:t>of</w:t>
      </w:r>
      <w:r>
        <w:rPr>
          <w:rFonts w:ascii="Arial"/>
          <w:b/>
          <w:i/>
          <w:color w:val="FFFFFF"/>
          <w:spacing w:val="-1"/>
          <w:sz w:val="20"/>
          <w:shd w:fill="000000" w:color="auto" w:val="clear"/>
        </w:rPr>
        <w:t> </w:t>
      </w:r>
      <w:r>
        <w:rPr>
          <w:rFonts w:ascii="Arial"/>
          <w:b/>
          <w:i/>
          <w:color w:val="FFFFFF"/>
          <w:spacing w:val="-2"/>
          <w:sz w:val="20"/>
          <w:shd w:fill="000000" w:color="auto" w:val="clear"/>
        </w:rPr>
        <w:t>Professionalism</w:t>
      </w:r>
      <w:r>
        <w:rPr>
          <w:rFonts w:ascii="Arial"/>
          <w:b/>
          <w:i/>
          <w:color w:val="FFFFFF"/>
          <w:sz w:val="20"/>
          <w:shd w:fill="000000" w:color="auto" w:val="clear"/>
        </w:rPr>
        <w:tab/>
      </w:r>
    </w:p>
    <w:p>
      <w:pPr>
        <w:pStyle w:val="BodyText"/>
        <w:spacing w:before="3"/>
        <w:rPr>
          <w:rFonts w:ascii="Arial"/>
          <w:b/>
          <w:i/>
          <w:sz w:val="25"/>
        </w:rPr>
      </w:pPr>
    </w:p>
    <w:p>
      <w:pPr>
        <w:pStyle w:val="Heading1"/>
      </w:pPr>
      <w:r>
        <w:rPr>
          <w:spacing w:val="-2"/>
        </w:rPr>
        <w:t>Professionalism</w:t>
      </w:r>
    </w:p>
    <w:p>
      <w:pPr>
        <w:pStyle w:val="BodyText"/>
        <w:spacing w:before="3"/>
        <w:rPr>
          <w:rFonts w:ascii="Arial"/>
          <w:b/>
          <w:sz w:val="24"/>
        </w:rPr>
      </w:pPr>
    </w:p>
    <w:p>
      <w:pPr>
        <w:pStyle w:val="BodyText"/>
        <w:ind w:left="100" w:right="42"/>
        <w:jc w:val="both"/>
      </w:pPr>
      <w:r>
        <w:rPr/>
        <w:t>Professionalism</w:t>
      </w:r>
      <w:r>
        <w:rPr>
          <w:spacing w:val="-14"/>
        </w:rPr>
        <w:t> </w:t>
      </w:r>
      <w:r>
        <w:rPr/>
        <w:t>is</w:t>
      </w:r>
      <w:r>
        <w:rPr>
          <w:spacing w:val="-14"/>
        </w:rPr>
        <w:t> </w:t>
      </w:r>
      <w:r>
        <w:rPr/>
        <w:t>more</w:t>
      </w:r>
      <w:r>
        <w:rPr>
          <w:spacing w:val="-14"/>
        </w:rPr>
        <w:t> </w:t>
      </w:r>
      <w:r>
        <w:rPr/>
        <w:t>than</w:t>
      </w:r>
      <w:r>
        <w:rPr>
          <w:spacing w:val="-14"/>
        </w:rPr>
        <w:t> </w:t>
      </w:r>
      <w:r>
        <w:rPr/>
        <w:t>just</w:t>
      </w:r>
      <w:r>
        <w:rPr>
          <w:spacing w:val="-14"/>
        </w:rPr>
        <w:t> </w:t>
      </w:r>
      <w:r>
        <w:rPr/>
        <w:t>about</w:t>
      </w:r>
      <w:r>
        <w:rPr>
          <w:spacing w:val="-14"/>
        </w:rPr>
        <w:t> </w:t>
      </w:r>
      <w:r>
        <w:rPr/>
        <w:t>qualifications,</w:t>
      </w:r>
      <w:r>
        <w:rPr>
          <w:spacing w:val="-14"/>
        </w:rPr>
        <w:t> </w:t>
      </w:r>
      <w:r>
        <w:rPr/>
        <w:t>knowledge,</w:t>
      </w:r>
      <w:r>
        <w:rPr>
          <w:spacing w:val="-14"/>
        </w:rPr>
        <w:t> </w:t>
      </w:r>
      <w:r>
        <w:rPr/>
        <w:t>and skill; but is also about integrity, ethics, and trust.</w:t>
      </w:r>
    </w:p>
    <w:p>
      <w:pPr>
        <w:pStyle w:val="BodyText"/>
        <w:spacing w:before="8"/>
      </w:pPr>
    </w:p>
    <w:p>
      <w:pPr>
        <w:pStyle w:val="BodyText"/>
        <w:spacing w:before="1"/>
        <w:ind w:left="100" w:right="40"/>
        <w:jc w:val="both"/>
      </w:pPr>
      <w:r>
        <w:rPr/>
        <w:t>Practicing and maintaining a high level of valued professionalism will create stronger relationships with clients, employers, the team, and the public who will use or benefit from the products and services.</w:t>
      </w:r>
    </w:p>
    <w:p>
      <w:pPr>
        <w:pStyle w:val="BodyText"/>
        <w:rPr>
          <w:sz w:val="21"/>
        </w:rPr>
      </w:pPr>
    </w:p>
    <w:p>
      <w:pPr>
        <w:pStyle w:val="BodyText"/>
        <w:ind w:left="100" w:right="38"/>
        <w:jc w:val="both"/>
      </w:pPr>
      <w:r>
        <w:rPr/>
        <w:t>The</w:t>
      </w:r>
      <w:r>
        <w:rPr>
          <w:spacing w:val="-5"/>
        </w:rPr>
        <w:t> </w:t>
      </w:r>
      <w:r>
        <w:rPr/>
        <w:t>essence</w:t>
      </w:r>
      <w:r>
        <w:rPr>
          <w:spacing w:val="-4"/>
        </w:rPr>
        <w:t> </w:t>
      </w:r>
      <w:r>
        <w:rPr/>
        <w:t>of</w:t>
      </w:r>
      <w:r>
        <w:rPr>
          <w:spacing w:val="-2"/>
        </w:rPr>
        <w:t> </w:t>
      </w:r>
      <w:r>
        <w:rPr/>
        <w:t>professionalism is</w:t>
      </w:r>
      <w:r>
        <w:rPr>
          <w:spacing w:val="-3"/>
        </w:rPr>
        <w:t> </w:t>
      </w:r>
      <w:r>
        <w:rPr/>
        <w:t>not</w:t>
      </w:r>
      <w:r>
        <w:rPr>
          <w:spacing w:val="-4"/>
        </w:rPr>
        <w:t> </w:t>
      </w:r>
      <w:r>
        <w:rPr/>
        <w:t>just</w:t>
      </w:r>
      <w:r>
        <w:rPr>
          <w:spacing w:val="-3"/>
        </w:rPr>
        <w:t> </w:t>
      </w:r>
      <w:r>
        <w:rPr/>
        <w:t>for</w:t>
      </w:r>
      <w:r>
        <w:rPr>
          <w:spacing w:val="-3"/>
        </w:rPr>
        <w:t> </w:t>
      </w:r>
      <w:r>
        <w:rPr/>
        <w:t>the</w:t>
      </w:r>
      <w:r>
        <w:rPr>
          <w:spacing w:val="-5"/>
        </w:rPr>
        <w:t> </w:t>
      </w:r>
      <w:r>
        <w:rPr/>
        <w:t>job</w:t>
      </w:r>
      <w:r>
        <w:rPr>
          <w:spacing w:val="-5"/>
        </w:rPr>
        <w:t> </w:t>
      </w:r>
      <w:r>
        <w:rPr/>
        <w:t>but</w:t>
      </w:r>
      <w:r>
        <w:rPr>
          <w:spacing w:val="-4"/>
        </w:rPr>
        <w:t> </w:t>
      </w:r>
      <w:r>
        <w:rPr/>
        <w:t>also</w:t>
      </w:r>
      <w:r>
        <w:rPr>
          <w:spacing w:val="-2"/>
        </w:rPr>
        <w:t> </w:t>
      </w:r>
      <w:r>
        <w:rPr/>
        <w:t>for</w:t>
      </w:r>
      <w:r>
        <w:rPr>
          <w:spacing w:val="-4"/>
        </w:rPr>
        <w:t> </w:t>
      </w:r>
      <w:r>
        <w:rPr/>
        <w:t>how the job is done. It possesses a set of values, behaviors, and broader responsibilities in how the professional’s knowledge and skills are </w:t>
      </w:r>
      <w:r>
        <w:rPr>
          <w:spacing w:val="-2"/>
        </w:rPr>
        <w:t>applied.</w:t>
      </w:r>
    </w:p>
    <w:p>
      <w:pPr>
        <w:pStyle w:val="BodyText"/>
        <w:spacing w:before="9"/>
      </w:pPr>
    </w:p>
    <w:p>
      <w:pPr>
        <w:pStyle w:val="Heading2"/>
      </w:pPr>
      <w:r>
        <w:rPr/>
        <w:t>Origin</w:t>
      </w:r>
      <w:r>
        <w:rPr>
          <w:spacing w:val="-5"/>
        </w:rPr>
        <w:t> </w:t>
      </w:r>
      <w:r>
        <w:rPr/>
        <w:t>of</w:t>
      </w:r>
      <w:r>
        <w:rPr>
          <w:spacing w:val="-3"/>
        </w:rPr>
        <w:t> </w:t>
      </w:r>
      <w:r>
        <w:rPr>
          <w:spacing w:val="-2"/>
        </w:rPr>
        <w:t>Professionalism</w:t>
      </w:r>
    </w:p>
    <w:p>
      <w:pPr>
        <w:pStyle w:val="BodyText"/>
        <w:spacing w:before="3"/>
        <w:rPr>
          <w:rFonts w:ascii="Arial"/>
          <w:b/>
          <w:i/>
          <w:sz w:val="24"/>
        </w:rPr>
      </w:pPr>
    </w:p>
    <w:p>
      <w:pPr>
        <w:pStyle w:val="BodyText"/>
        <w:ind w:left="100" w:right="38"/>
        <w:jc w:val="both"/>
      </w:pPr>
      <w:r>
        <w:rPr/>
        <w:t>The idea of professionalism and the establishment of modern professions originated</w:t>
      </w:r>
      <w:r>
        <w:rPr>
          <w:spacing w:val="-1"/>
        </w:rPr>
        <w:t> </w:t>
      </w:r>
      <w:r>
        <w:rPr/>
        <w:t>from trade guilds</w:t>
      </w:r>
      <w:r>
        <w:rPr>
          <w:spacing w:val="-1"/>
        </w:rPr>
        <w:t> </w:t>
      </w:r>
      <w:r>
        <w:rPr/>
        <w:t>and the learned</w:t>
      </w:r>
      <w:r>
        <w:rPr>
          <w:spacing w:val="-1"/>
        </w:rPr>
        <w:t> </w:t>
      </w:r>
      <w:r>
        <w:rPr/>
        <w:t>societies for the</w:t>
      </w:r>
      <w:r>
        <w:rPr>
          <w:spacing w:val="-6"/>
        </w:rPr>
        <w:t> </w:t>
      </w:r>
      <w:r>
        <w:rPr/>
        <w:t>church,</w:t>
      </w:r>
      <w:r>
        <w:rPr>
          <w:spacing w:val="-4"/>
        </w:rPr>
        <w:t> </w:t>
      </w:r>
      <w:r>
        <w:rPr/>
        <w:t>law,</w:t>
      </w:r>
      <w:r>
        <w:rPr>
          <w:spacing w:val="-3"/>
        </w:rPr>
        <w:t> </w:t>
      </w:r>
      <w:r>
        <w:rPr/>
        <w:t>and</w:t>
      </w:r>
      <w:r>
        <w:rPr>
          <w:spacing w:val="-5"/>
        </w:rPr>
        <w:t> </w:t>
      </w:r>
      <w:r>
        <w:rPr/>
        <w:t>medicine.</w:t>
      </w:r>
      <w:r>
        <w:rPr>
          <w:spacing w:val="-5"/>
        </w:rPr>
        <w:t> </w:t>
      </w:r>
      <w:r>
        <w:rPr/>
        <w:t>These</w:t>
      </w:r>
      <w:r>
        <w:rPr>
          <w:spacing w:val="-1"/>
        </w:rPr>
        <w:t> </w:t>
      </w:r>
      <w:r>
        <w:rPr/>
        <w:t>developed</w:t>
      </w:r>
      <w:r>
        <w:rPr>
          <w:spacing w:val="-5"/>
        </w:rPr>
        <w:t> </w:t>
      </w:r>
      <w:r>
        <w:rPr/>
        <w:t>from</w:t>
      </w:r>
      <w:r>
        <w:rPr>
          <w:spacing w:val="-3"/>
        </w:rPr>
        <w:t> </w:t>
      </w:r>
      <w:r>
        <w:rPr/>
        <w:t>the</w:t>
      </w:r>
      <w:r>
        <w:rPr>
          <w:spacing w:val="-6"/>
        </w:rPr>
        <w:t> </w:t>
      </w:r>
      <w:r>
        <w:rPr/>
        <w:t>transaction of providing privileges and recognized status to specific people in return</w:t>
      </w:r>
      <w:r>
        <w:rPr>
          <w:spacing w:val="-2"/>
        </w:rPr>
        <w:t> </w:t>
      </w:r>
      <w:r>
        <w:rPr/>
        <w:t>for</w:t>
      </w:r>
      <w:r>
        <w:rPr>
          <w:spacing w:val="-1"/>
        </w:rPr>
        <w:t> </w:t>
      </w:r>
      <w:r>
        <w:rPr/>
        <w:t>the</w:t>
      </w:r>
      <w:r>
        <w:rPr>
          <w:spacing w:val="-2"/>
        </w:rPr>
        <w:t> </w:t>
      </w:r>
      <w:r>
        <w:rPr/>
        <w:t>development and</w:t>
      </w:r>
      <w:r>
        <w:rPr>
          <w:spacing w:val="-2"/>
        </w:rPr>
        <w:t> </w:t>
      </w:r>
      <w:r>
        <w:rPr/>
        <w:t>application of</w:t>
      </w:r>
      <w:r>
        <w:rPr>
          <w:spacing w:val="-2"/>
        </w:rPr>
        <w:t> </w:t>
      </w:r>
      <w:r>
        <w:rPr/>
        <w:t>their unique</w:t>
      </w:r>
      <w:r>
        <w:rPr>
          <w:spacing w:val="-1"/>
        </w:rPr>
        <w:t> </w:t>
      </w:r>
      <w:r>
        <w:rPr/>
        <w:t>knowledge and skills.</w:t>
      </w:r>
    </w:p>
    <w:p>
      <w:pPr>
        <w:pStyle w:val="BodyText"/>
        <w:spacing w:before="5"/>
        <w:rPr>
          <w:sz w:val="24"/>
        </w:rPr>
      </w:pPr>
    </w:p>
    <w:p>
      <w:pPr>
        <w:pStyle w:val="BodyText"/>
        <w:ind w:left="100" w:right="40"/>
        <w:jc w:val="both"/>
      </w:pPr>
      <w:r>
        <w:rPr/>
        <w:t>The concepts of professionalism, profession, and professionalization have met considerable and critical attention in sociology through various interpretations and analyses.</w:t>
      </w:r>
    </w:p>
    <w:p>
      <w:pPr>
        <w:pStyle w:val="BodyText"/>
        <w:spacing w:before="6"/>
        <w:rPr>
          <w:sz w:val="24"/>
        </w:rPr>
      </w:pPr>
    </w:p>
    <w:p>
      <w:pPr>
        <w:pStyle w:val="Heading1"/>
      </w:pPr>
      <w:r>
        <w:rPr/>
        <w:t>First</w:t>
      </w:r>
      <w:r>
        <w:rPr>
          <w:spacing w:val="-8"/>
        </w:rPr>
        <w:t> </w:t>
      </w:r>
      <w:r>
        <w:rPr>
          <w:spacing w:val="-2"/>
        </w:rPr>
        <w:t>Interpretation</w:t>
      </w:r>
    </w:p>
    <w:p>
      <w:pPr>
        <w:pStyle w:val="BodyText"/>
        <w:spacing w:before="4"/>
        <w:rPr>
          <w:rFonts w:ascii="Arial"/>
          <w:b/>
          <w:sz w:val="24"/>
        </w:rPr>
      </w:pPr>
    </w:p>
    <w:p>
      <w:pPr>
        <w:pStyle w:val="BodyText"/>
        <w:ind w:left="100" w:right="44"/>
        <w:jc w:val="both"/>
      </w:pPr>
      <w:r>
        <w:rPr/>
        <w:t>According to initial British and American analyses, professionalism was determined to be an occupational value for the stability and ordinance of social systems.</w:t>
      </w:r>
    </w:p>
    <w:p>
      <w:pPr>
        <w:pStyle w:val="BodyText"/>
        <w:spacing w:before="82"/>
        <w:ind w:left="100" w:right="116"/>
        <w:jc w:val="both"/>
      </w:pPr>
      <w:r>
        <w:rPr/>
        <w:br w:type="column"/>
      </w:r>
      <w:r>
        <w:rPr/>
        <w:t>Professional</w:t>
      </w:r>
      <w:r>
        <w:rPr>
          <w:spacing w:val="-8"/>
        </w:rPr>
        <w:t> </w:t>
      </w:r>
      <w:r>
        <w:rPr/>
        <w:t>relations</w:t>
      </w:r>
      <w:r>
        <w:rPr>
          <w:spacing w:val="-6"/>
        </w:rPr>
        <w:t> </w:t>
      </w:r>
      <w:r>
        <w:rPr/>
        <w:t>(PR)</w:t>
      </w:r>
      <w:r>
        <w:rPr>
          <w:spacing w:val="-7"/>
        </w:rPr>
        <w:t> </w:t>
      </w:r>
      <w:r>
        <w:rPr/>
        <w:t>were</w:t>
      </w:r>
      <w:r>
        <w:rPr>
          <w:spacing w:val="-8"/>
        </w:rPr>
        <w:t> </w:t>
      </w:r>
      <w:r>
        <w:rPr/>
        <w:t>cooperative</w:t>
      </w:r>
      <w:r>
        <w:rPr>
          <w:spacing w:val="-6"/>
        </w:rPr>
        <w:t> </w:t>
      </w:r>
      <w:r>
        <w:rPr/>
        <w:t>and</w:t>
      </w:r>
      <w:r>
        <w:rPr>
          <w:spacing w:val="-6"/>
        </w:rPr>
        <w:t> </w:t>
      </w:r>
      <w:r>
        <w:rPr/>
        <w:t>mutually</w:t>
      </w:r>
      <w:r>
        <w:rPr>
          <w:spacing w:val="-7"/>
        </w:rPr>
        <w:t> </w:t>
      </w:r>
      <w:r>
        <w:rPr/>
        <w:t>supportive in this interpretation. Relations of trust represented the employee- client, and employee-management interactions as competence were presumed as a guarantee through education, training, and licensing.</w:t>
      </w:r>
    </w:p>
    <w:p>
      <w:pPr>
        <w:pStyle w:val="BodyText"/>
        <w:spacing w:before="4"/>
        <w:rPr>
          <w:sz w:val="24"/>
        </w:rPr>
      </w:pPr>
    </w:p>
    <w:p>
      <w:pPr>
        <w:pStyle w:val="Heading1"/>
        <w:spacing w:before="1"/>
        <w:jc w:val="both"/>
      </w:pPr>
      <w:r>
        <w:rPr/>
        <w:t>Second</w:t>
      </w:r>
      <w:r>
        <w:rPr>
          <w:spacing w:val="-11"/>
        </w:rPr>
        <w:t> </w:t>
      </w:r>
      <w:r>
        <w:rPr>
          <w:spacing w:val="-2"/>
        </w:rPr>
        <w:t>Interpretation</w:t>
      </w:r>
    </w:p>
    <w:p>
      <w:pPr>
        <w:pStyle w:val="BodyText"/>
        <w:spacing w:before="2"/>
        <w:rPr>
          <w:rFonts w:ascii="Arial"/>
          <w:b/>
          <w:sz w:val="24"/>
        </w:rPr>
      </w:pPr>
    </w:p>
    <w:p>
      <w:pPr>
        <w:pStyle w:val="BodyText"/>
        <w:ind w:left="100" w:right="117"/>
        <w:jc w:val="both"/>
      </w:pPr>
      <w:r>
        <w:rPr/>
        <w:t>During the 1970s-1980s, professionalism was dismissed as a successful principle and</w:t>
      </w:r>
      <w:r>
        <w:rPr>
          <w:spacing w:val="-1"/>
        </w:rPr>
        <w:t> </w:t>
      </w:r>
      <w:r>
        <w:rPr/>
        <w:t>professionalization</w:t>
      </w:r>
      <w:r>
        <w:rPr>
          <w:spacing w:val="-1"/>
        </w:rPr>
        <w:t> </w:t>
      </w:r>
      <w:r>
        <w:rPr/>
        <w:t>as a process of authority over occupation or a market.</w:t>
      </w:r>
    </w:p>
    <w:p>
      <w:pPr>
        <w:pStyle w:val="BodyText"/>
        <w:spacing w:before="4"/>
        <w:rPr>
          <w:sz w:val="24"/>
        </w:rPr>
      </w:pPr>
    </w:p>
    <w:p>
      <w:pPr>
        <w:pStyle w:val="BodyText"/>
        <w:spacing w:before="1"/>
        <w:ind w:left="100" w:right="115"/>
        <w:jc w:val="both"/>
      </w:pPr>
      <w:r>
        <w:rPr/>
        <w:t>According to this interpretation, professionalization promotes a professional’s occupational self-interest in</w:t>
      </w:r>
      <w:r>
        <w:rPr>
          <w:spacing w:val="-1"/>
        </w:rPr>
        <w:t> </w:t>
      </w:r>
      <w:r>
        <w:rPr/>
        <w:t>salary and power.</w:t>
      </w:r>
      <w:r>
        <w:rPr>
          <w:spacing w:val="-1"/>
        </w:rPr>
        <w:t> </w:t>
      </w:r>
      <w:r>
        <w:rPr/>
        <w:t>It was a process initiated and controlled by the employees through professional</w:t>
      </w:r>
      <w:r>
        <w:rPr>
          <w:spacing w:val="-7"/>
        </w:rPr>
        <w:t> </w:t>
      </w:r>
      <w:r>
        <w:rPr/>
        <w:t>institutions</w:t>
      </w:r>
      <w:r>
        <w:rPr>
          <w:spacing w:val="-8"/>
        </w:rPr>
        <w:t> </w:t>
      </w:r>
      <w:r>
        <w:rPr/>
        <w:t>and</w:t>
      </w:r>
      <w:r>
        <w:rPr>
          <w:spacing w:val="-9"/>
        </w:rPr>
        <w:t> </w:t>
      </w:r>
      <w:r>
        <w:rPr/>
        <w:t>associations</w:t>
      </w:r>
      <w:r>
        <w:rPr>
          <w:spacing w:val="-3"/>
        </w:rPr>
        <w:t> </w:t>
      </w:r>
      <w:r>
        <w:rPr/>
        <w:t>to</w:t>
      </w:r>
      <w:r>
        <w:rPr>
          <w:spacing w:val="-6"/>
        </w:rPr>
        <w:t> </w:t>
      </w:r>
      <w:r>
        <w:rPr/>
        <w:t>promote</w:t>
      </w:r>
      <w:r>
        <w:rPr>
          <w:spacing w:val="-7"/>
        </w:rPr>
        <w:t> </w:t>
      </w:r>
      <w:r>
        <w:rPr/>
        <w:t>and</w:t>
      </w:r>
      <w:r>
        <w:rPr>
          <w:spacing w:val="-9"/>
        </w:rPr>
        <w:t> </w:t>
      </w:r>
      <w:r>
        <w:rPr/>
        <w:t>protect</w:t>
      </w:r>
      <w:r>
        <w:rPr>
          <w:spacing w:val="-8"/>
        </w:rPr>
        <w:t> </w:t>
      </w:r>
      <w:r>
        <w:rPr/>
        <w:t>their </w:t>
      </w:r>
      <w:r>
        <w:rPr>
          <w:spacing w:val="-2"/>
        </w:rPr>
        <w:t>self-interests.</w:t>
      </w:r>
    </w:p>
    <w:p>
      <w:pPr>
        <w:pStyle w:val="BodyText"/>
        <w:spacing w:before="4"/>
        <w:rPr>
          <w:sz w:val="24"/>
        </w:rPr>
      </w:pPr>
    </w:p>
    <w:p>
      <w:pPr>
        <w:pStyle w:val="Heading1"/>
        <w:jc w:val="both"/>
      </w:pPr>
      <w:r>
        <w:rPr/>
        <w:t>Third</w:t>
      </w:r>
      <w:r>
        <w:rPr>
          <w:spacing w:val="-7"/>
        </w:rPr>
        <w:t> </w:t>
      </w:r>
      <w:r>
        <w:rPr>
          <w:spacing w:val="-2"/>
        </w:rPr>
        <w:t>Interpretation</w:t>
      </w:r>
    </w:p>
    <w:p>
      <w:pPr>
        <w:pStyle w:val="BodyText"/>
        <w:spacing w:before="5"/>
        <w:rPr>
          <w:rFonts w:ascii="Arial"/>
          <w:b/>
          <w:sz w:val="24"/>
        </w:rPr>
      </w:pPr>
    </w:p>
    <w:p>
      <w:pPr>
        <w:pStyle w:val="BodyText"/>
        <w:ind w:left="100" w:right="117"/>
        <w:jc w:val="both"/>
      </w:pPr>
      <w:r>
        <w:rPr/>
        <w:t>It involved the analysis of professionalism as a discourse of occupational</w:t>
      </w:r>
      <w:r>
        <w:rPr>
          <w:spacing w:val="-3"/>
        </w:rPr>
        <w:t> </w:t>
      </w:r>
      <w:r>
        <w:rPr/>
        <w:t>change</w:t>
      </w:r>
      <w:r>
        <w:rPr>
          <w:spacing w:val="-1"/>
        </w:rPr>
        <w:t> </w:t>
      </w:r>
      <w:r>
        <w:rPr/>
        <w:t>and</w:t>
      </w:r>
      <w:r>
        <w:rPr>
          <w:spacing w:val="-2"/>
        </w:rPr>
        <w:t> </w:t>
      </w:r>
      <w:r>
        <w:rPr/>
        <w:t>control,</w:t>
      </w:r>
      <w:r>
        <w:rPr>
          <w:spacing w:val="-2"/>
        </w:rPr>
        <w:t> </w:t>
      </w:r>
      <w:r>
        <w:rPr/>
        <w:t>especially in</w:t>
      </w:r>
      <w:r>
        <w:rPr>
          <w:spacing w:val="-2"/>
        </w:rPr>
        <w:t> </w:t>
      </w:r>
      <w:r>
        <w:rPr/>
        <w:t>organizations wherein it was increasingly applied and utilized by managers.</w:t>
      </w:r>
    </w:p>
    <w:p>
      <w:pPr>
        <w:pStyle w:val="BodyText"/>
        <w:spacing w:before="10"/>
      </w:pPr>
    </w:p>
    <w:p>
      <w:pPr>
        <w:pStyle w:val="BodyText"/>
        <w:ind w:left="100" w:right="117"/>
        <w:jc w:val="both"/>
      </w:pPr>
      <w:r>
        <w:rPr/>
        <w:t>There is an important difference between the discourse of professionalism as built “</w:t>
      </w:r>
      <w:r>
        <w:rPr>
          <w:rFonts w:ascii="Arial" w:hAnsi="Arial"/>
          <w:i/>
        </w:rPr>
        <w:t>from within</w:t>
      </w:r>
      <w:r>
        <w:rPr/>
        <w:t>.” It can also be from the occupational</w:t>
      </w:r>
      <w:r>
        <w:rPr>
          <w:spacing w:val="-2"/>
        </w:rPr>
        <w:t> </w:t>
      </w:r>
      <w:r>
        <w:rPr/>
        <w:t>group</w:t>
      </w:r>
      <w:r>
        <w:rPr>
          <w:spacing w:val="-2"/>
        </w:rPr>
        <w:t> </w:t>
      </w:r>
      <w:r>
        <w:rPr/>
        <w:t>itself</w:t>
      </w:r>
      <w:r>
        <w:rPr>
          <w:spacing w:val="-1"/>
        </w:rPr>
        <w:t> </w:t>
      </w:r>
      <w:r>
        <w:rPr/>
        <w:t>and</w:t>
      </w:r>
      <w:r>
        <w:rPr>
          <w:spacing w:val="-1"/>
        </w:rPr>
        <w:t> </w:t>
      </w:r>
      <w:r>
        <w:rPr/>
        <w:t>as-built “</w:t>
      </w:r>
      <w:r>
        <w:rPr>
          <w:rFonts w:ascii="Arial" w:hAnsi="Arial"/>
          <w:i/>
        </w:rPr>
        <w:t>from</w:t>
      </w:r>
      <w:r>
        <w:rPr>
          <w:rFonts w:ascii="Arial" w:hAnsi="Arial"/>
          <w:i/>
          <w:spacing w:val="-2"/>
        </w:rPr>
        <w:t> </w:t>
      </w:r>
      <w:r>
        <w:rPr>
          <w:rFonts w:ascii="Arial" w:hAnsi="Arial"/>
          <w:i/>
        </w:rPr>
        <w:t>above</w:t>
      </w:r>
      <w:r>
        <w:rPr/>
        <w:t>” or</w:t>
      </w:r>
      <w:r>
        <w:rPr>
          <w:spacing w:val="-3"/>
        </w:rPr>
        <w:t> </w:t>
      </w:r>
      <w:r>
        <w:rPr/>
        <w:t>by</w:t>
      </w:r>
      <w:r>
        <w:rPr>
          <w:spacing w:val="-3"/>
        </w:rPr>
        <w:t> </w:t>
      </w:r>
      <w:r>
        <w:rPr/>
        <w:t>managers</w:t>
      </w:r>
      <w:r>
        <w:rPr>
          <w:spacing w:val="-3"/>
        </w:rPr>
        <w:t> </w:t>
      </w:r>
      <w:r>
        <w:rPr/>
        <w:t>in work organizations.</w:t>
      </w:r>
    </w:p>
    <w:p>
      <w:pPr>
        <w:pStyle w:val="BodyText"/>
        <w:spacing w:before="9"/>
      </w:pPr>
    </w:p>
    <w:p>
      <w:pPr>
        <w:pStyle w:val="BodyText"/>
        <w:ind w:left="100" w:right="120"/>
        <w:jc w:val="both"/>
      </w:pPr>
      <w:r>
        <w:rPr/>
        <w:t>When discourse is built </w:t>
      </w:r>
      <w:r>
        <w:rPr>
          <w:rFonts w:ascii="Arial"/>
          <w:i/>
        </w:rPr>
        <w:t>from within</w:t>
      </w:r>
      <w:r>
        <w:rPr/>
        <w:t>, the benefits to the group can be significant. The occupational group uses the discourse to build its occupational identity, promote its image with clients and customers, and secure and promote the occupational control of work by </w:t>
      </w:r>
      <w:r>
        <w:rPr>
          <w:spacing w:val="-2"/>
        </w:rPr>
        <w:t>employees.</w:t>
      </w:r>
    </w:p>
    <w:p>
      <w:pPr>
        <w:spacing w:after="0"/>
        <w:jc w:val="both"/>
        <w:sectPr>
          <w:headerReference w:type="default" r:id="rId5"/>
          <w:footerReference w:type="default" r:id="rId6"/>
          <w:type w:val="continuous"/>
          <w:pgSz w:w="15840" w:h="12240" w:orient="landscape"/>
          <w:pgMar w:header="927" w:footer="1262" w:top="1340" w:bottom="1460" w:left="1340" w:right="1320"/>
          <w:pgNumType w:start="1"/>
          <w:cols w:num="2" w:equalWidth="0">
            <w:col w:w="6262" w:space="580"/>
            <w:col w:w="6338"/>
          </w:cols>
        </w:sectPr>
      </w:pPr>
    </w:p>
    <w:p>
      <w:pPr>
        <w:pStyle w:val="BodyText"/>
        <w:spacing w:before="82"/>
        <w:ind w:left="100" w:right="50"/>
        <w:jc w:val="both"/>
      </w:pPr>
      <w:r>
        <w:rPr/>
        <w:t>Studies in the early 21st century demonstrated that professionalism presents advantages for both clients and employees.</w:t>
      </w:r>
    </w:p>
    <w:p>
      <w:pPr>
        <w:pStyle w:val="BodyText"/>
        <w:spacing w:before="5"/>
        <w:rPr>
          <w:sz w:val="17"/>
        </w:rPr>
      </w:pPr>
    </w:p>
    <w:p>
      <w:pPr>
        <w:pStyle w:val="BodyText"/>
        <w:ind w:left="100" w:right="43"/>
        <w:jc w:val="both"/>
      </w:pPr>
      <w:r>
        <w:rPr/>
        <w:t>These studies highlighted the importance of maintaining professionalism and trust, competence, and discretion as the main organizing principles for service work in modern societies.</w:t>
      </w:r>
    </w:p>
    <w:p>
      <w:pPr>
        <w:pStyle w:val="BodyText"/>
        <w:spacing w:before="3"/>
        <w:rPr>
          <w:sz w:val="18"/>
        </w:rPr>
      </w:pPr>
    </w:p>
    <w:p>
      <w:pPr>
        <w:pStyle w:val="Heading2"/>
        <w:tabs>
          <w:tab w:pos="6220" w:val="left" w:leader="none"/>
        </w:tabs>
        <w:jc w:val="both"/>
      </w:pPr>
      <w:r>
        <w:rPr>
          <w:color w:val="FFFFFF"/>
          <w:spacing w:val="46"/>
          <w:shd w:fill="000000" w:color="auto" w:val="clear"/>
        </w:rPr>
        <w:t> </w:t>
      </w:r>
      <w:r>
        <w:rPr>
          <w:color w:val="FFFFFF"/>
          <w:shd w:fill="000000" w:color="auto" w:val="clear"/>
        </w:rPr>
        <w:t>Characteristics</w:t>
      </w:r>
      <w:r>
        <w:rPr>
          <w:color w:val="FFFFFF"/>
          <w:spacing w:val="-6"/>
          <w:shd w:fill="000000" w:color="auto" w:val="clear"/>
        </w:rPr>
        <w:t> </w:t>
      </w:r>
      <w:r>
        <w:rPr>
          <w:color w:val="FFFFFF"/>
          <w:shd w:fill="000000" w:color="auto" w:val="clear"/>
        </w:rPr>
        <w:t>of</w:t>
      </w:r>
      <w:r>
        <w:rPr>
          <w:color w:val="FFFFFF"/>
          <w:spacing w:val="-3"/>
          <w:shd w:fill="000000" w:color="auto" w:val="clear"/>
        </w:rPr>
        <w:t> </w:t>
      </w:r>
      <w:r>
        <w:rPr>
          <w:color w:val="FFFFFF"/>
          <w:spacing w:val="-2"/>
          <w:shd w:fill="000000" w:color="auto" w:val="clear"/>
        </w:rPr>
        <w:t>Professionalism</w:t>
      </w:r>
      <w:r>
        <w:rPr>
          <w:color w:val="FFFFFF"/>
          <w:shd w:fill="000000" w:color="auto" w:val="clear"/>
        </w:rPr>
        <w:tab/>
      </w:r>
    </w:p>
    <w:p>
      <w:pPr>
        <w:pStyle w:val="BodyText"/>
        <w:spacing w:before="8"/>
        <w:rPr>
          <w:rFonts w:ascii="Arial"/>
          <w:b/>
          <w:i/>
          <w:sz w:val="21"/>
        </w:rPr>
      </w:pPr>
    </w:p>
    <w:p>
      <w:pPr>
        <w:pStyle w:val="BodyText"/>
        <w:spacing w:before="1"/>
        <w:ind w:left="100" w:right="47"/>
        <w:jc w:val="both"/>
      </w:pPr>
      <w:r>
        <w:rPr/>
        <w:t>Here are the characteristics true professionals possess in the </w:t>
      </w:r>
      <w:r>
        <w:rPr>
          <w:spacing w:val="-2"/>
        </w:rPr>
        <w:t>workplace:</w:t>
      </w:r>
    </w:p>
    <w:p>
      <w:pPr>
        <w:pStyle w:val="BodyText"/>
        <w:spacing w:before="8"/>
      </w:pPr>
    </w:p>
    <w:p>
      <w:pPr>
        <w:pStyle w:val="ListParagraph"/>
        <w:numPr>
          <w:ilvl w:val="0"/>
          <w:numId w:val="1"/>
        </w:numPr>
        <w:tabs>
          <w:tab w:pos="818" w:val="left" w:leader="none"/>
          <w:tab w:pos="820" w:val="left" w:leader="none"/>
        </w:tabs>
        <w:spacing w:line="240" w:lineRule="auto" w:before="1" w:after="0"/>
        <w:ind w:left="820" w:right="42" w:hanging="360"/>
        <w:jc w:val="both"/>
        <w:rPr>
          <w:sz w:val="20"/>
        </w:rPr>
      </w:pPr>
      <w:r>
        <w:rPr>
          <w:rFonts w:ascii="Arial"/>
          <w:b/>
          <w:sz w:val="20"/>
        </w:rPr>
        <w:t>Appropriateness: </w:t>
      </w:r>
      <w:r>
        <w:rPr>
          <w:sz w:val="20"/>
        </w:rPr>
        <w:t>Professionalism is knowing what is appropriate</w:t>
      </w:r>
      <w:r>
        <w:rPr>
          <w:spacing w:val="-13"/>
          <w:sz w:val="20"/>
        </w:rPr>
        <w:t> </w:t>
      </w:r>
      <w:r>
        <w:rPr>
          <w:sz w:val="20"/>
        </w:rPr>
        <w:t>in</w:t>
      </w:r>
      <w:r>
        <w:rPr>
          <w:spacing w:val="-13"/>
          <w:sz w:val="20"/>
        </w:rPr>
        <w:t> </w:t>
      </w:r>
      <w:r>
        <w:rPr>
          <w:sz w:val="20"/>
        </w:rPr>
        <w:t>different</w:t>
      </w:r>
      <w:r>
        <w:rPr>
          <w:spacing w:val="-14"/>
          <w:sz w:val="20"/>
        </w:rPr>
        <w:t> </w:t>
      </w:r>
      <w:r>
        <w:rPr>
          <w:sz w:val="20"/>
        </w:rPr>
        <w:t>situations</w:t>
      </w:r>
      <w:r>
        <w:rPr>
          <w:spacing w:val="-10"/>
          <w:sz w:val="20"/>
        </w:rPr>
        <w:t> </w:t>
      </w:r>
      <w:r>
        <w:rPr>
          <w:sz w:val="20"/>
        </w:rPr>
        <w:t>as</w:t>
      </w:r>
      <w:r>
        <w:rPr>
          <w:spacing w:val="-13"/>
          <w:sz w:val="20"/>
        </w:rPr>
        <w:t> </w:t>
      </w:r>
      <w:r>
        <w:rPr>
          <w:sz w:val="20"/>
        </w:rPr>
        <w:t>it</w:t>
      </w:r>
      <w:r>
        <w:rPr>
          <w:spacing w:val="-12"/>
          <w:sz w:val="20"/>
        </w:rPr>
        <w:t> </w:t>
      </w:r>
      <w:r>
        <w:rPr>
          <w:sz w:val="20"/>
        </w:rPr>
        <w:t>avoids</w:t>
      </w:r>
      <w:r>
        <w:rPr>
          <w:spacing w:val="-13"/>
          <w:sz w:val="20"/>
        </w:rPr>
        <w:t> </w:t>
      </w:r>
      <w:r>
        <w:rPr>
          <w:sz w:val="20"/>
        </w:rPr>
        <w:t>awkwardness</w:t>
      </w:r>
      <w:r>
        <w:rPr>
          <w:spacing w:val="-13"/>
          <w:sz w:val="20"/>
        </w:rPr>
        <w:t> </w:t>
      </w:r>
      <w:r>
        <w:rPr>
          <w:sz w:val="20"/>
        </w:rPr>
        <w:t>or upset, boosts credibility and helps to feel job security.</w:t>
      </w:r>
    </w:p>
    <w:p>
      <w:pPr>
        <w:pStyle w:val="BodyText"/>
        <w:spacing w:before="1"/>
      </w:pPr>
    </w:p>
    <w:p>
      <w:pPr>
        <w:pStyle w:val="BodyText"/>
        <w:ind w:left="820" w:right="38"/>
        <w:jc w:val="both"/>
      </w:pPr>
      <w:r>
        <w:rPr/>
        <w:t>Appropriateness relates to outward appearances, such as dress,</w:t>
      </w:r>
      <w:r>
        <w:rPr>
          <w:spacing w:val="-2"/>
        </w:rPr>
        <w:t> </w:t>
      </w:r>
      <w:r>
        <w:rPr/>
        <w:t>hygiene,</w:t>
      </w:r>
      <w:r>
        <w:rPr>
          <w:spacing w:val="-1"/>
        </w:rPr>
        <w:t> </w:t>
      </w:r>
      <w:r>
        <w:rPr/>
        <w:t>and</w:t>
      </w:r>
      <w:r>
        <w:rPr>
          <w:spacing w:val="-1"/>
        </w:rPr>
        <w:t> </w:t>
      </w:r>
      <w:r>
        <w:rPr/>
        <w:t>body language.</w:t>
      </w:r>
      <w:r>
        <w:rPr>
          <w:spacing w:val="-3"/>
        </w:rPr>
        <w:t> </w:t>
      </w:r>
      <w:r>
        <w:rPr/>
        <w:t>It also</w:t>
      </w:r>
      <w:r>
        <w:rPr>
          <w:spacing w:val="-3"/>
        </w:rPr>
        <w:t> </w:t>
      </w:r>
      <w:r>
        <w:rPr/>
        <w:t>covers</w:t>
      </w:r>
      <w:r>
        <w:rPr>
          <w:spacing w:val="-1"/>
        </w:rPr>
        <w:t> </w:t>
      </w:r>
      <w:r>
        <w:rPr/>
        <w:t>the</w:t>
      </w:r>
      <w:r>
        <w:rPr>
          <w:spacing w:val="-1"/>
        </w:rPr>
        <w:t> </w:t>
      </w:r>
      <w:r>
        <w:rPr/>
        <w:t>way of speaking and writing in selecting a topic to discuss and behavior with others.</w:t>
      </w:r>
    </w:p>
    <w:p>
      <w:pPr>
        <w:pStyle w:val="BodyText"/>
      </w:pPr>
    </w:p>
    <w:p>
      <w:pPr>
        <w:pStyle w:val="ListParagraph"/>
        <w:numPr>
          <w:ilvl w:val="0"/>
          <w:numId w:val="1"/>
        </w:numPr>
        <w:tabs>
          <w:tab w:pos="818" w:val="left" w:leader="none"/>
          <w:tab w:pos="820" w:val="left" w:leader="none"/>
        </w:tabs>
        <w:spacing w:line="240" w:lineRule="auto" w:before="0" w:after="0"/>
        <w:ind w:left="820" w:right="42" w:hanging="360"/>
        <w:jc w:val="both"/>
        <w:rPr>
          <w:sz w:val="20"/>
        </w:rPr>
      </w:pPr>
      <w:r>
        <w:rPr>
          <w:rFonts w:ascii="Arial"/>
          <w:b/>
          <w:sz w:val="20"/>
        </w:rPr>
        <w:t>Competence</w:t>
      </w:r>
      <w:r>
        <w:rPr>
          <w:sz w:val="20"/>
        </w:rPr>
        <w:t>:</w:t>
      </w:r>
      <w:r>
        <w:rPr>
          <w:spacing w:val="-14"/>
          <w:sz w:val="20"/>
        </w:rPr>
        <w:t> </w:t>
      </w:r>
      <w:r>
        <w:rPr>
          <w:sz w:val="20"/>
        </w:rPr>
        <w:t>It</w:t>
      </w:r>
      <w:r>
        <w:rPr>
          <w:spacing w:val="-12"/>
          <w:sz w:val="20"/>
        </w:rPr>
        <w:t> </w:t>
      </w:r>
      <w:r>
        <w:rPr>
          <w:sz w:val="20"/>
        </w:rPr>
        <w:t>is</w:t>
      </w:r>
      <w:r>
        <w:rPr>
          <w:spacing w:val="-13"/>
          <w:sz w:val="20"/>
        </w:rPr>
        <w:t> </w:t>
      </w:r>
      <w:r>
        <w:rPr>
          <w:sz w:val="20"/>
        </w:rPr>
        <w:t>about</w:t>
      </w:r>
      <w:r>
        <w:rPr>
          <w:spacing w:val="-12"/>
          <w:sz w:val="20"/>
        </w:rPr>
        <w:t> </w:t>
      </w:r>
      <w:r>
        <w:rPr>
          <w:sz w:val="20"/>
        </w:rPr>
        <w:t>a</w:t>
      </w:r>
      <w:r>
        <w:rPr>
          <w:spacing w:val="-12"/>
          <w:sz w:val="20"/>
        </w:rPr>
        <w:t> </w:t>
      </w:r>
      <w:r>
        <w:rPr>
          <w:sz w:val="20"/>
        </w:rPr>
        <w:t>professional</w:t>
      </w:r>
      <w:r>
        <w:rPr>
          <w:spacing w:val="-13"/>
          <w:sz w:val="20"/>
        </w:rPr>
        <w:t> </w:t>
      </w:r>
      <w:r>
        <w:rPr>
          <w:sz w:val="20"/>
        </w:rPr>
        <w:t>who</w:t>
      </w:r>
      <w:r>
        <w:rPr>
          <w:spacing w:val="-14"/>
          <w:sz w:val="20"/>
        </w:rPr>
        <w:t> </w:t>
      </w:r>
      <w:r>
        <w:rPr>
          <w:sz w:val="20"/>
        </w:rPr>
        <w:t>gets</w:t>
      </w:r>
      <w:r>
        <w:rPr>
          <w:spacing w:val="-14"/>
          <w:sz w:val="20"/>
        </w:rPr>
        <w:t> </w:t>
      </w:r>
      <w:r>
        <w:rPr>
          <w:sz w:val="20"/>
        </w:rPr>
        <w:t>the</w:t>
      </w:r>
      <w:r>
        <w:rPr>
          <w:spacing w:val="-14"/>
          <w:sz w:val="20"/>
        </w:rPr>
        <w:t> </w:t>
      </w:r>
      <w:r>
        <w:rPr>
          <w:sz w:val="20"/>
        </w:rPr>
        <w:t>job</w:t>
      </w:r>
      <w:r>
        <w:rPr>
          <w:spacing w:val="-12"/>
          <w:sz w:val="20"/>
        </w:rPr>
        <w:t> </w:t>
      </w:r>
      <w:r>
        <w:rPr>
          <w:sz w:val="20"/>
        </w:rPr>
        <w:t>done and done well. The ability must meet the role's requirements to produce results that exceed expectations.</w:t>
      </w:r>
    </w:p>
    <w:p>
      <w:pPr>
        <w:pStyle w:val="BodyText"/>
      </w:pPr>
    </w:p>
    <w:p>
      <w:pPr>
        <w:pStyle w:val="BodyText"/>
        <w:ind w:left="820" w:right="42"/>
        <w:jc w:val="both"/>
      </w:pPr>
      <w:r>
        <w:rPr/>
        <w:t>Professionalism manages the expectations of others and identifies when it is necessary to ask for support.</w:t>
      </w:r>
    </w:p>
    <w:p>
      <w:pPr>
        <w:pStyle w:val="BodyText"/>
        <w:spacing w:before="1"/>
      </w:pPr>
    </w:p>
    <w:p>
      <w:pPr>
        <w:pStyle w:val="ListParagraph"/>
        <w:numPr>
          <w:ilvl w:val="0"/>
          <w:numId w:val="1"/>
        </w:numPr>
        <w:tabs>
          <w:tab w:pos="818" w:val="left" w:leader="none"/>
          <w:tab w:pos="820" w:val="left" w:leader="none"/>
        </w:tabs>
        <w:spacing w:line="240" w:lineRule="auto" w:before="0" w:after="0"/>
        <w:ind w:left="820" w:right="43" w:hanging="360"/>
        <w:jc w:val="both"/>
        <w:rPr>
          <w:sz w:val="20"/>
        </w:rPr>
      </w:pPr>
      <w:r>
        <w:rPr>
          <w:rFonts w:ascii="Arial"/>
          <w:b/>
          <w:sz w:val="20"/>
        </w:rPr>
        <w:t>Confidence: </w:t>
      </w:r>
      <w:r>
        <w:rPr>
          <w:sz w:val="20"/>
        </w:rPr>
        <w:t>Reasonable confidence reassures and motivates</w:t>
      </w:r>
      <w:r>
        <w:rPr>
          <w:spacing w:val="-13"/>
          <w:sz w:val="20"/>
        </w:rPr>
        <w:t> </w:t>
      </w:r>
      <w:r>
        <w:rPr>
          <w:sz w:val="20"/>
        </w:rPr>
        <w:t>other</w:t>
      </w:r>
      <w:r>
        <w:rPr>
          <w:spacing w:val="-12"/>
          <w:sz w:val="20"/>
        </w:rPr>
        <w:t> </w:t>
      </w:r>
      <w:r>
        <w:rPr>
          <w:sz w:val="20"/>
        </w:rPr>
        <w:t>people</w:t>
      </w:r>
      <w:r>
        <w:rPr>
          <w:spacing w:val="-12"/>
          <w:sz w:val="20"/>
        </w:rPr>
        <w:t> </w:t>
      </w:r>
      <w:r>
        <w:rPr>
          <w:sz w:val="20"/>
        </w:rPr>
        <w:t>by</w:t>
      </w:r>
      <w:r>
        <w:rPr>
          <w:spacing w:val="-12"/>
          <w:sz w:val="20"/>
        </w:rPr>
        <w:t> </w:t>
      </w:r>
      <w:r>
        <w:rPr>
          <w:sz w:val="20"/>
        </w:rPr>
        <w:t>boosting</w:t>
      </w:r>
      <w:r>
        <w:rPr>
          <w:spacing w:val="-12"/>
          <w:sz w:val="20"/>
        </w:rPr>
        <w:t> </w:t>
      </w:r>
      <w:r>
        <w:rPr>
          <w:sz w:val="20"/>
        </w:rPr>
        <w:t>the</w:t>
      </w:r>
      <w:r>
        <w:rPr>
          <w:spacing w:val="-11"/>
          <w:sz w:val="20"/>
        </w:rPr>
        <w:t> </w:t>
      </w:r>
      <w:r>
        <w:rPr>
          <w:sz w:val="20"/>
        </w:rPr>
        <w:t>ability</w:t>
      </w:r>
      <w:r>
        <w:rPr>
          <w:spacing w:val="-12"/>
          <w:sz w:val="20"/>
        </w:rPr>
        <w:t> </w:t>
      </w:r>
      <w:r>
        <w:rPr>
          <w:sz w:val="20"/>
        </w:rPr>
        <w:t>to</w:t>
      </w:r>
      <w:r>
        <w:rPr>
          <w:spacing w:val="-14"/>
          <w:sz w:val="20"/>
        </w:rPr>
        <w:t> </w:t>
      </w:r>
      <w:r>
        <w:rPr>
          <w:sz w:val="20"/>
        </w:rPr>
        <w:t>influence</w:t>
      </w:r>
      <w:r>
        <w:rPr>
          <w:spacing w:val="-13"/>
          <w:sz w:val="20"/>
        </w:rPr>
        <w:t> </w:t>
      </w:r>
      <w:r>
        <w:rPr>
          <w:sz w:val="20"/>
        </w:rPr>
        <w:t>and lead.</w:t>
      </w:r>
      <w:r>
        <w:rPr>
          <w:spacing w:val="-3"/>
          <w:sz w:val="20"/>
        </w:rPr>
        <w:t> </w:t>
      </w:r>
      <w:r>
        <w:rPr>
          <w:sz w:val="20"/>
        </w:rPr>
        <w:t>It</w:t>
      </w:r>
      <w:r>
        <w:rPr>
          <w:spacing w:val="-3"/>
          <w:sz w:val="20"/>
        </w:rPr>
        <w:t> </w:t>
      </w:r>
      <w:r>
        <w:rPr>
          <w:sz w:val="20"/>
        </w:rPr>
        <w:t>also encourages everyone</w:t>
      </w:r>
      <w:r>
        <w:rPr>
          <w:spacing w:val="-2"/>
          <w:sz w:val="20"/>
        </w:rPr>
        <w:t> </w:t>
      </w:r>
      <w:r>
        <w:rPr>
          <w:sz w:val="20"/>
        </w:rPr>
        <w:t>to</w:t>
      </w:r>
      <w:r>
        <w:rPr>
          <w:spacing w:val="-2"/>
          <w:sz w:val="20"/>
        </w:rPr>
        <w:t> </w:t>
      </w:r>
      <w:r>
        <w:rPr>
          <w:sz w:val="20"/>
        </w:rPr>
        <w:t>take on</w:t>
      </w:r>
      <w:r>
        <w:rPr>
          <w:spacing w:val="-2"/>
          <w:sz w:val="20"/>
        </w:rPr>
        <w:t> </w:t>
      </w:r>
      <w:r>
        <w:rPr>
          <w:sz w:val="20"/>
        </w:rPr>
        <w:t>new</w:t>
      </w:r>
      <w:r>
        <w:rPr>
          <w:spacing w:val="-3"/>
          <w:sz w:val="20"/>
        </w:rPr>
        <w:t> </w:t>
      </w:r>
      <w:r>
        <w:rPr>
          <w:sz w:val="20"/>
        </w:rPr>
        <w:t>challenges as the risk of damaging their professional reputation if things go wrong is non-existent.</w:t>
      </w:r>
    </w:p>
    <w:p>
      <w:pPr>
        <w:pStyle w:val="BodyText"/>
        <w:spacing w:before="1"/>
      </w:pPr>
    </w:p>
    <w:p>
      <w:pPr>
        <w:pStyle w:val="ListParagraph"/>
        <w:numPr>
          <w:ilvl w:val="0"/>
          <w:numId w:val="1"/>
        </w:numPr>
        <w:tabs>
          <w:tab w:pos="818" w:val="left" w:leader="none"/>
          <w:tab w:pos="820" w:val="left" w:leader="none"/>
        </w:tabs>
        <w:spacing w:line="240" w:lineRule="auto" w:before="0" w:after="0"/>
        <w:ind w:left="820" w:right="40" w:hanging="360"/>
        <w:jc w:val="both"/>
        <w:rPr>
          <w:sz w:val="20"/>
        </w:rPr>
      </w:pPr>
      <w:r>
        <w:rPr>
          <w:rFonts w:ascii="Arial"/>
          <w:b/>
          <w:sz w:val="20"/>
        </w:rPr>
        <w:t>Conscientiousness:</w:t>
      </w:r>
      <w:r>
        <w:rPr>
          <w:rFonts w:ascii="Arial"/>
          <w:b/>
          <w:spacing w:val="-14"/>
          <w:sz w:val="20"/>
        </w:rPr>
        <w:t> </w:t>
      </w:r>
      <w:r>
        <w:rPr>
          <w:sz w:val="20"/>
        </w:rPr>
        <w:t>Professionalism</w:t>
      </w:r>
      <w:r>
        <w:rPr>
          <w:spacing w:val="-14"/>
          <w:sz w:val="20"/>
        </w:rPr>
        <w:t> </w:t>
      </w:r>
      <w:r>
        <w:rPr>
          <w:sz w:val="20"/>
        </w:rPr>
        <w:t>involves</w:t>
      </w:r>
      <w:r>
        <w:rPr>
          <w:spacing w:val="-14"/>
          <w:sz w:val="20"/>
        </w:rPr>
        <w:t> </w:t>
      </w:r>
      <w:r>
        <w:rPr>
          <w:sz w:val="20"/>
        </w:rPr>
        <w:t>being</w:t>
      </w:r>
      <w:r>
        <w:rPr>
          <w:spacing w:val="-14"/>
          <w:sz w:val="20"/>
        </w:rPr>
        <w:t> </w:t>
      </w:r>
      <w:r>
        <w:rPr>
          <w:sz w:val="20"/>
        </w:rPr>
        <w:t>reliable, setting</w:t>
      </w:r>
      <w:r>
        <w:rPr>
          <w:spacing w:val="-8"/>
          <w:sz w:val="20"/>
        </w:rPr>
        <w:t> </w:t>
      </w:r>
      <w:r>
        <w:rPr>
          <w:sz w:val="20"/>
        </w:rPr>
        <w:t>high</w:t>
      </w:r>
      <w:r>
        <w:rPr>
          <w:spacing w:val="-8"/>
          <w:sz w:val="20"/>
        </w:rPr>
        <w:t> </w:t>
      </w:r>
      <w:r>
        <w:rPr>
          <w:sz w:val="20"/>
        </w:rPr>
        <w:t>standards,</w:t>
      </w:r>
      <w:r>
        <w:rPr>
          <w:spacing w:val="-5"/>
          <w:sz w:val="20"/>
        </w:rPr>
        <w:t> </w:t>
      </w:r>
      <w:r>
        <w:rPr>
          <w:sz w:val="20"/>
        </w:rPr>
        <w:t>and</w:t>
      </w:r>
      <w:r>
        <w:rPr>
          <w:spacing w:val="-3"/>
          <w:sz w:val="20"/>
        </w:rPr>
        <w:t> </w:t>
      </w:r>
      <w:r>
        <w:rPr>
          <w:sz w:val="20"/>
        </w:rPr>
        <w:t>displaying</w:t>
      </w:r>
      <w:r>
        <w:rPr>
          <w:spacing w:val="-8"/>
          <w:sz w:val="20"/>
        </w:rPr>
        <w:t> </w:t>
      </w:r>
      <w:r>
        <w:rPr>
          <w:sz w:val="20"/>
        </w:rPr>
        <w:t>care</w:t>
      </w:r>
      <w:r>
        <w:rPr>
          <w:spacing w:val="-3"/>
          <w:sz w:val="20"/>
        </w:rPr>
        <w:t> </w:t>
      </w:r>
      <w:r>
        <w:rPr>
          <w:sz w:val="20"/>
        </w:rPr>
        <w:t>in</w:t>
      </w:r>
      <w:r>
        <w:rPr>
          <w:spacing w:val="-8"/>
          <w:sz w:val="20"/>
        </w:rPr>
        <w:t> </w:t>
      </w:r>
      <w:r>
        <w:rPr>
          <w:sz w:val="20"/>
        </w:rPr>
        <w:t>every</w:t>
      </w:r>
      <w:r>
        <w:rPr>
          <w:spacing w:val="-3"/>
          <w:sz w:val="20"/>
        </w:rPr>
        <w:t> </w:t>
      </w:r>
      <w:r>
        <w:rPr>
          <w:sz w:val="20"/>
        </w:rPr>
        <w:t>aspect</w:t>
      </w:r>
      <w:r>
        <w:rPr>
          <w:spacing w:val="-7"/>
          <w:sz w:val="20"/>
        </w:rPr>
        <w:t> </w:t>
      </w:r>
      <w:r>
        <w:rPr>
          <w:sz w:val="20"/>
        </w:rPr>
        <w:t>of the job. It is about being diligent and organized and holding oneself accountable for thoughts, words, and actions, no matter the results.</w:t>
      </w:r>
    </w:p>
    <w:p>
      <w:pPr>
        <w:pStyle w:val="BodyText"/>
        <w:spacing w:before="82"/>
        <w:ind w:left="460" w:right="118"/>
        <w:jc w:val="both"/>
      </w:pPr>
      <w:r>
        <w:rPr/>
        <w:br w:type="column"/>
      </w:r>
      <w:r>
        <w:rPr/>
        <w:t>Conscientiousness should not be confused with working longer hours than everyone else or obsessing about details. True professionals plan and prioritize their work to keep it under control while not letting perfectionism hold them back.</w:t>
      </w:r>
    </w:p>
    <w:p>
      <w:pPr>
        <w:pStyle w:val="BodyText"/>
      </w:pPr>
    </w:p>
    <w:p>
      <w:pPr>
        <w:pStyle w:val="ListParagraph"/>
        <w:numPr>
          <w:ilvl w:val="0"/>
          <w:numId w:val="1"/>
        </w:numPr>
        <w:tabs>
          <w:tab w:pos="458" w:val="left" w:leader="none"/>
          <w:tab w:pos="460" w:val="left" w:leader="none"/>
        </w:tabs>
        <w:spacing w:line="240" w:lineRule="auto" w:before="0" w:after="0"/>
        <w:ind w:left="460" w:right="117" w:hanging="360"/>
        <w:jc w:val="both"/>
        <w:rPr>
          <w:sz w:val="20"/>
        </w:rPr>
      </w:pPr>
      <w:r>
        <w:rPr>
          <w:rFonts w:ascii="Arial" w:hAnsi="Arial"/>
          <w:b/>
          <w:sz w:val="20"/>
        </w:rPr>
        <w:t>Emotional</w:t>
      </w:r>
      <w:r>
        <w:rPr>
          <w:rFonts w:ascii="Arial" w:hAnsi="Arial"/>
          <w:b/>
          <w:spacing w:val="-14"/>
          <w:sz w:val="20"/>
        </w:rPr>
        <w:t> </w:t>
      </w:r>
      <w:r>
        <w:rPr>
          <w:rFonts w:ascii="Arial" w:hAnsi="Arial"/>
          <w:b/>
          <w:sz w:val="20"/>
        </w:rPr>
        <w:t>Intelligence:</w:t>
      </w:r>
      <w:r>
        <w:rPr>
          <w:rFonts w:ascii="Arial" w:hAnsi="Arial"/>
          <w:b/>
          <w:spacing w:val="-14"/>
          <w:sz w:val="20"/>
        </w:rPr>
        <w:t> </w:t>
      </w:r>
      <w:r>
        <w:rPr>
          <w:sz w:val="20"/>
        </w:rPr>
        <w:t>Staying</w:t>
      </w:r>
      <w:r>
        <w:rPr>
          <w:spacing w:val="-14"/>
          <w:sz w:val="20"/>
        </w:rPr>
        <w:t> </w:t>
      </w:r>
      <w:r>
        <w:rPr>
          <w:sz w:val="20"/>
        </w:rPr>
        <w:t>professional</w:t>
      </w:r>
      <w:r>
        <w:rPr>
          <w:spacing w:val="-14"/>
          <w:sz w:val="20"/>
        </w:rPr>
        <w:t> </w:t>
      </w:r>
      <w:r>
        <w:rPr>
          <w:sz w:val="20"/>
        </w:rPr>
        <w:t>under</w:t>
      </w:r>
      <w:r>
        <w:rPr>
          <w:spacing w:val="-14"/>
          <w:sz w:val="20"/>
        </w:rPr>
        <w:t> </w:t>
      </w:r>
      <w:r>
        <w:rPr>
          <w:sz w:val="20"/>
        </w:rPr>
        <w:t>pressure is a sign of a true professional. It requires strategies for managing</w:t>
      </w:r>
      <w:r>
        <w:rPr>
          <w:spacing w:val="-1"/>
          <w:sz w:val="20"/>
        </w:rPr>
        <w:t> </w:t>
      </w:r>
      <w:r>
        <w:rPr>
          <w:sz w:val="20"/>
        </w:rPr>
        <w:t>emotions and a clear awareness of other people’s feelings and thoughts. In short, emotional intelligence is </w:t>
      </w:r>
      <w:r>
        <w:rPr>
          <w:spacing w:val="-2"/>
          <w:sz w:val="20"/>
        </w:rPr>
        <w:t>essential.</w:t>
      </w:r>
    </w:p>
    <w:p>
      <w:pPr>
        <w:pStyle w:val="BodyText"/>
        <w:spacing w:before="1"/>
      </w:pPr>
    </w:p>
    <w:p>
      <w:pPr>
        <w:pStyle w:val="BodyText"/>
        <w:ind w:left="460" w:right="117"/>
        <w:jc w:val="both"/>
      </w:pPr>
      <w:r>
        <w:rPr/>
        <w:t>Professionalism</w:t>
      </w:r>
      <w:r>
        <w:rPr>
          <w:spacing w:val="-12"/>
        </w:rPr>
        <w:t> </w:t>
      </w:r>
      <w:r>
        <w:rPr/>
        <w:t>means</w:t>
      </w:r>
      <w:r>
        <w:rPr>
          <w:spacing w:val="-11"/>
        </w:rPr>
        <w:t> </w:t>
      </w:r>
      <w:r>
        <w:rPr/>
        <w:t>keeping</w:t>
      </w:r>
      <w:r>
        <w:rPr>
          <w:spacing w:val="-12"/>
        </w:rPr>
        <w:t> </w:t>
      </w:r>
      <w:r>
        <w:rPr/>
        <w:t>emotions</w:t>
      </w:r>
      <w:r>
        <w:rPr>
          <w:spacing w:val="-11"/>
        </w:rPr>
        <w:t> </w:t>
      </w:r>
      <w:r>
        <w:rPr/>
        <w:t>in</w:t>
      </w:r>
      <w:r>
        <w:rPr>
          <w:spacing w:val="-12"/>
        </w:rPr>
        <w:t> </w:t>
      </w:r>
      <w:r>
        <w:rPr/>
        <w:t>check.</w:t>
      </w:r>
      <w:r>
        <w:rPr>
          <w:spacing w:val="-12"/>
        </w:rPr>
        <w:t> </w:t>
      </w:r>
      <w:r>
        <w:rPr/>
        <w:t>But</w:t>
      </w:r>
      <w:r>
        <w:rPr>
          <w:spacing w:val="-11"/>
        </w:rPr>
        <w:t> </w:t>
      </w:r>
      <w:r>
        <w:rPr/>
        <w:t>at</w:t>
      </w:r>
      <w:r>
        <w:rPr>
          <w:spacing w:val="-8"/>
        </w:rPr>
        <w:t> </w:t>
      </w:r>
      <w:r>
        <w:rPr/>
        <w:t>the same time, expressing feelings for meaningful and fruitful conversations is necessary.</w:t>
      </w:r>
    </w:p>
    <w:p>
      <w:pPr>
        <w:pStyle w:val="BodyText"/>
        <w:spacing w:before="10"/>
        <w:rPr>
          <w:sz w:val="19"/>
        </w:rPr>
      </w:pPr>
    </w:p>
    <w:p>
      <w:pPr>
        <w:pStyle w:val="ListParagraph"/>
        <w:numPr>
          <w:ilvl w:val="0"/>
          <w:numId w:val="1"/>
        </w:numPr>
        <w:tabs>
          <w:tab w:pos="458" w:val="left" w:leader="none"/>
          <w:tab w:pos="460" w:val="left" w:leader="none"/>
        </w:tabs>
        <w:spacing w:line="240" w:lineRule="auto" w:before="1" w:after="0"/>
        <w:ind w:left="460" w:right="118" w:hanging="360"/>
        <w:jc w:val="both"/>
        <w:rPr>
          <w:sz w:val="20"/>
        </w:rPr>
      </w:pPr>
      <w:r>
        <w:rPr>
          <w:rFonts w:ascii="Arial"/>
          <w:b/>
          <w:sz w:val="20"/>
        </w:rPr>
        <w:t>Integrity:</w:t>
      </w:r>
      <w:r>
        <w:rPr>
          <w:rFonts w:ascii="Arial"/>
          <w:b/>
          <w:spacing w:val="-10"/>
          <w:sz w:val="20"/>
        </w:rPr>
        <w:t> </w:t>
      </w:r>
      <w:r>
        <w:rPr>
          <w:sz w:val="20"/>
        </w:rPr>
        <w:t>This</w:t>
      </w:r>
      <w:r>
        <w:rPr>
          <w:spacing w:val="-9"/>
          <w:sz w:val="20"/>
        </w:rPr>
        <w:t> </w:t>
      </w:r>
      <w:r>
        <w:rPr>
          <w:sz w:val="20"/>
        </w:rPr>
        <w:t>keeps</w:t>
      </w:r>
      <w:r>
        <w:rPr>
          <w:spacing w:val="-10"/>
          <w:sz w:val="20"/>
        </w:rPr>
        <w:t> </w:t>
      </w:r>
      <w:r>
        <w:rPr>
          <w:sz w:val="20"/>
        </w:rPr>
        <w:t>professional</w:t>
      </w:r>
      <w:r>
        <w:rPr>
          <w:spacing w:val="-10"/>
          <w:sz w:val="20"/>
        </w:rPr>
        <w:t> </w:t>
      </w:r>
      <w:r>
        <w:rPr>
          <w:sz w:val="20"/>
        </w:rPr>
        <w:t>people</w:t>
      </w:r>
      <w:r>
        <w:rPr>
          <w:spacing w:val="-11"/>
          <w:sz w:val="20"/>
        </w:rPr>
        <w:t> </w:t>
      </w:r>
      <w:r>
        <w:rPr>
          <w:sz w:val="20"/>
        </w:rPr>
        <w:t>true</w:t>
      </w:r>
      <w:r>
        <w:rPr>
          <w:spacing w:val="-11"/>
          <w:sz w:val="20"/>
        </w:rPr>
        <w:t> </w:t>
      </w:r>
      <w:r>
        <w:rPr>
          <w:sz w:val="20"/>
        </w:rPr>
        <w:t>to</w:t>
      </w:r>
      <w:r>
        <w:rPr>
          <w:spacing w:val="-11"/>
          <w:sz w:val="20"/>
        </w:rPr>
        <w:t> </w:t>
      </w:r>
      <w:r>
        <w:rPr>
          <w:sz w:val="20"/>
        </w:rPr>
        <w:t>their</w:t>
      </w:r>
      <w:r>
        <w:rPr>
          <w:spacing w:val="-5"/>
          <w:sz w:val="20"/>
        </w:rPr>
        <w:t> </w:t>
      </w:r>
      <w:r>
        <w:rPr>
          <w:sz w:val="20"/>
        </w:rPr>
        <w:t>word.</w:t>
      </w:r>
      <w:r>
        <w:rPr>
          <w:spacing w:val="-11"/>
          <w:sz w:val="20"/>
        </w:rPr>
        <w:t> </w:t>
      </w:r>
      <w:r>
        <w:rPr>
          <w:sz w:val="20"/>
        </w:rPr>
        <w:t>It also stops them from compromising their values, even if that means taking a bigger risk.</w:t>
      </w:r>
    </w:p>
    <w:p>
      <w:pPr>
        <w:pStyle w:val="BodyText"/>
        <w:spacing w:before="1"/>
      </w:pPr>
    </w:p>
    <w:p>
      <w:pPr>
        <w:pStyle w:val="BodyText"/>
        <w:ind w:left="460" w:right="116"/>
        <w:jc w:val="both"/>
      </w:pPr>
      <w:r>
        <w:rPr/>
        <w:t>Integrity</w:t>
      </w:r>
      <w:r>
        <w:rPr>
          <w:spacing w:val="-10"/>
        </w:rPr>
        <w:t> </w:t>
      </w:r>
      <w:r>
        <w:rPr/>
        <w:t>is</w:t>
      </w:r>
      <w:r>
        <w:rPr>
          <w:spacing w:val="-9"/>
        </w:rPr>
        <w:t> </w:t>
      </w:r>
      <w:r>
        <w:rPr/>
        <w:t>committed</w:t>
      </w:r>
      <w:r>
        <w:rPr>
          <w:spacing w:val="-10"/>
        </w:rPr>
        <w:t> </w:t>
      </w:r>
      <w:r>
        <w:rPr/>
        <w:t>to</w:t>
      </w:r>
      <w:r>
        <w:rPr>
          <w:spacing w:val="-11"/>
        </w:rPr>
        <w:t> </w:t>
      </w:r>
      <w:r>
        <w:rPr/>
        <w:t>being</w:t>
      </w:r>
      <w:r>
        <w:rPr>
          <w:spacing w:val="-11"/>
        </w:rPr>
        <w:t> </w:t>
      </w:r>
      <w:r>
        <w:rPr/>
        <w:t>honest</w:t>
      </w:r>
      <w:r>
        <w:rPr>
          <w:spacing w:val="-9"/>
        </w:rPr>
        <w:t> </w:t>
      </w:r>
      <w:r>
        <w:rPr/>
        <w:t>–</w:t>
      </w:r>
      <w:r>
        <w:rPr>
          <w:spacing w:val="-11"/>
        </w:rPr>
        <w:t> </w:t>
      </w:r>
      <w:r>
        <w:rPr/>
        <w:t>to</w:t>
      </w:r>
      <w:r>
        <w:rPr>
          <w:spacing w:val="-11"/>
        </w:rPr>
        <w:t> </w:t>
      </w:r>
      <w:r>
        <w:rPr/>
        <w:t>oneself</w:t>
      </w:r>
      <w:r>
        <w:rPr>
          <w:spacing w:val="-11"/>
        </w:rPr>
        <w:t> </w:t>
      </w:r>
      <w:r>
        <w:rPr/>
        <w:t>and</w:t>
      </w:r>
      <w:r>
        <w:rPr>
          <w:spacing w:val="-9"/>
        </w:rPr>
        <w:t> </w:t>
      </w:r>
      <w:r>
        <w:rPr/>
        <w:t>others. When beliefs and behaviors are aligned, genuineness </w:t>
      </w:r>
      <w:r>
        <w:rPr>
          <w:spacing w:val="-2"/>
        </w:rPr>
        <w:t>reflects.</w:t>
      </w:r>
    </w:p>
    <w:p>
      <w:pPr>
        <w:pStyle w:val="BodyText"/>
      </w:pPr>
    </w:p>
    <w:p>
      <w:pPr>
        <w:pStyle w:val="ListParagraph"/>
        <w:numPr>
          <w:ilvl w:val="0"/>
          <w:numId w:val="1"/>
        </w:numPr>
        <w:tabs>
          <w:tab w:pos="458" w:val="left" w:leader="none"/>
          <w:tab w:pos="460" w:val="left" w:leader="none"/>
        </w:tabs>
        <w:spacing w:line="240" w:lineRule="auto" w:before="0" w:after="0"/>
        <w:ind w:left="460" w:right="115" w:hanging="360"/>
        <w:jc w:val="both"/>
        <w:rPr>
          <w:sz w:val="20"/>
        </w:rPr>
      </w:pPr>
      <w:r>
        <w:rPr>
          <w:rFonts w:ascii="Arial"/>
          <w:b/>
          <w:sz w:val="20"/>
        </w:rPr>
        <w:t>Knowledge: </w:t>
      </w:r>
      <w:r>
        <w:rPr>
          <w:sz w:val="20"/>
        </w:rPr>
        <w:t>Professionalism involves detailed and up-to- date</w:t>
      </w:r>
      <w:r>
        <w:rPr>
          <w:spacing w:val="-14"/>
          <w:sz w:val="20"/>
        </w:rPr>
        <w:t> </w:t>
      </w:r>
      <w:r>
        <w:rPr>
          <w:sz w:val="20"/>
        </w:rPr>
        <w:t>knowledge</w:t>
      </w:r>
      <w:r>
        <w:rPr>
          <w:spacing w:val="-14"/>
          <w:sz w:val="20"/>
        </w:rPr>
        <w:t> </w:t>
      </w:r>
      <w:r>
        <w:rPr>
          <w:sz w:val="20"/>
        </w:rPr>
        <w:t>which</w:t>
      </w:r>
      <w:r>
        <w:rPr>
          <w:spacing w:val="-14"/>
          <w:sz w:val="20"/>
        </w:rPr>
        <w:t> </w:t>
      </w:r>
      <w:r>
        <w:rPr>
          <w:sz w:val="20"/>
        </w:rPr>
        <w:t>is</w:t>
      </w:r>
      <w:r>
        <w:rPr>
          <w:spacing w:val="-14"/>
          <w:sz w:val="20"/>
        </w:rPr>
        <w:t> </w:t>
      </w:r>
      <w:r>
        <w:rPr>
          <w:sz w:val="20"/>
        </w:rPr>
        <w:t>highly</w:t>
      </w:r>
      <w:r>
        <w:rPr>
          <w:spacing w:val="-14"/>
          <w:sz w:val="20"/>
        </w:rPr>
        <w:t> </w:t>
      </w:r>
      <w:r>
        <w:rPr>
          <w:sz w:val="20"/>
        </w:rPr>
        <w:t>specialized.</w:t>
      </w:r>
      <w:r>
        <w:rPr>
          <w:spacing w:val="-14"/>
          <w:sz w:val="20"/>
        </w:rPr>
        <w:t> </w:t>
      </w:r>
      <w:r>
        <w:rPr>
          <w:sz w:val="20"/>
        </w:rPr>
        <w:t>Professionals</w:t>
      </w:r>
      <w:r>
        <w:rPr>
          <w:spacing w:val="-14"/>
          <w:sz w:val="20"/>
        </w:rPr>
        <w:t> </w:t>
      </w:r>
      <w:r>
        <w:rPr>
          <w:sz w:val="20"/>
        </w:rPr>
        <w:t>can master</w:t>
      </w:r>
      <w:r>
        <w:rPr>
          <w:spacing w:val="-10"/>
          <w:sz w:val="20"/>
        </w:rPr>
        <w:t> </w:t>
      </w:r>
      <w:r>
        <w:rPr>
          <w:sz w:val="20"/>
        </w:rPr>
        <w:t>a</w:t>
      </w:r>
      <w:r>
        <w:rPr>
          <w:spacing w:val="-11"/>
          <w:sz w:val="20"/>
        </w:rPr>
        <w:t> </w:t>
      </w:r>
      <w:r>
        <w:rPr>
          <w:sz w:val="20"/>
        </w:rPr>
        <w:t>role</w:t>
      </w:r>
      <w:r>
        <w:rPr>
          <w:spacing w:val="-11"/>
          <w:sz w:val="20"/>
        </w:rPr>
        <w:t> </w:t>
      </w:r>
      <w:r>
        <w:rPr>
          <w:sz w:val="20"/>
        </w:rPr>
        <w:t>and</w:t>
      </w:r>
      <w:r>
        <w:rPr>
          <w:spacing w:val="-11"/>
          <w:sz w:val="20"/>
        </w:rPr>
        <w:t> </w:t>
      </w:r>
      <w:r>
        <w:rPr>
          <w:sz w:val="20"/>
        </w:rPr>
        <w:t>a</w:t>
      </w:r>
      <w:r>
        <w:rPr>
          <w:spacing w:val="-10"/>
          <w:sz w:val="20"/>
        </w:rPr>
        <w:t> </w:t>
      </w:r>
      <w:r>
        <w:rPr>
          <w:sz w:val="20"/>
        </w:rPr>
        <w:t>specialization</w:t>
      </w:r>
      <w:r>
        <w:rPr>
          <w:spacing w:val="-7"/>
          <w:sz w:val="20"/>
        </w:rPr>
        <w:t> </w:t>
      </w:r>
      <w:r>
        <w:rPr>
          <w:sz w:val="20"/>
        </w:rPr>
        <w:t>by</w:t>
      </w:r>
      <w:r>
        <w:rPr>
          <w:spacing w:val="-10"/>
          <w:sz w:val="20"/>
        </w:rPr>
        <w:t> </w:t>
      </w:r>
      <w:r>
        <w:rPr>
          <w:sz w:val="20"/>
        </w:rPr>
        <w:t>learning</w:t>
      </w:r>
      <w:r>
        <w:rPr>
          <w:spacing w:val="-11"/>
          <w:sz w:val="20"/>
        </w:rPr>
        <w:t> </w:t>
      </w:r>
      <w:r>
        <w:rPr>
          <w:sz w:val="20"/>
        </w:rPr>
        <w:t>new</w:t>
      </w:r>
      <w:r>
        <w:rPr>
          <w:spacing w:val="-10"/>
          <w:sz w:val="20"/>
        </w:rPr>
        <w:t> </w:t>
      </w:r>
      <w:r>
        <w:rPr>
          <w:sz w:val="20"/>
        </w:rPr>
        <w:t>knowledge at every stage of their careers.</w:t>
      </w:r>
    </w:p>
    <w:p>
      <w:pPr>
        <w:pStyle w:val="BodyText"/>
        <w:spacing w:before="11"/>
        <w:rPr>
          <w:sz w:val="19"/>
        </w:rPr>
      </w:pPr>
    </w:p>
    <w:p>
      <w:pPr>
        <w:pStyle w:val="BodyText"/>
        <w:ind w:left="460" w:right="117"/>
        <w:jc w:val="both"/>
      </w:pPr>
      <w:r>
        <w:rPr/>
        <w:t>It</w:t>
      </w:r>
      <w:r>
        <w:rPr>
          <w:spacing w:val="-10"/>
        </w:rPr>
        <w:t> </w:t>
      </w:r>
      <w:r>
        <w:rPr/>
        <w:t>is</w:t>
      </w:r>
      <w:r>
        <w:rPr>
          <w:spacing w:val="-6"/>
        </w:rPr>
        <w:t> </w:t>
      </w:r>
      <w:r>
        <w:rPr/>
        <w:t>also</w:t>
      </w:r>
      <w:r>
        <w:rPr>
          <w:spacing w:val="-10"/>
        </w:rPr>
        <w:t> </w:t>
      </w:r>
      <w:r>
        <w:rPr/>
        <w:t>vital</w:t>
      </w:r>
      <w:r>
        <w:rPr>
          <w:spacing w:val="-8"/>
        </w:rPr>
        <w:t> </w:t>
      </w:r>
      <w:r>
        <w:rPr/>
        <w:t>to</w:t>
      </w:r>
      <w:r>
        <w:rPr>
          <w:spacing w:val="-8"/>
        </w:rPr>
        <w:t> </w:t>
      </w:r>
      <w:r>
        <w:rPr/>
        <w:t>put</w:t>
      </w:r>
      <w:r>
        <w:rPr>
          <w:spacing w:val="-7"/>
        </w:rPr>
        <w:t> </w:t>
      </w:r>
      <w:r>
        <w:rPr/>
        <w:t>knowledge</w:t>
      </w:r>
      <w:r>
        <w:rPr>
          <w:spacing w:val="-8"/>
        </w:rPr>
        <w:t> </w:t>
      </w:r>
      <w:r>
        <w:rPr/>
        <w:t>into</w:t>
      </w:r>
      <w:r>
        <w:rPr>
          <w:spacing w:val="-8"/>
        </w:rPr>
        <w:t> </w:t>
      </w:r>
      <w:r>
        <w:rPr/>
        <w:t>action.</w:t>
      </w:r>
      <w:r>
        <w:rPr>
          <w:spacing w:val="-8"/>
        </w:rPr>
        <w:t> </w:t>
      </w:r>
      <w:r>
        <w:rPr/>
        <w:t>Being</w:t>
      </w:r>
      <w:r>
        <w:rPr>
          <w:spacing w:val="-8"/>
        </w:rPr>
        <w:t> </w:t>
      </w:r>
      <w:r>
        <w:rPr/>
        <w:t>professional means</w:t>
      </w:r>
      <w:r>
        <w:rPr>
          <w:spacing w:val="-5"/>
        </w:rPr>
        <w:t> </w:t>
      </w:r>
      <w:r>
        <w:rPr/>
        <w:t>being</w:t>
      </w:r>
      <w:r>
        <w:rPr>
          <w:spacing w:val="-7"/>
        </w:rPr>
        <w:t> </w:t>
      </w:r>
      <w:r>
        <w:rPr/>
        <w:t>confident</w:t>
      </w:r>
      <w:r>
        <w:rPr>
          <w:spacing w:val="-7"/>
        </w:rPr>
        <w:t> </w:t>
      </w:r>
      <w:r>
        <w:rPr/>
        <w:t>to</w:t>
      </w:r>
      <w:r>
        <w:rPr>
          <w:spacing w:val="-7"/>
        </w:rPr>
        <w:t> </w:t>
      </w:r>
      <w:r>
        <w:rPr/>
        <w:t>show</w:t>
      </w:r>
      <w:r>
        <w:rPr>
          <w:spacing w:val="-3"/>
        </w:rPr>
        <w:t> </w:t>
      </w:r>
      <w:r>
        <w:rPr/>
        <w:t>that</w:t>
      </w:r>
      <w:r>
        <w:rPr>
          <w:spacing w:val="-6"/>
        </w:rPr>
        <w:t> </w:t>
      </w:r>
      <w:r>
        <w:rPr/>
        <w:t>knowledge</w:t>
      </w:r>
      <w:r>
        <w:rPr>
          <w:spacing w:val="-3"/>
        </w:rPr>
        <w:t> </w:t>
      </w:r>
      <w:r>
        <w:rPr/>
        <w:t>is</w:t>
      </w:r>
      <w:r>
        <w:rPr>
          <w:spacing w:val="-7"/>
        </w:rPr>
        <w:t> </w:t>
      </w:r>
      <w:r>
        <w:rPr/>
        <w:t>not</w:t>
      </w:r>
      <w:r>
        <w:rPr>
          <w:spacing w:val="-7"/>
        </w:rPr>
        <w:t> </w:t>
      </w:r>
      <w:r>
        <w:rPr/>
        <w:t>for</w:t>
      </w:r>
      <w:r>
        <w:rPr>
          <w:spacing w:val="-8"/>
        </w:rPr>
        <w:t> </w:t>
      </w:r>
      <w:r>
        <w:rPr/>
        <w:t>self- promotion but for helping others succeed.</w:t>
      </w:r>
    </w:p>
    <w:p>
      <w:pPr>
        <w:pStyle w:val="BodyText"/>
        <w:spacing w:before="11"/>
        <w:rPr>
          <w:sz w:val="19"/>
        </w:rPr>
      </w:pPr>
    </w:p>
    <w:p>
      <w:pPr>
        <w:pStyle w:val="ListParagraph"/>
        <w:numPr>
          <w:ilvl w:val="0"/>
          <w:numId w:val="1"/>
        </w:numPr>
        <w:tabs>
          <w:tab w:pos="458" w:val="left" w:leader="none"/>
          <w:tab w:pos="460" w:val="left" w:leader="none"/>
        </w:tabs>
        <w:spacing w:line="240" w:lineRule="auto" w:before="0" w:after="0"/>
        <w:ind w:left="460" w:right="116" w:hanging="360"/>
        <w:jc w:val="both"/>
        <w:rPr>
          <w:sz w:val="20"/>
        </w:rPr>
      </w:pPr>
      <w:r>
        <w:rPr>
          <w:rFonts w:ascii="Arial"/>
          <w:b/>
          <w:sz w:val="20"/>
        </w:rPr>
        <w:t>Respect: </w:t>
      </w:r>
      <w:r>
        <w:rPr>
          <w:sz w:val="20"/>
        </w:rPr>
        <w:t>Professionalism means being a role model for politeness</w:t>
      </w:r>
      <w:r>
        <w:rPr>
          <w:spacing w:val="-8"/>
          <w:sz w:val="20"/>
        </w:rPr>
        <w:t> </w:t>
      </w:r>
      <w:r>
        <w:rPr>
          <w:sz w:val="20"/>
        </w:rPr>
        <w:t>and</w:t>
      </w:r>
      <w:r>
        <w:rPr>
          <w:spacing w:val="-8"/>
          <w:sz w:val="20"/>
        </w:rPr>
        <w:t> </w:t>
      </w:r>
      <w:r>
        <w:rPr>
          <w:sz w:val="20"/>
        </w:rPr>
        <w:t>displaying</w:t>
      </w:r>
      <w:r>
        <w:rPr>
          <w:spacing w:val="-9"/>
          <w:sz w:val="20"/>
        </w:rPr>
        <w:t> </w:t>
      </w:r>
      <w:r>
        <w:rPr>
          <w:sz w:val="20"/>
        </w:rPr>
        <w:t>good</w:t>
      </w:r>
      <w:r>
        <w:rPr>
          <w:spacing w:val="-10"/>
          <w:sz w:val="20"/>
        </w:rPr>
        <w:t> </w:t>
      </w:r>
      <w:r>
        <w:rPr>
          <w:sz w:val="20"/>
        </w:rPr>
        <w:t>manners</w:t>
      </w:r>
      <w:r>
        <w:rPr>
          <w:spacing w:val="-6"/>
          <w:sz w:val="20"/>
        </w:rPr>
        <w:t> </w:t>
      </w:r>
      <w:r>
        <w:rPr>
          <w:sz w:val="20"/>
        </w:rPr>
        <w:t>to</w:t>
      </w:r>
      <w:r>
        <w:rPr>
          <w:spacing w:val="-10"/>
          <w:sz w:val="20"/>
        </w:rPr>
        <w:t> </w:t>
      </w:r>
      <w:r>
        <w:rPr>
          <w:sz w:val="20"/>
        </w:rPr>
        <w:t>everyone,</w:t>
      </w:r>
      <w:r>
        <w:rPr>
          <w:spacing w:val="-7"/>
          <w:sz w:val="20"/>
        </w:rPr>
        <w:t> </w:t>
      </w:r>
      <w:r>
        <w:rPr>
          <w:sz w:val="20"/>
        </w:rPr>
        <w:t>not</w:t>
      </w:r>
      <w:r>
        <w:rPr>
          <w:spacing w:val="-9"/>
          <w:sz w:val="20"/>
        </w:rPr>
        <w:t> </w:t>
      </w:r>
      <w:r>
        <w:rPr>
          <w:sz w:val="20"/>
        </w:rPr>
        <w:t>just to impress specific people.</w:t>
      </w:r>
    </w:p>
    <w:p>
      <w:pPr>
        <w:pStyle w:val="BodyText"/>
        <w:spacing w:before="2"/>
      </w:pPr>
    </w:p>
    <w:p>
      <w:pPr>
        <w:pStyle w:val="BodyText"/>
        <w:ind w:left="460" w:right="115"/>
        <w:jc w:val="both"/>
      </w:pPr>
      <w:r>
        <w:rPr/>
        <w:t>To</w:t>
      </w:r>
      <w:r>
        <w:rPr>
          <w:spacing w:val="-8"/>
        </w:rPr>
        <w:t> </w:t>
      </w:r>
      <w:r>
        <w:rPr/>
        <w:t>show</w:t>
      </w:r>
      <w:r>
        <w:rPr>
          <w:spacing w:val="-7"/>
        </w:rPr>
        <w:t> </w:t>
      </w:r>
      <w:r>
        <w:rPr/>
        <w:t>proper</w:t>
      </w:r>
      <w:r>
        <w:rPr>
          <w:spacing w:val="-7"/>
        </w:rPr>
        <w:t> </w:t>
      </w:r>
      <w:r>
        <w:rPr/>
        <w:t>respect,</w:t>
      </w:r>
      <w:r>
        <w:rPr>
          <w:spacing w:val="-7"/>
        </w:rPr>
        <w:t> </w:t>
      </w:r>
      <w:r>
        <w:rPr/>
        <w:t>take</w:t>
      </w:r>
      <w:r>
        <w:rPr>
          <w:spacing w:val="-7"/>
        </w:rPr>
        <w:t> </w:t>
      </w:r>
      <w:r>
        <w:rPr/>
        <w:t>others’</w:t>
      </w:r>
      <w:r>
        <w:rPr>
          <w:spacing w:val="-8"/>
        </w:rPr>
        <w:t> </w:t>
      </w:r>
      <w:r>
        <w:rPr/>
        <w:t>needs</w:t>
      </w:r>
      <w:r>
        <w:rPr>
          <w:spacing w:val="-7"/>
        </w:rPr>
        <w:t> </w:t>
      </w:r>
      <w:r>
        <w:rPr/>
        <w:t>into</w:t>
      </w:r>
      <w:r>
        <w:rPr>
          <w:spacing w:val="-8"/>
        </w:rPr>
        <w:t> </w:t>
      </w:r>
      <w:r>
        <w:rPr/>
        <w:t>account,</w:t>
      </w:r>
      <w:r>
        <w:rPr>
          <w:spacing w:val="-7"/>
        </w:rPr>
        <w:t> </w:t>
      </w:r>
      <w:r>
        <w:rPr/>
        <w:t>and help uphold their rights.</w:t>
      </w:r>
    </w:p>
    <w:p>
      <w:pPr>
        <w:spacing w:after="0"/>
        <w:jc w:val="both"/>
        <w:sectPr>
          <w:pgSz w:w="15840" w:h="12240" w:orient="landscape"/>
          <w:pgMar w:header="927" w:footer="1262" w:top="1340" w:bottom="1460" w:left="1340" w:right="1320"/>
          <w:cols w:num="2" w:equalWidth="0">
            <w:col w:w="6264" w:space="938"/>
            <w:col w:w="5978"/>
          </w:cols>
        </w:sectPr>
      </w:pPr>
    </w:p>
    <w:p>
      <w:pPr>
        <w:pStyle w:val="Heading2"/>
        <w:tabs>
          <w:tab w:pos="6220" w:val="left" w:leader="none"/>
        </w:tabs>
        <w:spacing w:before="92"/>
      </w:pPr>
      <w:r>
        <w:rPr>
          <w:color w:val="FFFFFF"/>
          <w:spacing w:val="45"/>
          <w:shd w:fill="000000" w:color="auto" w:val="clear"/>
        </w:rPr>
        <w:t> </w:t>
      </w:r>
      <w:r>
        <w:rPr>
          <w:color w:val="FFFFFF"/>
          <w:shd w:fill="000000" w:color="auto" w:val="clear"/>
        </w:rPr>
        <w:t>Principles</w:t>
      </w:r>
      <w:r>
        <w:rPr>
          <w:color w:val="FFFFFF"/>
          <w:spacing w:val="-5"/>
          <w:shd w:fill="000000" w:color="auto" w:val="clear"/>
        </w:rPr>
        <w:t> </w:t>
      </w:r>
      <w:r>
        <w:rPr>
          <w:color w:val="FFFFFF"/>
          <w:shd w:fill="000000" w:color="auto" w:val="clear"/>
        </w:rPr>
        <w:t>of</w:t>
      </w:r>
      <w:r>
        <w:rPr>
          <w:color w:val="FFFFFF"/>
          <w:spacing w:val="-5"/>
          <w:shd w:fill="000000" w:color="auto" w:val="clear"/>
        </w:rPr>
        <w:t> </w:t>
      </w:r>
      <w:r>
        <w:rPr>
          <w:color w:val="FFFFFF"/>
          <w:shd w:fill="000000" w:color="auto" w:val="clear"/>
        </w:rPr>
        <w:t>Professionals</w:t>
      </w:r>
      <w:r>
        <w:rPr>
          <w:color w:val="FFFFFF"/>
          <w:spacing w:val="-7"/>
          <w:shd w:fill="000000" w:color="auto" w:val="clear"/>
        </w:rPr>
        <w:t> </w:t>
      </w:r>
      <w:r>
        <w:rPr>
          <w:color w:val="FFFFFF"/>
          <w:shd w:fill="000000" w:color="auto" w:val="clear"/>
        </w:rPr>
        <w:t>at</w:t>
      </w:r>
      <w:r>
        <w:rPr>
          <w:color w:val="FFFFFF"/>
          <w:spacing w:val="-4"/>
          <w:shd w:fill="000000" w:color="auto" w:val="clear"/>
        </w:rPr>
        <w:t> Work</w:t>
      </w:r>
      <w:r>
        <w:rPr>
          <w:color w:val="FFFFFF"/>
          <w:shd w:fill="000000" w:color="auto" w:val="clear"/>
        </w:rPr>
        <w:tab/>
      </w:r>
    </w:p>
    <w:p>
      <w:pPr>
        <w:pStyle w:val="BodyText"/>
        <w:spacing w:before="8"/>
        <w:rPr>
          <w:rFonts w:ascii="Arial"/>
          <w:b/>
          <w:i/>
          <w:sz w:val="21"/>
        </w:rPr>
      </w:pPr>
    </w:p>
    <w:p>
      <w:pPr>
        <w:pStyle w:val="BodyText"/>
        <w:spacing w:before="1"/>
        <w:ind w:left="100"/>
      </w:pPr>
      <w:r>
        <w:rPr/>
        <w:t>Professionalism</w:t>
      </w:r>
      <w:r>
        <w:rPr>
          <w:spacing w:val="35"/>
        </w:rPr>
        <w:t> </w:t>
      </w:r>
      <w:r>
        <w:rPr/>
        <w:t>is</w:t>
      </w:r>
      <w:r>
        <w:rPr>
          <w:spacing w:val="32"/>
        </w:rPr>
        <w:t> </w:t>
      </w:r>
      <w:r>
        <w:rPr/>
        <w:t>about</w:t>
      </w:r>
      <w:r>
        <w:rPr>
          <w:spacing w:val="33"/>
        </w:rPr>
        <w:t> </w:t>
      </w:r>
      <w:r>
        <w:rPr/>
        <w:t>having</w:t>
      </w:r>
      <w:r>
        <w:rPr>
          <w:spacing w:val="32"/>
        </w:rPr>
        <w:t> </w:t>
      </w:r>
      <w:r>
        <w:rPr/>
        <w:t>an</w:t>
      </w:r>
      <w:r>
        <w:rPr>
          <w:spacing w:val="32"/>
        </w:rPr>
        <w:t> </w:t>
      </w:r>
      <w:r>
        <w:rPr/>
        <w:t>informed,</w:t>
      </w:r>
      <w:r>
        <w:rPr>
          <w:spacing w:val="33"/>
        </w:rPr>
        <w:t> </w:t>
      </w:r>
      <w:r>
        <w:rPr/>
        <w:t>ethical</w:t>
      </w:r>
      <w:r>
        <w:rPr>
          <w:spacing w:val="32"/>
        </w:rPr>
        <w:t> </w:t>
      </w:r>
      <w:r>
        <w:rPr/>
        <w:t>and</w:t>
      </w:r>
      <w:r>
        <w:rPr>
          <w:spacing w:val="31"/>
        </w:rPr>
        <w:t> </w:t>
      </w:r>
      <w:r>
        <w:rPr/>
        <w:t>strategic approach to work for the greater good and the wider benefit.</w:t>
      </w:r>
    </w:p>
    <w:p>
      <w:pPr>
        <w:pStyle w:val="BodyText"/>
        <w:spacing w:before="10"/>
      </w:pPr>
    </w:p>
    <w:p>
      <w:pPr>
        <w:pStyle w:val="BodyText"/>
        <w:ind w:left="100"/>
      </w:pPr>
      <w:r>
        <w:rPr/>
        <w:t>Here</w:t>
      </w:r>
      <w:r>
        <w:rPr>
          <w:spacing w:val="-8"/>
        </w:rPr>
        <w:t> </w:t>
      </w:r>
      <w:r>
        <w:rPr/>
        <w:t>are</w:t>
      </w:r>
      <w:r>
        <w:rPr>
          <w:spacing w:val="-6"/>
        </w:rPr>
        <w:t> </w:t>
      </w:r>
      <w:r>
        <w:rPr/>
        <w:t>the</w:t>
      </w:r>
      <w:r>
        <w:rPr>
          <w:spacing w:val="-7"/>
        </w:rPr>
        <w:t> </w:t>
      </w:r>
      <w:r>
        <w:rPr/>
        <w:t>main</w:t>
      </w:r>
      <w:r>
        <w:rPr>
          <w:spacing w:val="-6"/>
        </w:rPr>
        <w:t> </w:t>
      </w:r>
      <w:r>
        <w:rPr/>
        <w:t>professionalism</w:t>
      </w:r>
      <w:r>
        <w:rPr>
          <w:spacing w:val="-6"/>
        </w:rPr>
        <w:t> </w:t>
      </w:r>
      <w:r>
        <w:rPr/>
        <w:t>principles</w:t>
      </w:r>
      <w:r>
        <w:rPr>
          <w:spacing w:val="-7"/>
        </w:rPr>
        <w:t> </w:t>
      </w:r>
      <w:r>
        <w:rPr/>
        <w:t>in</w:t>
      </w:r>
      <w:r>
        <w:rPr>
          <w:spacing w:val="-6"/>
        </w:rPr>
        <w:t> </w:t>
      </w:r>
      <w:r>
        <w:rPr/>
        <w:t>the</w:t>
      </w:r>
      <w:r>
        <w:rPr>
          <w:spacing w:val="-6"/>
        </w:rPr>
        <w:t> </w:t>
      </w:r>
      <w:r>
        <w:rPr>
          <w:spacing w:val="-2"/>
        </w:rPr>
        <w:t>workplace.</w:t>
      </w:r>
    </w:p>
    <w:p>
      <w:pPr>
        <w:pStyle w:val="BodyText"/>
        <w:spacing w:before="6"/>
        <w:rPr>
          <w:sz w:val="10"/>
        </w:rPr>
      </w:pPr>
      <w:r>
        <w:rPr/>
        <mc:AlternateContent>
          <mc:Choice Requires="wps">
            <w:drawing>
              <wp:anchor distT="0" distB="0" distL="0" distR="0" allowOverlap="1" layoutInCell="1" locked="0" behindDoc="1" simplePos="0" relativeHeight="487587840">
                <wp:simplePos x="0" y="0"/>
                <wp:positionH relativeFrom="page">
                  <wp:posOffset>973817</wp:posOffset>
                </wp:positionH>
                <wp:positionV relativeFrom="paragraph">
                  <wp:posOffset>92112</wp:posOffset>
                </wp:positionV>
                <wp:extent cx="3805554" cy="194183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805554" cy="1941830"/>
                          <a:chExt cx="3805554" cy="1941830"/>
                        </a:xfrm>
                      </wpg:grpSpPr>
                      <pic:pic>
                        <pic:nvPicPr>
                          <pic:cNvPr id="20" name="Image 20" descr="A picture containing diagram  Description automatically generated"/>
                          <pic:cNvPicPr/>
                        </pic:nvPicPr>
                        <pic:blipFill>
                          <a:blip r:embed="rId7" cstate="print"/>
                          <a:stretch>
                            <a:fillRect/>
                          </a:stretch>
                        </pic:blipFill>
                        <pic:spPr>
                          <a:xfrm>
                            <a:off x="0" y="0"/>
                            <a:ext cx="3805464" cy="1941660"/>
                          </a:xfrm>
                          <a:prstGeom prst="rect">
                            <a:avLst/>
                          </a:prstGeom>
                        </pic:spPr>
                      </pic:pic>
                      <pic:pic>
                        <pic:nvPicPr>
                          <pic:cNvPr id="21" name="Image 21" descr="A picture containing diagram  Description automatically generated"/>
                          <pic:cNvPicPr/>
                        </pic:nvPicPr>
                        <pic:blipFill>
                          <a:blip r:embed="rId8" cstate="print"/>
                          <a:stretch>
                            <a:fillRect/>
                          </a:stretch>
                        </pic:blipFill>
                        <pic:spPr>
                          <a:xfrm>
                            <a:off x="54882" y="46538"/>
                            <a:ext cx="3645535" cy="1790573"/>
                          </a:xfrm>
                          <a:prstGeom prst="rect">
                            <a:avLst/>
                          </a:prstGeom>
                        </pic:spPr>
                      </pic:pic>
                      <wps:wsp>
                        <wps:cNvPr id="22" name="Graphic 22"/>
                        <wps:cNvSpPr/>
                        <wps:spPr>
                          <a:xfrm>
                            <a:off x="35832" y="27488"/>
                            <a:ext cx="3683635" cy="1828800"/>
                          </a:xfrm>
                          <a:custGeom>
                            <a:avLst/>
                            <a:gdLst/>
                            <a:ahLst/>
                            <a:cxnLst/>
                            <a:rect l="l" t="t" r="r" b="b"/>
                            <a:pathLst>
                              <a:path w="3683635" h="1828800">
                                <a:moveTo>
                                  <a:pt x="0" y="1828673"/>
                                </a:moveTo>
                                <a:lnTo>
                                  <a:pt x="3683635" y="1828673"/>
                                </a:lnTo>
                                <a:lnTo>
                                  <a:pt x="3683635" y="0"/>
                                </a:lnTo>
                                <a:lnTo>
                                  <a:pt x="0" y="0"/>
                                </a:lnTo>
                                <a:lnTo>
                                  <a:pt x="0" y="1828673"/>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678566pt;margin-top:7.252987pt;width:299.650pt;height:152.9pt;mso-position-horizontal-relative:page;mso-position-vertical-relative:paragraph;z-index:-15728640;mso-wrap-distance-left:0;mso-wrap-distance-right:0" id="docshapegroup18" coordorigin="1534,145" coordsize="5993,3058">
                <v:shape style="position:absolute;left:1533;top:145;width:5993;height:3058" type="#_x0000_t75" id="docshape19" alt="A picture containing diagram  Description automatically generated" stroked="false">
                  <v:imagedata r:id="rId7" o:title=""/>
                </v:shape>
                <v:shape style="position:absolute;left:1620;top:218;width:5741;height:2820" type="#_x0000_t75" id="docshape20" alt="A picture containing diagram  Description automatically generated" stroked="false">
                  <v:imagedata r:id="rId8" o:title=""/>
                </v:shape>
                <v:rect style="position:absolute;left:1590;top:188;width:5801;height:2880" id="docshape21" filled="false" stroked="true" strokeweight="3pt" strokecolor="#000000">
                  <v:stroke dashstyle="solid"/>
                </v:rect>
                <w10:wrap type="topAndBottom"/>
              </v:group>
            </w:pict>
          </mc:Fallback>
        </mc:AlternateContent>
      </w:r>
    </w:p>
    <w:p>
      <w:pPr>
        <w:spacing w:line="182" w:lineRule="exact" w:before="47"/>
        <w:ind w:left="1614" w:right="0" w:firstLine="0"/>
        <w:jc w:val="left"/>
        <w:rPr>
          <w:sz w:val="16"/>
        </w:rPr>
      </w:pPr>
      <w:r>
        <w:rPr>
          <w:spacing w:val="-2"/>
          <w:sz w:val="16"/>
        </w:rPr>
        <w:t>Source:</w:t>
      </w:r>
      <w:r>
        <w:rPr>
          <w:spacing w:val="37"/>
          <w:sz w:val="16"/>
        </w:rPr>
        <w:t> </w:t>
      </w:r>
      <w:r>
        <w:rPr>
          <w:spacing w:val="-2"/>
          <w:sz w:val="16"/>
        </w:rPr>
        <w:t>https://memp.pratt.duke.edu/5-principles</w:t>
      </w:r>
    </w:p>
    <w:p>
      <w:pPr>
        <w:spacing w:line="228" w:lineRule="exact" w:before="0"/>
        <w:ind w:left="1348" w:right="0" w:firstLine="0"/>
        <w:jc w:val="left"/>
        <w:rPr>
          <w:sz w:val="20"/>
        </w:rPr>
      </w:pPr>
      <w:r>
        <w:rPr>
          <w:rFonts w:ascii="Arial"/>
          <w:b/>
          <w:i/>
          <w:sz w:val="20"/>
        </w:rPr>
        <w:t>Figure</w:t>
      </w:r>
      <w:r>
        <w:rPr>
          <w:rFonts w:ascii="Arial"/>
          <w:b/>
          <w:i/>
          <w:spacing w:val="-6"/>
          <w:sz w:val="20"/>
        </w:rPr>
        <w:t> </w:t>
      </w:r>
      <w:r>
        <w:rPr>
          <w:rFonts w:ascii="Arial"/>
          <w:b/>
          <w:i/>
          <w:sz w:val="20"/>
        </w:rPr>
        <w:t>1</w:t>
      </w:r>
      <w:r>
        <w:rPr>
          <w:rFonts w:ascii="Arial"/>
          <w:i/>
          <w:sz w:val="20"/>
        </w:rPr>
        <w:t>.</w:t>
      </w:r>
      <w:r>
        <w:rPr>
          <w:rFonts w:ascii="Arial"/>
          <w:i/>
          <w:spacing w:val="-6"/>
          <w:sz w:val="20"/>
        </w:rPr>
        <w:t> </w:t>
      </w:r>
      <w:r>
        <w:rPr>
          <w:sz w:val="20"/>
        </w:rPr>
        <w:t>Five</w:t>
      </w:r>
      <w:r>
        <w:rPr>
          <w:spacing w:val="-6"/>
          <w:sz w:val="20"/>
        </w:rPr>
        <w:t> </w:t>
      </w:r>
      <w:r>
        <w:rPr>
          <w:sz w:val="20"/>
        </w:rPr>
        <w:t>principles</w:t>
      </w:r>
      <w:r>
        <w:rPr>
          <w:spacing w:val="-3"/>
          <w:sz w:val="20"/>
        </w:rPr>
        <w:t> </w:t>
      </w:r>
      <w:r>
        <w:rPr>
          <w:sz w:val="20"/>
        </w:rPr>
        <w:t>of</w:t>
      </w:r>
      <w:r>
        <w:rPr>
          <w:spacing w:val="-4"/>
          <w:sz w:val="20"/>
        </w:rPr>
        <w:t> </w:t>
      </w:r>
      <w:r>
        <w:rPr>
          <w:spacing w:val="-2"/>
          <w:sz w:val="20"/>
        </w:rPr>
        <w:t>professionals</w:t>
      </w:r>
    </w:p>
    <w:p>
      <w:pPr>
        <w:pStyle w:val="BodyText"/>
        <w:spacing w:before="1"/>
      </w:pPr>
    </w:p>
    <w:p>
      <w:pPr>
        <w:pStyle w:val="ListParagraph"/>
        <w:numPr>
          <w:ilvl w:val="0"/>
          <w:numId w:val="2"/>
        </w:numPr>
        <w:tabs>
          <w:tab w:pos="458" w:val="left" w:leader="none"/>
          <w:tab w:pos="460" w:val="left" w:leader="none"/>
        </w:tabs>
        <w:spacing w:line="240" w:lineRule="auto" w:before="1" w:after="0"/>
        <w:ind w:left="460" w:right="41" w:hanging="361"/>
        <w:jc w:val="both"/>
        <w:rPr>
          <w:sz w:val="20"/>
        </w:rPr>
      </w:pPr>
      <w:r>
        <w:rPr>
          <w:rFonts w:ascii="Arial"/>
          <w:b/>
          <w:sz w:val="20"/>
        </w:rPr>
        <w:t>Communication:</w:t>
      </w:r>
      <w:r>
        <w:rPr>
          <w:rFonts w:ascii="Arial"/>
          <w:b/>
          <w:spacing w:val="-5"/>
          <w:sz w:val="20"/>
        </w:rPr>
        <w:t> </w:t>
      </w:r>
      <w:r>
        <w:rPr>
          <w:sz w:val="20"/>
        </w:rPr>
        <w:t>From</w:t>
      </w:r>
      <w:r>
        <w:rPr>
          <w:spacing w:val="-6"/>
          <w:sz w:val="20"/>
        </w:rPr>
        <w:t> </w:t>
      </w:r>
      <w:r>
        <w:rPr>
          <w:sz w:val="20"/>
        </w:rPr>
        <w:t>verbal</w:t>
      </w:r>
      <w:r>
        <w:rPr>
          <w:spacing w:val="-5"/>
          <w:sz w:val="20"/>
        </w:rPr>
        <w:t> </w:t>
      </w:r>
      <w:r>
        <w:rPr>
          <w:sz w:val="20"/>
        </w:rPr>
        <w:t>and</w:t>
      </w:r>
      <w:r>
        <w:rPr>
          <w:spacing w:val="-6"/>
          <w:sz w:val="20"/>
        </w:rPr>
        <w:t> </w:t>
      </w:r>
      <w:r>
        <w:rPr>
          <w:sz w:val="20"/>
        </w:rPr>
        <w:t>body</w:t>
      </w:r>
      <w:r>
        <w:rPr>
          <w:spacing w:val="-6"/>
          <w:sz w:val="20"/>
        </w:rPr>
        <w:t> </w:t>
      </w:r>
      <w:r>
        <w:rPr>
          <w:sz w:val="20"/>
        </w:rPr>
        <w:t>language</w:t>
      </w:r>
      <w:r>
        <w:rPr>
          <w:spacing w:val="-6"/>
          <w:sz w:val="20"/>
        </w:rPr>
        <w:t> </w:t>
      </w:r>
      <w:r>
        <w:rPr>
          <w:sz w:val="20"/>
        </w:rPr>
        <w:t>to</w:t>
      </w:r>
      <w:r>
        <w:rPr>
          <w:spacing w:val="-6"/>
          <w:sz w:val="20"/>
        </w:rPr>
        <w:t> </w:t>
      </w:r>
      <w:r>
        <w:rPr>
          <w:sz w:val="20"/>
        </w:rPr>
        <w:t>e-Etiquette, employees</w:t>
      </w:r>
      <w:r>
        <w:rPr>
          <w:spacing w:val="-14"/>
          <w:sz w:val="20"/>
        </w:rPr>
        <w:t> </w:t>
      </w:r>
      <w:r>
        <w:rPr>
          <w:sz w:val="20"/>
        </w:rPr>
        <w:t>must</w:t>
      </w:r>
      <w:r>
        <w:rPr>
          <w:spacing w:val="-14"/>
          <w:sz w:val="20"/>
        </w:rPr>
        <w:t> </w:t>
      </w:r>
      <w:r>
        <w:rPr>
          <w:sz w:val="20"/>
        </w:rPr>
        <w:t>know</w:t>
      </w:r>
      <w:r>
        <w:rPr>
          <w:spacing w:val="-14"/>
          <w:sz w:val="20"/>
        </w:rPr>
        <w:t> </w:t>
      </w:r>
      <w:r>
        <w:rPr>
          <w:sz w:val="20"/>
        </w:rPr>
        <w:t>the</w:t>
      </w:r>
      <w:r>
        <w:rPr>
          <w:spacing w:val="-14"/>
          <w:sz w:val="20"/>
        </w:rPr>
        <w:t> </w:t>
      </w:r>
      <w:r>
        <w:rPr>
          <w:sz w:val="20"/>
        </w:rPr>
        <w:t>expectations</w:t>
      </w:r>
      <w:r>
        <w:rPr>
          <w:spacing w:val="-14"/>
          <w:sz w:val="20"/>
        </w:rPr>
        <w:t> </w:t>
      </w:r>
      <w:r>
        <w:rPr>
          <w:sz w:val="20"/>
        </w:rPr>
        <w:t>in</w:t>
      </w:r>
      <w:r>
        <w:rPr>
          <w:spacing w:val="-14"/>
          <w:sz w:val="20"/>
        </w:rPr>
        <w:t> </w:t>
      </w:r>
      <w:r>
        <w:rPr>
          <w:sz w:val="20"/>
        </w:rPr>
        <w:t>how</w:t>
      </w:r>
      <w:r>
        <w:rPr>
          <w:spacing w:val="-14"/>
          <w:sz w:val="20"/>
        </w:rPr>
        <w:t> </w:t>
      </w:r>
      <w:r>
        <w:rPr>
          <w:sz w:val="20"/>
        </w:rPr>
        <w:t>they</w:t>
      </w:r>
      <w:r>
        <w:rPr>
          <w:spacing w:val="-14"/>
          <w:sz w:val="20"/>
        </w:rPr>
        <w:t> </w:t>
      </w:r>
      <w:r>
        <w:rPr>
          <w:sz w:val="20"/>
        </w:rPr>
        <w:t>communicate. It is equally important that employees have the resources they need to develop their communication skills.</w:t>
      </w:r>
    </w:p>
    <w:p>
      <w:pPr>
        <w:pStyle w:val="BodyText"/>
        <w:spacing w:before="11"/>
        <w:rPr>
          <w:sz w:val="19"/>
        </w:rPr>
      </w:pPr>
    </w:p>
    <w:p>
      <w:pPr>
        <w:pStyle w:val="BodyText"/>
        <w:ind w:left="460" w:right="38"/>
        <w:jc w:val="both"/>
      </w:pPr>
      <w:r>
        <w:rPr/>
        <w:t>Quality communication can eliminate unnecessary problems and promote better productivity in the workplace. Communicating effectively creates a strong team connection increasing overall performance. If employees consult and consider the views of others, their interest in cooperation increases leading to finding the best possible solutions.</w:t>
      </w:r>
    </w:p>
    <w:p>
      <w:pPr>
        <w:pStyle w:val="ListParagraph"/>
        <w:numPr>
          <w:ilvl w:val="0"/>
          <w:numId w:val="2"/>
        </w:numPr>
        <w:tabs>
          <w:tab w:pos="458" w:val="left" w:leader="none"/>
          <w:tab w:pos="460" w:val="left" w:leader="none"/>
        </w:tabs>
        <w:spacing w:line="240" w:lineRule="auto" w:before="82" w:after="0"/>
        <w:ind w:left="460" w:right="116" w:hanging="360"/>
        <w:jc w:val="both"/>
        <w:rPr>
          <w:sz w:val="20"/>
        </w:rPr>
      </w:pPr>
      <w:r>
        <w:rPr/>
        <w:br w:type="column"/>
      </w:r>
      <w:r>
        <w:rPr>
          <w:rFonts w:ascii="Arial" w:hAnsi="Arial"/>
          <w:b/>
          <w:sz w:val="20"/>
        </w:rPr>
        <w:t>Teamwork</w:t>
      </w:r>
      <w:r>
        <w:rPr>
          <w:sz w:val="20"/>
        </w:rPr>
        <w:t>: This builds a strong employee relationship as the more</w:t>
      </w:r>
      <w:r>
        <w:rPr>
          <w:spacing w:val="-5"/>
          <w:sz w:val="20"/>
        </w:rPr>
        <w:t> </w:t>
      </w:r>
      <w:r>
        <w:rPr>
          <w:sz w:val="20"/>
        </w:rPr>
        <w:t>they</w:t>
      </w:r>
      <w:r>
        <w:rPr>
          <w:spacing w:val="-3"/>
          <w:sz w:val="20"/>
        </w:rPr>
        <w:t> </w:t>
      </w:r>
      <w:r>
        <w:rPr>
          <w:sz w:val="20"/>
        </w:rPr>
        <w:t>work</w:t>
      </w:r>
      <w:r>
        <w:rPr>
          <w:spacing w:val="-4"/>
          <w:sz w:val="20"/>
        </w:rPr>
        <w:t> </w:t>
      </w:r>
      <w:r>
        <w:rPr>
          <w:sz w:val="20"/>
        </w:rPr>
        <w:t>closely,</w:t>
      </w:r>
      <w:r>
        <w:rPr>
          <w:spacing w:val="-5"/>
          <w:sz w:val="20"/>
        </w:rPr>
        <w:t> </w:t>
      </w:r>
      <w:r>
        <w:rPr>
          <w:sz w:val="20"/>
        </w:rPr>
        <w:t>the</w:t>
      </w:r>
      <w:r>
        <w:rPr>
          <w:spacing w:val="-3"/>
          <w:sz w:val="20"/>
        </w:rPr>
        <w:t> </w:t>
      </w:r>
      <w:r>
        <w:rPr>
          <w:sz w:val="20"/>
        </w:rPr>
        <w:t>more</w:t>
      </w:r>
      <w:r>
        <w:rPr>
          <w:spacing w:val="-5"/>
          <w:sz w:val="20"/>
        </w:rPr>
        <w:t> </w:t>
      </w:r>
      <w:r>
        <w:rPr>
          <w:sz w:val="20"/>
        </w:rPr>
        <w:t>they</w:t>
      </w:r>
      <w:r>
        <w:rPr>
          <w:spacing w:val="-4"/>
          <w:sz w:val="20"/>
        </w:rPr>
        <w:t> </w:t>
      </w:r>
      <w:r>
        <w:rPr>
          <w:sz w:val="20"/>
        </w:rPr>
        <w:t>get</w:t>
      </w:r>
      <w:r>
        <w:rPr>
          <w:spacing w:val="-5"/>
          <w:sz w:val="20"/>
        </w:rPr>
        <w:t> </w:t>
      </w:r>
      <w:r>
        <w:rPr>
          <w:sz w:val="20"/>
        </w:rPr>
        <w:t>to</w:t>
      </w:r>
      <w:r>
        <w:rPr>
          <w:spacing w:val="-5"/>
          <w:sz w:val="20"/>
        </w:rPr>
        <w:t> </w:t>
      </w:r>
      <w:r>
        <w:rPr>
          <w:sz w:val="20"/>
        </w:rPr>
        <w:t>know and</w:t>
      </w:r>
      <w:r>
        <w:rPr>
          <w:spacing w:val="-3"/>
          <w:sz w:val="20"/>
        </w:rPr>
        <w:t> </w:t>
      </w:r>
      <w:r>
        <w:rPr>
          <w:sz w:val="20"/>
        </w:rPr>
        <w:t>develop</w:t>
      </w:r>
      <w:r>
        <w:rPr>
          <w:spacing w:val="-4"/>
          <w:sz w:val="20"/>
        </w:rPr>
        <w:t> </w:t>
      </w:r>
      <w:r>
        <w:rPr>
          <w:sz w:val="20"/>
        </w:rPr>
        <w:t>a liking</w:t>
      </w:r>
      <w:r>
        <w:rPr>
          <w:spacing w:val="-14"/>
          <w:sz w:val="20"/>
        </w:rPr>
        <w:t> </w:t>
      </w:r>
      <w:r>
        <w:rPr>
          <w:sz w:val="20"/>
        </w:rPr>
        <w:t>for</w:t>
      </w:r>
      <w:r>
        <w:rPr>
          <w:spacing w:val="-14"/>
          <w:sz w:val="20"/>
        </w:rPr>
        <w:t> </w:t>
      </w:r>
      <w:r>
        <w:rPr>
          <w:sz w:val="20"/>
        </w:rPr>
        <w:t>each</w:t>
      </w:r>
      <w:r>
        <w:rPr>
          <w:spacing w:val="-14"/>
          <w:sz w:val="20"/>
        </w:rPr>
        <w:t> </w:t>
      </w:r>
      <w:r>
        <w:rPr>
          <w:sz w:val="20"/>
        </w:rPr>
        <w:t>other.</w:t>
      </w:r>
      <w:r>
        <w:rPr>
          <w:spacing w:val="-14"/>
          <w:sz w:val="20"/>
        </w:rPr>
        <w:t> </w:t>
      </w:r>
      <w:r>
        <w:rPr>
          <w:sz w:val="20"/>
        </w:rPr>
        <w:t>Additionally,</w:t>
      </w:r>
      <w:r>
        <w:rPr>
          <w:spacing w:val="-14"/>
          <w:sz w:val="20"/>
        </w:rPr>
        <w:t> </w:t>
      </w:r>
      <w:r>
        <w:rPr>
          <w:sz w:val="20"/>
        </w:rPr>
        <w:t>the</w:t>
      </w:r>
      <w:r>
        <w:rPr>
          <w:spacing w:val="-14"/>
          <w:sz w:val="20"/>
        </w:rPr>
        <w:t> </w:t>
      </w:r>
      <w:r>
        <w:rPr>
          <w:sz w:val="20"/>
        </w:rPr>
        <w:t>more</w:t>
      </w:r>
      <w:r>
        <w:rPr>
          <w:spacing w:val="-14"/>
          <w:sz w:val="20"/>
        </w:rPr>
        <w:t> </w:t>
      </w:r>
      <w:r>
        <w:rPr>
          <w:sz w:val="20"/>
        </w:rPr>
        <w:t>they</w:t>
      </w:r>
      <w:r>
        <w:rPr>
          <w:spacing w:val="-14"/>
          <w:sz w:val="20"/>
        </w:rPr>
        <w:t> </w:t>
      </w:r>
      <w:r>
        <w:rPr>
          <w:sz w:val="20"/>
        </w:rPr>
        <w:t>work</w:t>
      </w:r>
      <w:r>
        <w:rPr>
          <w:spacing w:val="-14"/>
          <w:sz w:val="20"/>
        </w:rPr>
        <w:t> </w:t>
      </w:r>
      <w:r>
        <w:rPr>
          <w:sz w:val="20"/>
        </w:rPr>
        <w:t>together,</w:t>
      </w:r>
      <w:r>
        <w:rPr>
          <w:spacing w:val="-13"/>
          <w:sz w:val="20"/>
        </w:rPr>
        <w:t> </w:t>
      </w:r>
      <w:r>
        <w:rPr>
          <w:sz w:val="20"/>
        </w:rPr>
        <w:t>the more</w:t>
      </w:r>
      <w:r>
        <w:rPr>
          <w:spacing w:val="-14"/>
          <w:sz w:val="20"/>
        </w:rPr>
        <w:t> </w:t>
      </w:r>
      <w:r>
        <w:rPr>
          <w:sz w:val="20"/>
        </w:rPr>
        <w:t>they</w:t>
      </w:r>
      <w:r>
        <w:rPr>
          <w:spacing w:val="-14"/>
          <w:sz w:val="20"/>
        </w:rPr>
        <w:t> </w:t>
      </w:r>
      <w:r>
        <w:rPr>
          <w:sz w:val="20"/>
        </w:rPr>
        <w:t>learn</w:t>
      </w:r>
      <w:r>
        <w:rPr>
          <w:spacing w:val="-14"/>
          <w:sz w:val="20"/>
        </w:rPr>
        <w:t> </w:t>
      </w:r>
      <w:r>
        <w:rPr>
          <w:sz w:val="20"/>
        </w:rPr>
        <w:t>and</w:t>
      </w:r>
      <w:r>
        <w:rPr>
          <w:spacing w:val="-14"/>
          <w:sz w:val="20"/>
        </w:rPr>
        <w:t> </w:t>
      </w:r>
      <w:r>
        <w:rPr>
          <w:sz w:val="20"/>
        </w:rPr>
        <w:t>adapt</w:t>
      </w:r>
      <w:r>
        <w:rPr>
          <w:spacing w:val="-14"/>
          <w:sz w:val="20"/>
        </w:rPr>
        <w:t> </w:t>
      </w:r>
      <w:r>
        <w:rPr>
          <w:sz w:val="20"/>
        </w:rPr>
        <w:t>to</w:t>
      </w:r>
      <w:r>
        <w:rPr>
          <w:spacing w:val="-14"/>
          <w:sz w:val="20"/>
        </w:rPr>
        <w:t> </w:t>
      </w:r>
      <w:r>
        <w:rPr>
          <w:sz w:val="20"/>
        </w:rPr>
        <w:t>living</w:t>
      </w:r>
      <w:r>
        <w:rPr>
          <w:spacing w:val="-14"/>
          <w:sz w:val="20"/>
        </w:rPr>
        <w:t> </w:t>
      </w:r>
      <w:r>
        <w:rPr>
          <w:sz w:val="20"/>
        </w:rPr>
        <w:t>with</w:t>
      </w:r>
      <w:r>
        <w:rPr>
          <w:spacing w:val="-14"/>
          <w:sz w:val="20"/>
        </w:rPr>
        <w:t> </w:t>
      </w:r>
      <w:r>
        <w:rPr>
          <w:sz w:val="20"/>
        </w:rPr>
        <w:t>each</w:t>
      </w:r>
      <w:r>
        <w:rPr>
          <w:spacing w:val="-14"/>
          <w:sz w:val="20"/>
        </w:rPr>
        <w:t> </w:t>
      </w:r>
      <w:r>
        <w:rPr>
          <w:sz w:val="20"/>
        </w:rPr>
        <w:t>other’s</w:t>
      </w:r>
      <w:r>
        <w:rPr>
          <w:spacing w:val="-13"/>
          <w:sz w:val="20"/>
        </w:rPr>
        <w:t> </w:t>
      </w:r>
      <w:r>
        <w:rPr>
          <w:sz w:val="20"/>
        </w:rPr>
        <w:t>likes,</w:t>
      </w:r>
      <w:r>
        <w:rPr>
          <w:spacing w:val="-14"/>
          <w:sz w:val="20"/>
        </w:rPr>
        <w:t> </w:t>
      </w:r>
      <w:r>
        <w:rPr>
          <w:sz w:val="20"/>
        </w:rPr>
        <w:t>dislikes, strengths, and weaknesses.</w:t>
      </w:r>
    </w:p>
    <w:p>
      <w:pPr>
        <w:pStyle w:val="BodyText"/>
      </w:pPr>
    </w:p>
    <w:p>
      <w:pPr>
        <w:pStyle w:val="BodyText"/>
        <w:spacing w:before="1"/>
        <w:ind w:left="460" w:right="116"/>
        <w:jc w:val="both"/>
      </w:pPr>
      <w:r>
        <w:rPr/>
        <w:t>One of the benefits of teamwork is reduced toxic work culture. Toxic</w:t>
      </w:r>
      <w:r>
        <w:rPr>
          <w:spacing w:val="-3"/>
        </w:rPr>
        <w:t> </w:t>
      </w:r>
      <w:r>
        <w:rPr/>
        <w:t>work</w:t>
      </w:r>
      <w:r>
        <w:rPr>
          <w:spacing w:val="-4"/>
        </w:rPr>
        <w:t> </w:t>
      </w:r>
      <w:r>
        <w:rPr/>
        <w:t>culture</w:t>
      </w:r>
      <w:r>
        <w:rPr>
          <w:spacing w:val="-5"/>
        </w:rPr>
        <w:t> </w:t>
      </w:r>
      <w:r>
        <w:rPr/>
        <w:t>is</w:t>
      </w:r>
      <w:r>
        <w:rPr>
          <w:spacing w:val="-3"/>
        </w:rPr>
        <w:t> </w:t>
      </w:r>
      <w:r>
        <w:rPr/>
        <w:t>driven</w:t>
      </w:r>
      <w:r>
        <w:rPr>
          <w:spacing w:val="-2"/>
        </w:rPr>
        <w:t> </w:t>
      </w:r>
      <w:r>
        <w:rPr/>
        <w:t>by</w:t>
      </w:r>
      <w:r>
        <w:rPr>
          <w:spacing w:val="-4"/>
        </w:rPr>
        <w:t> </w:t>
      </w:r>
      <w:r>
        <w:rPr/>
        <w:t>drama,</w:t>
      </w:r>
      <w:r>
        <w:rPr>
          <w:spacing w:val="-5"/>
        </w:rPr>
        <w:t> </w:t>
      </w:r>
      <w:r>
        <w:rPr/>
        <w:t>low</w:t>
      </w:r>
      <w:r>
        <w:rPr>
          <w:spacing w:val="-5"/>
        </w:rPr>
        <w:t> </w:t>
      </w:r>
      <w:r>
        <w:rPr/>
        <w:t>morale</w:t>
      </w:r>
      <w:r>
        <w:rPr>
          <w:spacing w:val="-5"/>
        </w:rPr>
        <w:t> </w:t>
      </w:r>
      <w:r>
        <w:rPr/>
        <w:t>at</w:t>
      </w:r>
      <w:r>
        <w:rPr>
          <w:spacing w:val="-5"/>
        </w:rPr>
        <w:t> </w:t>
      </w:r>
      <w:r>
        <w:rPr/>
        <w:t>work,</w:t>
      </w:r>
      <w:r>
        <w:rPr>
          <w:spacing w:val="-5"/>
        </w:rPr>
        <w:t> </w:t>
      </w:r>
      <w:r>
        <w:rPr/>
        <w:t>lack</w:t>
      </w:r>
      <w:r>
        <w:rPr>
          <w:spacing w:val="-4"/>
        </w:rPr>
        <w:t> </w:t>
      </w:r>
      <w:r>
        <w:rPr/>
        <w:t>of communication,</w:t>
      </w:r>
      <w:r>
        <w:rPr>
          <w:spacing w:val="-13"/>
        </w:rPr>
        <w:t> </w:t>
      </w:r>
      <w:r>
        <w:rPr/>
        <w:t>and</w:t>
      </w:r>
      <w:r>
        <w:rPr>
          <w:spacing w:val="-13"/>
        </w:rPr>
        <w:t> </w:t>
      </w:r>
      <w:r>
        <w:rPr/>
        <w:t>the</w:t>
      </w:r>
      <w:r>
        <w:rPr>
          <w:spacing w:val="-10"/>
        </w:rPr>
        <w:t> </w:t>
      </w:r>
      <w:r>
        <w:rPr/>
        <w:t>fear</w:t>
      </w:r>
      <w:r>
        <w:rPr>
          <w:spacing w:val="-12"/>
        </w:rPr>
        <w:t> </w:t>
      </w:r>
      <w:r>
        <w:rPr/>
        <w:t>of</w:t>
      </w:r>
      <w:r>
        <w:rPr>
          <w:spacing w:val="-13"/>
        </w:rPr>
        <w:t> </w:t>
      </w:r>
      <w:r>
        <w:rPr/>
        <w:t>a</w:t>
      </w:r>
      <w:r>
        <w:rPr>
          <w:spacing w:val="-13"/>
        </w:rPr>
        <w:t> </w:t>
      </w:r>
      <w:r>
        <w:rPr/>
        <w:t>boss.</w:t>
      </w:r>
      <w:r>
        <w:rPr>
          <w:spacing w:val="-13"/>
        </w:rPr>
        <w:t> </w:t>
      </w:r>
      <w:r>
        <w:rPr/>
        <w:t>Teamwork</w:t>
      </w:r>
      <w:r>
        <w:rPr>
          <w:spacing w:val="-12"/>
        </w:rPr>
        <w:t> </w:t>
      </w:r>
      <w:r>
        <w:rPr/>
        <w:t>is</w:t>
      </w:r>
      <w:r>
        <w:rPr>
          <w:spacing w:val="-12"/>
        </w:rPr>
        <w:t> </w:t>
      </w:r>
      <w:r>
        <w:rPr/>
        <w:t>enhanced</w:t>
      </w:r>
      <w:r>
        <w:rPr>
          <w:spacing w:val="-11"/>
        </w:rPr>
        <w:t> </w:t>
      </w:r>
      <w:r>
        <w:rPr/>
        <w:t>by participating in team-building activities to practice relying on others’ strengths and consulting doubts and confusions as soon as they arise.</w:t>
      </w:r>
    </w:p>
    <w:p>
      <w:pPr>
        <w:pStyle w:val="BodyText"/>
      </w:pPr>
    </w:p>
    <w:p>
      <w:pPr>
        <w:pStyle w:val="ListParagraph"/>
        <w:numPr>
          <w:ilvl w:val="0"/>
          <w:numId w:val="2"/>
        </w:numPr>
        <w:tabs>
          <w:tab w:pos="458" w:val="left" w:leader="none"/>
          <w:tab w:pos="460" w:val="left" w:leader="none"/>
        </w:tabs>
        <w:spacing w:line="240" w:lineRule="auto" w:before="1" w:after="0"/>
        <w:ind w:left="460" w:right="116" w:hanging="360"/>
        <w:jc w:val="both"/>
        <w:rPr>
          <w:sz w:val="20"/>
        </w:rPr>
      </w:pPr>
      <w:r>
        <w:rPr>
          <w:rFonts w:ascii="Arial"/>
          <w:b/>
          <w:sz w:val="20"/>
        </w:rPr>
        <w:t>Critical Thinking: </w:t>
      </w:r>
      <w:r>
        <w:rPr>
          <w:sz w:val="20"/>
        </w:rPr>
        <w:t>This allows a professional to analyze information, arrive at conclusions, and make sound decisions. Being</w:t>
      </w:r>
      <w:r>
        <w:rPr>
          <w:spacing w:val="-14"/>
          <w:sz w:val="20"/>
        </w:rPr>
        <w:t> </w:t>
      </w:r>
      <w:r>
        <w:rPr>
          <w:sz w:val="20"/>
        </w:rPr>
        <w:t>a</w:t>
      </w:r>
      <w:r>
        <w:rPr>
          <w:spacing w:val="-14"/>
          <w:sz w:val="20"/>
        </w:rPr>
        <w:t> </w:t>
      </w:r>
      <w:r>
        <w:rPr>
          <w:sz w:val="20"/>
        </w:rPr>
        <w:t>critical</w:t>
      </w:r>
      <w:r>
        <w:rPr>
          <w:spacing w:val="-14"/>
          <w:sz w:val="20"/>
        </w:rPr>
        <w:t> </w:t>
      </w:r>
      <w:r>
        <w:rPr>
          <w:sz w:val="20"/>
        </w:rPr>
        <w:t>thinker</w:t>
      </w:r>
      <w:r>
        <w:rPr>
          <w:spacing w:val="-14"/>
          <w:sz w:val="20"/>
        </w:rPr>
        <w:t> </w:t>
      </w:r>
      <w:r>
        <w:rPr>
          <w:sz w:val="20"/>
        </w:rPr>
        <w:t>is</w:t>
      </w:r>
      <w:r>
        <w:rPr>
          <w:spacing w:val="-13"/>
          <w:sz w:val="20"/>
        </w:rPr>
        <w:t> </w:t>
      </w:r>
      <w:r>
        <w:rPr>
          <w:sz w:val="20"/>
        </w:rPr>
        <w:t>an</w:t>
      </w:r>
      <w:r>
        <w:rPr>
          <w:spacing w:val="-13"/>
          <w:sz w:val="20"/>
        </w:rPr>
        <w:t> </w:t>
      </w:r>
      <w:r>
        <w:rPr>
          <w:sz w:val="20"/>
        </w:rPr>
        <w:t>essential</w:t>
      </w:r>
      <w:r>
        <w:rPr>
          <w:spacing w:val="-14"/>
          <w:sz w:val="20"/>
        </w:rPr>
        <w:t> </w:t>
      </w:r>
      <w:r>
        <w:rPr>
          <w:sz w:val="20"/>
        </w:rPr>
        <w:t>skill</w:t>
      </w:r>
      <w:r>
        <w:rPr>
          <w:spacing w:val="-14"/>
          <w:sz w:val="20"/>
        </w:rPr>
        <w:t> </w:t>
      </w:r>
      <w:r>
        <w:rPr>
          <w:sz w:val="20"/>
        </w:rPr>
        <w:t>everyone</w:t>
      </w:r>
      <w:r>
        <w:rPr>
          <w:spacing w:val="-12"/>
          <w:sz w:val="20"/>
        </w:rPr>
        <w:t> </w:t>
      </w:r>
      <w:r>
        <w:rPr>
          <w:sz w:val="20"/>
        </w:rPr>
        <w:t>must</w:t>
      </w:r>
      <w:r>
        <w:rPr>
          <w:spacing w:val="-14"/>
          <w:sz w:val="20"/>
        </w:rPr>
        <w:t> </w:t>
      </w:r>
      <w:r>
        <w:rPr>
          <w:sz w:val="20"/>
        </w:rPr>
        <w:t>improve.</w:t>
      </w:r>
    </w:p>
    <w:p>
      <w:pPr>
        <w:pStyle w:val="BodyText"/>
        <w:spacing w:before="10"/>
        <w:rPr>
          <w:sz w:val="19"/>
        </w:rPr>
      </w:pPr>
    </w:p>
    <w:p>
      <w:pPr>
        <w:pStyle w:val="BodyText"/>
        <w:ind w:left="460" w:right="118"/>
        <w:jc w:val="both"/>
      </w:pPr>
      <w:r>
        <w:rPr/>
        <w:t>Critical thinking skills are valuable in any role in an organization. </w:t>
      </w:r>
      <w:r>
        <w:rPr>
          <w:spacing w:val="-2"/>
        </w:rPr>
        <w:t>It</w:t>
      </w:r>
      <w:r>
        <w:rPr>
          <w:spacing w:val="-7"/>
        </w:rPr>
        <w:t> </w:t>
      </w:r>
      <w:r>
        <w:rPr>
          <w:spacing w:val="-2"/>
        </w:rPr>
        <w:t>can</w:t>
      </w:r>
      <w:r>
        <w:rPr>
          <w:spacing w:val="-6"/>
        </w:rPr>
        <w:t> </w:t>
      </w:r>
      <w:r>
        <w:rPr>
          <w:spacing w:val="-2"/>
        </w:rPr>
        <w:t>be</w:t>
      </w:r>
      <w:r>
        <w:rPr>
          <w:spacing w:val="-6"/>
        </w:rPr>
        <w:t> </w:t>
      </w:r>
      <w:r>
        <w:rPr>
          <w:spacing w:val="-2"/>
        </w:rPr>
        <w:t>developed</w:t>
      </w:r>
      <w:r>
        <w:rPr>
          <w:spacing w:val="-5"/>
        </w:rPr>
        <w:t> </w:t>
      </w:r>
      <w:r>
        <w:rPr>
          <w:spacing w:val="-2"/>
        </w:rPr>
        <w:t>through communication</w:t>
      </w:r>
      <w:r>
        <w:rPr>
          <w:spacing w:val="-4"/>
        </w:rPr>
        <w:t> </w:t>
      </w:r>
      <w:r>
        <w:rPr>
          <w:spacing w:val="-2"/>
        </w:rPr>
        <w:t>and</w:t>
      </w:r>
      <w:r>
        <w:rPr>
          <w:spacing w:val="-5"/>
        </w:rPr>
        <w:t> </w:t>
      </w:r>
      <w:r>
        <w:rPr>
          <w:spacing w:val="-2"/>
        </w:rPr>
        <w:t>creative</w:t>
      </w:r>
      <w:r>
        <w:rPr>
          <w:spacing w:val="-8"/>
        </w:rPr>
        <w:t> </w:t>
      </w:r>
      <w:r>
        <w:rPr>
          <w:spacing w:val="-2"/>
        </w:rPr>
        <w:t>problem- solving</w:t>
      </w:r>
      <w:r>
        <w:rPr>
          <w:spacing w:val="-6"/>
        </w:rPr>
        <w:t> </w:t>
      </w:r>
      <w:r>
        <w:rPr>
          <w:spacing w:val="-2"/>
        </w:rPr>
        <w:t>as</w:t>
      </w:r>
      <w:r>
        <w:rPr>
          <w:spacing w:val="-5"/>
        </w:rPr>
        <w:t> </w:t>
      </w:r>
      <w:r>
        <w:rPr>
          <w:spacing w:val="-2"/>
        </w:rPr>
        <w:t>it</w:t>
      </w:r>
      <w:r>
        <w:rPr>
          <w:spacing w:val="-6"/>
        </w:rPr>
        <w:t> </w:t>
      </w:r>
      <w:r>
        <w:rPr>
          <w:spacing w:val="-2"/>
        </w:rPr>
        <w:t>allows</w:t>
      </w:r>
      <w:r>
        <w:rPr>
          <w:spacing w:val="-7"/>
        </w:rPr>
        <w:t> </w:t>
      </w:r>
      <w:r>
        <w:rPr>
          <w:spacing w:val="-2"/>
        </w:rPr>
        <w:t>the</w:t>
      </w:r>
      <w:r>
        <w:rPr>
          <w:spacing w:val="-6"/>
        </w:rPr>
        <w:t> </w:t>
      </w:r>
      <w:r>
        <w:rPr>
          <w:spacing w:val="-2"/>
        </w:rPr>
        <w:t>free-flowing</w:t>
      </w:r>
      <w:r>
        <w:rPr>
          <w:spacing w:val="-6"/>
        </w:rPr>
        <w:t> </w:t>
      </w:r>
      <w:r>
        <w:rPr>
          <w:spacing w:val="-2"/>
        </w:rPr>
        <w:t>connection</w:t>
      </w:r>
      <w:r>
        <w:rPr>
          <w:spacing w:val="-6"/>
        </w:rPr>
        <w:t> </w:t>
      </w:r>
      <w:r>
        <w:rPr>
          <w:spacing w:val="-2"/>
        </w:rPr>
        <w:t>of</w:t>
      </w:r>
      <w:r>
        <w:rPr>
          <w:spacing w:val="-6"/>
        </w:rPr>
        <w:t> </w:t>
      </w:r>
      <w:r>
        <w:rPr>
          <w:spacing w:val="-2"/>
        </w:rPr>
        <w:t>ideas</w:t>
      </w:r>
      <w:r>
        <w:rPr>
          <w:spacing w:val="-5"/>
        </w:rPr>
        <w:t> </w:t>
      </w:r>
      <w:r>
        <w:rPr>
          <w:spacing w:val="-2"/>
        </w:rPr>
        <w:t>to</w:t>
      </w:r>
      <w:r>
        <w:rPr>
          <w:spacing w:val="-8"/>
        </w:rPr>
        <w:t> </w:t>
      </w:r>
      <w:r>
        <w:rPr>
          <w:spacing w:val="-2"/>
        </w:rPr>
        <w:t>evaluate </w:t>
      </w:r>
      <w:r>
        <w:rPr/>
        <w:t>arguments, find errors, and solve complex issues.</w:t>
      </w:r>
    </w:p>
    <w:p>
      <w:pPr>
        <w:pStyle w:val="BodyText"/>
      </w:pPr>
    </w:p>
    <w:p>
      <w:pPr>
        <w:pStyle w:val="BodyText"/>
        <w:spacing w:before="1"/>
        <w:ind w:left="460" w:right="115"/>
        <w:jc w:val="both"/>
      </w:pPr>
      <w:r>
        <w:rPr/>
        <w:t>Prioritize</w:t>
      </w:r>
      <w:r>
        <w:rPr>
          <w:spacing w:val="-8"/>
        </w:rPr>
        <w:t> </w:t>
      </w:r>
      <w:r>
        <w:rPr/>
        <w:t>taking</w:t>
      </w:r>
      <w:r>
        <w:rPr>
          <w:spacing w:val="-9"/>
        </w:rPr>
        <w:t> </w:t>
      </w:r>
      <w:r>
        <w:rPr/>
        <w:t>on</w:t>
      </w:r>
      <w:r>
        <w:rPr>
          <w:spacing w:val="-9"/>
        </w:rPr>
        <w:t> </w:t>
      </w:r>
      <w:r>
        <w:rPr/>
        <w:t>high-risk</w:t>
      </w:r>
      <w:r>
        <w:rPr>
          <w:spacing w:val="-7"/>
        </w:rPr>
        <w:t> </w:t>
      </w:r>
      <w:r>
        <w:rPr/>
        <w:t>problems</w:t>
      </w:r>
      <w:r>
        <w:rPr>
          <w:spacing w:val="-10"/>
        </w:rPr>
        <w:t> </w:t>
      </w:r>
      <w:r>
        <w:rPr/>
        <w:t>that</w:t>
      </w:r>
      <w:r>
        <w:rPr>
          <w:spacing w:val="-9"/>
        </w:rPr>
        <w:t> </w:t>
      </w:r>
      <w:r>
        <w:rPr/>
        <w:t>need</w:t>
      </w:r>
      <w:r>
        <w:rPr>
          <w:spacing w:val="-9"/>
        </w:rPr>
        <w:t> </w:t>
      </w:r>
      <w:r>
        <w:rPr/>
        <w:t>immediate</w:t>
      </w:r>
      <w:r>
        <w:rPr>
          <w:spacing w:val="-9"/>
        </w:rPr>
        <w:t> </w:t>
      </w:r>
      <w:r>
        <w:rPr/>
        <w:t>action to practice critical thinking skills while ensuring the correctness and quality of the output.</w:t>
      </w:r>
    </w:p>
    <w:p>
      <w:pPr>
        <w:pStyle w:val="BodyText"/>
        <w:spacing w:before="10"/>
        <w:rPr>
          <w:sz w:val="19"/>
        </w:rPr>
      </w:pPr>
    </w:p>
    <w:p>
      <w:pPr>
        <w:pStyle w:val="ListParagraph"/>
        <w:numPr>
          <w:ilvl w:val="0"/>
          <w:numId w:val="2"/>
        </w:numPr>
        <w:tabs>
          <w:tab w:pos="458" w:val="left" w:leader="none"/>
          <w:tab w:pos="460" w:val="left" w:leader="none"/>
        </w:tabs>
        <w:spacing w:line="240" w:lineRule="auto" w:before="0" w:after="0"/>
        <w:ind w:left="460" w:right="115" w:hanging="360"/>
        <w:jc w:val="both"/>
        <w:rPr>
          <w:sz w:val="20"/>
        </w:rPr>
      </w:pPr>
      <w:r>
        <w:rPr>
          <w:rFonts w:ascii="Arial" w:hAnsi="Arial"/>
          <w:b/>
          <w:sz w:val="20"/>
        </w:rPr>
        <w:t>Ethics</w:t>
      </w:r>
      <w:r>
        <w:rPr>
          <w:sz w:val="20"/>
        </w:rPr>
        <w:t>: Code of ethics aligns the behavior of employees to the company’s visions. It promotes openness, partnership, and trust. Additionally, when employees know supervisors’ expectations, they do better in their jobs.</w:t>
      </w:r>
    </w:p>
    <w:p>
      <w:pPr>
        <w:pStyle w:val="BodyText"/>
      </w:pPr>
    </w:p>
    <w:p>
      <w:pPr>
        <w:pStyle w:val="BodyText"/>
        <w:ind w:left="460" w:right="117"/>
        <w:jc w:val="both"/>
      </w:pPr>
      <w:r>
        <w:rPr/>
        <w:t>Always</w:t>
      </w:r>
      <w:r>
        <w:rPr>
          <w:spacing w:val="-13"/>
        </w:rPr>
        <w:t> </w:t>
      </w:r>
      <w:r>
        <w:rPr/>
        <w:t>mind</w:t>
      </w:r>
      <w:r>
        <w:rPr>
          <w:spacing w:val="-14"/>
        </w:rPr>
        <w:t> </w:t>
      </w:r>
      <w:r>
        <w:rPr/>
        <w:t>the</w:t>
      </w:r>
      <w:r>
        <w:rPr>
          <w:spacing w:val="-14"/>
        </w:rPr>
        <w:t> </w:t>
      </w:r>
      <w:r>
        <w:rPr/>
        <w:t>stakes</w:t>
      </w:r>
      <w:r>
        <w:rPr>
          <w:spacing w:val="-13"/>
        </w:rPr>
        <w:t> </w:t>
      </w:r>
      <w:r>
        <w:rPr/>
        <w:t>involved</w:t>
      </w:r>
      <w:r>
        <w:rPr>
          <w:spacing w:val="-13"/>
        </w:rPr>
        <w:t> </w:t>
      </w:r>
      <w:r>
        <w:rPr/>
        <w:t>in</w:t>
      </w:r>
      <w:r>
        <w:rPr>
          <w:spacing w:val="-12"/>
        </w:rPr>
        <w:t> </w:t>
      </w:r>
      <w:r>
        <w:rPr/>
        <w:t>any</w:t>
      </w:r>
      <w:r>
        <w:rPr>
          <w:spacing w:val="-13"/>
        </w:rPr>
        <w:t> </w:t>
      </w:r>
      <w:r>
        <w:rPr/>
        <w:t>aspect</w:t>
      </w:r>
      <w:r>
        <w:rPr>
          <w:spacing w:val="-14"/>
        </w:rPr>
        <w:t> </w:t>
      </w:r>
      <w:r>
        <w:rPr/>
        <w:t>of</w:t>
      </w:r>
      <w:r>
        <w:rPr>
          <w:spacing w:val="-14"/>
        </w:rPr>
        <w:t> </w:t>
      </w:r>
      <w:r>
        <w:rPr/>
        <w:t>the</w:t>
      </w:r>
      <w:r>
        <w:rPr>
          <w:spacing w:val="-14"/>
        </w:rPr>
        <w:t> </w:t>
      </w:r>
      <w:r>
        <w:rPr/>
        <w:t>job</w:t>
      </w:r>
      <w:r>
        <w:rPr>
          <w:spacing w:val="-14"/>
        </w:rPr>
        <w:t> </w:t>
      </w:r>
      <w:r>
        <w:rPr/>
        <w:t>to</w:t>
      </w:r>
      <w:r>
        <w:rPr>
          <w:spacing w:val="-14"/>
        </w:rPr>
        <w:t> </w:t>
      </w:r>
      <w:r>
        <w:rPr/>
        <w:t>ensure actions are bounded by what is morally correct and acceptable.</w:t>
      </w:r>
    </w:p>
    <w:p>
      <w:pPr>
        <w:pStyle w:val="BodyText"/>
        <w:spacing w:before="2"/>
      </w:pPr>
    </w:p>
    <w:p>
      <w:pPr>
        <w:pStyle w:val="BodyText"/>
        <w:ind w:left="460" w:right="115"/>
        <w:jc w:val="both"/>
      </w:pPr>
      <w:r>
        <w:rPr>
          <w:spacing w:val="-2"/>
        </w:rPr>
        <w:t>Recognizing</w:t>
      </w:r>
      <w:r>
        <w:rPr>
          <w:spacing w:val="-7"/>
        </w:rPr>
        <w:t> </w:t>
      </w:r>
      <w:r>
        <w:rPr>
          <w:spacing w:val="-2"/>
        </w:rPr>
        <w:t>the</w:t>
      </w:r>
      <w:r>
        <w:rPr>
          <w:spacing w:val="-5"/>
        </w:rPr>
        <w:t> </w:t>
      </w:r>
      <w:r>
        <w:rPr>
          <w:spacing w:val="-2"/>
        </w:rPr>
        <w:t>importance</w:t>
      </w:r>
      <w:r>
        <w:rPr>
          <w:spacing w:val="-4"/>
        </w:rPr>
        <w:t> </w:t>
      </w:r>
      <w:r>
        <w:rPr>
          <w:spacing w:val="-2"/>
        </w:rPr>
        <w:t>of</w:t>
      </w:r>
      <w:r>
        <w:rPr>
          <w:spacing w:val="-4"/>
        </w:rPr>
        <w:t> </w:t>
      </w:r>
      <w:r>
        <w:rPr>
          <w:spacing w:val="-2"/>
        </w:rPr>
        <w:t>ethics</w:t>
      </w:r>
      <w:r>
        <w:rPr>
          <w:spacing w:val="-5"/>
        </w:rPr>
        <w:t> </w:t>
      </w:r>
      <w:r>
        <w:rPr>
          <w:spacing w:val="-2"/>
        </w:rPr>
        <w:t>helps employees</w:t>
      </w:r>
      <w:r>
        <w:rPr>
          <w:spacing w:val="-6"/>
        </w:rPr>
        <w:t> </w:t>
      </w:r>
      <w:r>
        <w:rPr>
          <w:spacing w:val="-2"/>
        </w:rPr>
        <w:t>feel</w:t>
      </w:r>
      <w:r>
        <w:rPr>
          <w:spacing w:val="-5"/>
        </w:rPr>
        <w:t> </w:t>
      </w:r>
      <w:r>
        <w:rPr>
          <w:spacing w:val="-2"/>
        </w:rPr>
        <w:t>secure </w:t>
      </w:r>
      <w:r>
        <w:rPr/>
        <w:t>as threats such as harassment and bullying are absent, and respect is thriving.</w:t>
      </w:r>
    </w:p>
    <w:p>
      <w:pPr>
        <w:spacing w:after="0"/>
        <w:jc w:val="both"/>
        <w:sectPr>
          <w:pgSz w:w="15840" w:h="12240" w:orient="landscape"/>
          <w:pgMar w:header="927" w:footer="1262" w:top="1340" w:bottom="1460" w:left="1340" w:right="1320"/>
          <w:cols w:num="2" w:equalWidth="0">
            <w:col w:w="6262" w:space="579"/>
            <w:col w:w="6339"/>
          </w:cols>
        </w:sectPr>
      </w:pPr>
    </w:p>
    <w:p>
      <w:pPr>
        <w:pStyle w:val="ListParagraph"/>
        <w:numPr>
          <w:ilvl w:val="0"/>
          <w:numId w:val="2"/>
        </w:numPr>
        <w:tabs>
          <w:tab w:pos="458" w:val="left" w:leader="none"/>
          <w:tab w:pos="460" w:val="left" w:leader="none"/>
        </w:tabs>
        <w:spacing w:line="240" w:lineRule="auto" w:before="82" w:after="0"/>
        <w:ind w:left="460" w:right="6957" w:hanging="361"/>
        <w:jc w:val="both"/>
        <w:rPr>
          <w:sz w:val="20"/>
        </w:rPr>
      </w:pPr>
      <w:r>
        <w:rPr>
          <w:rFonts w:ascii="Arial"/>
          <w:b/>
          <w:sz w:val="20"/>
        </w:rPr>
        <w:t>Humanness</w:t>
      </w:r>
      <w:r>
        <w:rPr>
          <w:sz w:val="20"/>
        </w:rPr>
        <w:t>: This is expressed through natural human values and unique talents and perspectives that employees contribute. Humanity is dynamic as it incorporates the innate need for purpose, growth, and work-life balance simultaneously.</w:t>
      </w:r>
    </w:p>
    <w:p>
      <w:pPr>
        <w:pStyle w:val="BodyText"/>
      </w:pPr>
    </w:p>
    <w:p>
      <w:pPr>
        <w:pStyle w:val="BodyText"/>
        <w:ind w:left="460" w:right="6959"/>
        <w:jc w:val="both"/>
      </w:pPr>
      <w:r>
        <w:rPr/>
        <w:t>Practicing being kind, accepting, and emotionally available is a massive step towards achieving humanness in the workplace. It does</w:t>
      </w:r>
      <w:r>
        <w:rPr>
          <w:spacing w:val="-10"/>
        </w:rPr>
        <w:t> </w:t>
      </w:r>
      <w:r>
        <w:rPr/>
        <w:t>not</w:t>
      </w:r>
      <w:r>
        <w:rPr>
          <w:spacing w:val="-10"/>
        </w:rPr>
        <w:t> </w:t>
      </w:r>
      <w:r>
        <w:rPr/>
        <w:t>require</w:t>
      </w:r>
      <w:r>
        <w:rPr>
          <w:spacing w:val="-9"/>
        </w:rPr>
        <w:t> </w:t>
      </w:r>
      <w:r>
        <w:rPr/>
        <w:t>additional</w:t>
      </w:r>
      <w:r>
        <w:rPr>
          <w:spacing w:val="-9"/>
        </w:rPr>
        <w:t> </w:t>
      </w:r>
      <w:r>
        <w:rPr/>
        <w:t>skills</w:t>
      </w:r>
      <w:r>
        <w:rPr>
          <w:spacing w:val="-10"/>
        </w:rPr>
        <w:t> </w:t>
      </w:r>
      <w:r>
        <w:rPr/>
        <w:t>but</w:t>
      </w:r>
      <w:r>
        <w:rPr>
          <w:spacing w:val="-9"/>
        </w:rPr>
        <w:t> </w:t>
      </w:r>
      <w:r>
        <w:rPr/>
        <w:t>the</w:t>
      </w:r>
      <w:r>
        <w:rPr>
          <w:spacing w:val="-6"/>
        </w:rPr>
        <w:t> </w:t>
      </w:r>
      <w:r>
        <w:rPr/>
        <w:t>natural</w:t>
      </w:r>
      <w:r>
        <w:rPr>
          <w:spacing w:val="-11"/>
        </w:rPr>
        <w:t> </w:t>
      </w:r>
      <w:r>
        <w:rPr/>
        <w:t>values</w:t>
      </w:r>
      <w:r>
        <w:rPr>
          <w:spacing w:val="-10"/>
        </w:rPr>
        <w:t> </w:t>
      </w:r>
      <w:r>
        <w:rPr/>
        <w:t>to</w:t>
      </w:r>
      <w:r>
        <w:rPr>
          <w:spacing w:val="-11"/>
        </w:rPr>
        <w:t> </w:t>
      </w:r>
      <w:r>
        <w:rPr/>
        <w:t>do</w:t>
      </w:r>
      <w:r>
        <w:rPr>
          <w:spacing w:val="-8"/>
        </w:rPr>
        <w:t> </w:t>
      </w:r>
      <w:r>
        <w:rPr/>
        <w:t>good around</w:t>
      </w:r>
      <w:r>
        <w:rPr>
          <w:spacing w:val="-14"/>
        </w:rPr>
        <w:t> </w:t>
      </w:r>
      <w:r>
        <w:rPr/>
        <w:t>people.</w:t>
      </w:r>
      <w:r>
        <w:rPr>
          <w:spacing w:val="-14"/>
        </w:rPr>
        <w:t> </w:t>
      </w:r>
      <w:r>
        <w:rPr/>
        <w:t>Professionals</w:t>
      </w:r>
      <w:r>
        <w:rPr>
          <w:spacing w:val="-14"/>
        </w:rPr>
        <w:t> </w:t>
      </w:r>
      <w:r>
        <w:rPr/>
        <w:t>today</w:t>
      </w:r>
      <w:r>
        <w:rPr>
          <w:spacing w:val="-14"/>
        </w:rPr>
        <w:t> </w:t>
      </w:r>
      <w:r>
        <w:rPr/>
        <w:t>want</w:t>
      </w:r>
      <w:r>
        <w:rPr>
          <w:spacing w:val="-14"/>
        </w:rPr>
        <w:t> </w:t>
      </w:r>
      <w:r>
        <w:rPr/>
        <w:t>to</w:t>
      </w:r>
      <w:r>
        <w:rPr>
          <w:spacing w:val="-14"/>
        </w:rPr>
        <w:t> </w:t>
      </w:r>
      <w:r>
        <w:rPr/>
        <w:t>be</w:t>
      </w:r>
      <w:r>
        <w:rPr>
          <w:spacing w:val="-14"/>
        </w:rPr>
        <w:t> </w:t>
      </w:r>
      <w:r>
        <w:rPr/>
        <w:t>a</w:t>
      </w:r>
      <w:r>
        <w:rPr>
          <w:spacing w:val="-14"/>
        </w:rPr>
        <w:t> </w:t>
      </w:r>
      <w:r>
        <w:rPr/>
        <w:t>part</w:t>
      </w:r>
      <w:r>
        <w:rPr>
          <w:spacing w:val="-14"/>
        </w:rPr>
        <w:t> </w:t>
      </w:r>
      <w:r>
        <w:rPr/>
        <w:t>of</w:t>
      </w:r>
      <w:r>
        <w:rPr>
          <w:spacing w:val="-13"/>
        </w:rPr>
        <w:t> </w:t>
      </w:r>
      <w:r>
        <w:rPr/>
        <w:t>something larger than themselves, something that in some way positively impacts the human experience.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8"/>
        </w:rPr>
      </w:pPr>
    </w:p>
    <w:p>
      <w:pPr>
        <w:pStyle w:val="Heading1"/>
        <w:spacing w:before="93"/>
        <w:ind w:left="6941"/>
      </w:pPr>
      <w:r>
        <w:rPr>
          <w:spacing w:val="-2"/>
        </w:rPr>
        <w:t>References:</w:t>
      </w:r>
    </w:p>
    <w:p>
      <w:pPr>
        <w:spacing w:before="0"/>
        <w:ind w:left="6941" w:right="0" w:firstLine="0"/>
        <w:jc w:val="left"/>
        <w:rPr>
          <w:sz w:val="20"/>
        </w:rPr>
      </w:pPr>
      <w:r>
        <w:rPr>
          <w:sz w:val="20"/>
        </w:rPr>
        <w:t>Brindley,</w:t>
      </w:r>
      <w:r>
        <w:rPr>
          <w:spacing w:val="-7"/>
          <w:sz w:val="20"/>
        </w:rPr>
        <w:t> </w:t>
      </w:r>
      <w:r>
        <w:rPr>
          <w:sz w:val="20"/>
        </w:rPr>
        <w:t>R.</w:t>
      </w:r>
      <w:r>
        <w:rPr>
          <w:spacing w:val="-8"/>
          <w:sz w:val="20"/>
        </w:rPr>
        <w:t> </w:t>
      </w:r>
      <w:r>
        <w:rPr>
          <w:sz w:val="20"/>
        </w:rPr>
        <w:t>(2022).</w:t>
      </w:r>
      <w:r>
        <w:rPr>
          <w:spacing w:val="-5"/>
          <w:sz w:val="20"/>
        </w:rPr>
        <w:t> </w:t>
      </w:r>
      <w:r>
        <w:rPr>
          <w:rFonts w:ascii="Arial"/>
          <w:i/>
          <w:sz w:val="20"/>
        </w:rPr>
        <w:t>Professionalism</w:t>
      </w:r>
      <w:r>
        <w:rPr>
          <w:rFonts w:ascii="Arial"/>
          <w:i/>
          <w:spacing w:val="-6"/>
          <w:sz w:val="20"/>
        </w:rPr>
        <w:t> </w:t>
      </w:r>
      <w:r>
        <w:rPr>
          <w:rFonts w:ascii="Arial"/>
          <w:i/>
          <w:sz w:val="20"/>
        </w:rPr>
        <w:t>at</w:t>
      </w:r>
      <w:r>
        <w:rPr>
          <w:rFonts w:ascii="Arial"/>
          <w:i/>
          <w:spacing w:val="-9"/>
          <w:sz w:val="20"/>
        </w:rPr>
        <w:t> </w:t>
      </w:r>
      <w:r>
        <w:rPr>
          <w:rFonts w:ascii="Arial"/>
          <w:i/>
          <w:sz w:val="20"/>
        </w:rPr>
        <w:t>work.</w:t>
      </w:r>
      <w:r>
        <w:rPr>
          <w:rFonts w:ascii="Arial"/>
          <w:i/>
          <w:spacing w:val="-6"/>
          <w:sz w:val="20"/>
        </w:rPr>
        <w:t> </w:t>
      </w:r>
      <w:r>
        <w:rPr>
          <w:spacing w:val="-4"/>
          <w:sz w:val="20"/>
        </w:rPr>
        <w:t>RIBA</w:t>
      </w:r>
    </w:p>
    <w:p>
      <w:pPr>
        <w:pStyle w:val="BodyText"/>
        <w:spacing w:before="1"/>
        <w:ind w:left="7392" w:right="122" w:hanging="452"/>
        <w:jc w:val="both"/>
      </w:pPr>
      <w:r>
        <w:rPr/>
        <w:t>Evetts,</w:t>
      </w:r>
      <w:r>
        <w:rPr>
          <w:spacing w:val="-4"/>
        </w:rPr>
        <w:t> </w:t>
      </w:r>
      <w:r>
        <w:rPr/>
        <w:t>J.</w:t>
      </w:r>
      <w:r>
        <w:rPr>
          <w:spacing w:val="-4"/>
        </w:rPr>
        <w:t> </w:t>
      </w:r>
      <w:r>
        <w:rPr/>
        <w:t>(2018).</w:t>
      </w:r>
      <w:r>
        <w:rPr>
          <w:spacing w:val="-1"/>
        </w:rPr>
        <w:t> </w:t>
      </w:r>
      <w:r>
        <w:rPr>
          <w:rFonts w:ascii="Arial"/>
          <w:i/>
        </w:rPr>
        <w:t>Professionalism</w:t>
      </w:r>
      <w:r>
        <w:rPr/>
        <w:t>.</w:t>
      </w:r>
      <w:r>
        <w:rPr>
          <w:spacing w:val="-4"/>
        </w:rPr>
        <w:t> </w:t>
      </w:r>
      <w:r>
        <w:rPr/>
        <w:t>[Web</w:t>
      </w:r>
      <w:r>
        <w:rPr>
          <w:spacing w:val="-2"/>
        </w:rPr>
        <w:t> </w:t>
      </w:r>
      <w:r>
        <w:rPr/>
        <w:t>Article].</w:t>
      </w:r>
      <w:r>
        <w:rPr>
          <w:spacing w:val="-4"/>
        </w:rPr>
        <w:t> </w:t>
      </w:r>
      <w:r>
        <w:rPr/>
        <w:t>Retrieved</w:t>
      </w:r>
      <w:r>
        <w:rPr>
          <w:spacing w:val="-5"/>
        </w:rPr>
        <w:t> </w:t>
      </w:r>
      <w:r>
        <w:rPr/>
        <w:t>on</w:t>
      </w:r>
      <w:r>
        <w:rPr>
          <w:spacing w:val="-5"/>
        </w:rPr>
        <w:t> </w:t>
      </w:r>
      <w:r>
        <w:rPr/>
        <w:t>July</w:t>
      </w:r>
      <w:r>
        <w:rPr>
          <w:spacing w:val="-3"/>
        </w:rPr>
        <w:t> </w:t>
      </w:r>
      <w:r>
        <w:rPr/>
        <w:t>7, 2022, from https</w:t>
      </w:r>
      <w:hyperlink r:id="rId9">
        <w:r>
          <w:rPr/>
          <w:t>://www.brit</w:t>
        </w:r>
      </w:hyperlink>
      <w:r>
        <w:rPr/>
        <w:t>ann</w:t>
      </w:r>
      <w:hyperlink r:id="rId9">
        <w:r>
          <w:rPr/>
          <w:t>ica.com/topic/professionalism</w:t>
        </w:r>
      </w:hyperlink>
    </w:p>
    <w:p>
      <w:pPr>
        <w:spacing w:before="0"/>
        <w:ind w:left="7392" w:right="116" w:hanging="452"/>
        <w:jc w:val="both"/>
        <w:rPr>
          <w:sz w:val="20"/>
        </w:rPr>
      </w:pPr>
      <w:r>
        <w:rPr>
          <w:sz w:val="20"/>
        </w:rPr>
        <w:t>Glass J. (2021). </w:t>
      </w:r>
      <w:r>
        <w:rPr>
          <w:rFonts w:ascii="Arial"/>
          <w:i/>
          <w:sz w:val="20"/>
        </w:rPr>
        <w:t>Professionalism and the 5 principles. </w:t>
      </w:r>
      <w:r>
        <w:rPr>
          <w:sz w:val="20"/>
        </w:rPr>
        <w:t>[Web Article]. Retrieved on July 7, 2022, from https://memp.pratt.duke.edu/5- </w:t>
      </w:r>
      <w:r>
        <w:rPr>
          <w:spacing w:val="-2"/>
          <w:sz w:val="20"/>
        </w:rPr>
        <w:t>principles</w:t>
      </w:r>
    </w:p>
    <w:p>
      <w:pPr>
        <w:spacing w:before="0"/>
        <w:ind w:left="7392" w:right="79" w:hanging="452"/>
        <w:jc w:val="left"/>
        <w:rPr>
          <w:sz w:val="20"/>
        </w:rPr>
      </w:pPr>
      <w:r>
        <w:rPr>
          <w:sz w:val="20"/>
        </w:rPr>
        <w:t>MindTools (2018). </w:t>
      </w:r>
      <w:r>
        <w:rPr>
          <w:rFonts w:ascii="Arial"/>
          <w:i/>
          <w:sz w:val="20"/>
        </w:rPr>
        <w:t>Professionalism: Meeting the standards that matter. </w:t>
      </w:r>
      <w:r>
        <w:rPr>
          <w:sz w:val="20"/>
        </w:rPr>
        <w:t>[Web Article]. Retrieved on July 7, 2022, from </w:t>
      </w:r>
      <w:r>
        <w:rPr>
          <w:spacing w:val="-2"/>
          <w:sz w:val="20"/>
        </w:rPr>
        <w:t>https</w:t>
      </w:r>
      <w:hyperlink r:id="rId10">
        <w:r>
          <w:rPr>
            <w:spacing w:val="-2"/>
            <w:sz w:val="20"/>
          </w:rPr>
          <w:t>://www.m</w:t>
        </w:r>
      </w:hyperlink>
      <w:r>
        <w:rPr>
          <w:spacing w:val="-2"/>
          <w:sz w:val="20"/>
        </w:rPr>
        <w:t>ind</w:t>
      </w:r>
      <w:hyperlink r:id="rId10">
        <w:r>
          <w:rPr>
            <w:spacing w:val="-2"/>
            <w:sz w:val="20"/>
          </w:rPr>
          <w:t>tools.com/pages/article/professionalism.htm#.</w:t>
        </w:r>
      </w:hyperlink>
      <w:r>
        <w:rPr>
          <w:spacing w:val="-2"/>
          <w:sz w:val="20"/>
        </w:rPr>
        <w:t> YepgoEg8mf0</w:t>
      </w:r>
    </w:p>
    <w:sectPr>
      <w:pgSz w:w="15840" w:h="12240" w:orient="landscape"/>
      <w:pgMar w:header="927" w:footer="1262" w:top="1340" w:bottom="14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3904">
              <wp:simplePos x="0" y="0"/>
              <wp:positionH relativeFrom="page">
                <wp:posOffset>914400</wp:posOffset>
              </wp:positionH>
              <wp:positionV relativeFrom="page">
                <wp:posOffset>6843979</wp:posOffset>
              </wp:positionV>
              <wp:extent cx="8230870" cy="2159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8230870" cy="21590"/>
                        <a:chExt cx="8230870" cy="21590"/>
                      </a:xfrm>
                    </wpg:grpSpPr>
                    <wps:wsp>
                      <wps:cNvPr id="11" name="Graphic 11"/>
                      <wps:cNvSpPr/>
                      <wps:spPr>
                        <a:xfrm>
                          <a:off x="0" y="12"/>
                          <a:ext cx="8229600" cy="20955"/>
                        </a:xfrm>
                        <a:custGeom>
                          <a:avLst/>
                          <a:gdLst/>
                          <a:ahLst/>
                          <a:cxnLst/>
                          <a:rect l="l" t="t" r="r" b="b"/>
                          <a:pathLst>
                            <a:path w="8229600" h="20955">
                              <a:moveTo>
                                <a:pt x="8229600" y="38"/>
                              </a:moveTo>
                              <a:lnTo>
                                <a:pt x="8227822" y="38"/>
                              </a:lnTo>
                              <a:lnTo>
                                <a:pt x="3048" y="0"/>
                              </a:lnTo>
                              <a:lnTo>
                                <a:pt x="0" y="0"/>
                              </a:lnTo>
                              <a:lnTo>
                                <a:pt x="0" y="3035"/>
                              </a:lnTo>
                              <a:lnTo>
                                <a:pt x="0" y="20358"/>
                              </a:lnTo>
                              <a:lnTo>
                                <a:pt x="8229600" y="20358"/>
                              </a:lnTo>
                              <a:lnTo>
                                <a:pt x="8229600" y="38"/>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82278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12"/>
                          <a:ext cx="8230870" cy="18415"/>
                        </a:xfrm>
                        <a:custGeom>
                          <a:avLst/>
                          <a:gdLst/>
                          <a:ahLst/>
                          <a:cxnLst/>
                          <a:rect l="l" t="t" r="r" b="b"/>
                          <a:pathLst>
                            <a:path w="8230870" h="18415">
                              <a:moveTo>
                                <a:pt x="3048" y="3035"/>
                              </a:moveTo>
                              <a:lnTo>
                                <a:pt x="0" y="3035"/>
                              </a:lnTo>
                              <a:lnTo>
                                <a:pt x="0" y="18275"/>
                              </a:lnTo>
                              <a:lnTo>
                                <a:pt x="3048" y="18275"/>
                              </a:lnTo>
                              <a:lnTo>
                                <a:pt x="3048" y="3035"/>
                              </a:lnTo>
                              <a:close/>
                            </a:path>
                            <a:path w="8230870" h="18415">
                              <a:moveTo>
                                <a:pt x="8230857" y="0"/>
                              </a:moveTo>
                              <a:lnTo>
                                <a:pt x="8227822" y="0"/>
                              </a:lnTo>
                              <a:lnTo>
                                <a:pt x="8227822" y="3035"/>
                              </a:lnTo>
                              <a:lnTo>
                                <a:pt x="8230857" y="3035"/>
                              </a:lnTo>
                              <a:lnTo>
                                <a:pt x="823085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0" y="18300"/>
                          <a:ext cx="8230870" cy="3175"/>
                        </a:xfrm>
                        <a:custGeom>
                          <a:avLst/>
                          <a:gdLst/>
                          <a:ahLst/>
                          <a:cxnLst/>
                          <a:rect l="l" t="t" r="r" b="b"/>
                          <a:pathLst>
                            <a:path w="8230870" h="3175">
                              <a:moveTo>
                                <a:pt x="8230857" y="0"/>
                              </a:moveTo>
                              <a:lnTo>
                                <a:pt x="8227822" y="0"/>
                              </a:lnTo>
                              <a:lnTo>
                                <a:pt x="3048" y="0"/>
                              </a:lnTo>
                              <a:lnTo>
                                <a:pt x="0" y="0"/>
                              </a:lnTo>
                              <a:lnTo>
                                <a:pt x="0" y="3035"/>
                              </a:lnTo>
                              <a:lnTo>
                                <a:pt x="3048" y="3035"/>
                              </a:lnTo>
                              <a:lnTo>
                                <a:pt x="8227822" y="3035"/>
                              </a:lnTo>
                              <a:lnTo>
                                <a:pt x="8230857" y="3035"/>
                              </a:lnTo>
                              <a:lnTo>
                                <a:pt x="82308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538.895996pt;width:648.1pt;height:1.7pt;mso-position-horizontal-relative:page;mso-position-vertical-relative:page;z-index:-15832576" id="docshapegroup9" coordorigin="1440,10778" coordsize="12962,34">
              <v:shape style="position:absolute;left:1440;top:10777;width:12960;height:33" id="docshape10" coordorigin="1440,10778" coordsize="12960,33" path="m14400,10778l14397,10778,1445,10778,1440,10778,1440,10783,1440,10810,14400,10810,14400,10778xe" filled="true" fillcolor="#9f9f9f" stroked="false">
                <v:path arrowok="t"/>
                <v:fill type="solid"/>
              </v:shape>
              <v:rect style="position:absolute;left:14397;top:10777;width:5;height:5" id="docshape11" filled="true" fillcolor="#e2e2e2" stroked="false">
                <v:fill type="solid"/>
              </v:rect>
              <v:shape style="position:absolute;left:1440;top:10777;width:12962;height:29" id="docshape12" coordorigin="1440,10778" coordsize="12962,29" path="m1445,10783l1440,10783,1440,10807,1445,10807,1445,10783xm14402,10778l14397,10778,14397,10783,14402,10783,14402,10778xe" filled="true" fillcolor="#9f9f9f" stroked="false">
                <v:path arrowok="t"/>
                <v:fill type="solid"/>
              </v:shape>
              <v:rect style="position:absolute;left:14397;top:10782;width:5;height:24" id="docshape13" filled="true" fillcolor="#e2e2e2" stroked="false">
                <v:fill type="solid"/>
              </v:rect>
              <v:rect style="position:absolute;left:1440;top:10806;width:5;height:5" id="docshape14" filled="true" fillcolor="#9f9f9f" stroked="false">
                <v:fill type="solid"/>
              </v:rect>
              <v:shape style="position:absolute;left:1440;top:10806;width:12962;height:5" id="docshape15" coordorigin="1440,10807" coordsize="12962,5" path="m14402,10807l14397,10807,1445,10807,1440,10807,1440,10812,1445,10812,14397,10812,14402,10812,14402,10807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84416">
              <wp:simplePos x="0" y="0"/>
              <wp:positionH relativeFrom="page">
                <wp:posOffset>901700</wp:posOffset>
              </wp:positionH>
              <wp:positionV relativeFrom="page">
                <wp:posOffset>6887826</wp:posOffset>
              </wp:positionV>
              <wp:extent cx="1510030" cy="285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10030" cy="285750"/>
                      </a:xfrm>
                      <a:prstGeom prst="rect">
                        <a:avLst/>
                      </a:prstGeom>
                    </wps:spPr>
                    <wps:txbx>
                      <w:txbxContent>
                        <w:p>
                          <w:pPr>
                            <w:spacing w:before="14"/>
                            <w:ind w:left="20" w:right="0" w:firstLine="0"/>
                            <w:jc w:val="left"/>
                            <w:rPr>
                              <w:rFonts w:ascii="Arial"/>
                              <w:b/>
                              <w:sz w:val="18"/>
                            </w:rPr>
                          </w:pPr>
                          <w:r>
                            <w:rPr>
                              <w:rFonts w:ascii="Arial"/>
                              <w:b/>
                              <w:sz w:val="18"/>
                            </w:rPr>
                            <w:t>03</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6"/>
                              <w:sz w:val="18"/>
                            </w:rPr>
                            <w:t> </w:t>
                          </w:r>
                          <w:hyperlink r:id="rId1">
                            <w:r>
                              <w:rPr>
                                <w:rFonts w:ascii="Arial" w:hAnsi="Arial"/>
                                <w:i/>
                                <w:color w:val="0000FF"/>
                                <w:spacing w:val="-2"/>
                                <w:sz w:val="18"/>
                                <w:u w:val="single" w:color="0000FF"/>
                              </w:rPr>
                              <w:t>student.feedback@sti.edu</w:t>
                            </w:r>
                          </w:hyperlink>
                        </w:p>
                      </w:txbxContent>
                    </wps:txbx>
                    <wps:bodyPr wrap="square" lIns="0" tIns="0" rIns="0" bIns="0" rtlCol="0">
                      <a:noAutofit/>
                    </wps:bodyPr>
                  </wps:wsp>
                </a:graphicData>
              </a:graphic>
            </wp:anchor>
          </w:drawing>
        </mc:Choice>
        <mc:Fallback>
          <w:pict>
            <v:shape style="position:absolute;margin-left:71pt;margin-top:542.348511pt;width:118.9pt;height:22.5pt;mso-position-horizontal-relative:page;mso-position-vertical-relative:page;z-index:-15832064" type="#_x0000_t202" id="docshape16" filled="false" stroked="false">
              <v:textbox inset="0,0,0,0">
                <w:txbxContent>
                  <w:p>
                    <w:pPr>
                      <w:spacing w:before="14"/>
                      <w:ind w:left="20" w:right="0" w:firstLine="0"/>
                      <w:jc w:val="left"/>
                      <w:rPr>
                        <w:rFonts w:ascii="Arial"/>
                        <w:b/>
                        <w:sz w:val="18"/>
                      </w:rPr>
                    </w:pPr>
                    <w:r>
                      <w:rPr>
                        <w:rFonts w:ascii="Arial"/>
                        <w:b/>
                        <w:sz w:val="18"/>
                      </w:rPr>
                      <w:t>03</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6"/>
                        <w:sz w:val="18"/>
                      </w:rPr>
                      <w:t> </w:t>
                    </w:r>
                    <w:hyperlink r:id="rId1">
                      <w:r>
                        <w:rPr>
                          <w:rFonts w:ascii="Arial" w:hAnsi="Arial"/>
                          <w:i/>
                          <w:color w:val="0000FF"/>
                          <w:spacing w:val="-2"/>
                          <w:sz w:val="18"/>
                          <w:u w:val="single" w:color="0000FF"/>
                        </w:rPr>
                        <w:t>student.feedback@sti.edu</w:t>
                      </w:r>
                    </w:hyperlink>
                  </w:p>
                </w:txbxContent>
              </v:textbox>
              <w10:wrap type="none"/>
            </v:shape>
          </w:pict>
        </mc:Fallback>
      </mc:AlternateContent>
    </w:r>
    <w:r>
      <w:rPr/>
      <mc:AlternateContent>
        <mc:Choice Requires="wps">
          <w:drawing>
            <wp:anchor distT="0" distB="0" distL="0" distR="0" allowOverlap="1" layoutInCell="1" locked="0" behindDoc="1" simplePos="0" relativeHeight="487484928">
              <wp:simplePos x="0" y="0"/>
              <wp:positionH relativeFrom="page">
                <wp:posOffset>8250173</wp:posOffset>
              </wp:positionH>
              <wp:positionV relativeFrom="page">
                <wp:posOffset>6887826</wp:posOffset>
              </wp:positionV>
              <wp:extent cx="890269" cy="2857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90269" cy="285750"/>
                      </a:xfrm>
                      <a:prstGeom prst="rect">
                        <a:avLst/>
                      </a:prstGeom>
                    </wps:spPr>
                    <wps:txbx>
                      <w:txbxContent>
                        <w:p>
                          <w:pPr>
                            <w:spacing w:before="14"/>
                            <w:ind w:left="0" w:right="18" w:firstLine="0"/>
                            <w:jc w:val="right"/>
                            <w:rPr>
                              <w:rFonts w:ascii="Arial"/>
                              <w:b/>
                              <w:i/>
                              <w:sz w:val="18"/>
                            </w:rPr>
                          </w:pPr>
                          <w:r>
                            <w:rPr>
                              <w:rFonts w:ascii="Arial"/>
                              <w:b/>
                              <w:sz w:val="18"/>
                            </w:rPr>
                            <w:t>*</w:t>
                          </w: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style="position:absolute;margin-left:649.619995pt;margin-top:542.348511pt;width:70.1pt;height:22.5pt;mso-position-horizontal-relative:page;mso-position-vertical-relative:page;z-index:-15831552" type="#_x0000_t202" id="docshape17" filled="false" stroked="false">
              <v:textbox inset="0,0,0,0">
                <w:txbxContent>
                  <w:p>
                    <w:pPr>
                      <w:spacing w:before="14"/>
                      <w:ind w:left="0" w:right="18" w:firstLine="0"/>
                      <w:jc w:val="right"/>
                      <w:rPr>
                        <w:rFonts w:ascii="Arial"/>
                        <w:b/>
                        <w:i/>
                        <w:sz w:val="18"/>
                      </w:rPr>
                    </w:pPr>
                    <w:r>
                      <w:rPr>
                        <w:rFonts w:ascii="Arial"/>
                        <w:b/>
                        <w:sz w:val="18"/>
                      </w:rPr>
                      <w:t>*</w:t>
                    </w: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482368">
          <wp:simplePos x="0" y="0"/>
          <wp:positionH relativeFrom="page">
            <wp:posOffset>914400</wp:posOffset>
          </wp:positionH>
          <wp:positionV relativeFrom="page">
            <wp:posOffset>588644</wp:posOffset>
          </wp:positionV>
          <wp:extent cx="384860" cy="1968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w:rPr/>
      <mc:AlternateContent>
        <mc:Choice Requires="wps">
          <w:drawing>
            <wp:anchor distT="0" distB="0" distL="0" distR="0" allowOverlap="1" layoutInCell="1" locked="0" behindDoc="1" simplePos="0" relativeHeight="487482880">
              <wp:simplePos x="0" y="0"/>
              <wp:positionH relativeFrom="page">
                <wp:posOffset>914400</wp:posOffset>
              </wp:positionH>
              <wp:positionV relativeFrom="page">
                <wp:posOffset>838453</wp:posOffset>
              </wp:positionV>
              <wp:extent cx="8230870" cy="2159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8230870" cy="21590"/>
                        <a:chExt cx="8230870" cy="21590"/>
                      </a:xfrm>
                    </wpg:grpSpPr>
                    <wps:wsp>
                      <wps:cNvPr id="3" name="Graphic 3"/>
                      <wps:cNvSpPr/>
                      <wps:spPr>
                        <a:xfrm>
                          <a:off x="0" y="0"/>
                          <a:ext cx="8229600" cy="21590"/>
                        </a:xfrm>
                        <a:custGeom>
                          <a:avLst/>
                          <a:gdLst/>
                          <a:ahLst/>
                          <a:cxnLst/>
                          <a:rect l="l" t="t" r="r" b="b"/>
                          <a:pathLst>
                            <a:path w="8229600" h="21590">
                              <a:moveTo>
                                <a:pt x="8229600" y="1016"/>
                              </a:moveTo>
                              <a:lnTo>
                                <a:pt x="8227822" y="1016"/>
                              </a:lnTo>
                              <a:lnTo>
                                <a:pt x="8227822" y="0"/>
                              </a:lnTo>
                              <a:lnTo>
                                <a:pt x="3048" y="0"/>
                              </a:lnTo>
                              <a:lnTo>
                                <a:pt x="0" y="0"/>
                              </a:lnTo>
                              <a:lnTo>
                                <a:pt x="0" y="1016"/>
                              </a:lnTo>
                              <a:lnTo>
                                <a:pt x="0" y="3048"/>
                              </a:lnTo>
                              <a:lnTo>
                                <a:pt x="0" y="21336"/>
                              </a:lnTo>
                              <a:lnTo>
                                <a:pt x="8229600" y="21336"/>
                              </a:lnTo>
                              <a:lnTo>
                                <a:pt x="8229600" y="1016"/>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8227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0"/>
                          <a:ext cx="8230870" cy="18415"/>
                        </a:xfrm>
                        <a:custGeom>
                          <a:avLst/>
                          <a:gdLst/>
                          <a:ahLst/>
                          <a:cxnLst/>
                          <a:rect l="l" t="t" r="r" b="b"/>
                          <a:pathLst>
                            <a:path w="8230870" h="18415">
                              <a:moveTo>
                                <a:pt x="3048" y="3048"/>
                              </a:moveTo>
                              <a:lnTo>
                                <a:pt x="0" y="3048"/>
                              </a:lnTo>
                              <a:lnTo>
                                <a:pt x="0" y="18288"/>
                              </a:lnTo>
                              <a:lnTo>
                                <a:pt x="3048" y="18288"/>
                              </a:lnTo>
                              <a:lnTo>
                                <a:pt x="3048" y="3048"/>
                              </a:lnTo>
                              <a:close/>
                            </a:path>
                            <a:path w="8230870" h="18415">
                              <a:moveTo>
                                <a:pt x="8230857" y="0"/>
                              </a:moveTo>
                              <a:lnTo>
                                <a:pt x="8227822" y="0"/>
                              </a:lnTo>
                              <a:lnTo>
                                <a:pt x="8227822" y="3048"/>
                              </a:lnTo>
                              <a:lnTo>
                                <a:pt x="8230857" y="3048"/>
                              </a:lnTo>
                              <a:lnTo>
                                <a:pt x="8230857"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1828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8287"/>
                          <a:ext cx="8230870" cy="3175"/>
                        </a:xfrm>
                        <a:custGeom>
                          <a:avLst/>
                          <a:gdLst/>
                          <a:ahLst/>
                          <a:cxnLst/>
                          <a:rect l="l" t="t" r="r" b="b"/>
                          <a:pathLst>
                            <a:path w="8230870" h="3175">
                              <a:moveTo>
                                <a:pt x="8230857" y="0"/>
                              </a:moveTo>
                              <a:lnTo>
                                <a:pt x="8227822" y="0"/>
                              </a:lnTo>
                              <a:lnTo>
                                <a:pt x="3048" y="0"/>
                              </a:lnTo>
                              <a:lnTo>
                                <a:pt x="0" y="0"/>
                              </a:lnTo>
                              <a:lnTo>
                                <a:pt x="0" y="3048"/>
                              </a:lnTo>
                              <a:lnTo>
                                <a:pt x="3048" y="3048"/>
                              </a:lnTo>
                              <a:lnTo>
                                <a:pt x="8227822" y="3048"/>
                              </a:lnTo>
                              <a:lnTo>
                                <a:pt x="8230857" y="3048"/>
                              </a:lnTo>
                              <a:lnTo>
                                <a:pt x="82308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66.019997pt;width:648.1pt;height:1.7pt;mso-position-horizontal-relative:page;mso-position-vertical-relative:page;z-index:-15833600" id="docshapegroup1" coordorigin="1440,1320" coordsize="12962,34">
              <v:shape style="position:absolute;left:1440;top:1320;width:12960;height:34" id="docshape2" coordorigin="1440,1320" coordsize="12960,34" path="m14400,1322l14397,1322,14397,1320,1445,1320,1440,1320,1440,1322,1440,1325,1440,1354,14400,1354,14400,1322xe" filled="true" fillcolor="#9f9f9f" stroked="false">
                <v:path arrowok="t"/>
                <v:fill type="solid"/>
              </v:shape>
              <v:rect style="position:absolute;left:14397;top:1320;width:5;height:5" id="docshape3" filled="true" fillcolor="#e2e2e2" stroked="false">
                <v:fill type="solid"/>
              </v:rect>
              <v:shape style="position:absolute;left:1440;top:1320;width:12962;height:29" id="docshape4" coordorigin="1440,1320" coordsize="12962,29" path="m1445,1325l1440,1325,1440,1349,1445,1349,1445,1325xm14402,1320l14397,1320,14397,1325,14402,1325,14402,1320xe" filled="true" fillcolor="#9f9f9f" stroked="false">
                <v:path arrowok="t"/>
                <v:fill type="solid"/>
              </v:shape>
              <v:rect style="position:absolute;left:14397;top:1325;width:5;height:24" id="docshape5" filled="true" fillcolor="#e2e2e2" stroked="false">
                <v:fill type="solid"/>
              </v:rect>
              <v:rect style="position:absolute;left:1440;top:1349;width:5;height:5" id="docshape6" filled="true" fillcolor="#9f9f9f" stroked="false">
                <v:fill type="solid"/>
              </v:rect>
              <v:shape style="position:absolute;left:1440;top:1349;width:12962;height:5" id="docshape7" coordorigin="1440,1349" coordsize="12962,5" path="m14402,1349l14397,1349,1445,1349,1440,1349,1440,1354,1445,1354,14397,1354,14402,1354,14402,1349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83392">
              <wp:simplePos x="0" y="0"/>
              <wp:positionH relativeFrom="page">
                <wp:posOffset>8707373</wp:posOffset>
              </wp:positionH>
              <wp:positionV relativeFrom="page">
                <wp:posOffset>668687</wp:posOffset>
              </wp:positionV>
              <wp:extent cx="381000"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000" cy="153670"/>
                      </a:xfrm>
                      <a:prstGeom prst="rect">
                        <a:avLst/>
                      </a:prstGeom>
                    </wps:spPr>
                    <wps:txbx>
                      <w:txbxContent>
                        <w:p>
                          <w:pPr>
                            <w:spacing w:before="14"/>
                            <w:ind w:left="20" w:right="0" w:firstLine="0"/>
                            <w:jc w:val="left"/>
                            <w:rPr>
                              <w:rFonts w:ascii="Arial"/>
                              <w:b/>
                              <w:sz w:val="18"/>
                            </w:rPr>
                          </w:pPr>
                          <w:r>
                            <w:rPr>
                              <w:rFonts w:ascii="Arial"/>
                              <w:b/>
                              <w:spacing w:val="-2"/>
                              <w:sz w:val="18"/>
                            </w:rPr>
                            <w:t>IT2222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85.619995pt;margin-top:52.652538pt;width:30pt;height:12.1pt;mso-position-horizontal-relative:page;mso-position-vertical-relative:page;z-index:-15833088" type="#_x0000_t202" id="docshape8" filled="false" stroked="false">
              <v:textbox inset="0,0,0,0">
                <w:txbxContent>
                  <w:p>
                    <w:pPr>
                      <w:spacing w:before="14"/>
                      <w:ind w:left="20" w:right="0" w:firstLine="0"/>
                      <w:jc w:val="left"/>
                      <w:rPr>
                        <w:rFonts w:ascii="Arial"/>
                        <w:b/>
                        <w:sz w:val="18"/>
                      </w:rPr>
                    </w:pPr>
                    <w:r>
                      <w:rPr>
                        <w:rFonts w:ascii="Arial"/>
                        <w:b/>
                        <w:spacing w:val="-2"/>
                        <w:sz w:val="18"/>
                      </w:rPr>
                      <w:t>IT2222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0" w:hanging="361"/>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040" w:hanging="361"/>
      </w:pPr>
      <w:rPr>
        <w:rFonts w:hint="default"/>
        <w:lang w:val="en-US" w:eastAsia="en-US" w:bidi="ar-SA"/>
      </w:rPr>
    </w:lvl>
    <w:lvl w:ilvl="2">
      <w:start w:val="0"/>
      <w:numFmt w:val="bullet"/>
      <w:lvlText w:val="•"/>
      <w:lvlJc w:val="left"/>
      <w:pPr>
        <w:ind w:left="1620" w:hanging="361"/>
      </w:pPr>
      <w:rPr>
        <w:rFonts w:hint="default"/>
        <w:lang w:val="en-US" w:eastAsia="en-US" w:bidi="ar-SA"/>
      </w:rPr>
    </w:lvl>
    <w:lvl w:ilvl="3">
      <w:start w:val="0"/>
      <w:numFmt w:val="bullet"/>
      <w:lvlText w:val="•"/>
      <w:lvlJc w:val="left"/>
      <w:pPr>
        <w:ind w:left="2200" w:hanging="361"/>
      </w:pPr>
      <w:rPr>
        <w:rFonts w:hint="default"/>
        <w:lang w:val="en-US" w:eastAsia="en-US" w:bidi="ar-SA"/>
      </w:rPr>
    </w:lvl>
    <w:lvl w:ilvl="4">
      <w:start w:val="0"/>
      <w:numFmt w:val="bullet"/>
      <w:lvlText w:val="•"/>
      <w:lvlJc w:val="left"/>
      <w:pPr>
        <w:ind w:left="2780" w:hanging="361"/>
      </w:pPr>
      <w:rPr>
        <w:rFonts w:hint="default"/>
        <w:lang w:val="en-US" w:eastAsia="en-US" w:bidi="ar-SA"/>
      </w:rPr>
    </w:lvl>
    <w:lvl w:ilvl="5">
      <w:start w:val="0"/>
      <w:numFmt w:val="bullet"/>
      <w:lvlText w:val="•"/>
      <w:lvlJc w:val="left"/>
      <w:pPr>
        <w:ind w:left="3360" w:hanging="361"/>
      </w:pPr>
      <w:rPr>
        <w:rFonts w:hint="default"/>
        <w:lang w:val="en-US" w:eastAsia="en-US" w:bidi="ar-SA"/>
      </w:rPr>
    </w:lvl>
    <w:lvl w:ilvl="6">
      <w:start w:val="0"/>
      <w:numFmt w:val="bullet"/>
      <w:lvlText w:val="•"/>
      <w:lvlJc w:val="left"/>
      <w:pPr>
        <w:ind w:left="3940" w:hanging="361"/>
      </w:pPr>
      <w:rPr>
        <w:rFonts w:hint="default"/>
        <w:lang w:val="en-US" w:eastAsia="en-US" w:bidi="ar-SA"/>
      </w:rPr>
    </w:lvl>
    <w:lvl w:ilvl="7">
      <w:start w:val="0"/>
      <w:numFmt w:val="bullet"/>
      <w:lvlText w:val="•"/>
      <w:lvlJc w:val="left"/>
      <w:pPr>
        <w:ind w:left="4521" w:hanging="361"/>
      </w:pPr>
      <w:rPr>
        <w:rFonts w:hint="default"/>
        <w:lang w:val="en-US" w:eastAsia="en-US" w:bidi="ar-SA"/>
      </w:rPr>
    </w:lvl>
    <w:lvl w:ilvl="8">
      <w:start w:val="0"/>
      <w:numFmt w:val="bullet"/>
      <w:lvlText w:val="•"/>
      <w:lvlJc w:val="left"/>
      <w:pPr>
        <w:ind w:left="5101" w:hanging="361"/>
      </w:pPr>
      <w:rPr>
        <w:rFonts w:hint="default"/>
        <w:lang w:val="en-US" w:eastAsia="en-US" w:bidi="ar-SA"/>
      </w:rPr>
    </w:lvl>
  </w:abstractNum>
  <w:abstractNum w:abstractNumId="0">
    <w:multiLevelType w:val="hybridMultilevel"/>
    <w:lvl w:ilvl="0">
      <w:start w:val="1"/>
      <w:numFmt w:val="decimal"/>
      <w:lvlText w:val="%1."/>
      <w:lvlJc w:val="left"/>
      <w:pPr>
        <w:ind w:left="820" w:hanging="360"/>
        <w:jc w:val="righ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364" w:hanging="360"/>
      </w:pPr>
      <w:rPr>
        <w:rFonts w:hint="default"/>
        <w:lang w:val="en-US" w:eastAsia="en-US" w:bidi="ar-SA"/>
      </w:rPr>
    </w:lvl>
    <w:lvl w:ilvl="2">
      <w:start w:val="0"/>
      <w:numFmt w:val="bullet"/>
      <w:lvlText w:val="•"/>
      <w:lvlJc w:val="left"/>
      <w:pPr>
        <w:ind w:left="1908" w:hanging="360"/>
      </w:pPr>
      <w:rPr>
        <w:rFonts w:hint="default"/>
        <w:lang w:val="en-US" w:eastAsia="en-US" w:bidi="ar-SA"/>
      </w:rPr>
    </w:lvl>
    <w:lvl w:ilvl="3">
      <w:start w:val="0"/>
      <w:numFmt w:val="bullet"/>
      <w:lvlText w:val="•"/>
      <w:lvlJc w:val="left"/>
      <w:pPr>
        <w:ind w:left="2452" w:hanging="360"/>
      </w:pPr>
      <w:rPr>
        <w:rFonts w:hint="default"/>
        <w:lang w:val="en-US" w:eastAsia="en-US" w:bidi="ar-SA"/>
      </w:rPr>
    </w:lvl>
    <w:lvl w:ilvl="4">
      <w:start w:val="0"/>
      <w:numFmt w:val="bullet"/>
      <w:lvlText w:val="•"/>
      <w:lvlJc w:val="left"/>
      <w:pPr>
        <w:ind w:left="2997" w:hanging="360"/>
      </w:pPr>
      <w:rPr>
        <w:rFonts w:hint="default"/>
        <w:lang w:val="en-US" w:eastAsia="en-US" w:bidi="ar-SA"/>
      </w:rPr>
    </w:lvl>
    <w:lvl w:ilvl="5">
      <w:start w:val="0"/>
      <w:numFmt w:val="bullet"/>
      <w:lvlText w:val="•"/>
      <w:lvlJc w:val="left"/>
      <w:pPr>
        <w:ind w:left="3541" w:hanging="360"/>
      </w:pPr>
      <w:rPr>
        <w:rFonts w:hint="default"/>
        <w:lang w:val="en-US" w:eastAsia="en-US" w:bidi="ar-SA"/>
      </w:rPr>
    </w:lvl>
    <w:lvl w:ilvl="6">
      <w:start w:val="0"/>
      <w:numFmt w:val="bullet"/>
      <w:lvlText w:val="•"/>
      <w:lvlJc w:val="left"/>
      <w:pPr>
        <w:ind w:left="4085" w:hanging="360"/>
      </w:pPr>
      <w:rPr>
        <w:rFonts w:hint="default"/>
        <w:lang w:val="en-US" w:eastAsia="en-US" w:bidi="ar-SA"/>
      </w:rPr>
    </w:lvl>
    <w:lvl w:ilvl="7">
      <w:start w:val="0"/>
      <w:numFmt w:val="bullet"/>
      <w:lvlText w:val="•"/>
      <w:lvlJc w:val="left"/>
      <w:pPr>
        <w:ind w:left="4630" w:hanging="360"/>
      </w:pPr>
      <w:rPr>
        <w:rFonts w:hint="default"/>
        <w:lang w:val="en-US" w:eastAsia="en-US" w:bidi="ar-SA"/>
      </w:rPr>
    </w:lvl>
    <w:lvl w:ilvl="8">
      <w:start w:val="0"/>
      <w:numFmt w:val="bullet"/>
      <w:lvlText w:val="•"/>
      <w:lvlJc w:val="left"/>
      <w:pPr>
        <w:ind w:left="517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100"/>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100"/>
      <w:outlineLvl w:val="2"/>
    </w:pPr>
    <w:rPr>
      <w:rFonts w:ascii="Arial" w:hAnsi="Arial" w:eastAsia="Arial" w:cs="Arial"/>
      <w:b/>
      <w:bCs/>
      <w:i/>
      <w:iCs/>
      <w:sz w:val="20"/>
      <w:szCs w:val="20"/>
      <w:lang w:val="en-US" w:eastAsia="en-US" w:bidi="ar-SA"/>
    </w:rPr>
  </w:style>
  <w:style w:styleId="ListParagraph" w:type="paragraph">
    <w:name w:val="List Paragraph"/>
    <w:basedOn w:val="Normal"/>
    <w:uiPriority w:val="1"/>
    <w:qFormat/>
    <w:pPr>
      <w:ind w:left="460" w:right="116" w:hanging="360"/>
      <w:jc w:val="both"/>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britannica.com/topic/professionalism" TargetMode="External"/><Relationship Id="rId10" Type="http://schemas.openxmlformats.org/officeDocument/2006/relationships/hyperlink" Target="http://www.mindtools.com/pages/article/professionalism.htm"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student.feedback@st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2023-11-06T12:28:06Z</dcterms:created>
  <dcterms:modified xsi:type="dcterms:W3CDTF">2023-11-06T12:28:06Z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2023-11-06T00:00:00Z</vt:filetime>
  </property>
  <property fmtid="{D5CDD505-2E9C-101B-9397-08002B2CF9AE}" pid="3" name="Producer">
    <vt:lpwstr>3-Heights™ PDF Merge Split Shell 6.12.1.11 (http://www.pdf-tools.com)</vt:lpwstr>
  </property>
</Properties>
</file>