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47"/>
        <w:rPr>
          <w:sz w:val="16"/>
        </w:rPr>
      </w:pPr>
      <w:r>
        <w:t>Software</w:t>
      </w:r>
      <w:r>
        <w:rPr>
          <w:spacing w:val="-7"/>
        </w:rPr>
        <w:t xml:space="preserve"> </w:t>
      </w:r>
      <w:r>
        <w:t>Quality</w:t>
      </w:r>
      <w:r>
        <w:rPr>
          <w:spacing w:val="-12"/>
        </w:rPr>
        <w:t xml:space="preserve"> </w:t>
      </w:r>
      <w:r>
        <w:t>Factors</w:t>
      </w:r>
      <w:r>
        <w:rPr>
          <w:spacing w:val="-6"/>
        </w:rPr>
        <w:t xml:space="preserve"> </w:t>
      </w:r>
      <w:r>
        <w:rPr>
          <w:spacing w:val="-2"/>
        </w:rPr>
        <w:t>(Attributes</w:t>
      </w:r>
      <w:r>
        <w:rPr>
          <w:spacing w:val="-2"/>
          <w:sz w:val="16"/>
        </w:rPr>
        <w:t>)</w:t>
      </w:r>
    </w:p>
    <w:p>
      <w:pPr>
        <w:pStyle w:val="5"/>
        <w:spacing w:before="8"/>
        <w:ind w:left="0" w:firstLine="0"/>
        <w:jc w:val="left"/>
        <w:rPr>
          <w:rFonts w:ascii="Arial"/>
          <w:b/>
          <w:sz w:val="19"/>
        </w:rPr>
      </w:pPr>
    </w:p>
    <w:p>
      <w:pPr>
        <w:tabs>
          <w:tab w:val="left" w:pos="6725"/>
        </w:tabs>
        <w:spacing w:before="0"/>
        <w:ind w:left="110" w:right="0" w:firstLine="0"/>
        <w:jc w:val="both"/>
        <w:rPr>
          <w:rFonts w:ascii="Arial"/>
          <w:b/>
          <w:sz w:val="20"/>
        </w:rPr>
      </w:pPr>
      <w:r>
        <w:rPr>
          <w:rFonts w:ascii="Arial"/>
          <w:b/>
          <w:color w:val="FFFFFF"/>
          <w:spacing w:val="-2"/>
          <w:sz w:val="20"/>
          <w:shd w:val="clear" w:color="auto" w:fill="000000"/>
        </w:rPr>
        <w:t>McCall's</w:t>
      </w:r>
      <w:r>
        <w:rPr>
          <w:rFonts w:ascii="Arial"/>
          <w:b/>
          <w:color w:val="FFFFFF"/>
          <w:spacing w:val="-10"/>
          <w:sz w:val="20"/>
          <w:shd w:val="clear" w:color="auto" w:fill="000000"/>
        </w:rPr>
        <w:t xml:space="preserve"> </w:t>
      </w:r>
      <w:r>
        <w:rPr>
          <w:rFonts w:ascii="Arial"/>
          <w:b/>
          <w:color w:val="FFFFFF"/>
          <w:spacing w:val="-2"/>
          <w:sz w:val="20"/>
          <w:shd w:val="clear" w:color="auto" w:fill="000000"/>
        </w:rPr>
        <w:t>Classic</w:t>
      </w:r>
      <w:r>
        <w:rPr>
          <w:rFonts w:ascii="Arial"/>
          <w:b/>
          <w:color w:val="FFFFFF"/>
          <w:spacing w:val="-9"/>
          <w:sz w:val="20"/>
          <w:shd w:val="clear" w:color="auto" w:fill="000000"/>
        </w:rPr>
        <w:t xml:space="preserve"> </w:t>
      </w:r>
      <w:r>
        <w:rPr>
          <w:rFonts w:ascii="Arial"/>
          <w:b/>
          <w:color w:val="FFFFFF"/>
          <w:spacing w:val="-2"/>
          <w:sz w:val="20"/>
          <w:shd w:val="clear" w:color="auto" w:fill="000000"/>
        </w:rPr>
        <w:t>Model</w:t>
      </w:r>
      <w:r>
        <w:rPr>
          <w:rFonts w:ascii="Arial"/>
          <w:b/>
          <w:color w:val="FFFFFF"/>
          <w:spacing w:val="-5"/>
          <w:sz w:val="20"/>
          <w:shd w:val="clear" w:color="auto" w:fill="000000"/>
        </w:rPr>
        <w:t xml:space="preserve"> </w:t>
      </w:r>
      <w:r>
        <w:rPr>
          <w:rFonts w:ascii="Arial"/>
          <w:b/>
          <w:color w:val="FFFFFF"/>
          <w:spacing w:val="-2"/>
          <w:sz w:val="20"/>
          <w:shd w:val="clear" w:color="auto" w:fill="000000"/>
        </w:rPr>
        <w:t>for</w:t>
      </w:r>
      <w:r>
        <w:rPr>
          <w:rFonts w:ascii="Arial"/>
          <w:b/>
          <w:color w:val="FFFFFF"/>
          <w:spacing w:val="-10"/>
          <w:sz w:val="20"/>
          <w:shd w:val="clear" w:color="auto" w:fill="000000"/>
        </w:rPr>
        <w:t xml:space="preserve"> </w:t>
      </w:r>
      <w:r>
        <w:rPr>
          <w:rFonts w:ascii="Arial"/>
          <w:b/>
          <w:color w:val="FFFFFF"/>
          <w:spacing w:val="-2"/>
          <w:sz w:val="20"/>
          <w:shd w:val="clear" w:color="auto" w:fill="000000"/>
        </w:rPr>
        <w:t>Software</w:t>
      </w:r>
      <w:r>
        <w:rPr>
          <w:rFonts w:ascii="Arial"/>
          <w:b/>
          <w:color w:val="FFFFFF"/>
          <w:spacing w:val="-9"/>
          <w:sz w:val="20"/>
          <w:shd w:val="clear" w:color="auto" w:fill="000000"/>
        </w:rPr>
        <w:t xml:space="preserve"> </w:t>
      </w:r>
      <w:r>
        <w:rPr>
          <w:rFonts w:ascii="Arial"/>
          <w:b/>
          <w:color w:val="FFFFFF"/>
          <w:spacing w:val="-2"/>
          <w:sz w:val="20"/>
          <w:shd w:val="clear" w:color="auto" w:fill="000000"/>
        </w:rPr>
        <w:t>Quality</w:t>
      </w:r>
      <w:r>
        <w:rPr>
          <w:rFonts w:ascii="Arial"/>
          <w:b/>
          <w:color w:val="FFFFFF"/>
          <w:spacing w:val="-9"/>
          <w:sz w:val="20"/>
          <w:shd w:val="clear" w:color="auto" w:fill="000000"/>
        </w:rPr>
        <w:t xml:space="preserve"> </w:t>
      </w:r>
      <w:r>
        <w:rPr>
          <w:rFonts w:ascii="Arial"/>
          <w:b/>
          <w:color w:val="FFFFFF"/>
          <w:spacing w:val="-2"/>
          <w:sz w:val="20"/>
          <w:shd w:val="clear" w:color="auto" w:fill="000000"/>
        </w:rPr>
        <w:t>Factors</w:t>
      </w:r>
      <w:r>
        <w:rPr>
          <w:rFonts w:ascii="Arial"/>
          <w:b/>
          <w:color w:val="FFFFFF"/>
          <w:sz w:val="20"/>
          <w:shd w:val="clear" w:color="auto" w:fill="000000"/>
        </w:rPr>
        <w:tab/>
      </w:r>
    </w:p>
    <w:p>
      <w:pPr>
        <w:pStyle w:val="5"/>
        <w:spacing w:before="1"/>
        <w:ind w:left="0" w:firstLine="0"/>
        <w:jc w:val="left"/>
        <w:rPr>
          <w:rFonts w:ascii="Arial"/>
          <w:b/>
        </w:rPr>
      </w:pPr>
    </w:p>
    <w:p>
      <w:pPr>
        <w:pStyle w:val="5"/>
        <w:ind w:left="110" w:right="43" w:firstLine="0"/>
      </w:pPr>
      <w:r>
        <w:t>McCall</w:t>
      </w:r>
      <w:r>
        <w:rPr>
          <w:spacing w:val="-4"/>
        </w:rPr>
        <w:t xml:space="preserve"> </w:t>
      </w:r>
      <w:r>
        <w:t>factor</w:t>
      </w:r>
      <w:r>
        <w:rPr>
          <w:spacing w:val="-6"/>
        </w:rPr>
        <w:t xml:space="preserve"> </w:t>
      </w:r>
      <w:r>
        <w:t>model</w:t>
      </w:r>
      <w:r>
        <w:rPr>
          <w:spacing w:val="-3"/>
        </w:rPr>
        <w:t xml:space="preserve"> </w:t>
      </w:r>
      <w:r>
        <w:t>continues</w:t>
      </w:r>
      <w:r>
        <w:rPr>
          <w:spacing w:val="-3"/>
        </w:rPr>
        <w:t xml:space="preserve"> </w:t>
      </w:r>
      <w:r>
        <w:t>to</w:t>
      </w:r>
      <w:r>
        <w:rPr>
          <w:spacing w:val="-4"/>
        </w:rPr>
        <w:t xml:space="preserve"> </w:t>
      </w:r>
      <w:r>
        <w:t>provide</w:t>
      </w:r>
      <w:r>
        <w:rPr>
          <w:spacing w:val="-4"/>
        </w:rPr>
        <w:t xml:space="preserve"> </w:t>
      </w:r>
      <w:r>
        <w:t>a</w:t>
      </w:r>
      <w:r>
        <w:rPr>
          <w:spacing w:val="-4"/>
        </w:rPr>
        <w:t xml:space="preserve"> </w:t>
      </w:r>
      <w:r>
        <w:t>practical,</w:t>
      </w:r>
      <w:r>
        <w:rPr>
          <w:spacing w:val="-1"/>
        </w:rPr>
        <w:t xml:space="preserve"> </w:t>
      </w:r>
      <w:r>
        <w:t>up-to-date</w:t>
      </w:r>
      <w:r>
        <w:rPr>
          <w:spacing w:val="-4"/>
        </w:rPr>
        <w:t xml:space="preserve"> </w:t>
      </w:r>
      <w:r>
        <w:t>method</w:t>
      </w:r>
      <w:r>
        <w:rPr>
          <w:spacing w:val="-8"/>
        </w:rPr>
        <w:t xml:space="preserve"> </w:t>
      </w:r>
      <w:r>
        <w:t>for classifying software quality requirements. McCall’s factor model classifies all</w:t>
      </w:r>
      <w:r>
        <w:rPr>
          <w:spacing w:val="-2"/>
        </w:rPr>
        <w:t xml:space="preserve"> </w:t>
      </w:r>
      <w:r>
        <w:t>software</w:t>
      </w:r>
      <w:r>
        <w:rPr>
          <w:spacing w:val="-2"/>
        </w:rPr>
        <w:t xml:space="preserve"> </w:t>
      </w:r>
      <w:r>
        <w:t>requirements</w:t>
      </w:r>
      <w:r>
        <w:rPr>
          <w:spacing w:val="-1"/>
        </w:rPr>
        <w:t xml:space="preserve"> </w:t>
      </w:r>
      <w:r>
        <w:t>into</w:t>
      </w:r>
      <w:r>
        <w:rPr>
          <w:spacing w:val="-2"/>
        </w:rPr>
        <w:t xml:space="preserve"> </w:t>
      </w:r>
      <w:r>
        <w:t>11</w:t>
      </w:r>
      <w:r>
        <w:rPr>
          <w:spacing w:val="-2"/>
        </w:rPr>
        <w:t xml:space="preserve"> </w:t>
      </w:r>
      <w:r>
        <w:t>software</w:t>
      </w:r>
      <w:r>
        <w:rPr>
          <w:spacing w:val="-2"/>
        </w:rPr>
        <w:t xml:space="preserve"> </w:t>
      </w:r>
      <w:r>
        <w:t>quality</w:t>
      </w:r>
      <w:r>
        <w:rPr>
          <w:spacing w:val="-1"/>
        </w:rPr>
        <w:t xml:space="preserve"> </w:t>
      </w:r>
      <w:r>
        <w:t>factors. These</w:t>
      </w:r>
      <w:r>
        <w:rPr>
          <w:spacing w:val="-2"/>
        </w:rPr>
        <w:t xml:space="preserve"> </w:t>
      </w:r>
      <w:r>
        <w:t>11</w:t>
      </w:r>
      <w:r>
        <w:rPr>
          <w:spacing w:val="-2"/>
        </w:rPr>
        <w:t xml:space="preserve"> </w:t>
      </w:r>
      <w:r>
        <w:t>factors are grouped into three categories:</w:t>
      </w:r>
    </w:p>
    <w:p>
      <w:pPr>
        <w:pStyle w:val="5"/>
        <w:spacing w:before="6"/>
        <w:ind w:left="0" w:firstLine="0"/>
        <w:jc w:val="left"/>
      </w:pPr>
    </w:p>
    <w:p>
      <w:pPr>
        <w:pStyle w:val="7"/>
        <w:numPr>
          <w:ilvl w:val="0"/>
          <w:numId w:val="1"/>
        </w:numPr>
        <w:tabs>
          <w:tab w:val="left" w:pos="830"/>
        </w:tabs>
        <w:spacing w:before="0" w:after="0" w:line="237" w:lineRule="auto"/>
        <w:ind w:left="830" w:right="38" w:hanging="360"/>
        <w:jc w:val="both"/>
        <w:rPr>
          <w:sz w:val="20"/>
        </w:rPr>
      </w:pPr>
      <w:r>
        <w:rPr>
          <w:rFonts w:ascii="Arial" w:hAnsi="Arial"/>
          <w:b/>
          <w:sz w:val="20"/>
          <w:highlight w:val="green"/>
        </w:rPr>
        <w:t>Product Operation Factors</w:t>
      </w:r>
      <w:r>
        <w:rPr>
          <w:rFonts w:ascii="Arial" w:hAnsi="Arial"/>
          <w:b/>
          <w:sz w:val="20"/>
        </w:rPr>
        <w:t xml:space="preserve">: </w:t>
      </w:r>
      <w:r>
        <w:rPr>
          <w:sz w:val="20"/>
          <w:highlight w:val="green"/>
        </w:rPr>
        <w:t>According to McCall’s model, five software quality factors are included in this category,</w:t>
      </w:r>
      <w:r>
        <w:rPr>
          <w:sz w:val="20"/>
        </w:rPr>
        <w:t xml:space="preserve"> all of which </w:t>
      </w:r>
      <w:r>
        <w:rPr>
          <w:sz w:val="20"/>
          <w:highlight w:val="green"/>
        </w:rPr>
        <w:t>deal</w:t>
      </w:r>
      <w:r>
        <w:rPr>
          <w:spacing w:val="-3"/>
          <w:sz w:val="20"/>
          <w:highlight w:val="green"/>
        </w:rPr>
        <w:t xml:space="preserve"> </w:t>
      </w:r>
      <w:r>
        <w:rPr>
          <w:sz w:val="20"/>
          <w:highlight w:val="green"/>
        </w:rPr>
        <w:t>with</w:t>
      </w:r>
      <w:r>
        <w:rPr>
          <w:spacing w:val="-3"/>
          <w:sz w:val="20"/>
          <w:highlight w:val="green"/>
        </w:rPr>
        <w:t xml:space="preserve"> </w:t>
      </w:r>
      <w:r>
        <w:rPr>
          <w:sz w:val="20"/>
          <w:highlight w:val="green"/>
        </w:rPr>
        <w:t>requirements</w:t>
      </w:r>
      <w:r>
        <w:rPr>
          <w:spacing w:val="-1"/>
          <w:sz w:val="20"/>
          <w:highlight w:val="green"/>
        </w:rPr>
        <w:t xml:space="preserve"> </w:t>
      </w:r>
      <w:r>
        <w:rPr>
          <w:sz w:val="20"/>
          <w:highlight w:val="green"/>
        </w:rPr>
        <w:t>that directly</w:t>
      </w:r>
      <w:r>
        <w:rPr>
          <w:spacing w:val="-1"/>
          <w:sz w:val="20"/>
          <w:highlight w:val="green"/>
        </w:rPr>
        <w:t xml:space="preserve"> </w:t>
      </w:r>
      <w:r>
        <w:rPr>
          <w:sz w:val="20"/>
          <w:highlight w:val="green"/>
        </w:rPr>
        <w:t>affect</w:t>
      </w:r>
      <w:r>
        <w:rPr>
          <w:spacing w:val="-5"/>
          <w:sz w:val="20"/>
          <w:highlight w:val="green"/>
        </w:rPr>
        <w:t xml:space="preserve"> </w:t>
      </w:r>
      <w:r>
        <w:rPr>
          <w:sz w:val="20"/>
          <w:highlight w:val="green"/>
        </w:rPr>
        <w:t>the</w:t>
      </w:r>
      <w:r>
        <w:rPr>
          <w:spacing w:val="-3"/>
          <w:sz w:val="20"/>
          <w:highlight w:val="green"/>
        </w:rPr>
        <w:t xml:space="preserve"> </w:t>
      </w:r>
      <w:r>
        <w:rPr>
          <w:sz w:val="20"/>
          <w:highlight w:val="green"/>
        </w:rPr>
        <w:t>daily</w:t>
      </w:r>
      <w:r>
        <w:rPr>
          <w:spacing w:val="-1"/>
          <w:sz w:val="20"/>
          <w:highlight w:val="green"/>
        </w:rPr>
        <w:t xml:space="preserve"> </w:t>
      </w:r>
      <w:r>
        <w:rPr>
          <w:sz w:val="20"/>
          <w:highlight w:val="green"/>
        </w:rPr>
        <w:t>operation</w:t>
      </w:r>
      <w:r>
        <w:rPr>
          <w:spacing w:val="-3"/>
          <w:sz w:val="20"/>
          <w:highlight w:val="green"/>
        </w:rPr>
        <w:t xml:space="preserve"> </w:t>
      </w:r>
      <w:r>
        <w:rPr>
          <w:sz w:val="20"/>
          <w:highlight w:val="green"/>
        </w:rPr>
        <w:t>of the software</w:t>
      </w:r>
      <w:r>
        <w:rPr>
          <w:sz w:val="20"/>
        </w:rPr>
        <w:t>. These factors are:</w:t>
      </w:r>
    </w:p>
    <w:p>
      <w:pPr>
        <w:pStyle w:val="7"/>
        <w:numPr>
          <w:ilvl w:val="1"/>
          <w:numId w:val="1"/>
        </w:numPr>
        <w:tabs>
          <w:tab w:val="left" w:pos="1550"/>
        </w:tabs>
        <w:spacing w:before="6" w:after="0" w:line="235" w:lineRule="auto"/>
        <w:ind w:left="1550" w:right="42" w:hanging="360"/>
        <w:jc w:val="both"/>
        <w:rPr>
          <w:sz w:val="20"/>
        </w:rPr>
      </w:pPr>
      <w:r>
        <w:rPr>
          <w:rFonts w:ascii="Arial" w:hAnsi="Arial"/>
          <w:b/>
          <w:sz w:val="20"/>
          <w:highlight w:val="green"/>
        </w:rPr>
        <w:t>Correctness</w:t>
      </w:r>
      <w:r>
        <w:rPr>
          <w:rFonts w:ascii="Arial" w:hAnsi="Arial"/>
          <w:b/>
          <w:sz w:val="20"/>
        </w:rPr>
        <w:t xml:space="preserve"> </w:t>
      </w:r>
      <w:r>
        <w:rPr>
          <w:sz w:val="20"/>
        </w:rPr>
        <w:t xml:space="preserve">– is </w:t>
      </w:r>
      <w:r>
        <w:rPr>
          <w:sz w:val="20"/>
          <w:highlight w:val="green"/>
        </w:rPr>
        <w:t>related to the outputs of software systems</w:t>
      </w:r>
      <w:r>
        <w:rPr>
          <w:sz w:val="20"/>
        </w:rPr>
        <w:t>, such as a query display of a customer’s balance in</w:t>
      </w:r>
      <w:r>
        <w:rPr>
          <w:spacing w:val="-13"/>
          <w:sz w:val="20"/>
        </w:rPr>
        <w:t xml:space="preserve"> </w:t>
      </w:r>
      <w:r>
        <w:rPr>
          <w:sz w:val="20"/>
        </w:rPr>
        <w:t>the</w:t>
      </w:r>
      <w:r>
        <w:rPr>
          <w:spacing w:val="-14"/>
          <w:sz w:val="20"/>
        </w:rPr>
        <w:t xml:space="preserve"> </w:t>
      </w:r>
      <w:r>
        <w:rPr>
          <w:sz w:val="20"/>
        </w:rPr>
        <w:t>sales</w:t>
      </w:r>
      <w:r>
        <w:rPr>
          <w:spacing w:val="-12"/>
          <w:sz w:val="20"/>
        </w:rPr>
        <w:t xml:space="preserve"> </w:t>
      </w:r>
      <w:r>
        <w:rPr>
          <w:sz w:val="20"/>
        </w:rPr>
        <w:t>accounting</w:t>
      </w:r>
      <w:r>
        <w:rPr>
          <w:spacing w:val="-13"/>
          <w:sz w:val="20"/>
        </w:rPr>
        <w:t xml:space="preserve"> </w:t>
      </w:r>
      <w:r>
        <w:rPr>
          <w:sz w:val="20"/>
        </w:rPr>
        <w:t>information</w:t>
      </w:r>
      <w:r>
        <w:rPr>
          <w:spacing w:val="-13"/>
          <w:sz w:val="20"/>
        </w:rPr>
        <w:t xml:space="preserve"> </w:t>
      </w:r>
      <w:r>
        <w:rPr>
          <w:sz w:val="20"/>
        </w:rPr>
        <w:t>system</w:t>
      </w:r>
      <w:r>
        <w:rPr>
          <w:spacing w:val="-11"/>
          <w:sz w:val="20"/>
        </w:rPr>
        <w:t xml:space="preserve"> </w:t>
      </w:r>
      <w:r>
        <w:rPr>
          <w:sz w:val="20"/>
        </w:rPr>
        <w:t>or</w:t>
      </w:r>
      <w:r>
        <w:rPr>
          <w:spacing w:val="-12"/>
          <w:sz w:val="20"/>
        </w:rPr>
        <w:t xml:space="preserve"> </w:t>
      </w:r>
      <w:r>
        <w:rPr>
          <w:sz w:val="20"/>
        </w:rPr>
        <w:t>the</w:t>
      </w:r>
      <w:r>
        <w:rPr>
          <w:spacing w:val="-14"/>
          <w:sz w:val="20"/>
        </w:rPr>
        <w:t xml:space="preserve"> </w:t>
      </w:r>
      <w:r>
        <w:rPr>
          <w:sz w:val="20"/>
        </w:rPr>
        <w:t>air</w:t>
      </w:r>
      <w:r>
        <w:rPr>
          <w:spacing w:val="-12"/>
          <w:sz w:val="20"/>
        </w:rPr>
        <w:t xml:space="preserve"> </w:t>
      </w:r>
      <w:r>
        <w:rPr>
          <w:sz w:val="20"/>
        </w:rPr>
        <w:t>supply as</w:t>
      </w:r>
      <w:r>
        <w:rPr>
          <w:spacing w:val="-12"/>
          <w:sz w:val="20"/>
        </w:rPr>
        <w:t xml:space="preserve"> </w:t>
      </w:r>
      <w:r>
        <w:rPr>
          <w:sz w:val="20"/>
        </w:rPr>
        <w:t>a</w:t>
      </w:r>
      <w:r>
        <w:rPr>
          <w:spacing w:val="-12"/>
          <w:sz w:val="20"/>
        </w:rPr>
        <w:t xml:space="preserve"> </w:t>
      </w:r>
      <w:r>
        <w:rPr>
          <w:sz w:val="20"/>
        </w:rPr>
        <w:t>function</w:t>
      </w:r>
      <w:r>
        <w:rPr>
          <w:spacing w:val="-13"/>
          <w:sz w:val="20"/>
        </w:rPr>
        <w:t xml:space="preserve"> </w:t>
      </w:r>
      <w:r>
        <w:rPr>
          <w:sz w:val="20"/>
        </w:rPr>
        <w:t>of</w:t>
      </w:r>
      <w:r>
        <w:rPr>
          <w:spacing w:val="-10"/>
          <w:sz w:val="20"/>
        </w:rPr>
        <w:t xml:space="preserve"> </w:t>
      </w:r>
      <w:r>
        <w:rPr>
          <w:sz w:val="20"/>
        </w:rPr>
        <w:t>temperature</w:t>
      </w:r>
      <w:r>
        <w:rPr>
          <w:spacing w:val="-14"/>
          <w:sz w:val="20"/>
        </w:rPr>
        <w:t xml:space="preserve"> </w:t>
      </w:r>
      <w:r>
        <w:rPr>
          <w:sz w:val="20"/>
        </w:rPr>
        <w:t>specified</w:t>
      </w:r>
      <w:r>
        <w:rPr>
          <w:spacing w:val="-13"/>
          <w:sz w:val="20"/>
        </w:rPr>
        <w:t xml:space="preserve"> </w:t>
      </w:r>
      <w:r>
        <w:rPr>
          <w:sz w:val="20"/>
        </w:rPr>
        <w:t>by</w:t>
      </w:r>
      <w:r>
        <w:rPr>
          <w:spacing w:val="-10"/>
          <w:sz w:val="20"/>
        </w:rPr>
        <w:t xml:space="preserve"> </w:t>
      </w:r>
      <w:r>
        <w:rPr>
          <w:sz w:val="20"/>
        </w:rPr>
        <w:t>the</w:t>
      </w:r>
      <w:r>
        <w:rPr>
          <w:spacing w:val="-13"/>
          <w:sz w:val="20"/>
        </w:rPr>
        <w:t xml:space="preserve"> </w:t>
      </w:r>
      <w:r>
        <w:rPr>
          <w:sz w:val="20"/>
        </w:rPr>
        <w:t>firmware</w:t>
      </w:r>
      <w:r>
        <w:rPr>
          <w:spacing w:val="-13"/>
          <w:sz w:val="20"/>
        </w:rPr>
        <w:t xml:space="preserve"> </w:t>
      </w:r>
      <w:r>
        <w:rPr>
          <w:sz w:val="20"/>
        </w:rPr>
        <w:t>of</w:t>
      </w:r>
      <w:r>
        <w:rPr>
          <w:spacing w:val="-14"/>
          <w:sz w:val="20"/>
        </w:rPr>
        <w:t xml:space="preserve"> </w:t>
      </w:r>
      <w:r>
        <w:rPr>
          <w:sz w:val="20"/>
        </w:rPr>
        <w:t>an industrial control unit.</w:t>
      </w:r>
    </w:p>
    <w:p>
      <w:pPr>
        <w:pStyle w:val="7"/>
        <w:numPr>
          <w:ilvl w:val="1"/>
          <w:numId w:val="1"/>
        </w:numPr>
        <w:tabs>
          <w:tab w:val="left" w:pos="1550"/>
        </w:tabs>
        <w:spacing w:before="9" w:after="0" w:line="232" w:lineRule="auto"/>
        <w:ind w:left="1550" w:right="42" w:hanging="360"/>
        <w:jc w:val="both"/>
        <w:rPr>
          <w:sz w:val="20"/>
        </w:rPr>
      </w:pPr>
      <w:r>
        <w:rPr>
          <w:rFonts w:ascii="Arial" w:hAnsi="Arial"/>
          <w:b/>
          <w:sz w:val="20"/>
          <w:highlight w:val="green"/>
        </w:rPr>
        <w:t>Reliability</w:t>
      </w:r>
      <w:r>
        <w:rPr>
          <w:rFonts w:ascii="Arial" w:hAnsi="Arial"/>
          <w:b/>
          <w:sz w:val="20"/>
        </w:rPr>
        <w:t xml:space="preserve"> </w:t>
      </w:r>
      <w:r>
        <w:rPr>
          <w:sz w:val="20"/>
        </w:rPr>
        <w:t xml:space="preserve">– </w:t>
      </w:r>
      <w:r>
        <w:rPr>
          <w:sz w:val="20"/>
          <w:highlight w:val="green"/>
        </w:rPr>
        <w:t>deals with failures to provide service</w:t>
      </w:r>
      <w:r>
        <w:rPr>
          <w:sz w:val="20"/>
        </w:rPr>
        <w:t>. The requirements</w:t>
      </w:r>
      <w:r>
        <w:rPr>
          <w:spacing w:val="-2"/>
          <w:sz w:val="20"/>
        </w:rPr>
        <w:t xml:space="preserve"> </w:t>
      </w:r>
      <w:r>
        <w:rPr>
          <w:sz w:val="20"/>
        </w:rPr>
        <w:t>can</w:t>
      </w:r>
      <w:r>
        <w:rPr>
          <w:spacing w:val="-3"/>
          <w:sz w:val="20"/>
        </w:rPr>
        <w:t xml:space="preserve"> </w:t>
      </w:r>
      <w:r>
        <w:rPr>
          <w:sz w:val="20"/>
        </w:rPr>
        <w:t>refer</w:t>
      </w:r>
      <w:r>
        <w:rPr>
          <w:spacing w:val="-6"/>
          <w:sz w:val="20"/>
        </w:rPr>
        <w:t xml:space="preserve"> </w:t>
      </w:r>
      <w:r>
        <w:rPr>
          <w:sz w:val="20"/>
        </w:rPr>
        <w:t>to</w:t>
      </w:r>
      <w:r>
        <w:rPr>
          <w:spacing w:val="-8"/>
          <w:sz w:val="20"/>
        </w:rPr>
        <w:t xml:space="preserve"> </w:t>
      </w:r>
      <w:r>
        <w:rPr>
          <w:sz w:val="20"/>
        </w:rPr>
        <w:t>the</w:t>
      </w:r>
      <w:r>
        <w:rPr>
          <w:spacing w:val="-3"/>
          <w:sz w:val="20"/>
        </w:rPr>
        <w:t xml:space="preserve"> </w:t>
      </w:r>
      <w:r>
        <w:rPr>
          <w:sz w:val="20"/>
        </w:rPr>
        <w:t>entire</w:t>
      </w:r>
      <w:r>
        <w:rPr>
          <w:spacing w:val="-8"/>
          <w:sz w:val="20"/>
        </w:rPr>
        <w:t xml:space="preserve"> </w:t>
      </w:r>
      <w:r>
        <w:rPr>
          <w:sz w:val="20"/>
        </w:rPr>
        <w:t>system</w:t>
      </w:r>
      <w:r>
        <w:rPr>
          <w:spacing w:val="-2"/>
          <w:sz w:val="20"/>
        </w:rPr>
        <w:t xml:space="preserve"> </w:t>
      </w:r>
      <w:r>
        <w:rPr>
          <w:sz w:val="20"/>
        </w:rPr>
        <w:t>or</w:t>
      </w:r>
      <w:r>
        <w:rPr>
          <w:spacing w:val="-6"/>
          <w:sz w:val="20"/>
        </w:rPr>
        <w:t xml:space="preserve"> </w:t>
      </w:r>
      <w:r>
        <w:rPr>
          <w:sz w:val="20"/>
        </w:rPr>
        <w:t>one</w:t>
      </w:r>
      <w:r>
        <w:rPr>
          <w:spacing w:val="-3"/>
          <w:sz w:val="20"/>
        </w:rPr>
        <w:t xml:space="preserve"> </w:t>
      </w:r>
      <w:r>
        <w:rPr>
          <w:sz w:val="20"/>
        </w:rPr>
        <w:t>or</w:t>
      </w:r>
      <w:r>
        <w:rPr>
          <w:spacing w:val="-2"/>
          <w:sz w:val="20"/>
        </w:rPr>
        <w:t xml:space="preserve"> </w:t>
      </w:r>
      <w:r>
        <w:rPr>
          <w:sz w:val="20"/>
        </w:rPr>
        <w:t>more of its separate functions.</w:t>
      </w:r>
    </w:p>
    <w:p>
      <w:pPr>
        <w:pStyle w:val="7"/>
        <w:numPr>
          <w:ilvl w:val="1"/>
          <w:numId w:val="1"/>
        </w:numPr>
        <w:tabs>
          <w:tab w:val="left" w:pos="1550"/>
        </w:tabs>
        <w:spacing w:before="2" w:after="0" w:line="230" w:lineRule="auto"/>
        <w:ind w:left="1550" w:right="41" w:hanging="360"/>
        <w:jc w:val="both"/>
        <w:rPr>
          <w:sz w:val="20"/>
        </w:rPr>
      </w:pPr>
      <w:r>
        <w:rPr>
          <w:rFonts w:ascii="Arial" w:hAnsi="Arial"/>
          <w:b/>
          <w:sz w:val="20"/>
          <w:highlight w:val="green"/>
        </w:rPr>
        <w:t>Efficiency</w:t>
      </w:r>
      <w:r>
        <w:rPr>
          <w:rFonts w:ascii="Arial" w:hAnsi="Arial"/>
          <w:b/>
          <w:spacing w:val="-2"/>
          <w:sz w:val="20"/>
        </w:rPr>
        <w:t xml:space="preserve"> </w:t>
      </w:r>
      <w:r>
        <w:rPr>
          <w:sz w:val="20"/>
        </w:rPr>
        <w:t>–</w:t>
      </w:r>
      <w:r>
        <w:rPr>
          <w:spacing w:val="-3"/>
          <w:sz w:val="20"/>
        </w:rPr>
        <w:t xml:space="preserve"> </w:t>
      </w:r>
      <w:r>
        <w:rPr>
          <w:sz w:val="20"/>
          <w:highlight w:val="green"/>
        </w:rPr>
        <w:t>deals</w:t>
      </w:r>
      <w:r>
        <w:rPr>
          <w:spacing w:val="-1"/>
          <w:sz w:val="20"/>
          <w:highlight w:val="green"/>
        </w:rPr>
        <w:t xml:space="preserve"> </w:t>
      </w:r>
      <w:r>
        <w:rPr>
          <w:sz w:val="20"/>
          <w:highlight w:val="green"/>
        </w:rPr>
        <w:t>with</w:t>
      </w:r>
      <w:r>
        <w:rPr>
          <w:spacing w:val="-3"/>
          <w:sz w:val="20"/>
          <w:highlight w:val="green"/>
        </w:rPr>
        <w:t xml:space="preserve"> </w:t>
      </w:r>
      <w:r>
        <w:rPr>
          <w:sz w:val="20"/>
          <w:highlight w:val="green"/>
        </w:rPr>
        <w:t>the</w:t>
      </w:r>
      <w:r>
        <w:rPr>
          <w:spacing w:val="-3"/>
          <w:sz w:val="20"/>
          <w:highlight w:val="green"/>
        </w:rPr>
        <w:t xml:space="preserve"> </w:t>
      </w:r>
      <w:r>
        <w:rPr>
          <w:sz w:val="20"/>
          <w:highlight w:val="green"/>
        </w:rPr>
        <w:t>hardware</w:t>
      </w:r>
      <w:r>
        <w:rPr>
          <w:spacing w:val="-3"/>
          <w:sz w:val="20"/>
          <w:highlight w:val="green"/>
        </w:rPr>
        <w:t xml:space="preserve"> </w:t>
      </w:r>
      <w:r>
        <w:rPr>
          <w:sz w:val="20"/>
          <w:highlight w:val="green"/>
        </w:rPr>
        <w:t>resources</w:t>
      </w:r>
      <w:r>
        <w:rPr>
          <w:spacing w:val="-1"/>
          <w:sz w:val="20"/>
          <w:highlight w:val="green"/>
        </w:rPr>
        <w:t xml:space="preserve"> </w:t>
      </w:r>
      <w:r>
        <w:rPr>
          <w:sz w:val="20"/>
          <w:highlight w:val="green"/>
        </w:rPr>
        <w:t>needed</w:t>
      </w:r>
      <w:r>
        <w:rPr>
          <w:spacing w:val="-3"/>
          <w:sz w:val="20"/>
          <w:highlight w:val="green"/>
        </w:rPr>
        <w:t xml:space="preserve"> </w:t>
      </w:r>
      <w:r>
        <w:rPr>
          <w:sz w:val="20"/>
          <w:highlight w:val="green"/>
        </w:rPr>
        <w:t>to perform all the functions</w:t>
      </w:r>
      <w:r>
        <w:rPr>
          <w:sz w:val="20"/>
        </w:rPr>
        <w:t xml:space="preserve"> of the software system in conformance with all other requirements.</w:t>
      </w:r>
    </w:p>
    <w:p>
      <w:pPr>
        <w:pStyle w:val="7"/>
        <w:numPr>
          <w:ilvl w:val="1"/>
          <w:numId w:val="1"/>
        </w:numPr>
        <w:tabs>
          <w:tab w:val="left" w:pos="1550"/>
        </w:tabs>
        <w:spacing w:before="10" w:after="0" w:line="232" w:lineRule="auto"/>
        <w:ind w:left="1550" w:right="44" w:hanging="360"/>
        <w:jc w:val="both"/>
        <w:rPr>
          <w:sz w:val="20"/>
        </w:rPr>
      </w:pPr>
      <w:r>
        <w:rPr>
          <w:rFonts w:ascii="Arial" w:hAnsi="Arial"/>
          <w:b/>
          <w:sz w:val="20"/>
          <w:highlight w:val="green"/>
        </w:rPr>
        <w:t>Integrity</w:t>
      </w:r>
      <w:r>
        <w:rPr>
          <w:rFonts w:ascii="Arial" w:hAnsi="Arial"/>
          <w:b/>
          <w:sz w:val="20"/>
        </w:rPr>
        <w:t xml:space="preserve"> </w:t>
      </w:r>
      <w:r>
        <w:rPr>
          <w:sz w:val="20"/>
        </w:rPr>
        <w:t xml:space="preserve">– </w:t>
      </w:r>
      <w:r>
        <w:rPr>
          <w:sz w:val="20"/>
          <w:highlight w:val="green"/>
        </w:rPr>
        <w:t>defined to cope with risks of “nonfriendly” unauthorized</w:t>
      </w:r>
      <w:r>
        <w:rPr>
          <w:spacing w:val="-8"/>
          <w:sz w:val="20"/>
          <w:highlight w:val="green"/>
        </w:rPr>
        <w:t xml:space="preserve"> </w:t>
      </w:r>
      <w:r>
        <w:rPr>
          <w:sz w:val="20"/>
          <w:highlight w:val="green"/>
        </w:rPr>
        <w:t>attempts</w:t>
      </w:r>
      <w:r>
        <w:rPr>
          <w:spacing w:val="-6"/>
          <w:sz w:val="20"/>
        </w:rPr>
        <w:t xml:space="preserve"> </w:t>
      </w:r>
      <w:r>
        <w:rPr>
          <w:sz w:val="20"/>
        </w:rPr>
        <w:t>to</w:t>
      </w:r>
      <w:r>
        <w:rPr>
          <w:spacing w:val="-8"/>
          <w:sz w:val="20"/>
        </w:rPr>
        <w:t xml:space="preserve"> </w:t>
      </w:r>
      <w:r>
        <w:rPr>
          <w:sz w:val="20"/>
        </w:rPr>
        <w:t>damage</w:t>
      </w:r>
      <w:r>
        <w:rPr>
          <w:spacing w:val="-12"/>
          <w:sz w:val="20"/>
        </w:rPr>
        <w:t xml:space="preserve"> </w:t>
      </w:r>
      <w:r>
        <w:rPr>
          <w:sz w:val="20"/>
        </w:rPr>
        <w:t>the</w:t>
      </w:r>
      <w:r>
        <w:rPr>
          <w:spacing w:val="-8"/>
          <w:sz w:val="20"/>
        </w:rPr>
        <w:t xml:space="preserve"> </w:t>
      </w:r>
      <w:r>
        <w:rPr>
          <w:sz w:val="20"/>
        </w:rPr>
        <w:t>software</w:t>
      </w:r>
      <w:r>
        <w:rPr>
          <w:spacing w:val="-11"/>
          <w:sz w:val="20"/>
        </w:rPr>
        <w:t xml:space="preserve"> </w:t>
      </w:r>
      <w:r>
        <w:rPr>
          <w:sz w:val="20"/>
        </w:rPr>
        <w:t>system</w:t>
      </w:r>
      <w:r>
        <w:rPr>
          <w:spacing w:val="-14"/>
          <w:sz w:val="20"/>
        </w:rPr>
        <w:t xml:space="preserve"> </w:t>
      </w:r>
      <w:r>
        <w:rPr>
          <w:sz w:val="20"/>
        </w:rPr>
        <w:t>and its performance.</w:t>
      </w:r>
    </w:p>
    <w:p>
      <w:pPr>
        <w:pStyle w:val="7"/>
        <w:numPr>
          <w:ilvl w:val="1"/>
          <w:numId w:val="1"/>
        </w:numPr>
        <w:tabs>
          <w:tab w:val="left" w:pos="1550"/>
        </w:tabs>
        <w:spacing w:before="6" w:after="0" w:line="230" w:lineRule="auto"/>
        <w:ind w:left="1550" w:right="42" w:hanging="360"/>
        <w:jc w:val="both"/>
        <w:rPr>
          <w:sz w:val="20"/>
        </w:rPr>
      </w:pPr>
      <w:r>
        <w:rPr>
          <w:rFonts w:ascii="Arial" w:hAnsi="Arial"/>
          <w:b/>
          <w:sz w:val="20"/>
          <w:highlight w:val="green"/>
        </w:rPr>
        <w:t>Usability</w:t>
      </w:r>
      <w:r>
        <w:rPr>
          <w:rFonts w:ascii="Arial" w:hAnsi="Arial"/>
          <w:b/>
          <w:spacing w:val="-3"/>
          <w:sz w:val="20"/>
        </w:rPr>
        <w:t xml:space="preserve"> </w:t>
      </w:r>
      <w:r>
        <w:rPr>
          <w:sz w:val="20"/>
        </w:rPr>
        <w:t>–</w:t>
      </w:r>
      <w:r>
        <w:rPr>
          <w:spacing w:val="-4"/>
          <w:sz w:val="20"/>
        </w:rPr>
        <w:t xml:space="preserve"> </w:t>
      </w:r>
      <w:r>
        <w:rPr>
          <w:sz w:val="20"/>
          <w:highlight w:val="green"/>
        </w:rPr>
        <w:t>deals</w:t>
      </w:r>
      <w:r>
        <w:rPr>
          <w:spacing w:val="-2"/>
          <w:sz w:val="20"/>
          <w:highlight w:val="green"/>
        </w:rPr>
        <w:t xml:space="preserve"> </w:t>
      </w:r>
      <w:r>
        <w:rPr>
          <w:sz w:val="20"/>
          <w:highlight w:val="green"/>
        </w:rPr>
        <w:t>with</w:t>
      </w:r>
      <w:r>
        <w:rPr>
          <w:spacing w:val="-8"/>
          <w:sz w:val="20"/>
          <w:highlight w:val="green"/>
        </w:rPr>
        <w:t xml:space="preserve"> </w:t>
      </w:r>
      <w:r>
        <w:rPr>
          <w:sz w:val="20"/>
          <w:highlight w:val="green"/>
        </w:rPr>
        <w:t>the</w:t>
      </w:r>
      <w:r>
        <w:rPr>
          <w:spacing w:val="-9"/>
          <w:sz w:val="20"/>
          <w:highlight w:val="green"/>
        </w:rPr>
        <w:t xml:space="preserve"> </w:t>
      </w:r>
      <w:r>
        <w:rPr>
          <w:sz w:val="20"/>
          <w:highlight w:val="green"/>
        </w:rPr>
        <w:t>scope</w:t>
      </w:r>
      <w:r>
        <w:rPr>
          <w:spacing w:val="-4"/>
          <w:sz w:val="20"/>
          <w:highlight w:val="green"/>
        </w:rPr>
        <w:t xml:space="preserve"> </w:t>
      </w:r>
      <w:r>
        <w:rPr>
          <w:sz w:val="20"/>
          <w:highlight w:val="green"/>
        </w:rPr>
        <w:t>of</w:t>
      </w:r>
      <w:r>
        <w:rPr>
          <w:spacing w:val="-6"/>
          <w:sz w:val="20"/>
          <w:highlight w:val="green"/>
        </w:rPr>
        <w:t xml:space="preserve"> </w:t>
      </w:r>
      <w:r>
        <w:rPr>
          <w:sz w:val="20"/>
          <w:highlight w:val="green"/>
        </w:rPr>
        <w:t>staff</w:t>
      </w:r>
      <w:r>
        <w:rPr>
          <w:spacing w:val="-5"/>
          <w:sz w:val="20"/>
          <w:highlight w:val="green"/>
        </w:rPr>
        <w:t xml:space="preserve"> </w:t>
      </w:r>
      <w:r>
        <w:rPr>
          <w:sz w:val="20"/>
          <w:highlight w:val="green"/>
        </w:rPr>
        <w:t>resources</w:t>
      </w:r>
      <w:r>
        <w:rPr>
          <w:spacing w:val="-3"/>
          <w:sz w:val="20"/>
          <w:highlight w:val="green"/>
        </w:rPr>
        <w:t xml:space="preserve"> </w:t>
      </w:r>
      <w:r>
        <w:rPr>
          <w:sz w:val="20"/>
          <w:highlight w:val="green"/>
        </w:rPr>
        <w:t>needed to train a new employee</w:t>
      </w:r>
      <w:r>
        <w:rPr>
          <w:sz w:val="20"/>
        </w:rPr>
        <w:t xml:space="preserve"> and to operate the software </w:t>
      </w:r>
      <w:r>
        <w:rPr>
          <w:spacing w:val="-2"/>
          <w:sz w:val="20"/>
        </w:rPr>
        <w:t>system.</w:t>
      </w:r>
    </w:p>
    <w:p>
      <w:pPr>
        <w:pStyle w:val="7"/>
        <w:numPr>
          <w:ilvl w:val="0"/>
          <w:numId w:val="1"/>
        </w:numPr>
        <w:tabs>
          <w:tab w:val="left" w:pos="830"/>
        </w:tabs>
        <w:spacing w:before="7" w:after="0" w:line="237" w:lineRule="auto"/>
        <w:ind w:left="830" w:right="41" w:hanging="360"/>
        <w:jc w:val="both"/>
        <w:rPr>
          <w:sz w:val="20"/>
        </w:rPr>
      </w:pPr>
      <w:r>
        <w:rPr>
          <w:rFonts w:ascii="Arial" w:hAnsi="Arial"/>
          <w:b/>
          <w:sz w:val="20"/>
          <w:highlight w:val="green"/>
        </w:rPr>
        <w:t>Product Revision Factor</w:t>
      </w:r>
      <w:r>
        <w:rPr>
          <w:rFonts w:ascii="Arial" w:hAnsi="Arial"/>
          <w:b/>
          <w:sz w:val="20"/>
        </w:rPr>
        <w:t xml:space="preserve">s: </w:t>
      </w:r>
      <w:r>
        <w:rPr>
          <w:sz w:val="20"/>
        </w:rPr>
        <w:t xml:space="preserve">These factors </w:t>
      </w:r>
      <w:r>
        <w:rPr>
          <w:sz w:val="20"/>
          <w:highlight w:val="green"/>
        </w:rPr>
        <w:t>deal with those requirements that affect the complete range of software</w:t>
      </w:r>
      <w:r>
        <w:rPr>
          <w:sz w:val="20"/>
        </w:rPr>
        <w:t xml:space="preserve"> maintenance activities. The three quality factors included in this category are:</w:t>
      </w:r>
    </w:p>
    <w:p>
      <w:pPr>
        <w:pStyle w:val="7"/>
        <w:numPr>
          <w:ilvl w:val="1"/>
          <w:numId w:val="1"/>
        </w:numPr>
        <w:tabs>
          <w:tab w:val="left" w:pos="1550"/>
        </w:tabs>
        <w:spacing w:before="7" w:after="0" w:line="235" w:lineRule="auto"/>
        <w:ind w:left="1550" w:right="39" w:hanging="360"/>
        <w:jc w:val="both"/>
        <w:rPr>
          <w:sz w:val="20"/>
        </w:rPr>
      </w:pPr>
      <w:r>
        <w:rPr>
          <w:rFonts w:ascii="Arial" w:hAnsi="Arial"/>
          <w:b/>
          <w:sz w:val="20"/>
          <w:highlight w:val="green"/>
        </w:rPr>
        <w:t>Maintainability</w:t>
      </w:r>
      <w:r>
        <w:rPr>
          <w:rFonts w:ascii="Arial" w:hAnsi="Arial"/>
          <w:b/>
          <w:sz w:val="20"/>
        </w:rPr>
        <w:t xml:space="preserve"> </w:t>
      </w:r>
      <w:r>
        <w:rPr>
          <w:sz w:val="20"/>
        </w:rPr>
        <w:t>– determines the efforts needed by users and maintenance personnel to identify the reasons for software failure, to correct the failure, and to verify the success of the correction.</w:t>
      </w:r>
    </w:p>
    <w:p>
      <w:pPr>
        <w:pStyle w:val="7"/>
        <w:numPr>
          <w:ilvl w:val="1"/>
          <w:numId w:val="1"/>
        </w:numPr>
        <w:tabs>
          <w:tab w:val="left" w:pos="1550"/>
        </w:tabs>
        <w:spacing w:before="11" w:after="0" w:line="223" w:lineRule="auto"/>
        <w:ind w:left="1550" w:right="42" w:hanging="360"/>
        <w:jc w:val="both"/>
        <w:rPr>
          <w:sz w:val="20"/>
        </w:rPr>
      </w:pPr>
      <w:r>
        <w:rPr>
          <w:rFonts w:ascii="Arial" w:hAnsi="Arial"/>
          <w:b/>
          <w:sz w:val="20"/>
          <w:highlight w:val="green"/>
        </w:rPr>
        <w:t>Flexibility</w:t>
      </w:r>
      <w:r>
        <w:rPr>
          <w:rFonts w:ascii="Arial" w:hAnsi="Arial"/>
          <w:b/>
          <w:spacing w:val="-8"/>
          <w:sz w:val="20"/>
        </w:rPr>
        <w:t xml:space="preserve"> </w:t>
      </w:r>
      <w:r>
        <w:rPr>
          <w:sz w:val="20"/>
        </w:rPr>
        <w:t>–</w:t>
      </w:r>
      <w:r>
        <w:rPr>
          <w:spacing w:val="-9"/>
          <w:sz w:val="20"/>
        </w:rPr>
        <w:t xml:space="preserve"> </w:t>
      </w:r>
      <w:r>
        <w:rPr>
          <w:sz w:val="20"/>
        </w:rPr>
        <w:t>deals</w:t>
      </w:r>
      <w:r>
        <w:rPr>
          <w:spacing w:val="-7"/>
          <w:sz w:val="20"/>
        </w:rPr>
        <w:t xml:space="preserve"> </w:t>
      </w:r>
      <w:r>
        <w:rPr>
          <w:sz w:val="20"/>
        </w:rPr>
        <w:t>with</w:t>
      </w:r>
      <w:r>
        <w:rPr>
          <w:spacing w:val="-8"/>
          <w:sz w:val="20"/>
        </w:rPr>
        <w:t xml:space="preserve"> </w:t>
      </w:r>
      <w:r>
        <w:rPr>
          <w:sz w:val="20"/>
        </w:rPr>
        <w:t>the</w:t>
      </w:r>
      <w:r>
        <w:rPr>
          <w:spacing w:val="-9"/>
          <w:sz w:val="20"/>
        </w:rPr>
        <w:t xml:space="preserve"> </w:t>
      </w:r>
      <w:r>
        <w:rPr>
          <w:sz w:val="20"/>
        </w:rPr>
        <w:t>capabilities</w:t>
      </w:r>
      <w:r>
        <w:rPr>
          <w:spacing w:val="-7"/>
          <w:sz w:val="20"/>
        </w:rPr>
        <w:t xml:space="preserve"> </w:t>
      </w:r>
      <w:r>
        <w:rPr>
          <w:sz w:val="20"/>
        </w:rPr>
        <w:t>and</w:t>
      </w:r>
      <w:r>
        <w:rPr>
          <w:spacing w:val="-8"/>
          <w:sz w:val="20"/>
        </w:rPr>
        <w:t xml:space="preserve"> </w:t>
      </w:r>
      <w:r>
        <w:rPr>
          <w:sz w:val="20"/>
        </w:rPr>
        <w:t>efforts</w:t>
      </w:r>
      <w:r>
        <w:rPr>
          <w:spacing w:val="-7"/>
          <w:sz w:val="20"/>
        </w:rPr>
        <w:t xml:space="preserve"> </w:t>
      </w:r>
      <w:r>
        <w:rPr>
          <w:sz w:val="20"/>
        </w:rPr>
        <w:t>required to support adaptive maintenance activities.</w:t>
      </w:r>
    </w:p>
    <w:p>
      <w:pPr>
        <w:pStyle w:val="7"/>
        <w:numPr>
          <w:ilvl w:val="1"/>
          <w:numId w:val="1"/>
        </w:numPr>
        <w:tabs>
          <w:tab w:val="left" w:pos="1549"/>
        </w:tabs>
        <w:spacing w:before="4" w:after="0" w:line="240" w:lineRule="auto"/>
        <w:ind w:left="1549" w:right="0" w:hanging="359"/>
        <w:jc w:val="both"/>
        <w:rPr>
          <w:sz w:val="20"/>
        </w:rPr>
      </w:pPr>
      <w:r>
        <w:rPr>
          <w:rFonts w:ascii="Arial" w:hAnsi="Arial"/>
          <w:b/>
          <w:sz w:val="20"/>
          <w:highlight w:val="green"/>
        </w:rPr>
        <w:t>Testability</w:t>
      </w:r>
      <w:r>
        <w:rPr>
          <w:rFonts w:ascii="Arial" w:hAnsi="Arial"/>
          <w:b/>
          <w:spacing w:val="11"/>
          <w:sz w:val="20"/>
        </w:rPr>
        <w:t xml:space="preserve"> </w:t>
      </w:r>
      <w:r>
        <w:rPr>
          <w:sz w:val="20"/>
        </w:rPr>
        <w:t>–</w:t>
      </w:r>
      <w:r>
        <w:rPr>
          <w:spacing w:val="10"/>
          <w:sz w:val="20"/>
        </w:rPr>
        <w:t xml:space="preserve"> </w:t>
      </w:r>
      <w:r>
        <w:rPr>
          <w:sz w:val="20"/>
        </w:rPr>
        <w:t>deals</w:t>
      </w:r>
      <w:r>
        <w:rPr>
          <w:spacing w:val="12"/>
          <w:sz w:val="20"/>
        </w:rPr>
        <w:t xml:space="preserve"> </w:t>
      </w:r>
      <w:r>
        <w:rPr>
          <w:sz w:val="20"/>
        </w:rPr>
        <w:t>with</w:t>
      </w:r>
      <w:r>
        <w:rPr>
          <w:spacing w:val="11"/>
          <w:sz w:val="20"/>
        </w:rPr>
        <w:t xml:space="preserve"> </w:t>
      </w:r>
      <w:r>
        <w:rPr>
          <w:sz w:val="20"/>
        </w:rPr>
        <w:t>the</w:t>
      </w:r>
      <w:r>
        <w:rPr>
          <w:spacing w:val="6"/>
          <w:sz w:val="20"/>
        </w:rPr>
        <w:t xml:space="preserve"> </w:t>
      </w:r>
      <w:r>
        <w:rPr>
          <w:sz w:val="20"/>
        </w:rPr>
        <w:t>testing</w:t>
      </w:r>
      <w:r>
        <w:rPr>
          <w:spacing w:val="10"/>
          <w:sz w:val="20"/>
        </w:rPr>
        <w:t xml:space="preserve"> </w:t>
      </w:r>
      <w:r>
        <w:rPr>
          <w:sz w:val="20"/>
        </w:rPr>
        <w:t>process</w:t>
      </w:r>
      <w:r>
        <w:rPr>
          <w:spacing w:val="12"/>
          <w:sz w:val="20"/>
        </w:rPr>
        <w:t xml:space="preserve"> </w:t>
      </w:r>
      <w:r>
        <w:rPr>
          <w:sz w:val="20"/>
        </w:rPr>
        <w:t>of</w:t>
      </w:r>
      <w:r>
        <w:rPr>
          <w:spacing w:val="9"/>
          <w:sz w:val="20"/>
        </w:rPr>
        <w:t xml:space="preserve"> </w:t>
      </w:r>
      <w:r>
        <w:rPr>
          <w:sz w:val="20"/>
        </w:rPr>
        <w:t>a</w:t>
      </w:r>
      <w:r>
        <w:rPr>
          <w:spacing w:val="11"/>
          <w:sz w:val="20"/>
        </w:rPr>
        <w:t xml:space="preserve"> </w:t>
      </w:r>
      <w:r>
        <w:rPr>
          <w:spacing w:val="-2"/>
          <w:sz w:val="20"/>
        </w:rPr>
        <w:t>software</w:t>
      </w:r>
    </w:p>
    <w:p>
      <w:pPr>
        <w:pStyle w:val="5"/>
        <w:spacing w:before="47" w:line="228" w:lineRule="exact"/>
        <w:ind w:left="1550" w:firstLine="0"/>
      </w:pPr>
      <w:r>
        <w:br w:type="column"/>
      </w:r>
      <w:r>
        <w:t>system,</w:t>
      </w:r>
      <w:r>
        <w:rPr>
          <w:spacing w:val="-6"/>
        </w:rPr>
        <w:t xml:space="preserve"> </w:t>
      </w:r>
      <w:r>
        <w:t>as</w:t>
      </w:r>
      <w:r>
        <w:rPr>
          <w:spacing w:val="-1"/>
        </w:rPr>
        <w:t xml:space="preserve"> </w:t>
      </w:r>
      <w:r>
        <w:t>well</w:t>
      </w:r>
      <w:r>
        <w:rPr>
          <w:spacing w:val="-4"/>
        </w:rPr>
        <w:t xml:space="preserve"> </w:t>
      </w:r>
      <w:r>
        <w:t>as</w:t>
      </w:r>
      <w:r>
        <w:rPr>
          <w:spacing w:val="-1"/>
        </w:rPr>
        <w:t xml:space="preserve"> </w:t>
      </w:r>
      <w:r>
        <w:t>with</w:t>
      </w:r>
      <w:r>
        <w:rPr>
          <w:spacing w:val="-3"/>
        </w:rPr>
        <w:t xml:space="preserve"> </w:t>
      </w:r>
      <w:r>
        <w:t>its</w:t>
      </w:r>
      <w:r>
        <w:rPr>
          <w:spacing w:val="-6"/>
        </w:rPr>
        <w:t xml:space="preserve"> </w:t>
      </w:r>
      <w:r>
        <w:rPr>
          <w:spacing w:val="-2"/>
        </w:rPr>
        <w:t>operation.</w:t>
      </w:r>
    </w:p>
    <w:p>
      <w:pPr>
        <w:pStyle w:val="7"/>
        <w:numPr>
          <w:ilvl w:val="0"/>
          <w:numId w:val="1"/>
        </w:numPr>
        <w:tabs>
          <w:tab w:val="left" w:pos="830"/>
        </w:tabs>
        <w:spacing w:before="0" w:after="0" w:line="240" w:lineRule="auto"/>
        <w:ind w:left="830" w:right="106" w:hanging="360"/>
        <w:jc w:val="both"/>
        <w:rPr>
          <w:sz w:val="20"/>
        </w:rPr>
      </w:pPr>
      <w:r>
        <w:rPr>
          <w:rFonts w:ascii="Arial" w:hAnsi="Arial"/>
          <w:b/>
          <w:sz w:val="20"/>
          <w:highlight w:val="green"/>
        </w:rPr>
        <w:t>Product Transition Factors</w:t>
      </w:r>
      <w:r>
        <w:rPr>
          <w:rFonts w:ascii="Arial" w:hAnsi="Arial"/>
          <w:b/>
          <w:sz w:val="20"/>
        </w:rPr>
        <w:t xml:space="preserve">: </w:t>
      </w:r>
      <w:r>
        <w:rPr>
          <w:sz w:val="20"/>
        </w:rPr>
        <w:t>A category that pertains to the adaptation of software to other environments, and its interaction with other software systems. Three factors that are included are:</w:t>
      </w:r>
    </w:p>
    <w:p>
      <w:pPr>
        <w:pStyle w:val="7"/>
        <w:numPr>
          <w:ilvl w:val="1"/>
          <w:numId w:val="1"/>
        </w:numPr>
        <w:tabs>
          <w:tab w:val="left" w:pos="1550"/>
        </w:tabs>
        <w:spacing w:before="6" w:after="0" w:line="230" w:lineRule="auto"/>
        <w:ind w:left="1550" w:right="106" w:hanging="360"/>
        <w:jc w:val="both"/>
        <w:rPr>
          <w:sz w:val="20"/>
        </w:rPr>
      </w:pPr>
      <w:r>
        <w:rPr>
          <w:rFonts w:ascii="Arial" w:hAnsi="Arial"/>
          <w:b/>
          <w:sz w:val="20"/>
          <w:highlight w:val="green"/>
        </w:rPr>
        <w:t>Portability</w:t>
      </w:r>
      <w:r>
        <w:rPr>
          <w:rFonts w:ascii="Arial" w:hAnsi="Arial"/>
          <w:b/>
          <w:spacing w:val="-12"/>
          <w:sz w:val="20"/>
        </w:rPr>
        <w:t xml:space="preserve"> </w:t>
      </w:r>
      <w:r>
        <w:rPr>
          <w:sz w:val="20"/>
        </w:rPr>
        <w:t>–</w:t>
      </w:r>
      <w:r>
        <w:rPr>
          <w:spacing w:val="-13"/>
          <w:sz w:val="20"/>
        </w:rPr>
        <w:t xml:space="preserve"> </w:t>
      </w:r>
      <w:r>
        <w:rPr>
          <w:sz w:val="20"/>
          <w:highlight w:val="green"/>
        </w:rPr>
        <w:t>relates</w:t>
      </w:r>
      <w:r>
        <w:rPr>
          <w:spacing w:val="-11"/>
          <w:sz w:val="20"/>
          <w:highlight w:val="green"/>
        </w:rPr>
        <w:t xml:space="preserve"> </w:t>
      </w:r>
      <w:r>
        <w:rPr>
          <w:sz w:val="20"/>
          <w:highlight w:val="green"/>
        </w:rPr>
        <w:t>to</w:t>
      </w:r>
      <w:r>
        <w:rPr>
          <w:spacing w:val="-13"/>
          <w:sz w:val="20"/>
          <w:highlight w:val="green"/>
        </w:rPr>
        <w:t xml:space="preserve"> </w:t>
      </w:r>
      <w:r>
        <w:rPr>
          <w:sz w:val="20"/>
          <w:highlight w:val="green"/>
        </w:rPr>
        <w:t>the</w:t>
      </w:r>
      <w:r>
        <w:rPr>
          <w:spacing w:val="-13"/>
          <w:sz w:val="20"/>
          <w:highlight w:val="green"/>
        </w:rPr>
        <w:t xml:space="preserve"> </w:t>
      </w:r>
      <w:r>
        <w:rPr>
          <w:sz w:val="20"/>
          <w:highlight w:val="green"/>
        </w:rPr>
        <w:t>adaptation</w:t>
      </w:r>
      <w:r>
        <w:rPr>
          <w:spacing w:val="-8"/>
          <w:sz w:val="20"/>
          <w:highlight w:val="green"/>
        </w:rPr>
        <w:t xml:space="preserve"> </w:t>
      </w:r>
      <w:r>
        <w:rPr>
          <w:sz w:val="20"/>
          <w:highlight w:val="green"/>
        </w:rPr>
        <w:t>of</w:t>
      </w:r>
      <w:r>
        <w:rPr>
          <w:spacing w:val="-10"/>
          <w:sz w:val="20"/>
          <w:highlight w:val="green"/>
        </w:rPr>
        <w:t xml:space="preserve"> </w:t>
      </w:r>
      <w:r>
        <w:rPr>
          <w:sz w:val="20"/>
          <w:highlight w:val="green"/>
        </w:rPr>
        <w:t>a</w:t>
      </w:r>
      <w:r>
        <w:rPr>
          <w:spacing w:val="-13"/>
          <w:sz w:val="20"/>
          <w:highlight w:val="green"/>
        </w:rPr>
        <w:t xml:space="preserve"> </w:t>
      </w:r>
      <w:r>
        <w:rPr>
          <w:sz w:val="20"/>
          <w:highlight w:val="green"/>
        </w:rPr>
        <w:t>software</w:t>
      </w:r>
      <w:r>
        <w:rPr>
          <w:spacing w:val="-8"/>
          <w:sz w:val="20"/>
          <w:highlight w:val="green"/>
        </w:rPr>
        <w:t xml:space="preserve"> </w:t>
      </w:r>
      <w:r>
        <w:rPr>
          <w:sz w:val="20"/>
          <w:highlight w:val="green"/>
        </w:rPr>
        <w:t>system to other environments</w:t>
      </w:r>
      <w:r>
        <w:rPr>
          <w:sz w:val="20"/>
        </w:rPr>
        <w:t xml:space="preserve"> consisting of different hardware, different operating systems, and so forth.</w:t>
      </w:r>
    </w:p>
    <w:p>
      <w:pPr>
        <w:pStyle w:val="7"/>
        <w:numPr>
          <w:ilvl w:val="1"/>
          <w:numId w:val="1"/>
        </w:numPr>
        <w:tabs>
          <w:tab w:val="left" w:pos="1550"/>
        </w:tabs>
        <w:spacing w:before="6" w:after="0" w:line="237" w:lineRule="auto"/>
        <w:ind w:left="1550" w:right="98" w:hanging="360"/>
        <w:jc w:val="both"/>
        <w:rPr>
          <w:sz w:val="20"/>
        </w:rPr>
      </w:pPr>
      <w:r>
        <w:rPr>
          <w:rFonts w:ascii="Arial" w:hAnsi="Arial"/>
          <w:b/>
          <w:sz w:val="20"/>
          <w:highlight w:val="green"/>
        </w:rPr>
        <w:t>Reusability</w:t>
      </w:r>
      <w:r>
        <w:rPr>
          <w:rFonts w:ascii="Arial" w:hAnsi="Arial"/>
          <w:b/>
          <w:sz w:val="20"/>
        </w:rPr>
        <w:t xml:space="preserve"> </w:t>
      </w:r>
      <w:r>
        <w:rPr>
          <w:sz w:val="20"/>
        </w:rPr>
        <w:t xml:space="preserve">– </w:t>
      </w:r>
      <w:r>
        <w:rPr>
          <w:sz w:val="20"/>
          <w:highlight w:val="green"/>
        </w:rPr>
        <w:t>deals with “two-directional” requirements.</w:t>
      </w:r>
      <w:r>
        <w:rPr>
          <w:sz w:val="20"/>
        </w:rPr>
        <w:t xml:space="preserve"> One direction is</w:t>
      </w:r>
      <w:r>
        <w:rPr>
          <w:spacing w:val="-1"/>
          <w:sz w:val="20"/>
        </w:rPr>
        <w:t xml:space="preserve"> </w:t>
      </w:r>
      <w:r>
        <w:rPr>
          <w:sz w:val="20"/>
        </w:rPr>
        <w:t>the</w:t>
      </w:r>
      <w:r>
        <w:rPr>
          <w:spacing w:val="-3"/>
          <w:sz w:val="20"/>
        </w:rPr>
        <w:t xml:space="preserve"> </w:t>
      </w:r>
      <w:r>
        <w:rPr>
          <w:sz w:val="20"/>
        </w:rPr>
        <w:t>use of a</w:t>
      </w:r>
      <w:r>
        <w:rPr>
          <w:spacing w:val="-3"/>
          <w:sz w:val="20"/>
        </w:rPr>
        <w:t xml:space="preserve"> </w:t>
      </w:r>
      <w:r>
        <w:rPr>
          <w:sz w:val="20"/>
        </w:rPr>
        <w:t>software module, or</w:t>
      </w:r>
      <w:r>
        <w:rPr>
          <w:spacing w:val="-1"/>
          <w:sz w:val="20"/>
        </w:rPr>
        <w:t xml:space="preserve"> </w:t>
      </w:r>
      <w:r>
        <w:rPr>
          <w:sz w:val="20"/>
        </w:rPr>
        <w:t>an entire application, taken from an existing software product in a new software project</w:t>
      </w:r>
      <w:r>
        <w:rPr>
          <w:spacing w:val="-1"/>
          <w:sz w:val="20"/>
        </w:rPr>
        <w:t xml:space="preserve"> </w:t>
      </w:r>
      <w:r>
        <w:rPr>
          <w:sz w:val="20"/>
        </w:rPr>
        <w:t>currently</w:t>
      </w:r>
      <w:r>
        <w:rPr>
          <w:spacing w:val="-3"/>
          <w:sz w:val="20"/>
        </w:rPr>
        <w:t xml:space="preserve"> </w:t>
      </w:r>
      <w:r>
        <w:rPr>
          <w:sz w:val="20"/>
        </w:rPr>
        <w:t>being developed. The other direction relates to a requirement to develop modules or a group of modules, or even an entire project, in a way to enable their reuse in future projects.</w:t>
      </w:r>
    </w:p>
    <w:p>
      <w:pPr>
        <w:pStyle w:val="7"/>
        <w:numPr>
          <w:ilvl w:val="1"/>
          <w:numId w:val="1"/>
        </w:numPr>
        <w:tabs>
          <w:tab w:val="left" w:pos="1550"/>
        </w:tabs>
        <w:spacing w:before="0" w:after="0" w:line="235" w:lineRule="auto"/>
        <w:ind w:left="1550" w:right="106" w:hanging="360"/>
        <w:jc w:val="both"/>
        <w:rPr>
          <w:sz w:val="20"/>
        </w:rPr>
      </w:pPr>
      <w:r>
        <w:rPr>
          <w:rFonts w:ascii="Arial" w:hAnsi="Arial"/>
          <w:b/>
          <w:sz w:val="20"/>
          <w:highlight w:val="green"/>
        </w:rPr>
        <w:t>Interoperability</w:t>
      </w:r>
      <w:r>
        <w:rPr>
          <w:rFonts w:ascii="Arial" w:hAnsi="Arial"/>
          <w:b/>
          <w:spacing w:val="-14"/>
          <w:sz w:val="20"/>
        </w:rPr>
        <w:t xml:space="preserve"> </w:t>
      </w:r>
      <w:r>
        <w:rPr>
          <w:sz w:val="20"/>
        </w:rPr>
        <w:t>–</w:t>
      </w:r>
      <w:r>
        <w:rPr>
          <w:spacing w:val="-14"/>
          <w:sz w:val="20"/>
        </w:rPr>
        <w:t xml:space="preserve"> </w:t>
      </w:r>
      <w:r>
        <w:rPr>
          <w:sz w:val="20"/>
          <w:highlight w:val="green"/>
        </w:rPr>
        <w:t>focuses</w:t>
      </w:r>
      <w:r>
        <w:rPr>
          <w:spacing w:val="-14"/>
          <w:sz w:val="20"/>
          <w:highlight w:val="green"/>
        </w:rPr>
        <w:t xml:space="preserve"> </w:t>
      </w:r>
      <w:r>
        <w:rPr>
          <w:sz w:val="20"/>
          <w:highlight w:val="green"/>
        </w:rPr>
        <w:t>on</w:t>
      </w:r>
      <w:r>
        <w:rPr>
          <w:spacing w:val="-14"/>
          <w:sz w:val="20"/>
          <w:highlight w:val="green"/>
        </w:rPr>
        <w:t xml:space="preserve"> </w:t>
      </w:r>
      <w:r>
        <w:rPr>
          <w:sz w:val="20"/>
          <w:highlight w:val="green"/>
        </w:rPr>
        <w:t>creating</w:t>
      </w:r>
      <w:r>
        <w:rPr>
          <w:spacing w:val="-14"/>
          <w:sz w:val="20"/>
          <w:highlight w:val="green"/>
        </w:rPr>
        <w:t xml:space="preserve"> </w:t>
      </w:r>
      <w:r>
        <w:rPr>
          <w:sz w:val="20"/>
          <w:highlight w:val="green"/>
        </w:rPr>
        <w:t>interfaces</w:t>
      </w:r>
      <w:r>
        <w:rPr>
          <w:spacing w:val="-14"/>
          <w:sz w:val="20"/>
          <w:highlight w:val="green"/>
        </w:rPr>
        <w:t xml:space="preserve"> </w:t>
      </w:r>
      <w:r>
        <w:rPr>
          <w:sz w:val="20"/>
          <w:highlight w:val="green"/>
        </w:rPr>
        <w:t>with</w:t>
      </w:r>
      <w:r>
        <w:rPr>
          <w:spacing w:val="-14"/>
          <w:sz w:val="20"/>
          <w:highlight w:val="green"/>
        </w:rPr>
        <w:t xml:space="preserve"> </w:t>
      </w:r>
      <w:r>
        <w:rPr>
          <w:sz w:val="20"/>
          <w:highlight w:val="green"/>
        </w:rPr>
        <w:t>other software systems</w:t>
      </w:r>
      <w:r>
        <w:rPr>
          <w:sz w:val="20"/>
        </w:rPr>
        <w:t xml:space="preserve"> or equipment firmware. It sometimes specifies the name(s) of the software or firmware to which an interface is required.</w:t>
      </w:r>
    </w:p>
    <w:p>
      <w:pPr>
        <w:pStyle w:val="5"/>
        <w:spacing w:before="10"/>
        <w:ind w:left="0" w:firstLine="0"/>
        <w:jc w:val="left"/>
        <w:rPr>
          <w:sz w:val="19"/>
        </w:rPr>
      </w:pPr>
    </w:p>
    <w:p>
      <w:pPr>
        <w:pStyle w:val="2"/>
      </w:pPr>
      <w:r>
        <w:rPr>
          <w:color w:val="FFFFFF"/>
          <w:spacing w:val="-2"/>
          <w:shd w:val="clear" w:color="auto" w:fill="000000"/>
        </w:rPr>
        <w:t>ISO/IEC</w:t>
      </w:r>
      <w:r>
        <w:rPr>
          <w:color w:val="FFFFFF"/>
          <w:spacing w:val="-4"/>
          <w:shd w:val="clear" w:color="auto" w:fill="000000"/>
        </w:rPr>
        <w:t xml:space="preserve"> </w:t>
      </w:r>
      <w:r>
        <w:rPr>
          <w:color w:val="FFFFFF"/>
          <w:spacing w:val="-2"/>
          <w:shd w:val="clear" w:color="auto" w:fill="000000"/>
        </w:rPr>
        <w:t>25010</w:t>
      </w:r>
      <w:r>
        <w:rPr>
          <w:color w:val="FFFFFF"/>
          <w:spacing w:val="-4"/>
          <w:shd w:val="clear" w:color="auto" w:fill="000000"/>
        </w:rPr>
        <w:t xml:space="preserve"> </w:t>
      </w:r>
      <w:r>
        <w:rPr>
          <w:color w:val="FFFFFF"/>
          <w:spacing w:val="-2"/>
          <w:shd w:val="clear" w:color="auto" w:fill="000000"/>
        </w:rPr>
        <w:t>Model</w:t>
      </w:r>
      <w:r>
        <w:rPr>
          <w:color w:val="FFFFFF"/>
          <w:spacing w:val="-5"/>
          <w:shd w:val="clear" w:color="auto" w:fill="000000"/>
        </w:rPr>
        <w:t xml:space="preserve"> </w:t>
      </w:r>
      <w:r>
        <w:rPr>
          <w:color w:val="FFFFFF"/>
          <w:spacing w:val="-2"/>
          <w:shd w:val="clear" w:color="auto" w:fill="000000"/>
        </w:rPr>
        <w:t>and</w:t>
      </w:r>
      <w:r>
        <w:rPr>
          <w:color w:val="FFFFFF"/>
          <w:shd w:val="clear" w:color="auto" w:fill="000000"/>
        </w:rPr>
        <w:t xml:space="preserve"> </w:t>
      </w:r>
      <w:r>
        <w:rPr>
          <w:color w:val="FFFFFF"/>
          <w:spacing w:val="-2"/>
          <w:shd w:val="clear" w:color="auto" w:fill="000000"/>
        </w:rPr>
        <w:t>Other</w:t>
      </w:r>
      <w:r>
        <w:rPr>
          <w:color w:val="FFFFFF"/>
          <w:spacing w:val="-4"/>
          <w:shd w:val="clear" w:color="auto" w:fill="000000"/>
        </w:rPr>
        <w:t xml:space="preserve"> </w:t>
      </w:r>
      <w:r>
        <w:rPr>
          <w:color w:val="FFFFFF"/>
          <w:spacing w:val="-2"/>
          <w:shd w:val="clear" w:color="auto" w:fill="000000"/>
        </w:rPr>
        <w:t>Alternative</w:t>
      </w:r>
      <w:r>
        <w:rPr>
          <w:color w:val="FFFFFF"/>
          <w:spacing w:val="-4"/>
          <w:shd w:val="clear" w:color="auto" w:fill="000000"/>
        </w:rPr>
        <w:t xml:space="preserve"> </w:t>
      </w:r>
      <w:r>
        <w:rPr>
          <w:color w:val="FFFFFF"/>
          <w:spacing w:val="-2"/>
          <w:shd w:val="clear" w:color="auto" w:fill="000000"/>
        </w:rPr>
        <w:t>Models</w:t>
      </w:r>
      <w:r>
        <w:rPr>
          <w:color w:val="FFFFFF"/>
          <w:spacing w:val="-9"/>
          <w:shd w:val="clear" w:color="auto" w:fill="000000"/>
        </w:rPr>
        <w:t xml:space="preserve"> </w:t>
      </w:r>
      <w:r>
        <w:rPr>
          <w:color w:val="FFFFFF"/>
          <w:spacing w:val="-2"/>
          <w:shd w:val="clear" w:color="auto" w:fill="000000"/>
        </w:rPr>
        <w:t>of Software</w:t>
      </w:r>
      <w:r>
        <w:rPr>
          <w:color w:val="FFFFFF"/>
          <w:spacing w:val="-9"/>
          <w:shd w:val="clear" w:color="auto" w:fill="000000"/>
        </w:rPr>
        <w:t xml:space="preserve"> </w:t>
      </w:r>
      <w:r>
        <w:rPr>
          <w:color w:val="FFFFFF"/>
          <w:spacing w:val="-2"/>
          <w:shd w:val="clear" w:color="auto" w:fill="000000"/>
        </w:rPr>
        <w:t>Quality</w:t>
      </w:r>
    </w:p>
    <w:p>
      <w:pPr>
        <w:pStyle w:val="5"/>
        <w:spacing w:before="8"/>
        <w:ind w:left="0" w:firstLine="0"/>
        <w:jc w:val="left"/>
        <w:rPr>
          <w:rFonts w:ascii="Arial"/>
          <w:b/>
          <w:sz w:val="19"/>
        </w:rPr>
      </w:pPr>
    </w:p>
    <w:p>
      <w:pPr>
        <w:pStyle w:val="5"/>
        <w:ind w:left="110" w:right="105" w:firstLine="0"/>
      </w:pPr>
      <w:r>
        <w:t>It was developed by a joint ISO/IEC international professional team and is of significant importance. The model includes the eight following factors, while four of them were already included in McCall’s model.</w:t>
      </w:r>
    </w:p>
    <w:p>
      <w:pPr>
        <w:pStyle w:val="5"/>
        <w:spacing w:before="3"/>
        <w:ind w:left="0" w:firstLine="0"/>
        <w:jc w:val="left"/>
      </w:pPr>
    </w:p>
    <w:p>
      <w:pPr>
        <w:pStyle w:val="7"/>
        <w:numPr>
          <w:ilvl w:val="0"/>
          <w:numId w:val="1"/>
        </w:numPr>
        <w:tabs>
          <w:tab w:val="left" w:pos="830"/>
        </w:tabs>
        <w:spacing w:before="0" w:after="0" w:line="240" w:lineRule="auto"/>
        <w:ind w:left="830" w:right="106" w:hanging="360"/>
        <w:jc w:val="both"/>
        <w:rPr>
          <w:sz w:val="20"/>
        </w:rPr>
      </w:pPr>
      <w:r>
        <w:rPr>
          <w:rFonts w:ascii="Arial" w:hAnsi="Arial"/>
          <w:b/>
          <w:sz w:val="20"/>
          <w:highlight w:val="green"/>
        </w:rPr>
        <w:t>Functional</w:t>
      </w:r>
      <w:r>
        <w:rPr>
          <w:rFonts w:ascii="Arial" w:hAnsi="Arial"/>
          <w:b/>
          <w:spacing w:val="-14"/>
          <w:sz w:val="20"/>
          <w:highlight w:val="green"/>
        </w:rPr>
        <w:t xml:space="preserve"> </w:t>
      </w:r>
      <w:r>
        <w:rPr>
          <w:rFonts w:ascii="Arial" w:hAnsi="Arial"/>
          <w:b/>
          <w:sz w:val="20"/>
          <w:highlight w:val="green"/>
        </w:rPr>
        <w:t>suitability</w:t>
      </w:r>
      <w:r>
        <w:rPr>
          <w:rFonts w:ascii="Arial" w:hAnsi="Arial"/>
          <w:b/>
          <w:spacing w:val="-14"/>
          <w:sz w:val="20"/>
        </w:rPr>
        <w:t xml:space="preserve"> </w:t>
      </w:r>
      <w:r>
        <w:rPr>
          <w:sz w:val="20"/>
        </w:rPr>
        <w:t>–</w:t>
      </w:r>
      <w:r>
        <w:rPr>
          <w:spacing w:val="-14"/>
          <w:sz w:val="20"/>
        </w:rPr>
        <w:t xml:space="preserve"> </w:t>
      </w:r>
      <w:r>
        <w:rPr>
          <w:sz w:val="20"/>
        </w:rPr>
        <w:t>the</w:t>
      </w:r>
      <w:r>
        <w:rPr>
          <w:spacing w:val="-14"/>
          <w:sz w:val="20"/>
        </w:rPr>
        <w:t xml:space="preserve"> </w:t>
      </w:r>
      <w:r>
        <w:rPr>
          <w:sz w:val="20"/>
          <w:highlight w:val="green"/>
        </w:rPr>
        <w:t>capability</w:t>
      </w:r>
      <w:r>
        <w:rPr>
          <w:spacing w:val="-14"/>
          <w:sz w:val="20"/>
          <w:highlight w:val="green"/>
        </w:rPr>
        <w:t xml:space="preserve"> </w:t>
      </w:r>
      <w:r>
        <w:rPr>
          <w:sz w:val="20"/>
          <w:highlight w:val="green"/>
        </w:rPr>
        <w:t>to</w:t>
      </w:r>
      <w:r>
        <w:rPr>
          <w:spacing w:val="-14"/>
          <w:sz w:val="20"/>
          <w:highlight w:val="green"/>
        </w:rPr>
        <w:t xml:space="preserve"> </w:t>
      </w:r>
      <w:r>
        <w:rPr>
          <w:sz w:val="20"/>
          <w:highlight w:val="green"/>
        </w:rPr>
        <w:t>fulfill</w:t>
      </w:r>
      <w:r>
        <w:rPr>
          <w:spacing w:val="-14"/>
          <w:sz w:val="20"/>
          <w:highlight w:val="green"/>
        </w:rPr>
        <w:t xml:space="preserve"> </w:t>
      </w:r>
      <w:r>
        <w:rPr>
          <w:sz w:val="20"/>
          <w:highlight w:val="green"/>
        </w:rPr>
        <w:t>the</w:t>
      </w:r>
      <w:r>
        <w:rPr>
          <w:spacing w:val="-13"/>
          <w:sz w:val="20"/>
          <w:highlight w:val="green"/>
        </w:rPr>
        <w:t xml:space="preserve"> </w:t>
      </w:r>
      <w:r>
        <w:rPr>
          <w:sz w:val="20"/>
          <w:highlight w:val="green"/>
        </w:rPr>
        <w:t>functions</w:t>
      </w:r>
      <w:r>
        <w:rPr>
          <w:spacing w:val="-11"/>
          <w:sz w:val="20"/>
          <w:highlight w:val="green"/>
        </w:rPr>
        <w:t xml:space="preserve"> </w:t>
      </w:r>
      <w:r>
        <w:rPr>
          <w:sz w:val="20"/>
          <w:highlight w:val="green"/>
        </w:rPr>
        <w:t>needed by the customer</w:t>
      </w:r>
      <w:r>
        <w:rPr>
          <w:sz w:val="20"/>
        </w:rPr>
        <w:t>, stated or implied (not necessarily the specified requirement). A significant similarity exists in the interoperability factors of McCall’s model.</w:t>
      </w:r>
    </w:p>
    <w:p>
      <w:pPr>
        <w:pStyle w:val="7"/>
        <w:numPr>
          <w:ilvl w:val="0"/>
          <w:numId w:val="1"/>
        </w:numPr>
        <w:tabs>
          <w:tab w:val="left" w:pos="830"/>
        </w:tabs>
        <w:spacing w:before="0" w:after="0" w:line="240" w:lineRule="auto"/>
        <w:ind w:left="830" w:right="108" w:hanging="360"/>
        <w:jc w:val="both"/>
        <w:rPr>
          <w:sz w:val="20"/>
        </w:rPr>
      </w:pPr>
      <w:r>
        <w:rPr>
          <w:rFonts w:ascii="Arial" w:hAnsi="Arial"/>
          <w:b/>
          <w:sz w:val="20"/>
          <w:highlight w:val="green"/>
        </w:rPr>
        <w:t>Performance efficiency</w:t>
      </w:r>
      <w:r>
        <w:rPr>
          <w:rFonts w:ascii="Arial" w:hAnsi="Arial"/>
          <w:b/>
          <w:sz w:val="20"/>
        </w:rPr>
        <w:t xml:space="preserve"> </w:t>
      </w:r>
      <w:r>
        <w:rPr>
          <w:sz w:val="20"/>
        </w:rPr>
        <w:t xml:space="preserve">– </w:t>
      </w:r>
      <w:r>
        <w:rPr>
          <w:sz w:val="20"/>
          <w:highlight w:val="green"/>
        </w:rPr>
        <w:t>relates to the amount of hardware resources</w:t>
      </w:r>
      <w:r>
        <w:rPr>
          <w:spacing w:val="-3"/>
          <w:sz w:val="20"/>
          <w:highlight w:val="green"/>
        </w:rPr>
        <w:t xml:space="preserve"> </w:t>
      </w:r>
      <w:r>
        <w:rPr>
          <w:sz w:val="20"/>
          <w:highlight w:val="green"/>
        </w:rPr>
        <w:t>required</w:t>
      </w:r>
      <w:r>
        <w:rPr>
          <w:spacing w:val="-4"/>
          <w:sz w:val="20"/>
          <w:highlight w:val="green"/>
        </w:rPr>
        <w:t xml:space="preserve"> </w:t>
      </w:r>
      <w:r>
        <w:rPr>
          <w:sz w:val="20"/>
          <w:highlight w:val="green"/>
        </w:rPr>
        <w:t>to</w:t>
      </w:r>
      <w:r>
        <w:rPr>
          <w:spacing w:val="-4"/>
          <w:sz w:val="20"/>
          <w:highlight w:val="green"/>
        </w:rPr>
        <w:t xml:space="preserve"> </w:t>
      </w:r>
      <w:r>
        <w:rPr>
          <w:sz w:val="20"/>
          <w:highlight w:val="green"/>
        </w:rPr>
        <w:t>fulfill</w:t>
      </w:r>
      <w:r>
        <w:rPr>
          <w:spacing w:val="-4"/>
          <w:sz w:val="20"/>
          <w:highlight w:val="green"/>
        </w:rPr>
        <w:t xml:space="preserve"> </w:t>
      </w:r>
      <w:r>
        <w:rPr>
          <w:sz w:val="20"/>
          <w:highlight w:val="green"/>
        </w:rPr>
        <w:t>the</w:t>
      </w:r>
      <w:r>
        <w:rPr>
          <w:spacing w:val="-4"/>
          <w:sz w:val="20"/>
          <w:highlight w:val="green"/>
        </w:rPr>
        <w:t xml:space="preserve"> </w:t>
      </w:r>
      <w:r>
        <w:rPr>
          <w:sz w:val="20"/>
          <w:highlight w:val="green"/>
        </w:rPr>
        <w:t>software</w:t>
      </w:r>
      <w:r>
        <w:rPr>
          <w:spacing w:val="-4"/>
          <w:sz w:val="20"/>
          <w:highlight w:val="green"/>
        </w:rPr>
        <w:t xml:space="preserve"> </w:t>
      </w:r>
      <w:r>
        <w:rPr>
          <w:sz w:val="20"/>
          <w:highlight w:val="green"/>
        </w:rPr>
        <w:t>system</w:t>
      </w:r>
      <w:r>
        <w:rPr>
          <w:spacing w:val="-7"/>
          <w:sz w:val="20"/>
          <w:highlight w:val="green"/>
        </w:rPr>
        <w:t xml:space="preserve"> </w:t>
      </w:r>
      <w:r>
        <w:rPr>
          <w:sz w:val="20"/>
          <w:highlight w:val="green"/>
        </w:rPr>
        <w:t>tasks</w:t>
      </w:r>
      <w:r>
        <w:rPr>
          <w:sz w:val="20"/>
        </w:rPr>
        <w:t>.</w:t>
      </w:r>
      <w:r>
        <w:rPr>
          <w:spacing w:val="-3"/>
          <w:sz w:val="20"/>
        </w:rPr>
        <w:t xml:space="preserve"> </w:t>
      </w:r>
      <w:r>
        <w:rPr>
          <w:sz w:val="20"/>
        </w:rPr>
        <w:t>A</w:t>
      </w:r>
      <w:r>
        <w:rPr>
          <w:spacing w:val="-3"/>
          <w:sz w:val="20"/>
        </w:rPr>
        <w:t xml:space="preserve"> </w:t>
      </w:r>
      <w:r>
        <w:rPr>
          <w:sz w:val="20"/>
        </w:rPr>
        <w:t>significant similarity exists in the efficiency factor of McCall’s model.</w:t>
      </w:r>
    </w:p>
    <w:p>
      <w:pPr>
        <w:pStyle w:val="7"/>
        <w:numPr>
          <w:ilvl w:val="0"/>
          <w:numId w:val="1"/>
        </w:numPr>
        <w:tabs>
          <w:tab w:val="left" w:pos="830"/>
        </w:tabs>
        <w:spacing w:before="0" w:after="0" w:line="240" w:lineRule="auto"/>
        <w:ind w:left="830" w:right="103" w:hanging="360"/>
        <w:jc w:val="both"/>
        <w:rPr>
          <w:sz w:val="20"/>
        </w:rPr>
      </w:pPr>
      <w:r>
        <w:rPr>
          <w:rFonts w:ascii="Arial" w:hAnsi="Arial"/>
          <w:b/>
          <w:sz w:val="20"/>
          <w:highlight w:val="green"/>
        </w:rPr>
        <w:t>Compatibility</w:t>
      </w:r>
      <w:r>
        <w:rPr>
          <w:rFonts w:ascii="Arial" w:hAnsi="Arial"/>
          <w:b/>
          <w:sz w:val="20"/>
        </w:rPr>
        <w:t xml:space="preserve"> </w:t>
      </w:r>
      <w:r>
        <w:rPr>
          <w:sz w:val="20"/>
        </w:rPr>
        <w:t xml:space="preserve">– </w:t>
      </w:r>
      <w:r>
        <w:rPr>
          <w:sz w:val="20"/>
          <w:highlight w:val="green"/>
        </w:rPr>
        <w:t>refers to the capability of a software system or component</w:t>
      </w:r>
      <w:r>
        <w:rPr>
          <w:spacing w:val="-7"/>
          <w:sz w:val="20"/>
          <w:highlight w:val="green"/>
        </w:rPr>
        <w:t xml:space="preserve"> </w:t>
      </w:r>
      <w:r>
        <w:rPr>
          <w:sz w:val="20"/>
          <w:highlight w:val="green"/>
        </w:rPr>
        <w:t>to</w:t>
      </w:r>
      <w:r>
        <w:rPr>
          <w:spacing w:val="-10"/>
          <w:sz w:val="20"/>
          <w:highlight w:val="green"/>
        </w:rPr>
        <w:t xml:space="preserve"> </w:t>
      </w:r>
      <w:r>
        <w:rPr>
          <w:sz w:val="20"/>
          <w:highlight w:val="green"/>
        </w:rPr>
        <w:t>exchange</w:t>
      </w:r>
      <w:r>
        <w:rPr>
          <w:spacing w:val="-9"/>
          <w:sz w:val="20"/>
          <w:highlight w:val="green"/>
        </w:rPr>
        <w:t xml:space="preserve"> </w:t>
      </w:r>
      <w:r>
        <w:rPr>
          <w:sz w:val="20"/>
          <w:highlight w:val="green"/>
        </w:rPr>
        <w:t>information</w:t>
      </w:r>
      <w:r>
        <w:rPr>
          <w:spacing w:val="-10"/>
          <w:sz w:val="20"/>
          <w:highlight w:val="green"/>
        </w:rPr>
        <w:t xml:space="preserve"> </w:t>
      </w:r>
      <w:r>
        <w:rPr>
          <w:sz w:val="20"/>
          <w:highlight w:val="green"/>
        </w:rPr>
        <w:t>with</w:t>
      </w:r>
      <w:r>
        <w:rPr>
          <w:spacing w:val="-10"/>
          <w:sz w:val="20"/>
          <w:highlight w:val="green"/>
        </w:rPr>
        <w:t xml:space="preserve"> </w:t>
      </w:r>
      <w:r>
        <w:rPr>
          <w:sz w:val="20"/>
          <w:highlight w:val="green"/>
        </w:rPr>
        <w:t>other</w:t>
      </w:r>
      <w:r>
        <w:rPr>
          <w:spacing w:val="-12"/>
          <w:sz w:val="20"/>
          <w:highlight w:val="green"/>
        </w:rPr>
        <w:t xml:space="preserve"> </w:t>
      </w:r>
      <w:r>
        <w:rPr>
          <w:sz w:val="20"/>
          <w:highlight w:val="green"/>
        </w:rPr>
        <w:t>software</w:t>
      </w:r>
      <w:r>
        <w:rPr>
          <w:spacing w:val="-13"/>
          <w:sz w:val="20"/>
          <w:highlight w:val="green"/>
        </w:rPr>
        <w:t xml:space="preserve"> </w:t>
      </w:r>
      <w:r>
        <w:rPr>
          <w:sz w:val="20"/>
          <w:highlight w:val="green"/>
        </w:rPr>
        <w:t>systems</w:t>
      </w:r>
      <w:r>
        <w:rPr>
          <w:spacing w:val="-8"/>
          <w:sz w:val="20"/>
        </w:rPr>
        <w:t xml:space="preserve"> </w:t>
      </w:r>
      <w:r>
        <w:rPr>
          <w:sz w:val="20"/>
        </w:rPr>
        <w:t>or components and perform other system required functions, sharing its hardware system and software environment.</w:t>
      </w:r>
    </w:p>
    <w:p>
      <w:pPr>
        <w:pStyle w:val="7"/>
        <w:numPr>
          <w:ilvl w:val="0"/>
          <w:numId w:val="1"/>
        </w:numPr>
        <w:tabs>
          <w:tab w:val="left" w:pos="830"/>
        </w:tabs>
        <w:spacing w:before="0" w:after="0" w:line="240" w:lineRule="auto"/>
        <w:ind w:left="830" w:right="102" w:hanging="360"/>
        <w:jc w:val="both"/>
        <w:rPr>
          <w:sz w:val="20"/>
        </w:rPr>
      </w:pPr>
      <w:r>
        <w:rPr>
          <w:rFonts w:ascii="Arial" w:hAnsi="Arial"/>
          <w:b/>
          <w:sz w:val="20"/>
          <w:highlight w:val="green"/>
        </w:rPr>
        <w:t>Usability</w:t>
      </w:r>
      <w:r>
        <w:rPr>
          <w:rFonts w:ascii="Arial" w:hAnsi="Arial"/>
          <w:b/>
          <w:sz w:val="20"/>
        </w:rPr>
        <w:t xml:space="preserve"> </w:t>
      </w:r>
      <w:r>
        <w:rPr>
          <w:sz w:val="20"/>
        </w:rPr>
        <w:t xml:space="preserve">– </w:t>
      </w:r>
      <w:r>
        <w:rPr>
          <w:sz w:val="20"/>
          <w:highlight w:val="green"/>
        </w:rPr>
        <w:t>deals with</w:t>
      </w:r>
      <w:r>
        <w:rPr>
          <w:spacing w:val="-3"/>
          <w:sz w:val="20"/>
          <w:highlight w:val="green"/>
        </w:rPr>
        <w:t xml:space="preserve"> </w:t>
      </w:r>
      <w:r>
        <w:rPr>
          <w:sz w:val="20"/>
          <w:highlight w:val="green"/>
        </w:rPr>
        <w:t>the</w:t>
      </w:r>
      <w:r>
        <w:rPr>
          <w:spacing w:val="-3"/>
          <w:sz w:val="20"/>
          <w:highlight w:val="green"/>
        </w:rPr>
        <w:t xml:space="preserve"> </w:t>
      </w:r>
      <w:r>
        <w:rPr>
          <w:sz w:val="20"/>
          <w:highlight w:val="green"/>
        </w:rPr>
        <w:t>scope of staff resources</w:t>
      </w:r>
      <w:r>
        <w:rPr>
          <w:spacing w:val="-2"/>
          <w:sz w:val="20"/>
          <w:highlight w:val="green"/>
        </w:rPr>
        <w:t xml:space="preserve"> </w:t>
      </w:r>
      <w:r>
        <w:rPr>
          <w:sz w:val="20"/>
          <w:highlight w:val="green"/>
        </w:rPr>
        <w:t>needed to trai</w:t>
      </w:r>
      <w:r>
        <w:rPr>
          <w:sz w:val="20"/>
        </w:rPr>
        <w:t>n a new employee and to operate the software system.</w:t>
      </w:r>
    </w:p>
    <w:p>
      <w:pPr>
        <w:pStyle w:val="7"/>
        <w:numPr>
          <w:ilvl w:val="0"/>
          <w:numId w:val="1"/>
        </w:numPr>
        <w:tabs>
          <w:tab w:val="left" w:pos="829"/>
        </w:tabs>
        <w:spacing w:before="0" w:after="0" w:line="240" w:lineRule="auto"/>
        <w:ind w:left="829" w:right="0" w:hanging="359"/>
        <w:jc w:val="both"/>
        <w:rPr>
          <w:sz w:val="20"/>
        </w:rPr>
      </w:pPr>
      <w:r>
        <w:rPr>
          <w:rFonts w:ascii="Arial" w:hAnsi="Arial"/>
          <w:b/>
          <w:sz w:val="20"/>
          <w:highlight w:val="green"/>
        </w:rPr>
        <w:t>Reliability</w:t>
      </w:r>
      <w:r>
        <w:rPr>
          <w:rFonts w:ascii="Arial" w:hAnsi="Arial"/>
          <w:b/>
          <w:spacing w:val="-9"/>
          <w:sz w:val="20"/>
        </w:rPr>
        <w:t xml:space="preserve"> </w:t>
      </w:r>
      <w:r>
        <w:rPr>
          <w:sz w:val="20"/>
        </w:rPr>
        <w:t>–</w:t>
      </w:r>
      <w:r>
        <w:rPr>
          <w:spacing w:val="-6"/>
          <w:sz w:val="20"/>
        </w:rPr>
        <w:t xml:space="preserve"> </w:t>
      </w:r>
      <w:r>
        <w:rPr>
          <w:sz w:val="20"/>
          <w:highlight w:val="green"/>
        </w:rPr>
        <w:t>deals</w:t>
      </w:r>
      <w:r>
        <w:rPr>
          <w:spacing w:val="-3"/>
          <w:sz w:val="20"/>
          <w:highlight w:val="green"/>
        </w:rPr>
        <w:t xml:space="preserve"> </w:t>
      </w:r>
      <w:r>
        <w:rPr>
          <w:sz w:val="20"/>
          <w:highlight w:val="green"/>
        </w:rPr>
        <w:t>with</w:t>
      </w:r>
      <w:r>
        <w:rPr>
          <w:spacing w:val="-5"/>
          <w:sz w:val="20"/>
          <w:highlight w:val="green"/>
        </w:rPr>
        <w:t xml:space="preserve"> </w:t>
      </w:r>
      <w:r>
        <w:rPr>
          <w:sz w:val="20"/>
          <w:highlight w:val="green"/>
        </w:rPr>
        <w:t>failures</w:t>
      </w:r>
      <w:r>
        <w:rPr>
          <w:spacing w:val="-8"/>
          <w:sz w:val="20"/>
          <w:highlight w:val="green"/>
        </w:rPr>
        <w:t xml:space="preserve"> </w:t>
      </w:r>
      <w:r>
        <w:rPr>
          <w:sz w:val="20"/>
          <w:highlight w:val="green"/>
        </w:rPr>
        <w:t>to</w:t>
      </w:r>
      <w:r>
        <w:rPr>
          <w:spacing w:val="-5"/>
          <w:sz w:val="20"/>
          <w:highlight w:val="green"/>
        </w:rPr>
        <w:t xml:space="preserve"> </w:t>
      </w:r>
      <w:r>
        <w:rPr>
          <w:sz w:val="20"/>
          <w:highlight w:val="green"/>
        </w:rPr>
        <w:t>provide</w:t>
      </w:r>
      <w:r>
        <w:rPr>
          <w:spacing w:val="-5"/>
          <w:sz w:val="20"/>
          <w:highlight w:val="green"/>
        </w:rPr>
        <w:t xml:space="preserve"> </w:t>
      </w:r>
      <w:r>
        <w:rPr>
          <w:spacing w:val="-2"/>
          <w:sz w:val="20"/>
          <w:highlight w:val="green"/>
        </w:rPr>
        <w:t>service</w:t>
      </w:r>
      <w:r>
        <w:rPr>
          <w:spacing w:val="-2"/>
          <w:sz w:val="20"/>
        </w:rPr>
        <w:t>.</w:t>
      </w:r>
    </w:p>
    <w:p>
      <w:pPr>
        <w:pStyle w:val="7"/>
        <w:numPr>
          <w:ilvl w:val="0"/>
          <w:numId w:val="1"/>
        </w:numPr>
        <w:tabs>
          <w:tab w:val="left" w:pos="830"/>
        </w:tabs>
        <w:spacing w:before="0" w:after="0" w:line="240" w:lineRule="auto"/>
        <w:ind w:left="830" w:right="106" w:hanging="360"/>
        <w:jc w:val="both"/>
        <w:rPr>
          <w:sz w:val="20"/>
        </w:rPr>
      </w:pPr>
      <w:r>
        <w:rPr>
          <w:rFonts w:ascii="Arial" w:hAnsi="Arial"/>
          <w:b/>
          <w:sz w:val="20"/>
          <w:highlight w:val="green"/>
        </w:rPr>
        <w:t>Security</w:t>
      </w:r>
      <w:r>
        <w:rPr>
          <w:rFonts w:ascii="Arial" w:hAnsi="Arial"/>
          <w:b/>
          <w:sz w:val="20"/>
        </w:rPr>
        <w:t xml:space="preserve"> </w:t>
      </w:r>
      <w:r>
        <w:rPr>
          <w:sz w:val="20"/>
        </w:rPr>
        <w:t xml:space="preserve">– </w:t>
      </w:r>
      <w:r>
        <w:rPr>
          <w:sz w:val="20"/>
          <w:highlight w:val="green"/>
        </w:rPr>
        <w:t>relates to the capability of a system product to protect the software system</w:t>
      </w:r>
      <w:r>
        <w:rPr>
          <w:sz w:val="20"/>
        </w:rPr>
        <w:t>, data stores, and information produced from</w:t>
      </w:r>
    </w:p>
    <w:p>
      <w:pPr>
        <w:spacing w:after="0" w:line="240" w:lineRule="auto"/>
        <w:jc w:val="both"/>
        <w:rPr>
          <w:sz w:val="20"/>
        </w:rPr>
        <w:sectPr>
          <w:headerReference r:id="rId5" w:type="default"/>
          <w:footerReference r:id="rId6" w:type="default"/>
          <w:type w:val="continuous"/>
          <w:pgSz w:w="15840" w:h="12240" w:orient="landscape"/>
          <w:pgMar w:top="1140" w:right="1020" w:bottom="1420" w:left="740" w:header="720" w:footer="1233" w:gutter="0"/>
          <w:pgNumType w:start="1"/>
          <w:cols w:equalWidth="0" w:num="2">
            <w:col w:w="6773" w:space="472"/>
            <w:col w:w="6835"/>
          </w:cols>
        </w:sectPr>
      </w:pPr>
    </w:p>
    <w:p>
      <w:pPr>
        <w:pStyle w:val="5"/>
        <w:spacing w:before="49" w:line="237" w:lineRule="auto"/>
        <w:ind w:right="42" w:firstLine="0"/>
      </w:pPr>
      <w:r>
        <w:t>the reading, modification, or destruction by unauthorized persons or systems. A significant similarity exists in the integrity factor described in McCall’s model.</w:t>
      </w:r>
    </w:p>
    <w:p>
      <w:pPr>
        <w:pStyle w:val="7"/>
        <w:numPr>
          <w:ilvl w:val="0"/>
          <w:numId w:val="1"/>
        </w:numPr>
        <w:tabs>
          <w:tab w:val="left" w:pos="830"/>
        </w:tabs>
        <w:spacing w:before="3" w:after="0" w:line="240" w:lineRule="auto"/>
        <w:ind w:left="830" w:right="44" w:hanging="360"/>
        <w:jc w:val="both"/>
        <w:rPr>
          <w:sz w:val="20"/>
        </w:rPr>
      </w:pPr>
      <w:r>
        <w:rPr>
          <w:rFonts w:ascii="Arial" w:hAnsi="Arial"/>
          <w:b/>
          <w:sz w:val="20"/>
          <w:highlight w:val="green"/>
        </w:rPr>
        <w:t>Maintainability</w:t>
      </w:r>
      <w:r>
        <w:rPr>
          <w:rFonts w:ascii="Arial" w:hAnsi="Arial"/>
          <w:b/>
          <w:sz w:val="20"/>
        </w:rPr>
        <w:t xml:space="preserve"> </w:t>
      </w:r>
      <w:r>
        <w:rPr>
          <w:sz w:val="20"/>
        </w:rPr>
        <w:t xml:space="preserve">– </w:t>
      </w:r>
      <w:r>
        <w:rPr>
          <w:sz w:val="20"/>
          <w:highlight w:val="green"/>
        </w:rPr>
        <w:t>determines the efforts needed by users</w:t>
      </w:r>
      <w:r>
        <w:rPr>
          <w:sz w:val="20"/>
        </w:rPr>
        <w:t xml:space="preserve"> and maintenance personnel to identify the reasons for software failure, to correct the failure, and to verify the success of the correction.</w:t>
      </w:r>
    </w:p>
    <w:p>
      <w:pPr>
        <w:pStyle w:val="7"/>
        <w:numPr>
          <w:ilvl w:val="0"/>
          <w:numId w:val="1"/>
        </w:numPr>
        <w:tabs>
          <w:tab w:val="left" w:pos="830"/>
        </w:tabs>
        <w:spacing w:before="3" w:after="0" w:line="237" w:lineRule="auto"/>
        <w:ind w:left="830" w:right="41" w:hanging="360"/>
        <w:jc w:val="both"/>
        <w:rPr>
          <w:sz w:val="20"/>
        </w:rPr>
      </w:pPr>
      <w:r>
        <w:rPr>
          <w:rFonts w:ascii="Arial" w:hAnsi="Arial"/>
          <w:b/>
          <w:sz w:val="20"/>
          <w:highlight w:val="green"/>
        </w:rPr>
        <w:t>Portability</w:t>
      </w:r>
      <w:r>
        <w:rPr>
          <w:rFonts w:ascii="Arial" w:hAnsi="Arial"/>
          <w:b/>
          <w:spacing w:val="-11"/>
          <w:sz w:val="20"/>
        </w:rPr>
        <w:t xml:space="preserve"> </w:t>
      </w:r>
      <w:r>
        <w:rPr>
          <w:sz w:val="20"/>
        </w:rPr>
        <w:t>–</w:t>
      </w:r>
      <w:r>
        <w:rPr>
          <w:spacing w:val="-12"/>
          <w:sz w:val="20"/>
        </w:rPr>
        <w:t xml:space="preserve"> </w:t>
      </w:r>
      <w:r>
        <w:rPr>
          <w:sz w:val="20"/>
          <w:highlight w:val="green"/>
        </w:rPr>
        <w:t>relates</w:t>
      </w:r>
      <w:r>
        <w:rPr>
          <w:spacing w:val="-10"/>
          <w:sz w:val="20"/>
          <w:highlight w:val="green"/>
        </w:rPr>
        <w:t xml:space="preserve"> </w:t>
      </w:r>
      <w:r>
        <w:rPr>
          <w:sz w:val="20"/>
          <w:highlight w:val="green"/>
        </w:rPr>
        <w:t>to</w:t>
      </w:r>
      <w:r>
        <w:rPr>
          <w:spacing w:val="-12"/>
          <w:sz w:val="20"/>
          <w:highlight w:val="green"/>
        </w:rPr>
        <w:t xml:space="preserve"> </w:t>
      </w:r>
      <w:r>
        <w:rPr>
          <w:sz w:val="20"/>
          <w:highlight w:val="green"/>
        </w:rPr>
        <w:t>the</w:t>
      </w:r>
      <w:r>
        <w:rPr>
          <w:spacing w:val="-12"/>
          <w:sz w:val="20"/>
          <w:highlight w:val="green"/>
        </w:rPr>
        <w:t xml:space="preserve"> </w:t>
      </w:r>
      <w:r>
        <w:rPr>
          <w:sz w:val="20"/>
          <w:highlight w:val="green"/>
        </w:rPr>
        <w:t>adaptation</w:t>
      </w:r>
      <w:r>
        <w:rPr>
          <w:spacing w:val="-7"/>
          <w:sz w:val="20"/>
          <w:highlight w:val="green"/>
        </w:rPr>
        <w:t xml:space="preserve"> </w:t>
      </w:r>
      <w:r>
        <w:rPr>
          <w:sz w:val="20"/>
          <w:highlight w:val="green"/>
        </w:rPr>
        <w:t>of</w:t>
      </w:r>
      <w:r>
        <w:rPr>
          <w:spacing w:val="-8"/>
          <w:sz w:val="20"/>
          <w:highlight w:val="green"/>
        </w:rPr>
        <w:t xml:space="preserve"> </w:t>
      </w:r>
      <w:r>
        <w:rPr>
          <w:sz w:val="20"/>
          <w:highlight w:val="green"/>
        </w:rPr>
        <w:t>a</w:t>
      </w:r>
      <w:r>
        <w:rPr>
          <w:spacing w:val="-12"/>
          <w:sz w:val="20"/>
          <w:highlight w:val="green"/>
        </w:rPr>
        <w:t xml:space="preserve"> </w:t>
      </w:r>
      <w:r>
        <w:rPr>
          <w:sz w:val="20"/>
          <w:highlight w:val="green"/>
        </w:rPr>
        <w:t>software</w:t>
      </w:r>
      <w:r>
        <w:rPr>
          <w:spacing w:val="-7"/>
          <w:sz w:val="20"/>
          <w:highlight w:val="green"/>
        </w:rPr>
        <w:t xml:space="preserve"> </w:t>
      </w:r>
      <w:r>
        <w:rPr>
          <w:sz w:val="20"/>
          <w:highlight w:val="green"/>
        </w:rPr>
        <w:t>system</w:t>
      </w:r>
      <w:r>
        <w:rPr>
          <w:spacing w:val="-6"/>
          <w:sz w:val="20"/>
          <w:highlight w:val="green"/>
        </w:rPr>
        <w:t xml:space="preserve"> </w:t>
      </w:r>
      <w:r>
        <w:rPr>
          <w:sz w:val="20"/>
          <w:highlight w:val="green"/>
        </w:rPr>
        <w:t>to</w:t>
      </w:r>
      <w:r>
        <w:rPr>
          <w:spacing w:val="-12"/>
          <w:sz w:val="20"/>
          <w:highlight w:val="green"/>
        </w:rPr>
        <w:t xml:space="preserve"> </w:t>
      </w:r>
      <w:r>
        <w:rPr>
          <w:sz w:val="20"/>
          <w:highlight w:val="green"/>
        </w:rPr>
        <w:t>other environments</w:t>
      </w:r>
      <w:r>
        <w:rPr>
          <w:sz w:val="20"/>
        </w:rPr>
        <w:t xml:space="preserve"> consisting of different hardware, different operating systems, and so forth.</w:t>
      </w:r>
    </w:p>
    <w:p>
      <w:pPr>
        <w:pStyle w:val="5"/>
        <w:ind w:left="0" w:firstLine="0"/>
        <w:jc w:val="left"/>
      </w:pPr>
    </w:p>
    <w:p>
      <w:pPr>
        <w:pStyle w:val="2"/>
        <w:tabs>
          <w:tab w:val="left" w:pos="6720"/>
        </w:tabs>
        <w:spacing w:before="1"/>
      </w:pPr>
      <w:r>
        <w:rPr>
          <w:color w:val="FFFFFF"/>
          <w:shd w:val="clear" w:color="auto" w:fill="000000"/>
        </w:rPr>
        <w:t>Alternative</w:t>
      </w:r>
      <w:r>
        <w:rPr>
          <w:color w:val="FFFFFF"/>
          <w:spacing w:val="-10"/>
          <w:shd w:val="clear" w:color="auto" w:fill="000000"/>
        </w:rPr>
        <w:t xml:space="preserve"> </w:t>
      </w:r>
      <w:r>
        <w:rPr>
          <w:color w:val="FFFFFF"/>
          <w:shd w:val="clear" w:color="auto" w:fill="000000"/>
        </w:rPr>
        <w:t>Software</w:t>
      </w:r>
      <w:r>
        <w:rPr>
          <w:color w:val="FFFFFF"/>
          <w:spacing w:val="-10"/>
          <w:shd w:val="clear" w:color="auto" w:fill="000000"/>
        </w:rPr>
        <w:t xml:space="preserve"> </w:t>
      </w:r>
      <w:r>
        <w:rPr>
          <w:color w:val="FFFFFF"/>
          <w:shd w:val="clear" w:color="auto" w:fill="000000"/>
        </w:rPr>
        <w:t>Quality</w:t>
      </w:r>
      <w:r>
        <w:rPr>
          <w:color w:val="FFFFFF"/>
          <w:spacing w:val="-10"/>
          <w:shd w:val="clear" w:color="auto" w:fill="000000"/>
        </w:rPr>
        <w:t xml:space="preserve"> </w:t>
      </w:r>
      <w:r>
        <w:rPr>
          <w:color w:val="FFFFFF"/>
          <w:spacing w:val="-2"/>
          <w:shd w:val="clear" w:color="auto" w:fill="000000"/>
        </w:rPr>
        <w:t>Models</w:t>
      </w:r>
      <w:r>
        <w:rPr>
          <w:color w:val="FFFFFF"/>
          <w:shd w:val="clear" w:color="auto" w:fill="000000"/>
        </w:rPr>
        <w:tab/>
      </w:r>
    </w:p>
    <w:p>
      <w:pPr>
        <w:pStyle w:val="5"/>
        <w:ind w:left="0" w:firstLine="0"/>
        <w:jc w:val="left"/>
        <w:rPr>
          <w:rFonts w:ascii="Arial"/>
          <w:b/>
        </w:rPr>
      </w:pPr>
    </w:p>
    <w:p>
      <w:pPr>
        <w:pStyle w:val="5"/>
        <w:ind w:left="110" w:right="46" w:firstLine="0"/>
      </w:pPr>
      <w:r>
        <w:t>These alternative models propose 14 additional software quality factors, several</w:t>
      </w:r>
      <w:r>
        <w:rPr>
          <w:spacing w:val="-8"/>
        </w:rPr>
        <w:t xml:space="preserve"> </w:t>
      </w:r>
      <w:r>
        <w:t>of</w:t>
      </w:r>
      <w:r>
        <w:rPr>
          <w:spacing w:val="-5"/>
        </w:rPr>
        <w:t xml:space="preserve"> </w:t>
      </w:r>
      <w:r>
        <w:t>which</w:t>
      </w:r>
      <w:r>
        <w:rPr>
          <w:spacing w:val="-8"/>
        </w:rPr>
        <w:t xml:space="preserve"> </w:t>
      </w:r>
      <w:r>
        <w:t>show</w:t>
      </w:r>
      <w:r>
        <w:rPr>
          <w:spacing w:val="-8"/>
        </w:rPr>
        <w:t xml:space="preserve"> </w:t>
      </w:r>
      <w:r>
        <w:t>similarities</w:t>
      </w:r>
      <w:r>
        <w:rPr>
          <w:spacing w:val="-6"/>
        </w:rPr>
        <w:t xml:space="preserve"> </w:t>
      </w:r>
      <w:r>
        <w:t>to</w:t>
      </w:r>
      <w:r>
        <w:rPr>
          <w:spacing w:val="-8"/>
        </w:rPr>
        <w:t xml:space="preserve"> </w:t>
      </w:r>
      <w:r>
        <w:t>McCall’s</w:t>
      </w:r>
      <w:r>
        <w:rPr>
          <w:spacing w:val="-5"/>
        </w:rPr>
        <w:t xml:space="preserve"> </w:t>
      </w:r>
      <w:r>
        <w:t>factors</w:t>
      </w:r>
      <w:r>
        <w:rPr>
          <w:spacing w:val="-6"/>
        </w:rPr>
        <w:t xml:space="preserve"> </w:t>
      </w:r>
      <w:r>
        <w:t>and</w:t>
      </w:r>
      <w:r>
        <w:rPr>
          <w:spacing w:val="-8"/>
        </w:rPr>
        <w:t xml:space="preserve"> </w:t>
      </w:r>
      <w:r>
        <w:t>also</w:t>
      </w:r>
      <w:r>
        <w:rPr>
          <w:spacing w:val="-8"/>
        </w:rPr>
        <w:t xml:space="preserve"> </w:t>
      </w:r>
      <w:r>
        <w:t>overlap</w:t>
      </w:r>
      <w:r>
        <w:rPr>
          <w:spacing w:val="-8"/>
        </w:rPr>
        <w:t xml:space="preserve"> </w:t>
      </w:r>
      <w:r>
        <w:t xml:space="preserve">each </w:t>
      </w:r>
      <w:r>
        <w:rPr>
          <w:spacing w:val="-2"/>
        </w:rPr>
        <w:t>other.</w:t>
      </w:r>
    </w:p>
    <w:p>
      <w:pPr>
        <w:pStyle w:val="7"/>
        <w:numPr>
          <w:ilvl w:val="0"/>
          <w:numId w:val="1"/>
        </w:numPr>
        <w:tabs>
          <w:tab w:val="left" w:pos="830"/>
        </w:tabs>
        <w:spacing w:before="3" w:after="0" w:line="240" w:lineRule="auto"/>
        <w:ind w:left="830" w:right="47" w:hanging="360"/>
        <w:jc w:val="both"/>
        <w:rPr>
          <w:sz w:val="20"/>
        </w:rPr>
      </w:pPr>
      <w:r>
        <w:rPr>
          <w:rFonts w:ascii="Arial" w:hAnsi="Arial"/>
          <w:b/>
          <w:sz w:val="20"/>
        </w:rPr>
        <w:t xml:space="preserve">Effectiveness </w:t>
      </w:r>
      <w:r>
        <w:rPr>
          <w:sz w:val="20"/>
        </w:rPr>
        <w:t>– relates to the successful completion of tasks, including schedule and error frequency considerations.</w:t>
      </w:r>
    </w:p>
    <w:p>
      <w:pPr>
        <w:pStyle w:val="7"/>
        <w:numPr>
          <w:ilvl w:val="0"/>
          <w:numId w:val="1"/>
        </w:numPr>
        <w:tabs>
          <w:tab w:val="left" w:pos="830"/>
        </w:tabs>
        <w:spacing w:before="0" w:after="0" w:line="240" w:lineRule="auto"/>
        <w:ind w:left="830" w:right="41" w:hanging="360"/>
        <w:jc w:val="both"/>
        <w:rPr>
          <w:sz w:val="20"/>
        </w:rPr>
      </w:pPr>
      <w:r>
        <w:rPr>
          <w:rFonts w:ascii="Arial" w:hAnsi="Arial"/>
          <w:b/>
          <w:sz w:val="20"/>
        </w:rPr>
        <w:t xml:space="preserve">Evolvability </w:t>
      </w:r>
      <w:r>
        <w:rPr>
          <w:sz w:val="20"/>
        </w:rPr>
        <w:t>– the efforts required to fulfill future requirements for software</w:t>
      </w:r>
      <w:r>
        <w:rPr>
          <w:spacing w:val="-8"/>
          <w:sz w:val="20"/>
        </w:rPr>
        <w:t xml:space="preserve"> </w:t>
      </w:r>
      <w:r>
        <w:rPr>
          <w:sz w:val="20"/>
        </w:rPr>
        <w:t>system</w:t>
      </w:r>
      <w:r>
        <w:rPr>
          <w:spacing w:val="-10"/>
          <w:sz w:val="20"/>
        </w:rPr>
        <w:t xml:space="preserve"> </w:t>
      </w:r>
      <w:r>
        <w:rPr>
          <w:sz w:val="20"/>
        </w:rPr>
        <w:t>changes,</w:t>
      </w:r>
      <w:r>
        <w:rPr>
          <w:spacing w:val="-10"/>
          <w:sz w:val="20"/>
        </w:rPr>
        <w:t xml:space="preserve"> </w:t>
      </w:r>
      <w:r>
        <w:rPr>
          <w:sz w:val="20"/>
        </w:rPr>
        <w:t>and</w:t>
      </w:r>
      <w:r>
        <w:rPr>
          <w:spacing w:val="-8"/>
          <w:sz w:val="20"/>
        </w:rPr>
        <w:t xml:space="preserve"> </w:t>
      </w:r>
      <w:r>
        <w:rPr>
          <w:sz w:val="20"/>
        </w:rPr>
        <w:t>to</w:t>
      </w:r>
      <w:r>
        <w:rPr>
          <w:spacing w:val="-13"/>
          <w:sz w:val="20"/>
        </w:rPr>
        <w:t xml:space="preserve"> </w:t>
      </w:r>
      <w:r>
        <w:rPr>
          <w:sz w:val="20"/>
        </w:rPr>
        <w:t>adapt</w:t>
      </w:r>
      <w:r>
        <w:rPr>
          <w:spacing w:val="-5"/>
          <w:sz w:val="20"/>
        </w:rPr>
        <w:t xml:space="preserve"> </w:t>
      </w:r>
      <w:r>
        <w:rPr>
          <w:sz w:val="20"/>
        </w:rPr>
        <w:t>the</w:t>
      </w:r>
      <w:r>
        <w:rPr>
          <w:spacing w:val="-13"/>
          <w:sz w:val="20"/>
        </w:rPr>
        <w:t xml:space="preserve"> </w:t>
      </w:r>
      <w:r>
        <w:rPr>
          <w:sz w:val="20"/>
        </w:rPr>
        <w:t>system</w:t>
      </w:r>
      <w:r>
        <w:rPr>
          <w:spacing w:val="-10"/>
          <w:sz w:val="20"/>
        </w:rPr>
        <w:t xml:space="preserve"> </w:t>
      </w:r>
      <w:r>
        <w:rPr>
          <w:sz w:val="20"/>
        </w:rPr>
        <w:t>to</w:t>
      </w:r>
      <w:r>
        <w:rPr>
          <w:spacing w:val="-13"/>
          <w:sz w:val="20"/>
        </w:rPr>
        <w:t xml:space="preserve"> </w:t>
      </w:r>
      <w:r>
        <w:rPr>
          <w:sz w:val="20"/>
        </w:rPr>
        <w:t>technological developments and changes in the operational environment</w:t>
      </w:r>
    </w:p>
    <w:p>
      <w:pPr>
        <w:pStyle w:val="7"/>
        <w:numPr>
          <w:ilvl w:val="0"/>
          <w:numId w:val="1"/>
        </w:numPr>
        <w:tabs>
          <w:tab w:val="left" w:pos="830"/>
        </w:tabs>
        <w:spacing w:before="0" w:after="0" w:line="240" w:lineRule="auto"/>
        <w:ind w:left="830" w:right="42" w:hanging="360"/>
        <w:jc w:val="both"/>
        <w:rPr>
          <w:sz w:val="20"/>
        </w:rPr>
      </w:pPr>
      <w:r>
        <w:rPr>
          <w:rFonts w:ascii="Arial" w:hAnsi="Arial"/>
          <w:b/>
          <w:sz w:val="20"/>
        </w:rPr>
        <w:t xml:space="preserve">Expandability </w:t>
      </w:r>
      <w:r>
        <w:rPr>
          <w:sz w:val="20"/>
        </w:rPr>
        <w:t>– the future efforts required to serve larger populations, improve service, or add new applications, in order to improve system performance</w:t>
      </w:r>
    </w:p>
    <w:p>
      <w:pPr>
        <w:pStyle w:val="7"/>
        <w:numPr>
          <w:ilvl w:val="0"/>
          <w:numId w:val="1"/>
        </w:numPr>
        <w:tabs>
          <w:tab w:val="left" w:pos="830"/>
        </w:tabs>
        <w:spacing w:before="0" w:after="0" w:line="240" w:lineRule="auto"/>
        <w:ind w:left="830" w:right="38" w:hanging="360"/>
        <w:jc w:val="both"/>
        <w:rPr>
          <w:sz w:val="20"/>
        </w:rPr>
      </w:pPr>
      <w:r>
        <w:rPr>
          <w:rFonts w:ascii="Arial" w:hAnsi="Arial"/>
          <w:b/>
          <w:sz w:val="20"/>
        </w:rPr>
        <w:t xml:space="preserve">Extensibility </w:t>
      </w:r>
      <w:r>
        <w:rPr>
          <w:sz w:val="20"/>
        </w:rPr>
        <w:t>– the efforts required to fulfill future requirements to enhance the software product</w:t>
      </w:r>
      <w:r>
        <w:rPr>
          <w:spacing w:val="-1"/>
          <w:sz w:val="20"/>
        </w:rPr>
        <w:t xml:space="preserve"> </w:t>
      </w:r>
      <w:r>
        <w:rPr>
          <w:sz w:val="20"/>
        </w:rPr>
        <w:t>to</w:t>
      </w:r>
      <w:r>
        <w:rPr>
          <w:spacing w:val="-4"/>
          <w:sz w:val="20"/>
        </w:rPr>
        <w:t xml:space="preserve"> </w:t>
      </w:r>
      <w:r>
        <w:rPr>
          <w:sz w:val="20"/>
        </w:rPr>
        <w:t>meet</w:t>
      </w:r>
      <w:r>
        <w:rPr>
          <w:spacing w:val="-1"/>
          <w:sz w:val="20"/>
        </w:rPr>
        <w:t xml:space="preserve"> </w:t>
      </w:r>
      <w:r>
        <w:rPr>
          <w:sz w:val="20"/>
        </w:rPr>
        <w:t>new</w:t>
      </w:r>
      <w:r>
        <w:rPr>
          <w:spacing w:val="-4"/>
          <w:sz w:val="20"/>
        </w:rPr>
        <w:t xml:space="preserve"> </w:t>
      </w:r>
      <w:r>
        <w:rPr>
          <w:sz w:val="20"/>
        </w:rPr>
        <w:t>requirements, resulting from economic and technological developments</w:t>
      </w:r>
    </w:p>
    <w:p>
      <w:pPr>
        <w:pStyle w:val="7"/>
        <w:numPr>
          <w:ilvl w:val="0"/>
          <w:numId w:val="1"/>
        </w:numPr>
        <w:tabs>
          <w:tab w:val="left" w:pos="830"/>
        </w:tabs>
        <w:spacing w:before="0" w:after="0" w:line="240" w:lineRule="auto"/>
        <w:ind w:left="830" w:right="41" w:hanging="360"/>
        <w:jc w:val="both"/>
        <w:rPr>
          <w:sz w:val="20"/>
        </w:rPr>
      </w:pPr>
      <w:r>
        <w:rPr>
          <w:rFonts w:ascii="Arial" w:hAnsi="Arial"/>
          <w:b/>
          <w:sz w:val="20"/>
        </w:rPr>
        <w:t>Human</w:t>
      </w:r>
      <w:r>
        <w:rPr>
          <w:rFonts w:ascii="Arial" w:hAnsi="Arial"/>
          <w:b/>
          <w:spacing w:val="-14"/>
          <w:sz w:val="20"/>
        </w:rPr>
        <w:t xml:space="preserve"> </w:t>
      </w:r>
      <w:r>
        <w:rPr>
          <w:rFonts w:ascii="Arial" w:hAnsi="Arial"/>
          <w:b/>
          <w:sz w:val="20"/>
        </w:rPr>
        <w:t>Engineering</w:t>
      </w:r>
      <w:r>
        <w:rPr>
          <w:rFonts w:ascii="Arial" w:hAnsi="Arial"/>
          <w:b/>
          <w:spacing w:val="-14"/>
          <w:sz w:val="20"/>
        </w:rPr>
        <w:t xml:space="preserve"> </w:t>
      </w:r>
      <w:r>
        <w:rPr>
          <w:sz w:val="20"/>
        </w:rPr>
        <w:t>–</w:t>
      </w:r>
      <w:r>
        <w:rPr>
          <w:spacing w:val="-14"/>
          <w:sz w:val="20"/>
        </w:rPr>
        <w:t xml:space="preserve"> </w:t>
      </w:r>
      <w:r>
        <w:rPr>
          <w:sz w:val="20"/>
        </w:rPr>
        <w:t>deals</w:t>
      </w:r>
      <w:r>
        <w:rPr>
          <w:spacing w:val="-14"/>
          <w:sz w:val="20"/>
        </w:rPr>
        <w:t xml:space="preserve"> </w:t>
      </w:r>
      <w:r>
        <w:rPr>
          <w:sz w:val="20"/>
        </w:rPr>
        <w:t>with</w:t>
      </w:r>
      <w:r>
        <w:rPr>
          <w:spacing w:val="-14"/>
          <w:sz w:val="20"/>
        </w:rPr>
        <w:t xml:space="preserve"> </w:t>
      </w:r>
      <w:r>
        <w:rPr>
          <w:sz w:val="20"/>
        </w:rPr>
        <w:t>the</w:t>
      </w:r>
      <w:r>
        <w:rPr>
          <w:spacing w:val="-14"/>
          <w:sz w:val="20"/>
        </w:rPr>
        <w:t xml:space="preserve"> </w:t>
      </w:r>
      <w:r>
        <w:rPr>
          <w:sz w:val="20"/>
        </w:rPr>
        <w:t>“man-machine”</w:t>
      </w:r>
      <w:r>
        <w:rPr>
          <w:spacing w:val="-14"/>
          <w:sz w:val="20"/>
        </w:rPr>
        <w:t xml:space="preserve"> </w:t>
      </w:r>
      <w:r>
        <w:rPr>
          <w:sz w:val="20"/>
        </w:rPr>
        <w:t>user</w:t>
      </w:r>
      <w:r>
        <w:rPr>
          <w:spacing w:val="-14"/>
          <w:sz w:val="20"/>
        </w:rPr>
        <w:t xml:space="preserve"> </w:t>
      </w:r>
      <w:r>
        <w:rPr>
          <w:sz w:val="20"/>
        </w:rPr>
        <w:t>interface with the application or software, the ease to understand and work with the application, the ease in performing any communication involved with working with the application.</w:t>
      </w:r>
    </w:p>
    <w:p>
      <w:pPr>
        <w:pStyle w:val="7"/>
        <w:numPr>
          <w:ilvl w:val="0"/>
          <w:numId w:val="1"/>
        </w:numPr>
        <w:tabs>
          <w:tab w:val="left" w:pos="830"/>
        </w:tabs>
        <w:spacing w:before="0" w:after="0" w:line="240" w:lineRule="auto"/>
        <w:ind w:left="830" w:right="44" w:hanging="360"/>
        <w:jc w:val="both"/>
        <w:rPr>
          <w:sz w:val="20"/>
        </w:rPr>
      </w:pPr>
      <w:r>
        <w:rPr>
          <w:rFonts w:ascii="Arial" w:hAnsi="Arial"/>
          <w:b/>
          <w:sz w:val="20"/>
        </w:rPr>
        <w:t xml:space="preserve">Manageability – </w:t>
      </w:r>
      <w:r>
        <w:rPr>
          <w:sz w:val="20"/>
        </w:rPr>
        <w:t xml:space="preserve">the administrative tools that support software modification during the software development and maintenance </w:t>
      </w:r>
      <w:r>
        <w:rPr>
          <w:spacing w:val="-2"/>
          <w:sz w:val="20"/>
        </w:rPr>
        <w:t>periods</w:t>
      </w:r>
    </w:p>
    <w:p>
      <w:pPr>
        <w:pStyle w:val="7"/>
        <w:numPr>
          <w:ilvl w:val="0"/>
          <w:numId w:val="1"/>
        </w:numPr>
        <w:tabs>
          <w:tab w:val="left" w:pos="830"/>
        </w:tabs>
        <w:spacing w:before="0" w:after="0" w:line="240" w:lineRule="auto"/>
        <w:ind w:left="830" w:right="39" w:hanging="360"/>
        <w:jc w:val="both"/>
        <w:rPr>
          <w:sz w:val="20"/>
        </w:rPr>
      </w:pPr>
      <w:r>
        <w:rPr>
          <w:rFonts w:ascii="Arial" w:hAnsi="Arial"/>
          <w:b/>
          <w:sz w:val="20"/>
        </w:rPr>
        <w:t>Modifiability</w:t>
      </w:r>
      <w:r>
        <w:rPr>
          <w:rFonts w:ascii="Arial" w:hAnsi="Arial"/>
          <w:b/>
          <w:spacing w:val="-14"/>
          <w:sz w:val="20"/>
        </w:rPr>
        <w:t xml:space="preserve"> </w:t>
      </w:r>
      <w:r>
        <w:rPr>
          <w:sz w:val="20"/>
        </w:rPr>
        <w:t>–</w:t>
      </w:r>
      <w:r>
        <w:rPr>
          <w:spacing w:val="-14"/>
          <w:sz w:val="20"/>
        </w:rPr>
        <w:t xml:space="preserve"> </w:t>
      </w:r>
      <w:r>
        <w:rPr>
          <w:sz w:val="20"/>
        </w:rPr>
        <w:t>the</w:t>
      </w:r>
      <w:r>
        <w:rPr>
          <w:spacing w:val="-14"/>
          <w:sz w:val="20"/>
        </w:rPr>
        <w:t xml:space="preserve"> </w:t>
      </w:r>
      <w:r>
        <w:rPr>
          <w:sz w:val="20"/>
        </w:rPr>
        <w:t>efforts</w:t>
      </w:r>
      <w:r>
        <w:rPr>
          <w:spacing w:val="-14"/>
          <w:sz w:val="20"/>
        </w:rPr>
        <w:t xml:space="preserve"> </w:t>
      </w:r>
      <w:r>
        <w:rPr>
          <w:sz w:val="20"/>
        </w:rPr>
        <w:t>that</w:t>
      </w:r>
      <w:r>
        <w:rPr>
          <w:spacing w:val="-14"/>
          <w:sz w:val="20"/>
        </w:rPr>
        <w:t xml:space="preserve"> </w:t>
      </w:r>
      <w:r>
        <w:rPr>
          <w:sz w:val="20"/>
        </w:rPr>
        <w:t>will</w:t>
      </w:r>
      <w:r>
        <w:rPr>
          <w:spacing w:val="-14"/>
          <w:sz w:val="20"/>
        </w:rPr>
        <w:t xml:space="preserve"> </w:t>
      </w:r>
      <w:r>
        <w:rPr>
          <w:sz w:val="20"/>
        </w:rPr>
        <w:t>be</w:t>
      </w:r>
      <w:r>
        <w:rPr>
          <w:spacing w:val="-14"/>
          <w:sz w:val="20"/>
        </w:rPr>
        <w:t xml:space="preserve"> </w:t>
      </w:r>
      <w:r>
        <w:rPr>
          <w:sz w:val="20"/>
        </w:rPr>
        <w:t>needed</w:t>
      </w:r>
      <w:r>
        <w:rPr>
          <w:spacing w:val="-12"/>
          <w:sz w:val="20"/>
        </w:rPr>
        <w:t xml:space="preserve"> </w:t>
      </w:r>
      <w:r>
        <w:rPr>
          <w:sz w:val="20"/>
        </w:rPr>
        <w:t>to</w:t>
      </w:r>
      <w:r>
        <w:rPr>
          <w:spacing w:val="-14"/>
          <w:sz w:val="20"/>
        </w:rPr>
        <w:t xml:space="preserve"> </w:t>
      </w:r>
      <w:r>
        <w:rPr>
          <w:sz w:val="20"/>
        </w:rPr>
        <w:t>modify</w:t>
      </w:r>
      <w:r>
        <w:rPr>
          <w:spacing w:val="-14"/>
          <w:sz w:val="20"/>
        </w:rPr>
        <w:t xml:space="preserve"> </w:t>
      </w:r>
      <w:r>
        <w:rPr>
          <w:sz w:val="20"/>
        </w:rPr>
        <w:t>the</w:t>
      </w:r>
      <w:r>
        <w:rPr>
          <w:spacing w:val="-12"/>
          <w:sz w:val="20"/>
        </w:rPr>
        <w:t xml:space="preserve"> </w:t>
      </w:r>
      <w:r>
        <w:rPr>
          <w:sz w:val="20"/>
        </w:rPr>
        <w:t>software product according to the specific requirements of customers</w:t>
      </w:r>
    </w:p>
    <w:p>
      <w:pPr>
        <w:pStyle w:val="7"/>
        <w:numPr>
          <w:ilvl w:val="0"/>
          <w:numId w:val="1"/>
        </w:numPr>
        <w:tabs>
          <w:tab w:val="left" w:pos="830"/>
        </w:tabs>
        <w:spacing w:before="0" w:after="0" w:line="235" w:lineRule="auto"/>
        <w:ind w:left="830" w:right="47" w:hanging="360"/>
        <w:jc w:val="both"/>
        <w:rPr>
          <w:sz w:val="20"/>
        </w:rPr>
      </w:pPr>
      <w:r>
        <w:rPr>
          <w:rFonts w:ascii="Arial" w:hAnsi="Arial"/>
          <w:b/>
          <w:sz w:val="20"/>
        </w:rPr>
        <w:t xml:space="preserve">Productivity </w:t>
      </w:r>
      <w:r>
        <w:rPr>
          <w:sz w:val="20"/>
        </w:rPr>
        <w:t>– relates to the rate at which the software product performs tasks.</w:t>
      </w:r>
    </w:p>
    <w:p>
      <w:pPr>
        <w:pStyle w:val="7"/>
        <w:numPr>
          <w:ilvl w:val="0"/>
          <w:numId w:val="1"/>
        </w:numPr>
        <w:tabs>
          <w:tab w:val="left" w:pos="830"/>
        </w:tabs>
        <w:spacing w:before="0" w:after="0" w:line="240" w:lineRule="auto"/>
        <w:ind w:left="830" w:right="45" w:hanging="360"/>
        <w:jc w:val="both"/>
        <w:rPr>
          <w:sz w:val="20"/>
        </w:rPr>
      </w:pPr>
      <w:r>
        <w:rPr>
          <w:rFonts w:ascii="Arial" w:hAnsi="Arial"/>
          <w:b/>
          <w:sz w:val="20"/>
        </w:rPr>
        <w:t xml:space="preserve">Safety </w:t>
      </w:r>
      <w:r>
        <w:rPr>
          <w:sz w:val="20"/>
        </w:rPr>
        <w:t>– designed to eliminate conditions that may be hazardous to equipment and equipment operators as a result of errors in process control software</w:t>
      </w:r>
    </w:p>
    <w:p>
      <w:pPr>
        <w:pStyle w:val="7"/>
        <w:numPr>
          <w:ilvl w:val="0"/>
          <w:numId w:val="1"/>
        </w:numPr>
        <w:tabs>
          <w:tab w:val="left" w:pos="830"/>
        </w:tabs>
        <w:spacing w:before="43" w:after="0" w:line="240" w:lineRule="auto"/>
        <w:ind w:left="830" w:right="105" w:hanging="360"/>
        <w:jc w:val="both"/>
        <w:rPr>
          <w:sz w:val="20"/>
        </w:rPr>
      </w:pPr>
      <w:r>
        <w:br w:type="column"/>
      </w:r>
      <w:r>
        <w:rPr>
          <w:rFonts w:ascii="Arial" w:hAnsi="Arial"/>
          <w:b/>
          <w:sz w:val="20"/>
          <w:highlight w:val="green"/>
        </w:rPr>
        <w:t>Satisfaction</w:t>
      </w:r>
      <w:r>
        <w:rPr>
          <w:rFonts w:ascii="Arial" w:hAnsi="Arial"/>
          <w:b/>
          <w:sz w:val="20"/>
        </w:rPr>
        <w:t xml:space="preserve"> </w:t>
      </w:r>
      <w:r>
        <w:rPr>
          <w:sz w:val="20"/>
        </w:rPr>
        <w:t>– the user perception of the extent the software p</w:t>
      </w:r>
      <w:r>
        <w:rPr>
          <w:sz w:val="20"/>
          <w:highlight w:val="green"/>
        </w:rPr>
        <w:t>roduct meets user expectations in relation to the requirements</w:t>
      </w:r>
      <w:r>
        <w:rPr>
          <w:sz w:val="20"/>
        </w:rPr>
        <w:t>.</w:t>
      </w:r>
    </w:p>
    <w:p>
      <w:pPr>
        <w:pStyle w:val="7"/>
        <w:numPr>
          <w:ilvl w:val="0"/>
          <w:numId w:val="1"/>
        </w:numPr>
        <w:tabs>
          <w:tab w:val="left" w:pos="830"/>
        </w:tabs>
        <w:spacing w:before="1" w:after="0" w:line="240" w:lineRule="auto"/>
        <w:ind w:left="830" w:right="105" w:hanging="360"/>
        <w:jc w:val="both"/>
        <w:rPr>
          <w:sz w:val="20"/>
        </w:rPr>
      </w:pPr>
      <w:r>
        <w:rPr>
          <w:rFonts w:ascii="Arial" w:hAnsi="Arial"/>
          <w:b/>
          <w:sz w:val="20"/>
          <w:highlight w:val="green"/>
        </w:rPr>
        <w:t>Supportability</w:t>
      </w:r>
      <w:r>
        <w:rPr>
          <w:rFonts w:ascii="Arial" w:hAnsi="Arial"/>
          <w:b/>
          <w:sz w:val="20"/>
        </w:rPr>
        <w:t xml:space="preserve"> </w:t>
      </w:r>
      <w:r>
        <w:rPr>
          <w:sz w:val="20"/>
        </w:rPr>
        <w:t>– the ease of performing install tasks and various maintenance</w:t>
      </w:r>
      <w:r>
        <w:rPr>
          <w:spacing w:val="-14"/>
          <w:sz w:val="20"/>
        </w:rPr>
        <w:t xml:space="preserve"> </w:t>
      </w:r>
      <w:r>
        <w:rPr>
          <w:sz w:val="20"/>
        </w:rPr>
        <w:t>tasks</w:t>
      </w:r>
      <w:r>
        <w:rPr>
          <w:spacing w:val="-14"/>
          <w:sz w:val="20"/>
        </w:rPr>
        <w:t xml:space="preserve"> </w:t>
      </w:r>
      <w:r>
        <w:rPr>
          <w:sz w:val="20"/>
        </w:rPr>
        <w:t>of</w:t>
      </w:r>
      <w:r>
        <w:rPr>
          <w:spacing w:val="-14"/>
          <w:sz w:val="20"/>
        </w:rPr>
        <w:t xml:space="preserve"> </w:t>
      </w:r>
      <w:r>
        <w:rPr>
          <w:sz w:val="20"/>
        </w:rPr>
        <w:t>error</w:t>
      </w:r>
      <w:r>
        <w:rPr>
          <w:spacing w:val="-11"/>
          <w:sz w:val="20"/>
        </w:rPr>
        <w:t xml:space="preserve"> </w:t>
      </w:r>
      <w:r>
        <w:rPr>
          <w:sz w:val="20"/>
        </w:rPr>
        <w:t>corrections,</w:t>
      </w:r>
      <w:r>
        <w:rPr>
          <w:spacing w:val="-14"/>
          <w:sz w:val="20"/>
        </w:rPr>
        <w:t xml:space="preserve"> </w:t>
      </w:r>
      <w:r>
        <w:rPr>
          <w:sz w:val="20"/>
        </w:rPr>
        <w:t>the</w:t>
      </w:r>
      <w:r>
        <w:rPr>
          <w:spacing w:val="-13"/>
          <w:sz w:val="20"/>
        </w:rPr>
        <w:t xml:space="preserve"> </w:t>
      </w:r>
      <w:r>
        <w:rPr>
          <w:sz w:val="20"/>
        </w:rPr>
        <w:t>adaption</w:t>
      </w:r>
      <w:r>
        <w:rPr>
          <w:spacing w:val="-14"/>
          <w:sz w:val="20"/>
        </w:rPr>
        <w:t xml:space="preserve"> </w:t>
      </w:r>
      <w:r>
        <w:rPr>
          <w:sz w:val="20"/>
        </w:rPr>
        <w:t>of</w:t>
      </w:r>
      <w:r>
        <w:rPr>
          <w:spacing w:val="-14"/>
          <w:sz w:val="20"/>
        </w:rPr>
        <w:t xml:space="preserve"> </w:t>
      </w:r>
      <w:r>
        <w:rPr>
          <w:sz w:val="20"/>
        </w:rPr>
        <w:t>the</w:t>
      </w:r>
      <w:r>
        <w:rPr>
          <w:spacing w:val="-14"/>
          <w:sz w:val="20"/>
        </w:rPr>
        <w:t xml:space="preserve"> </w:t>
      </w:r>
      <w:r>
        <w:rPr>
          <w:sz w:val="20"/>
        </w:rPr>
        <w:t>software product to specific customer needs</w:t>
      </w:r>
    </w:p>
    <w:p>
      <w:pPr>
        <w:pStyle w:val="7"/>
        <w:numPr>
          <w:ilvl w:val="0"/>
          <w:numId w:val="1"/>
        </w:numPr>
        <w:tabs>
          <w:tab w:val="left" w:pos="829"/>
        </w:tabs>
        <w:spacing w:before="1" w:after="0" w:line="243" w:lineRule="exact"/>
        <w:ind w:left="829" w:right="0" w:hanging="359"/>
        <w:jc w:val="both"/>
        <w:rPr>
          <w:sz w:val="20"/>
        </w:rPr>
      </w:pPr>
      <w:r>
        <w:rPr>
          <w:rFonts w:ascii="Arial" w:hAnsi="Arial"/>
          <w:b/>
          <w:sz w:val="20"/>
          <w:highlight w:val="green"/>
        </w:rPr>
        <w:t>Survivability</w:t>
      </w:r>
      <w:r>
        <w:rPr>
          <w:rFonts w:ascii="Arial" w:hAnsi="Arial"/>
          <w:b/>
          <w:spacing w:val="-9"/>
          <w:sz w:val="20"/>
        </w:rPr>
        <w:t xml:space="preserve"> </w:t>
      </w:r>
      <w:r>
        <w:rPr>
          <w:sz w:val="20"/>
        </w:rPr>
        <w:t>–</w:t>
      </w:r>
      <w:r>
        <w:rPr>
          <w:spacing w:val="-5"/>
          <w:sz w:val="20"/>
        </w:rPr>
        <w:t xml:space="preserve"> </w:t>
      </w:r>
      <w:r>
        <w:rPr>
          <w:sz w:val="20"/>
        </w:rPr>
        <w:t>the</w:t>
      </w:r>
      <w:r>
        <w:rPr>
          <w:spacing w:val="-9"/>
          <w:sz w:val="20"/>
          <w:highlight w:val="green"/>
        </w:rPr>
        <w:t xml:space="preserve"> </w:t>
      </w:r>
      <w:r>
        <w:rPr>
          <w:sz w:val="20"/>
          <w:highlight w:val="green"/>
        </w:rPr>
        <w:t>continuity</w:t>
      </w:r>
      <w:r>
        <w:rPr>
          <w:spacing w:val="-3"/>
          <w:sz w:val="20"/>
          <w:highlight w:val="green"/>
        </w:rPr>
        <w:t xml:space="preserve"> </w:t>
      </w:r>
      <w:r>
        <w:rPr>
          <w:sz w:val="20"/>
          <w:highlight w:val="green"/>
        </w:rPr>
        <w:t>of</w:t>
      </w:r>
      <w:r>
        <w:rPr>
          <w:spacing w:val="-6"/>
          <w:sz w:val="20"/>
          <w:highlight w:val="green"/>
        </w:rPr>
        <w:t xml:space="preserve"> </w:t>
      </w:r>
      <w:r>
        <w:rPr>
          <w:spacing w:val="-2"/>
          <w:sz w:val="20"/>
          <w:highlight w:val="green"/>
        </w:rPr>
        <w:t>service</w:t>
      </w:r>
    </w:p>
    <w:p>
      <w:pPr>
        <w:pStyle w:val="7"/>
        <w:numPr>
          <w:ilvl w:val="0"/>
          <w:numId w:val="1"/>
        </w:numPr>
        <w:tabs>
          <w:tab w:val="left" w:pos="830"/>
        </w:tabs>
        <w:spacing w:before="0" w:after="0" w:line="240" w:lineRule="auto"/>
        <w:ind w:left="830" w:right="104" w:hanging="360"/>
        <w:jc w:val="both"/>
        <w:rPr>
          <w:sz w:val="20"/>
        </w:rPr>
      </w:pPr>
      <w:r>
        <w:rPr>
          <w:rFonts w:ascii="Arial" w:hAnsi="Arial"/>
          <w:b/>
          <w:sz w:val="20"/>
          <w:highlight w:val="green"/>
        </w:rPr>
        <w:t>Understandability</w:t>
      </w:r>
      <w:r>
        <w:rPr>
          <w:rFonts w:ascii="Arial" w:hAnsi="Arial"/>
          <w:b/>
          <w:spacing w:val="-6"/>
          <w:sz w:val="20"/>
        </w:rPr>
        <w:t xml:space="preserve"> </w:t>
      </w:r>
      <w:r>
        <w:rPr>
          <w:rFonts w:ascii="Arial" w:hAnsi="Arial"/>
          <w:b/>
          <w:sz w:val="20"/>
        </w:rPr>
        <w:t>-</w:t>
      </w:r>
      <w:r>
        <w:rPr>
          <w:rFonts w:ascii="Arial" w:hAnsi="Arial"/>
          <w:b/>
          <w:spacing w:val="-6"/>
          <w:sz w:val="20"/>
        </w:rPr>
        <w:t xml:space="preserve"> </w:t>
      </w:r>
      <w:r>
        <w:rPr>
          <w:sz w:val="20"/>
        </w:rPr>
        <w:t>the</w:t>
      </w:r>
      <w:r>
        <w:rPr>
          <w:spacing w:val="-7"/>
          <w:sz w:val="20"/>
        </w:rPr>
        <w:t xml:space="preserve"> </w:t>
      </w:r>
      <w:r>
        <w:rPr>
          <w:sz w:val="20"/>
          <w:highlight w:val="green"/>
        </w:rPr>
        <w:t>user’s</w:t>
      </w:r>
      <w:r>
        <w:rPr>
          <w:spacing w:val="-6"/>
          <w:sz w:val="20"/>
          <w:highlight w:val="green"/>
        </w:rPr>
        <w:t xml:space="preserve"> </w:t>
      </w:r>
      <w:r>
        <w:rPr>
          <w:sz w:val="20"/>
          <w:highlight w:val="green"/>
        </w:rPr>
        <w:t>capability</w:t>
      </w:r>
      <w:r>
        <w:rPr>
          <w:spacing w:val="-1"/>
          <w:sz w:val="20"/>
          <w:highlight w:val="green"/>
        </w:rPr>
        <w:t xml:space="preserve"> </w:t>
      </w:r>
      <w:r>
        <w:rPr>
          <w:sz w:val="20"/>
          <w:highlight w:val="green"/>
        </w:rPr>
        <w:t>to</w:t>
      </w:r>
      <w:r>
        <w:rPr>
          <w:spacing w:val="-8"/>
          <w:sz w:val="20"/>
          <w:highlight w:val="green"/>
        </w:rPr>
        <w:t xml:space="preserve"> </w:t>
      </w:r>
      <w:r>
        <w:rPr>
          <w:sz w:val="20"/>
          <w:highlight w:val="green"/>
        </w:rPr>
        <w:t>find</w:t>
      </w:r>
      <w:r>
        <w:rPr>
          <w:spacing w:val="-3"/>
          <w:sz w:val="20"/>
          <w:highlight w:val="green"/>
        </w:rPr>
        <w:t xml:space="preserve"> </w:t>
      </w:r>
      <w:r>
        <w:rPr>
          <w:sz w:val="20"/>
          <w:highlight w:val="green"/>
        </w:rPr>
        <w:t>out</w:t>
      </w:r>
      <w:r>
        <w:rPr>
          <w:spacing w:val="-5"/>
          <w:sz w:val="20"/>
          <w:highlight w:val="green"/>
        </w:rPr>
        <w:t xml:space="preserve"> </w:t>
      </w:r>
      <w:r>
        <w:rPr>
          <w:sz w:val="20"/>
          <w:highlight w:val="green"/>
        </w:rPr>
        <w:t>how</w:t>
      </w:r>
      <w:r>
        <w:rPr>
          <w:spacing w:val="-3"/>
          <w:sz w:val="20"/>
          <w:highlight w:val="green"/>
        </w:rPr>
        <w:t xml:space="preserve"> </w:t>
      </w:r>
      <w:r>
        <w:rPr>
          <w:sz w:val="20"/>
          <w:highlight w:val="green"/>
        </w:rPr>
        <w:t>to</w:t>
      </w:r>
      <w:r>
        <w:rPr>
          <w:spacing w:val="-8"/>
          <w:sz w:val="20"/>
          <w:highlight w:val="green"/>
        </w:rPr>
        <w:t xml:space="preserve"> </w:t>
      </w:r>
      <w:r>
        <w:rPr>
          <w:sz w:val="20"/>
          <w:highlight w:val="green"/>
        </w:rPr>
        <w:t>use</w:t>
      </w:r>
      <w:r>
        <w:rPr>
          <w:spacing w:val="-7"/>
          <w:sz w:val="20"/>
          <w:highlight w:val="green"/>
        </w:rPr>
        <w:t xml:space="preserve"> </w:t>
      </w:r>
      <w:r>
        <w:rPr>
          <w:sz w:val="20"/>
          <w:highlight w:val="green"/>
        </w:rPr>
        <w:t>the software for particular tasks</w:t>
      </w:r>
      <w:r>
        <w:rPr>
          <w:sz w:val="20"/>
        </w:rPr>
        <w:t>, and to grasp the conditions of use</w:t>
      </w:r>
    </w:p>
    <w:p>
      <w:pPr>
        <w:pStyle w:val="7"/>
        <w:numPr>
          <w:ilvl w:val="0"/>
          <w:numId w:val="1"/>
        </w:numPr>
        <w:tabs>
          <w:tab w:val="left" w:pos="830"/>
        </w:tabs>
        <w:spacing w:before="0" w:after="0" w:line="240" w:lineRule="auto"/>
        <w:ind w:left="830" w:right="103" w:hanging="360"/>
        <w:jc w:val="both"/>
        <w:rPr>
          <w:sz w:val="20"/>
        </w:rPr>
      </w:pPr>
      <w:r>
        <w:rPr>
          <w:rFonts w:ascii="Arial" w:hAnsi="Arial"/>
          <w:b/>
          <w:sz w:val="20"/>
          <w:highlight w:val="green"/>
        </w:rPr>
        <w:t>Verifiability</w:t>
      </w:r>
      <w:r>
        <w:rPr>
          <w:rFonts w:ascii="Arial" w:hAnsi="Arial"/>
          <w:b/>
          <w:sz w:val="20"/>
        </w:rPr>
        <w:t xml:space="preserve"> </w:t>
      </w:r>
      <w:r>
        <w:rPr>
          <w:sz w:val="20"/>
        </w:rPr>
        <w:t xml:space="preserve">– </w:t>
      </w:r>
      <w:r>
        <w:rPr>
          <w:sz w:val="20"/>
          <w:highlight w:val="green"/>
        </w:rPr>
        <w:t>defines design and programming features that enable efficient verification</w:t>
      </w:r>
      <w:r>
        <w:rPr>
          <w:sz w:val="20"/>
        </w:rPr>
        <w:t xml:space="preserve"> of the design and programming.</w:t>
      </w:r>
    </w:p>
    <w:p>
      <w:pPr>
        <w:pStyle w:val="5"/>
        <w:spacing w:before="9"/>
        <w:ind w:left="0" w:firstLine="0"/>
        <w:jc w:val="left"/>
        <w:rPr>
          <w:sz w:val="19"/>
        </w:rPr>
      </w:pPr>
    </w:p>
    <w:p>
      <w:pPr>
        <w:pStyle w:val="2"/>
        <w:tabs>
          <w:tab w:val="left" w:pos="6726"/>
        </w:tabs>
      </w:pPr>
      <w:r>
        <w:rPr>
          <w:color w:val="FFFFFF"/>
          <w:spacing w:val="-2"/>
          <w:shd w:val="clear" w:color="auto" w:fill="000000"/>
        </w:rPr>
        <w:t>Software Compliance</w:t>
      </w:r>
      <w:r>
        <w:rPr>
          <w:color w:val="FFFFFF"/>
          <w:spacing w:val="-8"/>
          <w:shd w:val="clear" w:color="auto" w:fill="000000"/>
        </w:rPr>
        <w:t xml:space="preserve"> </w:t>
      </w:r>
      <w:r>
        <w:rPr>
          <w:color w:val="FFFFFF"/>
          <w:spacing w:val="-2"/>
          <w:shd w:val="clear" w:color="auto" w:fill="000000"/>
        </w:rPr>
        <w:t>with</w:t>
      </w:r>
      <w:r>
        <w:rPr>
          <w:color w:val="FFFFFF"/>
          <w:spacing w:val="-3"/>
          <w:shd w:val="clear" w:color="auto" w:fill="000000"/>
        </w:rPr>
        <w:t xml:space="preserve"> </w:t>
      </w:r>
      <w:r>
        <w:rPr>
          <w:color w:val="FFFFFF"/>
          <w:spacing w:val="-2"/>
          <w:shd w:val="clear" w:color="auto" w:fill="000000"/>
        </w:rPr>
        <w:t>Quality</w:t>
      </w:r>
      <w:r>
        <w:rPr>
          <w:color w:val="FFFFFF"/>
          <w:spacing w:val="-7"/>
          <w:shd w:val="clear" w:color="auto" w:fill="000000"/>
        </w:rPr>
        <w:t xml:space="preserve"> </w:t>
      </w:r>
      <w:r>
        <w:rPr>
          <w:color w:val="FFFFFF"/>
          <w:spacing w:val="-2"/>
          <w:shd w:val="clear" w:color="auto" w:fill="000000"/>
        </w:rPr>
        <w:t>Factors</w:t>
      </w:r>
      <w:r>
        <w:rPr>
          <w:color w:val="FFFFFF"/>
          <w:shd w:val="clear" w:color="auto" w:fill="000000"/>
        </w:rPr>
        <w:tab/>
      </w:r>
    </w:p>
    <w:p>
      <w:pPr>
        <w:pStyle w:val="5"/>
        <w:spacing w:before="7"/>
        <w:ind w:left="0" w:firstLine="0"/>
        <w:jc w:val="left"/>
        <w:rPr>
          <w:rFonts w:ascii="Arial"/>
          <w:b/>
          <w:sz w:val="19"/>
        </w:rPr>
      </w:pPr>
    </w:p>
    <w:p>
      <w:pPr>
        <w:pStyle w:val="5"/>
        <w:spacing w:before="1"/>
        <w:ind w:left="110" w:right="106" w:firstLine="0"/>
      </w:pPr>
      <w:r>
        <w:t>A</w:t>
      </w:r>
      <w:r>
        <w:rPr>
          <w:spacing w:val="-10"/>
        </w:rPr>
        <w:t xml:space="preserve"> </w:t>
      </w:r>
      <w:r>
        <w:t>set</w:t>
      </w:r>
      <w:r>
        <w:rPr>
          <w:spacing w:val="-9"/>
        </w:rPr>
        <w:t xml:space="preserve"> </w:t>
      </w:r>
      <w:r>
        <w:t>of</w:t>
      </w:r>
      <w:r>
        <w:rPr>
          <w:spacing w:val="-9"/>
        </w:rPr>
        <w:t xml:space="preserve"> </w:t>
      </w:r>
      <w:r>
        <w:t>explanatory</w:t>
      </w:r>
      <w:r>
        <w:rPr>
          <w:spacing w:val="-10"/>
        </w:rPr>
        <w:t xml:space="preserve"> </w:t>
      </w:r>
      <w:r>
        <w:t>criteria</w:t>
      </w:r>
      <w:r>
        <w:rPr>
          <w:spacing w:val="-12"/>
        </w:rPr>
        <w:t xml:space="preserve"> </w:t>
      </w:r>
      <w:r>
        <w:t>(subfactors)</w:t>
      </w:r>
      <w:r>
        <w:rPr>
          <w:spacing w:val="-14"/>
        </w:rPr>
        <w:t xml:space="preserve"> </w:t>
      </w:r>
      <w:r>
        <w:t>for</w:t>
      </w:r>
      <w:r>
        <w:rPr>
          <w:spacing w:val="-10"/>
        </w:rPr>
        <w:t xml:space="preserve"> </w:t>
      </w:r>
      <w:r>
        <w:t>each</w:t>
      </w:r>
      <w:r>
        <w:rPr>
          <w:spacing w:val="-12"/>
        </w:rPr>
        <w:t xml:space="preserve"> </w:t>
      </w:r>
      <w:r>
        <w:t>factor</w:t>
      </w:r>
      <w:r>
        <w:rPr>
          <w:spacing w:val="-10"/>
        </w:rPr>
        <w:t xml:space="preserve"> </w:t>
      </w:r>
      <w:r>
        <w:t>is</w:t>
      </w:r>
      <w:r>
        <w:rPr>
          <w:spacing w:val="-10"/>
        </w:rPr>
        <w:t xml:space="preserve"> </w:t>
      </w:r>
      <w:r>
        <w:t>believed</w:t>
      </w:r>
      <w:r>
        <w:rPr>
          <w:spacing w:val="-12"/>
        </w:rPr>
        <w:t xml:space="preserve"> </w:t>
      </w:r>
      <w:r>
        <w:t>to</w:t>
      </w:r>
      <w:r>
        <w:rPr>
          <w:spacing w:val="-12"/>
        </w:rPr>
        <w:t xml:space="preserve"> </w:t>
      </w:r>
      <w:r>
        <w:t>bridge the gap, and help customers and software developers specify quality requirements, define review questions, prepare test plans, and develop software</w:t>
      </w:r>
      <w:r>
        <w:rPr>
          <w:spacing w:val="-10"/>
        </w:rPr>
        <w:t xml:space="preserve"> </w:t>
      </w:r>
      <w:r>
        <w:t>quality</w:t>
      </w:r>
      <w:r>
        <w:rPr>
          <w:spacing w:val="-5"/>
        </w:rPr>
        <w:t xml:space="preserve"> </w:t>
      </w:r>
      <w:r>
        <w:t>metrics.</w:t>
      </w:r>
      <w:r>
        <w:rPr>
          <w:spacing w:val="-8"/>
        </w:rPr>
        <w:t xml:space="preserve"> </w:t>
      </w:r>
      <w:r>
        <w:t>As</w:t>
      </w:r>
      <w:r>
        <w:rPr>
          <w:spacing w:val="-5"/>
        </w:rPr>
        <w:t xml:space="preserve"> </w:t>
      </w:r>
      <w:r>
        <w:t>a</w:t>
      </w:r>
      <w:r>
        <w:rPr>
          <w:spacing w:val="-12"/>
        </w:rPr>
        <w:t xml:space="preserve"> </w:t>
      </w:r>
      <w:r>
        <w:t>result,</w:t>
      </w:r>
      <w:r>
        <w:rPr>
          <w:spacing w:val="-8"/>
        </w:rPr>
        <w:t xml:space="preserve"> </w:t>
      </w:r>
      <w:r>
        <w:t>the</w:t>
      </w:r>
      <w:r>
        <w:rPr>
          <w:spacing w:val="-7"/>
        </w:rPr>
        <w:t xml:space="preserve"> </w:t>
      </w:r>
      <w:r>
        <w:t>criteria</w:t>
      </w:r>
      <w:r>
        <w:rPr>
          <w:spacing w:val="-7"/>
        </w:rPr>
        <w:t xml:space="preserve"> </w:t>
      </w:r>
      <w:r>
        <w:t>help</w:t>
      </w:r>
      <w:r>
        <w:rPr>
          <w:spacing w:val="-6"/>
        </w:rPr>
        <w:t xml:space="preserve"> </w:t>
      </w:r>
      <w:r>
        <w:t>to</w:t>
      </w:r>
      <w:r>
        <w:rPr>
          <w:spacing w:val="-14"/>
        </w:rPr>
        <w:t xml:space="preserve"> </w:t>
      </w:r>
      <w:r>
        <w:t>examine</w:t>
      </w:r>
      <w:r>
        <w:rPr>
          <w:spacing w:val="-7"/>
        </w:rPr>
        <w:t xml:space="preserve"> </w:t>
      </w:r>
      <w:r>
        <w:t>the</w:t>
      </w:r>
      <w:r>
        <w:rPr>
          <w:spacing w:val="-7"/>
        </w:rPr>
        <w:t xml:space="preserve"> </w:t>
      </w:r>
      <w:r>
        <w:t>degree software projects that comply with the software quality factors.</w:t>
      </w:r>
    </w:p>
    <w:p>
      <w:pPr>
        <w:pStyle w:val="5"/>
        <w:spacing w:before="3"/>
        <w:ind w:left="0" w:firstLine="0"/>
        <w:jc w:val="left"/>
      </w:pPr>
    </w:p>
    <w:tbl>
      <w:tblPr>
        <w:tblStyle w:val="4"/>
        <w:tblW w:w="0" w:type="auto"/>
        <w:tblInd w:w="1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07"/>
        <w:gridCol w:w="40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607" w:type="dxa"/>
          </w:tcPr>
          <w:p>
            <w:pPr>
              <w:pStyle w:val="8"/>
              <w:spacing w:line="240" w:lineRule="auto"/>
              <w:rPr>
                <w:rFonts w:ascii="Arial"/>
                <w:b/>
                <w:sz w:val="20"/>
              </w:rPr>
            </w:pPr>
            <w:r>
              <w:rPr>
                <w:rFonts w:ascii="Arial"/>
                <w:b/>
                <w:sz w:val="20"/>
              </w:rPr>
              <w:t>Software</w:t>
            </w:r>
            <w:r>
              <w:rPr>
                <w:rFonts w:ascii="Arial"/>
                <w:b/>
                <w:spacing w:val="-6"/>
                <w:sz w:val="20"/>
              </w:rPr>
              <w:t xml:space="preserve"> </w:t>
            </w:r>
            <w:r>
              <w:rPr>
                <w:rFonts w:ascii="Arial"/>
                <w:b/>
                <w:sz w:val="20"/>
              </w:rPr>
              <w:t>Quality</w:t>
            </w:r>
            <w:r>
              <w:rPr>
                <w:rFonts w:ascii="Arial"/>
                <w:b/>
                <w:spacing w:val="-10"/>
                <w:sz w:val="20"/>
              </w:rPr>
              <w:t xml:space="preserve"> </w:t>
            </w:r>
            <w:r>
              <w:rPr>
                <w:rFonts w:ascii="Arial"/>
                <w:b/>
                <w:spacing w:val="-2"/>
                <w:sz w:val="20"/>
              </w:rPr>
              <w:t>Factors</w:t>
            </w:r>
          </w:p>
        </w:tc>
        <w:tc>
          <w:tcPr>
            <w:tcW w:w="4000" w:type="dxa"/>
          </w:tcPr>
          <w:p>
            <w:pPr>
              <w:pStyle w:val="8"/>
              <w:spacing w:line="240" w:lineRule="auto"/>
              <w:ind w:left="1027"/>
              <w:rPr>
                <w:rFonts w:ascii="Arial"/>
                <w:b/>
                <w:sz w:val="20"/>
              </w:rPr>
            </w:pPr>
            <w:r>
              <w:rPr>
                <w:rFonts w:ascii="Arial"/>
                <w:b/>
                <w:sz w:val="20"/>
              </w:rPr>
              <w:t>Criteria</w:t>
            </w:r>
            <w:r>
              <w:rPr>
                <w:rFonts w:ascii="Arial"/>
                <w:b/>
                <w:spacing w:val="-7"/>
                <w:sz w:val="20"/>
              </w:rPr>
              <w:t xml:space="preserve"> </w:t>
            </w:r>
            <w:r>
              <w:rPr>
                <w:rFonts w:ascii="Arial"/>
                <w:b/>
                <w:spacing w:val="-2"/>
                <w:sz w:val="20"/>
              </w:rPr>
              <w:t>(Subfactors)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1" w:hRule="atLeast"/>
        </w:trPr>
        <w:tc>
          <w:tcPr>
            <w:tcW w:w="2607" w:type="dxa"/>
          </w:tcPr>
          <w:p>
            <w:pPr>
              <w:pStyle w:val="8"/>
              <w:rPr>
                <w:rFonts w:ascii="Arial"/>
                <w:b/>
                <w:sz w:val="20"/>
              </w:rPr>
            </w:pPr>
            <w:r>
              <w:rPr>
                <w:rFonts w:ascii="Arial"/>
                <w:b/>
                <w:spacing w:val="-2"/>
                <w:sz w:val="20"/>
              </w:rPr>
              <w:t>Correctness</w:t>
            </w:r>
          </w:p>
        </w:tc>
        <w:tc>
          <w:tcPr>
            <w:tcW w:w="4000" w:type="dxa"/>
          </w:tcPr>
          <w:p>
            <w:pPr>
              <w:pStyle w:val="8"/>
              <w:spacing w:line="230" w:lineRule="exact"/>
              <w:ind w:right="2513"/>
              <w:rPr>
                <w:sz w:val="20"/>
              </w:rPr>
            </w:pPr>
            <w:r>
              <w:rPr>
                <w:spacing w:val="-2"/>
                <w:sz w:val="20"/>
              </w:rPr>
              <w:t>Accuracy Completeness Up-to-dateness Availability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trPr>
        <w:tc>
          <w:tcPr>
            <w:tcW w:w="2607" w:type="dxa"/>
          </w:tcPr>
          <w:p>
            <w:pPr>
              <w:pStyle w:val="8"/>
              <w:spacing w:line="240" w:lineRule="auto"/>
              <w:rPr>
                <w:rFonts w:ascii="Arial"/>
                <w:b/>
                <w:sz w:val="20"/>
              </w:rPr>
            </w:pPr>
            <w:r>
              <w:rPr>
                <w:rFonts w:ascii="Arial"/>
                <w:b/>
                <w:spacing w:val="-2"/>
                <w:sz w:val="20"/>
              </w:rPr>
              <w:t>Reliability</w:t>
            </w:r>
          </w:p>
        </w:tc>
        <w:tc>
          <w:tcPr>
            <w:tcW w:w="4000" w:type="dxa"/>
          </w:tcPr>
          <w:p>
            <w:pPr>
              <w:pStyle w:val="8"/>
              <w:spacing w:line="240" w:lineRule="auto"/>
              <w:ind w:right="332"/>
              <w:rPr>
                <w:sz w:val="20"/>
              </w:rPr>
            </w:pPr>
            <w:r>
              <w:rPr>
                <w:sz w:val="20"/>
              </w:rPr>
              <w:t>System</w:t>
            </w:r>
            <w:r>
              <w:rPr>
                <w:spacing w:val="-14"/>
                <w:sz w:val="20"/>
              </w:rPr>
              <w:t xml:space="preserve"> </w:t>
            </w:r>
            <w:r>
              <w:rPr>
                <w:sz w:val="20"/>
              </w:rPr>
              <w:t>and</w:t>
            </w:r>
            <w:r>
              <w:rPr>
                <w:spacing w:val="-14"/>
                <w:sz w:val="20"/>
              </w:rPr>
              <w:t xml:space="preserve"> </w:t>
            </w:r>
            <w:r>
              <w:rPr>
                <w:sz w:val="20"/>
              </w:rPr>
              <w:t>Application</w:t>
            </w:r>
            <w:r>
              <w:rPr>
                <w:spacing w:val="-12"/>
                <w:sz w:val="20"/>
              </w:rPr>
              <w:t xml:space="preserve"> </w:t>
            </w:r>
            <w:r>
              <w:rPr>
                <w:sz w:val="20"/>
              </w:rPr>
              <w:t>Reliability Failure Recovery</w:t>
            </w:r>
          </w:p>
          <w:p>
            <w:pPr>
              <w:pStyle w:val="8"/>
              <w:spacing w:line="207" w:lineRule="exact"/>
              <w:rPr>
                <w:sz w:val="20"/>
              </w:rPr>
            </w:pPr>
            <w:r>
              <w:rPr>
                <w:sz w:val="20"/>
              </w:rPr>
              <w:t>Hardware</w:t>
            </w:r>
            <w:r>
              <w:rPr>
                <w:spacing w:val="-10"/>
                <w:sz w:val="20"/>
              </w:rPr>
              <w:t xml:space="preserve"> </w:t>
            </w:r>
            <w:r>
              <w:rPr>
                <w:sz w:val="20"/>
              </w:rPr>
              <w:t>Failure</w:t>
            </w:r>
            <w:r>
              <w:rPr>
                <w:spacing w:val="-10"/>
                <w:sz w:val="20"/>
              </w:rPr>
              <w:t xml:space="preserve"> </w:t>
            </w:r>
            <w:r>
              <w:rPr>
                <w:spacing w:val="-2"/>
                <w:sz w:val="20"/>
              </w:rPr>
              <w:t>Recovery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1" w:hRule="atLeast"/>
        </w:trPr>
        <w:tc>
          <w:tcPr>
            <w:tcW w:w="2607" w:type="dxa"/>
          </w:tcPr>
          <w:p>
            <w:pPr>
              <w:pStyle w:val="8"/>
              <w:rPr>
                <w:rFonts w:ascii="Arial"/>
                <w:b/>
                <w:sz w:val="20"/>
              </w:rPr>
            </w:pPr>
            <w:r>
              <w:rPr>
                <w:rFonts w:ascii="Arial"/>
                <w:b/>
                <w:spacing w:val="-2"/>
                <w:sz w:val="20"/>
              </w:rPr>
              <w:t>Efficiency</w:t>
            </w:r>
          </w:p>
        </w:tc>
        <w:tc>
          <w:tcPr>
            <w:tcW w:w="4000" w:type="dxa"/>
          </w:tcPr>
          <w:p>
            <w:pPr>
              <w:pStyle w:val="8"/>
              <w:spacing w:line="240" w:lineRule="auto"/>
              <w:ind w:right="1214"/>
              <w:rPr>
                <w:sz w:val="20"/>
              </w:rPr>
            </w:pPr>
            <w:r>
              <w:rPr>
                <w:sz w:val="20"/>
              </w:rPr>
              <w:t>Efficiency of Processing Efficiency of Storage Efficiency</w:t>
            </w:r>
            <w:r>
              <w:rPr>
                <w:spacing w:val="-14"/>
                <w:sz w:val="20"/>
              </w:rPr>
              <w:t xml:space="preserve"> </w:t>
            </w:r>
            <w:r>
              <w:rPr>
                <w:sz w:val="20"/>
              </w:rPr>
              <w:t>of</w:t>
            </w:r>
            <w:r>
              <w:rPr>
                <w:spacing w:val="-14"/>
                <w:sz w:val="20"/>
              </w:rPr>
              <w:t xml:space="preserve"> </w:t>
            </w:r>
            <w:r>
              <w:rPr>
                <w:sz w:val="20"/>
              </w:rPr>
              <w:t>Communication</w:t>
            </w:r>
          </w:p>
          <w:p>
            <w:pPr>
              <w:pStyle w:val="8"/>
              <w:spacing w:before="1" w:line="211" w:lineRule="exact"/>
              <w:rPr>
                <w:sz w:val="20"/>
              </w:rPr>
            </w:pPr>
            <w:r>
              <w:rPr>
                <w:sz w:val="20"/>
              </w:rPr>
              <w:t>Efficiency</w:t>
            </w:r>
            <w:r>
              <w:rPr>
                <w:spacing w:val="-7"/>
                <w:sz w:val="20"/>
              </w:rPr>
              <w:t xml:space="preserve"> </w:t>
            </w:r>
            <w:r>
              <w:rPr>
                <w:sz w:val="20"/>
              </w:rPr>
              <w:t>of</w:t>
            </w:r>
            <w:r>
              <w:rPr>
                <w:spacing w:val="-7"/>
                <w:sz w:val="20"/>
              </w:rPr>
              <w:t xml:space="preserve"> </w:t>
            </w:r>
            <w:r>
              <w:rPr>
                <w:sz w:val="20"/>
              </w:rPr>
              <w:t>Power</w:t>
            </w:r>
            <w:r>
              <w:rPr>
                <w:spacing w:val="-4"/>
                <w:sz w:val="20"/>
              </w:rPr>
              <w:t xml:space="preserve"> Usage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2607" w:type="dxa"/>
          </w:tcPr>
          <w:p>
            <w:pPr>
              <w:pStyle w:val="8"/>
              <w:rPr>
                <w:rFonts w:ascii="Arial"/>
                <w:b/>
                <w:sz w:val="20"/>
              </w:rPr>
            </w:pPr>
            <w:r>
              <w:rPr>
                <w:rFonts w:ascii="Arial"/>
                <w:b/>
                <w:spacing w:val="-2"/>
                <w:sz w:val="20"/>
              </w:rPr>
              <w:t>Integrity</w:t>
            </w:r>
          </w:p>
        </w:tc>
        <w:tc>
          <w:tcPr>
            <w:tcW w:w="4000" w:type="dxa"/>
          </w:tcPr>
          <w:p>
            <w:pPr>
              <w:pStyle w:val="8"/>
              <w:spacing w:line="240" w:lineRule="auto"/>
              <w:ind w:right="2513"/>
              <w:rPr>
                <w:sz w:val="20"/>
              </w:rPr>
            </w:pPr>
            <w:r>
              <w:rPr>
                <w:sz w:val="20"/>
              </w:rPr>
              <w:t>Access</w:t>
            </w:r>
            <w:r>
              <w:rPr>
                <w:spacing w:val="-14"/>
                <w:sz w:val="20"/>
              </w:rPr>
              <w:t xml:space="preserve"> </w:t>
            </w:r>
            <w:r>
              <w:rPr>
                <w:sz w:val="20"/>
              </w:rPr>
              <w:t>Control Access Audit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2607" w:type="dxa"/>
          </w:tcPr>
          <w:p>
            <w:pPr>
              <w:pStyle w:val="8"/>
              <w:rPr>
                <w:rFonts w:ascii="Arial"/>
                <w:b/>
                <w:sz w:val="20"/>
              </w:rPr>
            </w:pPr>
            <w:r>
              <w:rPr>
                <w:rFonts w:ascii="Arial"/>
                <w:b/>
                <w:spacing w:val="-2"/>
                <w:sz w:val="20"/>
              </w:rPr>
              <w:t>Usability</w:t>
            </w:r>
          </w:p>
        </w:tc>
        <w:tc>
          <w:tcPr>
            <w:tcW w:w="4000" w:type="dxa"/>
          </w:tcPr>
          <w:p>
            <w:pPr>
              <w:pStyle w:val="8"/>
              <w:rPr>
                <w:sz w:val="20"/>
              </w:rPr>
            </w:pPr>
            <w:r>
              <w:rPr>
                <w:spacing w:val="-2"/>
                <w:sz w:val="20"/>
              </w:rPr>
              <w:t>Operability</w:t>
            </w:r>
          </w:p>
          <w:p>
            <w:pPr>
              <w:pStyle w:val="8"/>
              <w:spacing w:line="211" w:lineRule="exact"/>
              <w:rPr>
                <w:sz w:val="20"/>
              </w:rPr>
            </w:pPr>
            <w:r>
              <w:rPr>
                <w:sz w:val="20"/>
              </w:rPr>
              <w:t>Learning</w:t>
            </w:r>
            <w:r>
              <w:rPr>
                <w:spacing w:val="-9"/>
                <w:sz w:val="20"/>
              </w:rPr>
              <w:t xml:space="preserve"> </w:t>
            </w:r>
            <w:r>
              <w:rPr>
                <w:sz w:val="20"/>
              </w:rPr>
              <w:t>and</w:t>
            </w:r>
            <w:r>
              <w:rPr>
                <w:spacing w:val="-9"/>
                <w:sz w:val="20"/>
              </w:rPr>
              <w:t xml:space="preserve"> </w:t>
            </w:r>
            <w:r>
              <w:rPr>
                <w:sz w:val="20"/>
              </w:rPr>
              <w:t>Training</w:t>
            </w:r>
            <w:r>
              <w:rPr>
                <w:spacing w:val="-9"/>
                <w:sz w:val="20"/>
              </w:rPr>
              <w:t xml:space="preserve"> </w:t>
            </w:r>
            <w:r>
              <w:rPr>
                <w:spacing w:val="-2"/>
                <w:sz w:val="20"/>
              </w:rPr>
              <w:t>Ability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6" w:hRule="atLeast"/>
        </w:trPr>
        <w:tc>
          <w:tcPr>
            <w:tcW w:w="2607" w:type="dxa"/>
          </w:tcPr>
          <w:p>
            <w:pPr>
              <w:pStyle w:val="8"/>
              <w:spacing w:line="240" w:lineRule="auto"/>
              <w:rPr>
                <w:rFonts w:ascii="Arial"/>
                <w:b/>
                <w:sz w:val="20"/>
              </w:rPr>
            </w:pPr>
            <w:r>
              <w:rPr>
                <w:rFonts w:ascii="Arial"/>
                <w:b/>
                <w:spacing w:val="-2"/>
                <w:sz w:val="20"/>
              </w:rPr>
              <w:t>Maintainability</w:t>
            </w:r>
          </w:p>
        </w:tc>
        <w:tc>
          <w:tcPr>
            <w:tcW w:w="4000" w:type="dxa"/>
          </w:tcPr>
          <w:p>
            <w:pPr>
              <w:pStyle w:val="8"/>
              <w:spacing w:before="3" w:line="235" w:lineRule="auto"/>
              <w:ind w:right="2513"/>
              <w:rPr>
                <w:sz w:val="20"/>
              </w:rPr>
            </w:pPr>
            <w:r>
              <w:rPr>
                <w:spacing w:val="-2"/>
                <w:sz w:val="20"/>
              </w:rPr>
              <w:t>Simplicity Modularity</w:t>
            </w:r>
          </w:p>
          <w:p>
            <w:pPr>
              <w:pStyle w:val="8"/>
              <w:spacing w:line="230" w:lineRule="atLeast"/>
              <w:ind w:right="1214"/>
              <w:rPr>
                <w:sz w:val="20"/>
              </w:rPr>
            </w:pPr>
            <w:r>
              <w:rPr>
                <w:spacing w:val="-2"/>
                <w:sz w:val="20"/>
              </w:rPr>
              <w:t>Self-descriptiveness Consistency</w:t>
            </w:r>
          </w:p>
        </w:tc>
      </w:tr>
    </w:tbl>
    <w:p>
      <w:pPr>
        <w:spacing w:after="0" w:line="230" w:lineRule="atLeast"/>
        <w:rPr>
          <w:sz w:val="20"/>
        </w:rPr>
        <w:sectPr>
          <w:pgSz w:w="15840" w:h="12240" w:orient="landscape"/>
          <w:pgMar w:top="1140" w:right="1020" w:bottom="1440" w:left="740" w:header="720" w:footer="1233" w:gutter="0"/>
          <w:cols w:equalWidth="0" w:num="2">
            <w:col w:w="6774" w:space="471"/>
            <w:col w:w="6835"/>
          </w:cols>
        </w:sectPr>
      </w:pPr>
    </w:p>
    <w:p>
      <w:pPr>
        <w:pStyle w:val="5"/>
        <w:spacing w:before="2"/>
        <w:ind w:left="0" w:firstLine="0"/>
        <w:jc w:val="left"/>
        <w:rPr>
          <w:sz w:val="4"/>
        </w:rPr>
      </w:pPr>
    </w:p>
    <w:tbl>
      <w:tblPr>
        <w:tblStyle w:val="4"/>
        <w:tblW w:w="0" w:type="auto"/>
        <w:tblInd w:w="1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07"/>
        <w:gridCol w:w="39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7" w:hRule="atLeast"/>
        </w:trPr>
        <w:tc>
          <w:tcPr>
            <w:tcW w:w="2607" w:type="dxa"/>
          </w:tcPr>
          <w:p>
            <w:pPr>
              <w:pStyle w:val="8"/>
              <w:ind w:left="110"/>
              <w:rPr>
                <w:rFonts w:ascii="Arial"/>
                <w:b/>
                <w:sz w:val="20"/>
              </w:rPr>
            </w:pPr>
            <w:r>
              <w:rPr>
                <w:rFonts w:ascii="Arial"/>
                <w:b/>
                <w:spacing w:val="-2"/>
                <w:sz w:val="20"/>
              </w:rPr>
              <w:t>Flexibility</w:t>
            </w:r>
          </w:p>
        </w:tc>
        <w:tc>
          <w:tcPr>
            <w:tcW w:w="3999" w:type="dxa"/>
          </w:tcPr>
          <w:p>
            <w:pPr>
              <w:pStyle w:val="8"/>
              <w:spacing w:before="1" w:line="237" w:lineRule="auto"/>
              <w:ind w:left="110" w:right="2955"/>
              <w:jc w:val="both"/>
              <w:rPr>
                <w:sz w:val="20"/>
              </w:rPr>
            </w:pPr>
            <w:r>
              <w:rPr>
                <w:spacing w:val="-2"/>
                <w:sz w:val="20"/>
              </w:rPr>
              <w:t>Modularity Generality Simplicity</w:t>
            </w:r>
          </w:p>
          <w:p>
            <w:pPr>
              <w:pStyle w:val="8"/>
              <w:spacing w:before="2" w:line="211" w:lineRule="exact"/>
              <w:ind w:left="110"/>
              <w:rPr>
                <w:sz w:val="20"/>
              </w:rPr>
            </w:pPr>
            <w:r>
              <w:rPr>
                <w:spacing w:val="-2"/>
                <w:sz w:val="20"/>
              </w:rPr>
              <w:t>Self-descriptiveness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0" w:hRule="atLeast"/>
        </w:trPr>
        <w:tc>
          <w:tcPr>
            <w:tcW w:w="2607" w:type="dxa"/>
          </w:tcPr>
          <w:p>
            <w:pPr>
              <w:pStyle w:val="8"/>
              <w:ind w:left="110"/>
              <w:rPr>
                <w:rFonts w:ascii="Arial"/>
                <w:b/>
                <w:sz w:val="20"/>
              </w:rPr>
            </w:pPr>
            <w:r>
              <w:rPr>
                <w:rFonts w:ascii="Arial"/>
                <w:b/>
                <w:spacing w:val="-2"/>
                <w:sz w:val="20"/>
              </w:rPr>
              <w:t>Testability</w:t>
            </w:r>
          </w:p>
        </w:tc>
        <w:tc>
          <w:tcPr>
            <w:tcW w:w="3999" w:type="dxa"/>
          </w:tcPr>
          <w:p>
            <w:pPr>
              <w:pStyle w:val="8"/>
              <w:ind w:left="110"/>
              <w:rPr>
                <w:sz w:val="20"/>
              </w:rPr>
            </w:pPr>
            <w:r>
              <w:rPr>
                <w:spacing w:val="-2"/>
                <w:sz w:val="20"/>
              </w:rPr>
              <w:t>Simplicity</w:t>
            </w:r>
          </w:p>
          <w:p>
            <w:pPr>
              <w:pStyle w:val="8"/>
              <w:spacing w:line="230" w:lineRule="atLeast"/>
              <w:ind w:left="110" w:right="2060"/>
              <w:rPr>
                <w:sz w:val="20"/>
              </w:rPr>
            </w:pPr>
            <w:r>
              <w:rPr>
                <w:sz w:val="20"/>
              </w:rPr>
              <w:t>Failure</w:t>
            </w:r>
            <w:r>
              <w:rPr>
                <w:spacing w:val="-14"/>
                <w:sz w:val="20"/>
              </w:rPr>
              <w:t xml:space="preserve"> </w:t>
            </w:r>
            <w:r>
              <w:rPr>
                <w:sz w:val="20"/>
              </w:rPr>
              <w:t xml:space="preserve">maintenance </w:t>
            </w:r>
            <w:r>
              <w:rPr>
                <w:spacing w:val="-2"/>
                <w:sz w:val="20"/>
              </w:rPr>
              <w:t>Traceability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607" w:type="dxa"/>
          </w:tcPr>
          <w:p>
            <w:pPr>
              <w:pStyle w:val="8"/>
              <w:ind w:left="110"/>
              <w:rPr>
                <w:rFonts w:ascii="Arial"/>
                <w:b/>
                <w:sz w:val="20"/>
              </w:rPr>
            </w:pPr>
            <w:r>
              <w:rPr>
                <w:rFonts w:ascii="Arial"/>
                <w:b/>
                <w:spacing w:val="-2"/>
                <w:sz w:val="20"/>
              </w:rPr>
              <w:t>Portability</w:t>
            </w:r>
          </w:p>
        </w:tc>
        <w:tc>
          <w:tcPr>
            <w:tcW w:w="3999" w:type="dxa"/>
          </w:tcPr>
          <w:p>
            <w:pPr>
              <w:pStyle w:val="8"/>
              <w:ind w:left="110"/>
              <w:rPr>
                <w:sz w:val="20"/>
              </w:rPr>
            </w:pPr>
            <w:r>
              <w:rPr>
                <w:sz w:val="20"/>
              </w:rPr>
              <w:t>Software</w:t>
            </w:r>
            <w:r>
              <w:rPr>
                <w:spacing w:val="-7"/>
                <w:sz w:val="20"/>
              </w:rPr>
              <w:t xml:space="preserve"> </w:t>
            </w:r>
            <w:r>
              <w:rPr>
                <w:sz w:val="20"/>
              </w:rPr>
              <w:t>system</w:t>
            </w:r>
            <w:r>
              <w:rPr>
                <w:spacing w:val="-8"/>
                <w:sz w:val="20"/>
              </w:rPr>
              <w:t xml:space="preserve"> </w:t>
            </w:r>
            <w:r>
              <w:rPr>
                <w:spacing w:val="-2"/>
                <w:sz w:val="20"/>
              </w:rPr>
              <w:t>independence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2" w:hRule="atLeast"/>
        </w:trPr>
        <w:tc>
          <w:tcPr>
            <w:tcW w:w="2607" w:type="dxa"/>
          </w:tcPr>
          <w:p>
            <w:pPr>
              <w:pStyle w:val="8"/>
              <w:ind w:left="110"/>
              <w:rPr>
                <w:rFonts w:ascii="Arial"/>
                <w:b/>
                <w:sz w:val="20"/>
              </w:rPr>
            </w:pPr>
            <w:r>
              <w:rPr>
                <w:rFonts w:ascii="Arial"/>
                <w:b/>
                <w:spacing w:val="-2"/>
                <w:sz w:val="20"/>
              </w:rPr>
              <w:t>Reusability</w:t>
            </w:r>
          </w:p>
        </w:tc>
        <w:tc>
          <w:tcPr>
            <w:tcW w:w="3999" w:type="dxa"/>
          </w:tcPr>
          <w:p>
            <w:pPr>
              <w:pStyle w:val="8"/>
              <w:ind w:left="110"/>
              <w:rPr>
                <w:sz w:val="20"/>
              </w:rPr>
            </w:pPr>
            <w:r>
              <w:rPr>
                <w:spacing w:val="-2"/>
                <w:sz w:val="20"/>
              </w:rPr>
              <w:t>Modularity</w:t>
            </w:r>
          </w:p>
          <w:p>
            <w:pPr>
              <w:pStyle w:val="8"/>
              <w:spacing w:line="240" w:lineRule="auto"/>
              <w:ind w:left="110" w:right="2060"/>
              <w:rPr>
                <w:sz w:val="20"/>
              </w:rPr>
            </w:pPr>
            <w:r>
              <w:rPr>
                <w:spacing w:val="-2"/>
                <w:sz w:val="20"/>
              </w:rPr>
              <w:t>Self-descriptiveness Consistency</w:t>
            </w:r>
          </w:p>
          <w:p>
            <w:pPr>
              <w:pStyle w:val="8"/>
              <w:spacing w:before="1" w:line="240" w:lineRule="auto"/>
              <w:ind w:left="110" w:right="244"/>
              <w:rPr>
                <w:sz w:val="20"/>
              </w:rPr>
            </w:pPr>
            <w:r>
              <w:rPr>
                <w:sz w:val="20"/>
              </w:rPr>
              <w:t>Software</w:t>
            </w:r>
            <w:r>
              <w:rPr>
                <w:spacing w:val="-14"/>
                <w:sz w:val="20"/>
              </w:rPr>
              <w:t xml:space="preserve"> </w:t>
            </w:r>
            <w:r>
              <w:rPr>
                <w:sz w:val="20"/>
              </w:rPr>
              <w:t>system</w:t>
            </w:r>
            <w:r>
              <w:rPr>
                <w:spacing w:val="-14"/>
                <w:sz w:val="20"/>
              </w:rPr>
              <w:t xml:space="preserve"> </w:t>
            </w:r>
            <w:r>
              <w:rPr>
                <w:sz w:val="20"/>
              </w:rPr>
              <w:t xml:space="preserve">independence </w:t>
            </w:r>
            <w:r>
              <w:rPr>
                <w:spacing w:val="-2"/>
                <w:sz w:val="20"/>
              </w:rPr>
              <w:t>Generality</w:t>
            </w:r>
          </w:p>
          <w:p>
            <w:pPr>
              <w:pStyle w:val="8"/>
              <w:spacing w:before="1" w:line="211" w:lineRule="exact"/>
              <w:ind w:left="110"/>
              <w:rPr>
                <w:sz w:val="20"/>
              </w:rPr>
            </w:pPr>
            <w:r>
              <w:rPr>
                <w:spacing w:val="-2"/>
                <w:sz w:val="20"/>
              </w:rPr>
              <w:t>Simplicity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6" w:hRule="atLeast"/>
        </w:trPr>
        <w:tc>
          <w:tcPr>
            <w:tcW w:w="2607" w:type="dxa"/>
          </w:tcPr>
          <w:p>
            <w:pPr>
              <w:pStyle w:val="8"/>
              <w:ind w:left="110"/>
              <w:rPr>
                <w:rFonts w:ascii="Arial"/>
                <w:b/>
                <w:sz w:val="20"/>
              </w:rPr>
            </w:pPr>
            <w:r>
              <w:rPr>
                <w:rFonts w:ascii="Arial"/>
                <w:b/>
                <w:spacing w:val="-2"/>
                <w:sz w:val="20"/>
              </w:rPr>
              <w:t>Interoperability</w:t>
            </w:r>
          </w:p>
        </w:tc>
        <w:tc>
          <w:tcPr>
            <w:tcW w:w="3999" w:type="dxa"/>
          </w:tcPr>
          <w:p>
            <w:pPr>
              <w:pStyle w:val="8"/>
              <w:spacing w:line="240" w:lineRule="auto"/>
              <w:ind w:left="110" w:right="2053"/>
              <w:rPr>
                <w:sz w:val="20"/>
              </w:rPr>
            </w:pPr>
            <w:r>
              <w:rPr>
                <w:spacing w:val="-2"/>
                <w:sz w:val="20"/>
              </w:rPr>
              <w:t>Commonality</w:t>
            </w:r>
            <w:r>
              <w:rPr>
                <w:sz w:val="20"/>
              </w:rPr>
              <w:t xml:space="preserve"> System</w:t>
            </w:r>
            <w:r>
              <w:rPr>
                <w:spacing w:val="-14"/>
                <w:sz w:val="20"/>
              </w:rPr>
              <w:t xml:space="preserve"> </w:t>
            </w:r>
            <w:r>
              <w:rPr>
                <w:sz w:val="20"/>
              </w:rPr>
              <w:t>compatibility</w:t>
            </w:r>
          </w:p>
          <w:p>
            <w:pPr>
              <w:pStyle w:val="8"/>
              <w:spacing w:line="226" w:lineRule="exact"/>
              <w:ind w:left="110"/>
              <w:rPr>
                <w:sz w:val="20"/>
              </w:rPr>
            </w:pPr>
            <w:r>
              <w:rPr>
                <w:sz w:val="20"/>
              </w:rPr>
              <w:t>Software</w:t>
            </w:r>
            <w:r>
              <w:rPr>
                <w:spacing w:val="-7"/>
                <w:sz w:val="20"/>
              </w:rPr>
              <w:t xml:space="preserve"> </w:t>
            </w:r>
            <w:r>
              <w:rPr>
                <w:sz w:val="20"/>
              </w:rPr>
              <w:t>system</w:t>
            </w:r>
            <w:r>
              <w:rPr>
                <w:spacing w:val="-8"/>
                <w:sz w:val="20"/>
              </w:rPr>
              <w:t xml:space="preserve"> </w:t>
            </w:r>
            <w:r>
              <w:rPr>
                <w:spacing w:val="-2"/>
                <w:sz w:val="20"/>
              </w:rPr>
              <w:t>independence</w:t>
            </w:r>
          </w:p>
          <w:p>
            <w:pPr>
              <w:pStyle w:val="8"/>
              <w:spacing w:line="211" w:lineRule="exact"/>
              <w:ind w:left="110"/>
              <w:rPr>
                <w:sz w:val="20"/>
              </w:rPr>
            </w:pPr>
            <w:r>
              <w:rPr>
                <w:spacing w:val="-2"/>
                <w:sz w:val="20"/>
              </w:rPr>
              <w:t>Modularity</w:t>
            </w:r>
          </w:p>
        </w:tc>
      </w:tr>
    </w:tbl>
    <w:p>
      <w:pPr>
        <w:pStyle w:val="5"/>
        <w:spacing w:before="2"/>
        <w:ind w:left="0" w:firstLine="0"/>
        <w:jc w:val="left"/>
      </w:pPr>
    </w:p>
    <w:p>
      <w:pPr>
        <w:pStyle w:val="5"/>
        <w:ind w:left="110" w:right="38" w:firstLine="0"/>
      </w:pPr>
      <w:r>
        <w:t>As you have probably noticed, several criteria (subfactors) relate to more than one factor. This reflects the fact that several criteria contribute to successful</w:t>
      </w:r>
      <w:r>
        <w:rPr>
          <w:spacing w:val="-13"/>
        </w:rPr>
        <w:t xml:space="preserve"> </w:t>
      </w:r>
      <w:r>
        <w:t>compliance</w:t>
      </w:r>
      <w:r>
        <w:rPr>
          <w:spacing w:val="-7"/>
        </w:rPr>
        <w:t xml:space="preserve"> </w:t>
      </w:r>
      <w:r>
        <w:t>in</w:t>
      </w:r>
      <w:r>
        <w:rPr>
          <w:spacing w:val="-8"/>
        </w:rPr>
        <w:t xml:space="preserve"> </w:t>
      </w:r>
      <w:r>
        <w:t>more</w:t>
      </w:r>
      <w:r>
        <w:rPr>
          <w:spacing w:val="-13"/>
        </w:rPr>
        <w:t xml:space="preserve"> </w:t>
      </w:r>
      <w:r>
        <w:t>than</w:t>
      </w:r>
      <w:r>
        <w:rPr>
          <w:spacing w:val="-13"/>
        </w:rPr>
        <w:t xml:space="preserve"> </w:t>
      </w:r>
      <w:r>
        <w:t>one</w:t>
      </w:r>
      <w:r>
        <w:rPr>
          <w:spacing w:val="-12"/>
        </w:rPr>
        <w:t xml:space="preserve"> </w:t>
      </w:r>
      <w:r>
        <w:t>factor.</w:t>
      </w:r>
      <w:r>
        <w:rPr>
          <w:spacing w:val="-9"/>
        </w:rPr>
        <w:t xml:space="preserve"> </w:t>
      </w:r>
      <w:r>
        <w:t>It</w:t>
      </w:r>
      <w:r>
        <w:rPr>
          <w:spacing w:val="-10"/>
        </w:rPr>
        <w:t xml:space="preserve"> </w:t>
      </w:r>
      <w:r>
        <w:t>also</w:t>
      </w:r>
      <w:r>
        <w:rPr>
          <w:spacing w:val="-13"/>
        </w:rPr>
        <w:t xml:space="preserve"> </w:t>
      </w:r>
      <w:r>
        <w:t>reflects</w:t>
      </w:r>
      <w:r>
        <w:rPr>
          <w:spacing w:val="-10"/>
        </w:rPr>
        <w:t xml:space="preserve"> </w:t>
      </w:r>
      <w:r>
        <w:t>the</w:t>
      </w:r>
      <w:r>
        <w:rPr>
          <w:spacing w:val="-8"/>
        </w:rPr>
        <w:t xml:space="preserve"> </w:t>
      </w:r>
      <w:r>
        <w:t>extensive overlapping and the many similarities of software quality factors.</w:t>
      </w:r>
    </w:p>
    <w:p>
      <w:pPr>
        <w:pStyle w:val="5"/>
        <w:spacing w:before="3"/>
        <w:ind w:left="0" w:firstLine="0"/>
        <w:jc w:val="left"/>
      </w:pPr>
    </w:p>
    <w:p>
      <w:pPr>
        <w:pStyle w:val="2"/>
        <w:tabs>
          <w:tab w:val="left" w:pos="6725"/>
        </w:tabs>
      </w:pPr>
      <w:r>
        <w:rPr>
          <w:color w:val="FFFFFF"/>
          <w:spacing w:val="-2"/>
          <w:shd w:val="clear" w:color="auto" w:fill="000000"/>
        </w:rPr>
        <w:t>Business</w:t>
      </w:r>
      <w:r>
        <w:rPr>
          <w:color w:val="FFFFFF"/>
          <w:spacing w:val="-12"/>
          <w:shd w:val="clear" w:color="auto" w:fill="000000"/>
        </w:rPr>
        <w:t xml:space="preserve"> </w:t>
      </w:r>
      <w:r>
        <w:rPr>
          <w:color w:val="FFFFFF"/>
          <w:spacing w:val="-2"/>
          <w:shd w:val="clear" w:color="auto" w:fill="000000"/>
        </w:rPr>
        <w:t>Models</w:t>
      </w:r>
      <w:r>
        <w:rPr>
          <w:color w:val="FFFFFF"/>
          <w:spacing w:val="-9"/>
          <w:shd w:val="clear" w:color="auto" w:fill="000000"/>
        </w:rPr>
        <w:t xml:space="preserve"> </w:t>
      </w:r>
      <w:r>
        <w:rPr>
          <w:color w:val="FFFFFF"/>
          <w:spacing w:val="-2"/>
          <w:shd w:val="clear" w:color="auto" w:fill="000000"/>
        </w:rPr>
        <w:t>and</w:t>
      </w:r>
      <w:r>
        <w:rPr>
          <w:color w:val="FFFFFF"/>
          <w:spacing w:val="-5"/>
          <w:shd w:val="clear" w:color="auto" w:fill="000000"/>
        </w:rPr>
        <w:t xml:space="preserve"> </w:t>
      </w:r>
      <w:r>
        <w:rPr>
          <w:color w:val="FFFFFF"/>
          <w:spacing w:val="-2"/>
          <w:shd w:val="clear" w:color="auto" w:fill="000000"/>
        </w:rPr>
        <w:t>Choice</w:t>
      </w:r>
      <w:r>
        <w:rPr>
          <w:color w:val="FFFFFF"/>
          <w:spacing w:val="-9"/>
          <w:shd w:val="clear" w:color="auto" w:fill="000000"/>
        </w:rPr>
        <w:t xml:space="preserve"> </w:t>
      </w:r>
      <w:r>
        <w:rPr>
          <w:color w:val="FFFFFF"/>
          <w:spacing w:val="-2"/>
          <w:shd w:val="clear" w:color="auto" w:fill="000000"/>
        </w:rPr>
        <w:t>of</w:t>
      </w:r>
      <w:r>
        <w:rPr>
          <w:color w:val="FFFFFF"/>
          <w:spacing w:val="-7"/>
          <w:shd w:val="clear" w:color="auto" w:fill="000000"/>
        </w:rPr>
        <w:t xml:space="preserve"> </w:t>
      </w:r>
      <w:r>
        <w:rPr>
          <w:color w:val="FFFFFF"/>
          <w:spacing w:val="-2"/>
          <w:shd w:val="clear" w:color="auto" w:fill="000000"/>
        </w:rPr>
        <w:t>Software</w:t>
      </w:r>
      <w:r>
        <w:rPr>
          <w:color w:val="FFFFFF"/>
          <w:spacing w:val="-10"/>
          <w:shd w:val="clear" w:color="auto" w:fill="000000"/>
        </w:rPr>
        <w:t xml:space="preserve"> </w:t>
      </w:r>
      <w:r>
        <w:rPr>
          <w:color w:val="FFFFFF"/>
          <w:spacing w:val="-2"/>
          <w:shd w:val="clear" w:color="auto" w:fill="000000"/>
        </w:rPr>
        <w:t>Engineering</w:t>
      </w:r>
      <w:r>
        <w:rPr>
          <w:color w:val="FFFFFF"/>
          <w:spacing w:val="-4"/>
          <w:shd w:val="clear" w:color="auto" w:fill="000000"/>
        </w:rPr>
        <w:t xml:space="preserve"> </w:t>
      </w:r>
      <w:r>
        <w:rPr>
          <w:color w:val="FFFFFF"/>
          <w:spacing w:val="-2"/>
          <w:shd w:val="clear" w:color="auto" w:fill="000000"/>
        </w:rPr>
        <w:t>Practices</w:t>
      </w:r>
      <w:r>
        <w:rPr>
          <w:color w:val="FFFFFF"/>
          <w:shd w:val="clear" w:color="auto" w:fill="000000"/>
        </w:rPr>
        <w:tab/>
      </w:r>
    </w:p>
    <w:p>
      <w:pPr>
        <w:pStyle w:val="5"/>
        <w:ind w:left="0" w:firstLine="0"/>
        <w:jc w:val="left"/>
        <w:rPr>
          <w:rFonts w:ascii="Arial"/>
          <w:b/>
        </w:rPr>
      </w:pPr>
    </w:p>
    <w:p>
      <w:pPr>
        <w:pStyle w:val="5"/>
        <w:spacing w:before="1"/>
        <w:ind w:left="110" w:right="40" w:firstLine="0"/>
      </w:pPr>
      <w:r>
        <w:rPr>
          <w:rFonts w:ascii="Arial"/>
          <w:b/>
        </w:rPr>
        <w:t xml:space="preserve">Business Model: </w:t>
      </w:r>
      <w:r>
        <w:t>Describes the rationale of how an organization creates, delivers,</w:t>
      </w:r>
      <w:r>
        <w:rPr>
          <w:spacing w:val="-14"/>
        </w:rPr>
        <w:t xml:space="preserve"> </w:t>
      </w:r>
      <w:r>
        <w:t>and</w:t>
      </w:r>
      <w:r>
        <w:rPr>
          <w:spacing w:val="-14"/>
        </w:rPr>
        <w:t xml:space="preserve"> </w:t>
      </w:r>
      <w:r>
        <w:t>captures</w:t>
      </w:r>
      <w:r>
        <w:rPr>
          <w:spacing w:val="-13"/>
        </w:rPr>
        <w:t xml:space="preserve"> </w:t>
      </w:r>
      <w:r>
        <w:t>value</w:t>
      </w:r>
      <w:r>
        <w:rPr>
          <w:spacing w:val="-13"/>
        </w:rPr>
        <w:t xml:space="preserve"> </w:t>
      </w:r>
      <w:r>
        <w:t>(economic,</w:t>
      </w:r>
      <w:r>
        <w:rPr>
          <w:spacing w:val="-14"/>
        </w:rPr>
        <w:t xml:space="preserve"> </w:t>
      </w:r>
      <w:r>
        <w:t>social,</w:t>
      </w:r>
      <w:r>
        <w:rPr>
          <w:spacing w:val="-11"/>
        </w:rPr>
        <w:t xml:space="preserve"> </w:t>
      </w:r>
      <w:r>
        <w:t>or</w:t>
      </w:r>
      <w:r>
        <w:rPr>
          <w:spacing w:val="-14"/>
        </w:rPr>
        <w:t xml:space="preserve"> </w:t>
      </w:r>
      <w:r>
        <w:t>other</w:t>
      </w:r>
      <w:r>
        <w:rPr>
          <w:spacing w:val="-14"/>
        </w:rPr>
        <w:t xml:space="preserve"> </w:t>
      </w:r>
      <w:r>
        <w:t>forms</w:t>
      </w:r>
      <w:r>
        <w:rPr>
          <w:spacing w:val="-12"/>
        </w:rPr>
        <w:t xml:space="preserve"> </w:t>
      </w:r>
      <w:r>
        <w:t>of</w:t>
      </w:r>
      <w:r>
        <w:rPr>
          <w:spacing w:val="-11"/>
        </w:rPr>
        <w:t xml:space="preserve"> </w:t>
      </w:r>
      <w:r>
        <w:t>value).</w:t>
      </w:r>
      <w:r>
        <w:rPr>
          <w:spacing w:val="-14"/>
        </w:rPr>
        <w:t xml:space="preserve"> </w:t>
      </w:r>
      <w:r>
        <w:t>The essence of a business model is that it defines the manner by which the business enterprise delivers value to customers, entices customers to pay for value, and converts those payments to profit.</w:t>
      </w:r>
    </w:p>
    <w:p>
      <w:pPr>
        <w:pStyle w:val="5"/>
        <w:spacing w:before="9"/>
        <w:ind w:left="0" w:firstLine="0"/>
        <w:jc w:val="left"/>
        <w:rPr>
          <w:sz w:val="19"/>
        </w:rPr>
      </w:pPr>
    </w:p>
    <w:p>
      <w:pPr>
        <w:pStyle w:val="2"/>
      </w:pPr>
      <w:r>
        <w:t>Five</w:t>
      </w:r>
      <w:r>
        <w:rPr>
          <w:spacing w:val="-7"/>
        </w:rPr>
        <w:t xml:space="preserve"> </w:t>
      </w:r>
      <w:r>
        <w:t>Main</w:t>
      </w:r>
      <w:r>
        <w:rPr>
          <w:spacing w:val="-7"/>
        </w:rPr>
        <w:t xml:space="preserve"> </w:t>
      </w:r>
      <w:r>
        <w:t>Business</w:t>
      </w:r>
      <w:r>
        <w:rPr>
          <w:spacing w:val="-6"/>
        </w:rPr>
        <w:t xml:space="preserve"> </w:t>
      </w:r>
      <w:r>
        <w:t>Models</w:t>
      </w:r>
      <w:r>
        <w:rPr>
          <w:spacing w:val="-11"/>
        </w:rPr>
        <w:t xml:space="preserve"> </w:t>
      </w:r>
      <w:r>
        <w:t>in</w:t>
      </w:r>
      <w:r>
        <w:rPr>
          <w:spacing w:val="-3"/>
        </w:rPr>
        <w:t xml:space="preserve"> </w:t>
      </w:r>
      <w:r>
        <w:t>the</w:t>
      </w:r>
      <w:r>
        <w:rPr>
          <w:spacing w:val="-6"/>
        </w:rPr>
        <w:t xml:space="preserve"> </w:t>
      </w:r>
      <w:r>
        <w:t>Software</w:t>
      </w:r>
      <w:r>
        <w:rPr>
          <w:spacing w:val="-6"/>
        </w:rPr>
        <w:t xml:space="preserve"> </w:t>
      </w:r>
      <w:r>
        <w:rPr>
          <w:spacing w:val="-2"/>
        </w:rPr>
        <w:t>Industry</w:t>
      </w:r>
    </w:p>
    <w:p>
      <w:pPr>
        <w:pStyle w:val="5"/>
        <w:spacing w:before="1"/>
        <w:ind w:left="0" w:firstLine="0"/>
        <w:jc w:val="left"/>
        <w:rPr>
          <w:rFonts w:ascii="Arial"/>
          <w:b/>
        </w:rPr>
      </w:pPr>
    </w:p>
    <w:p>
      <w:pPr>
        <w:pStyle w:val="7"/>
        <w:numPr>
          <w:ilvl w:val="0"/>
          <w:numId w:val="2"/>
        </w:numPr>
        <w:tabs>
          <w:tab w:val="left" w:pos="736"/>
          <w:tab w:val="left" w:pos="738"/>
        </w:tabs>
        <w:spacing w:before="0" w:after="0" w:line="240" w:lineRule="auto"/>
        <w:ind w:left="738" w:right="42" w:hanging="360"/>
        <w:jc w:val="both"/>
        <w:rPr>
          <w:sz w:val="20"/>
        </w:rPr>
      </w:pPr>
      <w:r>
        <w:rPr>
          <w:rFonts w:ascii="Arial"/>
          <w:b/>
          <w:sz w:val="20"/>
        </w:rPr>
        <w:t xml:space="preserve">Custom Systems Written on Contract: </w:t>
      </w:r>
      <w:r>
        <w:rPr>
          <w:sz w:val="20"/>
        </w:rPr>
        <w:t>The organization makes profits by selling tailored software development services for clients. The profits made by the supplier depend on his ability to remain within</w:t>
      </w:r>
      <w:r>
        <w:rPr>
          <w:spacing w:val="-3"/>
          <w:sz w:val="20"/>
        </w:rPr>
        <w:t xml:space="preserve"> </w:t>
      </w:r>
      <w:r>
        <w:rPr>
          <w:sz w:val="20"/>
        </w:rPr>
        <w:t>budget and</w:t>
      </w:r>
      <w:r>
        <w:rPr>
          <w:spacing w:val="-3"/>
          <w:sz w:val="20"/>
        </w:rPr>
        <w:t xml:space="preserve"> </w:t>
      </w:r>
      <w:r>
        <w:rPr>
          <w:sz w:val="20"/>
        </w:rPr>
        <w:t>to</w:t>
      </w:r>
      <w:r>
        <w:rPr>
          <w:spacing w:val="-3"/>
          <w:sz w:val="20"/>
        </w:rPr>
        <w:t xml:space="preserve"> </w:t>
      </w:r>
      <w:r>
        <w:rPr>
          <w:sz w:val="20"/>
        </w:rPr>
        <w:t>deliver</w:t>
      </w:r>
      <w:r>
        <w:rPr>
          <w:spacing w:val="-2"/>
          <w:sz w:val="20"/>
        </w:rPr>
        <w:t xml:space="preserve"> </w:t>
      </w:r>
      <w:r>
        <w:rPr>
          <w:sz w:val="20"/>
        </w:rPr>
        <w:t>on</w:t>
      </w:r>
      <w:r>
        <w:rPr>
          <w:spacing w:val="-2"/>
          <w:sz w:val="20"/>
        </w:rPr>
        <w:t xml:space="preserve"> </w:t>
      </w:r>
      <w:r>
        <w:rPr>
          <w:sz w:val="20"/>
        </w:rPr>
        <w:t>schedule, as</w:t>
      </w:r>
      <w:r>
        <w:rPr>
          <w:spacing w:val="-2"/>
          <w:sz w:val="20"/>
        </w:rPr>
        <w:t xml:space="preserve"> </w:t>
      </w:r>
      <w:r>
        <w:rPr>
          <w:sz w:val="20"/>
        </w:rPr>
        <w:t>defined</w:t>
      </w:r>
      <w:r>
        <w:rPr>
          <w:spacing w:val="-3"/>
          <w:sz w:val="20"/>
        </w:rPr>
        <w:t xml:space="preserve"> </w:t>
      </w:r>
      <w:r>
        <w:rPr>
          <w:sz w:val="20"/>
        </w:rPr>
        <w:t>in the</w:t>
      </w:r>
      <w:r>
        <w:rPr>
          <w:spacing w:val="-3"/>
          <w:sz w:val="20"/>
        </w:rPr>
        <w:t xml:space="preserve"> </w:t>
      </w:r>
      <w:r>
        <w:rPr>
          <w:sz w:val="20"/>
        </w:rPr>
        <w:t>contract, a product that performs as intended.</w:t>
      </w:r>
    </w:p>
    <w:p>
      <w:pPr>
        <w:pStyle w:val="7"/>
        <w:numPr>
          <w:ilvl w:val="0"/>
          <w:numId w:val="2"/>
        </w:numPr>
        <w:tabs>
          <w:tab w:val="left" w:pos="736"/>
          <w:tab w:val="left" w:pos="738"/>
        </w:tabs>
        <w:spacing w:before="49" w:after="0" w:line="237" w:lineRule="auto"/>
        <w:ind w:left="738" w:right="104" w:hanging="360"/>
        <w:jc w:val="both"/>
        <w:rPr>
          <w:sz w:val="20"/>
        </w:rPr>
      </w:pPr>
      <w:r>
        <w:br w:type="column"/>
      </w:r>
      <w:r>
        <w:rPr>
          <w:rFonts w:ascii="Arial"/>
          <w:b/>
          <w:sz w:val="20"/>
        </w:rPr>
        <w:t xml:space="preserve">Custom Software Written In-house: </w:t>
      </w:r>
      <w:r>
        <w:rPr>
          <w:sz w:val="20"/>
        </w:rPr>
        <w:t>The organization develops software to improve organizational efficiency. (e.g., your current internal IT organization)</w:t>
      </w:r>
    </w:p>
    <w:p>
      <w:pPr>
        <w:pStyle w:val="7"/>
        <w:numPr>
          <w:ilvl w:val="0"/>
          <w:numId w:val="2"/>
        </w:numPr>
        <w:tabs>
          <w:tab w:val="left" w:pos="736"/>
          <w:tab w:val="left" w:pos="738"/>
        </w:tabs>
        <w:spacing w:before="2" w:after="0" w:line="240" w:lineRule="auto"/>
        <w:ind w:left="738" w:right="111" w:hanging="360"/>
        <w:jc w:val="both"/>
        <w:rPr>
          <w:sz w:val="20"/>
        </w:rPr>
      </w:pPr>
      <w:r>
        <w:rPr>
          <w:rFonts w:ascii="Arial"/>
          <w:b/>
          <w:sz w:val="20"/>
        </w:rPr>
        <w:t xml:space="preserve">Commercial Software: </w:t>
      </w:r>
      <w:r>
        <w:rPr>
          <w:sz w:val="20"/>
        </w:rPr>
        <w:t>The company makes profits by developing and selling software to other organizations. (e.g., Oracle)</w:t>
      </w:r>
    </w:p>
    <w:p>
      <w:pPr>
        <w:pStyle w:val="7"/>
        <w:numPr>
          <w:ilvl w:val="0"/>
          <w:numId w:val="2"/>
        </w:numPr>
        <w:tabs>
          <w:tab w:val="left" w:pos="736"/>
          <w:tab w:val="left" w:pos="738"/>
        </w:tabs>
        <w:spacing w:before="1" w:after="0" w:line="240" w:lineRule="auto"/>
        <w:ind w:left="738" w:right="110" w:hanging="360"/>
        <w:jc w:val="both"/>
        <w:rPr>
          <w:sz w:val="20"/>
        </w:rPr>
      </w:pPr>
      <w:r>
        <w:rPr>
          <w:rFonts w:ascii="Arial"/>
          <w:b/>
          <w:sz w:val="20"/>
        </w:rPr>
        <w:t>Mass-market</w:t>
      </w:r>
      <w:r>
        <w:rPr>
          <w:rFonts w:ascii="Arial"/>
          <w:b/>
          <w:spacing w:val="-5"/>
          <w:sz w:val="20"/>
        </w:rPr>
        <w:t xml:space="preserve"> </w:t>
      </w:r>
      <w:r>
        <w:rPr>
          <w:rFonts w:ascii="Arial"/>
          <w:b/>
          <w:sz w:val="20"/>
        </w:rPr>
        <w:t>Software:</w:t>
      </w:r>
      <w:r>
        <w:rPr>
          <w:rFonts w:ascii="Arial"/>
          <w:b/>
          <w:spacing w:val="-5"/>
          <w:sz w:val="20"/>
        </w:rPr>
        <w:t xml:space="preserve"> </w:t>
      </w:r>
      <w:r>
        <w:rPr>
          <w:sz w:val="20"/>
        </w:rPr>
        <w:t>The</w:t>
      </w:r>
      <w:r>
        <w:rPr>
          <w:spacing w:val="-11"/>
          <w:sz w:val="20"/>
        </w:rPr>
        <w:t xml:space="preserve"> </w:t>
      </w:r>
      <w:r>
        <w:rPr>
          <w:sz w:val="20"/>
        </w:rPr>
        <w:t>company</w:t>
      </w:r>
      <w:r>
        <w:rPr>
          <w:spacing w:val="-9"/>
          <w:sz w:val="20"/>
        </w:rPr>
        <w:t xml:space="preserve"> </w:t>
      </w:r>
      <w:r>
        <w:rPr>
          <w:sz w:val="20"/>
        </w:rPr>
        <w:t>makes</w:t>
      </w:r>
      <w:r>
        <w:rPr>
          <w:spacing w:val="-5"/>
          <w:sz w:val="20"/>
        </w:rPr>
        <w:t xml:space="preserve"> </w:t>
      </w:r>
      <w:r>
        <w:rPr>
          <w:sz w:val="20"/>
        </w:rPr>
        <w:t>profits</w:t>
      </w:r>
      <w:r>
        <w:rPr>
          <w:spacing w:val="-5"/>
          <w:sz w:val="20"/>
        </w:rPr>
        <w:t xml:space="preserve"> </w:t>
      </w:r>
      <w:r>
        <w:rPr>
          <w:sz w:val="20"/>
        </w:rPr>
        <w:t>by</w:t>
      </w:r>
      <w:r>
        <w:rPr>
          <w:spacing w:val="-5"/>
          <w:sz w:val="20"/>
        </w:rPr>
        <w:t xml:space="preserve"> </w:t>
      </w:r>
      <w:r>
        <w:rPr>
          <w:sz w:val="20"/>
        </w:rPr>
        <w:t>developing and selling software to consumers. (e.g., Microsoft and Adobe)</w:t>
      </w:r>
    </w:p>
    <w:p>
      <w:pPr>
        <w:pStyle w:val="7"/>
        <w:numPr>
          <w:ilvl w:val="0"/>
          <w:numId w:val="2"/>
        </w:numPr>
        <w:tabs>
          <w:tab w:val="left" w:pos="736"/>
          <w:tab w:val="left" w:pos="738"/>
        </w:tabs>
        <w:spacing w:before="1" w:after="0" w:line="240" w:lineRule="auto"/>
        <w:ind w:left="738" w:right="104" w:hanging="360"/>
        <w:jc w:val="both"/>
        <w:rPr>
          <w:sz w:val="20"/>
        </w:rPr>
      </w:pPr>
      <w:r>
        <w:rPr>
          <w:rFonts w:ascii="Arial"/>
          <w:b/>
          <w:sz w:val="20"/>
        </w:rPr>
        <w:t xml:space="preserve">Commercial and Mass-market Firmware: </w:t>
      </w:r>
      <w:r>
        <w:rPr>
          <w:sz w:val="20"/>
        </w:rPr>
        <w:t>The company makes profits</w:t>
      </w:r>
      <w:r>
        <w:rPr>
          <w:spacing w:val="-14"/>
          <w:sz w:val="20"/>
        </w:rPr>
        <w:t xml:space="preserve"> </w:t>
      </w:r>
      <w:r>
        <w:rPr>
          <w:sz w:val="20"/>
        </w:rPr>
        <w:t>by</w:t>
      </w:r>
      <w:r>
        <w:rPr>
          <w:spacing w:val="-14"/>
          <w:sz w:val="20"/>
        </w:rPr>
        <w:t xml:space="preserve"> </w:t>
      </w:r>
      <w:r>
        <w:rPr>
          <w:sz w:val="20"/>
        </w:rPr>
        <w:t>selling</w:t>
      </w:r>
      <w:r>
        <w:rPr>
          <w:spacing w:val="-14"/>
          <w:sz w:val="20"/>
        </w:rPr>
        <w:t xml:space="preserve"> </w:t>
      </w:r>
      <w:r>
        <w:rPr>
          <w:sz w:val="20"/>
        </w:rPr>
        <w:t>software</w:t>
      </w:r>
      <w:r>
        <w:rPr>
          <w:spacing w:val="-14"/>
          <w:sz w:val="20"/>
        </w:rPr>
        <w:t xml:space="preserve"> </w:t>
      </w:r>
      <w:r>
        <w:rPr>
          <w:sz w:val="20"/>
        </w:rPr>
        <w:t>in</w:t>
      </w:r>
      <w:r>
        <w:rPr>
          <w:spacing w:val="-14"/>
          <w:sz w:val="20"/>
        </w:rPr>
        <w:t xml:space="preserve"> </w:t>
      </w:r>
      <w:r>
        <w:rPr>
          <w:sz w:val="20"/>
        </w:rPr>
        <w:t>embedded</w:t>
      </w:r>
      <w:r>
        <w:rPr>
          <w:spacing w:val="-14"/>
          <w:sz w:val="20"/>
        </w:rPr>
        <w:t xml:space="preserve"> </w:t>
      </w:r>
      <w:r>
        <w:rPr>
          <w:sz w:val="20"/>
        </w:rPr>
        <w:t>hardware</w:t>
      </w:r>
      <w:r>
        <w:rPr>
          <w:spacing w:val="-14"/>
          <w:sz w:val="20"/>
        </w:rPr>
        <w:t xml:space="preserve"> </w:t>
      </w:r>
      <w:r>
        <w:rPr>
          <w:sz w:val="20"/>
        </w:rPr>
        <w:t>and</w:t>
      </w:r>
      <w:r>
        <w:rPr>
          <w:spacing w:val="-14"/>
          <w:sz w:val="20"/>
        </w:rPr>
        <w:t xml:space="preserve"> </w:t>
      </w:r>
      <w:r>
        <w:rPr>
          <w:sz w:val="20"/>
        </w:rPr>
        <w:t>systems.</w:t>
      </w:r>
      <w:r>
        <w:rPr>
          <w:spacing w:val="-14"/>
          <w:sz w:val="20"/>
        </w:rPr>
        <w:t xml:space="preserve"> </w:t>
      </w:r>
      <w:r>
        <w:rPr>
          <w:sz w:val="20"/>
        </w:rPr>
        <w:t>(e.g., digital cameras)</w:t>
      </w:r>
    </w:p>
    <w:p>
      <w:pPr>
        <w:pStyle w:val="5"/>
        <w:spacing w:before="6"/>
        <w:ind w:left="0" w:firstLine="0"/>
        <w:jc w:val="left"/>
      </w:pPr>
    </w:p>
    <w:p>
      <w:pPr>
        <w:pStyle w:val="2"/>
        <w:spacing w:line="235" w:lineRule="auto"/>
        <w:jc w:val="left"/>
      </w:pPr>
      <w:r>
        <w:t>Situational</w:t>
      </w:r>
      <w:r>
        <w:rPr>
          <w:spacing w:val="40"/>
        </w:rPr>
        <w:t xml:space="preserve"> </w:t>
      </w:r>
      <w:r>
        <w:t>Factors</w:t>
      </w:r>
      <w:r>
        <w:rPr>
          <w:spacing w:val="40"/>
        </w:rPr>
        <w:t xml:space="preserve"> </w:t>
      </w:r>
      <w:r>
        <w:t>(Risks)</w:t>
      </w:r>
      <w:r>
        <w:rPr>
          <w:spacing w:val="40"/>
        </w:rPr>
        <w:t xml:space="preserve"> </w:t>
      </w:r>
      <w:r>
        <w:t>that</w:t>
      </w:r>
      <w:r>
        <w:rPr>
          <w:spacing w:val="40"/>
        </w:rPr>
        <w:t xml:space="preserve"> </w:t>
      </w:r>
      <w:r>
        <w:t>Influence</w:t>
      </w:r>
      <w:r>
        <w:rPr>
          <w:spacing w:val="40"/>
        </w:rPr>
        <w:t xml:space="preserve"> </w:t>
      </w:r>
      <w:r>
        <w:t>the</w:t>
      </w:r>
      <w:r>
        <w:rPr>
          <w:spacing w:val="40"/>
        </w:rPr>
        <w:t xml:space="preserve"> </w:t>
      </w:r>
      <w:r>
        <w:t>Choice</w:t>
      </w:r>
      <w:r>
        <w:rPr>
          <w:spacing w:val="40"/>
        </w:rPr>
        <w:t xml:space="preserve"> </w:t>
      </w:r>
      <w:r>
        <w:t>of</w:t>
      </w:r>
      <w:r>
        <w:rPr>
          <w:spacing w:val="40"/>
        </w:rPr>
        <w:t xml:space="preserve"> </w:t>
      </w:r>
      <w:r>
        <w:t>Software Engineering Practices</w:t>
      </w:r>
    </w:p>
    <w:p>
      <w:pPr>
        <w:pStyle w:val="5"/>
        <w:spacing w:before="3"/>
        <w:ind w:left="0" w:firstLine="0"/>
        <w:jc w:val="left"/>
        <w:rPr>
          <w:rFonts w:ascii="Arial"/>
          <w:b/>
        </w:rPr>
      </w:pPr>
    </w:p>
    <w:p>
      <w:pPr>
        <w:pStyle w:val="7"/>
        <w:numPr>
          <w:ilvl w:val="1"/>
          <w:numId w:val="2"/>
        </w:numPr>
        <w:tabs>
          <w:tab w:val="left" w:pos="830"/>
        </w:tabs>
        <w:spacing w:before="0" w:after="0" w:line="240" w:lineRule="auto"/>
        <w:ind w:left="830" w:right="105" w:hanging="360"/>
        <w:jc w:val="both"/>
        <w:rPr>
          <w:sz w:val="20"/>
        </w:rPr>
      </w:pPr>
      <w:r>
        <w:rPr>
          <w:rFonts w:ascii="Arial" w:hAnsi="Arial"/>
          <w:b/>
          <w:sz w:val="20"/>
        </w:rPr>
        <w:t xml:space="preserve">Criticality </w:t>
      </w:r>
      <w:r>
        <w:rPr>
          <w:sz w:val="20"/>
        </w:rPr>
        <w:t>–</w:t>
      </w:r>
      <w:r>
        <w:rPr>
          <w:spacing w:val="40"/>
          <w:sz w:val="20"/>
        </w:rPr>
        <w:t xml:space="preserve"> </w:t>
      </w:r>
      <w:r>
        <w:rPr>
          <w:sz w:val="20"/>
        </w:rPr>
        <w:t>the potential to cause harm to the user or prejudice the interests of the purchaser varies depending on the type of product.</w:t>
      </w:r>
      <w:r>
        <w:rPr>
          <w:spacing w:val="-14"/>
          <w:sz w:val="20"/>
        </w:rPr>
        <w:t xml:space="preserve"> </w:t>
      </w:r>
      <w:r>
        <w:rPr>
          <w:sz w:val="20"/>
        </w:rPr>
        <w:t>Take</w:t>
      </w:r>
      <w:r>
        <w:rPr>
          <w:spacing w:val="-14"/>
          <w:sz w:val="20"/>
        </w:rPr>
        <w:t xml:space="preserve"> </w:t>
      </w:r>
      <w:r>
        <w:rPr>
          <w:sz w:val="20"/>
        </w:rPr>
        <w:t>medical</w:t>
      </w:r>
      <w:r>
        <w:rPr>
          <w:spacing w:val="-14"/>
          <w:sz w:val="20"/>
        </w:rPr>
        <w:t xml:space="preserve"> </w:t>
      </w:r>
      <w:r>
        <w:rPr>
          <w:sz w:val="20"/>
        </w:rPr>
        <w:t>databases</w:t>
      </w:r>
      <w:r>
        <w:rPr>
          <w:spacing w:val="-11"/>
          <w:sz w:val="20"/>
        </w:rPr>
        <w:t xml:space="preserve"> </w:t>
      </w:r>
      <w:r>
        <w:rPr>
          <w:sz w:val="20"/>
        </w:rPr>
        <w:t>for</w:t>
      </w:r>
      <w:r>
        <w:rPr>
          <w:spacing w:val="-12"/>
          <w:sz w:val="20"/>
        </w:rPr>
        <w:t xml:space="preserve"> </w:t>
      </w:r>
      <w:r>
        <w:rPr>
          <w:sz w:val="20"/>
        </w:rPr>
        <w:t>example,</w:t>
      </w:r>
      <w:r>
        <w:rPr>
          <w:spacing w:val="-11"/>
          <w:sz w:val="20"/>
        </w:rPr>
        <w:t xml:space="preserve"> </w:t>
      </w:r>
      <w:r>
        <w:rPr>
          <w:sz w:val="20"/>
        </w:rPr>
        <w:t>a</w:t>
      </w:r>
      <w:r>
        <w:rPr>
          <w:spacing w:val="-12"/>
          <w:sz w:val="20"/>
        </w:rPr>
        <w:t xml:space="preserve"> </w:t>
      </w:r>
      <w:r>
        <w:rPr>
          <w:sz w:val="20"/>
        </w:rPr>
        <w:t>doctor</w:t>
      </w:r>
      <w:r>
        <w:rPr>
          <w:spacing w:val="-14"/>
          <w:sz w:val="20"/>
        </w:rPr>
        <w:t xml:space="preserve"> </w:t>
      </w:r>
      <w:r>
        <w:rPr>
          <w:sz w:val="20"/>
        </w:rPr>
        <w:t>might</w:t>
      </w:r>
      <w:r>
        <w:rPr>
          <w:spacing w:val="-11"/>
          <w:sz w:val="20"/>
        </w:rPr>
        <w:t xml:space="preserve"> </w:t>
      </w:r>
      <w:r>
        <w:rPr>
          <w:sz w:val="20"/>
        </w:rPr>
        <w:t>make a mistake because of wrong data from such a database.</w:t>
      </w:r>
    </w:p>
    <w:p>
      <w:pPr>
        <w:pStyle w:val="7"/>
        <w:numPr>
          <w:ilvl w:val="1"/>
          <w:numId w:val="2"/>
        </w:numPr>
        <w:tabs>
          <w:tab w:val="left" w:pos="830"/>
        </w:tabs>
        <w:spacing w:before="1" w:after="0" w:line="240" w:lineRule="auto"/>
        <w:ind w:left="830" w:right="101" w:hanging="360"/>
        <w:jc w:val="both"/>
        <w:rPr>
          <w:sz w:val="20"/>
        </w:rPr>
      </w:pPr>
      <w:r>
        <w:rPr>
          <w:rFonts w:ascii="Arial" w:hAnsi="Arial"/>
          <w:b/>
          <w:sz w:val="20"/>
        </w:rPr>
        <w:t xml:space="preserve">Uncertainty of Users’ Wants and Needs: </w:t>
      </w:r>
      <w:r>
        <w:rPr>
          <w:sz w:val="20"/>
        </w:rPr>
        <w:t>The requirements for software that implements a familiar process in an organization are better known than</w:t>
      </w:r>
      <w:r>
        <w:rPr>
          <w:spacing w:val="-3"/>
          <w:sz w:val="20"/>
        </w:rPr>
        <w:t xml:space="preserve"> </w:t>
      </w:r>
      <w:r>
        <w:rPr>
          <w:sz w:val="20"/>
        </w:rPr>
        <w:t>the requirements</w:t>
      </w:r>
      <w:r>
        <w:rPr>
          <w:spacing w:val="-2"/>
          <w:sz w:val="20"/>
        </w:rPr>
        <w:t xml:space="preserve"> </w:t>
      </w:r>
      <w:r>
        <w:rPr>
          <w:sz w:val="20"/>
        </w:rPr>
        <w:t>for a</w:t>
      </w:r>
      <w:r>
        <w:rPr>
          <w:spacing w:val="-3"/>
          <w:sz w:val="20"/>
        </w:rPr>
        <w:t xml:space="preserve"> </w:t>
      </w:r>
      <w:r>
        <w:rPr>
          <w:sz w:val="20"/>
        </w:rPr>
        <w:t>consumer product that is so new that the end-users do not even know what they want. For instance, users may not agree on the steps in the process, their demands may require technology that does not exist, business needs may change during the project, and sometimes people completely change their minds.</w:t>
      </w:r>
    </w:p>
    <w:p>
      <w:pPr>
        <w:pStyle w:val="7"/>
        <w:numPr>
          <w:ilvl w:val="1"/>
          <w:numId w:val="2"/>
        </w:numPr>
        <w:tabs>
          <w:tab w:val="left" w:pos="830"/>
        </w:tabs>
        <w:spacing w:before="0" w:after="0" w:line="240" w:lineRule="auto"/>
        <w:ind w:left="830" w:right="102" w:hanging="360"/>
        <w:jc w:val="both"/>
        <w:rPr>
          <w:sz w:val="20"/>
        </w:rPr>
      </w:pPr>
      <w:r>
        <w:rPr>
          <w:rFonts w:ascii="Arial" w:hAnsi="Arial"/>
          <w:b/>
          <w:sz w:val="20"/>
        </w:rPr>
        <w:t xml:space="preserve">Range of Environments: </w:t>
      </w:r>
      <w:r>
        <w:rPr>
          <w:sz w:val="20"/>
        </w:rPr>
        <w:t>Software written for use in a specific organization only has to be compatible with its own computer environment,</w:t>
      </w:r>
      <w:r>
        <w:rPr>
          <w:spacing w:val="-9"/>
          <w:sz w:val="20"/>
        </w:rPr>
        <w:t xml:space="preserve"> </w:t>
      </w:r>
      <w:r>
        <w:rPr>
          <w:sz w:val="20"/>
        </w:rPr>
        <w:t>whereas</w:t>
      </w:r>
      <w:r>
        <w:rPr>
          <w:spacing w:val="-10"/>
          <w:sz w:val="20"/>
        </w:rPr>
        <w:t xml:space="preserve"> </w:t>
      </w:r>
      <w:r>
        <w:rPr>
          <w:sz w:val="20"/>
        </w:rPr>
        <w:t>software</w:t>
      </w:r>
      <w:r>
        <w:rPr>
          <w:spacing w:val="-12"/>
          <w:sz w:val="20"/>
        </w:rPr>
        <w:t xml:space="preserve"> </w:t>
      </w:r>
      <w:r>
        <w:rPr>
          <w:sz w:val="20"/>
        </w:rPr>
        <w:t>sold</w:t>
      </w:r>
      <w:r>
        <w:rPr>
          <w:spacing w:val="-12"/>
          <w:sz w:val="20"/>
        </w:rPr>
        <w:t xml:space="preserve"> </w:t>
      </w:r>
      <w:r>
        <w:rPr>
          <w:sz w:val="20"/>
        </w:rPr>
        <w:t>to</w:t>
      </w:r>
      <w:r>
        <w:rPr>
          <w:spacing w:val="-12"/>
          <w:sz w:val="20"/>
        </w:rPr>
        <w:t xml:space="preserve"> </w:t>
      </w:r>
      <w:r>
        <w:rPr>
          <w:sz w:val="20"/>
        </w:rPr>
        <w:t>a</w:t>
      </w:r>
      <w:r>
        <w:rPr>
          <w:spacing w:val="-12"/>
          <w:sz w:val="20"/>
        </w:rPr>
        <w:t xml:space="preserve"> </w:t>
      </w:r>
      <w:r>
        <w:rPr>
          <w:sz w:val="20"/>
        </w:rPr>
        <w:t>mass</w:t>
      </w:r>
      <w:r>
        <w:rPr>
          <w:spacing w:val="-10"/>
          <w:sz w:val="20"/>
        </w:rPr>
        <w:t xml:space="preserve"> </w:t>
      </w:r>
      <w:r>
        <w:rPr>
          <w:sz w:val="20"/>
        </w:rPr>
        <w:t>market</w:t>
      </w:r>
      <w:r>
        <w:rPr>
          <w:spacing w:val="-13"/>
          <w:sz w:val="20"/>
        </w:rPr>
        <w:t xml:space="preserve"> </w:t>
      </w:r>
      <w:r>
        <w:rPr>
          <w:sz w:val="20"/>
        </w:rPr>
        <w:t>must</w:t>
      </w:r>
      <w:r>
        <w:rPr>
          <w:spacing w:val="-9"/>
          <w:sz w:val="20"/>
        </w:rPr>
        <w:t xml:space="preserve"> </w:t>
      </w:r>
      <w:r>
        <w:rPr>
          <w:sz w:val="20"/>
        </w:rPr>
        <w:t>work</w:t>
      </w:r>
      <w:r>
        <w:rPr>
          <w:spacing w:val="-10"/>
          <w:sz w:val="20"/>
        </w:rPr>
        <w:t xml:space="preserve"> </w:t>
      </w:r>
      <w:r>
        <w:rPr>
          <w:sz w:val="20"/>
        </w:rPr>
        <w:t>in a wide range of environments. In general, the purchasing organization has identified a small set of target environments in order</w:t>
      </w:r>
      <w:r>
        <w:rPr>
          <w:spacing w:val="-7"/>
          <w:sz w:val="20"/>
        </w:rPr>
        <w:t xml:space="preserve"> </w:t>
      </w:r>
      <w:r>
        <w:rPr>
          <w:sz w:val="20"/>
        </w:rPr>
        <w:t>to</w:t>
      </w:r>
      <w:r>
        <w:rPr>
          <w:spacing w:val="-14"/>
          <w:sz w:val="20"/>
        </w:rPr>
        <w:t xml:space="preserve"> </w:t>
      </w:r>
      <w:r>
        <w:rPr>
          <w:sz w:val="20"/>
        </w:rPr>
        <w:t>avoid</w:t>
      </w:r>
      <w:r>
        <w:rPr>
          <w:spacing w:val="-9"/>
          <w:sz w:val="20"/>
        </w:rPr>
        <w:t xml:space="preserve"> </w:t>
      </w:r>
      <w:r>
        <w:rPr>
          <w:sz w:val="20"/>
        </w:rPr>
        <w:t>cost</w:t>
      </w:r>
      <w:r>
        <w:rPr>
          <w:spacing w:val="-7"/>
          <w:sz w:val="20"/>
        </w:rPr>
        <w:t xml:space="preserve"> </w:t>
      </w:r>
      <w:r>
        <w:rPr>
          <w:sz w:val="20"/>
        </w:rPr>
        <w:t>increases.</w:t>
      </w:r>
      <w:r>
        <w:rPr>
          <w:spacing w:val="-11"/>
          <w:sz w:val="20"/>
        </w:rPr>
        <w:t xml:space="preserve"> </w:t>
      </w:r>
      <w:r>
        <w:rPr>
          <w:sz w:val="20"/>
        </w:rPr>
        <w:t>The</w:t>
      </w:r>
      <w:r>
        <w:rPr>
          <w:spacing w:val="-14"/>
          <w:sz w:val="20"/>
        </w:rPr>
        <w:t xml:space="preserve"> </w:t>
      </w:r>
      <w:r>
        <w:rPr>
          <w:sz w:val="20"/>
        </w:rPr>
        <w:t>result</w:t>
      </w:r>
      <w:r>
        <w:rPr>
          <w:spacing w:val="-6"/>
          <w:sz w:val="20"/>
        </w:rPr>
        <w:t xml:space="preserve"> </w:t>
      </w:r>
      <w:r>
        <w:rPr>
          <w:sz w:val="20"/>
        </w:rPr>
        <w:t>is</w:t>
      </w:r>
      <w:r>
        <w:rPr>
          <w:spacing w:val="-10"/>
          <w:sz w:val="20"/>
        </w:rPr>
        <w:t xml:space="preserve"> </w:t>
      </w:r>
      <w:r>
        <w:rPr>
          <w:sz w:val="20"/>
        </w:rPr>
        <w:t>a</w:t>
      </w:r>
      <w:r>
        <w:rPr>
          <w:spacing w:val="-14"/>
          <w:sz w:val="20"/>
        </w:rPr>
        <w:t xml:space="preserve"> </w:t>
      </w:r>
      <w:r>
        <w:rPr>
          <w:sz w:val="20"/>
        </w:rPr>
        <w:t>range</w:t>
      </w:r>
      <w:r>
        <w:rPr>
          <w:spacing w:val="-9"/>
          <w:sz w:val="20"/>
        </w:rPr>
        <w:t xml:space="preserve"> </w:t>
      </w:r>
      <w:r>
        <w:rPr>
          <w:sz w:val="20"/>
        </w:rPr>
        <w:t>of</w:t>
      </w:r>
      <w:r>
        <w:rPr>
          <w:spacing w:val="-10"/>
          <w:sz w:val="20"/>
        </w:rPr>
        <w:t xml:space="preserve"> </w:t>
      </w:r>
      <w:r>
        <w:rPr>
          <w:sz w:val="20"/>
        </w:rPr>
        <w:t xml:space="preserve">environments that are clearly defined and relatively small compared with other </w:t>
      </w:r>
      <w:r>
        <w:rPr>
          <w:spacing w:val="-2"/>
          <w:sz w:val="20"/>
        </w:rPr>
        <w:t>cultures.</w:t>
      </w:r>
    </w:p>
    <w:p>
      <w:pPr>
        <w:pStyle w:val="7"/>
        <w:numPr>
          <w:ilvl w:val="1"/>
          <w:numId w:val="2"/>
        </w:numPr>
        <w:tabs>
          <w:tab w:val="left" w:pos="830"/>
        </w:tabs>
        <w:spacing w:before="0" w:after="0" w:line="240" w:lineRule="auto"/>
        <w:ind w:left="830" w:right="104" w:hanging="360"/>
        <w:jc w:val="both"/>
        <w:rPr>
          <w:sz w:val="20"/>
        </w:rPr>
      </w:pPr>
      <w:r>
        <w:rPr>
          <w:rFonts w:ascii="Arial" w:hAnsi="Arial"/>
          <w:b/>
          <w:sz w:val="20"/>
        </w:rPr>
        <w:t xml:space="preserve">Cost of Fixing Errors: </w:t>
      </w:r>
      <w:r>
        <w:rPr>
          <w:sz w:val="20"/>
        </w:rPr>
        <w:t xml:space="preserve">It will cost more to fix an error after the product is built than it would if the error was discovered during the requirements phase of a project. For example, distributing corrections for certain software applications (e.g., embedded software of an automobile) is usually far costlier than fixing a </w:t>
      </w:r>
      <w:r>
        <w:rPr>
          <w:spacing w:val="-2"/>
          <w:sz w:val="20"/>
        </w:rPr>
        <w:t>website.</w:t>
      </w:r>
    </w:p>
    <w:p>
      <w:pPr>
        <w:spacing w:after="0" w:line="240" w:lineRule="auto"/>
        <w:jc w:val="both"/>
        <w:rPr>
          <w:sz w:val="20"/>
        </w:rPr>
        <w:sectPr>
          <w:pgSz w:w="15840" w:h="12240" w:orient="landscape"/>
          <w:pgMar w:top="1140" w:right="1020" w:bottom="1440" w:left="740" w:header="720" w:footer="1233" w:gutter="0"/>
          <w:cols w:equalWidth="0" w:num="2">
            <w:col w:w="6774" w:space="471"/>
            <w:col w:w="6835"/>
          </w:cols>
        </w:sectPr>
      </w:pPr>
    </w:p>
    <w:p>
      <w:pPr>
        <w:pStyle w:val="7"/>
        <w:numPr>
          <w:ilvl w:val="1"/>
          <w:numId w:val="2"/>
        </w:numPr>
        <w:tabs>
          <w:tab w:val="left" w:pos="830"/>
        </w:tabs>
        <w:spacing w:before="43" w:after="0" w:line="240" w:lineRule="auto"/>
        <w:ind w:left="830" w:right="38" w:hanging="360"/>
        <w:jc w:val="both"/>
        <w:rPr>
          <w:sz w:val="20"/>
        </w:rPr>
      </w:pPr>
      <w:r>
        <w:rPr>
          <w:rFonts w:ascii="Arial" w:hAnsi="Arial"/>
          <w:b/>
          <w:sz w:val="20"/>
        </w:rPr>
        <w:t xml:space="preserve">Regulations: </w:t>
      </w:r>
      <w:r>
        <w:rPr>
          <w:sz w:val="20"/>
        </w:rPr>
        <w:t>Regulatory bodies and contractual clauses may require the use of software practices other than those that would normally be adopted. Certain situations require process audits to check</w:t>
      </w:r>
      <w:r>
        <w:rPr>
          <w:spacing w:val="-2"/>
          <w:sz w:val="20"/>
        </w:rPr>
        <w:t xml:space="preserve"> </w:t>
      </w:r>
      <w:r>
        <w:rPr>
          <w:sz w:val="20"/>
        </w:rPr>
        <w:t>whether</w:t>
      </w:r>
      <w:r>
        <w:rPr>
          <w:spacing w:val="-2"/>
          <w:sz w:val="20"/>
        </w:rPr>
        <w:t xml:space="preserve"> </w:t>
      </w:r>
      <w:r>
        <w:rPr>
          <w:sz w:val="20"/>
        </w:rPr>
        <w:t>a</w:t>
      </w:r>
      <w:r>
        <w:rPr>
          <w:spacing w:val="-3"/>
          <w:sz w:val="20"/>
        </w:rPr>
        <w:t xml:space="preserve"> </w:t>
      </w:r>
      <w:r>
        <w:rPr>
          <w:sz w:val="20"/>
        </w:rPr>
        <w:t>process</w:t>
      </w:r>
      <w:r>
        <w:rPr>
          <w:spacing w:val="-2"/>
          <w:sz w:val="20"/>
        </w:rPr>
        <w:t xml:space="preserve"> </w:t>
      </w:r>
      <w:r>
        <w:rPr>
          <w:sz w:val="20"/>
        </w:rPr>
        <w:t>was</w:t>
      </w:r>
      <w:r>
        <w:rPr>
          <w:spacing w:val="-6"/>
          <w:sz w:val="20"/>
        </w:rPr>
        <w:t xml:space="preserve"> </w:t>
      </w:r>
      <w:r>
        <w:rPr>
          <w:sz w:val="20"/>
        </w:rPr>
        <w:t>followed</w:t>
      </w:r>
      <w:r>
        <w:rPr>
          <w:spacing w:val="-3"/>
          <w:sz w:val="20"/>
        </w:rPr>
        <w:t xml:space="preserve"> </w:t>
      </w:r>
      <w:r>
        <w:rPr>
          <w:sz w:val="20"/>
        </w:rPr>
        <w:t>at the</w:t>
      </w:r>
      <w:r>
        <w:rPr>
          <w:spacing w:val="-8"/>
          <w:sz w:val="20"/>
        </w:rPr>
        <w:t xml:space="preserve"> </w:t>
      </w:r>
      <w:r>
        <w:rPr>
          <w:sz w:val="20"/>
        </w:rPr>
        <w:t>time</w:t>
      </w:r>
      <w:r>
        <w:rPr>
          <w:spacing w:val="-3"/>
          <w:sz w:val="20"/>
        </w:rPr>
        <w:t xml:space="preserve"> </w:t>
      </w:r>
      <w:r>
        <w:rPr>
          <w:sz w:val="20"/>
        </w:rPr>
        <w:t>of</w:t>
      </w:r>
      <w:r>
        <w:rPr>
          <w:spacing w:val="-5"/>
          <w:sz w:val="20"/>
        </w:rPr>
        <w:t xml:space="preserve"> </w:t>
      </w:r>
      <w:r>
        <w:rPr>
          <w:sz w:val="20"/>
        </w:rPr>
        <w:t>producing</w:t>
      </w:r>
      <w:r>
        <w:rPr>
          <w:spacing w:val="-3"/>
          <w:sz w:val="20"/>
        </w:rPr>
        <w:t xml:space="preserve"> </w:t>
      </w:r>
      <w:r>
        <w:rPr>
          <w:sz w:val="20"/>
        </w:rPr>
        <w:t>the software.</w:t>
      </w:r>
      <w:r>
        <w:rPr>
          <w:spacing w:val="-5"/>
          <w:sz w:val="20"/>
        </w:rPr>
        <w:t xml:space="preserve"> </w:t>
      </w:r>
      <w:r>
        <w:rPr>
          <w:sz w:val="20"/>
        </w:rPr>
        <w:t>Defense</w:t>
      </w:r>
      <w:r>
        <w:rPr>
          <w:spacing w:val="-8"/>
          <w:sz w:val="20"/>
        </w:rPr>
        <w:t xml:space="preserve"> </w:t>
      </w:r>
      <w:r>
        <w:rPr>
          <w:sz w:val="20"/>
        </w:rPr>
        <w:t>software</w:t>
      </w:r>
      <w:r>
        <w:rPr>
          <w:spacing w:val="-8"/>
          <w:sz w:val="20"/>
        </w:rPr>
        <w:t xml:space="preserve"> </w:t>
      </w:r>
      <w:r>
        <w:rPr>
          <w:sz w:val="20"/>
        </w:rPr>
        <w:t>(e.g.,</w:t>
      </w:r>
      <w:r>
        <w:rPr>
          <w:spacing w:val="-5"/>
          <w:sz w:val="20"/>
        </w:rPr>
        <w:t xml:space="preserve"> </w:t>
      </w:r>
      <w:r>
        <w:rPr>
          <w:sz w:val="20"/>
        </w:rPr>
        <w:t>for</w:t>
      </w:r>
      <w:r>
        <w:rPr>
          <w:spacing w:val="-6"/>
          <w:sz w:val="20"/>
        </w:rPr>
        <w:t xml:space="preserve"> </w:t>
      </w:r>
      <w:r>
        <w:rPr>
          <w:sz w:val="20"/>
        </w:rPr>
        <w:t>a</w:t>
      </w:r>
      <w:r>
        <w:rPr>
          <w:spacing w:val="-13"/>
          <w:sz w:val="20"/>
        </w:rPr>
        <w:t xml:space="preserve"> </w:t>
      </w:r>
      <w:r>
        <w:rPr>
          <w:sz w:val="20"/>
        </w:rPr>
        <w:t>fighter</w:t>
      </w:r>
      <w:r>
        <w:rPr>
          <w:spacing w:val="-6"/>
          <w:sz w:val="20"/>
        </w:rPr>
        <w:t xml:space="preserve"> </w:t>
      </w:r>
      <w:r>
        <w:rPr>
          <w:sz w:val="20"/>
        </w:rPr>
        <w:t>or</w:t>
      </w:r>
      <w:r>
        <w:rPr>
          <w:spacing w:val="-6"/>
          <w:sz w:val="20"/>
        </w:rPr>
        <w:t xml:space="preserve"> </w:t>
      </w:r>
      <w:r>
        <w:rPr>
          <w:sz w:val="20"/>
        </w:rPr>
        <w:t>commercial</w:t>
      </w:r>
      <w:r>
        <w:rPr>
          <w:spacing w:val="-8"/>
          <w:sz w:val="20"/>
        </w:rPr>
        <w:t xml:space="preserve"> </w:t>
      </w:r>
      <w:r>
        <w:rPr>
          <w:sz w:val="20"/>
        </w:rPr>
        <w:t>plane) must</w:t>
      </w:r>
      <w:r>
        <w:rPr>
          <w:spacing w:val="-1"/>
          <w:sz w:val="20"/>
        </w:rPr>
        <w:t xml:space="preserve"> </w:t>
      </w:r>
      <w:r>
        <w:rPr>
          <w:sz w:val="20"/>
        </w:rPr>
        <w:t>comply with</w:t>
      </w:r>
      <w:r>
        <w:rPr>
          <w:spacing w:val="-4"/>
          <w:sz w:val="20"/>
        </w:rPr>
        <w:t xml:space="preserve"> </w:t>
      </w:r>
      <w:r>
        <w:rPr>
          <w:sz w:val="20"/>
        </w:rPr>
        <w:t>a</w:t>
      </w:r>
      <w:r>
        <w:rPr>
          <w:spacing w:val="-4"/>
          <w:sz w:val="20"/>
        </w:rPr>
        <w:t xml:space="preserve"> </w:t>
      </w:r>
      <w:r>
        <w:rPr>
          <w:sz w:val="20"/>
        </w:rPr>
        <w:t>huge list of</w:t>
      </w:r>
      <w:r>
        <w:rPr>
          <w:spacing w:val="-1"/>
          <w:sz w:val="20"/>
        </w:rPr>
        <w:t xml:space="preserve"> </w:t>
      </w:r>
      <w:r>
        <w:rPr>
          <w:sz w:val="20"/>
        </w:rPr>
        <w:t>regulations, most</w:t>
      </w:r>
      <w:r>
        <w:rPr>
          <w:spacing w:val="-1"/>
          <w:sz w:val="20"/>
        </w:rPr>
        <w:t xml:space="preserve"> </w:t>
      </w:r>
      <w:r>
        <w:rPr>
          <w:sz w:val="20"/>
        </w:rPr>
        <w:t>of which concern the software development process.</w:t>
      </w:r>
    </w:p>
    <w:p>
      <w:pPr>
        <w:pStyle w:val="7"/>
        <w:numPr>
          <w:ilvl w:val="1"/>
          <w:numId w:val="2"/>
        </w:numPr>
        <w:tabs>
          <w:tab w:val="left" w:pos="830"/>
        </w:tabs>
        <w:spacing w:before="3" w:after="0" w:line="240" w:lineRule="auto"/>
        <w:ind w:left="830" w:right="38" w:hanging="360"/>
        <w:jc w:val="both"/>
        <w:rPr>
          <w:sz w:val="20"/>
        </w:rPr>
      </w:pPr>
      <w:r>
        <w:rPr>
          <w:rFonts w:ascii="Arial" w:hAnsi="Arial"/>
          <w:b/>
          <w:sz w:val="20"/>
        </w:rPr>
        <w:t>Project</w:t>
      </w:r>
      <w:r>
        <w:rPr>
          <w:rFonts w:ascii="Arial" w:hAnsi="Arial"/>
          <w:b/>
          <w:spacing w:val="-14"/>
          <w:sz w:val="20"/>
        </w:rPr>
        <w:t xml:space="preserve"> </w:t>
      </w:r>
      <w:r>
        <w:rPr>
          <w:rFonts w:ascii="Arial" w:hAnsi="Arial"/>
          <w:b/>
          <w:sz w:val="20"/>
        </w:rPr>
        <w:t>Size:</w:t>
      </w:r>
      <w:r>
        <w:rPr>
          <w:rFonts w:ascii="Arial" w:hAnsi="Arial"/>
          <w:b/>
          <w:spacing w:val="-14"/>
          <w:sz w:val="20"/>
        </w:rPr>
        <w:t xml:space="preserve"> </w:t>
      </w:r>
      <w:r>
        <w:rPr>
          <w:sz w:val="20"/>
        </w:rPr>
        <w:t>Projects</w:t>
      </w:r>
      <w:r>
        <w:rPr>
          <w:spacing w:val="-14"/>
          <w:sz w:val="20"/>
        </w:rPr>
        <w:t xml:space="preserve"> </w:t>
      </w:r>
      <w:r>
        <w:rPr>
          <w:sz w:val="20"/>
        </w:rPr>
        <w:t>that</w:t>
      </w:r>
      <w:r>
        <w:rPr>
          <w:spacing w:val="-14"/>
          <w:sz w:val="20"/>
        </w:rPr>
        <w:t xml:space="preserve"> </w:t>
      </w:r>
      <w:r>
        <w:rPr>
          <w:sz w:val="20"/>
        </w:rPr>
        <w:t>take</w:t>
      </w:r>
      <w:r>
        <w:rPr>
          <w:spacing w:val="-14"/>
          <w:sz w:val="20"/>
        </w:rPr>
        <w:t xml:space="preserve"> </w:t>
      </w:r>
      <w:r>
        <w:rPr>
          <w:sz w:val="20"/>
        </w:rPr>
        <w:t>several</w:t>
      </w:r>
      <w:r>
        <w:rPr>
          <w:spacing w:val="-14"/>
          <w:sz w:val="20"/>
        </w:rPr>
        <w:t xml:space="preserve"> </w:t>
      </w:r>
      <w:r>
        <w:rPr>
          <w:sz w:val="20"/>
        </w:rPr>
        <w:t>years</w:t>
      </w:r>
      <w:r>
        <w:rPr>
          <w:spacing w:val="-14"/>
          <w:sz w:val="20"/>
        </w:rPr>
        <w:t xml:space="preserve"> </w:t>
      </w:r>
      <w:r>
        <w:rPr>
          <w:sz w:val="20"/>
        </w:rPr>
        <w:t>and</w:t>
      </w:r>
      <w:r>
        <w:rPr>
          <w:spacing w:val="-14"/>
          <w:sz w:val="20"/>
        </w:rPr>
        <w:t xml:space="preserve"> </w:t>
      </w:r>
      <w:r>
        <w:rPr>
          <w:sz w:val="20"/>
        </w:rPr>
        <w:t>require</w:t>
      </w:r>
      <w:r>
        <w:rPr>
          <w:spacing w:val="-14"/>
          <w:sz w:val="20"/>
        </w:rPr>
        <w:t xml:space="preserve"> </w:t>
      </w:r>
      <w:r>
        <w:rPr>
          <w:sz w:val="20"/>
        </w:rPr>
        <w:t>hundreds of developers are common in certain organizations, whereas in other organizations, shorter projects developed by a single team are more</w:t>
      </w:r>
      <w:r>
        <w:rPr>
          <w:spacing w:val="-3"/>
          <w:sz w:val="20"/>
        </w:rPr>
        <w:t xml:space="preserve"> </w:t>
      </w:r>
      <w:r>
        <w:rPr>
          <w:sz w:val="20"/>
        </w:rPr>
        <w:t>typical. Several dozen people work</w:t>
      </w:r>
      <w:r>
        <w:rPr>
          <w:spacing w:val="-1"/>
          <w:sz w:val="20"/>
        </w:rPr>
        <w:t xml:space="preserve"> </w:t>
      </w:r>
      <w:r>
        <w:rPr>
          <w:sz w:val="20"/>
        </w:rPr>
        <w:t>for</w:t>
      </w:r>
      <w:r>
        <w:rPr>
          <w:spacing w:val="-1"/>
          <w:sz w:val="20"/>
        </w:rPr>
        <w:t xml:space="preserve"> </w:t>
      </w:r>
      <w:r>
        <w:rPr>
          <w:sz w:val="20"/>
        </w:rPr>
        <w:t>more</w:t>
      </w:r>
      <w:r>
        <w:rPr>
          <w:spacing w:val="-2"/>
          <w:sz w:val="20"/>
        </w:rPr>
        <w:t xml:space="preserve"> </w:t>
      </w:r>
      <w:r>
        <w:rPr>
          <w:sz w:val="20"/>
        </w:rPr>
        <w:t>than two (2) years on the average-size project, but hundreds of people over several years are required for large projects.</w:t>
      </w:r>
    </w:p>
    <w:p>
      <w:pPr>
        <w:pStyle w:val="7"/>
        <w:numPr>
          <w:ilvl w:val="1"/>
          <w:numId w:val="2"/>
        </w:numPr>
        <w:tabs>
          <w:tab w:val="left" w:pos="830"/>
        </w:tabs>
        <w:spacing w:before="0" w:after="0" w:line="240" w:lineRule="auto"/>
        <w:ind w:left="830" w:right="40" w:hanging="360"/>
        <w:jc w:val="both"/>
        <w:rPr>
          <w:sz w:val="20"/>
        </w:rPr>
      </w:pPr>
      <w:r>
        <w:rPr>
          <w:rFonts w:ascii="Arial" w:hAnsi="Arial"/>
          <w:b/>
          <w:sz w:val="20"/>
        </w:rPr>
        <w:t>Communication:</w:t>
      </w:r>
      <w:r>
        <w:rPr>
          <w:rFonts w:ascii="Arial" w:hAnsi="Arial"/>
          <w:b/>
          <w:spacing w:val="-14"/>
          <w:sz w:val="20"/>
        </w:rPr>
        <w:t xml:space="preserve"> </w:t>
      </w:r>
      <w:r>
        <w:rPr>
          <w:sz w:val="20"/>
        </w:rPr>
        <w:t>There</w:t>
      </w:r>
      <w:r>
        <w:rPr>
          <w:spacing w:val="-9"/>
          <w:sz w:val="20"/>
        </w:rPr>
        <w:t xml:space="preserve"> </w:t>
      </w:r>
      <w:r>
        <w:rPr>
          <w:sz w:val="20"/>
        </w:rPr>
        <w:t>are</w:t>
      </w:r>
      <w:r>
        <w:rPr>
          <w:spacing w:val="-14"/>
          <w:sz w:val="20"/>
        </w:rPr>
        <w:t xml:space="preserve"> </w:t>
      </w:r>
      <w:r>
        <w:rPr>
          <w:sz w:val="20"/>
        </w:rPr>
        <w:t>a</w:t>
      </w:r>
      <w:r>
        <w:rPr>
          <w:spacing w:val="-13"/>
          <w:sz w:val="20"/>
        </w:rPr>
        <w:t xml:space="preserve"> </w:t>
      </w:r>
      <w:r>
        <w:rPr>
          <w:sz w:val="20"/>
        </w:rPr>
        <w:t>certain</w:t>
      </w:r>
      <w:r>
        <w:rPr>
          <w:spacing w:val="-14"/>
          <w:sz w:val="20"/>
        </w:rPr>
        <w:t xml:space="preserve"> </w:t>
      </w:r>
      <w:r>
        <w:rPr>
          <w:sz w:val="20"/>
        </w:rPr>
        <w:t>number</w:t>
      </w:r>
      <w:r>
        <w:rPr>
          <w:spacing w:val="-7"/>
          <w:sz w:val="20"/>
        </w:rPr>
        <w:t xml:space="preserve"> </w:t>
      </w:r>
      <w:r>
        <w:rPr>
          <w:sz w:val="20"/>
        </w:rPr>
        <w:t>of</w:t>
      </w:r>
      <w:r>
        <w:rPr>
          <w:spacing w:val="-11"/>
          <w:sz w:val="20"/>
        </w:rPr>
        <w:t xml:space="preserve"> </w:t>
      </w:r>
      <w:r>
        <w:rPr>
          <w:sz w:val="20"/>
        </w:rPr>
        <w:t>factors,</w:t>
      </w:r>
      <w:r>
        <w:rPr>
          <w:spacing w:val="-6"/>
          <w:sz w:val="20"/>
        </w:rPr>
        <w:t xml:space="preserve"> </w:t>
      </w:r>
      <w:r>
        <w:rPr>
          <w:sz w:val="20"/>
        </w:rPr>
        <w:t>in</w:t>
      </w:r>
      <w:r>
        <w:rPr>
          <w:spacing w:val="-14"/>
          <w:sz w:val="20"/>
        </w:rPr>
        <w:t xml:space="preserve"> </w:t>
      </w:r>
      <w:r>
        <w:rPr>
          <w:sz w:val="20"/>
        </w:rPr>
        <w:t>addition to</w:t>
      </w:r>
      <w:r>
        <w:rPr>
          <w:spacing w:val="-9"/>
          <w:sz w:val="20"/>
        </w:rPr>
        <w:t xml:space="preserve"> </w:t>
      </w:r>
      <w:r>
        <w:rPr>
          <w:sz w:val="20"/>
        </w:rPr>
        <w:t>project</w:t>
      </w:r>
      <w:r>
        <w:rPr>
          <w:spacing w:val="-6"/>
          <w:sz w:val="20"/>
        </w:rPr>
        <w:t xml:space="preserve"> </w:t>
      </w:r>
      <w:r>
        <w:rPr>
          <w:sz w:val="20"/>
        </w:rPr>
        <w:t>scope,</w:t>
      </w:r>
      <w:r>
        <w:rPr>
          <w:spacing w:val="-10"/>
          <w:sz w:val="20"/>
        </w:rPr>
        <w:t xml:space="preserve"> </w:t>
      </w:r>
      <w:r>
        <w:rPr>
          <w:sz w:val="20"/>
        </w:rPr>
        <w:t>that</w:t>
      </w:r>
      <w:r>
        <w:rPr>
          <w:spacing w:val="-10"/>
          <w:sz w:val="20"/>
        </w:rPr>
        <w:t xml:space="preserve"> </w:t>
      </w:r>
      <w:r>
        <w:rPr>
          <w:sz w:val="20"/>
        </w:rPr>
        <w:t>can</w:t>
      </w:r>
      <w:r>
        <w:rPr>
          <w:spacing w:val="-9"/>
          <w:sz w:val="20"/>
        </w:rPr>
        <w:t xml:space="preserve"> </w:t>
      </w:r>
      <w:r>
        <w:rPr>
          <w:sz w:val="20"/>
        </w:rPr>
        <w:t>increase</w:t>
      </w:r>
      <w:r>
        <w:rPr>
          <w:spacing w:val="-9"/>
          <w:sz w:val="20"/>
        </w:rPr>
        <w:t xml:space="preserve"> </w:t>
      </w:r>
      <w:r>
        <w:rPr>
          <w:sz w:val="20"/>
        </w:rPr>
        <w:t>the</w:t>
      </w:r>
      <w:r>
        <w:rPr>
          <w:spacing w:val="-9"/>
          <w:sz w:val="20"/>
        </w:rPr>
        <w:t xml:space="preserve"> </w:t>
      </w:r>
      <w:r>
        <w:rPr>
          <w:sz w:val="20"/>
        </w:rPr>
        <w:t>quantity</w:t>
      </w:r>
      <w:r>
        <w:rPr>
          <w:spacing w:val="-11"/>
          <w:sz w:val="20"/>
        </w:rPr>
        <w:t xml:space="preserve"> </w:t>
      </w:r>
      <w:r>
        <w:rPr>
          <w:sz w:val="20"/>
        </w:rPr>
        <w:t>of</w:t>
      </w:r>
      <w:r>
        <w:rPr>
          <w:spacing w:val="-10"/>
          <w:sz w:val="20"/>
        </w:rPr>
        <w:t xml:space="preserve"> </w:t>
      </w:r>
      <w:r>
        <w:rPr>
          <w:sz w:val="20"/>
        </w:rPr>
        <w:t>person-to-person communication or make communications more difficult. Certain factors seem to occur more often within certain cultures, whereas others happen at random:</w:t>
      </w:r>
    </w:p>
    <w:p>
      <w:pPr>
        <w:pStyle w:val="7"/>
        <w:numPr>
          <w:ilvl w:val="2"/>
          <w:numId w:val="2"/>
        </w:numPr>
        <w:tabs>
          <w:tab w:val="left" w:pos="1550"/>
        </w:tabs>
        <w:spacing w:before="0" w:after="0" w:line="232" w:lineRule="auto"/>
        <w:ind w:left="1550" w:right="41" w:hanging="360"/>
        <w:jc w:val="both"/>
        <w:rPr>
          <w:rFonts w:ascii="Courier New" w:hAnsi="Courier New"/>
          <w:sz w:val="20"/>
        </w:rPr>
      </w:pPr>
      <w:r>
        <w:rPr>
          <w:rFonts w:ascii="Arial" w:hAnsi="Arial"/>
          <w:b/>
          <w:sz w:val="20"/>
          <w:highlight w:val="green"/>
        </w:rPr>
        <w:t>Concurrent Developer–Developer Communication</w:t>
      </w:r>
      <w:r>
        <w:rPr>
          <w:rFonts w:ascii="Arial" w:hAnsi="Arial"/>
          <w:b/>
          <w:sz w:val="20"/>
        </w:rPr>
        <w:t xml:space="preserve">: </w:t>
      </w:r>
      <w:r>
        <w:rPr>
          <w:sz w:val="20"/>
          <w:highlight w:val="green"/>
        </w:rPr>
        <w:t>Communication with other people on the same project</w:t>
      </w:r>
      <w:r>
        <w:rPr>
          <w:sz w:val="20"/>
        </w:rPr>
        <w:t xml:space="preserve"> is affected by how the work is distributed.</w:t>
      </w:r>
    </w:p>
    <w:p>
      <w:pPr>
        <w:pStyle w:val="7"/>
        <w:numPr>
          <w:ilvl w:val="2"/>
          <w:numId w:val="2"/>
        </w:numPr>
        <w:tabs>
          <w:tab w:val="left" w:pos="1550"/>
        </w:tabs>
        <w:spacing w:before="6" w:after="0" w:line="230" w:lineRule="auto"/>
        <w:ind w:left="1550" w:right="43" w:hanging="360"/>
        <w:jc w:val="both"/>
        <w:rPr>
          <w:rFonts w:ascii="Courier New" w:hAnsi="Courier New"/>
          <w:sz w:val="20"/>
        </w:rPr>
      </w:pPr>
      <w:r>
        <w:rPr>
          <w:rFonts w:ascii="Arial" w:hAnsi="Arial"/>
          <w:b/>
          <w:sz w:val="20"/>
          <w:highlight w:val="green"/>
        </w:rPr>
        <w:t>Developer–Maintainer</w:t>
      </w:r>
      <w:r>
        <w:rPr>
          <w:rFonts w:ascii="Arial" w:hAnsi="Arial"/>
          <w:b/>
          <w:spacing w:val="-12"/>
          <w:sz w:val="20"/>
          <w:highlight w:val="green"/>
        </w:rPr>
        <w:t xml:space="preserve"> </w:t>
      </w:r>
      <w:r>
        <w:rPr>
          <w:rFonts w:ascii="Arial" w:hAnsi="Arial"/>
          <w:b/>
          <w:sz w:val="20"/>
          <w:highlight w:val="green"/>
        </w:rPr>
        <w:t>Communication</w:t>
      </w:r>
      <w:r>
        <w:rPr>
          <w:rFonts w:ascii="Arial" w:hAnsi="Arial"/>
          <w:b/>
          <w:sz w:val="20"/>
        </w:rPr>
        <w:t>:</w:t>
      </w:r>
      <w:r>
        <w:rPr>
          <w:rFonts w:ascii="Arial" w:hAnsi="Arial"/>
          <w:b/>
          <w:spacing w:val="-8"/>
          <w:sz w:val="20"/>
        </w:rPr>
        <w:t xml:space="preserve"> </w:t>
      </w:r>
      <w:r>
        <w:rPr>
          <w:sz w:val="20"/>
          <w:highlight w:val="green"/>
        </w:rPr>
        <w:t>Communication with developers</w:t>
      </w:r>
      <w:r>
        <w:rPr>
          <w:sz w:val="20"/>
        </w:rPr>
        <w:t xml:space="preserve"> is greatly</w:t>
      </w:r>
      <w:r>
        <w:rPr>
          <w:spacing w:val="-3"/>
          <w:sz w:val="20"/>
        </w:rPr>
        <w:t xml:space="preserve"> </w:t>
      </w:r>
      <w:r>
        <w:rPr>
          <w:sz w:val="20"/>
        </w:rPr>
        <w:t>facilitated when they work in</w:t>
      </w:r>
      <w:r>
        <w:rPr>
          <w:spacing w:val="-4"/>
          <w:sz w:val="20"/>
        </w:rPr>
        <w:t xml:space="preserve"> </w:t>
      </w:r>
      <w:r>
        <w:rPr>
          <w:sz w:val="20"/>
        </w:rPr>
        <w:t>the same area.</w:t>
      </w:r>
    </w:p>
    <w:p>
      <w:pPr>
        <w:pStyle w:val="2"/>
        <w:numPr>
          <w:ilvl w:val="2"/>
          <w:numId w:val="2"/>
        </w:numPr>
        <w:tabs>
          <w:tab w:val="left" w:pos="1549"/>
        </w:tabs>
        <w:spacing w:before="4" w:after="0" w:line="239" w:lineRule="exact"/>
        <w:ind w:left="1549" w:right="0" w:hanging="359"/>
        <w:jc w:val="left"/>
        <w:rPr>
          <w:rFonts w:ascii="Courier New" w:hAnsi="Courier New"/>
          <w:b w:val="0"/>
        </w:rPr>
      </w:pPr>
      <w:r>
        <w:rPr>
          <w:highlight w:val="green"/>
        </w:rPr>
        <w:t>Communication</w:t>
      </w:r>
      <w:r>
        <w:rPr>
          <w:spacing w:val="39"/>
          <w:highlight w:val="green"/>
        </w:rPr>
        <w:t xml:space="preserve"> </w:t>
      </w:r>
      <w:r>
        <w:rPr>
          <w:highlight w:val="green"/>
        </w:rPr>
        <w:t>between</w:t>
      </w:r>
      <w:r>
        <w:rPr>
          <w:spacing w:val="40"/>
          <w:highlight w:val="green"/>
        </w:rPr>
        <w:t xml:space="preserve"> </w:t>
      </w:r>
      <w:r>
        <w:rPr>
          <w:highlight w:val="green"/>
        </w:rPr>
        <w:t>Managers</w:t>
      </w:r>
      <w:r>
        <w:rPr>
          <w:spacing w:val="42"/>
          <w:highlight w:val="green"/>
        </w:rPr>
        <w:t xml:space="preserve"> </w:t>
      </w:r>
      <w:r>
        <w:rPr>
          <w:highlight w:val="green"/>
        </w:rPr>
        <w:t>and</w:t>
      </w:r>
      <w:r>
        <w:rPr>
          <w:spacing w:val="40"/>
          <w:highlight w:val="green"/>
        </w:rPr>
        <w:t xml:space="preserve"> </w:t>
      </w:r>
      <w:r>
        <w:rPr>
          <w:spacing w:val="-2"/>
          <w:highlight w:val="green"/>
        </w:rPr>
        <w:t>Developers</w:t>
      </w:r>
      <w:r>
        <w:rPr>
          <w:spacing w:val="-2"/>
        </w:rPr>
        <w:t>:</w:t>
      </w:r>
    </w:p>
    <w:p>
      <w:pPr>
        <w:pStyle w:val="5"/>
        <w:spacing w:line="220" w:lineRule="exact"/>
        <w:ind w:left="1550" w:firstLine="0"/>
      </w:pPr>
      <w:r>
        <w:rPr>
          <w:highlight w:val="green"/>
        </w:rPr>
        <w:t>Progress</w:t>
      </w:r>
      <w:r>
        <w:rPr>
          <w:spacing w:val="-4"/>
          <w:highlight w:val="green"/>
        </w:rPr>
        <w:t xml:space="preserve"> </w:t>
      </w:r>
      <w:r>
        <w:rPr>
          <w:highlight w:val="green"/>
        </w:rPr>
        <w:t>reports</w:t>
      </w:r>
      <w:r>
        <w:rPr>
          <w:spacing w:val="-8"/>
          <w:highlight w:val="green"/>
        </w:rPr>
        <w:t xml:space="preserve"> </w:t>
      </w:r>
      <w:r>
        <w:rPr>
          <w:highlight w:val="green"/>
        </w:rPr>
        <w:t>must</w:t>
      </w:r>
      <w:r>
        <w:rPr>
          <w:spacing w:val="-6"/>
          <w:highlight w:val="green"/>
        </w:rPr>
        <w:t xml:space="preserve"> </w:t>
      </w:r>
      <w:r>
        <w:rPr>
          <w:highlight w:val="green"/>
        </w:rPr>
        <w:t>be</w:t>
      </w:r>
      <w:r>
        <w:rPr>
          <w:spacing w:val="-5"/>
          <w:highlight w:val="green"/>
        </w:rPr>
        <w:t xml:space="preserve"> </w:t>
      </w:r>
      <w:r>
        <w:rPr>
          <w:highlight w:val="green"/>
        </w:rPr>
        <w:t>sent</w:t>
      </w:r>
      <w:r>
        <w:rPr>
          <w:spacing w:val="-6"/>
          <w:highlight w:val="green"/>
        </w:rPr>
        <w:t xml:space="preserve"> </w:t>
      </w:r>
      <w:r>
        <w:rPr>
          <w:highlight w:val="green"/>
        </w:rPr>
        <w:t>to</w:t>
      </w:r>
      <w:r>
        <w:rPr>
          <w:spacing w:val="-5"/>
          <w:highlight w:val="green"/>
        </w:rPr>
        <w:t xml:space="preserve"> </w:t>
      </w:r>
      <w:r>
        <w:rPr>
          <w:highlight w:val="green"/>
        </w:rPr>
        <w:t>upper</w:t>
      </w:r>
      <w:r>
        <w:rPr>
          <w:spacing w:val="-3"/>
          <w:highlight w:val="green"/>
        </w:rPr>
        <w:t xml:space="preserve"> </w:t>
      </w:r>
      <w:r>
        <w:rPr>
          <w:spacing w:val="-2"/>
          <w:highlight w:val="green"/>
        </w:rPr>
        <w:t>management</w:t>
      </w:r>
      <w:r>
        <w:rPr>
          <w:spacing w:val="-2"/>
        </w:rPr>
        <w:t>.</w:t>
      </w:r>
    </w:p>
    <w:p>
      <w:pPr>
        <w:pStyle w:val="7"/>
        <w:numPr>
          <w:ilvl w:val="1"/>
          <w:numId w:val="2"/>
        </w:numPr>
        <w:tabs>
          <w:tab w:val="left" w:pos="830"/>
        </w:tabs>
        <w:spacing w:before="0" w:after="0" w:line="240" w:lineRule="auto"/>
        <w:ind w:left="830" w:right="45" w:hanging="360"/>
        <w:jc w:val="both"/>
        <w:rPr>
          <w:sz w:val="20"/>
        </w:rPr>
      </w:pPr>
      <w:r>
        <w:rPr>
          <w:rFonts w:ascii="Arial" w:hAnsi="Arial"/>
          <w:b/>
          <w:sz w:val="20"/>
        </w:rPr>
        <w:t xml:space="preserve">Organization’s Culture: </w:t>
      </w:r>
      <w:r>
        <w:rPr>
          <w:sz w:val="20"/>
        </w:rPr>
        <w:t xml:space="preserve">The organization has a culture that defines how people work. There are four types of organizational </w:t>
      </w:r>
      <w:r>
        <w:rPr>
          <w:spacing w:val="-2"/>
          <w:sz w:val="20"/>
        </w:rPr>
        <w:t>cultures:</w:t>
      </w:r>
    </w:p>
    <w:p>
      <w:pPr>
        <w:pStyle w:val="7"/>
        <w:numPr>
          <w:ilvl w:val="2"/>
          <w:numId w:val="2"/>
        </w:numPr>
        <w:tabs>
          <w:tab w:val="left" w:pos="1550"/>
        </w:tabs>
        <w:spacing w:before="10" w:after="0" w:line="223" w:lineRule="auto"/>
        <w:ind w:left="1550" w:right="47" w:hanging="360"/>
        <w:jc w:val="left"/>
        <w:rPr>
          <w:rFonts w:ascii="Courier New" w:hAnsi="Courier New"/>
          <w:sz w:val="20"/>
        </w:rPr>
      </w:pPr>
      <w:r>
        <w:rPr>
          <w:rFonts w:ascii="Arial" w:hAnsi="Arial"/>
          <w:b/>
          <w:sz w:val="20"/>
          <w:highlight w:val="green"/>
        </w:rPr>
        <w:t>Control</w:t>
      </w:r>
      <w:r>
        <w:rPr>
          <w:rFonts w:ascii="Arial" w:hAnsi="Arial"/>
          <w:b/>
          <w:spacing w:val="38"/>
          <w:sz w:val="20"/>
          <w:highlight w:val="green"/>
        </w:rPr>
        <w:t xml:space="preserve"> </w:t>
      </w:r>
      <w:r>
        <w:rPr>
          <w:rFonts w:ascii="Arial" w:hAnsi="Arial"/>
          <w:b/>
          <w:sz w:val="20"/>
          <w:highlight w:val="green"/>
        </w:rPr>
        <w:t>Culture:</w:t>
      </w:r>
      <w:r>
        <w:rPr>
          <w:rFonts w:ascii="Arial" w:hAnsi="Arial"/>
          <w:b/>
          <w:spacing w:val="38"/>
          <w:sz w:val="20"/>
          <w:highlight w:val="green"/>
        </w:rPr>
        <w:t xml:space="preserve"> </w:t>
      </w:r>
      <w:r>
        <w:rPr>
          <w:sz w:val="20"/>
          <w:highlight w:val="green"/>
        </w:rPr>
        <w:t>Motivated</w:t>
      </w:r>
      <w:r>
        <w:rPr>
          <w:spacing w:val="39"/>
          <w:sz w:val="20"/>
          <w:highlight w:val="green"/>
        </w:rPr>
        <w:t xml:space="preserve"> </w:t>
      </w:r>
      <w:r>
        <w:rPr>
          <w:sz w:val="20"/>
          <w:highlight w:val="green"/>
        </w:rPr>
        <w:t>by</w:t>
      </w:r>
      <w:r>
        <w:rPr>
          <w:spacing w:val="36"/>
          <w:sz w:val="20"/>
          <w:highlight w:val="green"/>
        </w:rPr>
        <w:t xml:space="preserve"> </w:t>
      </w:r>
      <w:r>
        <w:rPr>
          <w:sz w:val="20"/>
          <w:highlight w:val="green"/>
        </w:rPr>
        <w:t>the</w:t>
      </w:r>
      <w:r>
        <w:rPr>
          <w:spacing w:val="34"/>
          <w:sz w:val="20"/>
          <w:highlight w:val="green"/>
        </w:rPr>
        <w:t xml:space="preserve"> </w:t>
      </w:r>
      <w:r>
        <w:rPr>
          <w:sz w:val="20"/>
          <w:highlight w:val="green"/>
        </w:rPr>
        <w:t>need</w:t>
      </w:r>
      <w:r>
        <w:rPr>
          <w:spacing w:val="39"/>
          <w:sz w:val="20"/>
          <w:highlight w:val="green"/>
        </w:rPr>
        <w:t xml:space="preserve"> </w:t>
      </w:r>
      <w:r>
        <w:rPr>
          <w:sz w:val="20"/>
          <w:highlight w:val="green"/>
        </w:rPr>
        <w:t>for</w:t>
      </w:r>
      <w:r>
        <w:rPr>
          <w:spacing w:val="36"/>
          <w:sz w:val="20"/>
          <w:highlight w:val="green"/>
        </w:rPr>
        <w:t xml:space="preserve"> </w:t>
      </w:r>
      <w:r>
        <w:rPr>
          <w:sz w:val="20"/>
          <w:highlight w:val="green"/>
        </w:rPr>
        <w:t>power</w:t>
      </w:r>
      <w:r>
        <w:rPr>
          <w:spacing w:val="36"/>
          <w:sz w:val="20"/>
          <w:highlight w:val="green"/>
        </w:rPr>
        <w:t xml:space="preserve"> </w:t>
      </w:r>
      <w:r>
        <w:rPr>
          <w:sz w:val="20"/>
          <w:highlight w:val="green"/>
        </w:rPr>
        <w:t>and security</w:t>
      </w:r>
      <w:r>
        <w:rPr>
          <w:sz w:val="20"/>
        </w:rPr>
        <w:t xml:space="preserve"> (e.g., IBM).</w:t>
      </w:r>
    </w:p>
    <w:p>
      <w:pPr>
        <w:pStyle w:val="7"/>
        <w:numPr>
          <w:ilvl w:val="2"/>
          <w:numId w:val="2"/>
        </w:numPr>
        <w:tabs>
          <w:tab w:val="left" w:pos="1550"/>
        </w:tabs>
        <w:spacing w:before="16" w:after="0" w:line="223" w:lineRule="auto"/>
        <w:ind w:left="1550" w:right="47" w:hanging="360"/>
        <w:jc w:val="left"/>
        <w:rPr>
          <w:rFonts w:ascii="Courier New" w:hAnsi="Courier New"/>
          <w:sz w:val="20"/>
        </w:rPr>
      </w:pPr>
      <w:r>
        <w:rPr>
          <w:rFonts w:ascii="Arial" w:hAnsi="Arial"/>
          <w:b/>
          <w:sz w:val="20"/>
          <w:highlight w:val="green"/>
        </w:rPr>
        <w:t>Skill</w:t>
      </w:r>
      <w:r>
        <w:rPr>
          <w:rFonts w:ascii="Arial" w:hAnsi="Arial"/>
          <w:b/>
          <w:spacing w:val="-10"/>
          <w:sz w:val="20"/>
          <w:highlight w:val="green"/>
        </w:rPr>
        <w:t xml:space="preserve"> </w:t>
      </w:r>
      <w:r>
        <w:rPr>
          <w:rFonts w:ascii="Arial" w:hAnsi="Arial"/>
          <w:b/>
          <w:sz w:val="20"/>
          <w:highlight w:val="green"/>
        </w:rPr>
        <w:t>Culture:</w:t>
      </w:r>
      <w:r>
        <w:rPr>
          <w:rFonts w:ascii="Arial" w:hAnsi="Arial"/>
          <w:b/>
          <w:spacing w:val="-9"/>
          <w:sz w:val="20"/>
          <w:highlight w:val="green"/>
        </w:rPr>
        <w:t xml:space="preserve"> </w:t>
      </w:r>
      <w:r>
        <w:rPr>
          <w:sz w:val="20"/>
          <w:highlight w:val="green"/>
        </w:rPr>
        <w:t>defined</w:t>
      </w:r>
      <w:r>
        <w:rPr>
          <w:spacing w:val="-13"/>
          <w:sz w:val="20"/>
          <w:highlight w:val="green"/>
        </w:rPr>
        <w:t xml:space="preserve"> </w:t>
      </w:r>
      <w:r>
        <w:rPr>
          <w:sz w:val="20"/>
          <w:highlight w:val="green"/>
        </w:rPr>
        <w:t>by</w:t>
      </w:r>
      <w:r>
        <w:rPr>
          <w:spacing w:val="-11"/>
          <w:sz w:val="20"/>
          <w:highlight w:val="green"/>
        </w:rPr>
        <w:t xml:space="preserve"> </w:t>
      </w:r>
      <w:r>
        <w:rPr>
          <w:sz w:val="20"/>
          <w:highlight w:val="green"/>
        </w:rPr>
        <w:t>the</w:t>
      </w:r>
      <w:r>
        <w:rPr>
          <w:spacing w:val="-13"/>
          <w:sz w:val="20"/>
          <w:highlight w:val="green"/>
        </w:rPr>
        <w:t xml:space="preserve"> </w:t>
      </w:r>
      <w:r>
        <w:rPr>
          <w:sz w:val="20"/>
          <w:highlight w:val="green"/>
        </w:rPr>
        <w:t>need</w:t>
      </w:r>
      <w:r>
        <w:rPr>
          <w:spacing w:val="-13"/>
          <w:sz w:val="20"/>
          <w:highlight w:val="green"/>
        </w:rPr>
        <w:t xml:space="preserve"> </w:t>
      </w:r>
      <w:r>
        <w:rPr>
          <w:sz w:val="20"/>
          <w:highlight w:val="green"/>
        </w:rPr>
        <w:t>to</w:t>
      </w:r>
      <w:r>
        <w:rPr>
          <w:spacing w:val="-13"/>
          <w:sz w:val="20"/>
          <w:highlight w:val="green"/>
        </w:rPr>
        <w:t xml:space="preserve"> </w:t>
      </w:r>
      <w:r>
        <w:rPr>
          <w:sz w:val="20"/>
          <w:highlight w:val="green"/>
        </w:rPr>
        <w:t>make</w:t>
      </w:r>
      <w:r>
        <w:rPr>
          <w:spacing w:val="-13"/>
          <w:sz w:val="20"/>
          <w:highlight w:val="green"/>
        </w:rPr>
        <w:t xml:space="preserve"> </w:t>
      </w:r>
      <w:r>
        <w:rPr>
          <w:sz w:val="20"/>
          <w:highlight w:val="green"/>
        </w:rPr>
        <w:t>full</w:t>
      </w:r>
      <w:r>
        <w:rPr>
          <w:spacing w:val="-13"/>
          <w:sz w:val="20"/>
          <w:highlight w:val="green"/>
        </w:rPr>
        <w:t xml:space="preserve"> </w:t>
      </w:r>
      <w:r>
        <w:rPr>
          <w:sz w:val="20"/>
          <w:highlight w:val="green"/>
        </w:rPr>
        <w:t>use</w:t>
      </w:r>
      <w:r>
        <w:rPr>
          <w:spacing w:val="-13"/>
          <w:sz w:val="20"/>
          <w:highlight w:val="green"/>
        </w:rPr>
        <w:t xml:space="preserve"> </w:t>
      </w:r>
      <w:r>
        <w:rPr>
          <w:sz w:val="20"/>
          <w:highlight w:val="green"/>
        </w:rPr>
        <w:t>of</w:t>
      </w:r>
      <w:r>
        <w:rPr>
          <w:spacing w:val="-10"/>
          <w:sz w:val="20"/>
          <w:highlight w:val="green"/>
        </w:rPr>
        <w:t xml:space="preserve"> </w:t>
      </w:r>
      <w:r>
        <w:rPr>
          <w:sz w:val="20"/>
          <w:highlight w:val="green"/>
        </w:rPr>
        <w:t>one’s skills</w:t>
      </w:r>
      <w:r>
        <w:rPr>
          <w:sz w:val="20"/>
        </w:rPr>
        <w:t xml:space="preserve"> (e.g., Microsoft).</w:t>
      </w:r>
    </w:p>
    <w:p>
      <w:pPr>
        <w:pStyle w:val="7"/>
        <w:numPr>
          <w:ilvl w:val="2"/>
          <w:numId w:val="2"/>
        </w:numPr>
        <w:tabs>
          <w:tab w:val="left" w:pos="1550"/>
        </w:tabs>
        <w:spacing w:before="15" w:after="0" w:line="223" w:lineRule="auto"/>
        <w:ind w:left="1550" w:right="40" w:hanging="360"/>
        <w:jc w:val="left"/>
        <w:rPr>
          <w:rFonts w:ascii="Courier New" w:hAnsi="Courier New"/>
          <w:sz w:val="20"/>
        </w:rPr>
      </w:pPr>
      <w:r>
        <w:rPr>
          <w:rFonts w:ascii="Arial" w:hAnsi="Arial"/>
          <w:b/>
          <w:sz w:val="20"/>
        </w:rPr>
        <w:t xml:space="preserve">Collaborative Culture: </w:t>
      </w:r>
      <w:r>
        <w:rPr>
          <w:sz w:val="20"/>
        </w:rPr>
        <w:t>As illustrated by Hewlett-Packard (HP), is motivated by a need to belong (e.g., Facebook).</w:t>
      </w:r>
    </w:p>
    <w:p>
      <w:pPr>
        <w:pStyle w:val="7"/>
        <w:numPr>
          <w:ilvl w:val="2"/>
          <w:numId w:val="2"/>
        </w:numPr>
        <w:tabs>
          <w:tab w:val="left" w:pos="1550"/>
        </w:tabs>
        <w:spacing w:before="7" w:after="0" w:line="235" w:lineRule="auto"/>
        <w:ind w:left="1550" w:right="41" w:hanging="360"/>
        <w:jc w:val="left"/>
        <w:rPr>
          <w:rFonts w:ascii="Courier New" w:hAnsi="Courier New"/>
          <w:sz w:val="16"/>
        </w:rPr>
      </w:pPr>
      <w:r>
        <w:rPr>
          <w:rFonts w:ascii="Arial" w:hAnsi="Arial"/>
          <w:b/>
          <w:sz w:val="20"/>
          <w:highlight w:val="green"/>
        </w:rPr>
        <w:t>Thriving</w:t>
      </w:r>
      <w:r>
        <w:rPr>
          <w:rFonts w:ascii="Arial" w:hAnsi="Arial"/>
          <w:b/>
          <w:spacing w:val="-3"/>
          <w:sz w:val="20"/>
          <w:highlight w:val="green"/>
        </w:rPr>
        <w:t xml:space="preserve"> </w:t>
      </w:r>
      <w:r>
        <w:rPr>
          <w:rFonts w:ascii="Arial" w:hAnsi="Arial"/>
          <w:b/>
          <w:sz w:val="20"/>
          <w:highlight w:val="green"/>
        </w:rPr>
        <w:t>Culture:</w:t>
      </w:r>
      <w:r>
        <w:rPr>
          <w:rFonts w:ascii="Arial" w:hAnsi="Arial"/>
          <w:b/>
          <w:spacing w:val="-7"/>
          <w:sz w:val="20"/>
          <w:highlight w:val="green"/>
        </w:rPr>
        <w:t xml:space="preserve"> </w:t>
      </w:r>
      <w:r>
        <w:rPr>
          <w:sz w:val="20"/>
          <w:highlight w:val="green"/>
        </w:rPr>
        <w:t>Motivated</w:t>
      </w:r>
      <w:r>
        <w:rPr>
          <w:spacing w:val="-6"/>
          <w:sz w:val="20"/>
          <w:highlight w:val="green"/>
        </w:rPr>
        <w:t xml:space="preserve"> </w:t>
      </w:r>
      <w:r>
        <w:rPr>
          <w:sz w:val="20"/>
          <w:highlight w:val="green"/>
        </w:rPr>
        <w:t>by</w:t>
      </w:r>
      <w:r>
        <w:rPr>
          <w:spacing w:val="-5"/>
          <w:sz w:val="20"/>
          <w:highlight w:val="green"/>
        </w:rPr>
        <w:t xml:space="preserve"> </w:t>
      </w:r>
      <w:r>
        <w:rPr>
          <w:sz w:val="20"/>
          <w:highlight w:val="green"/>
        </w:rPr>
        <w:t>self-actualization</w:t>
      </w:r>
      <w:r>
        <w:rPr>
          <w:sz w:val="20"/>
        </w:rPr>
        <w:t>,</w:t>
      </w:r>
      <w:r>
        <w:rPr>
          <w:spacing w:val="-3"/>
          <w:sz w:val="20"/>
        </w:rPr>
        <w:t xml:space="preserve"> </w:t>
      </w:r>
      <w:r>
        <w:rPr>
          <w:sz w:val="20"/>
        </w:rPr>
        <w:t>and</w:t>
      </w:r>
      <w:r>
        <w:rPr>
          <w:spacing w:val="-6"/>
          <w:sz w:val="20"/>
        </w:rPr>
        <w:t xml:space="preserve"> </w:t>
      </w:r>
      <w:r>
        <w:rPr>
          <w:sz w:val="20"/>
        </w:rPr>
        <w:t>can be seen in start-up organizations (e.g., Adobe).</w:t>
      </w:r>
    </w:p>
    <w:p>
      <w:pPr>
        <w:spacing w:before="46" w:line="183" w:lineRule="exact"/>
        <w:ind w:left="470" w:right="0" w:firstLine="0"/>
        <w:jc w:val="left"/>
        <w:rPr>
          <w:rFonts w:ascii="Arial"/>
          <w:b/>
          <w:sz w:val="16"/>
        </w:rPr>
      </w:pPr>
      <w:bookmarkStart w:id="0" w:name="_GoBack"/>
      <w:bookmarkEnd w:id="0"/>
      <w:r>
        <w:br w:type="column"/>
      </w:r>
      <w:r>
        <w:rPr>
          <w:rFonts w:ascii="Arial"/>
          <w:b/>
          <w:spacing w:val="-2"/>
          <w:sz w:val="16"/>
        </w:rPr>
        <w:t>References:</w:t>
      </w:r>
    </w:p>
    <w:p>
      <w:pPr>
        <w:spacing w:before="0" w:line="182" w:lineRule="exact"/>
        <w:ind w:left="470" w:right="0" w:firstLine="0"/>
        <w:jc w:val="left"/>
        <w:rPr>
          <w:sz w:val="16"/>
        </w:rPr>
      </w:pPr>
      <w:r>
        <w:rPr>
          <w:sz w:val="16"/>
        </w:rPr>
        <w:t>Criticality.</w:t>
      </w:r>
      <w:r>
        <w:rPr>
          <w:spacing w:val="-7"/>
          <w:sz w:val="16"/>
        </w:rPr>
        <w:t xml:space="preserve"> </w:t>
      </w:r>
      <w:r>
        <w:rPr>
          <w:sz w:val="16"/>
        </w:rPr>
        <w:t>(n.d).</w:t>
      </w:r>
      <w:r>
        <w:rPr>
          <w:spacing w:val="-3"/>
          <w:sz w:val="16"/>
        </w:rPr>
        <w:t xml:space="preserve"> </w:t>
      </w:r>
      <w:r>
        <w:rPr>
          <w:sz w:val="16"/>
        </w:rPr>
        <w:t>Citing</w:t>
      </w:r>
      <w:r>
        <w:rPr>
          <w:spacing w:val="-7"/>
          <w:sz w:val="16"/>
        </w:rPr>
        <w:t xml:space="preserve"> </w:t>
      </w:r>
      <w:r>
        <w:rPr>
          <w:sz w:val="16"/>
        </w:rPr>
        <w:t>sources.</w:t>
      </w:r>
      <w:r>
        <w:rPr>
          <w:spacing w:val="-7"/>
          <w:sz w:val="16"/>
        </w:rPr>
        <w:t xml:space="preserve"> </w:t>
      </w:r>
      <w:r>
        <w:rPr>
          <w:sz w:val="16"/>
        </w:rPr>
        <w:t>Retrieved</w:t>
      </w:r>
      <w:r>
        <w:rPr>
          <w:spacing w:val="-3"/>
          <w:sz w:val="16"/>
        </w:rPr>
        <w:t xml:space="preserve"> </w:t>
      </w:r>
      <w:r>
        <w:rPr>
          <w:sz w:val="16"/>
        </w:rPr>
        <w:t>from</w:t>
      </w:r>
      <w:r>
        <w:rPr>
          <w:spacing w:val="-4"/>
          <w:sz w:val="16"/>
        </w:rPr>
        <w:t xml:space="preserve"> </w:t>
      </w:r>
      <w:r>
        <w:fldChar w:fldCharType="begin"/>
      </w:r>
      <w:r>
        <w:instrText xml:space="preserve"> HYPERLINK "http://www.cs.swan.ac.uk/" \h </w:instrText>
      </w:r>
      <w:r>
        <w:fldChar w:fldCharType="separate"/>
      </w:r>
      <w:r>
        <w:rPr>
          <w:spacing w:val="-2"/>
          <w:sz w:val="16"/>
        </w:rPr>
        <w:t>http://www.cs.swan.ac.uk</w:t>
      </w:r>
      <w:r>
        <w:rPr>
          <w:spacing w:val="-2"/>
          <w:sz w:val="16"/>
        </w:rPr>
        <w:fldChar w:fldCharType="end"/>
      </w:r>
    </w:p>
    <w:p>
      <w:pPr>
        <w:spacing w:before="0" w:line="183" w:lineRule="exact"/>
        <w:ind w:left="470" w:right="0" w:firstLine="0"/>
        <w:jc w:val="left"/>
        <w:rPr>
          <w:sz w:val="16"/>
        </w:rPr>
      </w:pPr>
      <w:r>
        <w:rPr>
          <w:sz w:val="16"/>
        </w:rPr>
        <w:t>Cost</w:t>
      </w:r>
      <w:r>
        <w:rPr>
          <w:spacing w:val="-4"/>
          <w:sz w:val="16"/>
        </w:rPr>
        <w:t xml:space="preserve"> </w:t>
      </w:r>
      <w:r>
        <w:rPr>
          <w:sz w:val="16"/>
        </w:rPr>
        <w:t>of</w:t>
      </w:r>
      <w:r>
        <w:rPr>
          <w:spacing w:val="-3"/>
          <w:sz w:val="16"/>
        </w:rPr>
        <w:t xml:space="preserve"> </w:t>
      </w:r>
      <w:r>
        <w:rPr>
          <w:sz w:val="16"/>
        </w:rPr>
        <w:t>Fixing</w:t>
      </w:r>
      <w:r>
        <w:rPr>
          <w:spacing w:val="-4"/>
          <w:sz w:val="16"/>
        </w:rPr>
        <w:t xml:space="preserve"> </w:t>
      </w:r>
      <w:r>
        <w:rPr>
          <w:sz w:val="16"/>
        </w:rPr>
        <w:t>Errors.</w:t>
      </w:r>
      <w:r>
        <w:rPr>
          <w:spacing w:val="-3"/>
          <w:sz w:val="16"/>
        </w:rPr>
        <w:t xml:space="preserve"> </w:t>
      </w:r>
      <w:r>
        <w:rPr>
          <w:sz w:val="16"/>
        </w:rPr>
        <w:t>(n.d).</w:t>
      </w:r>
      <w:r>
        <w:rPr>
          <w:spacing w:val="-3"/>
          <w:sz w:val="16"/>
        </w:rPr>
        <w:t xml:space="preserve"> </w:t>
      </w:r>
      <w:r>
        <w:rPr>
          <w:sz w:val="16"/>
        </w:rPr>
        <w:t>Citing</w:t>
      </w:r>
      <w:r>
        <w:rPr>
          <w:spacing w:val="-4"/>
          <w:sz w:val="16"/>
        </w:rPr>
        <w:t xml:space="preserve"> </w:t>
      </w:r>
      <w:r>
        <w:rPr>
          <w:sz w:val="16"/>
        </w:rPr>
        <w:t>sources.</w:t>
      </w:r>
      <w:r>
        <w:rPr>
          <w:spacing w:val="-3"/>
          <w:sz w:val="16"/>
        </w:rPr>
        <w:t xml:space="preserve"> </w:t>
      </w:r>
      <w:r>
        <w:rPr>
          <w:sz w:val="16"/>
        </w:rPr>
        <w:t>Retrieved</w:t>
      </w:r>
      <w:r>
        <w:rPr>
          <w:spacing w:val="-4"/>
          <w:sz w:val="16"/>
        </w:rPr>
        <w:t xml:space="preserve"> </w:t>
      </w:r>
      <w:r>
        <w:rPr>
          <w:sz w:val="16"/>
        </w:rPr>
        <w:t>from</w:t>
      </w:r>
      <w:r>
        <w:rPr>
          <w:spacing w:val="-5"/>
          <w:sz w:val="16"/>
        </w:rPr>
        <w:t xml:space="preserve"> </w:t>
      </w:r>
      <w:r>
        <w:rPr>
          <w:spacing w:val="-2"/>
          <w:sz w:val="16"/>
        </w:rPr>
        <w:t>https://ntrs.nasa.gov</w:t>
      </w:r>
    </w:p>
    <w:p>
      <w:pPr>
        <w:spacing w:before="4"/>
        <w:ind w:left="830" w:right="0" w:hanging="360"/>
        <w:jc w:val="left"/>
        <w:rPr>
          <w:sz w:val="16"/>
        </w:rPr>
      </w:pPr>
      <w:r>
        <w:rPr>
          <w:sz w:val="16"/>
        </w:rPr>
        <w:t>Galin,</w:t>
      </w:r>
      <w:r>
        <w:rPr>
          <w:spacing w:val="26"/>
          <w:sz w:val="16"/>
        </w:rPr>
        <w:t xml:space="preserve"> </w:t>
      </w:r>
      <w:r>
        <w:rPr>
          <w:sz w:val="16"/>
        </w:rPr>
        <w:t>D.</w:t>
      </w:r>
      <w:r>
        <w:rPr>
          <w:spacing w:val="31"/>
          <w:sz w:val="16"/>
        </w:rPr>
        <w:t xml:space="preserve"> </w:t>
      </w:r>
      <w:r>
        <w:rPr>
          <w:sz w:val="16"/>
        </w:rPr>
        <w:t>(2018).</w:t>
      </w:r>
      <w:r>
        <w:rPr>
          <w:spacing w:val="80"/>
          <w:sz w:val="16"/>
        </w:rPr>
        <w:t xml:space="preserve"> </w:t>
      </w:r>
      <w:r>
        <w:rPr>
          <w:sz w:val="16"/>
        </w:rPr>
        <w:t>Software</w:t>
      </w:r>
      <w:r>
        <w:rPr>
          <w:spacing w:val="26"/>
          <w:sz w:val="16"/>
        </w:rPr>
        <w:t xml:space="preserve"> </w:t>
      </w:r>
      <w:r>
        <w:rPr>
          <w:sz w:val="16"/>
        </w:rPr>
        <w:t>Quality</w:t>
      </w:r>
      <w:r>
        <w:rPr>
          <w:spacing w:val="29"/>
          <w:sz w:val="16"/>
        </w:rPr>
        <w:t xml:space="preserve"> </w:t>
      </w:r>
      <w:r>
        <w:rPr>
          <w:sz w:val="16"/>
        </w:rPr>
        <w:t>Assurance</w:t>
      </w:r>
      <w:r>
        <w:rPr>
          <w:spacing w:val="31"/>
          <w:sz w:val="16"/>
        </w:rPr>
        <w:t xml:space="preserve"> </w:t>
      </w:r>
      <w:r>
        <w:rPr>
          <w:sz w:val="16"/>
        </w:rPr>
        <w:t>–</w:t>
      </w:r>
      <w:r>
        <w:rPr>
          <w:spacing w:val="26"/>
          <w:sz w:val="16"/>
        </w:rPr>
        <w:t xml:space="preserve"> </w:t>
      </w:r>
      <w:r>
        <w:rPr>
          <w:sz w:val="16"/>
        </w:rPr>
        <w:t>Concepts</w:t>
      </w:r>
      <w:r>
        <w:rPr>
          <w:spacing w:val="34"/>
          <w:sz w:val="16"/>
        </w:rPr>
        <w:t xml:space="preserve"> </w:t>
      </w:r>
      <w:r>
        <w:rPr>
          <w:sz w:val="16"/>
        </w:rPr>
        <w:t>and</w:t>
      </w:r>
      <w:r>
        <w:rPr>
          <w:spacing w:val="26"/>
          <w:sz w:val="16"/>
        </w:rPr>
        <w:t xml:space="preserve"> </w:t>
      </w:r>
      <w:r>
        <w:rPr>
          <w:sz w:val="16"/>
        </w:rPr>
        <w:t>Practice:</w:t>
      </w:r>
      <w:r>
        <w:rPr>
          <w:spacing w:val="31"/>
          <w:sz w:val="16"/>
        </w:rPr>
        <w:t xml:space="preserve"> </w:t>
      </w:r>
      <w:r>
        <w:rPr>
          <w:sz w:val="16"/>
        </w:rPr>
        <w:t>IEEE</w:t>
      </w:r>
      <w:r>
        <w:rPr>
          <w:spacing w:val="27"/>
          <w:sz w:val="16"/>
        </w:rPr>
        <w:t xml:space="preserve"> </w:t>
      </w:r>
      <w:r>
        <w:rPr>
          <w:sz w:val="16"/>
        </w:rPr>
        <w:t>Computer Society, Inc.</w:t>
      </w:r>
    </w:p>
    <w:p>
      <w:pPr>
        <w:spacing w:before="0" w:line="244" w:lineRule="auto"/>
        <w:ind w:left="470" w:right="0" w:firstLine="0"/>
        <w:jc w:val="left"/>
        <w:rPr>
          <w:sz w:val="16"/>
        </w:rPr>
      </w:pPr>
      <w:r>
        <w:rPr>
          <w:sz w:val="16"/>
        </w:rPr>
        <w:t>Laporte,</w:t>
      </w:r>
      <w:r>
        <w:rPr>
          <w:spacing w:val="-3"/>
          <w:sz w:val="16"/>
        </w:rPr>
        <w:t xml:space="preserve"> </w:t>
      </w:r>
      <w:r>
        <w:rPr>
          <w:sz w:val="16"/>
        </w:rPr>
        <w:t>C.</w:t>
      </w:r>
      <w:r>
        <w:rPr>
          <w:spacing w:val="-3"/>
          <w:sz w:val="16"/>
        </w:rPr>
        <w:t xml:space="preserve"> </w:t>
      </w:r>
      <w:r>
        <w:rPr>
          <w:sz w:val="16"/>
        </w:rPr>
        <w:t>and</w:t>
      </w:r>
      <w:r>
        <w:rPr>
          <w:spacing w:val="-7"/>
          <w:sz w:val="16"/>
        </w:rPr>
        <w:t xml:space="preserve"> </w:t>
      </w:r>
      <w:r>
        <w:rPr>
          <w:sz w:val="16"/>
        </w:rPr>
        <w:t>April,</w:t>
      </w:r>
      <w:r>
        <w:rPr>
          <w:spacing w:val="-6"/>
          <w:sz w:val="16"/>
        </w:rPr>
        <w:t xml:space="preserve"> </w:t>
      </w:r>
      <w:r>
        <w:rPr>
          <w:sz w:val="16"/>
        </w:rPr>
        <w:t>A.</w:t>
      </w:r>
      <w:r>
        <w:rPr>
          <w:spacing w:val="-6"/>
          <w:sz w:val="16"/>
        </w:rPr>
        <w:t xml:space="preserve"> </w:t>
      </w:r>
      <w:r>
        <w:rPr>
          <w:sz w:val="16"/>
        </w:rPr>
        <w:t>(2018).</w:t>
      </w:r>
      <w:r>
        <w:rPr>
          <w:spacing w:val="-6"/>
          <w:sz w:val="16"/>
        </w:rPr>
        <w:t xml:space="preserve"> </w:t>
      </w:r>
      <w:r>
        <w:rPr>
          <w:sz w:val="16"/>
        </w:rPr>
        <w:t>Software</w:t>
      </w:r>
      <w:r>
        <w:rPr>
          <w:spacing w:val="-4"/>
          <w:sz w:val="16"/>
        </w:rPr>
        <w:t xml:space="preserve"> </w:t>
      </w:r>
      <w:r>
        <w:rPr>
          <w:sz w:val="16"/>
        </w:rPr>
        <w:t>Quality</w:t>
      </w:r>
      <w:r>
        <w:rPr>
          <w:spacing w:val="-4"/>
          <w:sz w:val="16"/>
        </w:rPr>
        <w:t xml:space="preserve"> </w:t>
      </w:r>
      <w:r>
        <w:rPr>
          <w:sz w:val="16"/>
        </w:rPr>
        <w:t>Assurance: IEEE</w:t>
      </w:r>
      <w:r>
        <w:rPr>
          <w:spacing w:val="-6"/>
          <w:sz w:val="16"/>
        </w:rPr>
        <w:t xml:space="preserve"> </w:t>
      </w:r>
      <w:r>
        <w:rPr>
          <w:sz w:val="16"/>
        </w:rPr>
        <w:t>Computer</w:t>
      </w:r>
      <w:r>
        <w:rPr>
          <w:spacing w:val="-2"/>
          <w:sz w:val="16"/>
        </w:rPr>
        <w:t xml:space="preserve"> </w:t>
      </w:r>
      <w:r>
        <w:rPr>
          <w:sz w:val="16"/>
        </w:rPr>
        <w:t>Society,</w:t>
      </w:r>
      <w:r>
        <w:rPr>
          <w:spacing w:val="-3"/>
          <w:sz w:val="16"/>
        </w:rPr>
        <w:t xml:space="preserve"> </w:t>
      </w:r>
      <w:r>
        <w:rPr>
          <w:sz w:val="16"/>
        </w:rPr>
        <w:t>Inc. Software Business Model. (n.d). Retrieved from https://</w:t>
      </w:r>
      <w:r>
        <w:fldChar w:fldCharType="begin"/>
      </w:r>
      <w:r>
        <w:instrText xml:space="preserve"> HYPERLINK "http://www.cs.utexas.edu/" \h </w:instrText>
      </w:r>
      <w:r>
        <w:fldChar w:fldCharType="separate"/>
      </w:r>
      <w:r>
        <w:rPr>
          <w:sz w:val="16"/>
        </w:rPr>
        <w:t>www.cs.utexas.edu</w:t>
      </w:r>
      <w:r>
        <w:rPr>
          <w:sz w:val="16"/>
        </w:rPr>
        <w:fldChar w:fldCharType="end"/>
      </w:r>
    </w:p>
    <w:sectPr>
      <w:pgSz w:w="15840" w:h="12240" w:orient="landscape"/>
      <w:pgMar w:top="1140" w:right="1020" w:bottom="1440" w:left="740" w:header="720" w:footer="1233" w:gutter="0"/>
      <w:cols w:equalWidth="0" w:num="2">
        <w:col w:w="6771" w:space="114"/>
        <w:col w:w="719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firstLine="0"/>
      <w:jc w:val="left"/>
    </w:pPr>
    <w:r>
      <mc:AlternateContent>
        <mc:Choice Requires="wpg">
          <w:drawing>
            <wp:anchor distT="0" distB="0" distL="0" distR="0" simplePos="0" relativeHeight="251661312" behindDoc="1" locked="0" layoutInCell="1" allowOverlap="1">
              <wp:simplePos x="0" y="0"/>
              <wp:positionH relativeFrom="page">
                <wp:posOffset>539750</wp:posOffset>
              </wp:positionH>
              <wp:positionV relativeFrom="page">
                <wp:posOffset>6848475</wp:posOffset>
              </wp:positionV>
              <wp:extent cx="8799195" cy="20955"/>
              <wp:effectExtent l="0" t="0" r="0" b="0"/>
              <wp:wrapNone/>
              <wp:docPr id="10" name="Group 10"/>
              <wp:cNvGraphicFramePr/>
              <a:graphic xmlns:a="http://schemas.openxmlformats.org/drawingml/2006/main">
                <a:graphicData uri="http://schemas.microsoft.com/office/word/2010/wordprocessingGroup">
                  <wpg:wgp>
                    <wpg:cNvGrpSpPr/>
                    <wpg:grpSpPr>
                      <a:xfrm>
                        <a:off x="0" y="0"/>
                        <a:ext cx="8799195" cy="20955"/>
                        <a:chOff x="0" y="0"/>
                        <a:chExt cx="8799195" cy="20955"/>
                      </a:xfrm>
                    </wpg:grpSpPr>
                    <wps:wsp>
                      <wps:cNvPr id="11" name="Graphic 11"/>
                      <wps:cNvSpPr/>
                      <wps:spPr>
                        <a:xfrm>
                          <a:off x="0" y="0"/>
                          <a:ext cx="8796020" cy="17780"/>
                        </a:xfrm>
                        <a:custGeom>
                          <a:avLst/>
                          <a:gdLst/>
                          <a:ahLst/>
                          <a:cxnLst/>
                          <a:rect l="l" t="t" r="r" b="b"/>
                          <a:pathLst>
                            <a:path w="8796020" h="17780">
                              <a:moveTo>
                                <a:pt x="8796020" y="0"/>
                              </a:moveTo>
                              <a:lnTo>
                                <a:pt x="0" y="0"/>
                              </a:lnTo>
                              <a:lnTo>
                                <a:pt x="0" y="17780"/>
                              </a:lnTo>
                              <a:lnTo>
                                <a:pt x="8796020" y="17780"/>
                              </a:lnTo>
                              <a:lnTo>
                                <a:pt x="8796020" y="0"/>
                              </a:lnTo>
                              <a:close/>
                            </a:path>
                          </a:pathLst>
                        </a:custGeom>
                        <a:solidFill>
                          <a:srgbClr val="9F9F9F"/>
                        </a:solidFill>
                      </wps:spPr>
                      <wps:bodyPr wrap="square" lIns="0" tIns="0" rIns="0" bIns="0" rtlCol="0">
                        <a:noAutofit/>
                      </wps:bodyPr>
                    </wps:wsp>
                    <wps:wsp>
                      <wps:cNvPr id="12" name="Graphic 12"/>
                      <wps:cNvSpPr/>
                      <wps:spPr>
                        <a:xfrm>
                          <a:off x="8796019" y="218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3" name="Graphic 13"/>
                      <wps:cNvSpPr/>
                      <wps:spPr>
                        <a:xfrm>
                          <a:off x="50" y="2197"/>
                          <a:ext cx="8799195" cy="15240"/>
                        </a:xfrm>
                        <a:custGeom>
                          <a:avLst/>
                          <a:gdLst/>
                          <a:ahLst/>
                          <a:cxnLst/>
                          <a:rect l="l" t="t" r="r" b="b"/>
                          <a:pathLst>
                            <a:path w="8799195" h="15240">
                              <a:moveTo>
                                <a:pt x="3048" y="3035"/>
                              </a:moveTo>
                              <a:lnTo>
                                <a:pt x="0" y="3035"/>
                              </a:lnTo>
                              <a:lnTo>
                                <a:pt x="0" y="15227"/>
                              </a:lnTo>
                              <a:lnTo>
                                <a:pt x="3048" y="15227"/>
                              </a:lnTo>
                              <a:lnTo>
                                <a:pt x="3048" y="3035"/>
                              </a:lnTo>
                              <a:close/>
                            </a:path>
                            <a:path w="8799195" h="15240">
                              <a:moveTo>
                                <a:pt x="8799004" y="0"/>
                              </a:moveTo>
                              <a:lnTo>
                                <a:pt x="8795969" y="0"/>
                              </a:lnTo>
                              <a:lnTo>
                                <a:pt x="8795969" y="3035"/>
                              </a:lnTo>
                              <a:lnTo>
                                <a:pt x="8799004" y="3035"/>
                              </a:lnTo>
                              <a:lnTo>
                                <a:pt x="8799004" y="0"/>
                              </a:lnTo>
                              <a:close/>
                            </a:path>
                          </a:pathLst>
                        </a:custGeom>
                        <a:solidFill>
                          <a:srgbClr val="9F9F9F"/>
                        </a:solidFill>
                      </wps:spPr>
                      <wps:bodyPr wrap="square" lIns="0" tIns="0" rIns="0" bIns="0" rtlCol="0">
                        <a:noAutofit/>
                      </wps:bodyPr>
                    </wps:wsp>
                    <wps:wsp>
                      <wps:cNvPr id="14" name="Graphic 14"/>
                      <wps:cNvSpPr/>
                      <wps:spPr>
                        <a:xfrm>
                          <a:off x="8796019" y="5232"/>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noAutofit/>
                      </wps:bodyPr>
                    </wps:wsp>
                    <wps:wsp>
                      <wps:cNvPr id="15" name="Graphic 15"/>
                      <wps:cNvSpPr/>
                      <wps:spPr>
                        <a:xfrm>
                          <a:off x="50" y="17424"/>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noAutofit/>
                      </wps:bodyPr>
                    </wps:wsp>
                    <wps:wsp>
                      <wps:cNvPr id="16" name="Graphic 16"/>
                      <wps:cNvSpPr/>
                      <wps:spPr>
                        <a:xfrm>
                          <a:off x="50" y="17437"/>
                          <a:ext cx="8799195" cy="3175"/>
                        </a:xfrm>
                        <a:custGeom>
                          <a:avLst/>
                          <a:gdLst/>
                          <a:ahLst/>
                          <a:cxnLst/>
                          <a:rect l="l" t="t" r="r" b="b"/>
                          <a:pathLst>
                            <a:path w="8799195" h="3175">
                              <a:moveTo>
                                <a:pt x="8795893" y="0"/>
                              </a:moveTo>
                              <a:lnTo>
                                <a:pt x="3048" y="0"/>
                              </a:lnTo>
                              <a:lnTo>
                                <a:pt x="0" y="0"/>
                              </a:lnTo>
                              <a:lnTo>
                                <a:pt x="0" y="3035"/>
                              </a:lnTo>
                              <a:lnTo>
                                <a:pt x="3048" y="3035"/>
                              </a:lnTo>
                              <a:lnTo>
                                <a:pt x="8795893" y="3035"/>
                              </a:lnTo>
                              <a:lnTo>
                                <a:pt x="8795893" y="0"/>
                              </a:lnTo>
                              <a:close/>
                            </a:path>
                            <a:path w="8799195" h="3175">
                              <a:moveTo>
                                <a:pt x="8799004" y="0"/>
                              </a:moveTo>
                              <a:lnTo>
                                <a:pt x="8795969" y="0"/>
                              </a:lnTo>
                              <a:lnTo>
                                <a:pt x="8795969" y="3035"/>
                              </a:lnTo>
                              <a:lnTo>
                                <a:pt x="8799004" y="3035"/>
                              </a:lnTo>
                              <a:lnTo>
                                <a:pt x="8799004"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42.5pt;margin-top:539.25pt;height:1.65pt;width:692.85pt;mso-position-horizontal-relative:page;mso-position-vertical-relative:page;z-index:-251655168;mso-width-relative:page;mso-height-relative:page;" coordsize="8799195,20955" o:gfxdata="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">
              <o:lock v:ext="edit" aspectratio="f"/>
              <v:shape id="Graphic 11" o:spid="_x0000_s1026" o:spt="100" style="position:absolute;left:0;top:0;height:17780;width:8796020;" fillcolor="#9F9F9F" filled="t" stroked="f" coordsize="8796020,17780" o:gfxdata="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FqgbsAAADb&#10;AAAADwAAAAAAAAABACAAAAAiAAAAZHJzL2Rvd25yZXYueG1sUEsBAhQAFAAAAAgAh07iQDMvBZ47&#10;AAAAOQAAABAAAAAAAAAAAQAgAAAACgEAAGRycy9zaGFwZXhtbC54bWxQSwUGAAAAAAYABgBbAQAA&#10;tAMAAAAA&#10;" path="m8796020,0l0,0,0,17780,8796020,17780,8796020,0xe">
                <v:fill on="t" focussize="0,0"/>
                <v:stroke on="f"/>
                <v:imagedata o:title=""/>
                <o:lock v:ext="edit" aspectratio="f"/>
                <v:textbox inset="0mm,0mm,0mm,0mm"/>
              </v:shape>
              <v:shape id="Graphic 12" o:spid="_x0000_s1026" o:spt="100" style="position:absolute;left:8796019;top:2184;height:3175;width:3175;" fillcolor="#E2E2E2" filled="t" stroked="f" coordsize="3175,3175" o:gfxdata="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PQxpLgAAADbAAAA&#10;DwAAAAAAAAABACAAAAAiAAAAZHJzL2Rvd25yZXYueG1sUEsBAhQAFAAAAAgAh07iQDMvBZ47AAAA&#10;OQAAABAAAAAAAAAAAQAgAAAABwEAAGRycy9zaGFwZXhtbC54bWxQSwUGAAAAAAYABgBbAQAAsQMA&#10;AAAA&#10;" path="m3047,0l0,0,0,3047,3047,3047,3047,0xe">
                <v:fill on="t" focussize="0,0"/>
                <v:stroke on="f"/>
                <v:imagedata o:title=""/>
                <o:lock v:ext="edit" aspectratio="f"/>
                <v:textbox inset="0mm,0mm,0mm,0mm"/>
              </v:shape>
              <v:shape id="Graphic 13" o:spid="_x0000_s1026" o:spt="100" style="position:absolute;left:50;top:2197;height:15240;width:8799195;" fillcolor="#9F9F9F" filled="t" stroked="f" coordsize="8799195,15240" o:gfxdata="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VHWE7sAAADb&#10;AAAADwAAAAAAAAABACAAAAAiAAAAZHJzL2Rvd25yZXYueG1sUEsBAhQAFAAAAAgAh07iQDMvBZ47&#10;AAAAOQAAABAAAAAAAAAAAQAgAAAACgEAAGRycy9zaGFwZXhtbC54bWxQSwUGAAAAAAYABgBbAQAA&#10;tAMAAAAA&#10;" path="m3048,3035l0,3035,0,15227,3048,15227,3048,3035xem8799004,0l8795969,0,8795969,3035,8799004,3035,8799004,0xe">
                <v:fill on="t" focussize="0,0"/>
                <v:stroke on="f"/>
                <v:imagedata o:title=""/>
                <o:lock v:ext="edit" aspectratio="f"/>
                <v:textbox inset="0mm,0mm,0mm,0mm"/>
              </v:shape>
              <v:shape id="Graphic 14" o:spid="_x0000_s1026" o:spt="100" style="position:absolute;left:8796019;top:5232;height:12700;width:3175;" fillcolor="#E2E2E2" filled="t" stroked="f" coordsize="3175,12700" o:gfxdata="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quNJugAAANsA&#10;AAAPAAAAAAAAAAEAIAAAACIAAABkcnMvZG93bnJldi54bWxQSwECFAAUAAAACACHTuJAMy8FnjsA&#10;AAA5AAAAEAAAAAAAAAABACAAAAAJAQAAZHJzL3NoYXBleG1sLnhtbFBLBQYAAAAABgAGAFsBAACz&#10;AwAAAAA=&#10;" path="m3047,0l0,0,0,12192,3047,12192,3047,0xe">
                <v:fill on="t" focussize="0,0"/>
                <v:stroke on="f"/>
                <v:imagedata o:title=""/>
                <o:lock v:ext="edit" aspectratio="f"/>
                <v:textbox inset="0mm,0mm,0mm,0mm"/>
              </v:shape>
              <v:shape id="Graphic 15" o:spid="_x0000_s1026" o:spt="100" style="position:absolute;left:50;top:17424;height:3175;width:3175;" fillcolor="#9F9F9F" filled="t" stroked="f" coordsize="3175,3175" o:gfxdata="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2LMm22AAAA2wAAAA8A&#10;AAAAAAAAAQAgAAAAIgAAAGRycy9kb3ducmV2LnhtbFBLAQIUABQAAAAIAIdO4kAzLwWeOwAAADkA&#10;AAAQAAAAAAAAAAEAIAAAAAUBAABkcnMvc2hhcGV4bWwueG1sUEsFBgAAAAAGAAYAWwEAAK8DAAAA&#10;AA==&#10;" path="m3048,0l0,0,0,3047,3048,3047,3048,0xe">
                <v:fill on="t" focussize="0,0"/>
                <v:stroke on="f"/>
                <v:imagedata o:title=""/>
                <o:lock v:ext="edit" aspectratio="f"/>
                <v:textbox inset="0mm,0mm,0mm,0mm"/>
              </v:shape>
              <v:shape id="Graphic 16" o:spid="_x0000_s1026" o:spt="100" style="position:absolute;left:50;top:17437;height:3175;width:8799195;" fillcolor="#E2E2E2" filled="t" stroked="f" coordsize="8799195,3175" o:gfxdata="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ehu3ugAAANsA&#10;AAAPAAAAAAAAAAEAIAAAACIAAABkcnMvZG93bnJldi54bWxQSwECFAAUAAAACACHTuJAMy8FnjsA&#10;AAA5AAAAEAAAAAAAAAABACAAAAAJAQAAZHJzL3NoYXBleG1sLnhtbFBLBQYAAAAABgAGAFsBAACz&#10;AwAAAAA=&#10;" path="m8795893,0l3048,0,0,0,0,3035,3048,3035,8795893,3035,8795893,0xem8799004,0l8795969,0,8795969,3035,8799004,3035,8799004,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1312" behindDoc="1" locked="0" layoutInCell="1" allowOverlap="1">
              <wp:simplePos x="0" y="0"/>
              <wp:positionH relativeFrom="page">
                <wp:posOffset>527050</wp:posOffset>
              </wp:positionH>
              <wp:positionV relativeFrom="page">
                <wp:posOffset>6889115</wp:posOffset>
              </wp:positionV>
              <wp:extent cx="1513205" cy="286385"/>
              <wp:effectExtent l="0" t="0" r="0" b="0"/>
              <wp:wrapNone/>
              <wp:docPr id="17" name="Textbox 17"/>
              <wp:cNvGraphicFramePr/>
              <a:graphic xmlns:a="http://schemas.openxmlformats.org/drawingml/2006/main">
                <a:graphicData uri="http://schemas.microsoft.com/office/word/2010/wordprocessingShape">
                  <wps:wsp>
                    <wps:cNvSpPr txBox="1"/>
                    <wps:spPr>
                      <a:xfrm>
                        <a:off x="0" y="0"/>
                        <a:ext cx="1513205" cy="286385"/>
                      </a:xfrm>
                      <a:prstGeom prst="rect">
                        <a:avLst/>
                      </a:prstGeom>
                    </wps:spPr>
                    <wps:txbx>
                      <w:txbxContent>
                        <w:p>
                          <w:pPr>
                            <w:spacing w:before="16" w:line="207" w:lineRule="exact"/>
                            <w:ind w:left="20" w:right="0" w:firstLine="0"/>
                            <w:jc w:val="left"/>
                            <w:rPr>
                              <w:rFonts w:ascii="Arial"/>
                              <w:b/>
                              <w:sz w:val="18"/>
                            </w:rPr>
                          </w:pPr>
                          <w:r>
                            <w:rPr>
                              <w:rFonts w:ascii="Arial"/>
                              <w:b/>
                              <w:sz w:val="18"/>
                            </w:rPr>
                            <w:t>02</w:t>
                          </w:r>
                          <w:r>
                            <w:rPr>
                              <w:rFonts w:ascii="Arial"/>
                              <w:b/>
                              <w:spacing w:val="-3"/>
                              <w:sz w:val="18"/>
                            </w:rPr>
                            <w:t xml:space="preserve"> </w:t>
                          </w:r>
                          <w:r>
                            <w:rPr>
                              <w:rFonts w:ascii="Arial"/>
                              <w:b/>
                              <w:sz w:val="18"/>
                            </w:rPr>
                            <w:t>Handout</w:t>
                          </w:r>
                          <w:r>
                            <w:rPr>
                              <w:rFonts w:ascii="Arial"/>
                              <w:b/>
                              <w:spacing w:val="-4"/>
                              <w:sz w:val="18"/>
                            </w:rPr>
                            <w:t xml:space="preserve"> </w:t>
                          </w:r>
                          <w:r>
                            <w:rPr>
                              <w:rFonts w:ascii="Arial"/>
                              <w:b/>
                              <w:spacing w:val="-10"/>
                              <w:sz w:val="18"/>
                            </w:rPr>
                            <w:t>1</w:t>
                          </w:r>
                        </w:p>
                        <w:p>
                          <w:pPr>
                            <w:spacing w:before="0" w:line="207" w:lineRule="exact"/>
                            <w:ind w:left="20" w:right="0" w:firstLine="0"/>
                            <w:jc w:val="left"/>
                            <w:rPr>
                              <w:rFonts w:ascii="Arial" w:hAnsi="Arial"/>
                              <w:i/>
                              <w:sz w:val="18"/>
                            </w:rPr>
                          </w:pPr>
                          <w:r>
                            <w:rPr>
                              <w:rFonts w:ascii="Wingdings" w:hAnsi="Wingdings"/>
                              <w:color w:val="000000"/>
                              <w:sz w:val="18"/>
                              <w:shd w:val="clear" w:color="auto" w:fill="FFFFF1"/>
                            </w:rPr>
                            <w:t></w:t>
                          </w:r>
                          <w:r>
                            <w:rPr>
                              <w:rFonts w:ascii="Times New Roman" w:hAnsi="Times New Roman"/>
                              <w:color w:val="000000"/>
                              <w:spacing w:val="9"/>
                              <w:sz w:val="18"/>
                            </w:rPr>
                            <w:t xml:space="preserve"> </w:t>
                          </w:r>
                          <w:r>
                            <w:fldChar w:fldCharType="begin"/>
                          </w:r>
                          <w:r>
                            <w:instrText xml:space="preserve"> HYPERLINK "mailto:student.feedback@sti.edu" \h </w:instrText>
                          </w:r>
                          <w:r>
                            <w:fldChar w:fldCharType="separate"/>
                          </w:r>
                          <w:r>
                            <w:rPr>
                              <w:rFonts w:ascii="Arial" w:hAnsi="Arial"/>
                              <w:i/>
                              <w:color w:val="0000FF"/>
                              <w:spacing w:val="-2"/>
                              <w:sz w:val="18"/>
                              <w:u w:val="single" w:color="0000FF"/>
                            </w:rPr>
                            <w:t>student.feedback@sti.edu</w:t>
                          </w:r>
                          <w:r>
                            <w:rPr>
                              <w:rFonts w:ascii="Arial" w:hAnsi="Arial"/>
                              <w:i/>
                              <w:color w:val="0000FF"/>
                              <w:spacing w:val="-2"/>
                              <w:sz w:val="18"/>
                              <w:u w:val="single" w:color="0000FF"/>
                            </w:rPr>
                            <w:fldChar w:fldCharType="end"/>
                          </w:r>
                        </w:p>
                      </w:txbxContent>
                    </wps:txbx>
                    <wps:bodyPr wrap="square" lIns="0" tIns="0" rIns="0" bIns="0" rtlCol="0">
                      <a:noAutofit/>
                    </wps:bodyPr>
                  </wps:wsp>
                </a:graphicData>
              </a:graphic>
            </wp:anchor>
          </w:drawing>
        </mc:Choice>
        <mc:Fallback>
          <w:pict>
            <v:shape id="Textbox 17" o:spid="_x0000_s1026" o:spt="202" type="#_x0000_t202" style="position:absolute;left:0pt;margin-left:41.5pt;margin-top:542.45pt;height:22.55pt;width:119.15pt;mso-position-horizontal-relative:page;mso-position-vertical-relative:page;z-index:-251655168;mso-width-relative:page;mso-height-relative:page;" filled="f" stroked="f" coordsize="21600,21600" o:gfxdata="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8byQX2gAAAAwBAAAPAAAAAAAAAAEAIAAAACIAAABkcnMvZG93bnJldi54bWxQSwECFAAUAAAA&#10;CACHTuJA7XtJprMBAAB2AwAADgAAAAAAAAABACAAAAApAQAAZHJzL2Uyb0RvYy54bWxQSwUGAAAA&#10;AAYABgBZAQAATgUAAAAA&#10;">
              <v:fill on="f" focussize="0,0"/>
              <v:stroke on="f"/>
              <v:imagedata o:title=""/>
              <o:lock v:ext="edit" aspectratio="f"/>
              <v:textbox inset="0mm,0mm,0mm,0mm">
                <w:txbxContent>
                  <w:p>
                    <w:pPr>
                      <w:spacing w:before="16" w:line="207" w:lineRule="exact"/>
                      <w:ind w:left="20" w:right="0" w:firstLine="0"/>
                      <w:jc w:val="left"/>
                      <w:rPr>
                        <w:rFonts w:ascii="Arial"/>
                        <w:b/>
                        <w:sz w:val="18"/>
                      </w:rPr>
                    </w:pPr>
                    <w:r>
                      <w:rPr>
                        <w:rFonts w:ascii="Arial"/>
                        <w:b/>
                        <w:sz w:val="18"/>
                      </w:rPr>
                      <w:t>02</w:t>
                    </w:r>
                    <w:r>
                      <w:rPr>
                        <w:rFonts w:ascii="Arial"/>
                        <w:b/>
                        <w:spacing w:val="-3"/>
                        <w:sz w:val="18"/>
                      </w:rPr>
                      <w:t xml:space="preserve"> </w:t>
                    </w:r>
                    <w:r>
                      <w:rPr>
                        <w:rFonts w:ascii="Arial"/>
                        <w:b/>
                        <w:sz w:val="18"/>
                      </w:rPr>
                      <w:t>Handout</w:t>
                    </w:r>
                    <w:r>
                      <w:rPr>
                        <w:rFonts w:ascii="Arial"/>
                        <w:b/>
                        <w:spacing w:val="-4"/>
                        <w:sz w:val="18"/>
                      </w:rPr>
                      <w:t xml:space="preserve"> </w:t>
                    </w:r>
                    <w:r>
                      <w:rPr>
                        <w:rFonts w:ascii="Arial"/>
                        <w:b/>
                        <w:spacing w:val="-10"/>
                        <w:sz w:val="18"/>
                      </w:rPr>
                      <w:t>1</w:t>
                    </w:r>
                  </w:p>
                  <w:p>
                    <w:pPr>
                      <w:spacing w:before="0" w:line="207" w:lineRule="exact"/>
                      <w:ind w:left="20" w:right="0" w:firstLine="0"/>
                      <w:jc w:val="left"/>
                      <w:rPr>
                        <w:rFonts w:ascii="Arial" w:hAnsi="Arial"/>
                        <w:i/>
                        <w:sz w:val="18"/>
                      </w:rPr>
                    </w:pPr>
                    <w:r>
                      <w:rPr>
                        <w:rFonts w:ascii="Wingdings" w:hAnsi="Wingdings"/>
                        <w:color w:val="000000"/>
                        <w:sz w:val="18"/>
                        <w:shd w:val="clear" w:color="auto" w:fill="FFFFF1"/>
                      </w:rPr>
                      <w:t></w:t>
                    </w:r>
                    <w:r>
                      <w:rPr>
                        <w:rFonts w:ascii="Times New Roman" w:hAnsi="Times New Roman"/>
                        <w:color w:val="000000"/>
                        <w:spacing w:val="9"/>
                        <w:sz w:val="18"/>
                      </w:rPr>
                      <w:t xml:space="preserve"> </w:t>
                    </w:r>
                    <w:r>
                      <w:fldChar w:fldCharType="begin"/>
                    </w:r>
                    <w:r>
                      <w:instrText xml:space="preserve"> HYPERLINK "mailto:student.feedback@sti.edu" \h </w:instrText>
                    </w:r>
                    <w:r>
                      <w:fldChar w:fldCharType="separate"/>
                    </w:r>
                    <w:r>
                      <w:rPr>
                        <w:rFonts w:ascii="Arial" w:hAnsi="Arial"/>
                        <w:i/>
                        <w:color w:val="0000FF"/>
                        <w:spacing w:val="-2"/>
                        <w:sz w:val="18"/>
                        <w:u w:val="single" w:color="0000FF"/>
                      </w:rPr>
                      <w:t>student.feedback@sti.edu</w:t>
                    </w:r>
                    <w:r>
                      <w:rPr>
                        <w:rFonts w:ascii="Arial" w:hAnsi="Arial"/>
                        <w:i/>
                        <w:color w:val="0000FF"/>
                        <w:spacing w:val="-2"/>
                        <w:sz w:val="18"/>
                        <w:u w:val="single" w:color="0000FF"/>
                      </w:rPr>
                      <w:fldChar w:fldCharType="end"/>
                    </w:r>
                  </w:p>
                </w:txbxContent>
              </v:textbox>
            </v:shape>
          </w:pict>
        </mc:Fallback>
      </mc:AlternateContent>
    </w:r>
    <w:r>
      <mc:AlternateContent>
        <mc:Choice Requires="wps">
          <w:drawing>
            <wp:anchor distT="0" distB="0" distL="0" distR="0" simplePos="0" relativeHeight="251662336" behindDoc="1" locked="0" layoutInCell="1" allowOverlap="1">
              <wp:simplePos x="0" y="0"/>
              <wp:positionH relativeFrom="page">
                <wp:posOffset>8301355</wp:posOffset>
              </wp:positionH>
              <wp:positionV relativeFrom="page">
                <wp:posOffset>6889115</wp:posOffset>
              </wp:positionV>
              <wp:extent cx="889000" cy="286385"/>
              <wp:effectExtent l="0" t="0" r="0" b="0"/>
              <wp:wrapNone/>
              <wp:docPr id="18" name="Textbox 18"/>
              <wp:cNvGraphicFramePr/>
              <a:graphic xmlns:a="http://schemas.openxmlformats.org/drawingml/2006/main">
                <a:graphicData uri="http://schemas.microsoft.com/office/word/2010/wordprocessingShape">
                  <wps:wsp>
                    <wps:cNvSpPr txBox="1"/>
                    <wps:spPr>
                      <a:xfrm>
                        <a:off x="0" y="0"/>
                        <a:ext cx="889000" cy="286385"/>
                      </a:xfrm>
                      <a:prstGeom prst="rect">
                        <a:avLst/>
                      </a:prstGeom>
                    </wps:spPr>
                    <wps:txbx>
                      <w:txbxContent>
                        <w:p>
                          <w:pPr>
                            <w:spacing w:before="16" w:line="207" w:lineRule="exact"/>
                            <w:ind w:left="0" w:right="18" w:firstLine="0"/>
                            <w:jc w:val="right"/>
                            <w:rPr>
                              <w:rFonts w:ascii="Arial"/>
                              <w:b/>
                              <w:i/>
                              <w:sz w:val="18"/>
                            </w:rPr>
                          </w:pPr>
                          <w:r>
                            <w:rPr>
                              <w:rFonts w:ascii="Arial"/>
                              <w:b/>
                              <w:i/>
                              <w:sz w:val="18"/>
                            </w:rPr>
                            <w:t>*Property</w:t>
                          </w:r>
                          <w:r>
                            <w:rPr>
                              <w:rFonts w:ascii="Arial"/>
                              <w:b/>
                              <w:i/>
                              <w:spacing w:val="-5"/>
                              <w:sz w:val="18"/>
                            </w:rPr>
                            <w:t xml:space="preserve"> </w:t>
                          </w:r>
                          <w:r>
                            <w:rPr>
                              <w:rFonts w:ascii="Arial"/>
                              <w:b/>
                              <w:i/>
                              <w:sz w:val="18"/>
                            </w:rPr>
                            <w:t>of</w:t>
                          </w:r>
                          <w:r>
                            <w:rPr>
                              <w:rFonts w:ascii="Arial"/>
                              <w:b/>
                              <w:i/>
                              <w:spacing w:val="-3"/>
                              <w:sz w:val="18"/>
                            </w:rPr>
                            <w:t xml:space="preserve"> </w:t>
                          </w:r>
                          <w:r>
                            <w:rPr>
                              <w:rFonts w:ascii="Arial"/>
                              <w:b/>
                              <w:i/>
                              <w:spacing w:val="-5"/>
                              <w:sz w:val="18"/>
                            </w:rPr>
                            <w:t>STI</w:t>
                          </w:r>
                        </w:p>
                        <w:p>
                          <w:pPr>
                            <w:spacing w:before="0" w:line="207" w:lineRule="exact"/>
                            <w:ind w:left="0" w:right="70" w:firstLine="0"/>
                            <w:jc w:val="right"/>
                            <w:rPr>
                              <w:rFonts w:ascii="Arial"/>
                              <w:b/>
                              <w:sz w:val="18"/>
                            </w:rPr>
                          </w:pPr>
                          <w:r>
                            <w:rPr>
                              <w:rFonts w:ascii="Arial"/>
                              <w:b/>
                              <w:sz w:val="18"/>
                            </w:rPr>
                            <w:t>Page</w:t>
                          </w:r>
                          <w:r>
                            <w:rPr>
                              <w:rFonts w:ascii="Arial"/>
                              <w:b/>
                              <w:spacing w:val="-3"/>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pacing w:val="-3"/>
                              <w:sz w:val="18"/>
                            </w:rPr>
                            <w:t xml:space="preserve"> </w:t>
                          </w:r>
                          <w:r>
                            <w:rPr>
                              <w:rFonts w:ascii="Arial"/>
                              <w:b/>
                              <w:sz w:val="18"/>
                            </w:rPr>
                            <w:t xml:space="preserve">of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4</w:t>
                          </w:r>
                          <w:r>
                            <w:rPr>
                              <w:rFonts w:ascii="Arial"/>
                              <w:b/>
                              <w:spacing w:val="-10"/>
                              <w:sz w:val="18"/>
                            </w:rPr>
                            <w:fldChar w:fldCharType="end"/>
                          </w:r>
                        </w:p>
                      </w:txbxContent>
                    </wps:txbx>
                    <wps:bodyPr wrap="square" lIns="0" tIns="0" rIns="0" bIns="0" rtlCol="0">
                      <a:noAutofit/>
                    </wps:bodyPr>
                  </wps:wsp>
                </a:graphicData>
              </a:graphic>
            </wp:anchor>
          </w:drawing>
        </mc:Choice>
        <mc:Fallback>
          <w:pict>
            <v:shape id="Textbox 18" o:spid="_x0000_s1026" o:spt="202" type="#_x0000_t202" style="position:absolute;left:0pt;margin-left:653.65pt;margin-top:542.45pt;height:22.55pt;width:70pt;mso-position-horizontal-relative:page;mso-position-vertical-relative:page;z-index:-251654144;mso-width-relative:page;mso-height-relative:page;" filled="f" stroked="f" coordsize="21600,21600" o:gfxdata="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8&#10;5YUa2QAAAA8BAAAPAAAAAAAAAAEAIAAAACIAAABkcnMvZG93bnJldi54bWxQSwECFAAUAAAACACH&#10;TuJA4bWlhbEBAAB1AwAADgAAAAAAAAABACAAAAAoAQAAZHJzL2Uyb0RvYy54bWxQSwUGAAAAAAYA&#10;BgBZAQAASwUAAAAA&#10;">
              <v:fill on="f" focussize="0,0"/>
              <v:stroke on="f"/>
              <v:imagedata o:title=""/>
              <o:lock v:ext="edit" aspectratio="f"/>
              <v:textbox inset="0mm,0mm,0mm,0mm">
                <w:txbxContent>
                  <w:p>
                    <w:pPr>
                      <w:spacing w:before="16" w:line="207" w:lineRule="exact"/>
                      <w:ind w:left="0" w:right="18" w:firstLine="0"/>
                      <w:jc w:val="right"/>
                      <w:rPr>
                        <w:rFonts w:ascii="Arial"/>
                        <w:b/>
                        <w:i/>
                        <w:sz w:val="18"/>
                      </w:rPr>
                    </w:pPr>
                    <w:r>
                      <w:rPr>
                        <w:rFonts w:ascii="Arial"/>
                        <w:b/>
                        <w:i/>
                        <w:sz w:val="18"/>
                      </w:rPr>
                      <w:t>*Property</w:t>
                    </w:r>
                    <w:r>
                      <w:rPr>
                        <w:rFonts w:ascii="Arial"/>
                        <w:b/>
                        <w:i/>
                        <w:spacing w:val="-5"/>
                        <w:sz w:val="18"/>
                      </w:rPr>
                      <w:t xml:space="preserve"> </w:t>
                    </w:r>
                    <w:r>
                      <w:rPr>
                        <w:rFonts w:ascii="Arial"/>
                        <w:b/>
                        <w:i/>
                        <w:sz w:val="18"/>
                      </w:rPr>
                      <w:t>of</w:t>
                    </w:r>
                    <w:r>
                      <w:rPr>
                        <w:rFonts w:ascii="Arial"/>
                        <w:b/>
                        <w:i/>
                        <w:spacing w:val="-3"/>
                        <w:sz w:val="18"/>
                      </w:rPr>
                      <w:t xml:space="preserve"> </w:t>
                    </w:r>
                    <w:r>
                      <w:rPr>
                        <w:rFonts w:ascii="Arial"/>
                        <w:b/>
                        <w:i/>
                        <w:spacing w:val="-5"/>
                        <w:sz w:val="18"/>
                      </w:rPr>
                      <w:t>STI</w:t>
                    </w:r>
                  </w:p>
                  <w:p>
                    <w:pPr>
                      <w:spacing w:before="0" w:line="207" w:lineRule="exact"/>
                      <w:ind w:left="0" w:right="70" w:firstLine="0"/>
                      <w:jc w:val="right"/>
                      <w:rPr>
                        <w:rFonts w:ascii="Arial"/>
                        <w:b/>
                        <w:sz w:val="18"/>
                      </w:rPr>
                    </w:pPr>
                    <w:r>
                      <w:rPr>
                        <w:rFonts w:ascii="Arial"/>
                        <w:b/>
                        <w:sz w:val="18"/>
                      </w:rPr>
                      <w:t>Page</w:t>
                    </w:r>
                    <w:r>
                      <w:rPr>
                        <w:rFonts w:ascii="Arial"/>
                        <w:b/>
                        <w:spacing w:val="-3"/>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pacing w:val="-3"/>
                        <w:sz w:val="18"/>
                      </w:rPr>
                      <w:t xml:space="preserve"> </w:t>
                    </w:r>
                    <w:r>
                      <w:rPr>
                        <w:rFonts w:ascii="Arial"/>
                        <w:b/>
                        <w:sz w:val="18"/>
                      </w:rPr>
                      <w:t xml:space="preserve">of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4</w:t>
                    </w:r>
                    <w:r>
                      <w:rPr>
                        <w:rFonts w:ascii="Arial"/>
                        <w:b/>
                        <w:spacing w:val="-10"/>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firstLine="0"/>
      <w:jc w:val="left"/>
    </w:pPr>
    <w:r>
      <w:drawing>
        <wp:anchor distT="0" distB="0" distL="0" distR="0" simplePos="0" relativeHeight="251659264" behindDoc="1" locked="0" layoutInCell="1" allowOverlap="1">
          <wp:simplePos x="0" y="0"/>
          <wp:positionH relativeFrom="page">
            <wp:posOffset>572135</wp:posOffset>
          </wp:positionH>
          <wp:positionV relativeFrom="page">
            <wp:posOffset>457200</wp:posOffset>
          </wp:positionV>
          <wp:extent cx="384810" cy="19685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84860" cy="196850"/>
                  </a:xfrm>
                  <a:prstGeom prst="rect">
                    <a:avLst/>
                  </a:prstGeom>
                </pic:spPr>
              </pic:pic>
            </a:graphicData>
          </a:graphic>
        </wp:anchor>
      </w:drawing>
    </w:r>
    <w:r>
      <mc:AlternateContent>
        <mc:Choice Requires="wpg">
          <w:drawing>
            <wp:anchor distT="0" distB="0" distL="0" distR="0" simplePos="0" relativeHeight="251660288" behindDoc="1" locked="0" layoutInCell="1" allowOverlap="1">
              <wp:simplePos x="0" y="0"/>
              <wp:positionH relativeFrom="page">
                <wp:posOffset>539750</wp:posOffset>
              </wp:positionH>
              <wp:positionV relativeFrom="page">
                <wp:posOffset>713105</wp:posOffset>
              </wp:positionV>
              <wp:extent cx="8799195" cy="19050"/>
              <wp:effectExtent l="0" t="0" r="0" b="0"/>
              <wp:wrapNone/>
              <wp:docPr id="2" name="Group 2"/>
              <wp:cNvGraphicFramePr/>
              <a:graphic xmlns:a="http://schemas.openxmlformats.org/drawingml/2006/main">
                <a:graphicData uri="http://schemas.microsoft.com/office/word/2010/wordprocessingGroup">
                  <wpg:wgp>
                    <wpg:cNvGrpSpPr/>
                    <wpg:grpSpPr>
                      <a:xfrm>
                        <a:off x="0" y="0"/>
                        <a:ext cx="8799195" cy="19050"/>
                        <a:chOff x="0" y="0"/>
                        <a:chExt cx="8799195" cy="19050"/>
                      </a:xfrm>
                    </wpg:grpSpPr>
                    <wps:wsp>
                      <wps:cNvPr id="3" name="Graphic 3"/>
                      <wps:cNvSpPr/>
                      <wps:spPr>
                        <a:xfrm>
                          <a:off x="0" y="0"/>
                          <a:ext cx="8796020" cy="18415"/>
                        </a:xfrm>
                        <a:custGeom>
                          <a:avLst/>
                          <a:gdLst/>
                          <a:ahLst/>
                          <a:cxnLst/>
                          <a:rect l="l" t="t" r="r" b="b"/>
                          <a:pathLst>
                            <a:path w="8796020" h="18415">
                              <a:moveTo>
                                <a:pt x="8796020" y="0"/>
                              </a:moveTo>
                              <a:lnTo>
                                <a:pt x="0" y="0"/>
                              </a:lnTo>
                              <a:lnTo>
                                <a:pt x="0" y="18415"/>
                              </a:lnTo>
                              <a:lnTo>
                                <a:pt x="8796020" y="18415"/>
                              </a:lnTo>
                              <a:lnTo>
                                <a:pt x="8796020" y="0"/>
                              </a:lnTo>
                              <a:close/>
                            </a:path>
                          </a:pathLst>
                        </a:custGeom>
                        <a:solidFill>
                          <a:srgbClr val="9F9F9F"/>
                        </a:solidFill>
                      </wps:spPr>
                      <wps:bodyPr wrap="square" lIns="0" tIns="0" rIns="0" bIns="0" rtlCol="0">
                        <a:noAutofit/>
                      </wps:bodyPr>
                    </wps:wsp>
                    <wps:wsp>
                      <wps:cNvPr id="4" name="Graphic 4"/>
                      <wps:cNvSpPr/>
                      <wps:spPr>
                        <a:xfrm>
                          <a:off x="8796019"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5" name="Graphic 5"/>
                      <wps:cNvSpPr/>
                      <wps:spPr>
                        <a:xfrm>
                          <a:off x="50" y="380"/>
                          <a:ext cx="8799195" cy="15240"/>
                        </a:xfrm>
                        <a:custGeom>
                          <a:avLst/>
                          <a:gdLst/>
                          <a:ahLst/>
                          <a:cxnLst/>
                          <a:rect l="l" t="t" r="r" b="b"/>
                          <a:pathLst>
                            <a:path w="8799195" h="15240">
                              <a:moveTo>
                                <a:pt x="3048" y="3048"/>
                              </a:moveTo>
                              <a:lnTo>
                                <a:pt x="0" y="3048"/>
                              </a:lnTo>
                              <a:lnTo>
                                <a:pt x="0" y="15240"/>
                              </a:lnTo>
                              <a:lnTo>
                                <a:pt x="3048" y="15240"/>
                              </a:lnTo>
                              <a:lnTo>
                                <a:pt x="3048" y="3048"/>
                              </a:lnTo>
                              <a:close/>
                            </a:path>
                            <a:path w="8799195" h="15240">
                              <a:moveTo>
                                <a:pt x="8799004" y="0"/>
                              </a:moveTo>
                              <a:lnTo>
                                <a:pt x="8795969" y="0"/>
                              </a:lnTo>
                              <a:lnTo>
                                <a:pt x="8795969" y="3048"/>
                              </a:lnTo>
                              <a:lnTo>
                                <a:pt x="8799004" y="3048"/>
                              </a:lnTo>
                              <a:lnTo>
                                <a:pt x="8799004" y="0"/>
                              </a:lnTo>
                              <a:close/>
                            </a:path>
                          </a:pathLst>
                        </a:custGeom>
                        <a:solidFill>
                          <a:srgbClr val="9F9F9F"/>
                        </a:solidFill>
                      </wps:spPr>
                      <wps:bodyPr wrap="square" lIns="0" tIns="0" rIns="0" bIns="0" rtlCol="0">
                        <a:noAutofit/>
                      </wps:bodyPr>
                    </wps:wsp>
                    <wps:wsp>
                      <wps:cNvPr id="6" name="Graphic 6"/>
                      <wps:cNvSpPr/>
                      <wps:spPr>
                        <a:xfrm>
                          <a:off x="8796019" y="3429"/>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noAutofit/>
                      </wps:bodyPr>
                    </wps:wsp>
                    <wps:wsp>
                      <wps:cNvPr id="7" name="Graphic 7"/>
                      <wps:cNvSpPr/>
                      <wps:spPr>
                        <a:xfrm>
                          <a:off x="50" y="1562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noAutofit/>
                      </wps:bodyPr>
                    </wps:wsp>
                    <wps:wsp>
                      <wps:cNvPr id="8" name="Graphic 8"/>
                      <wps:cNvSpPr/>
                      <wps:spPr>
                        <a:xfrm>
                          <a:off x="50" y="15620"/>
                          <a:ext cx="8799195" cy="3175"/>
                        </a:xfrm>
                        <a:custGeom>
                          <a:avLst/>
                          <a:gdLst/>
                          <a:ahLst/>
                          <a:cxnLst/>
                          <a:rect l="l" t="t" r="r" b="b"/>
                          <a:pathLst>
                            <a:path w="8799195" h="3175">
                              <a:moveTo>
                                <a:pt x="8795893" y="0"/>
                              </a:moveTo>
                              <a:lnTo>
                                <a:pt x="3048" y="0"/>
                              </a:lnTo>
                              <a:lnTo>
                                <a:pt x="0" y="0"/>
                              </a:lnTo>
                              <a:lnTo>
                                <a:pt x="0" y="3048"/>
                              </a:lnTo>
                              <a:lnTo>
                                <a:pt x="3048" y="3048"/>
                              </a:lnTo>
                              <a:lnTo>
                                <a:pt x="8795893" y="3048"/>
                              </a:lnTo>
                              <a:lnTo>
                                <a:pt x="8795893" y="0"/>
                              </a:lnTo>
                              <a:close/>
                            </a:path>
                            <a:path w="8799195" h="3175">
                              <a:moveTo>
                                <a:pt x="8799004" y="0"/>
                              </a:moveTo>
                              <a:lnTo>
                                <a:pt x="8795969" y="0"/>
                              </a:lnTo>
                              <a:lnTo>
                                <a:pt x="8795969" y="3048"/>
                              </a:lnTo>
                              <a:lnTo>
                                <a:pt x="8799004" y="3048"/>
                              </a:lnTo>
                              <a:lnTo>
                                <a:pt x="8799004"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42.5pt;margin-top:56.15pt;height:1.5pt;width:692.85pt;mso-position-horizontal-relative:page;mso-position-vertical-relative:page;z-index:-251656192;mso-width-relative:page;mso-height-relative:page;" coordsize="8799195,19050" o:gfxdata="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">
              <o:lock v:ext="edit" aspectratio="f"/>
              <v:shape id="Graphic 3" o:spid="_x0000_s1026" o:spt="100" style="position:absolute;left:0;top:0;height:18415;width:8796020;" fillcolor="#9F9F9F" filled="t" stroked="f" coordsize="8796020,18415" o:gfxdata="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3XVu8AAAA&#10;2gAAAA8AAAAAAAAAAQAgAAAAIgAAAGRycy9kb3ducmV2LnhtbFBLAQIUABQAAAAIAIdO4kAzLwWe&#10;OwAAADkAAAAQAAAAAAAAAAEAIAAAAAsBAABkcnMvc2hhcGV4bWwueG1sUEsFBgAAAAAGAAYAWwEA&#10;ALUDAAAAAA==&#10;" path="m8796020,0l0,0,0,18415,8796020,18415,8796020,0xe">
                <v:fill on="t" focussize="0,0"/>
                <v:stroke on="f"/>
                <v:imagedata o:title=""/>
                <o:lock v:ext="edit" aspectratio="f"/>
                <v:textbox inset="0mm,0mm,0mm,0mm"/>
              </v:shape>
              <v:shape id="Graphic 4" o:spid="_x0000_s1026" o:spt="100" style="position:absolute;left:8796019;top:380;height:3175;width:3175;" fillcolor="#E2E2E2" filled="t" stroked="f" coordsize="3175,3175" o:gfxdata="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7ZMTugAAANoA&#10;AAAPAAAAAAAAAAEAIAAAACIAAABkcnMvZG93bnJldi54bWxQSwECFAAUAAAACACHTuJAMy8FnjsA&#10;AAA5AAAAEAAAAAAAAAABACAAAAAJAQAAZHJzL3NoYXBleG1sLnhtbFBLBQYAAAAABgAGAFsBAACz&#10;AwAAAAA=&#10;" path="m3047,0l0,0,0,3048,3047,3048,3047,0xe">
                <v:fill on="t" focussize="0,0"/>
                <v:stroke on="f"/>
                <v:imagedata o:title=""/>
                <o:lock v:ext="edit" aspectratio="f"/>
                <v:textbox inset="0mm,0mm,0mm,0mm"/>
              </v:shape>
              <v:shape id="Graphic 5" o:spid="_x0000_s1026" o:spt="100" style="position:absolute;left:50;top:380;height:15240;width:8799195;" fillcolor="#9F9F9F" filled="t" stroked="f" coordsize="8799195,15240" o:gfxdata="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EQRO8AAAA&#10;2gAAAA8AAAAAAAAAAQAgAAAAIgAAAGRycy9kb3ducmV2LnhtbFBLAQIUABQAAAAIAIdO4kAzLwWe&#10;OwAAADkAAAAQAAAAAAAAAAEAIAAAAAsBAABkcnMvc2hhcGV4bWwueG1sUEsFBgAAAAAGAAYAWwEA&#10;ALUDAAAAAA==&#10;" path="m3048,3048l0,3048,0,15240,3048,15240,3048,3048xem8799004,0l8795969,0,8795969,3048,8799004,3048,8799004,0xe">
                <v:fill on="t" focussize="0,0"/>
                <v:stroke on="f"/>
                <v:imagedata o:title=""/>
                <o:lock v:ext="edit" aspectratio="f"/>
                <v:textbox inset="0mm,0mm,0mm,0mm"/>
              </v:shape>
              <v:shape id="Graphic 6" o:spid="_x0000_s1026" o:spt="100" style="position:absolute;left:8796019;top:3429;height:12700;width:3175;" fillcolor="#E2E2E2" filled="t" stroked="f" coordsize="3175,12700" o:gfxdata="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9wH28AAAA&#10;2gAAAA8AAAAAAAAAAQAgAAAAIgAAAGRycy9kb3ducmV2LnhtbFBLAQIUABQAAAAIAIdO4kAzLwWe&#10;OwAAADkAAAAQAAAAAAAAAAEAIAAAAAsBAABkcnMvc2hhcGV4bWwueG1sUEsFBgAAAAAGAAYAWwEA&#10;ALUDAAAAAA==&#10;" path="m3047,0l0,0,0,12192,3047,12192,3047,0xe">
                <v:fill on="t" focussize="0,0"/>
                <v:stroke on="f"/>
                <v:imagedata o:title=""/>
                <o:lock v:ext="edit" aspectratio="f"/>
                <v:textbox inset="0mm,0mm,0mm,0mm"/>
              </v:shape>
              <v:shape id="Graphic 7" o:spid="_x0000_s1026" o:spt="100" style="position:absolute;left:50;top:15621;height:3175;width:3175;" fillcolor="#9F9F9F" filled="t" stroked="f" coordsize="3175,3175" o:gfxdata="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Z1pQrgAAADaAAAA&#10;DwAAAAAAAAABACAAAAAiAAAAZHJzL2Rvd25yZXYueG1sUEsBAhQAFAAAAAgAh07iQDMvBZ47AAAA&#10;OQAAABAAAAAAAAAAAQAgAAAABwEAAGRycy9zaGFwZXhtbC54bWxQSwUGAAAAAAYABgBbAQAAsQMA&#10;AAAA&#10;" path="m3048,0l0,0,0,3048,3048,3048,3048,0xe">
                <v:fill on="t" focussize="0,0"/>
                <v:stroke on="f"/>
                <v:imagedata o:title=""/>
                <o:lock v:ext="edit" aspectratio="f"/>
                <v:textbox inset="0mm,0mm,0mm,0mm"/>
              </v:shape>
              <v:shape id="Graphic 8" o:spid="_x0000_s1026" o:spt="100" style="position:absolute;left:50;top:15620;height:3175;width:8799195;" fillcolor="#E2E2E2" filled="t" stroked="f" coordsize="8799195,3175" o:gfxdata="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6iVbgtwAAANoAAAAP&#10;AAAAAAAAAAEAIAAAACIAAABkcnMvZG93bnJldi54bWxQSwECFAAUAAAACACHTuJAMy8FnjsAAAA5&#10;AAAAEAAAAAAAAAABACAAAAAGAQAAZHJzL3NoYXBleG1sLnhtbFBLBQYAAAAABgAGAFsBAACwAwAA&#10;AAA=&#10;" path="m8795893,0l3048,0,0,0,0,3048,3048,3048,8795893,3048,8795893,0xem8799004,0l8795969,0,8795969,3048,8799004,3048,8799004,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0288" behindDoc="1" locked="0" layoutInCell="1" allowOverlap="1">
              <wp:simplePos x="0" y="0"/>
              <wp:positionH relativeFrom="page">
                <wp:posOffset>8968740</wp:posOffset>
              </wp:positionH>
              <wp:positionV relativeFrom="page">
                <wp:posOffset>537845</wp:posOffset>
              </wp:positionV>
              <wp:extent cx="386080" cy="154940"/>
              <wp:effectExtent l="0" t="0" r="0" b="0"/>
              <wp:wrapNone/>
              <wp:docPr id="9" name="Textbox 9"/>
              <wp:cNvGraphicFramePr/>
              <a:graphic xmlns:a="http://schemas.openxmlformats.org/drawingml/2006/main">
                <a:graphicData uri="http://schemas.microsoft.com/office/word/2010/wordprocessingShape">
                  <wps:wsp>
                    <wps:cNvSpPr txBox="1"/>
                    <wps:spPr>
                      <a:xfrm>
                        <a:off x="0" y="0"/>
                        <a:ext cx="386080" cy="154940"/>
                      </a:xfrm>
                      <a:prstGeom prst="rect">
                        <a:avLst/>
                      </a:prstGeom>
                    </wps:spPr>
                    <wps:txbx>
                      <w:txbxContent>
                        <w:p>
                          <w:pPr>
                            <w:spacing w:before="16"/>
                            <w:ind w:left="20" w:right="0" w:firstLine="0"/>
                            <w:jc w:val="left"/>
                            <w:rPr>
                              <w:rFonts w:ascii="Arial"/>
                              <w:b/>
                              <w:sz w:val="18"/>
                            </w:rPr>
                          </w:pPr>
                          <w:r>
                            <w:rPr>
                              <w:rFonts w:ascii="Arial"/>
                              <w:b/>
                              <w:spacing w:val="-2"/>
                              <w:sz w:val="18"/>
                            </w:rPr>
                            <w:t>IT2002</w:t>
                          </w:r>
                        </w:p>
                      </w:txbxContent>
                    </wps:txbx>
                    <wps:bodyPr wrap="square" lIns="0" tIns="0" rIns="0" bIns="0" rtlCol="0">
                      <a:noAutofit/>
                    </wps:bodyPr>
                  </wps:wsp>
                </a:graphicData>
              </a:graphic>
            </wp:anchor>
          </w:drawing>
        </mc:Choice>
        <mc:Fallback>
          <w:pict>
            <v:shape id="Textbox 9" o:spid="_x0000_s1026" o:spt="202" type="#_x0000_t202" style="position:absolute;left:0pt;margin-left:706.2pt;margin-top:42.35pt;height:12.2pt;width:30.4pt;mso-position-horizontal-relative:page;mso-position-vertical-relative:page;z-index:-251656192;mso-width-relative:page;mso-height-relative:page;" filled="f" stroked="f" coordsize="21600,21600" o:gfxdata="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rKQTnaAAAADAEAAA8AAAAAAAAAAQAgAAAAIgAAAGRycy9kb3ducmV2LnhtbFBLAQIUABQAAAAI&#10;AIdO4kCdlaHWsgEAAHMDAAAOAAAAAAAAAAEAIAAAACkBAABkcnMvZTJvRG9jLnhtbFBLBQYAAAAA&#10;BgAGAFkBAABNBQAAAAA=&#10;">
              <v:fill on="f" focussize="0,0"/>
              <v:stroke on="f"/>
              <v:imagedata o:title=""/>
              <o:lock v:ext="edit" aspectratio="f"/>
              <v:textbox inset="0mm,0mm,0mm,0mm">
                <w:txbxContent>
                  <w:p>
                    <w:pPr>
                      <w:spacing w:before="16"/>
                      <w:ind w:left="20" w:right="0" w:firstLine="0"/>
                      <w:jc w:val="left"/>
                      <w:rPr>
                        <w:rFonts w:ascii="Arial"/>
                        <w:b/>
                        <w:sz w:val="18"/>
                      </w:rPr>
                    </w:pPr>
                    <w:r>
                      <w:rPr>
                        <w:rFonts w:ascii="Arial"/>
                        <w:b/>
                        <w:spacing w:val="-2"/>
                        <w:sz w:val="18"/>
                      </w:rPr>
                      <w:t>IT2002</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62ECE"/>
    <w:multiLevelType w:val="multilevel"/>
    <w:tmpl w:val="03D62ECE"/>
    <w:lvl w:ilvl="0" w:tentative="0">
      <w:start w:val="0"/>
      <w:numFmt w:val="bullet"/>
      <w:lvlText w:val=""/>
      <w:lvlJc w:val="left"/>
      <w:pPr>
        <w:ind w:left="830" w:hanging="360"/>
      </w:pPr>
      <w:rPr>
        <w:rFonts w:hint="default" w:ascii="Symbol" w:hAnsi="Symbol" w:eastAsia="Symbol" w:cs="Symbol"/>
        <w:b w:val="0"/>
        <w:bCs w:val="0"/>
        <w:i w:val="0"/>
        <w:iCs w:val="0"/>
        <w:spacing w:val="0"/>
        <w:w w:val="100"/>
        <w:sz w:val="20"/>
        <w:szCs w:val="20"/>
        <w:lang w:val="en-US" w:eastAsia="en-US" w:bidi="ar-SA"/>
      </w:rPr>
    </w:lvl>
    <w:lvl w:ilvl="1" w:tentative="0">
      <w:start w:val="0"/>
      <w:numFmt w:val="bullet"/>
      <w:lvlText w:val="o"/>
      <w:lvlJc w:val="left"/>
      <w:pPr>
        <w:ind w:left="1550" w:hanging="360"/>
      </w:pPr>
      <w:rPr>
        <w:rFonts w:hint="default" w:ascii="Courier New" w:hAnsi="Courier New" w:eastAsia="Courier New" w:cs="Courier New"/>
        <w:b w:val="0"/>
        <w:bCs w:val="0"/>
        <w:i w:val="0"/>
        <w:iCs w:val="0"/>
        <w:spacing w:val="0"/>
        <w:w w:val="100"/>
        <w:sz w:val="20"/>
        <w:szCs w:val="20"/>
        <w:lang w:val="en-US" w:eastAsia="en-US" w:bidi="ar-SA"/>
      </w:rPr>
    </w:lvl>
    <w:lvl w:ilvl="2" w:tentative="0">
      <w:start w:val="0"/>
      <w:numFmt w:val="bullet"/>
      <w:lvlText w:val="•"/>
      <w:lvlJc w:val="left"/>
      <w:pPr>
        <w:ind w:left="1334" w:hanging="360"/>
      </w:pPr>
      <w:rPr>
        <w:rFonts w:hint="default"/>
        <w:lang w:val="en-US" w:eastAsia="en-US" w:bidi="ar-SA"/>
      </w:rPr>
    </w:lvl>
    <w:lvl w:ilvl="3" w:tentative="0">
      <w:start w:val="0"/>
      <w:numFmt w:val="bullet"/>
      <w:lvlText w:val="•"/>
      <w:lvlJc w:val="left"/>
      <w:pPr>
        <w:ind w:left="1108" w:hanging="360"/>
      </w:pPr>
      <w:rPr>
        <w:rFonts w:hint="default"/>
        <w:lang w:val="en-US" w:eastAsia="en-US" w:bidi="ar-SA"/>
      </w:rPr>
    </w:lvl>
    <w:lvl w:ilvl="4" w:tentative="0">
      <w:start w:val="0"/>
      <w:numFmt w:val="bullet"/>
      <w:lvlText w:val="•"/>
      <w:lvlJc w:val="left"/>
      <w:pPr>
        <w:ind w:left="882" w:hanging="360"/>
      </w:pPr>
      <w:rPr>
        <w:rFonts w:hint="default"/>
        <w:lang w:val="en-US" w:eastAsia="en-US" w:bidi="ar-SA"/>
      </w:rPr>
    </w:lvl>
    <w:lvl w:ilvl="5" w:tentative="0">
      <w:start w:val="0"/>
      <w:numFmt w:val="bullet"/>
      <w:lvlText w:val="•"/>
      <w:lvlJc w:val="left"/>
      <w:pPr>
        <w:ind w:left="656" w:hanging="360"/>
      </w:pPr>
      <w:rPr>
        <w:rFonts w:hint="default"/>
        <w:lang w:val="en-US" w:eastAsia="en-US" w:bidi="ar-SA"/>
      </w:rPr>
    </w:lvl>
    <w:lvl w:ilvl="6" w:tentative="0">
      <w:start w:val="0"/>
      <w:numFmt w:val="bullet"/>
      <w:lvlText w:val="•"/>
      <w:lvlJc w:val="left"/>
      <w:pPr>
        <w:ind w:left="430" w:hanging="360"/>
      </w:pPr>
      <w:rPr>
        <w:rFonts w:hint="default"/>
        <w:lang w:val="en-US" w:eastAsia="en-US" w:bidi="ar-SA"/>
      </w:rPr>
    </w:lvl>
    <w:lvl w:ilvl="7" w:tentative="0">
      <w:start w:val="0"/>
      <w:numFmt w:val="bullet"/>
      <w:lvlText w:val="•"/>
      <w:lvlJc w:val="left"/>
      <w:pPr>
        <w:ind w:left="204" w:hanging="360"/>
      </w:pPr>
      <w:rPr>
        <w:rFonts w:hint="default"/>
        <w:lang w:val="en-US" w:eastAsia="en-US" w:bidi="ar-SA"/>
      </w:rPr>
    </w:lvl>
    <w:lvl w:ilvl="8" w:tentative="0">
      <w:start w:val="0"/>
      <w:numFmt w:val="bullet"/>
      <w:lvlText w:val="•"/>
      <w:lvlJc w:val="left"/>
      <w:pPr>
        <w:ind w:left="-22" w:hanging="360"/>
      </w:pPr>
      <w:rPr>
        <w:rFonts w:hint="default"/>
        <w:lang w:val="en-US" w:eastAsia="en-US" w:bidi="ar-SA"/>
      </w:rPr>
    </w:lvl>
  </w:abstractNum>
  <w:abstractNum w:abstractNumId="1">
    <w:nsid w:val="25B654F3"/>
    <w:multiLevelType w:val="multilevel"/>
    <w:tmpl w:val="25B654F3"/>
    <w:lvl w:ilvl="0" w:tentative="0">
      <w:start w:val="1"/>
      <w:numFmt w:val="decimal"/>
      <w:lvlText w:val="%1."/>
      <w:lvlJc w:val="left"/>
      <w:pPr>
        <w:ind w:left="738" w:hanging="360"/>
        <w:jc w:val="left"/>
      </w:pPr>
      <w:rPr>
        <w:rFonts w:hint="default" w:ascii="Arial" w:hAnsi="Arial" w:eastAsia="Arial" w:cs="Arial"/>
        <w:b/>
        <w:bCs/>
        <w:i w:val="0"/>
        <w:iCs w:val="0"/>
        <w:spacing w:val="-2"/>
        <w:w w:val="100"/>
        <w:sz w:val="20"/>
        <w:szCs w:val="20"/>
        <w:lang w:val="en-US" w:eastAsia="en-US" w:bidi="ar-SA"/>
      </w:rPr>
    </w:lvl>
    <w:lvl w:ilvl="1" w:tentative="0">
      <w:start w:val="0"/>
      <w:numFmt w:val="bullet"/>
      <w:lvlText w:val=""/>
      <w:lvlJc w:val="left"/>
      <w:pPr>
        <w:ind w:left="830" w:hanging="360"/>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o"/>
      <w:lvlJc w:val="left"/>
      <w:pPr>
        <w:ind w:left="1550" w:hanging="360"/>
      </w:pPr>
      <w:rPr>
        <w:rFonts w:hint="default" w:ascii="Courier New" w:hAnsi="Courier New" w:eastAsia="Courier New" w:cs="Courier New"/>
        <w:spacing w:val="0"/>
        <w:w w:val="100"/>
        <w:lang w:val="en-US" w:eastAsia="en-US" w:bidi="ar-SA"/>
      </w:rPr>
    </w:lvl>
    <w:lvl w:ilvl="3" w:tentative="0">
      <w:start w:val="0"/>
      <w:numFmt w:val="bullet"/>
      <w:lvlText w:val="•"/>
      <w:lvlJc w:val="left"/>
      <w:pPr>
        <w:ind w:left="1305" w:hanging="360"/>
      </w:pPr>
      <w:rPr>
        <w:rFonts w:hint="default"/>
        <w:lang w:val="en-US" w:eastAsia="en-US" w:bidi="ar-SA"/>
      </w:rPr>
    </w:lvl>
    <w:lvl w:ilvl="4" w:tentative="0">
      <w:start w:val="0"/>
      <w:numFmt w:val="bullet"/>
      <w:lvlText w:val="•"/>
      <w:lvlJc w:val="left"/>
      <w:pPr>
        <w:ind w:left="1051" w:hanging="360"/>
      </w:pPr>
      <w:rPr>
        <w:rFonts w:hint="default"/>
        <w:lang w:val="en-US" w:eastAsia="en-US" w:bidi="ar-SA"/>
      </w:rPr>
    </w:lvl>
    <w:lvl w:ilvl="5" w:tentative="0">
      <w:start w:val="0"/>
      <w:numFmt w:val="bullet"/>
      <w:lvlText w:val="•"/>
      <w:lvlJc w:val="left"/>
      <w:pPr>
        <w:ind w:left="797" w:hanging="360"/>
      </w:pPr>
      <w:rPr>
        <w:rFonts w:hint="default"/>
        <w:lang w:val="en-US" w:eastAsia="en-US" w:bidi="ar-SA"/>
      </w:rPr>
    </w:lvl>
    <w:lvl w:ilvl="6" w:tentative="0">
      <w:start w:val="0"/>
      <w:numFmt w:val="bullet"/>
      <w:lvlText w:val="•"/>
      <w:lvlJc w:val="left"/>
      <w:pPr>
        <w:ind w:left="542" w:hanging="360"/>
      </w:pPr>
      <w:rPr>
        <w:rFonts w:hint="default"/>
        <w:lang w:val="en-US" w:eastAsia="en-US" w:bidi="ar-SA"/>
      </w:rPr>
    </w:lvl>
    <w:lvl w:ilvl="7" w:tentative="0">
      <w:start w:val="0"/>
      <w:numFmt w:val="bullet"/>
      <w:lvlText w:val="•"/>
      <w:lvlJc w:val="left"/>
      <w:pPr>
        <w:ind w:left="288" w:hanging="360"/>
      </w:pPr>
      <w:rPr>
        <w:rFonts w:hint="default"/>
        <w:lang w:val="en-US" w:eastAsia="en-US" w:bidi="ar-SA"/>
      </w:rPr>
    </w:lvl>
    <w:lvl w:ilvl="8" w:tentative="0">
      <w:start w:val="0"/>
      <w:numFmt w:val="bullet"/>
      <w:lvlText w:val="•"/>
      <w:lvlJc w:val="left"/>
      <w:pPr>
        <w:ind w:left="34"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790167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110"/>
      <w:jc w:val="both"/>
      <w:outlineLvl w:val="1"/>
    </w:pPr>
    <w:rPr>
      <w:rFonts w:ascii="Arial" w:hAnsi="Arial" w:eastAsia="Arial" w:cs="Arial"/>
      <w:b/>
      <w:bCs/>
      <w:sz w:val="20"/>
      <w:szCs w:val="20"/>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830" w:hanging="360"/>
      <w:jc w:val="both"/>
    </w:pPr>
    <w:rPr>
      <w:rFonts w:ascii="Arial MT" w:hAnsi="Arial MT" w:eastAsia="Arial MT" w:cs="Arial MT"/>
      <w:sz w:val="20"/>
      <w:szCs w:val="20"/>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30" w:right="41" w:hanging="360"/>
      <w:jc w:val="both"/>
    </w:pPr>
    <w:rPr>
      <w:rFonts w:ascii="Arial MT" w:hAnsi="Arial MT" w:eastAsia="Arial MT" w:cs="Arial MT"/>
      <w:lang w:val="en-US" w:eastAsia="en-US" w:bidi="ar-SA"/>
    </w:rPr>
  </w:style>
  <w:style w:type="paragraph" w:customStyle="1" w:styleId="8">
    <w:name w:val="Table Paragraph"/>
    <w:basedOn w:val="1"/>
    <w:qFormat/>
    <w:uiPriority w:val="1"/>
    <w:pPr>
      <w:spacing w:line="229" w:lineRule="exact"/>
      <w:ind w:left="105"/>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2023-10-02T06:52:00Z</dcterms:created>
  <dc:creator>Sirios</dc:creator>
  <cp:lastModifiedBy>Hyper Sirios</cp:lastModifiedBy>
  <dcterms:modified xsi:type="dcterms:W3CDTF">2023-10-02T07:25:55Z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2023-10-02T00:00:00Z</vt:filetime>
  </property>
  <property fmtid="{D5CDD505-2E9C-101B-9397-08002B2CF9AE}" pid="3" name="Producer">
    <vt:lpwstr>3-Heights™ PDF Merge Split Shell 6.12.1.11 (http://www.pdf-tools.com)</vt:lpwstr>
  </property>
  <property fmtid="{D5CDD505-2E9C-101B-9397-08002B2CF9AE}" pid="4" name="KSOProductBuildVer">
    <vt:lpwstr>1033-12.2.0.13215</vt:lpwstr>
  </property>
  <property fmtid="{D5CDD505-2E9C-101B-9397-08002B2CF9AE}" pid="5" name="ICV">
    <vt:lpwstr>A3AF81493CE94EC88F2A8DF4AF7B5864_12</vt:lpwstr>
  </property>
</Properties>
</file>