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#code to calculate gross pay</w:t>
      </w:r>
    </w:p>
    <w:p>
      <w:pPr>
        <w:pStyle w:val="style0"/>
        <w:rPr/>
      </w:pPr>
      <w:r>
        <w:t>#Get the number of hours worked</w:t>
      </w:r>
    </w:p>
    <w:p>
      <w:pPr>
        <w:pStyle w:val="style0"/>
        <w:rPr/>
      </w:pPr>
      <w:r>
        <w:t>Hours = int(input("Enter the number of hours:"))</w:t>
      </w:r>
    </w:p>
    <w:p>
      <w:pPr>
        <w:pStyle w:val="style0"/>
        <w:rPr/>
      </w:pPr>
      <w:r>
        <w:t>#Get the pay rate per hour</w:t>
      </w:r>
    </w:p>
    <w:p>
      <w:pPr>
        <w:pStyle w:val="style0"/>
        <w:rPr/>
      </w:pPr>
      <w:r>
        <w:t>Rate = float(input("Enter the rate per hour:"))</w:t>
      </w:r>
    </w:p>
    <w:p>
      <w:pPr>
        <w:pStyle w:val="style0"/>
        <w:rPr/>
      </w:pPr>
      <w:r>
        <w:t>#Calculate grosspay</w:t>
      </w:r>
    </w:p>
    <w:p>
      <w:pPr>
        <w:pStyle w:val="style0"/>
        <w:rPr/>
      </w:pPr>
      <w:r>
        <w:t>Gross_pay =Hours*Rate</w:t>
      </w:r>
    </w:p>
    <w:p>
      <w:pPr>
        <w:pStyle w:val="style0"/>
        <w:rPr/>
      </w:pPr>
      <w:r>
        <w:t>print(Gross_pay)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36</Words>
  <Characters>208</Characters>
  <Application>WPS Office</Application>
  <Paragraphs>8</Paragraphs>
  <CharactersWithSpaces>236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2024-01-24T20:49:04Z</dcterms:created>
  <dc:creator>Nokia 2.3</dc:creator>
  <lastModifiedBy>Nokia 2.3</lastModifiedBy>
  <dcterms:modified xsi:type="dcterms:W3CDTF">2024-01-24T20:49:04Z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e2e70b1f232044e29f7607b1fb94f8dd</vt:lpwstr>
  </property>
</Properties>
</file>