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6305C" w14:textId="77777777" w:rsidR="006549B0" w:rsidRPr="00902BFF" w:rsidRDefault="006549B0" w:rsidP="006549B0">
      <w:pPr>
        <w:spacing w:after="1800" w:line="240" w:lineRule="auto"/>
        <w:jc w:val="center"/>
        <w:rPr>
          <w:rFonts w:cs="Times New Roman"/>
          <w:b/>
          <w:bCs/>
          <w:sz w:val="32"/>
          <w:szCs w:val="32"/>
        </w:rPr>
      </w:pPr>
      <w:r w:rsidRPr="00902BFF">
        <w:rPr>
          <w:rFonts w:cs="Times New Roman"/>
          <w:b/>
          <w:bCs/>
          <w:sz w:val="32"/>
          <w:szCs w:val="32"/>
        </w:rPr>
        <w:t>DEVELOPMENT OF AN INTELLIGENT EMAIL AUTO-RESPONSE SYSTEM USING NATURAL LANGUAGE PROCESSING TECHNIQUES</w:t>
      </w:r>
    </w:p>
    <w:p w14:paraId="752E5A06" w14:textId="7A165FB3" w:rsidR="00C20022" w:rsidRPr="00902BFF" w:rsidRDefault="00C20022" w:rsidP="00945C17">
      <w:pPr>
        <w:spacing w:after="1800" w:line="240" w:lineRule="auto"/>
        <w:jc w:val="center"/>
        <w:rPr>
          <w:rFonts w:cs="Times New Roman"/>
          <w:b/>
          <w:bCs/>
          <w:sz w:val="32"/>
          <w:szCs w:val="32"/>
          <w:lang w:val="en-US"/>
        </w:rPr>
      </w:pPr>
      <w:r w:rsidRPr="00902BFF">
        <w:rPr>
          <w:rFonts w:cs="Times New Roman"/>
          <w:b/>
          <w:bCs/>
          <w:sz w:val="32"/>
          <w:szCs w:val="32"/>
          <w:lang w:val="en-US"/>
        </w:rPr>
        <w:t>BY</w:t>
      </w:r>
    </w:p>
    <w:p w14:paraId="0494D8FA" w14:textId="13C809B9" w:rsidR="00C20022" w:rsidRPr="00902BFF" w:rsidRDefault="006549B0" w:rsidP="00945C17">
      <w:pPr>
        <w:spacing w:after="1800" w:line="240" w:lineRule="auto"/>
        <w:jc w:val="center"/>
        <w:rPr>
          <w:rFonts w:cs="Times New Roman"/>
          <w:b/>
          <w:bCs/>
          <w:sz w:val="32"/>
          <w:szCs w:val="32"/>
          <w:lang w:val="en-US"/>
        </w:rPr>
      </w:pPr>
      <w:r w:rsidRPr="00902BFF">
        <w:rPr>
          <w:rFonts w:cs="Times New Roman"/>
          <w:b/>
          <w:bCs/>
          <w:sz w:val="32"/>
          <w:szCs w:val="32"/>
          <w:lang w:val="en-US"/>
        </w:rPr>
        <w:t>SOGUNLE</w:t>
      </w:r>
      <w:r w:rsidR="00AE300B">
        <w:rPr>
          <w:rFonts w:cs="Times New Roman"/>
          <w:b/>
          <w:bCs/>
          <w:sz w:val="32"/>
          <w:szCs w:val="32"/>
          <w:lang w:val="en-US"/>
        </w:rPr>
        <w:t>,</w:t>
      </w:r>
      <w:r w:rsidRPr="00902BFF">
        <w:rPr>
          <w:rFonts w:cs="Times New Roman"/>
          <w:b/>
          <w:bCs/>
          <w:sz w:val="32"/>
          <w:szCs w:val="32"/>
          <w:lang w:val="en-US"/>
        </w:rPr>
        <w:t xml:space="preserve"> </w:t>
      </w:r>
      <w:r w:rsidRPr="00902BFF">
        <w:rPr>
          <w:rFonts w:cs="Times New Roman"/>
          <w:sz w:val="32"/>
          <w:szCs w:val="32"/>
          <w:lang w:val="en-US"/>
        </w:rPr>
        <w:t>OLUBUSOLAMI ROSEMARY</w:t>
      </w:r>
      <w:r w:rsidR="00C20022" w:rsidRPr="00902BFF">
        <w:rPr>
          <w:rFonts w:cs="Times New Roman"/>
          <w:b/>
          <w:bCs/>
          <w:sz w:val="32"/>
          <w:szCs w:val="32"/>
          <w:lang w:val="en-US"/>
        </w:rPr>
        <w:br/>
        <w:t>(</w:t>
      </w:r>
      <w:r w:rsidRPr="00902BFF">
        <w:rPr>
          <w:rFonts w:cs="Times New Roman"/>
          <w:b/>
          <w:bCs/>
          <w:sz w:val="32"/>
          <w:szCs w:val="32"/>
          <w:lang w:val="en-US"/>
        </w:rPr>
        <w:t>19CG026487</w:t>
      </w:r>
      <w:r w:rsidR="00C20022" w:rsidRPr="00902BFF">
        <w:rPr>
          <w:rFonts w:cs="Times New Roman"/>
          <w:b/>
          <w:bCs/>
          <w:sz w:val="32"/>
          <w:szCs w:val="32"/>
          <w:lang w:val="en-US"/>
        </w:rPr>
        <w:t>)</w:t>
      </w:r>
    </w:p>
    <w:p w14:paraId="32C90F72" w14:textId="4FC870A2" w:rsidR="00C20022" w:rsidRPr="00902BFF" w:rsidRDefault="00F25E10" w:rsidP="00F25E10">
      <w:pPr>
        <w:spacing w:after="1200" w:line="276" w:lineRule="auto"/>
        <w:jc w:val="center"/>
        <w:rPr>
          <w:rFonts w:cs="Times New Roman"/>
          <w:b/>
          <w:bCs/>
          <w:sz w:val="32"/>
          <w:szCs w:val="32"/>
          <w:lang w:val="en-US"/>
        </w:rPr>
      </w:pPr>
      <w:r w:rsidRPr="00902BFF">
        <w:rPr>
          <w:rFonts w:cs="Times New Roman"/>
          <w:b/>
          <w:bCs/>
          <w:sz w:val="32"/>
          <w:szCs w:val="32"/>
          <w:lang w:val="en-US"/>
        </w:rPr>
        <w:t>A PROJECT SUBMITED TO THE DEPARTMENT OF COMPUTER AND INFORMATION SCIENCES, COLLEGE OF SCIENCE AND TECHNOLOGY, COVENANT UNIVERSITY OTA, OGUN STATE</w:t>
      </w:r>
      <w:r w:rsidR="00945C17" w:rsidRPr="00902BFF">
        <w:rPr>
          <w:rFonts w:cs="Times New Roman"/>
          <w:b/>
          <w:bCs/>
          <w:sz w:val="32"/>
          <w:szCs w:val="32"/>
          <w:lang w:val="en-US"/>
        </w:rPr>
        <w:t>.</w:t>
      </w:r>
    </w:p>
    <w:p w14:paraId="0A3FB150" w14:textId="724D1E00" w:rsidR="00C20022" w:rsidRPr="00902BFF" w:rsidRDefault="004C266F" w:rsidP="00F25E10">
      <w:pPr>
        <w:spacing w:after="1200" w:line="276" w:lineRule="auto"/>
        <w:jc w:val="center"/>
        <w:rPr>
          <w:rFonts w:cs="Times New Roman"/>
          <w:b/>
          <w:bCs/>
          <w:sz w:val="32"/>
          <w:szCs w:val="32"/>
          <w:lang w:val="en-US"/>
        </w:rPr>
      </w:pPr>
      <w:r w:rsidRPr="00902BFF">
        <w:rPr>
          <w:rFonts w:cs="Times New Roman"/>
          <w:b/>
          <w:bCs/>
          <w:sz w:val="32"/>
          <w:szCs w:val="32"/>
          <w:lang w:val="en-US"/>
        </w:rPr>
        <w:t>IN PARTIAL FULFILMENT OF THE REQUIREMENTS FOR THE AWARD OF THE BACHELOR OF SCIENCE (HONOURS) DEGREE IN COMPUTER SCIENCE.</w:t>
      </w:r>
    </w:p>
    <w:p w14:paraId="71A1CC79" w14:textId="2D8DF1D1" w:rsidR="00C20022" w:rsidRPr="00902BFF" w:rsidRDefault="00E56831" w:rsidP="00945C17">
      <w:pPr>
        <w:spacing w:after="0" w:line="240" w:lineRule="auto"/>
        <w:jc w:val="center"/>
        <w:rPr>
          <w:rFonts w:cs="Times New Roman"/>
          <w:b/>
          <w:bCs/>
          <w:sz w:val="32"/>
          <w:szCs w:val="32"/>
          <w:lang w:val="en-US"/>
        </w:rPr>
      </w:pPr>
      <w:proofErr w:type="gramStart"/>
      <w:r w:rsidRPr="00902BFF">
        <w:rPr>
          <w:rFonts w:cs="Times New Roman"/>
          <w:b/>
          <w:bCs/>
          <w:sz w:val="32"/>
          <w:szCs w:val="32"/>
          <w:lang w:val="en-US"/>
        </w:rPr>
        <w:t>JULY,</w:t>
      </w:r>
      <w:proofErr w:type="gramEnd"/>
      <w:r w:rsidR="00C20022" w:rsidRPr="00902BFF">
        <w:rPr>
          <w:rFonts w:cs="Times New Roman"/>
          <w:b/>
          <w:bCs/>
          <w:sz w:val="32"/>
          <w:szCs w:val="32"/>
          <w:lang w:val="en-US"/>
        </w:rPr>
        <w:t xml:space="preserve"> 2023</w:t>
      </w:r>
    </w:p>
    <w:p w14:paraId="302792C0" w14:textId="726B456D" w:rsidR="00923482" w:rsidRPr="00D161A3" w:rsidRDefault="00923482" w:rsidP="00945C17">
      <w:pPr>
        <w:spacing w:after="0" w:line="240" w:lineRule="auto"/>
        <w:jc w:val="center"/>
        <w:rPr>
          <w:rFonts w:cs="Times New Roman"/>
          <w:b/>
          <w:bCs/>
          <w:szCs w:val="24"/>
          <w:lang w:val="en-US"/>
        </w:rPr>
        <w:sectPr w:rsidR="00923482" w:rsidRPr="00D161A3" w:rsidSect="00927DDF">
          <w:footerReference w:type="even" r:id="rId8"/>
          <w:footerReference w:type="default" r:id="rId9"/>
          <w:pgSz w:w="11906" w:h="16838"/>
          <w:pgMar w:top="1440" w:right="1440" w:bottom="1440" w:left="2160" w:header="706" w:footer="706" w:gutter="0"/>
          <w:pgNumType w:fmt="lowerRoman" w:start="1"/>
          <w:cols w:space="708"/>
          <w:titlePg/>
          <w:docGrid w:linePitch="360"/>
        </w:sectPr>
      </w:pPr>
    </w:p>
    <w:p w14:paraId="7DE012F5" w14:textId="68CF5EF8" w:rsidR="00C20022" w:rsidRDefault="00C20022" w:rsidP="00923482">
      <w:pPr>
        <w:pStyle w:val="IntroHeading"/>
      </w:pPr>
      <w:bookmarkStart w:id="0" w:name="_Toc144989225"/>
      <w:r w:rsidRPr="00C20022">
        <w:lastRenderedPageBreak/>
        <w:t>CERTIFICATION</w:t>
      </w:r>
      <w:bookmarkEnd w:id="0"/>
    </w:p>
    <w:p w14:paraId="7B76DEDA" w14:textId="5CE0A3AC" w:rsidR="00945C17" w:rsidRDefault="00945C17" w:rsidP="00945C17">
      <w:r w:rsidRPr="00945C17">
        <w:t xml:space="preserve">I hereby certify that this project, was carried out by </w:t>
      </w:r>
      <w:proofErr w:type="spellStart"/>
      <w:r w:rsidR="006549B0">
        <w:t>Olubusolami</w:t>
      </w:r>
      <w:proofErr w:type="spellEnd"/>
      <w:r w:rsidR="006549B0">
        <w:t xml:space="preserve"> Rosemary</w:t>
      </w:r>
      <w:r w:rsidRPr="00945C17">
        <w:t xml:space="preserve"> </w:t>
      </w:r>
      <w:r w:rsidR="00A161F9">
        <w:t>SOGUNLE</w:t>
      </w:r>
      <w:r w:rsidR="00BD1FD0">
        <w:t xml:space="preserve"> </w:t>
      </w:r>
      <w:r w:rsidRPr="00945C17">
        <w:t>in the Department of Computer and Information Sciences, College of Science and Technology, Covenant University, Ogun State, Nigeria, under my supervision.</w:t>
      </w:r>
    </w:p>
    <w:p w14:paraId="4FE7F274" w14:textId="77777777" w:rsidR="00945C17" w:rsidRDefault="00945C17" w:rsidP="00945C17"/>
    <w:p w14:paraId="7A9FE0E3" w14:textId="77777777" w:rsidR="00945C17" w:rsidRDefault="00945C17" w:rsidP="00945C17"/>
    <w:p w14:paraId="64D98FF4" w14:textId="77777777" w:rsidR="00945C17" w:rsidRDefault="00945C17" w:rsidP="00945C17"/>
    <w:tbl>
      <w:tblPr>
        <w:tblW w:w="0" w:type="auto"/>
        <w:tblLook w:val="04A0" w:firstRow="1" w:lastRow="0" w:firstColumn="1" w:lastColumn="0" w:noHBand="0" w:noVBand="1"/>
      </w:tblPr>
      <w:tblGrid>
        <w:gridCol w:w="4676"/>
        <w:gridCol w:w="3630"/>
      </w:tblGrid>
      <w:tr w:rsidR="00945C17" w:rsidRPr="00A95D24" w14:paraId="74D3694C" w14:textId="77777777" w:rsidTr="005C50EB">
        <w:tc>
          <w:tcPr>
            <w:tcW w:w="4878" w:type="dxa"/>
            <w:shd w:val="clear" w:color="auto" w:fill="auto"/>
          </w:tcPr>
          <w:p w14:paraId="68592BBE" w14:textId="2E09781C" w:rsidR="00945C17" w:rsidRPr="00A95D24" w:rsidRDefault="00945C17" w:rsidP="005C50EB">
            <w:pPr>
              <w:pStyle w:val="NoSpacing"/>
              <w:rPr>
                <w:b/>
                <w:bCs/>
                <w:sz w:val="26"/>
                <w:szCs w:val="26"/>
              </w:rPr>
            </w:pPr>
            <w:proofErr w:type="spellStart"/>
            <w:r w:rsidRPr="00A95D24">
              <w:rPr>
                <w:b/>
                <w:bCs/>
                <w:sz w:val="26"/>
                <w:szCs w:val="26"/>
              </w:rPr>
              <w:t>Dr.</w:t>
            </w:r>
            <w:proofErr w:type="spellEnd"/>
            <w:r w:rsidRPr="00A95D24">
              <w:rPr>
                <w:b/>
                <w:bCs/>
                <w:sz w:val="26"/>
                <w:szCs w:val="26"/>
              </w:rPr>
              <w:t xml:space="preserve"> </w:t>
            </w:r>
            <w:r w:rsidR="00047CBB">
              <w:rPr>
                <w:b/>
                <w:bCs/>
                <w:sz w:val="26"/>
                <w:szCs w:val="26"/>
              </w:rPr>
              <w:t xml:space="preserve">Aderonke </w:t>
            </w:r>
            <w:r w:rsidR="00BE421C">
              <w:rPr>
                <w:b/>
                <w:bCs/>
                <w:sz w:val="26"/>
                <w:szCs w:val="26"/>
              </w:rPr>
              <w:t xml:space="preserve">A. </w:t>
            </w:r>
            <w:r w:rsidR="00047CBB">
              <w:rPr>
                <w:b/>
                <w:bCs/>
                <w:sz w:val="26"/>
                <w:szCs w:val="26"/>
              </w:rPr>
              <w:t>Oni</w:t>
            </w:r>
          </w:p>
        </w:tc>
        <w:tc>
          <w:tcPr>
            <w:tcW w:w="3780" w:type="dxa"/>
            <w:tcBorders>
              <w:bottom w:val="single" w:sz="4" w:space="0" w:color="auto"/>
            </w:tcBorders>
            <w:shd w:val="clear" w:color="auto" w:fill="auto"/>
          </w:tcPr>
          <w:p w14:paraId="3FEFFD40" w14:textId="77777777" w:rsidR="00945C17" w:rsidRPr="00A95D24" w:rsidRDefault="00945C17" w:rsidP="005C50EB">
            <w:pPr>
              <w:pStyle w:val="NoSpacing"/>
              <w:rPr>
                <w:sz w:val="26"/>
                <w:szCs w:val="26"/>
              </w:rPr>
            </w:pPr>
          </w:p>
        </w:tc>
      </w:tr>
      <w:tr w:rsidR="00945C17" w:rsidRPr="00A95D24" w14:paraId="2F2B6F28" w14:textId="77777777" w:rsidTr="005C50EB">
        <w:tc>
          <w:tcPr>
            <w:tcW w:w="4878" w:type="dxa"/>
            <w:shd w:val="clear" w:color="auto" w:fill="auto"/>
          </w:tcPr>
          <w:p w14:paraId="6D7B7BC6" w14:textId="77777777" w:rsidR="00945C17" w:rsidRPr="00A95D24" w:rsidRDefault="00945C17" w:rsidP="005C50EB">
            <w:pPr>
              <w:pStyle w:val="NoSpacing"/>
              <w:rPr>
                <w:sz w:val="26"/>
                <w:szCs w:val="26"/>
              </w:rPr>
            </w:pPr>
            <w:r w:rsidRPr="00A95D24">
              <w:rPr>
                <w:i/>
                <w:iCs/>
              </w:rPr>
              <w:t>Supervisor</w:t>
            </w:r>
          </w:p>
        </w:tc>
        <w:tc>
          <w:tcPr>
            <w:tcW w:w="3780" w:type="dxa"/>
            <w:tcBorders>
              <w:top w:val="single" w:sz="4" w:space="0" w:color="auto"/>
            </w:tcBorders>
            <w:shd w:val="clear" w:color="auto" w:fill="auto"/>
          </w:tcPr>
          <w:p w14:paraId="35483BD0" w14:textId="77777777" w:rsidR="00945C17" w:rsidRPr="00A95D24" w:rsidRDefault="00945C17" w:rsidP="005C50EB">
            <w:pPr>
              <w:pStyle w:val="NoSpacing"/>
              <w:jc w:val="center"/>
              <w:rPr>
                <w:b/>
                <w:bCs/>
                <w:sz w:val="26"/>
                <w:szCs w:val="26"/>
              </w:rPr>
            </w:pPr>
            <w:r w:rsidRPr="00A95D24">
              <w:rPr>
                <w:b/>
                <w:bCs/>
              </w:rPr>
              <w:t>Signature and Date</w:t>
            </w:r>
          </w:p>
        </w:tc>
      </w:tr>
      <w:tr w:rsidR="00945C17" w:rsidRPr="00A95D24" w14:paraId="6CA431BE" w14:textId="77777777" w:rsidTr="005C50EB">
        <w:tc>
          <w:tcPr>
            <w:tcW w:w="4878" w:type="dxa"/>
            <w:shd w:val="clear" w:color="auto" w:fill="auto"/>
          </w:tcPr>
          <w:p w14:paraId="30542E25" w14:textId="77777777" w:rsidR="00945C17" w:rsidRPr="00A95D24" w:rsidRDefault="00945C17" w:rsidP="005C50EB">
            <w:pPr>
              <w:pStyle w:val="NoSpacing"/>
              <w:rPr>
                <w:sz w:val="26"/>
                <w:szCs w:val="26"/>
              </w:rPr>
            </w:pPr>
          </w:p>
          <w:p w14:paraId="287B0866" w14:textId="77777777" w:rsidR="00945C17" w:rsidRPr="00A95D24" w:rsidRDefault="00945C17" w:rsidP="005C50EB">
            <w:pPr>
              <w:pStyle w:val="NoSpacing"/>
              <w:rPr>
                <w:sz w:val="26"/>
                <w:szCs w:val="26"/>
              </w:rPr>
            </w:pPr>
          </w:p>
          <w:p w14:paraId="12FE0B6C" w14:textId="77777777" w:rsidR="00945C17" w:rsidRPr="00A95D24" w:rsidRDefault="00945C17" w:rsidP="005C50EB">
            <w:pPr>
              <w:pStyle w:val="NoSpacing"/>
              <w:rPr>
                <w:sz w:val="26"/>
                <w:szCs w:val="26"/>
              </w:rPr>
            </w:pPr>
          </w:p>
          <w:p w14:paraId="6B1E10E8" w14:textId="77777777" w:rsidR="00945C17" w:rsidRPr="00A95D24" w:rsidRDefault="00945C17" w:rsidP="005C50EB">
            <w:pPr>
              <w:pStyle w:val="NoSpacing"/>
              <w:rPr>
                <w:sz w:val="26"/>
                <w:szCs w:val="26"/>
              </w:rPr>
            </w:pPr>
          </w:p>
          <w:p w14:paraId="7B7B8B7D" w14:textId="77777777" w:rsidR="00945C17" w:rsidRPr="00A95D24" w:rsidRDefault="00945C17" w:rsidP="005C50EB">
            <w:pPr>
              <w:pStyle w:val="NoSpacing"/>
              <w:rPr>
                <w:sz w:val="26"/>
                <w:szCs w:val="26"/>
              </w:rPr>
            </w:pPr>
          </w:p>
          <w:p w14:paraId="4DA33A50" w14:textId="77777777" w:rsidR="00945C17" w:rsidRPr="00A95D24" w:rsidRDefault="00945C17" w:rsidP="005C50EB">
            <w:pPr>
              <w:pStyle w:val="NoSpacing"/>
              <w:rPr>
                <w:sz w:val="26"/>
                <w:szCs w:val="26"/>
              </w:rPr>
            </w:pPr>
          </w:p>
        </w:tc>
        <w:tc>
          <w:tcPr>
            <w:tcW w:w="3780" w:type="dxa"/>
            <w:shd w:val="clear" w:color="auto" w:fill="auto"/>
          </w:tcPr>
          <w:p w14:paraId="0A00EB4E" w14:textId="77777777" w:rsidR="00945C17" w:rsidRPr="00A95D24" w:rsidRDefault="00945C17" w:rsidP="005C50EB">
            <w:pPr>
              <w:pStyle w:val="NoSpacing"/>
              <w:rPr>
                <w:sz w:val="26"/>
                <w:szCs w:val="26"/>
              </w:rPr>
            </w:pPr>
          </w:p>
          <w:p w14:paraId="604FB373" w14:textId="77777777" w:rsidR="00945C17" w:rsidRPr="00A95D24" w:rsidRDefault="00945C17" w:rsidP="005C50EB">
            <w:pPr>
              <w:pStyle w:val="NoSpacing"/>
              <w:rPr>
                <w:sz w:val="26"/>
                <w:szCs w:val="26"/>
              </w:rPr>
            </w:pPr>
          </w:p>
        </w:tc>
      </w:tr>
      <w:tr w:rsidR="00945C17" w:rsidRPr="00A95D24" w14:paraId="4C0793F1" w14:textId="77777777" w:rsidTr="005C50EB">
        <w:tc>
          <w:tcPr>
            <w:tcW w:w="4878" w:type="dxa"/>
            <w:shd w:val="clear" w:color="auto" w:fill="auto"/>
          </w:tcPr>
          <w:p w14:paraId="72154699" w14:textId="7A81CBD0" w:rsidR="00945C17" w:rsidRPr="00A95D24" w:rsidRDefault="00945C17" w:rsidP="005C50EB">
            <w:pPr>
              <w:pStyle w:val="NoSpacing"/>
              <w:rPr>
                <w:b/>
                <w:bCs/>
                <w:sz w:val="26"/>
                <w:szCs w:val="26"/>
              </w:rPr>
            </w:pPr>
            <w:r w:rsidRPr="00A95D24">
              <w:rPr>
                <w:b/>
                <w:bCs/>
                <w:sz w:val="26"/>
                <w:szCs w:val="26"/>
              </w:rPr>
              <w:t>Prof</w:t>
            </w:r>
            <w:r w:rsidR="00BE421C">
              <w:rPr>
                <w:b/>
                <w:bCs/>
                <w:sz w:val="26"/>
                <w:szCs w:val="26"/>
              </w:rPr>
              <w:t>.</w:t>
            </w:r>
            <w:r w:rsidRPr="00A95D24">
              <w:rPr>
                <w:b/>
                <w:bCs/>
                <w:sz w:val="26"/>
                <w:szCs w:val="26"/>
              </w:rPr>
              <w:t xml:space="preserve"> Olufunke O. Oladipupo</w:t>
            </w:r>
          </w:p>
        </w:tc>
        <w:tc>
          <w:tcPr>
            <w:tcW w:w="3780" w:type="dxa"/>
            <w:tcBorders>
              <w:bottom w:val="single" w:sz="4" w:space="0" w:color="auto"/>
            </w:tcBorders>
            <w:shd w:val="clear" w:color="auto" w:fill="auto"/>
          </w:tcPr>
          <w:p w14:paraId="35425019" w14:textId="77777777" w:rsidR="00945C17" w:rsidRPr="00A95D24" w:rsidRDefault="00945C17" w:rsidP="005C50EB">
            <w:pPr>
              <w:pStyle w:val="NoSpacing"/>
              <w:rPr>
                <w:sz w:val="26"/>
                <w:szCs w:val="26"/>
              </w:rPr>
            </w:pPr>
          </w:p>
        </w:tc>
      </w:tr>
      <w:tr w:rsidR="00945C17" w:rsidRPr="00A95D24" w14:paraId="7D582F6E" w14:textId="77777777" w:rsidTr="005C50EB">
        <w:tc>
          <w:tcPr>
            <w:tcW w:w="4878" w:type="dxa"/>
            <w:shd w:val="clear" w:color="auto" w:fill="auto"/>
          </w:tcPr>
          <w:p w14:paraId="59C35B9E" w14:textId="77777777" w:rsidR="00945C17" w:rsidRPr="00A95D24" w:rsidRDefault="00945C17" w:rsidP="005C50EB">
            <w:pPr>
              <w:pStyle w:val="NoSpacing"/>
              <w:rPr>
                <w:bCs/>
                <w:i/>
                <w:iCs/>
                <w:sz w:val="26"/>
                <w:szCs w:val="26"/>
              </w:rPr>
            </w:pPr>
            <w:r w:rsidRPr="00A95D24">
              <w:rPr>
                <w:bCs/>
                <w:i/>
                <w:iCs/>
              </w:rPr>
              <w:t>Head of Department</w:t>
            </w:r>
          </w:p>
        </w:tc>
        <w:tc>
          <w:tcPr>
            <w:tcW w:w="3780" w:type="dxa"/>
            <w:tcBorders>
              <w:top w:val="single" w:sz="4" w:space="0" w:color="auto"/>
            </w:tcBorders>
            <w:shd w:val="clear" w:color="auto" w:fill="auto"/>
          </w:tcPr>
          <w:p w14:paraId="369E98C9" w14:textId="77777777" w:rsidR="00945C17" w:rsidRPr="00A95D24" w:rsidRDefault="00945C17" w:rsidP="005C50EB">
            <w:pPr>
              <w:pStyle w:val="NoSpacing"/>
              <w:jc w:val="center"/>
              <w:rPr>
                <w:b/>
                <w:bCs/>
              </w:rPr>
            </w:pPr>
            <w:r w:rsidRPr="00A95D24">
              <w:rPr>
                <w:b/>
                <w:bCs/>
              </w:rPr>
              <w:t>Signature and Date</w:t>
            </w:r>
          </w:p>
        </w:tc>
      </w:tr>
    </w:tbl>
    <w:p w14:paraId="745E7FC9" w14:textId="77777777" w:rsidR="00945C17" w:rsidRDefault="00945C17" w:rsidP="00945C17"/>
    <w:p w14:paraId="7977389B" w14:textId="77777777" w:rsidR="00945C17" w:rsidRDefault="00945C17" w:rsidP="00945C17"/>
    <w:p w14:paraId="51A86F43" w14:textId="77777777" w:rsidR="00945C17" w:rsidRDefault="00945C17" w:rsidP="00945C17"/>
    <w:p w14:paraId="2BFCA1F4" w14:textId="77777777" w:rsidR="00945C17" w:rsidRDefault="00945C17" w:rsidP="00945C17"/>
    <w:p w14:paraId="770C54D1" w14:textId="77777777" w:rsidR="00C20022" w:rsidRDefault="00C20022" w:rsidP="00C20022"/>
    <w:p w14:paraId="25F9CE24" w14:textId="77777777" w:rsidR="00C20022" w:rsidRDefault="00C20022">
      <w:pPr>
        <w:rPr>
          <w:rFonts w:cs="Times New Roman"/>
          <w:b/>
          <w:sz w:val="28"/>
        </w:rPr>
      </w:pPr>
      <w:r>
        <w:br w:type="page"/>
      </w:r>
    </w:p>
    <w:p w14:paraId="5DF72FA5" w14:textId="139440FE" w:rsidR="00C20022" w:rsidRDefault="00C20022" w:rsidP="00C20022">
      <w:pPr>
        <w:pStyle w:val="IntroHeading"/>
      </w:pPr>
      <w:bookmarkStart w:id="1" w:name="_Toc144989226"/>
      <w:r w:rsidRPr="00C20022">
        <w:lastRenderedPageBreak/>
        <w:t>DE</w:t>
      </w:r>
      <w:r w:rsidR="00047CBB">
        <w:t>DICATION</w:t>
      </w:r>
      <w:bookmarkEnd w:id="1"/>
    </w:p>
    <w:p w14:paraId="55548EBB" w14:textId="07D6EA66" w:rsidR="00C20022" w:rsidRDefault="00047CBB">
      <w:pPr>
        <w:rPr>
          <w:rFonts w:cs="Times New Roman"/>
          <w:b/>
          <w:sz w:val="28"/>
        </w:rPr>
      </w:pPr>
      <w:r w:rsidRPr="00047CBB">
        <w:t>I dedicate this work to God, who has been my very present help in times of need during my 4-year journey in this institution. I also dedicate this work to my friends and family, who support me.</w:t>
      </w:r>
      <w:r w:rsidR="00C20022">
        <w:br w:type="page"/>
      </w:r>
    </w:p>
    <w:p w14:paraId="2F01B017" w14:textId="6665ACB7" w:rsidR="00C20022" w:rsidRDefault="00C20022" w:rsidP="00C20022">
      <w:pPr>
        <w:pStyle w:val="IntroHeading"/>
      </w:pPr>
      <w:bookmarkStart w:id="2" w:name="_Toc144989227"/>
      <w:r w:rsidRPr="00C20022">
        <w:lastRenderedPageBreak/>
        <w:t>ACKNOWLEDGEMENT</w:t>
      </w:r>
      <w:r w:rsidR="004F0443">
        <w:t>S</w:t>
      </w:r>
      <w:bookmarkEnd w:id="2"/>
    </w:p>
    <w:p w14:paraId="5232F2E3" w14:textId="1FCD2A95" w:rsidR="00047CBB" w:rsidRPr="00047CBB" w:rsidRDefault="00047CBB" w:rsidP="00047CBB">
      <w:r w:rsidRPr="00047CBB">
        <w:t>My most profound gratitude goes to Almighty God, who has kept me and sustained me right from the very start of my degree up until this point. To Him be all the glory.</w:t>
      </w:r>
    </w:p>
    <w:p w14:paraId="6355ABEC" w14:textId="683EBB87" w:rsidR="00D11732" w:rsidRDefault="00047CBB" w:rsidP="00945C17">
      <w:r w:rsidRPr="00CF2C1C">
        <w:rPr>
          <w:rFonts w:cs="Times New Roman"/>
        </w:rPr>
        <w:t xml:space="preserve">I </w:t>
      </w:r>
      <w:r>
        <w:rPr>
          <w:rFonts w:cs="Times New Roman"/>
        </w:rPr>
        <w:t xml:space="preserve">want to express my sincere gratitude to my elder brother, Segun </w:t>
      </w:r>
      <w:proofErr w:type="spellStart"/>
      <w:r>
        <w:rPr>
          <w:rFonts w:cs="Times New Roman"/>
        </w:rPr>
        <w:t>Sogunle</w:t>
      </w:r>
      <w:proofErr w:type="spellEnd"/>
      <w:r>
        <w:rPr>
          <w:rFonts w:cs="Times New Roman"/>
        </w:rPr>
        <w:t xml:space="preserve">, who encouraged me to study computer science and continually encouraged me all through my four-year journey to never give up in the face of challenges, especially </w:t>
      </w:r>
      <w:proofErr w:type="gramStart"/>
      <w:r>
        <w:rPr>
          <w:rFonts w:cs="Times New Roman"/>
        </w:rPr>
        <w:t>during the course of</w:t>
      </w:r>
      <w:proofErr w:type="gramEnd"/>
      <w:r>
        <w:rPr>
          <w:rFonts w:cs="Times New Roman"/>
        </w:rPr>
        <w:t xml:space="preserve"> this project</w:t>
      </w:r>
      <w:r w:rsidR="00D11732">
        <w:t>.</w:t>
      </w:r>
    </w:p>
    <w:p w14:paraId="38250D2C" w14:textId="54F126F3" w:rsidR="00047CBB" w:rsidRDefault="00047CBB" w:rsidP="00047CBB">
      <w:pPr>
        <w:rPr>
          <w:rFonts w:cs="Times New Roman"/>
        </w:rPr>
      </w:pPr>
      <w:r>
        <w:rPr>
          <w:rFonts w:cs="Times New Roman"/>
        </w:rPr>
        <w:t xml:space="preserve">I am extremely grateful to my parents, Dr Taiwo </w:t>
      </w:r>
      <w:proofErr w:type="spellStart"/>
      <w:r>
        <w:rPr>
          <w:rFonts w:cs="Times New Roman"/>
        </w:rPr>
        <w:t>Sogunle</w:t>
      </w:r>
      <w:proofErr w:type="spellEnd"/>
      <w:r>
        <w:rPr>
          <w:rFonts w:cs="Times New Roman"/>
        </w:rPr>
        <w:t xml:space="preserve"> and Mrs Ibironke </w:t>
      </w:r>
      <w:proofErr w:type="spellStart"/>
      <w:r>
        <w:rPr>
          <w:rFonts w:cs="Times New Roman"/>
        </w:rPr>
        <w:t>Sogunle</w:t>
      </w:r>
      <w:proofErr w:type="spellEnd"/>
      <w:r>
        <w:rPr>
          <w:rFonts w:cs="Times New Roman"/>
        </w:rPr>
        <w:t xml:space="preserve"> for their sacrifices, contributions, and prayers towards the completion of this degree. I also want to appreciate my amazing sisters, Eniola </w:t>
      </w:r>
      <w:proofErr w:type="spellStart"/>
      <w:r>
        <w:rPr>
          <w:rFonts w:cs="Times New Roman"/>
        </w:rPr>
        <w:t>Sogunle</w:t>
      </w:r>
      <w:proofErr w:type="spellEnd"/>
      <w:r>
        <w:rPr>
          <w:rFonts w:cs="Times New Roman"/>
        </w:rPr>
        <w:t xml:space="preserve"> and Omowunmi </w:t>
      </w:r>
      <w:proofErr w:type="spellStart"/>
      <w:r>
        <w:rPr>
          <w:rFonts w:cs="Times New Roman"/>
        </w:rPr>
        <w:t>Sogunle</w:t>
      </w:r>
      <w:proofErr w:type="spellEnd"/>
      <w:r>
        <w:rPr>
          <w:rFonts w:cs="Times New Roman"/>
        </w:rPr>
        <w:t xml:space="preserve"> and my cousin, Lawal </w:t>
      </w:r>
      <w:proofErr w:type="spellStart"/>
      <w:r>
        <w:rPr>
          <w:rFonts w:cs="Times New Roman"/>
        </w:rPr>
        <w:t>Jomiloju</w:t>
      </w:r>
      <w:proofErr w:type="spellEnd"/>
      <w:r>
        <w:rPr>
          <w:rFonts w:cs="Times New Roman"/>
        </w:rPr>
        <w:t xml:space="preserve">, for their pieces of advice, support and encouragements </w:t>
      </w:r>
      <w:proofErr w:type="gramStart"/>
      <w:r>
        <w:rPr>
          <w:rFonts w:cs="Times New Roman"/>
        </w:rPr>
        <w:t>during the course of</w:t>
      </w:r>
      <w:proofErr w:type="gramEnd"/>
      <w:r>
        <w:rPr>
          <w:rFonts w:cs="Times New Roman"/>
        </w:rPr>
        <w:t xml:space="preserve"> this project and degree. I am extremely privileged to have </w:t>
      </w:r>
      <w:r w:rsidR="00B24CE0">
        <w:rPr>
          <w:rFonts w:cs="Times New Roman"/>
        </w:rPr>
        <w:t>them</w:t>
      </w:r>
      <w:r>
        <w:rPr>
          <w:rFonts w:cs="Times New Roman"/>
        </w:rPr>
        <w:t xml:space="preserve"> in my life.</w:t>
      </w:r>
    </w:p>
    <w:p w14:paraId="3A892963" w14:textId="27B8E42C" w:rsidR="00047CBB" w:rsidRDefault="00047CBB" w:rsidP="00047CBB">
      <w:pPr>
        <w:rPr>
          <w:rFonts w:cs="Times New Roman"/>
        </w:rPr>
      </w:pPr>
      <w:r>
        <w:rPr>
          <w:rFonts w:cs="Times New Roman"/>
        </w:rPr>
        <w:t>My sincere gratitude also goes to my hardworking supervisor, Dr Aderonke Oni, who provided her support even when she was on a work break. Thank you for your excellent supervision and guidance ma.</w:t>
      </w:r>
    </w:p>
    <w:p w14:paraId="50831AAB" w14:textId="6A540861" w:rsidR="00047CBB" w:rsidRDefault="00047CBB" w:rsidP="00047CBB">
      <w:pPr>
        <w:rPr>
          <w:rFonts w:cs="Times New Roman"/>
        </w:rPr>
      </w:pPr>
      <w:r>
        <w:rPr>
          <w:rFonts w:cs="Times New Roman"/>
        </w:rPr>
        <w:t xml:space="preserve">I also appreciate the contributions of Dr Oluranti Jonathan, Dr Azubuike </w:t>
      </w:r>
      <w:proofErr w:type="spellStart"/>
      <w:r>
        <w:rPr>
          <w:rFonts w:cs="Times New Roman"/>
        </w:rPr>
        <w:t>Ezenwoke</w:t>
      </w:r>
      <w:proofErr w:type="spellEnd"/>
      <w:r>
        <w:rPr>
          <w:rFonts w:cs="Times New Roman"/>
        </w:rPr>
        <w:t xml:space="preserve">, Mr </w:t>
      </w:r>
      <w:proofErr w:type="spellStart"/>
      <w:r>
        <w:rPr>
          <w:rFonts w:cs="Times New Roman"/>
        </w:rPr>
        <w:t>Oshofuye</w:t>
      </w:r>
      <w:proofErr w:type="spellEnd"/>
      <w:r>
        <w:rPr>
          <w:rFonts w:cs="Times New Roman"/>
        </w:rPr>
        <w:t xml:space="preserve"> Damilola, Mr Femi </w:t>
      </w:r>
      <w:proofErr w:type="spellStart"/>
      <w:r>
        <w:rPr>
          <w:rFonts w:cs="Times New Roman"/>
        </w:rPr>
        <w:t>Odusote</w:t>
      </w:r>
      <w:proofErr w:type="spellEnd"/>
      <w:r>
        <w:rPr>
          <w:rFonts w:cs="Times New Roman"/>
        </w:rPr>
        <w:t xml:space="preserve"> and Mrs Theresa Abiodun towards shaping this project work into a much better form. I am very grateful for all your insights, and I do not take them for granted.</w:t>
      </w:r>
    </w:p>
    <w:p w14:paraId="17AAD964" w14:textId="77777777" w:rsidR="00047CBB" w:rsidRDefault="00047CBB" w:rsidP="00047CBB">
      <w:pPr>
        <w:rPr>
          <w:rFonts w:cs="Times New Roman"/>
        </w:rPr>
      </w:pPr>
    </w:p>
    <w:p w14:paraId="2D47E89F" w14:textId="6D56DB39" w:rsidR="00945C17" w:rsidRDefault="00945C17" w:rsidP="00945C17"/>
    <w:p w14:paraId="50A03617" w14:textId="77777777" w:rsidR="00945C17" w:rsidRDefault="00945C17" w:rsidP="00945C17"/>
    <w:p w14:paraId="28E29A7D" w14:textId="77777777" w:rsidR="00C20022" w:rsidRDefault="00C20022">
      <w:pPr>
        <w:rPr>
          <w:rFonts w:cs="Times New Roman"/>
          <w:b/>
          <w:sz w:val="28"/>
        </w:rPr>
      </w:pPr>
      <w:r>
        <w:br w:type="page"/>
      </w:r>
    </w:p>
    <w:p w14:paraId="5DE67291" w14:textId="5343CEB2" w:rsidR="00C20022" w:rsidRDefault="00C20022" w:rsidP="00C20022">
      <w:pPr>
        <w:pStyle w:val="IntroHeading"/>
      </w:pPr>
      <w:bookmarkStart w:id="3" w:name="_Toc144989228"/>
      <w:r w:rsidRPr="00C20022">
        <w:lastRenderedPageBreak/>
        <w:t>TABLE OF CONTENTS</w:t>
      </w:r>
      <w:bookmarkEnd w:id="3"/>
    </w:p>
    <w:p w14:paraId="65C44431" w14:textId="6500FDC2" w:rsidR="00945C17" w:rsidRPr="00945C17" w:rsidRDefault="00945C17" w:rsidP="0092288A">
      <w:pPr>
        <w:tabs>
          <w:tab w:val="left" w:pos="6840"/>
          <w:tab w:val="right" w:pos="8208"/>
        </w:tabs>
        <w:spacing w:after="0" w:line="240" w:lineRule="auto"/>
        <w:rPr>
          <w:b/>
          <w:bCs/>
        </w:rPr>
      </w:pPr>
      <w:r w:rsidRPr="00945C17">
        <w:rPr>
          <w:b/>
          <w:bCs/>
        </w:rPr>
        <w:t>C</w:t>
      </w:r>
      <w:r w:rsidR="00923482">
        <w:rPr>
          <w:b/>
          <w:bCs/>
        </w:rPr>
        <w:t>ONTENT</w:t>
      </w:r>
      <w:r w:rsidRPr="00945C17">
        <w:rPr>
          <w:b/>
          <w:bCs/>
        </w:rPr>
        <w:tab/>
      </w:r>
      <w:r w:rsidRPr="00945C17">
        <w:rPr>
          <w:b/>
          <w:bCs/>
        </w:rPr>
        <w:tab/>
      </w:r>
      <w:r w:rsidR="0042772A">
        <w:rPr>
          <w:b/>
          <w:bCs/>
        </w:rPr>
        <w:t xml:space="preserve">    </w:t>
      </w:r>
      <w:r w:rsidR="00923482">
        <w:rPr>
          <w:b/>
          <w:bCs/>
        </w:rPr>
        <w:t>PAGE</w:t>
      </w:r>
    </w:p>
    <w:p w14:paraId="595E137D" w14:textId="2899B97E" w:rsidR="00923482" w:rsidRPr="00923482" w:rsidRDefault="00923482" w:rsidP="0092288A">
      <w:pPr>
        <w:pStyle w:val="TOC1"/>
        <w:spacing w:line="240" w:lineRule="auto"/>
      </w:pPr>
      <w:r>
        <w:t>TITLE PAGE</w:t>
      </w:r>
      <w:r>
        <w:tab/>
        <w:t>i</w:t>
      </w:r>
    </w:p>
    <w:p w14:paraId="35C3F456" w14:textId="711E08DD" w:rsidR="00B56277" w:rsidRDefault="00B56277">
      <w:pPr>
        <w:pStyle w:val="TOC1"/>
        <w:rPr>
          <w:rFonts w:asciiTheme="minorHAnsi" w:eastAsiaTheme="minorEastAsia" w:hAnsiTheme="minorHAnsi"/>
          <w:b w:val="0"/>
          <w:sz w:val="22"/>
          <w:lang w:eastAsia="en-GB"/>
        </w:rPr>
      </w:pPr>
      <w:r>
        <w:rPr>
          <w:b w:val="0"/>
          <w:bCs/>
        </w:rPr>
        <w:fldChar w:fldCharType="begin"/>
      </w:r>
      <w:r>
        <w:rPr>
          <w:b w:val="0"/>
          <w:bCs/>
        </w:rPr>
        <w:instrText xml:space="preserve"> TOC \o "1-3" \h \z \u </w:instrText>
      </w:r>
      <w:r>
        <w:rPr>
          <w:b w:val="0"/>
          <w:bCs/>
        </w:rPr>
        <w:fldChar w:fldCharType="separate"/>
      </w:r>
      <w:hyperlink w:anchor="_Toc144989225" w:history="1">
        <w:r w:rsidRPr="00C027C8">
          <w:rPr>
            <w:rStyle w:val="Hyperlink"/>
          </w:rPr>
          <w:t>CERTIFICATION</w:t>
        </w:r>
        <w:r>
          <w:rPr>
            <w:webHidden/>
          </w:rPr>
          <w:tab/>
        </w:r>
        <w:r>
          <w:rPr>
            <w:webHidden/>
          </w:rPr>
          <w:fldChar w:fldCharType="begin"/>
        </w:r>
        <w:r>
          <w:rPr>
            <w:webHidden/>
          </w:rPr>
          <w:instrText xml:space="preserve"> PAGEREF _Toc144989225 \h </w:instrText>
        </w:r>
        <w:r>
          <w:rPr>
            <w:webHidden/>
          </w:rPr>
        </w:r>
        <w:r>
          <w:rPr>
            <w:webHidden/>
          </w:rPr>
          <w:fldChar w:fldCharType="separate"/>
        </w:r>
        <w:r>
          <w:rPr>
            <w:webHidden/>
          </w:rPr>
          <w:t>ii</w:t>
        </w:r>
        <w:r>
          <w:rPr>
            <w:webHidden/>
          </w:rPr>
          <w:fldChar w:fldCharType="end"/>
        </w:r>
      </w:hyperlink>
    </w:p>
    <w:p w14:paraId="39816727" w14:textId="45746783" w:rsidR="00B56277" w:rsidRDefault="00000000">
      <w:pPr>
        <w:pStyle w:val="TOC1"/>
        <w:rPr>
          <w:rFonts w:asciiTheme="minorHAnsi" w:eastAsiaTheme="minorEastAsia" w:hAnsiTheme="minorHAnsi"/>
          <w:b w:val="0"/>
          <w:sz w:val="22"/>
          <w:lang w:eastAsia="en-GB"/>
        </w:rPr>
      </w:pPr>
      <w:hyperlink w:anchor="_Toc144989226" w:history="1">
        <w:r w:rsidR="00B56277" w:rsidRPr="00C027C8">
          <w:rPr>
            <w:rStyle w:val="Hyperlink"/>
          </w:rPr>
          <w:t>DEDICATION</w:t>
        </w:r>
        <w:r w:rsidR="00B56277">
          <w:rPr>
            <w:webHidden/>
          </w:rPr>
          <w:tab/>
        </w:r>
        <w:r w:rsidR="00B56277">
          <w:rPr>
            <w:webHidden/>
          </w:rPr>
          <w:fldChar w:fldCharType="begin"/>
        </w:r>
        <w:r w:rsidR="00B56277">
          <w:rPr>
            <w:webHidden/>
          </w:rPr>
          <w:instrText xml:space="preserve"> PAGEREF _Toc144989226 \h </w:instrText>
        </w:r>
        <w:r w:rsidR="00B56277">
          <w:rPr>
            <w:webHidden/>
          </w:rPr>
        </w:r>
        <w:r w:rsidR="00B56277">
          <w:rPr>
            <w:webHidden/>
          </w:rPr>
          <w:fldChar w:fldCharType="separate"/>
        </w:r>
        <w:r w:rsidR="00B56277">
          <w:rPr>
            <w:webHidden/>
          </w:rPr>
          <w:t>iii</w:t>
        </w:r>
        <w:r w:rsidR="00B56277">
          <w:rPr>
            <w:webHidden/>
          </w:rPr>
          <w:fldChar w:fldCharType="end"/>
        </w:r>
      </w:hyperlink>
    </w:p>
    <w:p w14:paraId="345F09D4" w14:textId="19509A55" w:rsidR="00B56277" w:rsidRDefault="00000000">
      <w:pPr>
        <w:pStyle w:val="TOC1"/>
        <w:rPr>
          <w:rFonts w:asciiTheme="minorHAnsi" w:eastAsiaTheme="minorEastAsia" w:hAnsiTheme="minorHAnsi"/>
          <w:b w:val="0"/>
          <w:sz w:val="22"/>
          <w:lang w:eastAsia="en-GB"/>
        </w:rPr>
      </w:pPr>
      <w:hyperlink w:anchor="_Toc144989227" w:history="1">
        <w:r w:rsidR="00B56277" w:rsidRPr="00C027C8">
          <w:rPr>
            <w:rStyle w:val="Hyperlink"/>
          </w:rPr>
          <w:t>ACKNOWLEDGEMENTS</w:t>
        </w:r>
        <w:r w:rsidR="00B56277">
          <w:rPr>
            <w:webHidden/>
          </w:rPr>
          <w:tab/>
        </w:r>
        <w:r w:rsidR="00B56277">
          <w:rPr>
            <w:webHidden/>
          </w:rPr>
          <w:fldChar w:fldCharType="begin"/>
        </w:r>
        <w:r w:rsidR="00B56277">
          <w:rPr>
            <w:webHidden/>
          </w:rPr>
          <w:instrText xml:space="preserve"> PAGEREF _Toc144989227 \h </w:instrText>
        </w:r>
        <w:r w:rsidR="00B56277">
          <w:rPr>
            <w:webHidden/>
          </w:rPr>
        </w:r>
        <w:r w:rsidR="00B56277">
          <w:rPr>
            <w:webHidden/>
          </w:rPr>
          <w:fldChar w:fldCharType="separate"/>
        </w:r>
        <w:r w:rsidR="00B56277">
          <w:rPr>
            <w:webHidden/>
          </w:rPr>
          <w:t>iv</w:t>
        </w:r>
        <w:r w:rsidR="00B56277">
          <w:rPr>
            <w:webHidden/>
          </w:rPr>
          <w:fldChar w:fldCharType="end"/>
        </w:r>
      </w:hyperlink>
    </w:p>
    <w:p w14:paraId="3D08C882" w14:textId="7FC4FFC0" w:rsidR="00B56277" w:rsidRDefault="00000000">
      <w:pPr>
        <w:pStyle w:val="TOC1"/>
        <w:rPr>
          <w:rFonts w:asciiTheme="minorHAnsi" w:eastAsiaTheme="minorEastAsia" w:hAnsiTheme="minorHAnsi"/>
          <w:b w:val="0"/>
          <w:sz w:val="22"/>
          <w:lang w:eastAsia="en-GB"/>
        </w:rPr>
      </w:pPr>
      <w:hyperlink w:anchor="_Toc144989228" w:history="1">
        <w:r w:rsidR="00B56277" w:rsidRPr="00C027C8">
          <w:rPr>
            <w:rStyle w:val="Hyperlink"/>
          </w:rPr>
          <w:t>TABLE OF CONTENTS</w:t>
        </w:r>
        <w:r w:rsidR="00B56277">
          <w:rPr>
            <w:webHidden/>
          </w:rPr>
          <w:tab/>
        </w:r>
        <w:r w:rsidR="00B56277">
          <w:rPr>
            <w:webHidden/>
          </w:rPr>
          <w:fldChar w:fldCharType="begin"/>
        </w:r>
        <w:r w:rsidR="00B56277">
          <w:rPr>
            <w:webHidden/>
          </w:rPr>
          <w:instrText xml:space="preserve"> PAGEREF _Toc144989228 \h </w:instrText>
        </w:r>
        <w:r w:rsidR="00B56277">
          <w:rPr>
            <w:webHidden/>
          </w:rPr>
        </w:r>
        <w:r w:rsidR="00B56277">
          <w:rPr>
            <w:webHidden/>
          </w:rPr>
          <w:fldChar w:fldCharType="separate"/>
        </w:r>
        <w:r w:rsidR="00B56277">
          <w:rPr>
            <w:webHidden/>
          </w:rPr>
          <w:t>v</w:t>
        </w:r>
        <w:r w:rsidR="00B56277">
          <w:rPr>
            <w:webHidden/>
          </w:rPr>
          <w:fldChar w:fldCharType="end"/>
        </w:r>
      </w:hyperlink>
    </w:p>
    <w:p w14:paraId="1500E970" w14:textId="32C87F60" w:rsidR="00B56277" w:rsidRDefault="00000000">
      <w:pPr>
        <w:pStyle w:val="TOC1"/>
        <w:rPr>
          <w:rFonts w:asciiTheme="minorHAnsi" w:eastAsiaTheme="minorEastAsia" w:hAnsiTheme="minorHAnsi"/>
          <w:b w:val="0"/>
          <w:sz w:val="22"/>
          <w:lang w:eastAsia="en-GB"/>
        </w:rPr>
      </w:pPr>
      <w:hyperlink w:anchor="_Toc144989229" w:history="1">
        <w:r w:rsidR="00B56277" w:rsidRPr="00C027C8">
          <w:rPr>
            <w:rStyle w:val="Hyperlink"/>
          </w:rPr>
          <w:t>LIST OF FIGURES</w:t>
        </w:r>
        <w:r w:rsidR="00B56277">
          <w:rPr>
            <w:webHidden/>
          </w:rPr>
          <w:tab/>
        </w:r>
        <w:r w:rsidR="00B56277">
          <w:rPr>
            <w:webHidden/>
          </w:rPr>
          <w:fldChar w:fldCharType="begin"/>
        </w:r>
        <w:r w:rsidR="00B56277">
          <w:rPr>
            <w:webHidden/>
          </w:rPr>
          <w:instrText xml:space="preserve"> PAGEREF _Toc144989229 \h </w:instrText>
        </w:r>
        <w:r w:rsidR="00B56277">
          <w:rPr>
            <w:webHidden/>
          </w:rPr>
        </w:r>
        <w:r w:rsidR="00B56277">
          <w:rPr>
            <w:webHidden/>
          </w:rPr>
          <w:fldChar w:fldCharType="separate"/>
        </w:r>
        <w:r w:rsidR="00B56277">
          <w:rPr>
            <w:webHidden/>
          </w:rPr>
          <w:t>ix</w:t>
        </w:r>
        <w:r w:rsidR="00B56277">
          <w:rPr>
            <w:webHidden/>
          </w:rPr>
          <w:fldChar w:fldCharType="end"/>
        </w:r>
      </w:hyperlink>
    </w:p>
    <w:p w14:paraId="5F0828BB" w14:textId="69DAECD5" w:rsidR="00B56277" w:rsidRDefault="00000000">
      <w:pPr>
        <w:pStyle w:val="TOC1"/>
        <w:rPr>
          <w:rFonts w:asciiTheme="minorHAnsi" w:eastAsiaTheme="minorEastAsia" w:hAnsiTheme="minorHAnsi"/>
          <w:b w:val="0"/>
          <w:sz w:val="22"/>
          <w:lang w:eastAsia="en-GB"/>
        </w:rPr>
      </w:pPr>
      <w:hyperlink w:anchor="_Toc144989230" w:history="1">
        <w:r w:rsidR="00B56277" w:rsidRPr="00C027C8">
          <w:rPr>
            <w:rStyle w:val="Hyperlink"/>
          </w:rPr>
          <w:t>LIST OF TABLES</w:t>
        </w:r>
        <w:r w:rsidR="00B56277">
          <w:rPr>
            <w:webHidden/>
          </w:rPr>
          <w:tab/>
        </w:r>
        <w:r w:rsidR="00B56277">
          <w:rPr>
            <w:webHidden/>
          </w:rPr>
          <w:fldChar w:fldCharType="begin"/>
        </w:r>
        <w:r w:rsidR="00B56277">
          <w:rPr>
            <w:webHidden/>
          </w:rPr>
          <w:instrText xml:space="preserve"> PAGEREF _Toc144989230 \h </w:instrText>
        </w:r>
        <w:r w:rsidR="00B56277">
          <w:rPr>
            <w:webHidden/>
          </w:rPr>
        </w:r>
        <w:r w:rsidR="00B56277">
          <w:rPr>
            <w:webHidden/>
          </w:rPr>
          <w:fldChar w:fldCharType="separate"/>
        </w:r>
        <w:r w:rsidR="00B56277">
          <w:rPr>
            <w:webHidden/>
          </w:rPr>
          <w:t>x</w:t>
        </w:r>
        <w:r w:rsidR="00B56277">
          <w:rPr>
            <w:webHidden/>
          </w:rPr>
          <w:fldChar w:fldCharType="end"/>
        </w:r>
      </w:hyperlink>
    </w:p>
    <w:p w14:paraId="570F6CDE" w14:textId="73C36437" w:rsidR="00B56277" w:rsidRDefault="00000000">
      <w:pPr>
        <w:pStyle w:val="TOC1"/>
        <w:rPr>
          <w:rFonts w:asciiTheme="minorHAnsi" w:eastAsiaTheme="minorEastAsia" w:hAnsiTheme="minorHAnsi"/>
          <w:b w:val="0"/>
          <w:sz w:val="22"/>
          <w:lang w:eastAsia="en-GB"/>
        </w:rPr>
      </w:pPr>
      <w:hyperlink w:anchor="_Toc144989231" w:history="1">
        <w:r w:rsidR="00B56277" w:rsidRPr="00C027C8">
          <w:rPr>
            <w:rStyle w:val="Hyperlink"/>
          </w:rPr>
          <w:t>ABSTRACT</w:t>
        </w:r>
        <w:r w:rsidR="00B56277">
          <w:rPr>
            <w:webHidden/>
          </w:rPr>
          <w:tab/>
        </w:r>
        <w:r w:rsidR="00B56277">
          <w:rPr>
            <w:webHidden/>
          </w:rPr>
          <w:fldChar w:fldCharType="begin"/>
        </w:r>
        <w:r w:rsidR="00B56277">
          <w:rPr>
            <w:webHidden/>
          </w:rPr>
          <w:instrText xml:space="preserve"> PAGEREF _Toc144989231 \h </w:instrText>
        </w:r>
        <w:r w:rsidR="00B56277">
          <w:rPr>
            <w:webHidden/>
          </w:rPr>
        </w:r>
        <w:r w:rsidR="00B56277">
          <w:rPr>
            <w:webHidden/>
          </w:rPr>
          <w:fldChar w:fldCharType="separate"/>
        </w:r>
        <w:r w:rsidR="00B56277">
          <w:rPr>
            <w:webHidden/>
          </w:rPr>
          <w:t>xi</w:t>
        </w:r>
        <w:r w:rsidR="00B56277">
          <w:rPr>
            <w:webHidden/>
          </w:rPr>
          <w:fldChar w:fldCharType="end"/>
        </w:r>
      </w:hyperlink>
    </w:p>
    <w:p w14:paraId="05D05FD0" w14:textId="108F54B1" w:rsidR="00B56277" w:rsidRDefault="00000000">
      <w:pPr>
        <w:pStyle w:val="TOC1"/>
        <w:rPr>
          <w:rFonts w:asciiTheme="minorHAnsi" w:eastAsiaTheme="minorEastAsia" w:hAnsiTheme="minorHAnsi"/>
          <w:b w:val="0"/>
          <w:sz w:val="22"/>
          <w:lang w:eastAsia="en-GB"/>
        </w:rPr>
      </w:pPr>
      <w:hyperlink w:anchor="_Toc144989232" w:history="1">
        <w:r w:rsidR="00B56277" w:rsidRPr="00C027C8">
          <w:rPr>
            <w:rStyle w:val="Hyperlink"/>
          </w:rPr>
          <w:t>CHAPTER ONE</w:t>
        </w:r>
        <w:r w:rsidR="00B56277">
          <w:rPr>
            <w:rStyle w:val="Hyperlink"/>
          </w:rPr>
          <w:t xml:space="preserve">: </w:t>
        </w:r>
        <w:r w:rsidR="00B56277" w:rsidRPr="00B56277">
          <w:rPr>
            <w:rStyle w:val="Hyperlink"/>
          </w:rPr>
          <w:t>INTRODUCTION</w:t>
        </w:r>
        <w:r w:rsidR="00B56277">
          <w:rPr>
            <w:webHidden/>
          </w:rPr>
          <w:tab/>
        </w:r>
        <w:r w:rsidR="00B56277">
          <w:rPr>
            <w:webHidden/>
          </w:rPr>
          <w:fldChar w:fldCharType="begin"/>
        </w:r>
        <w:r w:rsidR="00B56277">
          <w:rPr>
            <w:webHidden/>
          </w:rPr>
          <w:instrText xml:space="preserve"> PAGEREF _Toc144989232 \h </w:instrText>
        </w:r>
        <w:r w:rsidR="00B56277">
          <w:rPr>
            <w:webHidden/>
          </w:rPr>
        </w:r>
        <w:r w:rsidR="00B56277">
          <w:rPr>
            <w:webHidden/>
          </w:rPr>
          <w:fldChar w:fldCharType="separate"/>
        </w:r>
        <w:r w:rsidR="00B56277">
          <w:rPr>
            <w:webHidden/>
          </w:rPr>
          <w:t>1</w:t>
        </w:r>
        <w:r w:rsidR="00B56277">
          <w:rPr>
            <w:webHidden/>
          </w:rPr>
          <w:fldChar w:fldCharType="end"/>
        </w:r>
      </w:hyperlink>
    </w:p>
    <w:p w14:paraId="43044041" w14:textId="079812B4" w:rsidR="00B56277" w:rsidRDefault="00000000">
      <w:pPr>
        <w:pStyle w:val="TOC2"/>
        <w:rPr>
          <w:rFonts w:asciiTheme="minorHAnsi" w:eastAsiaTheme="minorEastAsia" w:hAnsiTheme="minorHAnsi"/>
          <w:noProof/>
          <w:sz w:val="22"/>
          <w:lang w:eastAsia="en-GB"/>
        </w:rPr>
      </w:pPr>
      <w:hyperlink w:anchor="_Toc144989234" w:history="1">
        <w:r w:rsidR="00B56277" w:rsidRPr="00C027C8">
          <w:rPr>
            <w:rStyle w:val="Hyperlink"/>
            <w:noProof/>
          </w:rPr>
          <w:t>1.1</w:t>
        </w:r>
        <w:r w:rsidR="00B56277">
          <w:rPr>
            <w:rFonts w:asciiTheme="minorHAnsi" w:eastAsiaTheme="minorEastAsia" w:hAnsiTheme="minorHAnsi"/>
            <w:noProof/>
            <w:sz w:val="22"/>
            <w:lang w:eastAsia="en-GB"/>
          </w:rPr>
          <w:tab/>
        </w:r>
        <w:r w:rsidR="00B56277" w:rsidRPr="00C027C8">
          <w:rPr>
            <w:rStyle w:val="Hyperlink"/>
            <w:noProof/>
          </w:rPr>
          <w:t>BACKGROUND INFORMATION</w:t>
        </w:r>
        <w:r w:rsidR="00B56277">
          <w:rPr>
            <w:noProof/>
            <w:webHidden/>
          </w:rPr>
          <w:tab/>
        </w:r>
        <w:r w:rsidR="00B56277">
          <w:rPr>
            <w:noProof/>
            <w:webHidden/>
          </w:rPr>
          <w:fldChar w:fldCharType="begin"/>
        </w:r>
        <w:r w:rsidR="00B56277">
          <w:rPr>
            <w:noProof/>
            <w:webHidden/>
          </w:rPr>
          <w:instrText xml:space="preserve"> PAGEREF _Toc144989234 \h </w:instrText>
        </w:r>
        <w:r w:rsidR="00B56277">
          <w:rPr>
            <w:noProof/>
            <w:webHidden/>
          </w:rPr>
        </w:r>
        <w:r w:rsidR="00B56277">
          <w:rPr>
            <w:noProof/>
            <w:webHidden/>
          </w:rPr>
          <w:fldChar w:fldCharType="separate"/>
        </w:r>
        <w:r w:rsidR="00B56277">
          <w:rPr>
            <w:noProof/>
            <w:webHidden/>
          </w:rPr>
          <w:t>1</w:t>
        </w:r>
        <w:r w:rsidR="00B56277">
          <w:rPr>
            <w:noProof/>
            <w:webHidden/>
          </w:rPr>
          <w:fldChar w:fldCharType="end"/>
        </w:r>
      </w:hyperlink>
    </w:p>
    <w:p w14:paraId="1521E671" w14:textId="66EB76E5" w:rsidR="00B56277" w:rsidRDefault="00000000">
      <w:pPr>
        <w:pStyle w:val="TOC2"/>
        <w:rPr>
          <w:rFonts w:asciiTheme="minorHAnsi" w:eastAsiaTheme="minorEastAsia" w:hAnsiTheme="minorHAnsi"/>
          <w:noProof/>
          <w:sz w:val="22"/>
          <w:lang w:eastAsia="en-GB"/>
        </w:rPr>
      </w:pPr>
      <w:hyperlink w:anchor="_Toc144989235" w:history="1">
        <w:r w:rsidR="00B56277" w:rsidRPr="00C027C8">
          <w:rPr>
            <w:rStyle w:val="Hyperlink"/>
            <w:noProof/>
          </w:rPr>
          <w:t>1.2</w:t>
        </w:r>
        <w:r w:rsidR="00B56277">
          <w:rPr>
            <w:rFonts w:asciiTheme="minorHAnsi" w:eastAsiaTheme="minorEastAsia" w:hAnsiTheme="minorHAnsi"/>
            <w:noProof/>
            <w:sz w:val="22"/>
            <w:lang w:eastAsia="en-GB"/>
          </w:rPr>
          <w:tab/>
        </w:r>
        <w:r w:rsidR="00B56277" w:rsidRPr="00C027C8">
          <w:rPr>
            <w:rStyle w:val="Hyperlink"/>
            <w:noProof/>
          </w:rPr>
          <w:t>Statement Of The Problem</w:t>
        </w:r>
        <w:r w:rsidR="00B56277">
          <w:rPr>
            <w:noProof/>
            <w:webHidden/>
          </w:rPr>
          <w:tab/>
        </w:r>
        <w:r w:rsidR="00B56277">
          <w:rPr>
            <w:noProof/>
            <w:webHidden/>
          </w:rPr>
          <w:fldChar w:fldCharType="begin"/>
        </w:r>
        <w:r w:rsidR="00B56277">
          <w:rPr>
            <w:noProof/>
            <w:webHidden/>
          </w:rPr>
          <w:instrText xml:space="preserve"> PAGEREF _Toc144989235 \h </w:instrText>
        </w:r>
        <w:r w:rsidR="00B56277">
          <w:rPr>
            <w:noProof/>
            <w:webHidden/>
          </w:rPr>
        </w:r>
        <w:r w:rsidR="00B56277">
          <w:rPr>
            <w:noProof/>
            <w:webHidden/>
          </w:rPr>
          <w:fldChar w:fldCharType="separate"/>
        </w:r>
        <w:r w:rsidR="00B56277">
          <w:rPr>
            <w:noProof/>
            <w:webHidden/>
          </w:rPr>
          <w:t>2</w:t>
        </w:r>
        <w:r w:rsidR="00B56277">
          <w:rPr>
            <w:noProof/>
            <w:webHidden/>
          </w:rPr>
          <w:fldChar w:fldCharType="end"/>
        </w:r>
      </w:hyperlink>
    </w:p>
    <w:p w14:paraId="509234F2" w14:textId="09D2E5CA" w:rsidR="00B56277" w:rsidRDefault="00000000">
      <w:pPr>
        <w:pStyle w:val="TOC2"/>
        <w:rPr>
          <w:rFonts w:asciiTheme="minorHAnsi" w:eastAsiaTheme="minorEastAsia" w:hAnsiTheme="minorHAnsi"/>
          <w:noProof/>
          <w:sz w:val="22"/>
          <w:lang w:eastAsia="en-GB"/>
        </w:rPr>
      </w:pPr>
      <w:hyperlink w:anchor="_Toc144989236" w:history="1">
        <w:r w:rsidR="00B56277" w:rsidRPr="00C027C8">
          <w:rPr>
            <w:rStyle w:val="Hyperlink"/>
            <w:noProof/>
          </w:rPr>
          <w:t>1.3</w:t>
        </w:r>
        <w:r w:rsidR="00B56277">
          <w:rPr>
            <w:rFonts w:asciiTheme="minorHAnsi" w:eastAsiaTheme="minorEastAsia" w:hAnsiTheme="minorHAnsi"/>
            <w:noProof/>
            <w:sz w:val="22"/>
            <w:lang w:eastAsia="en-GB"/>
          </w:rPr>
          <w:tab/>
        </w:r>
        <w:r w:rsidR="00B56277" w:rsidRPr="00C027C8">
          <w:rPr>
            <w:rStyle w:val="Hyperlink"/>
            <w:noProof/>
          </w:rPr>
          <w:t>Aim And Objectives Of The Study</w:t>
        </w:r>
        <w:r w:rsidR="00B56277">
          <w:rPr>
            <w:noProof/>
            <w:webHidden/>
          </w:rPr>
          <w:tab/>
        </w:r>
        <w:r w:rsidR="00B56277">
          <w:rPr>
            <w:noProof/>
            <w:webHidden/>
          </w:rPr>
          <w:fldChar w:fldCharType="begin"/>
        </w:r>
        <w:r w:rsidR="00B56277">
          <w:rPr>
            <w:noProof/>
            <w:webHidden/>
          </w:rPr>
          <w:instrText xml:space="preserve"> PAGEREF _Toc144989236 \h </w:instrText>
        </w:r>
        <w:r w:rsidR="00B56277">
          <w:rPr>
            <w:noProof/>
            <w:webHidden/>
          </w:rPr>
        </w:r>
        <w:r w:rsidR="00B56277">
          <w:rPr>
            <w:noProof/>
            <w:webHidden/>
          </w:rPr>
          <w:fldChar w:fldCharType="separate"/>
        </w:r>
        <w:r w:rsidR="00B56277">
          <w:rPr>
            <w:noProof/>
            <w:webHidden/>
          </w:rPr>
          <w:t>2</w:t>
        </w:r>
        <w:r w:rsidR="00B56277">
          <w:rPr>
            <w:noProof/>
            <w:webHidden/>
          </w:rPr>
          <w:fldChar w:fldCharType="end"/>
        </w:r>
      </w:hyperlink>
    </w:p>
    <w:p w14:paraId="14061516" w14:textId="03EE6132" w:rsidR="00B56277" w:rsidRDefault="00000000">
      <w:pPr>
        <w:pStyle w:val="TOC2"/>
        <w:rPr>
          <w:rFonts w:asciiTheme="minorHAnsi" w:eastAsiaTheme="minorEastAsia" w:hAnsiTheme="minorHAnsi"/>
          <w:noProof/>
          <w:sz w:val="22"/>
          <w:lang w:eastAsia="en-GB"/>
        </w:rPr>
      </w:pPr>
      <w:hyperlink w:anchor="_Toc144989237" w:history="1">
        <w:r w:rsidR="00B56277" w:rsidRPr="00C027C8">
          <w:rPr>
            <w:rStyle w:val="Hyperlink"/>
            <w:noProof/>
          </w:rPr>
          <w:t>1.4</w:t>
        </w:r>
        <w:r w:rsidR="00B56277">
          <w:rPr>
            <w:rFonts w:asciiTheme="minorHAnsi" w:eastAsiaTheme="minorEastAsia" w:hAnsiTheme="minorHAnsi"/>
            <w:noProof/>
            <w:sz w:val="22"/>
            <w:lang w:eastAsia="en-GB"/>
          </w:rPr>
          <w:tab/>
        </w:r>
        <w:r w:rsidR="00B56277" w:rsidRPr="00C027C8">
          <w:rPr>
            <w:rStyle w:val="Hyperlink"/>
            <w:noProof/>
          </w:rPr>
          <w:t>Methodology</w:t>
        </w:r>
        <w:r w:rsidR="00B56277">
          <w:rPr>
            <w:noProof/>
            <w:webHidden/>
          </w:rPr>
          <w:tab/>
        </w:r>
        <w:r w:rsidR="00B56277">
          <w:rPr>
            <w:noProof/>
            <w:webHidden/>
          </w:rPr>
          <w:fldChar w:fldCharType="begin"/>
        </w:r>
        <w:r w:rsidR="00B56277">
          <w:rPr>
            <w:noProof/>
            <w:webHidden/>
          </w:rPr>
          <w:instrText xml:space="preserve"> PAGEREF _Toc144989237 \h </w:instrText>
        </w:r>
        <w:r w:rsidR="00B56277">
          <w:rPr>
            <w:noProof/>
            <w:webHidden/>
          </w:rPr>
        </w:r>
        <w:r w:rsidR="00B56277">
          <w:rPr>
            <w:noProof/>
            <w:webHidden/>
          </w:rPr>
          <w:fldChar w:fldCharType="separate"/>
        </w:r>
        <w:r w:rsidR="00B56277">
          <w:rPr>
            <w:noProof/>
            <w:webHidden/>
          </w:rPr>
          <w:t>3</w:t>
        </w:r>
        <w:r w:rsidR="00B56277">
          <w:rPr>
            <w:noProof/>
            <w:webHidden/>
          </w:rPr>
          <w:fldChar w:fldCharType="end"/>
        </w:r>
      </w:hyperlink>
    </w:p>
    <w:p w14:paraId="4863B96B" w14:textId="2C111F15" w:rsidR="00B56277" w:rsidRDefault="00000000">
      <w:pPr>
        <w:pStyle w:val="TOC2"/>
        <w:rPr>
          <w:rFonts w:asciiTheme="minorHAnsi" w:eastAsiaTheme="minorEastAsia" w:hAnsiTheme="minorHAnsi"/>
          <w:noProof/>
          <w:sz w:val="22"/>
          <w:lang w:eastAsia="en-GB"/>
        </w:rPr>
      </w:pPr>
      <w:hyperlink w:anchor="_Toc144989238" w:history="1">
        <w:r w:rsidR="00B56277" w:rsidRPr="00C027C8">
          <w:rPr>
            <w:rStyle w:val="Hyperlink"/>
            <w:noProof/>
          </w:rPr>
          <w:t>1.5</w:t>
        </w:r>
        <w:r w:rsidR="00B56277">
          <w:rPr>
            <w:rFonts w:asciiTheme="minorHAnsi" w:eastAsiaTheme="minorEastAsia" w:hAnsiTheme="minorHAnsi"/>
            <w:noProof/>
            <w:sz w:val="22"/>
            <w:lang w:eastAsia="en-GB"/>
          </w:rPr>
          <w:tab/>
        </w:r>
        <w:r w:rsidR="00B56277" w:rsidRPr="00C027C8">
          <w:rPr>
            <w:rStyle w:val="Hyperlink"/>
            <w:noProof/>
          </w:rPr>
          <w:t>Significance Of The Study</w:t>
        </w:r>
        <w:r w:rsidR="00B56277">
          <w:rPr>
            <w:noProof/>
            <w:webHidden/>
          </w:rPr>
          <w:tab/>
        </w:r>
        <w:r w:rsidR="00B56277">
          <w:rPr>
            <w:noProof/>
            <w:webHidden/>
          </w:rPr>
          <w:fldChar w:fldCharType="begin"/>
        </w:r>
        <w:r w:rsidR="00B56277">
          <w:rPr>
            <w:noProof/>
            <w:webHidden/>
          </w:rPr>
          <w:instrText xml:space="preserve"> PAGEREF _Toc144989238 \h </w:instrText>
        </w:r>
        <w:r w:rsidR="00B56277">
          <w:rPr>
            <w:noProof/>
            <w:webHidden/>
          </w:rPr>
        </w:r>
        <w:r w:rsidR="00B56277">
          <w:rPr>
            <w:noProof/>
            <w:webHidden/>
          </w:rPr>
          <w:fldChar w:fldCharType="separate"/>
        </w:r>
        <w:r w:rsidR="00B56277">
          <w:rPr>
            <w:noProof/>
            <w:webHidden/>
          </w:rPr>
          <w:t>5</w:t>
        </w:r>
        <w:r w:rsidR="00B56277">
          <w:rPr>
            <w:noProof/>
            <w:webHidden/>
          </w:rPr>
          <w:fldChar w:fldCharType="end"/>
        </w:r>
      </w:hyperlink>
    </w:p>
    <w:p w14:paraId="34CD2233" w14:textId="290E3CAC" w:rsidR="00B56277" w:rsidRDefault="00000000">
      <w:pPr>
        <w:pStyle w:val="TOC2"/>
        <w:rPr>
          <w:rFonts w:asciiTheme="minorHAnsi" w:eastAsiaTheme="minorEastAsia" w:hAnsiTheme="minorHAnsi"/>
          <w:noProof/>
          <w:sz w:val="22"/>
          <w:lang w:eastAsia="en-GB"/>
        </w:rPr>
      </w:pPr>
      <w:hyperlink w:anchor="_Toc144989239" w:history="1">
        <w:r w:rsidR="00B56277" w:rsidRPr="00C027C8">
          <w:rPr>
            <w:rStyle w:val="Hyperlink"/>
            <w:noProof/>
          </w:rPr>
          <w:t>1.6</w:t>
        </w:r>
        <w:r w:rsidR="00B56277">
          <w:rPr>
            <w:rFonts w:asciiTheme="minorHAnsi" w:eastAsiaTheme="minorEastAsia" w:hAnsiTheme="minorHAnsi"/>
            <w:noProof/>
            <w:sz w:val="22"/>
            <w:lang w:eastAsia="en-GB"/>
          </w:rPr>
          <w:tab/>
        </w:r>
        <w:r w:rsidR="00B56277" w:rsidRPr="00C027C8">
          <w:rPr>
            <w:rStyle w:val="Hyperlink"/>
            <w:noProof/>
          </w:rPr>
          <w:t>Limitations Of The Study</w:t>
        </w:r>
        <w:r w:rsidR="00B56277">
          <w:rPr>
            <w:noProof/>
            <w:webHidden/>
          </w:rPr>
          <w:tab/>
        </w:r>
        <w:r w:rsidR="00B56277">
          <w:rPr>
            <w:noProof/>
            <w:webHidden/>
          </w:rPr>
          <w:fldChar w:fldCharType="begin"/>
        </w:r>
        <w:r w:rsidR="00B56277">
          <w:rPr>
            <w:noProof/>
            <w:webHidden/>
          </w:rPr>
          <w:instrText xml:space="preserve"> PAGEREF _Toc144989239 \h </w:instrText>
        </w:r>
        <w:r w:rsidR="00B56277">
          <w:rPr>
            <w:noProof/>
            <w:webHidden/>
          </w:rPr>
        </w:r>
        <w:r w:rsidR="00B56277">
          <w:rPr>
            <w:noProof/>
            <w:webHidden/>
          </w:rPr>
          <w:fldChar w:fldCharType="separate"/>
        </w:r>
        <w:r w:rsidR="00B56277">
          <w:rPr>
            <w:noProof/>
            <w:webHidden/>
          </w:rPr>
          <w:t>5</w:t>
        </w:r>
        <w:r w:rsidR="00B56277">
          <w:rPr>
            <w:noProof/>
            <w:webHidden/>
          </w:rPr>
          <w:fldChar w:fldCharType="end"/>
        </w:r>
      </w:hyperlink>
    </w:p>
    <w:p w14:paraId="3CA5E0AF" w14:textId="2BD449DF" w:rsidR="00B56277" w:rsidRDefault="00000000">
      <w:pPr>
        <w:pStyle w:val="TOC2"/>
        <w:rPr>
          <w:rFonts w:asciiTheme="minorHAnsi" w:eastAsiaTheme="minorEastAsia" w:hAnsiTheme="minorHAnsi"/>
          <w:noProof/>
          <w:sz w:val="22"/>
          <w:lang w:eastAsia="en-GB"/>
        </w:rPr>
      </w:pPr>
      <w:hyperlink w:anchor="_Toc144989240" w:history="1">
        <w:r w:rsidR="00B56277" w:rsidRPr="00C027C8">
          <w:rPr>
            <w:rStyle w:val="Hyperlink"/>
            <w:noProof/>
          </w:rPr>
          <w:t>1.7</w:t>
        </w:r>
        <w:r w:rsidR="00B56277">
          <w:rPr>
            <w:rFonts w:asciiTheme="minorHAnsi" w:eastAsiaTheme="minorEastAsia" w:hAnsiTheme="minorHAnsi"/>
            <w:noProof/>
            <w:sz w:val="22"/>
            <w:lang w:eastAsia="en-GB"/>
          </w:rPr>
          <w:tab/>
        </w:r>
        <w:r w:rsidR="00B56277" w:rsidRPr="00C027C8">
          <w:rPr>
            <w:rStyle w:val="Hyperlink"/>
            <w:noProof/>
          </w:rPr>
          <w:t>Project Organisation</w:t>
        </w:r>
        <w:r w:rsidR="00B56277">
          <w:rPr>
            <w:noProof/>
            <w:webHidden/>
          </w:rPr>
          <w:tab/>
        </w:r>
        <w:r w:rsidR="00B56277">
          <w:rPr>
            <w:noProof/>
            <w:webHidden/>
          </w:rPr>
          <w:fldChar w:fldCharType="begin"/>
        </w:r>
        <w:r w:rsidR="00B56277">
          <w:rPr>
            <w:noProof/>
            <w:webHidden/>
          </w:rPr>
          <w:instrText xml:space="preserve"> PAGEREF _Toc144989240 \h </w:instrText>
        </w:r>
        <w:r w:rsidR="00B56277">
          <w:rPr>
            <w:noProof/>
            <w:webHidden/>
          </w:rPr>
        </w:r>
        <w:r w:rsidR="00B56277">
          <w:rPr>
            <w:noProof/>
            <w:webHidden/>
          </w:rPr>
          <w:fldChar w:fldCharType="separate"/>
        </w:r>
        <w:r w:rsidR="00B56277">
          <w:rPr>
            <w:noProof/>
            <w:webHidden/>
          </w:rPr>
          <w:t>6</w:t>
        </w:r>
        <w:r w:rsidR="00B56277">
          <w:rPr>
            <w:noProof/>
            <w:webHidden/>
          </w:rPr>
          <w:fldChar w:fldCharType="end"/>
        </w:r>
      </w:hyperlink>
    </w:p>
    <w:p w14:paraId="42A97177" w14:textId="6F690984" w:rsidR="00B56277" w:rsidRDefault="00000000">
      <w:pPr>
        <w:pStyle w:val="TOC1"/>
        <w:rPr>
          <w:rFonts w:asciiTheme="minorHAnsi" w:eastAsiaTheme="minorEastAsia" w:hAnsiTheme="minorHAnsi"/>
          <w:b w:val="0"/>
          <w:sz w:val="22"/>
          <w:lang w:eastAsia="en-GB"/>
        </w:rPr>
      </w:pPr>
      <w:hyperlink w:anchor="_Toc144989241" w:history="1">
        <w:r w:rsidR="00B56277" w:rsidRPr="00C027C8">
          <w:rPr>
            <w:rStyle w:val="Hyperlink"/>
          </w:rPr>
          <w:t>CHAPTER TWO</w:t>
        </w:r>
        <w:r w:rsidR="00B56277">
          <w:rPr>
            <w:rStyle w:val="Hyperlink"/>
          </w:rPr>
          <w:t xml:space="preserve">: </w:t>
        </w:r>
        <w:r w:rsidR="00B56277" w:rsidRPr="00B56277">
          <w:rPr>
            <w:rStyle w:val="Hyperlink"/>
          </w:rPr>
          <w:t>LITERATURE REVIEW</w:t>
        </w:r>
        <w:r w:rsidR="00B56277">
          <w:rPr>
            <w:webHidden/>
          </w:rPr>
          <w:tab/>
        </w:r>
        <w:r w:rsidR="00B56277">
          <w:rPr>
            <w:webHidden/>
          </w:rPr>
          <w:fldChar w:fldCharType="begin"/>
        </w:r>
        <w:r w:rsidR="00B56277">
          <w:rPr>
            <w:webHidden/>
          </w:rPr>
          <w:instrText xml:space="preserve"> PAGEREF _Toc144989241 \h </w:instrText>
        </w:r>
        <w:r w:rsidR="00B56277">
          <w:rPr>
            <w:webHidden/>
          </w:rPr>
        </w:r>
        <w:r w:rsidR="00B56277">
          <w:rPr>
            <w:webHidden/>
          </w:rPr>
          <w:fldChar w:fldCharType="separate"/>
        </w:r>
        <w:r w:rsidR="00B56277">
          <w:rPr>
            <w:webHidden/>
          </w:rPr>
          <w:t>7</w:t>
        </w:r>
        <w:r w:rsidR="00B56277">
          <w:rPr>
            <w:webHidden/>
          </w:rPr>
          <w:fldChar w:fldCharType="end"/>
        </w:r>
      </w:hyperlink>
    </w:p>
    <w:p w14:paraId="4204ABF1" w14:textId="38560207" w:rsidR="00B56277" w:rsidRDefault="00000000">
      <w:pPr>
        <w:pStyle w:val="TOC2"/>
        <w:rPr>
          <w:rFonts w:asciiTheme="minorHAnsi" w:eastAsiaTheme="minorEastAsia" w:hAnsiTheme="minorHAnsi"/>
          <w:noProof/>
          <w:sz w:val="22"/>
          <w:lang w:eastAsia="en-GB"/>
        </w:rPr>
      </w:pPr>
      <w:hyperlink w:anchor="_Toc144989243" w:history="1">
        <w:r w:rsidR="00B56277" w:rsidRPr="00C027C8">
          <w:rPr>
            <w:rStyle w:val="Hyperlink"/>
            <w:noProof/>
            <w:lang w:val="en-US"/>
          </w:rPr>
          <w:t>2.1</w:t>
        </w:r>
        <w:r w:rsidR="00B56277">
          <w:rPr>
            <w:rFonts w:asciiTheme="minorHAnsi" w:eastAsiaTheme="minorEastAsia" w:hAnsiTheme="minorHAnsi"/>
            <w:noProof/>
            <w:sz w:val="22"/>
            <w:lang w:eastAsia="en-GB"/>
          </w:rPr>
          <w:tab/>
        </w:r>
        <w:r w:rsidR="00B56277" w:rsidRPr="00C027C8">
          <w:rPr>
            <w:rStyle w:val="Hyperlink"/>
            <w:noProof/>
            <w:lang w:val="en-US"/>
          </w:rPr>
          <w:t>Preamble</w:t>
        </w:r>
        <w:r w:rsidR="00B56277">
          <w:rPr>
            <w:noProof/>
            <w:webHidden/>
          </w:rPr>
          <w:tab/>
        </w:r>
        <w:r w:rsidR="00B56277">
          <w:rPr>
            <w:noProof/>
            <w:webHidden/>
          </w:rPr>
          <w:fldChar w:fldCharType="begin"/>
        </w:r>
        <w:r w:rsidR="00B56277">
          <w:rPr>
            <w:noProof/>
            <w:webHidden/>
          </w:rPr>
          <w:instrText xml:space="preserve"> PAGEREF _Toc144989243 \h </w:instrText>
        </w:r>
        <w:r w:rsidR="00B56277">
          <w:rPr>
            <w:noProof/>
            <w:webHidden/>
          </w:rPr>
        </w:r>
        <w:r w:rsidR="00B56277">
          <w:rPr>
            <w:noProof/>
            <w:webHidden/>
          </w:rPr>
          <w:fldChar w:fldCharType="separate"/>
        </w:r>
        <w:r w:rsidR="00B56277">
          <w:rPr>
            <w:noProof/>
            <w:webHidden/>
          </w:rPr>
          <w:t>7</w:t>
        </w:r>
        <w:r w:rsidR="00B56277">
          <w:rPr>
            <w:noProof/>
            <w:webHidden/>
          </w:rPr>
          <w:fldChar w:fldCharType="end"/>
        </w:r>
      </w:hyperlink>
    </w:p>
    <w:p w14:paraId="48452779" w14:textId="6F988952" w:rsidR="00B56277" w:rsidRDefault="00000000">
      <w:pPr>
        <w:pStyle w:val="TOC2"/>
        <w:rPr>
          <w:rFonts w:asciiTheme="minorHAnsi" w:eastAsiaTheme="minorEastAsia" w:hAnsiTheme="minorHAnsi"/>
          <w:noProof/>
          <w:sz w:val="22"/>
          <w:lang w:eastAsia="en-GB"/>
        </w:rPr>
      </w:pPr>
      <w:hyperlink w:anchor="_Toc144989244" w:history="1">
        <w:r w:rsidR="00B56277" w:rsidRPr="00C027C8">
          <w:rPr>
            <w:rStyle w:val="Hyperlink"/>
            <w:noProof/>
            <w:lang w:val="en-US"/>
          </w:rPr>
          <w:t>2.2</w:t>
        </w:r>
        <w:r w:rsidR="00B56277">
          <w:rPr>
            <w:rFonts w:asciiTheme="minorHAnsi" w:eastAsiaTheme="minorEastAsia" w:hAnsiTheme="minorHAnsi"/>
            <w:noProof/>
            <w:sz w:val="22"/>
            <w:lang w:eastAsia="en-GB"/>
          </w:rPr>
          <w:tab/>
        </w:r>
        <w:r w:rsidR="00B56277" w:rsidRPr="00C027C8">
          <w:rPr>
            <w:rStyle w:val="Hyperlink"/>
            <w:noProof/>
            <w:lang w:val="en-US"/>
          </w:rPr>
          <w:t>Review Of Email Communication</w:t>
        </w:r>
        <w:r w:rsidR="00B56277">
          <w:rPr>
            <w:noProof/>
            <w:webHidden/>
          </w:rPr>
          <w:tab/>
        </w:r>
        <w:r w:rsidR="00B56277">
          <w:rPr>
            <w:noProof/>
            <w:webHidden/>
          </w:rPr>
          <w:fldChar w:fldCharType="begin"/>
        </w:r>
        <w:r w:rsidR="00B56277">
          <w:rPr>
            <w:noProof/>
            <w:webHidden/>
          </w:rPr>
          <w:instrText xml:space="preserve"> PAGEREF _Toc144989244 \h </w:instrText>
        </w:r>
        <w:r w:rsidR="00B56277">
          <w:rPr>
            <w:noProof/>
            <w:webHidden/>
          </w:rPr>
        </w:r>
        <w:r w:rsidR="00B56277">
          <w:rPr>
            <w:noProof/>
            <w:webHidden/>
          </w:rPr>
          <w:fldChar w:fldCharType="separate"/>
        </w:r>
        <w:r w:rsidR="00B56277">
          <w:rPr>
            <w:noProof/>
            <w:webHidden/>
          </w:rPr>
          <w:t>7</w:t>
        </w:r>
        <w:r w:rsidR="00B56277">
          <w:rPr>
            <w:noProof/>
            <w:webHidden/>
          </w:rPr>
          <w:fldChar w:fldCharType="end"/>
        </w:r>
      </w:hyperlink>
    </w:p>
    <w:p w14:paraId="20082E84" w14:textId="29657EC0" w:rsidR="00B56277" w:rsidRDefault="00000000">
      <w:pPr>
        <w:pStyle w:val="TOC2"/>
        <w:rPr>
          <w:rFonts w:asciiTheme="minorHAnsi" w:eastAsiaTheme="minorEastAsia" w:hAnsiTheme="minorHAnsi"/>
          <w:noProof/>
          <w:sz w:val="22"/>
          <w:lang w:eastAsia="en-GB"/>
        </w:rPr>
      </w:pPr>
      <w:hyperlink w:anchor="_Toc144989245" w:history="1">
        <w:r w:rsidR="00B56277" w:rsidRPr="00C027C8">
          <w:rPr>
            <w:rStyle w:val="Hyperlink"/>
            <w:noProof/>
            <w:lang w:val="en-US"/>
          </w:rPr>
          <w:t>2.3</w:t>
        </w:r>
        <w:r w:rsidR="00B56277">
          <w:rPr>
            <w:rFonts w:asciiTheme="minorHAnsi" w:eastAsiaTheme="minorEastAsia" w:hAnsiTheme="minorHAnsi"/>
            <w:noProof/>
            <w:sz w:val="22"/>
            <w:lang w:eastAsia="en-GB"/>
          </w:rPr>
          <w:tab/>
        </w:r>
        <w:r w:rsidR="00B56277" w:rsidRPr="00C027C8">
          <w:rPr>
            <w:rStyle w:val="Hyperlink"/>
            <w:noProof/>
            <w:lang w:val="en-US"/>
          </w:rPr>
          <w:t>Review Of Email Overload</w:t>
        </w:r>
        <w:r w:rsidR="00B56277">
          <w:rPr>
            <w:noProof/>
            <w:webHidden/>
          </w:rPr>
          <w:tab/>
        </w:r>
        <w:r w:rsidR="00B56277">
          <w:rPr>
            <w:noProof/>
            <w:webHidden/>
          </w:rPr>
          <w:fldChar w:fldCharType="begin"/>
        </w:r>
        <w:r w:rsidR="00B56277">
          <w:rPr>
            <w:noProof/>
            <w:webHidden/>
          </w:rPr>
          <w:instrText xml:space="preserve"> PAGEREF _Toc144989245 \h </w:instrText>
        </w:r>
        <w:r w:rsidR="00B56277">
          <w:rPr>
            <w:noProof/>
            <w:webHidden/>
          </w:rPr>
        </w:r>
        <w:r w:rsidR="00B56277">
          <w:rPr>
            <w:noProof/>
            <w:webHidden/>
          </w:rPr>
          <w:fldChar w:fldCharType="separate"/>
        </w:r>
        <w:r w:rsidR="00B56277">
          <w:rPr>
            <w:noProof/>
            <w:webHidden/>
          </w:rPr>
          <w:t>8</w:t>
        </w:r>
        <w:r w:rsidR="00B56277">
          <w:rPr>
            <w:noProof/>
            <w:webHidden/>
          </w:rPr>
          <w:fldChar w:fldCharType="end"/>
        </w:r>
      </w:hyperlink>
    </w:p>
    <w:p w14:paraId="74ED4475" w14:textId="6E427EA5" w:rsidR="00B56277" w:rsidRDefault="00000000">
      <w:pPr>
        <w:pStyle w:val="TOC2"/>
        <w:rPr>
          <w:rFonts w:asciiTheme="minorHAnsi" w:eastAsiaTheme="minorEastAsia" w:hAnsiTheme="minorHAnsi"/>
          <w:noProof/>
          <w:sz w:val="22"/>
          <w:lang w:eastAsia="en-GB"/>
        </w:rPr>
      </w:pPr>
      <w:hyperlink w:anchor="_Toc144989246" w:history="1">
        <w:r w:rsidR="00B56277" w:rsidRPr="00C027C8">
          <w:rPr>
            <w:rStyle w:val="Hyperlink"/>
            <w:noProof/>
            <w:lang w:val="en-US"/>
          </w:rPr>
          <w:t>2.4</w:t>
        </w:r>
        <w:r w:rsidR="00B56277">
          <w:rPr>
            <w:rFonts w:asciiTheme="minorHAnsi" w:eastAsiaTheme="minorEastAsia" w:hAnsiTheme="minorHAnsi"/>
            <w:noProof/>
            <w:sz w:val="22"/>
            <w:lang w:eastAsia="en-GB"/>
          </w:rPr>
          <w:tab/>
        </w:r>
        <w:r w:rsidR="00B56277" w:rsidRPr="00C027C8">
          <w:rPr>
            <w:rStyle w:val="Hyperlink"/>
            <w:noProof/>
            <w:lang w:val="en-US"/>
          </w:rPr>
          <w:t>Review Of Relevant Concepts</w:t>
        </w:r>
        <w:r w:rsidR="00B56277">
          <w:rPr>
            <w:noProof/>
            <w:webHidden/>
          </w:rPr>
          <w:tab/>
        </w:r>
        <w:r w:rsidR="00B56277">
          <w:rPr>
            <w:noProof/>
            <w:webHidden/>
          </w:rPr>
          <w:fldChar w:fldCharType="begin"/>
        </w:r>
        <w:r w:rsidR="00B56277">
          <w:rPr>
            <w:noProof/>
            <w:webHidden/>
          </w:rPr>
          <w:instrText xml:space="preserve"> PAGEREF _Toc144989246 \h </w:instrText>
        </w:r>
        <w:r w:rsidR="00B56277">
          <w:rPr>
            <w:noProof/>
            <w:webHidden/>
          </w:rPr>
        </w:r>
        <w:r w:rsidR="00B56277">
          <w:rPr>
            <w:noProof/>
            <w:webHidden/>
          </w:rPr>
          <w:fldChar w:fldCharType="separate"/>
        </w:r>
        <w:r w:rsidR="00B56277">
          <w:rPr>
            <w:noProof/>
            <w:webHidden/>
          </w:rPr>
          <w:t>9</w:t>
        </w:r>
        <w:r w:rsidR="00B56277">
          <w:rPr>
            <w:noProof/>
            <w:webHidden/>
          </w:rPr>
          <w:fldChar w:fldCharType="end"/>
        </w:r>
      </w:hyperlink>
    </w:p>
    <w:p w14:paraId="4D6839C9" w14:textId="30AB65B7"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47" w:history="1">
        <w:r w:rsidR="00B56277" w:rsidRPr="00C027C8">
          <w:rPr>
            <w:rStyle w:val="Hyperlink"/>
            <w:noProof/>
          </w:rPr>
          <w:t>2.4.1</w:t>
        </w:r>
        <w:r w:rsidR="00B56277">
          <w:rPr>
            <w:rFonts w:asciiTheme="minorHAnsi" w:eastAsiaTheme="minorEastAsia" w:hAnsiTheme="minorHAnsi"/>
            <w:noProof/>
            <w:sz w:val="22"/>
            <w:lang w:eastAsia="en-GB"/>
          </w:rPr>
          <w:tab/>
        </w:r>
        <w:r w:rsidR="00B56277" w:rsidRPr="00C027C8">
          <w:rPr>
            <w:rStyle w:val="Hyperlink"/>
            <w:noProof/>
          </w:rPr>
          <w:t>Artificial Intelligence</w:t>
        </w:r>
        <w:r w:rsidR="00B56277">
          <w:rPr>
            <w:noProof/>
            <w:webHidden/>
          </w:rPr>
          <w:tab/>
        </w:r>
        <w:r w:rsidR="00B56277">
          <w:rPr>
            <w:noProof/>
            <w:webHidden/>
          </w:rPr>
          <w:fldChar w:fldCharType="begin"/>
        </w:r>
        <w:r w:rsidR="00B56277">
          <w:rPr>
            <w:noProof/>
            <w:webHidden/>
          </w:rPr>
          <w:instrText xml:space="preserve"> PAGEREF _Toc144989247 \h </w:instrText>
        </w:r>
        <w:r w:rsidR="00B56277">
          <w:rPr>
            <w:noProof/>
            <w:webHidden/>
          </w:rPr>
        </w:r>
        <w:r w:rsidR="00B56277">
          <w:rPr>
            <w:noProof/>
            <w:webHidden/>
          </w:rPr>
          <w:fldChar w:fldCharType="separate"/>
        </w:r>
        <w:r w:rsidR="00B56277">
          <w:rPr>
            <w:noProof/>
            <w:webHidden/>
          </w:rPr>
          <w:t>9</w:t>
        </w:r>
        <w:r w:rsidR="00B56277">
          <w:rPr>
            <w:noProof/>
            <w:webHidden/>
          </w:rPr>
          <w:fldChar w:fldCharType="end"/>
        </w:r>
      </w:hyperlink>
    </w:p>
    <w:p w14:paraId="327DA278" w14:textId="0F0B8079"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48" w:history="1">
        <w:r w:rsidR="00B56277" w:rsidRPr="00C027C8">
          <w:rPr>
            <w:rStyle w:val="Hyperlink"/>
            <w:noProof/>
          </w:rPr>
          <w:t>2.4.2</w:t>
        </w:r>
        <w:r w:rsidR="00B56277">
          <w:rPr>
            <w:rFonts w:asciiTheme="minorHAnsi" w:eastAsiaTheme="minorEastAsia" w:hAnsiTheme="minorHAnsi"/>
            <w:noProof/>
            <w:sz w:val="22"/>
            <w:lang w:eastAsia="en-GB"/>
          </w:rPr>
          <w:tab/>
        </w:r>
        <w:r w:rsidR="00B56277" w:rsidRPr="00C027C8">
          <w:rPr>
            <w:rStyle w:val="Hyperlink"/>
            <w:noProof/>
          </w:rPr>
          <w:t>Machine Learning</w:t>
        </w:r>
        <w:r w:rsidR="00B56277">
          <w:rPr>
            <w:noProof/>
            <w:webHidden/>
          </w:rPr>
          <w:tab/>
        </w:r>
        <w:r w:rsidR="00B56277">
          <w:rPr>
            <w:noProof/>
            <w:webHidden/>
          </w:rPr>
          <w:fldChar w:fldCharType="begin"/>
        </w:r>
        <w:r w:rsidR="00B56277">
          <w:rPr>
            <w:noProof/>
            <w:webHidden/>
          </w:rPr>
          <w:instrText xml:space="preserve"> PAGEREF _Toc144989248 \h </w:instrText>
        </w:r>
        <w:r w:rsidR="00B56277">
          <w:rPr>
            <w:noProof/>
            <w:webHidden/>
          </w:rPr>
        </w:r>
        <w:r w:rsidR="00B56277">
          <w:rPr>
            <w:noProof/>
            <w:webHidden/>
          </w:rPr>
          <w:fldChar w:fldCharType="separate"/>
        </w:r>
        <w:r w:rsidR="00B56277">
          <w:rPr>
            <w:noProof/>
            <w:webHidden/>
          </w:rPr>
          <w:t>10</w:t>
        </w:r>
        <w:r w:rsidR="00B56277">
          <w:rPr>
            <w:noProof/>
            <w:webHidden/>
          </w:rPr>
          <w:fldChar w:fldCharType="end"/>
        </w:r>
      </w:hyperlink>
    </w:p>
    <w:p w14:paraId="18CEB641" w14:textId="6AE42A14"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49" w:history="1">
        <w:r w:rsidR="00B56277" w:rsidRPr="00C027C8">
          <w:rPr>
            <w:rStyle w:val="Hyperlink"/>
            <w:noProof/>
          </w:rPr>
          <w:t>2.4.3</w:t>
        </w:r>
        <w:r w:rsidR="00B56277">
          <w:rPr>
            <w:rFonts w:asciiTheme="minorHAnsi" w:eastAsiaTheme="minorEastAsia" w:hAnsiTheme="minorHAnsi"/>
            <w:noProof/>
            <w:sz w:val="22"/>
            <w:lang w:eastAsia="en-GB"/>
          </w:rPr>
          <w:tab/>
        </w:r>
        <w:r w:rsidR="00B56277" w:rsidRPr="00C027C8">
          <w:rPr>
            <w:rStyle w:val="Hyperlink"/>
            <w:noProof/>
          </w:rPr>
          <w:t>Natural Language Processing (NLP)</w:t>
        </w:r>
        <w:r w:rsidR="00B56277">
          <w:rPr>
            <w:noProof/>
            <w:webHidden/>
          </w:rPr>
          <w:tab/>
        </w:r>
        <w:r w:rsidR="00B56277">
          <w:rPr>
            <w:noProof/>
            <w:webHidden/>
          </w:rPr>
          <w:fldChar w:fldCharType="begin"/>
        </w:r>
        <w:r w:rsidR="00B56277">
          <w:rPr>
            <w:noProof/>
            <w:webHidden/>
          </w:rPr>
          <w:instrText xml:space="preserve"> PAGEREF _Toc144989249 \h </w:instrText>
        </w:r>
        <w:r w:rsidR="00B56277">
          <w:rPr>
            <w:noProof/>
            <w:webHidden/>
          </w:rPr>
        </w:r>
        <w:r w:rsidR="00B56277">
          <w:rPr>
            <w:noProof/>
            <w:webHidden/>
          </w:rPr>
          <w:fldChar w:fldCharType="separate"/>
        </w:r>
        <w:r w:rsidR="00B56277">
          <w:rPr>
            <w:noProof/>
            <w:webHidden/>
          </w:rPr>
          <w:t>10</w:t>
        </w:r>
        <w:r w:rsidR="00B56277">
          <w:rPr>
            <w:noProof/>
            <w:webHidden/>
          </w:rPr>
          <w:fldChar w:fldCharType="end"/>
        </w:r>
      </w:hyperlink>
    </w:p>
    <w:p w14:paraId="4D329B3A" w14:textId="1DB4AD26"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50" w:history="1">
        <w:r w:rsidR="00B56277" w:rsidRPr="00C027C8">
          <w:rPr>
            <w:rStyle w:val="Hyperlink"/>
            <w:noProof/>
          </w:rPr>
          <w:t>2.4.4</w:t>
        </w:r>
        <w:r w:rsidR="00B56277">
          <w:rPr>
            <w:rFonts w:asciiTheme="minorHAnsi" w:eastAsiaTheme="minorEastAsia" w:hAnsiTheme="minorHAnsi"/>
            <w:noProof/>
            <w:sz w:val="22"/>
            <w:lang w:eastAsia="en-GB"/>
          </w:rPr>
          <w:tab/>
        </w:r>
        <w:r w:rsidR="00B56277" w:rsidRPr="00C027C8">
          <w:rPr>
            <w:rStyle w:val="Hyperlink"/>
            <w:noProof/>
          </w:rPr>
          <w:t>Deep Learning</w:t>
        </w:r>
        <w:r w:rsidR="00B56277">
          <w:rPr>
            <w:noProof/>
            <w:webHidden/>
          </w:rPr>
          <w:tab/>
        </w:r>
        <w:r w:rsidR="00B56277">
          <w:rPr>
            <w:noProof/>
            <w:webHidden/>
          </w:rPr>
          <w:fldChar w:fldCharType="begin"/>
        </w:r>
        <w:r w:rsidR="00B56277">
          <w:rPr>
            <w:noProof/>
            <w:webHidden/>
          </w:rPr>
          <w:instrText xml:space="preserve"> PAGEREF _Toc144989250 \h </w:instrText>
        </w:r>
        <w:r w:rsidR="00B56277">
          <w:rPr>
            <w:noProof/>
            <w:webHidden/>
          </w:rPr>
        </w:r>
        <w:r w:rsidR="00B56277">
          <w:rPr>
            <w:noProof/>
            <w:webHidden/>
          </w:rPr>
          <w:fldChar w:fldCharType="separate"/>
        </w:r>
        <w:r w:rsidR="00B56277">
          <w:rPr>
            <w:noProof/>
            <w:webHidden/>
          </w:rPr>
          <w:t>11</w:t>
        </w:r>
        <w:r w:rsidR="00B56277">
          <w:rPr>
            <w:noProof/>
            <w:webHidden/>
          </w:rPr>
          <w:fldChar w:fldCharType="end"/>
        </w:r>
      </w:hyperlink>
    </w:p>
    <w:p w14:paraId="2979E214" w14:textId="2FD29454"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51" w:history="1">
        <w:r w:rsidR="00B56277" w:rsidRPr="00C027C8">
          <w:rPr>
            <w:rStyle w:val="Hyperlink"/>
            <w:noProof/>
          </w:rPr>
          <w:t>2.4.5</w:t>
        </w:r>
        <w:r w:rsidR="00B56277">
          <w:rPr>
            <w:rFonts w:asciiTheme="minorHAnsi" w:eastAsiaTheme="minorEastAsia" w:hAnsiTheme="minorHAnsi"/>
            <w:noProof/>
            <w:sz w:val="22"/>
            <w:lang w:eastAsia="en-GB"/>
          </w:rPr>
          <w:tab/>
        </w:r>
        <w:r w:rsidR="00B56277" w:rsidRPr="00C027C8">
          <w:rPr>
            <w:rStyle w:val="Hyperlink"/>
            <w:noProof/>
          </w:rPr>
          <w:t>Transfer Learning</w:t>
        </w:r>
        <w:r w:rsidR="00B56277">
          <w:rPr>
            <w:noProof/>
            <w:webHidden/>
          </w:rPr>
          <w:tab/>
        </w:r>
        <w:r w:rsidR="00B56277">
          <w:rPr>
            <w:noProof/>
            <w:webHidden/>
          </w:rPr>
          <w:fldChar w:fldCharType="begin"/>
        </w:r>
        <w:r w:rsidR="00B56277">
          <w:rPr>
            <w:noProof/>
            <w:webHidden/>
          </w:rPr>
          <w:instrText xml:space="preserve"> PAGEREF _Toc144989251 \h </w:instrText>
        </w:r>
        <w:r w:rsidR="00B56277">
          <w:rPr>
            <w:noProof/>
            <w:webHidden/>
          </w:rPr>
        </w:r>
        <w:r w:rsidR="00B56277">
          <w:rPr>
            <w:noProof/>
            <w:webHidden/>
          </w:rPr>
          <w:fldChar w:fldCharType="separate"/>
        </w:r>
        <w:r w:rsidR="00B56277">
          <w:rPr>
            <w:noProof/>
            <w:webHidden/>
          </w:rPr>
          <w:t>12</w:t>
        </w:r>
        <w:r w:rsidR="00B56277">
          <w:rPr>
            <w:noProof/>
            <w:webHidden/>
          </w:rPr>
          <w:fldChar w:fldCharType="end"/>
        </w:r>
      </w:hyperlink>
    </w:p>
    <w:p w14:paraId="43E2E338" w14:textId="7E92E0B0"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52" w:history="1">
        <w:r w:rsidR="00B56277" w:rsidRPr="00C027C8">
          <w:rPr>
            <w:rStyle w:val="Hyperlink"/>
            <w:noProof/>
          </w:rPr>
          <w:t>2.4.6</w:t>
        </w:r>
        <w:r w:rsidR="00B56277">
          <w:rPr>
            <w:rFonts w:asciiTheme="minorHAnsi" w:eastAsiaTheme="minorEastAsia" w:hAnsiTheme="minorHAnsi"/>
            <w:noProof/>
            <w:sz w:val="22"/>
            <w:lang w:eastAsia="en-GB"/>
          </w:rPr>
          <w:tab/>
        </w:r>
        <w:r w:rsidR="00B56277" w:rsidRPr="00C027C8">
          <w:rPr>
            <w:rStyle w:val="Hyperlink"/>
            <w:noProof/>
          </w:rPr>
          <w:t>Transformers</w:t>
        </w:r>
        <w:r w:rsidR="00B56277">
          <w:rPr>
            <w:noProof/>
            <w:webHidden/>
          </w:rPr>
          <w:tab/>
        </w:r>
        <w:r w:rsidR="00B56277">
          <w:rPr>
            <w:noProof/>
            <w:webHidden/>
          </w:rPr>
          <w:fldChar w:fldCharType="begin"/>
        </w:r>
        <w:r w:rsidR="00B56277">
          <w:rPr>
            <w:noProof/>
            <w:webHidden/>
          </w:rPr>
          <w:instrText xml:space="preserve"> PAGEREF _Toc144989252 \h </w:instrText>
        </w:r>
        <w:r w:rsidR="00B56277">
          <w:rPr>
            <w:noProof/>
            <w:webHidden/>
          </w:rPr>
        </w:r>
        <w:r w:rsidR="00B56277">
          <w:rPr>
            <w:noProof/>
            <w:webHidden/>
          </w:rPr>
          <w:fldChar w:fldCharType="separate"/>
        </w:r>
        <w:r w:rsidR="00B56277">
          <w:rPr>
            <w:noProof/>
            <w:webHidden/>
          </w:rPr>
          <w:t>13</w:t>
        </w:r>
        <w:r w:rsidR="00B56277">
          <w:rPr>
            <w:noProof/>
            <w:webHidden/>
          </w:rPr>
          <w:fldChar w:fldCharType="end"/>
        </w:r>
      </w:hyperlink>
    </w:p>
    <w:p w14:paraId="7233BFE5" w14:textId="26699EF5" w:rsidR="00B56277" w:rsidRDefault="00000000">
      <w:pPr>
        <w:pStyle w:val="TOC2"/>
        <w:rPr>
          <w:rFonts w:asciiTheme="minorHAnsi" w:eastAsiaTheme="minorEastAsia" w:hAnsiTheme="minorHAnsi"/>
          <w:noProof/>
          <w:sz w:val="22"/>
          <w:lang w:eastAsia="en-GB"/>
        </w:rPr>
      </w:pPr>
      <w:hyperlink w:anchor="_Toc144989253" w:history="1">
        <w:r w:rsidR="00B56277" w:rsidRPr="00C027C8">
          <w:rPr>
            <w:rStyle w:val="Hyperlink"/>
            <w:noProof/>
          </w:rPr>
          <w:t>2.5</w:t>
        </w:r>
        <w:r w:rsidR="00B56277">
          <w:rPr>
            <w:rFonts w:asciiTheme="minorHAnsi" w:eastAsiaTheme="minorEastAsia" w:hAnsiTheme="minorHAnsi"/>
            <w:noProof/>
            <w:sz w:val="22"/>
            <w:lang w:eastAsia="en-GB"/>
          </w:rPr>
          <w:tab/>
        </w:r>
        <w:r w:rsidR="00B56277" w:rsidRPr="00C027C8">
          <w:rPr>
            <w:rStyle w:val="Hyperlink"/>
            <w:noProof/>
          </w:rPr>
          <w:t>Review Of Related Methods</w:t>
        </w:r>
        <w:r w:rsidR="00B56277">
          <w:rPr>
            <w:noProof/>
            <w:webHidden/>
          </w:rPr>
          <w:tab/>
        </w:r>
        <w:r w:rsidR="00B56277">
          <w:rPr>
            <w:noProof/>
            <w:webHidden/>
          </w:rPr>
          <w:fldChar w:fldCharType="begin"/>
        </w:r>
        <w:r w:rsidR="00B56277">
          <w:rPr>
            <w:noProof/>
            <w:webHidden/>
          </w:rPr>
          <w:instrText xml:space="preserve"> PAGEREF _Toc144989253 \h </w:instrText>
        </w:r>
        <w:r w:rsidR="00B56277">
          <w:rPr>
            <w:noProof/>
            <w:webHidden/>
          </w:rPr>
        </w:r>
        <w:r w:rsidR="00B56277">
          <w:rPr>
            <w:noProof/>
            <w:webHidden/>
          </w:rPr>
          <w:fldChar w:fldCharType="separate"/>
        </w:r>
        <w:r w:rsidR="00B56277">
          <w:rPr>
            <w:noProof/>
            <w:webHidden/>
          </w:rPr>
          <w:t>16</w:t>
        </w:r>
        <w:r w:rsidR="00B56277">
          <w:rPr>
            <w:noProof/>
            <w:webHidden/>
          </w:rPr>
          <w:fldChar w:fldCharType="end"/>
        </w:r>
      </w:hyperlink>
    </w:p>
    <w:p w14:paraId="4655AB41" w14:textId="2DFC388F"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54" w:history="1">
        <w:r w:rsidR="00B56277" w:rsidRPr="00C027C8">
          <w:rPr>
            <w:rStyle w:val="Hyperlink"/>
            <w:noProof/>
          </w:rPr>
          <w:t>2.5.1</w:t>
        </w:r>
        <w:r w:rsidR="00B56277">
          <w:rPr>
            <w:rFonts w:asciiTheme="minorHAnsi" w:eastAsiaTheme="minorEastAsia" w:hAnsiTheme="minorHAnsi"/>
            <w:noProof/>
            <w:sz w:val="22"/>
            <w:lang w:eastAsia="en-GB"/>
          </w:rPr>
          <w:tab/>
        </w:r>
        <w:r w:rsidR="00B56277" w:rsidRPr="00C027C8">
          <w:rPr>
            <w:rStyle w:val="Hyperlink"/>
            <w:noProof/>
          </w:rPr>
          <w:t>Pattern Matching</w:t>
        </w:r>
        <w:r w:rsidR="00B56277">
          <w:rPr>
            <w:noProof/>
            <w:webHidden/>
          </w:rPr>
          <w:tab/>
        </w:r>
        <w:r w:rsidR="00B56277">
          <w:rPr>
            <w:noProof/>
            <w:webHidden/>
          </w:rPr>
          <w:fldChar w:fldCharType="begin"/>
        </w:r>
        <w:r w:rsidR="00B56277">
          <w:rPr>
            <w:noProof/>
            <w:webHidden/>
          </w:rPr>
          <w:instrText xml:space="preserve"> PAGEREF _Toc144989254 \h </w:instrText>
        </w:r>
        <w:r w:rsidR="00B56277">
          <w:rPr>
            <w:noProof/>
            <w:webHidden/>
          </w:rPr>
        </w:r>
        <w:r w:rsidR="00B56277">
          <w:rPr>
            <w:noProof/>
            <w:webHidden/>
          </w:rPr>
          <w:fldChar w:fldCharType="separate"/>
        </w:r>
        <w:r w:rsidR="00B56277">
          <w:rPr>
            <w:noProof/>
            <w:webHidden/>
          </w:rPr>
          <w:t>16</w:t>
        </w:r>
        <w:r w:rsidR="00B56277">
          <w:rPr>
            <w:noProof/>
            <w:webHidden/>
          </w:rPr>
          <w:fldChar w:fldCharType="end"/>
        </w:r>
      </w:hyperlink>
    </w:p>
    <w:p w14:paraId="5F97A837" w14:textId="748EC3E5"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55" w:history="1">
        <w:r w:rsidR="00B56277" w:rsidRPr="00C027C8">
          <w:rPr>
            <w:rStyle w:val="Hyperlink"/>
            <w:noProof/>
          </w:rPr>
          <w:t>2.5.2</w:t>
        </w:r>
        <w:r w:rsidR="00B56277">
          <w:rPr>
            <w:rFonts w:asciiTheme="minorHAnsi" w:eastAsiaTheme="minorEastAsia" w:hAnsiTheme="minorHAnsi"/>
            <w:noProof/>
            <w:sz w:val="22"/>
            <w:lang w:eastAsia="en-GB"/>
          </w:rPr>
          <w:tab/>
        </w:r>
        <w:r w:rsidR="00B56277" w:rsidRPr="00C027C8">
          <w:rPr>
            <w:rStyle w:val="Hyperlink"/>
            <w:noProof/>
          </w:rPr>
          <w:t>Semantic Textual Similarity (STS)</w:t>
        </w:r>
        <w:r w:rsidR="00B56277">
          <w:rPr>
            <w:noProof/>
            <w:webHidden/>
          </w:rPr>
          <w:tab/>
        </w:r>
        <w:r w:rsidR="00B56277">
          <w:rPr>
            <w:noProof/>
            <w:webHidden/>
          </w:rPr>
          <w:fldChar w:fldCharType="begin"/>
        </w:r>
        <w:r w:rsidR="00B56277">
          <w:rPr>
            <w:noProof/>
            <w:webHidden/>
          </w:rPr>
          <w:instrText xml:space="preserve"> PAGEREF _Toc144989255 \h </w:instrText>
        </w:r>
        <w:r w:rsidR="00B56277">
          <w:rPr>
            <w:noProof/>
            <w:webHidden/>
          </w:rPr>
        </w:r>
        <w:r w:rsidR="00B56277">
          <w:rPr>
            <w:noProof/>
            <w:webHidden/>
          </w:rPr>
          <w:fldChar w:fldCharType="separate"/>
        </w:r>
        <w:r w:rsidR="00B56277">
          <w:rPr>
            <w:noProof/>
            <w:webHidden/>
          </w:rPr>
          <w:t>18</w:t>
        </w:r>
        <w:r w:rsidR="00B56277">
          <w:rPr>
            <w:noProof/>
            <w:webHidden/>
          </w:rPr>
          <w:fldChar w:fldCharType="end"/>
        </w:r>
      </w:hyperlink>
    </w:p>
    <w:p w14:paraId="581D2A62" w14:textId="140FB51A"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56" w:history="1">
        <w:r w:rsidR="00B56277" w:rsidRPr="00C027C8">
          <w:rPr>
            <w:rStyle w:val="Hyperlink"/>
            <w:noProof/>
          </w:rPr>
          <w:t>2.5.3</w:t>
        </w:r>
        <w:r w:rsidR="00B56277">
          <w:rPr>
            <w:rFonts w:asciiTheme="minorHAnsi" w:eastAsiaTheme="minorEastAsia" w:hAnsiTheme="minorHAnsi"/>
            <w:noProof/>
            <w:sz w:val="22"/>
            <w:lang w:eastAsia="en-GB"/>
          </w:rPr>
          <w:tab/>
        </w:r>
        <w:r w:rsidR="00B56277" w:rsidRPr="00C027C8">
          <w:rPr>
            <w:rStyle w:val="Hyperlink"/>
            <w:noProof/>
          </w:rPr>
          <w:t>Case-Based Reasoning (CBR)</w:t>
        </w:r>
        <w:r w:rsidR="00B56277">
          <w:rPr>
            <w:noProof/>
            <w:webHidden/>
          </w:rPr>
          <w:tab/>
        </w:r>
        <w:r w:rsidR="00B56277">
          <w:rPr>
            <w:noProof/>
            <w:webHidden/>
          </w:rPr>
          <w:fldChar w:fldCharType="begin"/>
        </w:r>
        <w:r w:rsidR="00B56277">
          <w:rPr>
            <w:noProof/>
            <w:webHidden/>
          </w:rPr>
          <w:instrText xml:space="preserve"> PAGEREF _Toc144989256 \h </w:instrText>
        </w:r>
        <w:r w:rsidR="00B56277">
          <w:rPr>
            <w:noProof/>
            <w:webHidden/>
          </w:rPr>
        </w:r>
        <w:r w:rsidR="00B56277">
          <w:rPr>
            <w:noProof/>
            <w:webHidden/>
          </w:rPr>
          <w:fldChar w:fldCharType="separate"/>
        </w:r>
        <w:r w:rsidR="00B56277">
          <w:rPr>
            <w:noProof/>
            <w:webHidden/>
          </w:rPr>
          <w:t>18</w:t>
        </w:r>
        <w:r w:rsidR="00B56277">
          <w:rPr>
            <w:noProof/>
            <w:webHidden/>
          </w:rPr>
          <w:fldChar w:fldCharType="end"/>
        </w:r>
      </w:hyperlink>
    </w:p>
    <w:p w14:paraId="71EFDAB9" w14:textId="3DB6DE76"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57" w:history="1">
        <w:r w:rsidR="00B56277" w:rsidRPr="00C027C8">
          <w:rPr>
            <w:rStyle w:val="Hyperlink"/>
            <w:noProof/>
          </w:rPr>
          <w:t>2.5.4</w:t>
        </w:r>
        <w:r w:rsidR="00B56277">
          <w:rPr>
            <w:rFonts w:asciiTheme="minorHAnsi" w:eastAsiaTheme="minorEastAsia" w:hAnsiTheme="minorHAnsi"/>
            <w:noProof/>
            <w:sz w:val="22"/>
            <w:lang w:eastAsia="en-GB"/>
          </w:rPr>
          <w:tab/>
        </w:r>
        <w:r w:rsidR="00B56277" w:rsidRPr="00C027C8">
          <w:rPr>
            <w:rStyle w:val="Hyperlink"/>
            <w:noProof/>
          </w:rPr>
          <w:t>Neural Networks</w:t>
        </w:r>
        <w:r w:rsidR="00B56277">
          <w:rPr>
            <w:noProof/>
            <w:webHidden/>
          </w:rPr>
          <w:tab/>
        </w:r>
        <w:r w:rsidR="00B56277">
          <w:rPr>
            <w:noProof/>
            <w:webHidden/>
          </w:rPr>
          <w:fldChar w:fldCharType="begin"/>
        </w:r>
        <w:r w:rsidR="00B56277">
          <w:rPr>
            <w:noProof/>
            <w:webHidden/>
          </w:rPr>
          <w:instrText xml:space="preserve"> PAGEREF _Toc144989257 \h </w:instrText>
        </w:r>
        <w:r w:rsidR="00B56277">
          <w:rPr>
            <w:noProof/>
            <w:webHidden/>
          </w:rPr>
        </w:r>
        <w:r w:rsidR="00B56277">
          <w:rPr>
            <w:noProof/>
            <w:webHidden/>
          </w:rPr>
          <w:fldChar w:fldCharType="separate"/>
        </w:r>
        <w:r w:rsidR="00B56277">
          <w:rPr>
            <w:noProof/>
            <w:webHidden/>
          </w:rPr>
          <w:t>19</w:t>
        </w:r>
        <w:r w:rsidR="00B56277">
          <w:rPr>
            <w:noProof/>
            <w:webHidden/>
          </w:rPr>
          <w:fldChar w:fldCharType="end"/>
        </w:r>
      </w:hyperlink>
    </w:p>
    <w:p w14:paraId="19A6E558" w14:textId="244E9559" w:rsidR="00B56277" w:rsidRDefault="00000000">
      <w:pPr>
        <w:pStyle w:val="TOC2"/>
        <w:rPr>
          <w:rFonts w:asciiTheme="minorHAnsi" w:eastAsiaTheme="minorEastAsia" w:hAnsiTheme="minorHAnsi"/>
          <w:noProof/>
          <w:sz w:val="22"/>
          <w:lang w:eastAsia="en-GB"/>
        </w:rPr>
      </w:pPr>
      <w:hyperlink w:anchor="_Toc144989258" w:history="1">
        <w:r w:rsidR="00B56277" w:rsidRPr="00C027C8">
          <w:rPr>
            <w:rStyle w:val="Hyperlink"/>
            <w:noProof/>
          </w:rPr>
          <w:t>2.6</w:t>
        </w:r>
        <w:r w:rsidR="00B56277">
          <w:rPr>
            <w:rFonts w:asciiTheme="minorHAnsi" w:eastAsiaTheme="minorEastAsia" w:hAnsiTheme="minorHAnsi"/>
            <w:noProof/>
            <w:sz w:val="22"/>
            <w:lang w:eastAsia="en-GB"/>
          </w:rPr>
          <w:tab/>
        </w:r>
        <w:r w:rsidR="00B56277" w:rsidRPr="00C027C8">
          <w:rPr>
            <w:rStyle w:val="Hyperlink"/>
            <w:noProof/>
          </w:rPr>
          <w:t>Review Of Existing Systems</w:t>
        </w:r>
        <w:r w:rsidR="00B56277">
          <w:rPr>
            <w:noProof/>
            <w:webHidden/>
          </w:rPr>
          <w:tab/>
        </w:r>
        <w:r w:rsidR="00B56277">
          <w:rPr>
            <w:noProof/>
            <w:webHidden/>
          </w:rPr>
          <w:fldChar w:fldCharType="begin"/>
        </w:r>
        <w:r w:rsidR="00B56277">
          <w:rPr>
            <w:noProof/>
            <w:webHidden/>
          </w:rPr>
          <w:instrText xml:space="preserve"> PAGEREF _Toc144989258 \h </w:instrText>
        </w:r>
        <w:r w:rsidR="00B56277">
          <w:rPr>
            <w:noProof/>
            <w:webHidden/>
          </w:rPr>
        </w:r>
        <w:r w:rsidR="00B56277">
          <w:rPr>
            <w:noProof/>
            <w:webHidden/>
          </w:rPr>
          <w:fldChar w:fldCharType="separate"/>
        </w:r>
        <w:r w:rsidR="00B56277">
          <w:rPr>
            <w:noProof/>
            <w:webHidden/>
          </w:rPr>
          <w:t>22</w:t>
        </w:r>
        <w:r w:rsidR="00B56277">
          <w:rPr>
            <w:noProof/>
            <w:webHidden/>
          </w:rPr>
          <w:fldChar w:fldCharType="end"/>
        </w:r>
      </w:hyperlink>
    </w:p>
    <w:p w14:paraId="32B91771" w14:textId="5AB4504E"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59" w:history="1">
        <w:r w:rsidR="00B56277" w:rsidRPr="00C027C8">
          <w:rPr>
            <w:rStyle w:val="Hyperlink"/>
            <w:noProof/>
          </w:rPr>
          <w:t>2.6.1</w:t>
        </w:r>
        <w:r w:rsidR="00B56277">
          <w:rPr>
            <w:rFonts w:asciiTheme="minorHAnsi" w:eastAsiaTheme="minorEastAsia" w:hAnsiTheme="minorHAnsi"/>
            <w:noProof/>
            <w:sz w:val="22"/>
            <w:lang w:eastAsia="en-GB"/>
          </w:rPr>
          <w:tab/>
        </w:r>
        <w:r w:rsidR="00B56277" w:rsidRPr="00C027C8">
          <w:rPr>
            <w:rStyle w:val="Hyperlink"/>
            <w:noProof/>
          </w:rPr>
          <w:t>Gmail</w:t>
        </w:r>
        <w:r w:rsidR="00B56277">
          <w:rPr>
            <w:noProof/>
            <w:webHidden/>
          </w:rPr>
          <w:tab/>
        </w:r>
        <w:r w:rsidR="00B56277">
          <w:rPr>
            <w:noProof/>
            <w:webHidden/>
          </w:rPr>
          <w:fldChar w:fldCharType="begin"/>
        </w:r>
        <w:r w:rsidR="00B56277">
          <w:rPr>
            <w:noProof/>
            <w:webHidden/>
          </w:rPr>
          <w:instrText xml:space="preserve"> PAGEREF _Toc144989259 \h </w:instrText>
        </w:r>
        <w:r w:rsidR="00B56277">
          <w:rPr>
            <w:noProof/>
            <w:webHidden/>
          </w:rPr>
        </w:r>
        <w:r w:rsidR="00B56277">
          <w:rPr>
            <w:noProof/>
            <w:webHidden/>
          </w:rPr>
          <w:fldChar w:fldCharType="separate"/>
        </w:r>
        <w:r w:rsidR="00B56277">
          <w:rPr>
            <w:noProof/>
            <w:webHidden/>
          </w:rPr>
          <w:t>22</w:t>
        </w:r>
        <w:r w:rsidR="00B56277">
          <w:rPr>
            <w:noProof/>
            <w:webHidden/>
          </w:rPr>
          <w:fldChar w:fldCharType="end"/>
        </w:r>
      </w:hyperlink>
    </w:p>
    <w:p w14:paraId="01C525EB" w14:textId="51E1F8DD"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60" w:history="1">
        <w:r w:rsidR="00B56277" w:rsidRPr="00C027C8">
          <w:rPr>
            <w:rStyle w:val="Hyperlink"/>
            <w:noProof/>
          </w:rPr>
          <w:t>2.6.2</w:t>
        </w:r>
        <w:r w:rsidR="00B56277">
          <w:rPr>
            <w:rFonts w:asciiTheme="minorHAnsi" w:eastAsiaTheme="minorEastAsia" w:hAnsiTheme="minorHAnsi"/>
            <w:noProof/>
            <w:sz w:val="22"/>
            <w:lang w:eastAsia="en-GB"/>
          </w:rPr>
          <w:tab/>
        </w:r>
        <w:r w:rsidR="00B56277" w:rsidRPr="00C027C8">
          <w:rPr>
            <w:rStyle w:val="Hyperlink"/>
            <w:noProof/>
          </w:rPr>
          <w:t>Microsoft Outlook</w:t>
        </w:r>
        <w:r w:rsidR="00B56277">
          <w:rPr>
            <w:noProof/>
            <w:webHidden/>
          </w:rPr>
          <w:tab/>
        </w:r>
        <w:r w:rsidR="00B56277">
          <w:rPr>
            <w:noProof/>
            <w:webHidden/>
          </w:rPr>
          <w:fldChar w:fldCharType="begin"/>
        </w:r>
        <w:r w:rsidR="00B56277">
          <w:rPr>
            <w:noProof/>
            <w:webHidden/>
          </w:rPr>
          <w:instrText xml:space="preserve"> PAGEREF _Toc144989260 \h </w:instrText>
        </w:r>
        <w:r w:rsidR="00B56277">
          <w:rPr>
            <w:noProof/>
            <w:webHidden/>
          </w:rPr>
        </w:r>
        <w:r w:rsidR="00B56277">
          <w:rPr>
            <w:noProof/>
            <w:webHidden/>
          </w:rPr>
          <w:fldChar w:fldCharType="separate"/>
        </w:r>
        <w:r w:rsidR="00B56277">
          <w:rPr>
            <w:noProof/>
            <w:webHidden/>
          </w:rPr>
          <w:t>24</w:t>
        </w:r>
        <w:r w:rsidR="00B56277">
          <w:rPr>
            <w:noProof/>
            <w:webHidden/>
          </w:rPr>
          <w:fldChar w:fldCharType="end"/>
        </w:r>
      </w:hyperlink>
    </w:p>
    <w:p w14:paraId="034C5003" w14:textId="072FA88F" w:rsidR="00B56277" w:rsidRDefault="00000000">
      <w:pPr>
        <w:pStyle w:val="TOC2"/>
        <w:rPr>
          <w:rFonts w:asciiTheme="minorHAnsi" w:eastAsiaTheme="minorEastAsia" w:hAnsiTheme="minorHAnsi"/>
          <w:noProof/>
          <w:sz w:val="22"/>
          <w:lang w:eastAsia="en-GB"/>
        </w:rPr>
      </w:pPr>
      <w:hyperlink w:anchor="_Toc144989261" w:history="1">
        <w:r w:rsidR="00B56277" w:rsidRPr="00C027C8">
          <w:rPr>
            <w:rStyle w:val="Hyperlink"/>
            <w:rFonts w:cs="Times New Roman"/>
            <w:bCs/>
            <w:noProof/>
          </w:rPr>
          <w:t>2.7</w:t>
        </w:r>
        <w:r w:rsidR="00B56277">
          <w:rPr>
            <w:rFonts w:asciiTheme="minorHAnsi" w:eastAsiaTheme="minorEastAsia" w:hAnsiTheme="minorHAnsi"/>
            <w:noProof/>
            <w:sz w:val="22"/>
            <w:lang w:eastAsia="en-GB"/>
          </w:rPr>
          <w:tab/>
        </w:r>
        <w:r w:rsidR="00B56277" w:rsidRPr="00C027C8">
          <w:rPr>
            <w:rStyle w:val="Hyperlink"/>
            <w:noProof/>
          </w:rPr>
          <w:t>Summary Of Literature Review</w:t>
        </w:r>
        <w:r w:rsidR="00B56277">
          <w:rPr>
            <w:noProof/>
            <w:webHidden/>
          </w:rPr>
          <w:tab/>
        </w:r>
        <w:r w:rsidR="00B56277">
          <w:rPr>
            <w:noProof/>
            <w:webHidden/>
          </w:rPr>
          <w:fldChar w:fldCharType="begin"/>
        </w:r>
        <w:r w:rsidR="00B56277">
          <w:rPr>
            <w:noProof/>
            <w:webHidden/>
          </w:rPr>
          <w:instrText xml:space="preserve"> PAGEREF _Toc144989261 \h </w:instrText>
        </w:r>
        <w:r w:rsidR="00B56277">
          <w:rPr>
            <w:noProof/>
            <w:webHidden/>
          </w:rPr>
        </w:r>
        <w:r w:rsidR="00B56277">
          <w:rPr>
            <w:noProof/>
            <w:webHidden/>
          </w:rPr>
          <w:fldChar w:fldCharType="separate"/>
        </w:r>
        <w:r w:rsidR="00B56277">
          <w:rPr>
            <w:noProof/>
            <w:webHidden/>
          </w:rPr>
          <w:t>25</w:t>
        </w:r>
        <w:r w:rsidR="00B56277">
          <w:rPr>
            <w:noProof/>
            <w:webHidden/>
          </w:rPr>
          <w:fldChar w:fldCharType="end"/>
        </w:r>
      </w:hyperlink>
    </w:p>
    <w:p w14:paraId="01099B88" w14:textId="65FC6B21" w:rsidR="00B56277" w:rsidRDefault="00000000">
      <w:pPr>
        <w:pStyle w:val="TOC1"/>
        <w:rPr>
          <w:rFonts w:asciiTheme="minorHAnsi" w:eastAsiaTheme="minorEastAsia" w:hAnsiTheme="minorHAnsi"/>
          <w:b w:val="0"/>
          <w:sz w:val="22"/>
          <w:lang w:eastAsia="en-GB"/>
        </w:rPr>
      </w:pPr>
      <w:hyperlink w:anchor="_Toc144989262" w:history="1">
        <w:r w:rsidR="00B56277" w:rsidRPr="00C027C8">
          <w:rPr>
            <w:rStyle w:val="Hyperlink"/>
          </w:rPr>
          <w:t>CHAPTER THREE</w:t>
        </w:r>
      </w:hyperlink>
      <w:hyperlink w:anchor="_Toc144989263" w:history="1">
        <w:r w:rsidR="00B56277">
          <w:rPr>
            <w:rStyle w:val="Hyperlink"/>
          </w:rPr>
          <w:t xml:space="preserve">: </w:t>
        </w:r>
        <w:r w:rsidR="00B56277" w:rsidRPr="00C027C8">
          <w:rPr>
            <w:rStyle w:val="Hyperlink"/>
          </w:rPr>
          <w:t>SYSTEM ANALYSIS AND DESIGN</w:t>
        </w:r>
        <w:r w:rsidR="00B56277">
          <w:rPr>
            <w:webHidden/>
          </w:rPr>
          <w:tab/>
        </w:r>
        <w:r w:rsidR="00B56277">
          <w:rPr>
            <w:webHidden/>
          </w:rPr>
          <w:fldChar w:fldCharType="begin"/>
        </w:r>
        <w:r w:rsidR="00B56277">
          <w:rPr>
            <w:webHidden/>
          </w:rPr>
          <w:instrText xml:space="preserve"> PAGEREF _Toc144989263 \h </w:instrText>
        </w:r>
        <w:r w:rsidR="00B56277">
          <w:rPr>
            <w:webHidden/>
          </w:rPr>
        </w:r>
        <w:r w:rsidR="00B56277">
          <w:rPr>
            <w:webHidden/>
          </w:rPr>
          <w:fldChar w:fldCharType="separate"/>
        </w:r>
        <w:r w:rsidR="00B56277">
          <w:rPr>
            <w:webHidden/>
          </w:rPr>
          <w:t>26</w:t>
        </w:r>
        <w:r w:rsidR="00B56277">
          <w:rPr>
            <w:webHidden/>
          </w:rPr>
          <w:fldChar w:fldCharType="end"/>
        </w:r>
      </w:hyperlink>
    </w:p>
    <w:p w14:paraId="68A05917" w14:textId="3AC0D664" w:rsidR="00B56277" w:rsidRDefault="00000000">
      <w:pPr>
        <w:pStyle w:val="TOC2"/>
        <w:rPr>
          <w:rFonts w:asciiTheme="minorHAnsi" w:eastAsiaTheme="minorEastAsia" w:hAnsiTheme="minorHAnsi"/>
          <w:noProof/>
          <w:sz w:val="22"/>
          <w:lang w:eastAsia="en-GB"/>
        </w:rPr>
      </w:pPr>
      <w:hyperlink w:anchor="_Toc144989264" w:history="1">
        <w:r w:rsidR="00B56277" w:rsidRPr="00C027C8">
          <w:rPr>
            <w:rStyle w:val="Hyperlink"/>
            <w:noProof/>
          </w:rPr>
          <w:t>3.1</w:t>
        </w:r>
        <w:r w:rsidR="00B56277">
          <w:rPr>
            <w:rFonts w:asciiTheme="minorHAnsi" w:eastAsiaTheme="minorEastAsia" w:hAnsiTheme="minorHAnsi"/>
            <w:noProof/>
            <w:sz w:val="22"/>
            <w:lang w:eastAsia="en-GB"/>
          </w:rPr>
          <w:tab/>
        </w:r>
        <w:r w:rsidR="00B56277" w:rsidRPr="00C027C8">
          <w:rPr>
            <w:rStyle w:val="Hyperlink"/>
            <w:noProof/>
          </w:rPr>
          <w:t>PREAMBLE</w:t>
        </w:r>
        <w:r w:rsidR="00B56277">
          <w:rPr>
            <w:noProof/>
            <w:webHidden/>
          </w:rPr>
          <w:tab/>
        </w:r>
        <w:r w:rsidR="00B56277">
          <w:rPr>
            <w:noProof/>
            <w:webHidden/>
          </w:rPr>
          <w:fldChar w:fldCharType="begin"/>
        </w:r>
        <w:r w:rsidR="00B56277">
          <w:rPr>
            <w:noProof/>
            <w:webHidden/>
          </w:rPr>
          <w:instrText xml:space="preserve"> PAGEREF _Toc144989264 \h </w:instrText>
        </w:r>
        <w:r w:rsidR="00B56277">
          <w:rPr>
            <w:noProof/>
            <w:webHidden/>
          </w:rPr>
        </w:r>
        <w:r w:rsidR="00B56277">
          <w:rPr>
            <w:noProof/>
            <w:webHidden/>
          </w:rPr>
          <w:fldChar w:fldCharType="separate"/>
        </w:r>
        <w:r w:rsidR="00B56277">
          <w:rPr>
            <w:noProof/>
            <w:webHidden/>
          </w:rPr>
          <w:t>26</w:t>
        </w:r>
        <w:r w:rsidR="00B56277">
          <w:rPr>
            <w:noProof/>
            <w:webHidden/>
          </w:rPr>
          <w:fldChar w:fldCharType="end"/>
        </w:r>
      </w:hyperlink>
    </w:p>
    <w:p w14:paraId="6A86B965" w14:textId="4484C108" w:rsidR="00B56277" w:rsidRDefault="00000000">
      <w:pPr>
        <w:pStyle w:val="TOC2"/>
        <w:rPr>
          <w:rFonts w:asciiTheme="minorHAnsi" w:eastAsiaTheme="minorEastAsia" w:hAnsiTheme="minorHAnsi"/>
          <w:noProof/>
          <w:sz w:val="22"/>
          <w:lang w:eastAsia="en-GB"/>
        </w:rPr>
      </w:pPr>
      <w:hyperlink w:anchor="_Toc144989265" w:history="1">
        <w:r w:rsidR="00B56277" w:rsidRPr="00C027C8">
          <w:rPr>
            <w:rStyle w:val="Hyperlink"/>
            <w:noProof/>
          </w:rPr>
          <w:t>3.2</w:t>
        </w:r>
        <w:r w:rsidR="00B56277">
          <w:rPr>
            <w:rFonts w:asciiTheme="minorHAnsi" w:eastAsiaTheme="minorEastAsia" w:hAnsiTheme="minorHAnsi"/>
            <w:noProof/>
            <w:sz w:val="22"/>
            <w:lang w:eastAsia="en-GB"/>
          </w:rPr>
          <w:tab/>
        </w:r>
        <w:r w:rsidR="00B56277" w:rsidRPr="00C027C8">
          <w:rPr>
            <w:rStyle w:val="Hyperlink"/>
            <w:noProof/>
          </w:rPr>
          <w:t>The Proposed Sytem</w:t>
        </w:r>
        <w:r w:rsidR="00B56277">
          <w:rPr>
            <w:noProof/>
            <w:webHidden/>
          </w:rPr>
          <w:tab/>
        </w:r>
        <w:r w:rsidR="00B56277">
          <w:rPr>
            <w:noProof/>
            <w:webHidden/>
          </w:rPr>
          <w:fldChar w:fldCharType="begin"/>
        </w:r>
        <w:r w:rsidR="00B56277">
          <w:rPr>
            <w:noProof/>
            <w:webHidden/>
          </w:rPr>
          <w:instrText xml:space="preserve"> PAGEREF _Toc144989265 \h </w:instrText>
        </w:r>
        <w:r w:rsidR="00B56277">
          <w:rPr>
            <w:noProof/>
            <w:webHidden/>
          </w:rPr>
        </w:r>
        <w:r w:rsidR="00B56277">
          <w:rPr>
            <w:noProof/>
            <w:webHidden/>
          </w:rPr>
          <w:fldChar w:fldCharType="separate"/>
        </w:r>
        <w:r w:rsidR="00B56277">
          <w:rPr>
            <w:noProof/>
            <w:webHidden/>
          </w:rPr>
          <w:t>26</w:t>
        </w:r>
        <w:r w:rsidR="00B56277">
          <w:rPr>
            <w:noProof/>
            <w:webHidden/>
          </w:rPr>
          <w:fldChar w:fldCharType="end"/>
        </w:r>
      </w:hyperlink>
    </w:p>
    <w:p w14:paraId="4D834E87" w14:textId="6B170EBC" w:rsidR="00B56277" w:rsidRDefault="00000000">
      <w:pPr>
        <w:pStyle w:val="TOC2"/>
        <w:rPr>
          <w:rFonts w:asciiTheme="minorHAnsi" w:eastAsiaTheme="minorEastAsia" w:hAnsiTheme="minorHAnsi"/>
          <w:noProof/>
          <w:sz w:val="22"/>
          <w:lang w:eastAsia="en-GB"/>
        </w:rPr>
      </w:pPr>
      <w:hyperlink w:anchor="_Toc144989266" w:history="1">
        <w:r w:rsidR="00B56277" w:rsidRPr="00C027C8">
          <w:rPr>
            <w:rStyle w:val="Hyperlink"/>
            <w:noProof/>
          </w:rPr>
          <w:t>3.3</w:t>
        </w:r>
        <w:r w:rsidR="00B56277">
          <w:rPr>
            <w:rFonts w:asciiTheme="minorHAnsi" w:eastAsiaTheme="minorEastAsia" w:hAnsiTheme="minorHAnsi"/>
            <w:noProof/>
            <w:sz w:val="22"/>
            <w:lang w:eastAsia="en-GB"/>
          </w:rPr>
          <w:tab/>
        </w:r>
        <w:r w:rsidR="00B56277" w:rsidRPr="00C027C8">
          <w:rPr>
            <w:rStyle w:val="Hyperlink"/>
            <w:noProof/>
          </w:rPr>
          <w:t>Requirements Analysis</w:t>
        </w:r>
        <w:r w:rsidR="00B56277">
          <w:rPr>
            <w:noProof/>
            <w:webHidden/>
          </w:rPr>
          <w:tab/>
        </w:r>
        <w:r w:rsidR="00B56277">
          <w:rPr>
            <w:noProof/>
            <w:webHidden/>
          </w:rPr>
          <w:fldChar w:fldCharType="begin"/>
        </w:r>
        <w:r w:rsidR="00B56277">
          <w:rPr>
            <w:noProof/>
            <w:webHidden/>
          </w:rPr>
          <w:instrText xml:space="preserve"> PAGEREF _Toc144989266 \h </w:instrText>
        </w:r>
        <w:r w:rsidR="00B56277">
          <w:rPr>
            <w:noProof/>
            <w:webHidden/>
          </w:rPr>
        </w:r>
        <w:r w:rsidR="00B56277">
          <w:rPr>
            <w:noProof/>
            <w:webHidden/>
          </w:rPr>
          <w:fldChar w:fldCharType="separate"/>
        </w:r>
        <w:r w:rsidR="00B56277">
          <w:rPr>
            <w:noProof/>
            <w:webHidden/>
          </w:rPr>
          <w:t>26</w:t>
        </w:r>
        <w:r w:rsidR="00B56277">
          <w:rPr>
            <w:noProof/>
            <w:webHidden/>
          </w:rPr>
          <w:fldChar w:fldCharType="end"/>
        </w:r>
      </w:hyperlink>
    </w:p>
    <w:p w14:paraId="41686E07" w14:textId="3DA50DAC"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67" w:history="1">
        <w:r w:rsidR="00B56277" w:rsidRPr="00C027C8">
          <w:rPr>
            <w:rStyle w:val="Hyperlink"/>
            <w:noProof/>
          </w:rPr>
          <w:t>3.3.1</w:t>
        </w:r>
        <w:r w:rsidR="00B56277">
          <w:rPr>
            <w:rFonts w:asciiTheme="minorHAnsi" w:eastAsiaTheme="minorEastAsia" w:hAnsiTheme="minorHAnsi"/>
            <w:noProof/>
            <w:sz w:val="22"/>
            <w:lang w:eastAsia="en-GB"/>
          </w:rPr>
          <w:tab/>
        </w:r>
        <w:r w:rsidR="00B56277" w:rsidRPr="00C027C8">
          <w:rPr>
            <w:rStyle w:val="Hyperlink"/>
            <w:noProof/>
          </w:rPr>
          <w:t>Functional Requirements</w:t>
        </w:r>
        <w:r w:rsidR="00B56277">
          <w:rPr>
            <w:noProof/>
            <w:webHidden/>
          </w:rPr>
          <w:tab/>
        </w:r>
        <w:r w:rsidR="00B56277">
          <w:rPr>
            <w:noProof/>
            <w:webHidden/>
          </w:rPr>
          <w:fldChar w:fldCharType="begin"/>
        </w:r>
        <w:r w:rsidR="00B56277">
          <w:rPr>
            <w:noProof/>
            <w:webHidden/>
          </w:rPr>
          <w:instrText xml:space="preserve"> PAGEREF _Toc144989267 \h </w:instrText>
        </w:r>
        <w:r w:rsidR="00B56277">
          <w:rPr>
            <w:noProof/>
            <w:webHidden/>
          </w:rPr>
        </w:r>
        <w:r w:rsidR="00B56277">
          <w:rPr>
            <w:noProof/>
            <w:webHidden/>
          </w:rPr>
          <w:fldChar w:fldCharType="separate"/>
        </w:r>
        <w:r w:rsidR="00B56277">
          <w:rPr>
            <w:noProof/>
            <w:webHidden/>
          </w:rPr>
          <w:t>26</w:t>
        </w:r>
        <w:r w:rsidR="00B56277">
          <w:rPr>
            <w:noProof/>
            <w:webHidden/>
          </w:rPr>
          <w:fldChar w:fldCharType="end"/>
        </w:r>
      </w:hyperlink>
    </w:p>
    <w:p w14:paraId="5E51EC57" w14:textId="6CF5CD48"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68" w:history="1">
        <w:r w:rsidR="00B56277" w:rsidRPr="00C027C8">
          <w:rPr>
            <w:rStyle w:val="Hyperlink"/>
            <w:noProof/>
          </w:rPr>
          <w:t>3.3.2</w:t>
        </w:r>
        <w:r w:rsidR="00B56277">
          <w:rPr>
            <w:rFonts w:asciiTheme="minorHAnsi" w:eastAsiaTheme="minorEastAsia" w:hAnsiTheme="minorHAnsi"/>
            <w:noProof/>
            <w:sz w:val="22"/>
            <w:lang w:eastAsia="en-GB"/>
          </w:rPr>
          <w:tab/>
        </w:r>
        <w:r w:rsidR="00B56277" w:rsidRPr="00C027C8">
          <w:rPr>
            <w:rStyle w:val="Hyperlink"/>
            <w:noProof/>
          </w:rPr>
          <w:t>Non-Functional Requirements</w:t>
        </w:r>
        <w:r w:rsidR="00B56277">
          <w:rPr>
            <w:noProof/>
            <w:webHidden/>
          </w:rPr>
          <w:tab/>
        </w:r>
        <w:r w:rsidR="00B56277">
          <w:rPr>
            <w:noProof/>
            <w:webHidden/>
          </w:rPr>
          <w:fldChar w:fldCharType="begin"/>
        </w:r>
        <w:r w:rsidR="00B56277">
          <w:rPr>
            <w:noProof/>
            <w:webHidden/>
          </w:rPr>
          <w:instrText xml:space="preserve"> PAGEREF _Toc144989268 \h </w:instrText>
        </w:r>
        <w:r w:rsidR="00B56277">
          <w:rPr>
            <w:noProof/>
            <w:webHidden/>
          </w:rPr>
        </w:r>
        <w:r w:rsidR="00B56277">
          <w:rPr>
            <w:noProof/>
            <w:webHidden/>
          </w:rPr>
          <w:fldChar w:fldCharType="separate"/>
        </w:r>
        <w:r w:rsidR="00B56277">
          <w:rPr>
            <w:noProof/>
            <w:webHidden/>
          </w:rPr>
          <w:t>27</w:t>
        </w:r>
        <w:r w:rsidR="00B56277">
          <w:rPr>
            <w:noProof/>
            <w:webHidden/>
          </w:rPr>
          <w:fldChar w:fldCharType="end"/>
        </w:r>
      </w:hyperlink>
    </w:p>
    <w:p w14:paraId="07E4B1BB" w14:textId="5DF30B2F" w:rsidR="00B56277" w:rsidRDefault="00000000">
      <w:pPr>
        <w:pStyle w:val="TOC2"/>
        <w:rPr>
          <w:rFonts w:asciiTheme="minorHAnsi" w:eastAsiaTheme="minorEastAsia" w:hAnsiTheme="minorHAnsi"/>
          <w:noProof/>
          <w:sz w:val="22"/>
          <w:lang w:eastAsia="en-GB"/>
        </w:rPr>
      </w:pPr>
      <w:hyperlink w:anchor="_Toc144989269" w:history="1">
        <w:r w:rsidR="00B56277" w:rsidRPr="00C027C8">
          <w:rPr>
            <w:rStyle w:val="Hyperlink"/>
            <w:noProof/>
          </w:rPr>
          <w:t>3.4</w:t>
        </w:r>
        <w:r w:rsidR="00B56277">
          <w:rPr>
            <w:rFonts w:asciiTheme="minorHAnsi" w:eastAsiaTheme="minorEastAsia" w:hAnsiTheme="minorHAnsi"/>
            <w:noProof/>
            <w:sz w:val="22"/>
            <w:lang w:eastAsia="en-GB"/>
          </w:rPr>
          <w:tab/>
        </w:r>
        <w:r w:rsidR="00B56277" w:rsidRPr="00C027C8">
          <w:rPr>
            <w:rStyle w:val="Hyperlink"/>
            <w:noProof/>
          </w:rPr>
          <w:t>Data Collection</w:t>
        </w:r>
        <w:r w:rsidR="00B56277">
          <w:rPr>
            <w:noProof/>
            <w:webHidden/>
          </w:rPr>
          <w:tab/>
        </w:r>
        <w:r w:rsidR="00B56277">
          <w:rPr>
            <w:noProof/>
            <w:webHidden/>
          </w:rPr>
          <w:fldChar w:fldCharType="begin"/>
        </w:r>
        <w:r w:rsidR="00B56277">
          <w:rPr>
            <w:noProof/>
            <w:webHidden/>
          </w:rPr>
          <w:instrText xml:space="preserve"> PAGEREF _Toc144989269 \h </w:instrText>
        </w:r>
        <w:r w:rsidR="00B56277">
          <w:rPr>
            <w:noProof/>
            <w:webHidden/>
          </w:rPr>
        </w:r>
        <w:r w:rsidR="00B56277">
          <w:rPr>
            <w:noProof/>
            <w:webHidden/>
          </w:rPr>
          <w:fldChar w:fldCharType="separate"/>
        </w:r>
        <w:r w:rsidR="00B56277">
          <w:rPr>
            <w:noProof/>
            <w:webHidden/>
          </w:rPr>
          <w:t>27</w:t>
        </w:r>
        <w:r w:rsidR="00B56277">
          <w:rPr>
            <w:noProof/>
            <w:webHidden/>
          </w:rPr>
          <w:fldChar w:fldCharType="end"/>
        </w:r>
      </w:hyperlink>
    </w:p>
    <w:p w14:paraId="6B830A87" w14:textId="231790AC"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70" w:history="1">
        <w:r w:rsidR="00B56277" w:rsidRPr="00C027C8">
          <w:rPr>
            <w:rStyle w:val="Hyperlink"/>
            <w:noProof/>
            <w:lang w:val="en-US" w:eastAsia="en-GB"/>
          </w:rPr>
          <w:t>3.4.1</w:t>
        </w:r>
        <w:r w:rsidR="00B56277">
          <w:rPr>
            <w:rFonts w:asciiTheme="minorHAnsi" w:eastAsiaTheme="minorEastAsia" w:hAnsiTheme="minorHAnsi"/>
            <w:noProof/>
            <w:sz w:val="22"/>
            <w:lang w:eastAsia="en-GB"/>
          </w:rPr>
          <w:tab/>
        </w:r>
        <w:r w:rsidR="00B56277" w:rsidRPr="00C027C8">
          <w:rPr>
            <w:rStyle w:val="Hyperlink"/>
            <w:noProof/>
            <w:lang w:val="en-US" w:eastAsia="en-GB"/>
          </w:rPr>
          <w:t>Description of the Enron Email Dataset</w:t>
        </w:r>
        <w:r w:rsidR="00B56277">
          <w:rPr>
            <w:noProof/>
            <w:webHidden/>
          </w:rPr>
          <w:tab/>
        </w:r>
        <w:r w:rsidR="00B56277">
          <w:rPr>
            <w:noProof/>
            <w:webHidden/>
          </w:rPr>
          <w:fldChar w:fldCharType="begin"/>
        </w:r>
        <w:r w:rsidR="00B56277">
          <w:rPr>
            <w:noProof/>
            <w:webHidden/>
          </w:rPr>
          <w:instrText xml:space="preserve"> PAGEREF _Toc144989270 \h </w:instrText>
        </w:r>
        <w:r w:rsidR="00B56277">
          <w:rPr>
            <w:noProof/>
            <w:webHidden/>
          </w:rPr>
        </w:r>
        <w:r w:rsidR="00B56277">
          <w:rPr>
            <w:noProof/>
            <w:webHidden/>
          </w:rPr>
          <w:fldChar w:fldCharType="separate"/>
        </w:r>
        <w:r w:rsidR="00B56277">
          <w:rPr>
            <w:noProof/>
            <w:webHidden/>
          </w:rPr>
          <w:t>27</w:t>
        </w:r>
        <w:r w:rsidR="00B56277">
          <w:rPr>
            <w:noProof/>
            <w:webHidden/>
          </w:rPr>
          <w:fldChar w:fldCharType="end"/>
        </w:r>
      </w:hyperlink>
    </w:p>
    <w:p w14:paraId="1D37D4B5" w14:textId="63AE634E"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71" w:history="1">
        <w:r w:rsidR="00B56277" w:rsidRPr="00C027C8">
          <w:rPr>
            <w:rStyle w:val="Hyperlink"/>
            <w:noProof/>
          </w:rPr>
          <w:t>3.4.2</w:t>
        </w:r>
        <w:r w:rsidR="00B56277">
          <w:rPr>
            <w:rFonts w:asciiTheme="minorHAnsi" w:eastAsiaTheme="minorEastAsia" w:hAnsiTheme="minorHAnsi"/>
            <w:noProof/>
            <w:sz w:val="22"/>
            <w:lang w:eastAsia="en-GB"/>
          </w:rPr>
          <w:tab/>
        </w:r>
        <w:r w:rsidR="00B56277" w:rsidRPr="00C027C8">
          <w:rPr>
            <w:rStyle w:val="Hyperlink"/>
            <w:noProof/>
          </w:rPr>
          <w:t>Description of the Contrived Email Dataset</w:t>
        </w:r>
        <w:r w:rsidR="00B56277">
          <w:rPr>
            <w:noProof/>
            <w:webHidden/>
          </w:rPr>
          <w:tab/>
        </w:r>
        <w:r w:rsidR="00B56277">
          <w:rPr>
            <w:noProof/>
            <w:webHidden/>
          </w:rPr>
          <w:fldChar w:fldCharType="begin"/>
        </w:r>
        <w:r w:rsidR="00B56277">
          <w:rPr>
            <w:noProof/>
            <w:webHidden/>
          </w:rPr>
          <w:instrText xml:space="preserve"> PAGEREF _Toc144989271 \h </w:instrText>
        </w:r>
        <w:r w:rsidR="00B56277">
          <w:rPr>
            <w:noProof/>
            <w:webHidden/>
          </w:rPr>
        </w:r>
        <w:r w:rsidR="00B56277">
          <w:rPr>
            <w:noProof/>
            <w:webHidden/>
          </w:rPr>
          <w:fldChar w:fldCharType="separate"/>
        </w:r>
        <w:r w:rsidR="00B56277">
          <w:rPr>
            <w:noProof/>
            <w:webHidden/>
          </w:rPr>
          <w:t>28</w:t>
        </w:r>
        <w:r w:rsidR="00B56277">
          <w:rPr>
            <w:noProof/>
            <w:webHidden/>
          </w:rPr>
          <w:fldChar w:fldCharType="end"/>
        </w:r>
      </w:hyperlink>
    </w:p>
    <w:p w14:paraId="01E7DA61" w14:textId="43FE347E" w:rsidR="00B56277" w:rsidRDefault="00000000">
      <w:pPr>
        <w:pStyle w:val="TOC2"/>
        <w:rPr>
          <w:rFonts w:asciiTheme="minorHAnsi" w:eastAsiaTheme="minorEastAsia" w:hAnsiTheme="minorHAnsi"/>
          <w:noProof/>
          <w:sz w:val="22"/>
          <w:lang w:eastAsia="en-GB"/>
        </w:rPr>
      </w:pPr>
      <w:hyperlink w:anchor="_Toc144989272" w:history="1">
        <w:r w:rsidR="00B56277" w:rsidRPr="00C027C8">
          <w:rPr>
            <w:rStyle w:val="Hyperlink"/>
            <w:noProof/>
          </w:rPr>
          <w:t>3.5</w:t>
        </w:r>
        <w:r w:rsidR="00B56277">
          <w:rPr>
            <w:rFonts w:asciiTheme="minorHAnsi" w:eastAsiaTheme="minorEastAsia" w:hAnsiTheme="minorHAnsi"/>
            <w:noProof/>
            <w:sz w:val="22"/>
            <w:lang w:eastAsia="en-GB"/>
          </w:rPr>
          <w:tab/>
        </w:r>
        <w:r w:rsidR="00B56277" w:rsidRPr="00C027C8">
          <w:rPr>
            <w:rStyle w:val="Hyperlink"/>
            <w:noProof/>
          </w:rPr>
          <w:t>Physical Design</w:t>
        </w:r>
        <w:r w:rsidR="00B56277">
          <w:rPr>
            <w:noProof/>
            <w:webHidden/>
          </w:rPr>
          <w:tab/>
        </w:r>
        <w:r w:rsidR="00B56277">
          <w:rPr>
            <w:noProof/>
            <w:webHidden/>
          </w:rPr>
          <w:fldChar w:fldCharType="begin"/>
        </w:r>
        <w:r w:rsidR="00B56277">
          <w:rPr>
            <w:noProof/>
            <w:webHidden/>
          </w:rPr>
          <w:instrText xml:space="preserve"> PAGEREF _Toc144989272 \h </w:instrText>
        </w:r>
        <w:r w:rsidR="00B56277">
          <w:rPr>
            <w:noProof/>
            <w:webHidden/>
          </w:rPr>
        </w:r>
        <w:r w:rsidR="00B56277">
          <w:rPr>
            <w:noProof/>
            <w:webHidden/>
          </w:rPr>
          <w:fldChar w:fldCharType="separate"/>
        </w:r>
        <w:r w:rsidR="00B56277">
          <w:rPr>
            <w:noProof/>
            <w:webHidden/>
          </w:rPr>
          <w:t>32</w:t>
        </w:r>
        <w:r w:rsidR="00B56277">
          <w:rPr>
            <w:noProof/>
            <w:webHidden/>
          </w:rPr>
          <w:fldChar w:fldCharType="end"/>
        </w:r>
      </w:hyperlink>
    </w:p>
    <w:p w14:paraId="36B17EAD" w14:textId="6A975866"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73" w:history="1">
        <w:r w:rsidR="00B56277" w:rsidRPr="00C027C8">
          <w:rPr>
            <w:rStyle w:val="Hyperlink"/>
            <w:noProof/>
          </w:rPr>
          <w:t>3.5.1</w:t>
        </w:r>
        <w:r w:rsidR="00B56277">
          <w:rPr>
            <w:rFonts w:asciiTheme="minorHAnsi" w:eastAsiaTheme="minorEastAsia" w:hAnsiTheme="minorHAnsi"/>
            <w:noProof/>
            <w:sz w:val="22"/>
            <w:lang w:eastAsia="en-GB"/>
          </w:rPr>
          <w:tab/>
        </w:r>
        <w:r w:rsidR="00B56277" w:rsidRPr="00C027C8">
          <w:rPr>
            <w:rStyle w:val="Hyperlink"/>
            <w:noProof/>
          </w:rPr>
          <w:t>GPT Model Architecture</w:t>
        </w:r>
        <w:r w:rsidR="00B56277">
          <w:rPr>
            <w:noProof/>
            <w:webHidden/>
          </w:rPr>
          <w:tab/>
        </w:r>
        <w:r w:rsidR="00B56277">
          <w:rPr>
            <w:noProof/>
            <w:webHidden/>
          </w:rPr>
          <w:fldChar w:fldCharType="begin"/>
        </w:r>
        <w:r w:rsidR="00B56277">
          <w:rPr>
            <w:noProof/>
            <w:webHidden/>
          </w:rPr>
          <w:instrText xml:space="preserve"> PAGEREF _Toc144989273 \h </w:instrText>
        </w:r>
        <w:r w:rsidR="00B56277">
          <w:rPr>
            <w:noProof/>
            <w:webHidden/>
          </w:rPr>
        </w:r>
        <w:r w:rsidR="00B56277">
          <w:rPr>
            <w:noProof/>
            <w:webHidden/>
          </w:rPr>
          <w:fldChar w:fldCharType="separate"/>
        </w:r>
        <w:r w:rsidR="00B56277">
          <w:rPr>
            <w:noProof/>
            <w:webHidden/>
          </w:rPr>
          <w:t>33</w:t>
        </w:r>
        <w:r w:rsidR="00B56277">
          <w:rPr>
            <w:noProof/>
            <w:webHidden/>
          </w:rPr>
          <w:fldChar w:fldCharType="end"/>
        </w:r>
      </w:hyperlink>
    </w:p>
    <w:p w14:paraId="5255789C" w14:textId="14D2A7E2"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74" w:history="1">
        <w:r w:rsidR="00B56277" w:rsidRPr="00C027C8">
          <w:rPr>
            <w:rStyle w:val="Hyperlink"/>
            <w:noProof/>
          </w:rPr>
          <w:t>3.5.2</w:t>
        </w:r>
        <w:r w:rsidR="00B56277">
          <w:rPr>
            <w:rFonts w:asciiTheme="minorHAnsi" w:eastAsiaTheme="minorEastAsia" w:hAnsiTheme="minorHAnsi"/>
            <w:noProof/>
            <w:sz w:val="22"/>
            <w:lang w:eastAsia="en-GB"/>
          </w:rPr>
          <w:tab/>
        </w:r>
        <w:r w:rsidR="00B56277" w:rsidRPr="00C027C8">
          <w:rPr>
            <w:rStyle w:val="Hyperlink"/>
            <w:noProof/>
          </w:rPr>
          <w:t>The Proposed System Architecture</w:t>
        </w:r>
        <w:r w:rsidR="00B56277">
          <w:rPr>
            <w:noProof/>
            <w:webHidden/>
          </w:rPr>
          <w:tab/>
        </w:r>
        <w:r w:rsidR="00B56277">
          <w:rPr>
            <w:noProof/>
            <w:webHidden/>
          </w:rPr>
          <w:fldChar w:fldCharType="begin"/>
        </w:r>
        <w:r w:rsidR="00B56277">
          <w:rPr>
            <w:noProof/>
            <w:webHidden/>
          </w:rPr>
          <w:instrText xml:space="preserve"> PAGEREF _Toc144989274 \h </w:instrText>
        </w:r>
        <w:r w:rsidR="00B56277">
          <w:rPr>
            <w:noProof/>
            <w:webHidden/>
          </w:rPr>
        </w:r>
        <w:r w:rsidR="00B56277">
          <w:rPr>
            <w:noProof/>
            <w:webHidden/>
          </w:rPr>
          <w:fldChar w:fldCharType="separate"/>
        </w:r>
        <w:r w:rsidR="00B56277">
          <w:rPr>
            <w:noProof/>
            <w:webHidden/>
          </w:rPr>
          <w:t>34</w:t>
        </w:r>
        <w:r w:rsidR="00B56277">
          <w:rPr>
            <w:noProof/>
            <w:webHidden/>
          </w:rPr>
          <w:fldChar w:fldCharType="end"/>
        </w:r>
      </w:hyperlink>
    </w:p>
    <w:p w14:paraId="3400C746" w14:textId="1221E10E" w:rsidR="00B56277" w:rsidRDefault="00000000">
      <w:pPr>
        <w:pStyle w:val="TOC2"/>
        <w:rPr>
          <w:rFonts w:asciiTheme="minorHAnsi" w:eastAsiaTheme="minorEastAsia" w:hAnsiTheme="minorHAnsi"/>
          <w:noProof/>
          <w:sz w:val="22"/>
          <w:lang w:eastAsia="en-GB"/>
        </w:rPr>
      </w:pPr>
      <w:hyperlink w:anchor="_Toc144989275" w:history="1">
        <w:r w:rsidR="00B56277" w:rsidRPr="00C027C8">
          <w:rPr>
            <w:rStyle w:val="Hyperlink"/>
            <w:noProof/>
          </w:rPr>
          <w:t>3.6</w:t>
        </w:r>
        <w:r w:rsidR="00B56277">
          <w:rPr>
            <w:rFonts w:asciiTheme="minorHAnsi" w:eastAsiaTheme="minorEastAsia" w:hAnsiTheme="minorHAnsi"/>
            <w:noProof/>
            <w:sz w:val="22"/>
            <w:lang w:eastAsia="en-GB"/>
          </w:rPr>
          <w:tab/>
        </w:r>
        <w:r w:rsidR="00B56277" w:rsidRPr="00C027C8">
          <w:rPr>
            <w:rStyle w:val="Hyperlink"/>
            <w:noProof/>
          </w:rPr>
          <w:t>Logical Design</w:t>
        </w:r>
        <w:r w:rsidR="00B56277">
          <w:rPr>
            <w:noProof/>
            <w:webHidden/>
          </w:rPr>
          <w:tab/>
        </w:r>
        <w:r w:rsidR="00B56277">
          <w:rPr>
            <w:noProof/>
            <w:webHidden/>
          </w:rPr>
          <w:fldChar w:fldCharType="begin"/>
        </w:r>
        <w:r w:rsidR="00B56277">
          <w:rPr>
            <w:noProof/>
            <w:webHidden/>
          </w:rPr>
          <w:instrText xml:space="preserve"> PAGEREF _Toc144989275 \h </w:instrText>
        </w:r>
        <w:r w:rsidR="00B56277">
          <w:rPr>
            <w:noProof/>
            <w:webHidden/>
          </w:rPr>
        </w:r>
        <w:r w:rsidR="00B56277">
          <w:rPr>
            <w:noProof/>
            <w:webHidden/>
          </w:rPr>
          <w:fldChar w:fldCharType="separate"/>
        </w:r>
        <w:r w:rsidR="00B56277">
          <w:rPr>
            <w:noProof/>
            <w:webHidden/>
          </w:rPr>
          <w:t>37</w:t>
        </w:r>
        <w:r w:rsidR="00B56277">
          <w:rPr>
            <w:noProof/>
            <w:webHidden/>
          </w:rPr>
          <w:fldChar w:fldCharType="end"/>
        </w:r>
      </w:hyperlink>
    </w:p>
    <w:p w14:paraId="1CE990AA" w14:textId="502C79BA"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76" w:history="1">
        <w:r w:rsidR="00B56277" w:rsidRPr="00C027C8">
          <w:rPr>
            <w:rStyle w:val="Hyperlink"/>
            <w:noProof/>
          </w:rPr>
          <w:t>3.6.1</w:t>
        </w:r>
        <w:r w:rsidR="00B56277">
          <w:rPr>
            <w:rFonts w:asciiTheme="minorHAnsi" w:eastAsiaTheme="minorEastAsia" w:hAnsiTheme="minorHAnsi"/>
            <w:noProof/>
            <w:sz w:val="22"/>
            <w:lang w:eastAsia="en-GB"/>
          </w:rPr>
          <w:tab/>
        </w:r>
        <w:r w:rsidR="00B56277" w:rsidRPr="00C027C8">
          <w:rPr>
            <w:rStyle w:val="Hyperlink"/>
            <w:noProof/>
          </w:rPr>
          <w:t>Use Case Diagram</w:t>
        </w:r>
        <w:r w:rsidR="00B56277">
          <w:rPr>
            <w:noProof/>
            <w:webHidden/>
          </w:rPr>
          <w:tab/>
        </w:r>
        <w:r w:rsidR="00B56277">
          <w:rPr>
            <w:noProof/>
            <w:webHidden/>
          </w:rPr>
          <w:fldChar w:fldCharType="begin"/>
        </w:r>
        <w:r w:rsidR="00B56277">
          <w:rPr>
            <w:noProof/>
            <w:webHidden/>
          </w:rPr>
          <w:instrText xml:space="preserve"> PAGEREF _Toc144989276 \h </w:instrText>
        </w:r>
        <w:r w:rsidR="00B56277">
          <w:rPr>
            <w:noProof/>
            <w:webHidden/>
          </w:rPr>
        </w:r>
        <w:r w:rsidR="00B56277">
          <w:rPr>
            <w:noProof/>
            <w:webHidden/>
          </w:rPr>
          <w:fldChar w:fldCharType="separate"/>
        </w:r>
        <w:r w:rsidR="00B56277">
          <w:rPr>
            <w:noProof/>
            <w:webHidden/>
          </w:rPr>
          <w:t>37</w:t>
        </w:r>
        <w:r w:rsidR="00B56277">
          <w:rPr>
            <w:noProof/>
            <w:webHidden/>
          </w:rPr>
          <w:fldChar w:fldCharType="end"/>
        </w:r>
      </w:hyperlink>
    </w:p>
    <w:p w14:paraId="475F8121" w14:textId="7C8B7B43"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77" w:history="1">
        <w:r w:rsidR="00B56277" w:rsidRPr="00C027C8">
          <w:rPr>
            <w:rStyle w:val="Hyperlink"/>
            <w:rFonts w:eastAsia="Times New Roman"/>
            <w:noProof/>
            <w:lang w:eastAsia="en-GB"/>
          </w:rPr>
          <w:t>3.6.2</w:t>
        </w:r>
        <w:r w:rsidR="00B56277">
          <w:rPr>
            <w:rFonts w:asciiTheme="minorHAnsi" w:eastAsiaTheme="minorEastAsia" w:hAnsiTheme="minorHAnsi"/>
            <w:noProof/>
            <w:sz w:val="22"/>
            <w:lang w:eastAsia="en-GB"/>
          </w:rPr>
          <w:tab/>
        </w:r>
        <w:r w:rsidR="00B56277" w:rsidRPr="00C027C8">
          <w:rPr>
            <w:rStyle w:val="Hyperlink"/>
            <w:rFonts w:eastAsia="Times New Roman"/>
            <w:noProof/>
            <w:lang w:eastAsia="en-GB"/>
          </w:rPr>
          <w:t>Activity Diagram</w:t>
        </w:r>
        <w:r w:rsidR="00B56277">
          <w:rPr>
            <w:noProof/>
            <w:webHidden/>
          </w:rPr>
          <w:tab/>
        </w:r>
        <w:r w:rsidR="00B56277">
          <w:rPr>
            <w:noProof/>
            <w:webHidden/>
          </w:rPr>
          <w:fldChar w:fldCharType="begin"/>
        </w:r>
        <w:r w:rsidR="00B56277">
          <w:rPr>
            <w:noProof/>
            <w:webHidden/>
          </w:rPr>
          <w:instrText xml:space="preserve"> PAGEREF _Toc144989277 \h </w:instrText>
        </w:r>
        <w:r w:rsidR="00B56277">
          <w:rPr>
            <w:noProof/>
            <w:webHidden/>
          </w:rPr>
        </w:r>
        <w:r w:rsidR="00B56277">
          <w:rPr>
            <w:noProof/>
            <w:webHidden/>
          </w:rPr>
          <w:fldChar w:fldCharType="separate"/>
        </w:r>
        <w:r w:rsidR="00B56277">
          <w:rPr>
            <w:noProof/>
            <w:webHidden/>
          </w:rPr>
          <w:t>38</w:t>
        </w:r>
        <w:r w:rsidR="00B56277">
          <w:rPr>
            <w:noProof/>
            <w:webHidden/>
          </w:rPr>
          <w:fldChar w:fldCharType="end"/>
        </w:r>
      </w:hyperlink>
    </w:p>
    <w:p w14:paraId="35E9B1BF" w14:textId="3DB0C1A4"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78" w:history="1">
        <w:r w:rsidR="00B56277" w:rsidRPr="00C027C8">
          <w:rPr>
            <w:rStyle w:val="Hyperlink"/>
            <w:rFonts w:eastAsia="Times New Roman"/>
            <w:noProof/>
            <w:lang w:eastAsia="en-GB"/>
          </w:rPr>
          <w:t>3.6.3</w:t>
        </w:r>
        <w:r w:rsidR="00B56277">
          <w:rPr>
            <w:rFonts w:asciiTheme="minorHAnsi" w:eastAsiaTheme="minorEastAsia" w:hAnsiTheme="minorHAnsi"/>
            <w:noProof/>
            <w:sz w:val="22"/>
            <w:lang w:eastAsia="en-GB"/>
          </w:rPr>
          <w:tab/>
        </w:r>
        <w:r w:rsidR="00B56277" w:rsidRPr="00C027C8">
          <w:rPr>
            <w:rStyle w:val="Hyperlink"/>
            <w:rFonts w:eastAsia="Times New Roman"/>
            <w:noProof/>
            <w:lang w:eastAsia="en-GB"/>
          </w:rPr>
          <w:t>Sequence Diagram</w:t>
        </w:r>
        <w:r w:rsidR="00B56277">
          <w:rPr>
            <w:noProof/>
            <w:webHidden/>
          </w:rPr>
          <w:tab/>
        </w:r>
        <w:r w:rsidR="00B56277">
          <w:rPr>
            <w:noProof/>
            <w:webHidden/>
          </w:rPr>
          <w:fldChar w:fldCharType="begin"/>
        </w:r>
        <w:r w:rsidR="00B56277">
          <w:rPr>
            <w:noProof/>
            <w:webHidden/>
          </w:rPr>
          <w:instrText xml:space="preserve"> PAGEREF _Toc144989278 \h </w:instrText>
        </w:r>
        <w:r w:rsidR="00B56277">
          <w:rPr>
            <w:noProof/>
            <w:webHidden/>
          </w:rPr>
        </w:r>
        <w:r w:rsidR="00B56277">
          <w:rPr>
            <w:noProof/>
            <w:webHidden/>
          </w:rPr>
          <w:fldChar w:fldCharType="separate"/>
        </w:r>
        <w:r w:rsidR="00B56277">
          <w:rPr>
            <w:noProof/>
            <w:webHidden/>
          </w:rPr>
          <w:t>39</w:t>
        </w:r>
        <w:r w:rsidR="00B56277">
          <w:rPr>
            <w:noProof/>
            <w:webHidden/>
          </w:rPr>
          <w:fldChar w:fldCharType="end"/>
        </w:r>
      </w:hyperlink>
    </w:p>
    <w:p w14:paraId="6154AF4C" w14:textId="1336FB0C" w:rsidR="00B56277" w:rsidRDefault="00000000">
      <w:pPr>
        <w:pStyle w:val="TOC2"/>
        <w:rPr>
          <w:rFonts w:asciiTheme="minorHAnsi" w:eastAsiaTheme="minorEastAsia" w:hAnsiTheme="minorHAnsi"/>
          <w:noProof/>
          <w:sz w:val="22"/>
          <w:lang w:eastAsia="en-GB"/>
        </w:rPr>
      </w:pPr>
      <w:hyperlink w:anchor="_Toc144989279" w:history="1">
        <w:r w:rsidR="00B56277" w:rsidRPr="00C027C8">
          <w:rPr>
            <w:rStyle w:val="Hyperlink"/>
            <w:noProof/>
          </w:rPr>
          <w:t>3.7</w:t>
        </w:r>
        <w:r w:rsidR="00B56277">
          <w:rPr>
            <w:rFonts w:asciiTheme="minorHAnsi" w:eastAsiaTheme="minorEastAsia" w:hAnsiTheme="minorHAnsi"/>
            <w:noProof/>
            <w:sz w:val="22"/>
            <w:lang w:eastAsia="en-GB"/>
          </w:rPr>
          <w:tab/>
        </w:r>
        <w:r w:rsidR="00B56277" w:rsidRPr="00C027C8">
          <w:rPr>
            <w:rStyle w:val="Hyperlink"/>
            <w:noProof/>
          </w:rPr>
          <w:t>Conceptual Design</w:t>
        </w:r>
        <w:r w:rsidR="00B56277">
          <w:rPr>
            <w:noProof/>
            <w:webHidden/>
          </w:rPr>
          <w:tab/>
        </w:r>
        <w:r w:rsidR="00B56277">
          <w:rPr>
            <w:noProof/>
            <w:webHidden/>
          </w:rPr>
          <w:fldChar w:fldCharType="begin"/>
        </w:r>
        <w:r w:rsidR="00B56277">
          <w:rPr>
            <w:noProof/>
            <w:webHidden/>
          </w:rPr>
          <w:instrText xml:space="preserve"> PAGEREF _Toc144989279 \h </w:instrText>
        </w:r>
        <w:r w:rsidR="00B56277">
          <w:rPr>
            <w:noProof/>
            <w:webHidden/>
          </w:rPr>
        </w:r>
        <w:r w:rsidR="00B56277">
          <w:rPr>
            <w:noProof/>
            <w:webHidden/>
          </w:rPr>
          <w:fldChar w:fldCharType="separate"/>
        </w:r>
        <w:r w:rsidR="00B56277">
          <w:rPr>
            <w:noProof/>
            <w:webHidden/>
          </w:rPr>
          <w:t>41</w:t>
        </w:r>
        <w:r w:rsidR="00B56277">
          <w:rPr>
            <w:noProof/>
            <w:webHidden/>
          </w:rPr>
          <w:fldChar w:fldCharType="end"/>
        </w:r>
      </w:hyperlink>
    </w:p>
    <w:p w14:paraId="08D5D852" w14:textId="0DE9E282" w:rsidR="00B56277" w:rsidRDefault="00000000">
      <w:pPr>
        <w:pStyle w:val="TOC1"/>
        <w:rPr>
          <w:rFonts w:asciiTheme="minorHAnsi" w:eastAsiaTheme="minorEastAsia" w:hAnsiTheme="minorHAnsi"/>
          <w:b w:val="0"/>
          <w:sz w:val="22"/>
          <w:lang w:eastAsia="en-GB"/>
        </w:rPr>
      </w:pPr>
      <w:hyperlink w:anchor="_Toc144989280" w:history="1">
        <w:r w:rsidR="00B56277" w:rsidRPr="00C027C8">
          <w:rPr>
            <w:rStyle w:val="Hyperlink"/>
          </w:rPr>
          <w:t>CHAPTER FOUR</w:t>
        </w:r>
        <w:r w:rsidR="00B56277">
          <w:rPr>
            <w:rStyle w:val="Hyperlink"/>
          </w:rPr>
          <w:t xml:space="preserve">: </w:t>
        </w:r>
        <w:r w:rsidR="00B56277" w:rsidRPr="00B56277">
          <w:rPr>
            <w:rStyle w:val="Hyperlink"/>
          </w:rPr>
          <w:t>SYSTEM IMPLEMENTATION AND EVALUATION</w:t>
        </w:r>
      </w:hyperlink>
    </w:p>
    <w:p w14:paraId="0ED86FE0" w14:textId="403D97DB" w:rsidR="00B56277" w:rsidRDefault="00000000">
      <w:pPr>
        <w:pStyle w:val="TOC1"/>
        <w:rPr>
          <w:rFonts w:asciiTheme="minorHAnsi" w:eastAsiaTheme="minorEastAsia" w:hAnsiTheme="minorHAnsi"/>
          <w:b w:val="0"/>
          <w:sz w:val="22"/>
          <w:lang w:eastAsia="en-GB"/>
        </w:rPr>
      </w:pPr>
      <w:hyperlink w:anchor="_Toc144989281" w:history="1">
        <w:r w:rsidR="00B56277">
          <w:rPr>
            <w:webHidden/>
          </w:rPr>
          <w:tab/>
        </w:r>
        <w:r w:rsidR="00B56277">
          <w:rPr>
            <w:webHidden/>
          </w:rPr>
          <w:fldChar w:fldCharType="begin"/>
        </w:r>
        <w:r w:rsidR="00B56277">
          <w:rPr>
            <w:webHidden/>
          </w:rPr>
          <w:instrText xml:space="preserve"> PAGEREF _Toc144989281 \h </w:instrText>
        </w:r>
        <w:r w:rsidR="00B56277">
          <w:rPr>
            <w:webHidden/>
          </w:rPr>
        </w:r>
        <w:r w:rsidR="00B56277">
          <w:rPr>
            <w:webHidden/>
          </w:rPr>
          <w:fldChar w:fldCharType="separate"/>
        </w:r>
        <w:r w:rsidR="00B56277">
          <w:rPr>
            <w:webHidden/>
          </w:rPr>
          <w:t>43</w:t>
        </w:r>
        <w:r w:rsidR="00B56277">
          <w:rPr>
            <w:webHidden/>
          </w:rPr>
          <w:fldChar w:fldCharType="end"/>
        </w:r>
      </w:hyperlink>
    </w:p>
    <w:p w14:paraId="20488CB0" w14:textId="53E8CDCE" w:rsidR="00B56277" w:rsidRDefault="00000000">
      <w:pPr>
        <w:pStyle w:val="TOC2"/>
        <w:rPr>
          <w:rFonts w:asciiTheme="minorHAnsi" w:eastAsiaTheme="minorEastAsia" w:hAnsiTheme="minorHAnsi"/>
          <w:noProof/>
          <w:sz w:val="22"/>
          <w:lang w:eastAsia="en-GB"/>
        </w:rPr>
      </w:pPr>
      <w:hyperlink w:anchor="_Toc144989282" w:history="1">
        <w:r w:rsidR="00B56277" w:rsidRPr="00C027C8">
          <w:rPr>
            <w:rStyle w:val="Hyperlink"/>
            <w:noProof/>
          </w:rPr>
          <w:t>4.1</w:t>
        </w:r>
        <w:r w:rsidR="00B56277">
          <w:rPr>
            <w:rFonts w:asciiTheme="minorHAnsi" w:eastAsiaTheme="minorEastAsia" w:hAnsiTheme="minorHAnsi"/>
            <w:noProof/>
            <w:sz w:val="22"/>
            <w:lang w:eastAsia="en-GB"/>
          </w:rPr>
          <w:tab/>
        </w:r>
        <w:r w:rsidR="00B56277" w:rsidRPr="00C027C8">
          <w:rPr>
            <w:rStyle w:val="Hyperlink"/>
            <w:noProof/>
          </w:rPr>
          <w:t>PREAMBLE</w:t>
        </w:r>
        <w:r w:rsidR="00B56277">
          <w:rPr>
            <w:noProof/>
            <w:webHidden/>
          </w:rPr>
          <w:tab/>
        </w:r>
        <w:r w:rsidR="00B56277">
          <w:rPr>
            <w:noProof/>
            <w:webHidden/>
          </w:rPr>
          <w:fldChar w:fldCharType="begin"/>
        </w:r>
        <w:r w:rsidR="00B56277">
          <w:rPr>
            <w:noProof/>
            <w:webHidden/>
          </w:rPr>
          <w:instrText xml:space="preserve"> PAGEREF _Toc144989282 \h </w:instrText>
        </w:r>
        <w:r w:rsidR="00B56277">
          <w:rPr>
            <w:noProof/>
            <w:webHidden/>
          </w:rPr>
        </w:r>
        <w:r w:rsidR="00B56277">
          <w:rPr>
            <w:noProof/>
            <w:webHidden/>
          </w:rPr>
          <w:fldChar w:fldCharType="separate"/>
        </w:r>
        <w:r w:rsidR="00B56277">
          <w:rPr>
            <w:noProof/>
            <w:webHidden/>
          </w:rPr>
          <w:t>43</w:t>
        </w:r>
        <w:r w:rsidR="00B56277">
          <w:rPr>
            <w:noProof/>
            <w:webHidden/>
          </w:rPr>
          <w:fldChar w:fldCharType="end"/>
        </w:r>
      </w:hyperlink>
    </w:p>
    <w:p w14:paraId="1A4A0B24" w14:textId="2A8A698F" w:rsidR="00B56277" w:rsidRDefault="00000000">
      <w:pPr>
        <w:pStyle w:val="TOC2"/>
        <w:rPr>
          <w:rFonts w:asciiTheme="minorHAnsi" w:eastAsiaTheme="minorEastAsia" w:hAnsiTheme="minorHAnsi"/>
          <w:noProof/>
          <w:sz w:val="22"/>
          <w:lang w:eastAsia="en-GB"/>
        </w:rPr>
      </w:pPr>
      <w:hyperlink w:anchor="_Toc144989283" w:history="1">
        <w:r w:rsidR="00B56277" w:rsidRPr="00C027C8">
          <w:rPr>
            <w:rStyle w:val="Hyperlink"/>
            <w:noProof/>
          </w:rPr>
          <w:t>4.2</w:t>
        </w:r>
        <w:r w:rsidR="00B56277">
          <w:rPr>
            <w:rFonts w:asciiTheme="minorHAnsi" w:eastAsiaTheme="minorEastAsia" w:hAnsiTheme="minorHAnsi"/>
            <w:noProof/>
            <w:sz w:val="22"/>
            <w:lang w:eastAsia="en-GB"/>
          </w:rPr>
          <w:tab/>
        </w:r>
        <w:r w:rsidR="00B56277" w:rsidRPr="00C027C8">
          <w:rPr>
            <w:rStyle w:val="Hyperlink"/>
            <w:noProof/>
          </w:rPr>
          <w:t>System Requirements</w:t>
        </w:r>
        <w:r w:rsidR="00B56277">
          <w:rPr>
            <w:noProof/>
            <w:webHidden/>
          </w:rPr>
          <w:tab/>
        </w:r>
        <w:r w:rsidR="00B56277">
          <w:rPr>
            <w:noProof/>
            <w:webHidden/>
          </w:rPr>
          <w:fldChar w:fldCharType="begin"/>
        </w:r>
        <w:r w:rsidR="00B56277">
          <w:rPr>
            <w:noProof/>
            <w:webHidden/>
          </w:rPr>
          <w:instrText xml:space="preserve"> PAGEREF _Toc144989283 \h </w:instrText>
        </w:r>
        <w:r w:rsidR="00B56277">
          <w:rPr>
            <w:noProof/>
            <w:webHidden/>
          </w:rPr>
        </w:r>
        <w:r w:rsidR="00B56277">
          <w:rPr>
            <w:noProof/>
            <w:webHidden/>
          </w:rPr>
          <w:fldChar w:fldCharType="separate"/>
        </w:r>
        <w:r w:rsidR="00B56277">
          <w:rPr>
            <w:noProof/>
            <w:webHidden/>
          </w:rPr>
          <w:t>43</w:t>
        </w:r>
        <w:r w:rsidR="00B56277">
          <w:rPr>
            <w:noProof/>
            <w:webHidden/>
          </w:rPr>
          <w:fldChar w:fldCharType="end"/>
        </w:r>
      </w:hyperlink>
    </w:p>
    <w:p w14:paraId="259A1755" w14:textId="78371AA5"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84" w:history="1">
        <w:r w:rsidR="00B56277" w:rsidRPr="00C027C8">
          <w:rPr>
            <w:rStyle w:val="Hyperlink"/>
            <w:noProof/>
          </w:rPr>
          <w:t>4.2.1</w:t>
        </w:r>
        <w:r w:rsidR="00B56277">
          <w:rPr>
            <w:rFonts w:asciiTheme="minorHAnsi" w:eastAsiaTheme="minorEastAsia" w:hAnsiTheme="minorHAnsi"/>
            <w:noProof/>
            <w:sz w:val="22"/>
            <w:lang w:eastAsia="en-GB"/>
          </w:rPr>
          <w:tab/>
        </w:r>
        <w:r w:rsidR="00B56277" w:rsidRPr="00C027C8">
          <w:rPr>
            <w:rStyle w:val="Hyperlink"/>
            <w:noProof/>
          </w:rPr>
          <w:t>Hardware Requirements</w:t>
        </w:r>
        <w:r w:rsidR="00B56277">
          <w:rPr>
            <w:noProof/>
            <w:webHidden/>
          </w:rPr>
          <w:tab/>
        </w:r>
        <w:r w:rsidR="00B56277">
          <w:rPr>
            <w:noProof/>
            <w:webHidden/>
          </w:rPr>
          <w:fldChar w:fldCharType="begin"/>
        </w:r>
        <w:r w:rsidR="00B56277">
          <w:rPr>
            <w:noProof/>
            <w:webHidden/>
          </w:rPr>
          <w:instrText xml:space="preserve"> PAGEREF _Toc144989284 \h </w:instrText>
        </w:r>
        <w:r w:rsidR="00B56277">
          <w:rPr>
            <w:noProof/>
            <w:webHidden/>
          </w:rPr>
        </w:r>
        <w:r w:rsidR="00B56277">
          <w:rPr>
            <w:noProof/>
            <w:webHidden/>
          </w:rPr>
          <w:fldChar w:fldCharType="separate"/>
        </w:r>
        <w:r w:rsidR="00B56277">
          <w:rPr>
            <w:noProof/>
            <w:webHidden/>
          </w:rPr>
          <w:t>43</w:t>
        </w:r>
        <w:r w:rsidR="00B56277">
          <w:rPr>
            <w:noProof/>
            <w:webHidden/>
          </w:rPr>
          <w:fldChar w:fldCharType="end"/>
        </w:r>
      </w:hyperlink>
    </w:p>
    <w:p w14:paraId="237DD4A6" w14:textId="345E4FAC"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85" w:history="1">
        <w:r w:rsidR="00B56277" w:rsidRPr="00C027C8">
          <w:rPr>
            <w:rStyle w:val="Hyperlink"/>
            <w:noProof/>
          </w:rPr>
          <w:t>4.2.2</w:t>
        </w:r>
        <w:r w:rsidR="00B56277">
          <w:rPr>
            <w:rFonts w:asciiTheme="minorHAnsi" w:eastAsiaTheme="minorEastAsia" w:hAnsiTheme="minorHAnsi"/>
            <w:noProof/>
            <w:sz w:val="22"/>
            <w:lang w:eastAsia="en-GB"/>
          </w:rPr>
          <w:tab/>
        </w:r>
        <w:r w:rsidR="00B56277" w:rsidRPr="00C027C8">
          <w:rPr>
            <w:rStyle w:val="Hyperlink"/>
            <w:noProof/>
          </w:rPr>
          <w:t>Software Requirements</w:t>
        </w:r>
        <w:r w:rsidR="00B56277">
          <w:rPr>
            <w:noProof/>
            <w:webHidden/>
          </w:rPr>
          <w:tab/>
        </w:r>
        <w:r w:rsidR="00B56277">
          <w:rPr>
            <w:noProof/>
            <w:webHidden/>
          </w:rPr>
          <w:fldChar w:fldCharType="begin"/>
        </w:r>
        <w:r w:rsidR="00B56277">
          <w:rPr>
            <w:noProof/>
            <w:webHidden/>
          </w:rPr>
          <w:instrText xml:space="preserve"> PAGEREF _Toc144989285 \h </w:instrText>
        </w:r>
        <w:r w:rsidR="00B56277">
          <w:rPr>
            <w:noProof/>
            <w:webHidden/>
          </w:rPr>
        </w:r>
        <w:r w:rsidR="00B56277">
          <w:rPr>
            <w:noProof/>
            <w:webHidden/>
          </w:rPr>
          <w:fldChar w:fldCharType="separate"/>
        </w:r>
        <w:r w:rsidR="00B56277">
          <w:rPr>
            <w:noProof/>
            <w:webHidden/>
          </w:rPr>
          <w:t>44</w:t>
        </w:r>
        <w:r w:rsidR="00B56277">
          <w:rPr>
            <w:noProof/>
            <w:webHidden/>
          </w:rPr>
          <w:fldChar w:fldCharType="end"/>
        </w:r>
      </w:hyperlink>
    </w:p>
    <w:p w14:paraId="2D53A3B2" w14:textId="54BABEE6" w:rsidR="00B56277" w:rsidRDefault="00000000">
      <w:pPr>
        <w:pStyle w:val="TOC2"/>
        <w:rPr>
          <w:rFonts w:asciiTheme="minorHAnsi" w:eastAsiaTheme="minorEastAsia" w:hAnsiTheme="minorHAnsi"/>
          <w:noProof/>
          <w:sz w:val="22"/>
          <w:lang w:eastAsia="en-GB"/>
        </w:rPr>
      </w:pPr>
      <w:hyperlink w:anchor="_Toc144989286" w:history="1">
        <w:r w:rsidR="00B56277" w:rsidRPr="00C027C8">
          <w:rPr>
            <w:rStyle w:val="Hyperlink"/>
            <w:noProof/>
          </w:rPr>
          <w:t>4.3</w:t>
        </w:r>
        <w:r w:rsidR="00B56277">
          <w:rPr>
            <w:rFonts w:asciiTheme="minorHAnsi" w:eastAsiaTheme="minorEastAsia" w:hAnsiTheme="minorHAnsi"/>
            <w:noProof/>
            <w:sz w:val="22"/>
            <w:lang w:eastAsia="en-GB"/>
          </w:rPr>
          <w:tab/>
        </w:r>
        <w:r w:rsidR="00B56277" w:rsidRPr="00C027C8">
          <w:rPr>
            <w:rStyle w:val="Hyperlink"/>
            <w:noProof/>
          </w:rPr>
          <w:t>Implementation Tools</w:t>
        </w:r>
        <w:r w:rsidR="00B56277">
          <w:rPr>
            <w:noProof/>
            <w:webHidden/>
          </w:rPr>
          <w:tab/>
        </w:r>
        <w:r w:rsidR="00B56277">
          <w:rPr>
            <w:noProof/>
            <w:webHidden/>
          </w:rPr>
          <w:fldChar w:fldCharType="begin"/>
        </w:r>
        <w:r w:rsidR="00B56277">
          <w:rPr>
            <w:noProof/>
            <w:webHidden/>
          </w:rPr>
          <w:instrText xml:space="preserve"> PAGEREF _Toc144989286 \h </w:instrText>
        </w:r>
        <w:r w:rsidR="00B56277">
          <w:rPr>
            <w:noProof/>
            <w:webHidden/>
          </w:rPr>
        </w:r>
        <w:r w:rsidR="00B56277">
          <w:rPr>
            <w:noProof/>
            <w:webHidden/>
          </w:rPr>
          <w:fldChar w:fldCharType="separate"/>
        </w:r>
        <w:r w:rsidR="00B56277">
          <w:rPr>
            <w:noProof/>
            <w:webHidden/>
          </w:rPr>
          <w:t>44</w:t>
        </w:r>
        <w:r w:rsidR="00B56277">
          <w:rPr>
            <w:noProof/>
            <w:webHidden/>
          </w:rPr>
          <w:fldChar w:fldCharType="end"/>
        </w:r>
      </w:hyperlink>
    </w:p>
    <w:p w14:paraId="7CBBB0C3" w14:textId="494FE16C"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87" w:history="1">
        <w:r w:rsidR="00B56277" w:rsidRPr="00C027C8">
          <w:rPr>
            <w:rStyle w:val="Hyperlink"/>
            <w:noProof/>
          </w:rPr>
          <w:t>4.3.1</w:t>
        </w:r>
        <w:r w:rsidR="00B56277">
          <w:rPr>
            <w:rFonts w:asciiTheme="minorHAnsi" w:eastAsiaTheme="minorEastAsia" w:hAnsiTheme="minorHAnsi"/>
            <w:noProof/>
            <w:sz w:val="22"/>
            <w:lang w:eastAsia="en-GB"/>
          </w:rPr>
          <w:tab/>
        </w:r>
        <w:r w:rsidR="00B56277" w:rsidRPr="00C027C8">
          <w:rPr>
            <w:rStyle w:val="Hyperlink"/>
            <w:noProof/>
          </w:rPr>
          <w:t>Python</w:t>
        </w:r>
        <w:r w:rsidR="00B56277">
          <w:rPr>
            <w:noProof/>
            <w:webHidden/>
          </w:rPr>
          <w:tab/>
        </w:r>
        <w:r w:rsidR="00B56277">
          <w:rPr>
            <w:noProof/>
            <w:webHidden/>
          </w:rPr>
          <w:fldChar w:fldCharType="begin"/>
        </w:r>
        <w:r w:rsidR="00B56277">
          <w:rPr>
            <w:noProof/>
            <w:webHidden/>
          </w:rPr>
          <w:instrText xml:space="preserve"> PAGEREF _Toc144989287 \h </w:instrText>
        </w:r>
        <w:r w:rsidR="00B56277">
          <w:rPr>
            <w:noProof/>
            <w:webHidden/>
          </w:rPr>
        </w:r>
        <w:r w:rsidR="00B56277">
          <w:rPr>
            <w:noProof/>
            <w:webHidden/>
          </w:rPr>
          <w:fldChar w:fldCharType="separate"/>
        </w:r>
        <w:r w:rsidR="00B56277">
          <w:rPr>
            <w:noProof/>
            <w:webHidden/>
          </w:rPr>
          <w:t>44</w:t>
        </w:r>
        <w:r w:rsidR="00B56277">
          <w:rPr>
            <w:noProof/>
            <w:webHidden/>
          </w:rPr>
          <w:fldChar w:fldCharType="end"/>
        </w:r>
      </w:hyperlink>
    </w:p>
    <w:p w14:paraId="47792585" w14:textId="63067DFF"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88" w:history="1">
        <w:r w:rsidR="00B56277" w:rsidRPr="00C027C8">
          <w:rPr>
            <w:rStyle w:val="Hyperlink"/>
            <w:noProof/>
          </w:rPr>
          <w:t>4.3.2</w:t>
        </w:r>
        <w:r w:rsidR="00B56277">
          <w:rPr>
            <w:rFonts w:asciiTheme="minorHAnsi" w:eastAsiaTheme="minorEastAsia" w:hAnsiTheme="minorHAnsi"/>
            <w:noProof/>
            <w:sz w:val="22"/>
            <w:lang w:eastAsia="en-GB"/>
          </w:rPr>
          <w:tab/>
        </w:r>
        <w:r w:rsidR="00B56277" w:rsidRPr="00C027C8">
          <w:rPr>
            <w:rStyle w:val="Hyperlink"/>
            <w:noProof/>
          </w:rPr>
          <w:t>JavaScript</w:t>
        </w:r>
        <w:r w:rsidR="00B56277">
          <w:rPr>
            <w:noProof/>
            <w:webHidden/>
          </w:rPr>
          <w:tab/>
        </w:r>
        <w:r w:rsidR="00B56277">
          <w:rPr>
            <w:noProof/>
            <w:webHidden/>
          </w:rPr>
          <w:fldChar w:fldCharType="begin"/>
        </w:r>
        <w:r w:rsidR="00B56277">
          <w:rPr>
            <w:noProof/>
            <w:webHidden/>
          </w:rPr>
          <w:instrText xml:space="preserve"> PAGEREF _Toc144989288 \h </w:instrText>
        </w:r>
        <w:r w:rsidR="00B56277">
          <w:rPr>
            <w:noProof/>
            <w:webHidden/>
          </w:rPr>
        </w:r>
        <w:r w:rsidR="00B56277">
          <w:rPr>
            <w:noProof/>
            <w:webHidden/>
          </w:rPr>
          <w:fldChar w:fldCharType="separate"/>
        </w:r>
        <w:r w:rsidR="00B56277">
          <w:rPr>
            <w:noProof/>
            <w:webHidden/>
          </w:rPr>
          <w:t>45</w:t>
        </w:r>
        <w:r w:rsidR="00B56277">
          <w:rPr>
            <w:noProof/>
            <w:webHidden/>
          </w:rPr>
          <w:fldChar w:fldCharType="end"/>
        </w:r>
      </w:hyperlink>
    </w:p>
    <w:p w14:paraId="0DA142C0" w14:textId="532ADCA6"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89" w:history="1">
        <w:r w:rsidR="00B56277" w:rsidRPr="00C027C8">
          <w:rPr>
            <w:rStyle w:val="Hyperlink"/>
            <w:noProof/>
          </w:rPr>
          <w:t>4.3.3</w:t>
        </w:r>
        <w:r w:rsidR="00B56277">
          <w:rPr>
            <w:rFonts w:asciiTheme="minorHAnsi" w:eastAsiaTheme="minorEastAsia" w:hAnsiTheme="minorHAnsi"/>
            <w:noProof/>
            <w:sz w:val="22"/>
            <w:lang w:eastAsia="en-GB"/>
          </w:rPr>
          <w:tab/>
        </w:r>
        <w:r w:rsidR="00B56277" w:rsidRPr="00C027C8">
          <w:rPr>
            <w:rStyle w:val="Hyperlink"/>
            <w:noProof/>
          </w:rPr>
          <w:t>Jupyter Notebooks</w:t>
        </w:r>
        <w:r w:rsidR="00B56277">
          <w:rPr>
            <w:noProof/>
            <w:webHidden/>
          </w:rPr>
          <w:tab/>
        </w:r>
        <w:r w:rsidR="00B56277">
          <w:rPr>
            <w:noProof/>
            <w:webHidden/>
          </w:rPr>
          <w:fldChar w:fldCharType="begin"/>
        </w:r>
        <w:r w:rsidR="00B56277">
          <w:rPr>
            <w:noProof/>
            <w:webHidden/>
          </w:rPr>
          <w:instrText xml:space="preserve"> PAGEREF _Toc144989289 \h </w:instrText>
        </w:r>
        <w:r w:rsidR="00B56277">
          <w:rPr>
            <w:noProof/>
            <w:webHidden/>
          </w:rPr>
        </w:r>
        <w:r w:rsidR="00B56277">
          <w:rPr>
            <w:noProof/>
            <w:webHidden/>
          </w:rPr>
          <w:fldChar w:fldCharType="separate"/>
        </w:r>
        <w:r w:rsidR="00B56277">
          <w:rPr>
            <w:noProof/>
            <w:webHidden/>
          </w:rPr>
          <w:t>45</w:t>
        </w:r>
        <w:r w:rsidR="00B56277">
          <w:rPr>
            <w:noProof/>
            <w:webHidden/>
          </w:rPr>
          <w:fldChar w:fldCharType="end"/>
        </w:r>
      </w:hyperlink>
    </w:p>
    <w:p w14:paraId="7E8A74A5" w14:textId="369E64B8"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90" w:history="1">
        <w:r w:rsidR="00B56277" w:rsidRPr="00C027C8">
          <w:rPr>
            <w:rStyle w:val="Hyperlink"/>
            <w:noProof/>
          </w:rPr>
          <w:t>4.3.4</w:t>
        </w:r>
        <w:r w:rsidR="00B56277">
          <w:rPr>
            <w:rFonts w:asciiTheme="minorHAnsi" w:eastAsiaTheme="minorEastAsia" w:hAnsiTheme="minorHAnsi"/>
            <w:noProof/>
            <w:sz w:val="22"/>
            <w:lang w:eastAsia="en-GB"/>
          </w:rPr>
          <w:tab/>
        </w:r>
        <w:r w:rsidR="00B56277" w:rsidRPr="00C027C8">
          <w:rPr>
            <w:rStyle w:val="Hyperlink"/>
            <w:noProof/>
          </w:rPr>
          <w:t>Visual Studio Code</w:t>
        </w:r>
        <w:r w:rsidR="00B56277">
          <w:rPr>
            <w:noProof/>
            <w:webHidden/>
          </w:rPr>
          <w:tab/>
        </w:r>
        <w:r w:rsidR="00B56277">
          <w:rPr>
            <w:noProof/>
            <w:webHidden/>
          </w:rPr>
          <w:fldChar w:fldCharType="begin"/>
        </w:r>
        <w:r w:rsidR="00B56277">
          <w:rPr>
            <w:noProof/>
            <w:webHidden/>
          </w:rPr>
          <w:instrText xml:space="preserve"> PAGEREF _Toc144989290 \h </w:instrText>
        </w:r>
        <w:r w:rsidR="00B56277">
          <w:rPr>
            <w:noProof/>
            <w:webHidden/>
          </w:rPr>
        </w:r>
        <w:r w:rsidR="00B56277">
          <w:rPr>
            <w:noProof/>
            <w:webHidden/>
          </w:rPr>
          <w:fldChar w:fldCharType="separate"/>
        </w:r>
        <w:r w:rsidR="00B56277">
          <w:rPr>
            <w:noProof/>
            <w:webHidden/>
          </w:rPr>
          <w:t>45</w:t>
        </w:r>
        <w:r w:rsidR="00B56277">
          <w:rPr>
            <w:noProof/>
            <w:webHidden/>
          </w:rPr>
          <w:fldChar w:fldCharType="end"/>
        </w:r>
      </w:hyperlink>
    </w:p>
    <w:p w14:paraId="20A9E74A" w14:textId="5EE6175E" w:rsidR="00B56277" w:rsidRDefault="00000000">
      <w:pPr>
        <w:pStyle w:val="TOC2"/>
        <w:rPr>
          <w:rFonts w:asciiTheme="minorHAnsi" w:eastAsiaTheme="minorEastAsia" w:hAnsiTheme="minorHAnsi"/>
          <w:noProof/>
          <w:sz w:val="22"/>
          <w:lang w:eastAsia="en-GB"/>
        </w:rPr>
      </w:pPr>
      <w:hyperlink w:anchor="_Toc144989291" w:history="1">
        <w:r w:rsidR="00B56277" w:rsidRPr="00C027C8">
          <w:rPr>
            <w:rStyle w:val="Hyperlink"/>
            <w:noProof/>
          </w:rPr>
          <w:t>4.4</w:t>
        </w:r>
        <w:r w:rsidR="00B56277">
          <w:rPr>
            <w:rFonts w:asciiTheme="minorHAnsi" w:eastAsiaTheme="minorEastAsia" w:hAnsiTheme="minorHAnsi"/>
            <w:noProof/>
            <w:sz w:val="22"/>
            <w:lang w:eastAsia="en-GB"/>
          </w:rPr>
          <w:tab/>
        </w:r>
        <w:r w:rsidR="00B56277" w:rsidRPr="00C027C8">
          <w:rPr>
            <w:rStyle w:val="Hyperlink"/>
            <w:noProof/>
          </w:rPr>
          <w:t>Development Methodology</w:t>
        </w:r>
        <w:r w:rsidR="00B56277">
          <w:rPr>
            <w:noProof/>
            <w:webHidden/>
          </w:rPr>
          <w:tab/>
        </w:r>
        <w:r w:rsidR="00B56277">
          <w:rPr>
            <w:noProof/>
            <w:webHidden/>
          </w:rPr>
          <w:fldChar w:fldCharType="begin"/>
        </w:r>
        <w:r w:rsidR="00B56277">
          <w:rPr>
            <w:noProof/>
            <w:webHidden/>
          </w:rPr>
          <w:instrText xml:space="preserve"> PAGEREF _Toc144989291 \h </w:instrText>
        </w:r>
        <w:r w:rsidR="00B56277">
          <w:rPr>
            <w:noProof/>
            <w:webHidden/>
          </w:rPr>
        </w:r>
        <w:r w:rsidR="00B56277">
          <w:rPr>
            <w:noProof/>
            <w:webHidden/>
          </w:rPr>
          <w:fldChar w:fldCharType="separate"/>
        </w:r>
        <w:r w:rsidR="00B56277">
          <w:rPr>
            <w:noProof/>
            <w:webHidden/>
          </w:rPr>
          <w:t>45</w:t>
        </w:r>
        <w:r w:rsidR="00B56277">
          <w:rPr>
            <w:noProof/>
            <w:webHidden/>
          </w:rPr>
          <w:fldChar w:fldCharType="end"/>
        </w:r>
      </w:hyperlink>
    </w:p>
    <w:p w14:paraId="311AB369" w14:textId="059B86D1" w:rsidR="00B56277" w:rsidRDefault="00000000">
      <w:pPr>
        <w:pStyle w:val="TOC2"/>
        <w:rPr>
          <w:rFonts w:asciiTheme="minorHAnsi" w:eastAsiaTheme="minorEastAsia" w:hAnsiTheme="minorHAnsi"/>
          <w:noProof/>
          <w:sz w:val="22"/>
          <w:lang w:eastAsia="en-GB"/>
        </w:rPr>
      </w:pPr>
      <w:hyperlink w:anchor="_Toc144989292" w:history="1">
        <w:r w:rsidR="00B56277" w:rsidRPr="00C027C8">
          <w:rPr>
            <w:rStyle w:val="Hyperlink"/>
            <w:noProof/>
          </w:rPr>
          <w:t>4.5</w:t>
        </w:r>
        <w:r w:rsidR="00B56277">
          <w:rPr>
            <w:rFonts w:asciiTheme="minorHAnsi" w:eastAsiaTheme="minorEastAsia" w:hAnsiTheme="minorHAnsi"/>
            <w:noProof/>
            <w:sz w:val="22"/>
            <w:lang w:eastAsia="en-GB"/>
          </w:rPr>
          <w:tab/>
        </w:r>
        <w:r w:rsidR="00B56277" w:rsidRPr="00C027C8">
          <w:rPr>
            <w:rStyle w:val="Hyperlink"/>
            <w:noProof/>
          </w:rPr>
          <w:t>Evaluation Of The System</w:t>
        </w:r>
        <w:r w:rsidR="00B56277">
          <w:rPr>
            <w:noProof/>
            <w:webHidden/>
          </w:rPr>
          <w:tab/>
        </w:r>
        <w:r w:rsidR="00B56277">
          <w:rPr>
            <w:noProof/>
            <w:webHidden/>
          </w:rPr>
          <w:fldChar w:fldCharType="begin"/>
        </w:r>
        <w:r w:rsidR="00B56277">
          <w:rPr>
            <w:noProof/>
            <w:webHidden/>
          </w:rPr>
          <w:instrText xml:space="preserve"> PAGEREF _Toc144989292 \h </w:instrText>
        </w:r>
        <w:r w:rsidR="00B56277">
          <w:rPr>
            <w:noProof/>
            <w:webHidden/>
          </w:rPr>
        </w:r>
        <w:r w:rsidR="00B56277">
          <w:rPr>
            <w:noProof/>
            <w:webHidden/>
          </w:rPr>
          <w:fldChar w:fldCharType="separate"/>
        </w:r>
        <w:r w:rsidR="00B56277">
          <w:rPr>
            <w:noProof/>
            <w:webHidden/>
          </w:rPr>
          <w:t>46</w:t>
        </w:r>
        <w:r w:rsidR="00B56277">
          <w:rPr>
            <w:noProof/>
            <w:webHidden/>
          </w:rPr>
          <w:fldChar w:fldCharType="end"/>
        </w:r>
      </w:hyperlink>
    </w:p>
    <w:p w14:paraId="68619F74" w14:textId="5244B031"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93" w:history="1">
        <w:r w:rsidR="00B56277" w:rsidRPr="00C027C8">
          <w:rPr>
            <w:rStyle w:val="Hyperlink"/>
            <w:noProof/>
          </w:rPr>
          <w:t>4.5.1</w:t>
        </w:r>
        <w:r w:rsidR="00B56277">
          <w:rPr>
            <w:rFonts w:asciiTheme="minorHAnsi" w:eastAsiaTheme="minorEastAsia" w:hAnsiTheme="minorHAnsi"/>
            <w:noProof/>
            <w:sz w:val="22"/>
            <w:lang w:eastAsia="en-GB"/>
          </w:rPr>
          <w:tab/>
        </w:r>
        <w:r w:rsidR="00B56277" w:rsidRPr="00C027C8">
          <w:rPr>
            <w:rStyle w:val="Hyperlink"/>
            <w:noProof/>
          </w:rPr>
          <w:t>Evaluation Criteria</w:t>
        </w:r>
        <w:r w:rsidR="00B56277">
          <w:rPr>
            <w:noProof/>
            <w:webHidden/>
          </w:rPr>
          <w:tab/>
        </w:r>
        <w:r w:rsidR="00B56277">
          <w:rPr>
            <w:noProof/>
            <w:webHidden/>
          </w:rPr>
          <w:fldChar w:fldCharType="begin"/>
        </w:r>
        <w:r w:rsidR="00B56277">
          <w:rPr>
            <w:noProof/>
            <w:webHidden/>
          </w:rPr>
          <w:instrText xml:space="preserve"> PAGEREF _Toc144989293 \h </w:instrText>
        </w:r>
        <w:r w:rsidR="00B56277">
          <w:rPr>
            <w:noProof/>
            <w:webHidden/>
          </w:rPr>
        </w:r>
        <w:r w:rsidR="00B56277">
          <w:rPr>
            <w:noProof/>
            <w:webHidden/>
          </w:rPr>
          <w:fldChar w:fldCharType="separate"/>
        </w:r>
        <w:r w:rsidR="00B56277">
          <w:rPr>
            <w:noProof/>
            <w:webHidden/>
          </w:rPr>
          <w:t>46</w:t>
        </w:r>
        <w:r w:rsidR="00B56277">
          <w:rPr>
            <w:noProof/>
            <w:webHidden/>
          </w:rPr>
          <w:fldChar w:fldCharType="end"/>
        </w:r>
      </w:hyperlink>
    </w:p>
    <w:p w14:paraId="042F1CF4" w14:textId="77D08BC8"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94" w:history="1">
        <w:r w:rsidR="00B56277" w:rsidRPr="00C027C8">
          <w:rPr>
            <w:rStyle w:val="Hyperlink"/>
            <w:noProof/>
          </w:rPr>
          <w:t>4.5.2</w:t>
        </w:r>
        <w:r w:rsidR="00B56277">
          <w:rPr>
            <w:rFonts w:asciiTheme="minorHAnsi" w:eastAsiaTheme="minorEastAsia" w:hAnsiTheme="minorHAnsi"/>
            <w:noProof/>
            <w:sz w:val="22"/>
            <w:lang w:eastAsia="en-GB"/>
          </w:rPr>
          <w:tab/>
        </w:r>
        <w:r w:rsidR="00B56277" w:rsidRPr="00C027C8">
          <w:rPr>
            <w:rStyle w:val="Hyperlink"/>
            <w:noProof/>
          </w:rPr>
          <w:t>Evaluation Results</w:t>
        </w:r>
        <w:r w:rsidR="00B56277">
          <w:rPr>
            <w:noProof/>
            <w:webHidden/>
          </w:rPr>
          <w:tab/>
        </w:r>
        <w:r w:rsidR="00B56277">
          <w:rPr>
            <w:noProof/>
            <w:webHidden/>
          </w:rPr>
          <w:fldChar w:fldCharType="begin"/>
        </w:r>
        <w:r w:rsidR="00B56277">
          <w:rPr>
            <w:noProof/>
            <w:webHidden/>
          </w:rPr>
          <w:instrText xml:space="preserve"> PAGEREF _Toc144989294 \h </w:instrText>
        </w:r>
        <w:r w:rsidR="00B56277">
          <w:rPr>
            <w:noProof/>
            <w:webHidden/>
          </w:rPr>
        </w:r>
        <w:r w:rsidR="00B56277">
          <w:rPr>
            <w:noProof/>
            <w:webHidden/>
          </w:rPr>
          <w:fldChar w:fldCharType="separate"/>
        </w:r>
        <w:r w:rsidR="00B56277">
          <w:rPr>
            <w:noProof/>
            <w:webHidden/>
          </w:rPr>
          <w:t>47</w:t>
        </w:r>
        <w:r w:rsidR="00B56277">
          <w:rPr>
            <w:noProof/>
            <w:webHidden/>
          </w:rPr>
          <w:fldChar w:fldCharType="end"/>
        </w:r>
      </w:hyperlink>
    </w:p>
    <w:p w14:paraId="1E768121" w14:textId="550D9520"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95" w:history="1">
        <w:r w:rsidR="00B56277" w:rsidRPr="00C027C8">
          <w:rPr>
            <w:rStyle w:val="Hyperlink"/>
            <w:noProof/>
          </w:rPr>
          <w:t>4.5.3</w:t>
        </w:r>
        <w:r w:rsidR="00B56277">
          <w:rPr>
            <w:rFonts w:asciiTheme="minorHAnsi" w:eastAsiaTheme="minorEastAsia" w:hAnsiTheme="minorHAnsi"/>
            <w:noProof/>
            <w:sz w:val="22"/>
            <w:lang w:eastAsia="en-GB"/>
          </w:rPr>
          <w:tab/>
        </w:r>
        <w:r w:rsidR="00B56277" w:rsidRPr="00C027C8">
          <w:rPr>
            <w:rStyle w:val="Hyperlink"/>
            <w:noProof/>
          </w:rPr>
          <w:t>Discussion</w:t>
        </w:r>
        <w:r w:rsidR="00B56277">
          <w:rPr>
            <w:noProof/>
            <w:webHidden/>
          </w:rPr>
          <w:tab/>
        </w:r>
        <w:r w:rsidR="00B56277">
          <w:rPr>
            <w:noProof/>
            <w:webHidden/>
          </w:rPr>
          <w:fldChar w:fldCharType="begin"/>
        </w:r>
        <w:r w:rsidR="00B56277">
          <w:rPr>
            <w:noProof/>
            <w:webHidden/>
          </w:rPr>
          <w:instrText xml:space="preserve"> PAGEREF _Toc144989295 \h </w:instrText>
        </w:r>
        <w:r w:rsidR="00B56277">
          <w:rPr>
            <w:noProof/>
            <w:webHidden/>
          </w:rPr>
        </w:r>
        <w:r w:rsidR="00B56277">
          <w:rPr>
            <w:noProof/>
            <w:webHidden/>
          </w:rPr>
          <w:fldChar w:fldCharType="separate"/>
        </w:r>
        <w:r w:rsidR="00B56277">
          <w:rPr>
            <w:noProof/>
            <w:webHidden/>
          </w:rPr>
          <w:t>49</w:t>
        </w:r>
        <w:r w:rsidR="00B56277">
          <w:rPr>
            <w:noProof/>
            <w:webHidden/>
          </w:rPr>
          <w:fldChar w:fldCharType="end"/>
        </w:r>
      </w:hyperlink>
    </w:p>
    <w:p w14:paraId="43448337" w14:textId="5DB3D98E" w:rsidR="00B56277" w:rsidRDefault="00000000">
      <w:pPr>
        <w:pStyle w:val="TOC2"/>
        <w:rPr>
          <w:rFonts w:asciiTheme="minorHAnsi" w:eastAsiaTheme="minorEastAsia" w:hAnsiTheme="minorHAnsi"/>
          <w:noProof/>
          <w:sz w:val="22"/>
          <w:lang w:eastAsia="en-GB"/>
        </w:rPr>
      </w:pPr>
      <w:hyperlink w:anchor="_Toc144989296" w:history="1">
        <w:r w:rsidR="00B56277" w:rsidRPr="00C027C8">
          <w:rPr>
            <w:rStyle w:val="Hyperlink"/>
            <w:noProof/>
          </w:rPr>
          <w:t>4.6</w:t>
        </w:r>
        <w:r w:rsidR="00B56277">
          <w:rPr>
            <w:rFonts w:asciiTheme="minorHAnsi" w:eastAsiaTheme="minorEastAsia" w:hAnsiTheme="minorHAnsi"/>
            <w:noProof/>
            <w:sz w:val="22"/>
            <w:lang w:eastAsia="en-GB"/>
          </w:rPr>
          <w:tab/>
        </w:r>
        <w:r w:rsidR="00B56277" w:rsidRPr="00C027C8">
          <w:rPr>
            <w:rStyle w:val="Hyperlink"/>
            <w:noProof/>
          </w:rPr>
          <w:t>Program Modules And Interfaces</w:t>
        </w:r>
        <w:r w:rsidR="00B56277">
          <w:rPr>
            <w:noProof/>
            <w:webHidden/>
          </w:rPr>
          <w:tab/>
        </w:r>
        <w:r w:rsidR="00B56277">
          <w:rPr>
            <w:noProof/>
            <w:webHidden/>
          </w:rPr>
          <w:fldChar w:fldCharType="begin"/>
        </w:r>
        <w:r w:rsidR="00B56277">
          <w:rPr>
            <w:noProof/>
            <w:webHidden/>
          </w:rPr>
          <w:instrText xml:space="preserve"> PAGEREF _Toc144989296 \h </w:instrText>
        </w:r>
        <w:r w:rsidR="00B56277">
          <w:rPr>
            <w:noProof/>
            <w:webHidden/>
          </w:rPr>
        </w:r>
        <w:r w:rsidR="00B56277">
          <w:rPr>
            <w:noProof/>
            <w:webHidden/>
          </w:rPr>
          <w:fldChar w:fldCharType="separate"/>
        </w:r>
        <w:r w:rsidR="00B56277">
          <w:rPr>
            <w:noProof/>
            <w:webHidden/>
          </w:rPr>
          <w:t>50</w:t>
        </w:r>
        <w:r w:rsidR="00B56277">
          <w:rPr>
            <w:noProof/>
            <w:webHidden/>
          </w:rPr>
          <w:fldChar w:fldCharType="end"/>
        </w:r>
      </w:hyperlink>
    </w:p>
    <w:p w14:paraId="366A9F9C" w14:textId="56DF43AD"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97" w:history="1">
        <w:r w:rsidR="00B56277" w:rsidRPr="00C027C8">
          <w:rPr>
            <w:rStyle w:val="Hyperlink"/>
            <w:noProof/>
          </w:rPr>
          <w:t>4.6.1</w:t>
        </w:r>
        <w:r w:rsidR="00B56277">
          <w:rPr>
            <w:rFonts w:asciiTheme="minorHAnsi" w:eastAsiaTheme="minorEastAsia" w:hAnsiTheme="minorHAnsi"/>
            <w:noProof/>
            <w:sz w:val="22"/>
            <w:lang w:eastAsia="en-GB"/>
          </w:rPr>
          <w:tab/>
        </w:r>
        <w:r w:rsidR="00B56277" w:rsidRPr="00C027C8">
          <w:rPr>
            <w:rStyle w:val="Hyperlink"/>
            <w:noProof/>
          </w:rPr>
          <w:t>The Login Module</w:t>
        </w:r>
        <w:r w:rsidR="00B56277">
          <w:rPr>
            <w:noProof/>
            <w:webHidden/>
          </w:rPr>
          <w:tab/>
        </w:r>
        <w:r w:rsidR="00B56277">
          <w:rPr>
            <w:noProof/>
            <w:webHidden/>
          </w:rPr>
          <w:fldChar w:fldCharType="begin"/>
        </w:r>
        <w:r w:rsidR="00B56277">
          <w:rPr>
            <w:noProof/>
            <w:webHidden/>
          </w:rPr>
          <w:instrText xml:space="preserve"> PAGEREF _Toc144989297 \h </w:instrText>
        </w:r>
        <w:r w:rsidR="00B56277">
          <w:rPr>
            <w:noProof/>
            <w:webHidden/>
          </w:rPr>
        </w:r>
        <w:r w:rsidR="00B56277">
          <w:rPr>
            <w:noProof/>
            <w:webHidden/>
          </w:rPr>
          <w:fldChar w:fldCharType="separate"/>
        </w:r>
        <w:r w:rsidR="00B56277">
          <w:rPr>
            <w:noProof/>
            <w:webHidden/>
          </w:rPr>
          <w:t>50</w:t>
        </w:r>
        <w:r w:rsidR="00B56277">
          <w:rPr>
            <w:noProof/>
            <w:webHidden/>
          </w:rPr>
          <w:fldChar w:fldCharType="end"/>
        </w:r>
      </w:hyperlink>
    </w:p>
    <w:p w14:paraId="3379FA37" w14:textId="0C075A08"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98" w:history="1">
        <w:r w:rsidR="00B56277" w:rsidRPr="00C027C8">
          <w:rPr>
            <w:rStyle w:val="Hyperlink"/>
            <w:noProof/>
          </w:rPr>
          <w:t>4.6.2</w:t>
        </w:r>
        <w:r w:rsidR="00B56277">
          <w:rPr>
            <w:rFonts w:asciiTheme="minorHAnsi" w:eastAsiaTheme="minorEastAsia" w:hAnsiTheme="minorHAnsi"/>
            <w:noProof/>
            <w:sz w:val="22"/>
            <w:lang w:eastAsia="en-GB"/>
          </w:rPr>
          <w:tab/>
        </w:r>
        <w:r w:rsidR="00B56277" w:rsidRPr="00C027C8">
          <w:rPr>
            <w:rStyle w:val="Hyperlink"/>
            <w:noProof/>
          </w:rPr>
          <w:t>The Inbox Module</w:t>
        </w:r>
        <w:r w:rsidR="00B56277">
          <w:rPr>
            <w:noProof/>
            <w:webHidden/>
          </w:rPr>
          <w:tab/>
        </w:r>
        <w:r w:rsidR="00B56277">
          <w:rPr>
            <w:noProof/>
            <w:webHidden/>
          </w:rPr>
          <w:fldChar w:fldCharType="begin"/>
        </w:r>
        <w:r w:rsidR="00B56277">
          <w:rPr>
            <w:noProof/>
            <w:webHidden/>
          </w:rPr>
          <w:instrText xml:space="preserve"> PAGEREF _Toc144989298 \h </w:instrText>
        </w:r>
        <w:r w:rsidR="00B56277">
          <w:rPr>
            <w:noProof/>
            <w:webHidden/>
          </w:rPr>
        </w:r>
        <w:r w:rsidR="00B56277">
          <w:rPr>
            <w:noProof/>
            <w:webHidden/>
          </w:rPr>
          <w:fldChar w:fldCharType="separate"/>
        </w:r>
        <w:r w:rsidR="00B56277">
          <w:rPr>
            <w:noProof/>
            <w:webHidden/>
          </w:rPr>
          <w:t>51</w:t>
        </w:r>
        <w:r w:rsidR="00B56277">
          <w:rPr>
            <w:noProof/>
            <w:webHidden/>
          </w:rPr>
          <w:fldChar w:fldCharType="end"/>
        </w:r>
      </w:hyperlink>
    </w:p>
    <w:p w14:paraId="6980E1F3" w14:textId="4FD7FCA0" w:rsidR="00B56277" w:rsidRDefault="00000000">
      <w:pPr>
        <w:pStyle w:val="TOC3"/>
        <w:tabs>
          <w:tab w:val="left" w:pos="1540"/>
          <w:tab w:val="right" w:pos="8296"/>
        </w:tabs>
        <w:rPr>
          <w:rFonts w:asciiTheme="minorHAnsi" w:eastAsiaTheme="minorEastAsia" w:hAnsiTheme="minorHAnsi"/>
          <w:noProof/>
          <w:sz w:val="22"/>
          <w:lang w:eastAsia="en-GB"/>
        </w:rPr>
      </w:pPr>
      <w:hyperlink w:anchor="_Toc144989299" w:history="1">
        <w:r w:rsidR="00B56277" w:rsidRPr="00C027C8">
          <w:rPr>
            <w:rStyle w:val="Hyperlink"/>
            <w:noProof/>
          </w:rPr>
          <w:t>4.6.3</w:t>
        </w:r>
        <w:r w:rsidR="00B56277">
          <w:rPr>
            <w:rFonts w:asciiTheme="minorHAnsi" w:eastAsiaTheme="minorEastAsia" w:hAnsiTheme="minorHAnsi"/>
            <w:noProof/>
            <w:sz w:val="22"/>
            <w:lang w:eastAsia="en-GB"/>
          </w:rPr>
          <w:tab/>
        </w:r>
        <w:r w:rsidR="00B56277" w:rsidRPr="00C027C8">
          <w:rPr>
            <w:rStyle w:val="Hyperlink"/>
            <w:noProof/>
          </w:rPr>
          <w:t>The Settings Module</w:t>
        </w:r>
        <w:r w:rsidR="00B56277">
          <w:rPr>
            <w:noProof/>
            <w:webHidden/>
          </w:rPr>
          <w:tab/>
        </w:r>
        <w:r w:rsidR="00B56277">
          <w:rPr>
            <w:noProof/>
            <w:webHidden/>
          </w:rPr>
          <w:fldChar w:fldCharType="begin"/>
        </w:r>
        <w:r w:rsidR="00B56277">
          <w:rPr>
            <w:noProof/>
            <w:webHidden/>
          </w:rPr>
          <w:instrText xml:space="preserve"> PAGEREF _Toc144989299 \h </w:instrText>
        </w:r>
        <w:r w:rsidR="00B56277">
          <w:rPr>
            <w:noProof/>
            <w:webHidden/>
          </w:rPr>
        </w:r>
        <w:r w:rsidR="00B56277">
          <w:rPr>
            <w:noProof/>
            <w:webHidden/>
          </w:rPr>
          <w:fldChar w:fldCharType="separate"/>
        </w:r>
        <w:r w:rsidR="00B56277">
          <w:rPr>
            <w:noProof/>
            <w:webHidden/>
          </w:rPr>
          <w:t>52</w:t>
        </w:r>
        <w:r w:rsidR="00B56277">
          <w:rPr>
            <w:noProof/>
            <w:webHidden/>
          </w:rPr>
          <w:fldChar w:fldCharType="end"/>
        </w:r>
      </w:hyperlink>
    </w:p>
    <w:p w14:paraId="10691C8B" w14:textId="4513124C" w:rsidR="00B56277" w:rsidRDefault="00000000">
      <w:pPr>
        <w:pStyle w:val="TOC1"/>
        <w:rPr>
          <w:rFonts w:asciiTheme="minorHAnsi" w:eastAsiaTheme="minorEastAsia" w:hAnsiTheme="minorHAnsi"/>
          <w:b w:val="0"/>
          <w:sz w:val="22"/>
          <w:lang w:eastAsia="en-GB"/>
        </w:rPr>
      </w:pPr>
      <w:hyperlink w:anchor="_Toc144989300" w:history="1">
        <w:r w:rsidR="00B56277" w:rsidRPr="00C027C8">
          <w:rPr>
            <w:rStyle w:val="Hyperlink"/>
          </w:rPr>
          <w:t>CHAPTER FIVE</w:t>
        </w:r>
        <w:r w:rsidR="00B56277">
          <w:rPr>
            <w:rStyle w:val="Hyperlink"/>
          </w:rPr>
          <w:t xml:space="preserve">: </w:t>
        </w:r>
        <w:r w:rsidR="00B56277" w:rsidRPr="00B56277">
          <w:rPr>
            <w:rStyle w:val="Hyperlink"/>
          </w:rPr>
          <w:t>SUMMARY, RECOMMENDATIONS AND CONCLUSION</w:t>
        </w:r>
        <w:r w:rsidR="00B56277">
          <w:rPr>
            <w:webHidden/>
          </w:rPr>
          <w:tab/>
        </w:r>
        <w:r w:rsidR="00B56277">
          <w:rPr>
            <w:webHidden/>
          </w:rPr>
          <w:fldChar w:fldCharType="begin"/>
        </w:r>
        <w:r w:rsidR="00B56277">
          <w:rPr>
            <w:webHidden/>
          </w:rPr>
          <w:instrText xml:space="preserve"> PAGEREF _Toc144989300 \h </w:instrText>
        </w:r>
        <w:r w:rsidR="00B56277">
          <w:rPr>
            <w:webHidden/>
          </w:rPr>
        </w:r>
        <w:r w:rsidR="00B56277">
          <w:rPr>
            <w:webHidden/>
          </w:rPr>
          <w:fldChar w:fldCharType="separate"/>
        </w:r>
        <w:r w:rsidR="00B56277">
          <w:rPr>
            <w:webHidden/>
          </w:rPr>
          <w:t>53</w:t>
        </w:r>
        <w:r w:rsidR="00B56277">
          <w:rPr>
            <w:webHidden/>
          </w:rPr>
          <w:fldChar w:fldCharType="end"/>
        </w:r>
      </w:hyperlink>
    </w:p>
    <w:p w14:paraId="5226F769" w14:textId="6C8FFFEC" w:rsidR="00B56277" w:rsidRDefault="00000000">
      <w:pPr>
        <w:pStyle w:val="TOC2"/>
        <w:rPr>
          <w:rFonts w:asciiTheme="minorHAnsi" w:eastAsiaTheme="minorEastAsia" w:hAnsiTheme="minorHAnsi"/>
          <w:noProof/>
          <w:sz w:val="22"/>
          <w:lang w:eastAsia="en-GB"/>
        </w:rPr>
      </w:pPr>
      <w:hyperlink w:anchor="_Toc144989302" w:history="1">
        <w:r w:rsidR="00B56277" w:rsidRPr="00C027C8">
          <w:rPr>
            <w:rStyle w:val="Hyperlink"/>
            <w:noProof/>
            <w:lang w:val="en-US"/>
          </w:rPr>
          <w:t>5.1</w:t>
        </w:r>
        <w:r w:rsidR="00B56277">
          <w:rPr>
            <w:rFonts w:asciiTheme="minorHAnsi" w:eastAsiaTheme="minorEastAsia" w:hAnsiTheme="minorHAnsi"/>
            <w:noProof/>
            <w:sz w:val="22"/>
            <w:lang w:eastAsia="en-GB"/>
          </w:rPr>
          <w:tab/>
        </w:r>
        <w:r w:rsidR="00B56277" w:rsidRPr="00C027C8">
          <w:rPr>
            <w:rStyle w:val="Hyperlink"/>
            <w:noProof/>
          </w:rPr>
          <w:t>Summary</w:t>
        </w:r>
        <w:r w:rsidR="00B56277">
          <w:rPr>
            <w:noProof/>
            <w:webHidden/>
          </w:rPr>
          <w:tab/>
        </w:r>
        <w:r w:rsidR="00B56277">
          <w:rPr>
            <w:noProof/>
            <w:webHidden/>
          </w:rPr>
          <w:fldChar w:fldCharType="begin"/>
        </w:r>
        <w:r w:rsidR="00B56277">
          <w:rPr>
            <w:noProof/>
            <w:webHidden/>
          </w:rPr>
          <w:instrText xml:space="preserve"> PAGEREF _Toc144989302 \h </w:instrText>
        </w:r>
        <w:r w:rsidR="00B56277">
          <w:rPr>
            <w:noProof/>
            <w:webHidden/>
          </w:rPr>
        </w:r>
        <w:r w:rsidR="00B56277">
          <w:rPr>
            <w:noProof/>
            <w:webHidden/>
          </w:rPr>
          <w:fldChar w:fldCharType="separate"/>
        </w:r>
        <w:r w:rsidR="00B56277">
          <w:rPr>
            <w:noProof/>
            <w:webHidden/>
          </w:rPr>
          <w:t>53</w:t>
        </w:r>
        <w:r w:rsidR="00B56277">
          <w:rPr>
            <w:noProof/>
            <w:webHidden/>
          </w:rPr>
          <w:fldChar w:fldCharType="end"/>
        </w:r>
      </w:hyperlink>
    </w:p>
    <w:p w14:paraId="3BEE5B66" w14:textId="5C4B8A36" w:rsidR="00B56277" w:rsidRDefault="00000000">
      <w:pPr>
        <w:pStyle w:val="TOC2"/>
        <w:rPr>
          <w:rFonts w:asciiTheme="minorHAnsi" w:eastAsiaTheme="minorEastAsia" w:hAnsiTheme="minorHAnsi"/>
          <w:noProof/>
          <w:sz w:val="22"/>
          <w:lang w:eastAsia="en-GB"/>
        </w:rPr>
      </w:pPr>
      <w:hyperlink w:anchor="_Toc144989303" w:history="1">
        <w:r w:rsidR="00B56277" w:rsidRPr="00C027C8">
          <w:rPr>
            <w:rStyle w:val="Hyperlink"/>
            <w:noProof/>
            <w:lang w:val="en-US"/>
          </w:rPr>
          <w:t>5.2</w:t>
        </w:r>
        <w:r w:rsidR="00B56277">
          <w:rPr>
            <w:rFonts w:asciiTheme="minorHAnsi" w:eastAsiaTheme="minorEastAsia" w:hAnsiTheme="minorHAnsi"/>
            <w:noProof/>
            <w:sz w:val="22"/>
            <w:lang w:eastAsia="en-GB"/>
          </w:rPr>
          <w:tab/>
        </w:r>
        <w:r w:rsidR="00B56277" w:rsidRPr="00C027C8">
          <w:rPr>
            <w:rStyle w:val="Hyperlink"/>
            <w:noProof/>
          </w:rPr>
          <w:t>Recommendations</w:t>
        </w:r>
        <w:r w:rsidR="00B56277">
          <w:rPr>
            <w:noProof/>
            <w:webHidden/>
          </w:rPr>
          <w:tab/>
        </w:r>
        <w:r w:rsidR="00B56277">
          <w:rPr>
            <w:noProof/>
            <w:webHidden/>
          </w:rPr>
          <w:fldChar w:fldCharType="begin"/>
        </w:r>
        <w:r w:rsidR="00B56277">
          <w:rPr>
            <w:noProof/>
            <w:webHidden/>
          </w:rPr>
          <w:instrText xml:space="preserve"> PAGEREF _Toc144989303 \h </w:instrText>
        </w:r>
        <w:r w:rsidR="00B56277">
          <w:rPr>
            <w:noProof/>
            <w:webHidden/>
          </w:rPr>
        </w:r>
        <w:r w:rsidR="00B56277">
          <w:rPr>
            <w:noProof/>
            <w:webHidden/>
          </w:rPr>
          <w:fldChar w:fldCharType="separate"/>
        </w:r>
        <w:r w:rsidR="00B56277">
          <w:rPr>
            <w:noProof/>
            <w:webHidden/>
          </w:rPr>
          <w:t>54</w:t>
        </w:r>
        <w:r w:rsidR="00B56277">
          <w:rPr>
            <w:noProof/>
            <w:webHidden/>
          </w:rPr>
          <w:fldChar w:fldCharType="end"/>
        </w:r>
      </w:hyperlink>
    </w:p>
    <w:p w14:paraId="4235333E" w14:textId="4CAE4E47" w:rsidR="00B56277" w:rsidRDefault="00000000">
      <w:pPr>
        <w:pStyle w:val="TOC2"/>
        <w:rPr>
          <w:rFonts w:asciiTheme="minorHAnsi" w:eastAsiaTheme="minorEastAsia" w:hAnsiTheme="minorHAnsi"/>
          <w:noProof/>
          <w:sz w:val="22"/>
          <w:lang w:eastAsia="en-GB"/>
        </w:rPr>
      </w:pPr>
      <w:hyperlink w:anchor="_Toc144989304" w:history="1">
        <w:r w:rsidR="00B56277" w:rsidRPr="00C027C8">
          <w:rPr>
            <w:rStyle w:val="Hyperlink"/>
            <w:noProof/>
            <w:lang w:val="en-US"/>
          </w:rPr>
          <w:t>5.3</w:t>
        </w:r>
        <w:r w:rsidR="00B56277">
          <w:rPr>
            <w:rFonts w:asciiTheme="minorHAnsi" w:eastAsiaTheme="minorEastAsia" w:hAnsiTheme="minorHAnsi"/>
            <w:noProof/>
            <w:sz w:val="22"/>
            <w:lang w:eastAsia="en-GB"/>
          </w:rPr>
          <w:tab/>
        </w:r>
        <w:r w:rsidR="00B56277" w:rsidRPr="00C027C8">
          <w:rPr>
            <w:rStyle w:val="Hyperlink"/>
            <w:noProof/>
          </w:rPr>
          <w:t>Conclusion</w:t>
        </w:r>
        <w:r w:rsidR="00B56277">
          <w:rPr>
            <w:noProof/>
            <w:webHidden/>
          </w:rPr>
          <w:tab/>
        </w:r>
        <w:r w:rsidR="00B56277">
          <w:rPr>
            <w:noProof/>
            <w:webHidden/>
          </w:rPr>
          <w:fldChar w:fldCharType="begin"/>
        </w:r>
        <w:r w:rsidR="00B56277">
          <w:rPr>
            <w:noProof/>
            <w:webHidden/>
          </w:rPr>
          <w:instrText xml:space="preserve"> PAGEREF _Toc144989304 \h </w:instrText>
        </w:r>
        <w:r w:rsidR="00B56277">
          <w:rPr>
            <w:noProof/>
            <w:webHidden/>
          </w:rPr>
        </w:r>
        <w:r w:rsidR="00B56277">
          <w:rPr>
            <w:noProof/>
            <w:webHidden/>
          </w:rPr>
          <w:fldChar w:fldCharType="separate"/>
        </w:r>
        <w:r w:rsidR="00B56277">
          <w:rPr>
            <w:noProof/>
            <w:webHidden/>
          </w:rPr>
          <w:t>54</w:t>
        </w:r>
        <w:r w:rsidR="00B56277">
          <w:rPr>
            <w:noProof/>
            <w:webHidden/>
          </w:rPr>
          <w:fldChar w:fldCharType="end"/>
        </w:r>
      </w:hyperlink>
    </w:p>
    <w:p w14:paraId="0DFBAD8A" w14:textId="29C323AE" w:rsidR="00B56277" w:rsidRDefault="00000000">
      <w:pPr>
        <w:pStyle w:val="TOC1"/>
        <w:rPr>
          <w:rFonts w:asciiTheme="minorHAnsi" w:eastAsiaTheme="minorEastAsia" w:hAnsiTheme="minorHAnsi"/>
          <w:b w:val="0"/>
          <w:sz w:val="22"/>
          <w:lang w:eastAsia="en-GB"/>
        </w:rPr>
      </w:pPr>
      <w:hyperlink w:anchor="_Toc144989305" w:history="1">
        <w:r w:rsidR="00B56277" w:rsidRPr="00C027C8">
          <w:rPr>
            <w:rStyle w:val="Hyperlink"/>
            <w:lang w:val="en-US"/>
          </w:rPr>
          <w:t>REFERENCES</w:t>
        </w:r>
        <w:r w:rsidR="00B56277">
          <w:rPr>
            <w:webHidden/>
          </w:rPr>
          <w:tab/>
        </w:r>
        <w:r w:rsidR="00B56277">
          <w:rPr>
            <w:webHidden/>
          </w:rPr>
          <w:fldChar w:fldCharType="begin"/>
        </w:r>
        <w:r w:rsidR="00B56277">
          <w:rPr>
            <w:webHidden/>
          </w:rPr>
          <w:instrText xml:space="preserve"> PAGEREF _Toc144989305 \h </w:instrText>
        </w:r>
        <w:r w:rsidR="00B56277">
          <w:rPr>
            <w:webHidden/>
          </w:rPr>
        </w:r>
        <w:r w:rsidR="00B56277">
          <w:rPr>
            <w:webHidden/>
          </w:rPr>
          <w:fldChar w:fldCharType="separate"/>
        </w:r>
        <w:r w:rsidR="00B56277">
          <w:rPr>
            <w:webHidden/>
          </w:rPr>
          <w:t>55</w:t>
        </w:r>
        <w:r w:rsidR="00B56277">
          <w:rPr>
            <w:webHidden/>
          </w:rPr>
          <w:fldChar w:fldCharType="end"/>
        </w:r>
      </w:hyperlink>
    </w:p>
    <w:p w14:paraId="77B2434E" w14:textId="0B3D3CB6" w:rsidR="00105A75" w:rsidRDefault="00B56277" w:rsidP="00AE7409">
      <w:pPr>
        <w:rPr>
          <w:b/>
          <w:bCs/>
          <w:noProof/>
          <w:sz w:val="26"/>
        </w:rPr>
      </w:pPr>
      <w:r>
        <w:rPr>
          <w:b/>
          <w:bCs/>
          <w:noProof/>
          <w:sz w:val="26"/>
        </w:rPr>
        <w:fldChar w:fldCharType="end"/>
      </w:r>
    </w:p>
    <w:p w14:paraId="56B394CE" w14:textId="510ECDF4" w:rsidR="00493E15" w:rsidRPr="00105A75" w:rsidRDefault="00105A75" w:rsidP="00105A75">
      <w:pPr>
        <w:spacing w:before="0" w:after="160" w:line="259" w:lineRule="auto"/>
        <w:jc w:val="left"/>
        <w:rPr>
          <w:b/>
          <w:bCs/>
          <w:noProof/>
          <w:sz w:val="26"/>
        </w:rPr>
      </w:pPr>
      <w:r>
        <w:rPr>
          <w:b/>
          <w:bCs/>
          <w:noProof/>
          <w:sz w:val="26"/>
        </w:rPr>
        <w:br w:type="page"/>
      </w:r>
    </w:p>
    <w:p w14:paraId="50F1530F" w14:textId="77777777" w:rsidR="00D161A3" w:rsidRDefault="00D161A3" w:rsidP="004870D6">
      <w:pPr>
        <w:pStyle w:val="IntroHeading"/>
      </w:pPr>
      <w:bookmarkStart w:id="4" w:name="_Toc144989229"/>
      <w:r w:rsidRPr="00C20022">
        <w:lastRenderedPageBreak/>
        <w:t xml:space="preserve">LIST OF </w:t>
      </w:r>
      <w:r w:rsidRPr="0042772A">
        <w:t>FIGURES</w:t>
      </w:r>
      <w:bookmarkEnd w:id="4"/>
    </w:p>
    <w:p w14:paraId="1BCBF2E4" w14:textId="2A357B06" w:rsidR="00595B53" w:rsidRDefault="00D161A3">
      <w:pPr>
        <w:pStyle w:val="TableofFigures"/>
        <w:tabs>
          <w:tab w:val="right" w:pos="8296"/>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144988634" w:history="1">
        <w:r w:rsidR="00595B53" w:rsidRPr="00BD1FA0">
          <w:rPr>
            <w:rStyle w:val="Hyperlink"/>
            <w:noProof/>
          </w:rPr>
          <w:t xml:space="preserve">Figure 2.1: Transformer Architecture </w:t>
        </w:r>
        <w:r w:rsidR="00595B53">
          <w:rPr>
            <w:noProof/>
            <w:webHidden/>
          </w:rPr>
          <w:tab/>
        </w:r>
        <w:r w:rsidR="00595B53">
          <w:rPr>
            <w:noProof/>
            <w:webHidden/>
          </w:rPr>
          <w:fldChar w:fldCharType="begin"/>
        </w:r>
        <w:r w:rsidR="00595B53">
          <w:rPr>
            <w:noProof/>
            <w:webHidden/>
          </w:rPr>
          <w:instrText xml:space="preserve"> PAGEREF _Toc144988634 \h </w:instrText>
        </w:r>
        <w:r w:rsidR="00595B53">
          <w:rPr>
            <w:noProof/>
            <w:webHidden/>
          </w:rPr>
        </w:r>
        <w:r w:rsidR="00595B53">
          <w:rPr>
            <w:noProof/>
            <w:webHidden/>
          </w:rPr>
          <w:fldChar w:fldCharType="separate"/>
        </w:r>
        <w:r w:rsidR="00595B53">
          <w:rPr>
            <w:noProof/>
            <w:webHidden/>
          </w:rPr>
          <w:t>14</w:t>
        </w:r>
        <w:r w:rsidR="00595B53">
          <w:rPr>
            <w:noProof/>
            <w:webHidden/>
          </w:rPr>
          <w:fldChar w:fldCharType="end"/>
        </w:r>
      </w:hyperlink>
    </w:p>
    <w:p w14:paraId="7A31DB7B" w14:textId="1C571BAF" w:rsidR="00595B53" w:rsidRDefault="00000000">
      <w:pPr>
        <w:pStyle w:val="TableofFigures"/>
        <w:tabs>
          <w:tab w:val="right" w:pos="8296"/>
        </w:tabs>
        <w:rPr>
          <w:rFonts w:asciiTheme="minorHAnsi" w:eastAsiaTheme="minorEastAsia" w:hAnsiTheme="minorHAnsi"/>
          <w:noProof/>
          <w:sz w:val="22"/>
          <w:lang w:eastAsia="en-GB"/>
        </w:rPr>
      </w:pPr>
      <w:hyperlink w:anchor="_Toc144988635" w:history="1">
        <w:r w:rsidR="00595B53" w:rsidRPr="00BD1FA0">
          <w:rPr>
            <w:rStyle w:val="Hyperlink"/>
            <w:noProof/>
          </w:rPr>
          <w:t xml:space="preserve">Figure 2.2: Gmail filter-templates Auto-response System (1) </w:t>
        </w:r>
        <w:r w:rsidR="00595B53">
          <w:rPr>
            <w:noProof/>
            <w:webHidden/>
          </w:rPr>
          <w:tab/>
        </w:r>
        <w:r w:rsidR="00595B53">
          <w:rPr>
            <w:noProof/>
            <w:webHidden/>
          </w:rPr>
          <w:fldChar w:fldCharType="begin"/>
        </w:r>
        <w:r w:rsidR="00595B53">
          <w:rPr>
            <w:noProof/>
            <w:webHidden/>
          </w:rPr>
          <w:instrText xml:space="preserve"> PAGEREF _Toc144988635 \h </w:instrText>
        </w:r>
        <w:r w:rsidR="00595B53">
          <w:rPr>
            <w:noProof/>
            <w:webHidden/>
          </w:rPr>
        </w:r>
        <w:r w:rsidR="00595B53">
          <w:rPr>
            <w:noProof/>
            <w:webHidden/>
          </w:rPr>
          <w:fldChar w:fldCharType="separate"/>
        </w:r>
        <w:r w:rsidR="00595B53">
          <w:rPr>
            <w:noProof/>
            <w:webHidden/>
          </w:rPr>
          <w:t>23</w:t>
        </w:r>
        <w:r w:rsidR="00595B53">
          <w:rPr>
            <w:noProof/>
            <w:webHidden/>
          </w:rPr>
          <w:fldChar w:fldCharType="end"/>
        </w:r>
      </w:hyperlink>
    </w:p>
    <w:p w14:paraId="65BE08E6" w14:textId="3E234E76" w:rsidR="00595B53" w:rsidRDefault="00000000">
      <w:pPr>
        <w:pStyle w:val="TableofFigures"/>
        <w:tabs>
          <w:tab w:val="right" w:pos="8296"/>
        </w:tabs>
        <w:rPr>
          <w:rFonts w:asciiTheme="minorHAnsi" w:eastAsiaTheme="minorEastAsia" w:hAnsiTheme="minorHAnsi"/>
          <w:noProof/>
          <w:sz w:val="22"/>
          <w:lang w:eastAsia="en-GB"/>
        </w:rPr>
      </w:pPr>
      <w:hyperlink w:anchor="_Toc144988636" w:history="1">
        <w:r w:rsidR="00595B53" w:rsidRPr="00BD1FA0">
          <w:rPr>
            <w:rStyle w:val="Hyperlink"/>
            <w:noProof/>
          </w:rPr>
          <w:t>Figure 2.3: Gmail filter-templates Auto-response System (2)</w:t>
        </w:r>
        <w:r w:rsidR="00595B53">
          <w:rPr>
            <w:noProof/>
            <w:webHidden/>
          </w:rPr>
          <w:tab/>
        </w:r>
        <w:r w:rsidR="00595B53">
          <w:rPr>
            <w:noProof/>
            <w:webHidden/>
          </w:rPr>
          <w:fldChar w:fldCharType="begin"/>
        </w:r>
        <w:r w:rsidR="00595B53">
          <w:rPr>
            <w:noProof/>
            <w:webHidden/>
          </w:rPr>
          <w:instrText xml:space="preserve"> PAGEREF _Toc144988636 \h </w:instrText>
        </w:r>
        <w:r w:rsidR="00595B53">
          <w:rPr>
            <w:noProof/>
            <w:webHidden/>
          </w:rPr>
        </w:r>
        <w:r w:rsidR="00595B53">
          <w:rPr>
            <w:noProof/>
            <w:webHidden/>
          </w:rPr>
          <w:fldChar w:fldCharType="separate"/>
        </w:r>
        <w:r w:rsidR="00595B53">
          <w:rPr>
            <w:noProof/>
            <w:webHidden/>
          </w:rPr>
          <w:t>23</w:t>
        </w:r>
        <w:r w:rsidR="00595B53">
          <w:rPr>
            <w:noProof/>
            <w:webHidden/>
          </w:rPr>
          <w:fldChar w:fldCharType="end"/>
        </w:r>
      </w:hyperlink>
    </w:p>
    <w:p w14:paraId="46684C47" w14:textId="201C0A7F" w:rsidR="00595B53" w:rsidRDefault="00000000">
      <w:pPr>
        <w:pStyle w:val="TableofFigures"/>
        <w:tabs>
          <w:tab w:val="right" w:pos="8296"/>
        </w:tabs>
        <w:rPr>
          <w:rFonts w:asciiTheme="minorHAnsi" w:eastAsiaTheme="minorEastAsia" w:hAnsiTheme="minorHAnsi"/>
          <w:noProof/>
          <w:sz w:val="22"/>
          <w:lang w:eastAsia="en-GB"/>
        </w:rPr>
      </w:pPr>
      <w:hyperlink w:anchor="_Toc144988637" w:history="1">
        <w:r w:rsidR="00595B53" w:rsidRPr="00BD1FA0">
          <w:rPr>
            <w:rStyle w:val="Hyperlink"/>
            <w:noProof/>
          </w:rPr>
          <w:t>Figure 2.4: Gmail Smart Reply</w:t>
        </w:r>
        <w:r w:rsidR="00595B53">
          <w:rPr>
            <w:noProof/>
            <w:webHidden/>
          </w:rPr>
          <w:tab/>
        </w:r>
        <w:r w:rsidR="00595B53">
          <w:rPr>
            <w:noProof/>
            <w:webHidden/>
          </w:rPr>
          <w:fldChar w:fldCharType="begin"/>
        </w:r>
        <w:r w:rsidR="00595B53">
          <w:rPr>
            <w:noProof/>
            <w:webHidden/>
          </w:rPr>
          <w:instrText xml:space="preserve"> PAGEREF _Toc144988637 \h </w:instrText>
        </w:r>
        <w:r w:rsidR="00595B53">
          <w:rPr>
            <w:noProof/>
            <w:webHidden/>
          </w:rPr>
        </w:r>
        <w:r w:rsidR="00595B53">
          <w:rPr>
            <w:noProof/>
            <w:webHidden/>
          </w:rPr>
          <w:fldChar w:fldCharType="separate"/>
        </w:r>
        <w:r w:rsidR="00595B53">
          <w:rPr>
            <w:noProof/>
            <w:webHidden/>
          </w:rPr>
          <w:t>24</w:t>
        </w:r>
        <w:r w:rsidR="00595B53">
          <w:rPr>
            <w:noProof/>
            <w:webHidden/>
          </w:rPr>
          <w:fldChar w:fldCharType="end"/>
        </w:r>
      </w:hyperlink>
    </w:p>
    <w:p w14:paraId="2A4308C6" w14:textId="210B3F0C" w:rsidR="00595B53" w:rsidRDefault="00000000">
      <w:pPr>
        <w:pStyle w:val="TableofFigures"/>
        <w:tabs>
          <w:tab w:val="right" w:pos="8296"/>
        </w:tabs>
        <w:rPr>
          <w:rFonts w:asciiTheme="minorHAnsi" w:eastAsiaTheme="minorEastAsia" w:hAnsiTheme="minorHAnsi"/>
          <w:noProof/>
          <w:sz w:val="22"/>
          <w:lang w:eastAsia="en-GB"/>
        </w:rPr>
      </w:pPr>
      <w:hyperlink w:anchor="_Toc144988638" w:history="1">
        <w:r w:rsidR="00595B53" w:rsidRPr="00BD1FA0">
          <w:rPr>
            <w:rStyle w:val="Hyperlink"/>
            <w:noProof/>
          </w:rPr>
          <w:t>Figure 2.5: Microsoft Outlook Auto-response feature</w:t>
        </w:r>
        <w:r w:rsidR="00595B53">
          <w:rPr>
            <w:noProof/>
            <w:webHidden/>
          </w:rPr>
          <w:tab/>
        </w:r>
        <w:r w:rsidR="00595B53">
          <w:rPr>
            <w:noProof/>
            <w:webHidden/>
          </w:rPr>
          <w:fldChar w:fldCharType="begin"/>
        </w:r>
        <w:r w:rsidR="00595B53">
          <w:rPr>
            <w:noProof/>
            <w:webHidden/>
          </w:rPr>
          <w:instrText xml:space="preserve"> PAGEREF _Toc144988638 \h </w:instrText>
        </w:r>
        <w:r w:rsidR="00595B53">
          <w:rPr>
            <w:noProof/>
            <w:webHidden/>
          </w:rPr>
        </w:r>
        <w:r w:rsidR="00595B53">
          <w:rPr>
            <w:noProof/>
            <w:webHidden/>
          </w:rPr>
          <w:fldChar w:fldCharType="separate"/>
        </w:r>
        <w:r w:rsidR="00595B53">
          <w:rPr>
            <w:noProof/>
            <w:webHidden/>
          </w:rPr>
          <w:t>25</w:t>
        </w:r>
        <w:r w:rsidR="00595B53">
          <w:rPr>
            <w:noProof/>
            <w:webHidden/>
          </w:rPr>
          <w:fldChar w:fldCharType="end"/>
        </w:r>
      </w:hyperlink>
    </w:p>
    <w:p w14:paraId="68B46A9F" w14:textId="77683AFD" w:rsidR="00595B53" w:rsidRDefault="00000000">
      <w:pPr>
        <w:pStyle w:val="TableofFigures"/>
        <w:tabs>
          <w:tab w:val="right" w:pos="8296"/>
        </w:tabs>
        <w:rPr>
          <w:rFonts w:asciiTheme="minorHAnsi" w:eastAsiaTheme="minorEastAsia" w:hAnsiTheme="minorHAnsi"/>
          <w:noProof/>
          <w:sz w:val="22"/>
          <w:lang w:eastAsia="en-GB"/>
        </w:rPr>
      </w:pPr>
      <w:hyperlink w:anchor="_Toc144988639" w:history="1">
        <w:r w:rsidR="00595B53" w:rsidRPr="00BD1FA0">
          <w:rPr>
            <w:rStyle w:val="Hyperlink"/>
            <w:noProof/>
          </w:rPr>
          <w:t>Figure 3.1: A sample of the rows and columns of the pre-processed Enron dataset</w:t>
        </w:r>
        <w:r w:rsidR="00595B53">
          <w:rPr>
            <w:noProof/>
            <w:webHidden/>
          </w:rPr>
          <w:tab/>
        </w:r>
        <w:r w:rsidR="00595B53">
          <w:rPr>
            <w:noProof/>
            <w:webHidden/>
          </w:rPr>
          <w:fldChar w:fldCharType="begin"/>
        </w:r>
        <w:r w:rsidR="00595B53">
          <w:rPr>
            <w:noProof/>
            <w:webHidden/>
          </w:rPr>
          <w:instrText xml:space="preserve"> PAGEREF _Toc144988639 \h </w:instrText>
        </w:r>
        <w:r w:rsidR="00595B53">
          <w:rPr>
            <w:noProof/>
            <w:webHidden/>
          </w:rPr>
        </w:r>
        <w:r w:rsidR="00595B53">
          <w:rPr>
            <w:noProof/>
            <w:webHidden/>
          </w:rPr>
          <w:fldChar w:fldCharType="separate"/>
        </w:r>
        <w:r w:rsidR="00595B53">
          <w:rPr>
            <w:noProof/>
            <w:webHidden/>
          </w:rPr>
          <w:t>28</w:t>
        </w:r>
        <w:r w:rsidR="00595B53">
          <w:rPr>
            <w:noProof/>
            <w:webHidden/>
          </w:rPr>
          <w:fldChar w:fldCharType="end"/>
        </w:r>
      </w:hyperlink>
    </w:p>
    <w:p w14:paraId="6C6B35AB" w14:textId="7364A704" w:rsidR="00595B53" w:rsidRDefault="00000000">
      <w:pPr>
        <w:pStyle w:val="TableofFigures"/>
        <w:tabs>
          <w:tab w:val="right" w:pos="8296"/>
        </w:tabs>
        <w:rPr>
          <w:rFonts w:asciiTheme="minorHAnsi" w:eastAsiaTheme="minorEastAsia" w:hAnsiTheme="minorHAnsi"/>
          <w:noProof/>
          <w:sz w:val="22"/>
          <w:lang w:eastAsia="en-GB"/>
        </w:rPr>
      </w:pPr>
      <w:hyperlink w:anchor="_Toc144988640" w:history="1">
        <w:r w:rsidR="00595B53" w:rsidRPr="00BD1FA0">
          <w:rPr>
            <w:rStyle w:val="Hyperlink"/>
            <w:noProof/>
          </w:rPr>
          <w:t>Figure 3.2: A sample of the rows and columns of the contrived dataset</w:t>
        </w:r>
        <w:r w:rsidR="00595B53">
          <w:rPr>
            <w:noProof/>
            <w:webHidden/>
          </w:rPr>
          <w:tab/>
        </w:r>
        <w:r w:rsidR="00595B53">
          <w:rPr>
            <w:noProof/>
            <w:webHidden/>
          </w:rPr>
          <w:fldChar w:fldCharType="begin"/>
        </w:r>
        <w:r w:rsidR="00595B53">
          <w:rPr>
            <w:noProof/>
            <w:webHidden/>
          </w:rPr>
          <w:instrText xml:space="preserve"> PAGEREF _Toc144988640 \h </w:instrText>
        </w:r>
        <w:r w:rsidR="00595B53">
          <w:rPr>
            <w:noProof/>
            <w:webHidden/>
          </w:rPr>
        </w:r>
        <w:r w:rsidR="00595B53">
          <w:rPr>
            <w:noProof/>
            <w:webHidden/>
          </w:rPr>
          <w:fldChar w:fldCharType="separate"/>
        </w:r>
        <w:r w:rsidR="00595B53">
          <w:rPr>
            <w:noProof/>
            <w:webHidden/>
          </w:rPr>
          <w:t>32</w:t>
        </w:r>
        <w:r w:rsidR="00595B53">
          <w:rPr>
            <w:noProof/>
            <w:webHidden/>
          </w:rPr>
          <w:fldChar w:fldCharType="end"/>
        </w:r>
      </w:hyperlink>
    </w:p>
    <w:p w14:paraId="67F6CE24" w14:textId="4AB6E407" w:rsidR="00595B53" w:rsidRDefault="00000000">
      <w:pPr>
        <w:pStyle w:val="TableofFigures"/>
        <w:tabs>
          <w:tab w:val="right" w:pos="8296"/>
        </w:tabs>
        <w:rPr>
          <w:rFonts w:asciiTheme="minorHAnsi" w:eastAsiaTheme="minorEastAsia" w:hAnsiTheme="minorHAnsi"/>
          <w:noProof/>
          <w:sz w:val="22"/>
          <w:lang w:eastAsia="en-GB"/>
        </w:rPr>
      </w:pPr>
      <w:hyperlink w:anchor="_Toc144988641" w:history="1">
        <w:r w:rsidR="00595B53" w:rsidRPr="00BD1FA0">
          <w:rPr>
            <w:rStyle w:val="Hyperlink"/>
            <w:noProof/>
          </w:rPr>
          <w:t xml:space="preserve">Figure 3.3: GPT Architecture </w:t>
        </w:r>
        <w:r w:rsidR="00595B53">
          <w:rPr>
            <w:noProof/>
            <w:webHidden/>
          </w:rPr>
          <w:tab/>
        </w:r>
        <w:r w:rsidR="00595B53">
          <w:rPr>
            <w:noProof/>
            <w:webHidden/>
          </w:rPr>
          <w:fldChar w:fldCharType="begin"/>
        </w:r>
        <w:r w:rsidR="00595B53">
          <w:rPr>
            <w:noProof/>
            <w:webHidden/>
          </w:rPr>
          <w:instrText xml:space="preserve"> PAGEREF _Toc144988641 \h </w:instrText>
        </w:r>
        <w:r w:rsidR="00595B53">
          <w:rPr>
            <w:noProof/>
            <w:webHidden/>
          </w:rPr>
        </w:r>
        <w:r w:rsidR="00595B53">
          <w:rPr>
            <w:noProof/>
            <w:webHidden/>
          </w:rPr>
          <w:fldChar w:fldCharType="separate"/>
        </w:r>
        <w:r w:rsidR="00595B53">
          <w:rPr>
            <w:noProof/>
            <w:webHidden/>
          </w:rPr>
          <w:t>34</w:t>
        </w:r>
        <w:r w:rsidR="00595B53">
          <w:rPr>
            <w:noProof/>
            <w:webHidden/>
          </w:rPr>
          <w:fldChar w:fldCharType="end"/>
        </w:r>
      </w:hyperlink>
    </w:p>
    <w:p w14:paraId="024F2003" w14:textId="2B04BB1B" w:rsidR="00595B53" w:rsidRDefault="00000000">
      <w:pPr>
        <w:pStyle w:val="TableofFigures"/>
        <w:tabs>
          <w:tab w:val="right" w:pos="8296"/>
        </w:tabs>
        <w:rPr>
          <w:rFonts w:asciiTheme="minorHAnsi" w:eastAsiaTheme="minorEastAsia" w:hAnsiTheme="minorHAnsi"/>
          <w:noProof/>
          <w:sz w:val="22"/>
          <w:lang w:eastAsia="en-GB"/>
        </w:rPr>
      </w:pPr>
      <w:hyperlink w:anchor="_Toc144988642" w:history="1">
        <w:r w:rsidR="00595B53" w:rsidRPr="00BD1FA0">
          <w:rPr>
            <w:rStyle w:val="Hyperlink"/>
            <w:noProof/>
          </w:rPr>
          <w:t>Figure 3.4: Architecture of the Proposed System</w:t>
        </w:r>
        <w:r w:rsidR="00595B53">
          <w:rPr>
            <w:noProof/>
            <w:webHidden/>
          </w:rPr>
          <w:tab/>
        </w:r>
        <w:r w:rsidR="00595B53">
          <w:rPr>
            <w:noProof/>
            <w:webHidden/>
          </w:rPr>
          <w:fldChar w:fldCharType="begin"/>
        </w:r>
        <w:r w:rsidR="00595B53">
          <w:rPr>
            <w:noProof/>
            <w:webHidden/>
          </w:rPr>
          <w:instrText xml:space="preserve"> PAGEREF _Toc144988642 \h </w:instrText>
        </w:r>
        <w:r w:rsidR="00595B53">
          <w:rPr>
            <w:noProof/>
            <w:webHidden/>
          </w:rPr>
        </w:r>
        <w:r w:rsidR="00595B53">
          <w:rPr>
            <w:noProof/>
            <w:webHidden/>
          </w:rPr>
          <w:fldChar w:fldCharType="separate"/>
        </w:r>
        <w:r w:rsidR="00595B53">
          <w:rPr>
            <w:noProof/>
            <w:webHidden/>
          </w:rPr>
          <w:t>36</w:t>
        </w:r>
        <w:r w:rsidR="00595B53">
          <w:rPr>
            <w:noProof/>
            <w:webHidden/>
          </w:rPr>
          <w:fldChar w:fldCharType="end"/>
        </w:r>
      </w:hyperlink>
    </w:p>
    <w:p w14:paraId="308BB9E7" w14:textId="4CA8101D" w:rsidR="00595B53" w:rsidRDefault="00000000">
      <w:pPr>
        <w:pStyle w:val="TableofFigures"/>
        <w:tabs>
          <w:tab w:val="right" w:pos="8296"/>
        </w:tabs>
        <w:rPr>
          <w:rFonts w:asciiTheme="minorHAnsi" w:eastAsiaTheme="minorEastAsia" w:hAnsiTheme="minorHAnsi"/>
          <w:noProof/>
          <w:sz w:val="22"/>
          <w:lang w:eastAsia="en-GB"/>
        </w:rPr>
      </w:pPr>
      <w:hyperlink w:anchor="_Toc144988643" w:history="1">
        <w:r w:rsidR="00595B53" w:rsidRPr="00BD1FA0">
          <w:rPr>
            <w:rStyle w:val="Hyperlink"/>
            <w:noProof/>
          </w:rPr>
          <w:t>Figure 3.5: Use case diagram for the proposed system.</w:t>
        </w:r>
        <w:r w:rsidR="00595B53">
          <w:rPr>
            <w:noProof/>
            <w:webHidden/>
          </w:rPr>
          <w:tab/>
        </w:r>
        <w:r w:rsidR="00595B53">
          <w:rPr>
            <w:noProof/>
            <w:webHidden/>
          </w:rPr>
          <w:fldChar w:fldCharType="begin"/>
        </w:r>
        <w:r w:rsidR="00595B53">
          <w:rPr>
            <w:noProof/>
            <w:webHidden/>
          </w:rPr>
          <w:instrText xml:space="preserve"> PAGEREF _Toc144988643 \h </w:instrText>
        </w:r>
        <w:r w:rsidR="00595B53">
          <w:rPr>
            <w:noProof/>
            <w:webHidden/>
          </w:rPr>
        </w:r>
        <w:r w:rsidR="00595B53">
          <w:rPr>
            <w:noProof/>
            <w:webHidden/>
          </w:rPr>
          <w:fldChar w:fldCharType="separate"/>
        </w:r>
        <w:r w:rsidR="00595B53">
          <w:rPr>
            <w:noProof/>
            <w:webHidden/>
          </w:rPr>
          <w:t>38</w:t>
        </w:r>
        <w:r w:rsidR="00595B53">
          <w:rPr>
            <w:noProof/>
            <w:webHidden/>
          </w:rPr>
          <w:fldChar w:fldCharType="end"/>
        </w:r>
      </w:hyperlink>
    </w:p>
    <w:p w14:paraId="7B67B034" w14:textId="7AC29F2C" w:rsidR="00595B53" w:rsidRDefault="00000000">
      <w:pPr>
        <w:pStyle w:val="TableofFigures"/>
        <w:tabs>
          <w:tab w:val="right" w:pos="8296"/>
        </w:tabs>
        <w:rPr>
          <w:rFonts w:asciiTheme="minorHAnsi" w:eastAsiaTheme="minorEastAsia" w:hAnsiTheme="minorHAnsi"/>
          <w:noProof/>
          <w:sz w:val="22"/>
          <w:lang w:eastAsia="en-GB"/>
        </w:rPr>
      </w:pPr>
      <w:hyperlink w:anchor="_Toc144988644" w:history="1">
        <w:r w:rsidR="00595B53" w:rsidRPr="00BD1FA0">
          <w:rPr>
            <w:rStyle w:val="Hyperlink"/>
            <w:noProof/>
          </w:rPr>
          <w:t>Figure 3.6: Activity Diagram for the proposed system</w:t>
        </w:r>
        <w:r w:rsidR="00595B53">
          <w:rPr>
            <w:noProof/>
            <w:webHidden/>
          </w:rPr>
          <w:tab/>
        </w:r>
        <w:r w:rsidR="00595B53">
          <w:rPr>
            <w:noProof/>
            <w:webHidden/>
          </w:rPr>
          <w:fldChar w:fldCharType="begin"/>
        </w:r>
        <w:r w:rsidR="00595B53">
          <w:rPr>
            <w:noProof/>
            <w:webHidden/>
          </w:rPr>
          <w:instrText xml:space="preserve"> PAGEREF _Toc144988644 \h </w:instrText>
        </w:r>
        <w:r w:rsidR="00595B53">
          <w:rPr>
            <w:noProof/>
            <w:webHidden/>
          </w:rPr>
        </w:r>
        <w:r w:rsidR="00595B53">
          <w:rPr>
            <w:noProof/>
            <w:webHidden/>
          </w:rPr>
          <w:fldChar w:fldCharType="separate"/>
        </w:r>
        <w:r w:rsidR="00595B53">
          <w:rPr>
            <w:noProof/>
            <w:webHidden/>
          </w:rPr>
          <w:t>39</w:t>
        </w:r>
        <w:r w:rsidR="00595B53">
          <w:rPr>
            <w:noProof/>
            <w:webHidden/>
          </w:rPr>
          <w:fldChar w:fldCharType="end"/>
        </w:r>
      </w:hyperlink>
    </w:p>
    <w:p w14:paraId="53DFB134" w14:textId="7D1A38FB" w:rsidR="00595B53" w:rsidRDefault="00000000">
      <w:pPr>
        <w:pStyle w:val="TableofFigures"/>
        <w:tabs>
          <w:tab w:val="right" w:pos="8296"/>
        </w:tabs>
        <w:rPr>
          <w:rFonts w:asciiTheme="minorHAnsi" w:eastAsiaTheme="minorEastAsia" w:hAnsiTheme="minorHAnsi"/>
          <w:noProof/>
          <w:sz w:val="22"/>
          <w:lang w:eastAsia="en-GB"/>
        </w:rPr>
      </w:pPr>
      <w:hyperlink w:anchor="_Toc144988645" w:history="1">
        <w:r w:rsidR="00595B53" w:rsidRPr="00BD1FA0">
          <w:rPr>
            <w:rStyle w:val="Hyperlink"/>
            <w:noProof/>
          </w:rPr>
          <w:t>Figure 3.7: Sequence Diagram for the Proposed System</w:t>
        </w:r>
        <w:r w:rsidR="00595B53">
          <w:rPr>
            <w:noProof/>
            <w:webHidden/>
          </w:rPr>
          <w:tab/>
        </w:r>
        <w:r w:rsidR="00595B53">
          <w:rPr>
            <w:noProof/>
            <w:webHidden/>
          </w:rPr>
          <w:fldChar w:fldCharType="begin"/>
        </w:r>
        <w:r w:rsidR="00595B53">
          <w:rPr>
            <w:noProof/>
            <w:webHidden/>
          </w:rPr>
          <w:instrText xml:space="preserve"> PAGEREF _Toc144988645 \h </w:instrText>
        </w:r>
        <w:r w:rsidR="00595B53">
          <w:rPr>
            <w:noProof/>
            <w:webHidden/>
          </w:rPr>
        </w:r>
        <w:r w:rsidR="00595B53">
          <w:rPr>
            <w:noProof/>
            <w:webHidden/>
          </w:rPr>
          <w:fldChar w:fldCharType="separate"/>
        </w:r>
        <w:r w:rsidR="00595B53">
          <w:rPr>
            <w:noProof/>
            <w:webHidden/>
          </w:rPr>
          <w:t>40</w:t>
        </w:r>
        <w:r w:rsidR="00595B53">
          <w:rPr>
            <w:noProof/>
            <w:webHidden/>
          </w:rPr>
          <w:fldChar w:fldCharType="end"/>
        </w:r>
      </w:hyperlink>
    </w:p>
    <w:p w14:paraId="479DEA89" w14:textId="6E0E7B55" w:rsidR="00595B53" w:rsidRDefault="00000000">
      <w:pPr>
        <w:pStyle w:val="TableofFigures"/>
        <w:tabs>
          <w:tab w:val="right" w:pos="8296"/>
        </w:tabs>
        <w:rPr>
          <w:rFonts w:asciiTheme="minorHAnsi" w:eastAsiaTheme="minorEastAsia" w:hAnsiTheme="minorHAnsi"/>
          <w:noProof/>
          <w:sz w:val="22"/>
          <w:lang w:eastAsia="en-GB"/>
        </w:rPr>
      </w:pPr>
      <w:hyperlink w:anchor="_Toc144988646" w:history="1">
        <w:r w:rsidR="00595B53" w:rsidRPr="00BD1FA0">
          <w:rPr>
            <w:rStyle w:val="Hyperlink"/>
            <w:noProof/>
          </w:rPr>
          <w:t>Figure 3.8: Entity Relationship Diagram for the Proposed System</w:t>
        </w:r>
        <w:r w:rsidR="00595B53">
          <w:rPr>
            <w:noProof/>
            <w:webHidden/>
          </w:rPr>
          <w:tab/>
        </w:r>
        <w:r w:rsidR="00595B53">
          <w:rPr>
            <w:noProof/>
            <w:webHidden/>
          </w:rPr>
          <w:fldChar w:fldCharType="begin"/>
        </w:r>
        <w:r w:rsidR="00595B53">
          <w:rPr>
            <w:noProof/>
            <w:webHidden/>
          </w:rPr>
          <w:instrText xml:space="preserve"> PAGEREF _Toc144988646 \h </w:instrText>
        </w:r>
        <w:r w:rsidR="00595B53">
          <w:rPr>
            <w:noProof/>
            <w:webHidden/>
          </w:rPr>
        </w:r>
        <w:r w:rsidR="00595B53">
          <w:rPr>
            <w:noProof/>
            <w:webHidden/>
          </w:rPr>
          <w:fldChar w:fldCharType="separate"/>
        </w:r>
        <w:r w:rsidR="00595B53">
          <w:rPr>
            <w:noProof/>
            <w:webHidden/>
          </w:rPr>
          <w:t>41</w:t>
        </w:r>
        <w:r w:rsidR="00595B53">
          <w:rPr>
            <w:noProof/>
            <w:webHidden/>
          </w:rPr>
          <w:fldChar w:fldCharType="end"/>
        </w:r>
      </w:hyperlink>
    </w:p>
    <w:p w14:paraId="103B7106" w14:textId="24703D0E" w:rsidR="00595B53" w:rsidRDefault="00000000" w:rsidP="00B56277">
      <w:pPr>
        <w:pStyle w:val="TableofFigures"/>
        <w:tabs>
          <w:tab w:val="right" w:pos="8296"/>
        </w:tabs>
        <w:rPr>
          <w:rFonts w:asciiTheme="minorHAnsi" w:eastAsiaTheme="minorEastAsia" w:hAnsiTheme="minorHAnsi"/>
          <w:noProof/>
          <w:sz w:val="22"/>
          <w:lang w:eastAsia="en-GB"/>
        </w:rPr>
      </w:pPr>
      <w:hyperlink w:anchor="_Toc144988647" w:history="1">
        <w:r w:rsidR="00595B53" w:rsidRPr="00BD1FA0">
          <w:rPr>
            <w:rStyle w:val="Hyperlink"/>
            <w:noProof/>
          </w:rPr>
          <w:t>Figure 4.1: Precision-Recall Plot of the GPT2 models fine-tuned with the Enron and Contrived datasets</w:t>
        </w:r>
        <w:r w:rsidR="00595B53">
          <w:rPr>
            <w:noProof/>
            <w:webHidden/>
          </w:rPr>
          <w:tab/>
        </w:r>
        <w:r w:rsidR="00595B53">
          <w:rPr>
            <w:noProof/>
            <w:webHidden/>
          </w:rPr>
          <w:fldChar w:fldCharType="begin"/>
        </w:r>
        <w:r w:rsidR="00595B53">
          <w:rPr>
            <w:noProof/>
            <w:webHidden/>
          </w:rPr>
          <w:instrText xml:space="preserve"> PAGEREF _Toc144988647 \h </w:instrText>
        </w:r>
        <w:r w:rsidR="00595B53">
          <w:rPr>
            <w:noProof/>
            <w:webHidden/>
          </w:rPr>
        </w:r>
        <w:r w:rsidR="00595B53">
          <w:rPr>
            <w:noProof/>
            <w:webHidden/>
          </w:rPr>
          <w:fldChar w:fldCharType="separate"/>
        </w:r>
        <w:r w:rsidR="00595B53">
          <w:rPr>
            <w:noProof/>
            <w:webHidden/>
          </w:rPr>
          <w:t>49</w:t>
        </w:r>
        <w:r w:rsidR="00595B53">
          <w:rPr>
            <w:noProof/>
            <w:webHidden/>
          </w:rPr>
          <w:fldChar w:fldCharType="end"/>
        </w:r>
      </w:hyperlink>
    </w:p>
    <w:p w14:paraId="536BB232" w14:textId="0F3B4B6D" w:rsidR="00595B53" w:rsidRDefault="00000000" w:rsidP="00B56277">
      <w:pPr>
        <w:pStyle w:val="TableofFigures"/>
        <w:tabs>
          <w:tab w:val="right" w:pos="8296"/>
        </w:tabs>
        <w:rPr>
          <w:rFonts w:asciiTheme="minorHAnsi" w:eastAsiaTheme="minorEastAsia" w:hAnsiTheme="minorHAnsi"/>
          <w:noProof/>
          <w:sz w:val="22"/>
          <w:lang w:eastAsia="en-GB"/>
        </w:rPr>
      </w:pPr>
      <w:hyperlink w:anchor="_Toc144988648" w:history="1">
        <w:r w:rsidR="00595B53" w:rsidRPr="00BD1FA0">
          <w:rPr>
            <w:rStyle w:val="Hyperlink"/>
            <w:noProof/>
          </w:rPr>
          <w:t>Figure 4.2: Responses generated by the GPT2 model fine-tuned with the contrived dataset</w:t>
        </w:r>
        <w:r w:rsidR="00595B53">
          <w:rPr>
            <w:noProof/>
            <w:webHidden/>
          </w:rPr>
          <w:tab/>
        </w:r>
        <w:r w:rsidR="00595B53">
          <w:rPr>
            <w:noProof/>
            <w:webHidden/>
          </w:rPr>
          <w:fldChar w:fldCharType="begin"/>
        </w:r>
        <w:r w:rsidR="00595B53">
          <w:rPr>
            <w:noProof/>
            <w:webHidden/>
          </w:rPr>
          <w:instrText xml:space="preserve"> PAGEREF _Toc144988648 \h </w:instrText>
        </w:r>
        <w:r w:rsidR="00595B53">
          <w:rPr>
            <w:noProof/>
            <w:webHidden/>
          </w:rPr>
        </w:r>
        <w:r w:rsidR="00595B53">
          <w:rPr>
            <w:noProof/>
            <w:webHidden/>
          </w:rPr>
          <w:fldChar w:fldCharType="separate"/>
        </w:r>
        <w:r w:rsidR="00595B53">
          <w:rPr>
            <w:noProof/>
            <w:webHidden/>
          </w:rPr>
          <w:t>50</w:t>
        </w:r>
        <w:r w:rsidR="00595B53">
          <w:rPr>
            <w:noProof/>
            <w:webHidden/>
          </w:rPr>
          <w:fldChar w:fldCharType="end"/>
        </w:r>
      </w:hyperlink>
    </w:p>
    <w:p w14:paraId="659FF8C9" w14:textId="01E38E6A" w:rsidR="00595B53" w:rsidRDefault="00000000">
      <w:pPr>
        <w:pStyle w:val="TableofFigures"/>
        <w:tabs>
          <w:tab w:val="right" w:pos="8296"/>
        </w:tabs>
        <w:rPr>
          <w:rFonts w:asciiTheme="minorHAnsi" w:eastAsiaTheme="minorEastAsia" w:hAnsiTheme="minorHAnsi"/>
          <w:noProof/>
          <w:sz w:val="22"/>
          <w:lang w:eastAsia="en-GB"/>
        </w:rPr>
      </w:pPr>
      <w:hyperlink w:anchor="_Toc144988649" w:history="1">
        <w:r w:rsidR="00595B53" w:rsidRPr="00BD1FA0">
          <w:rPr>
            <w:rStyle w:val="Hyperlink"/>
            <w:noProof/>
          </w:rPr>
          <w:t>Figure 4.3: Sign in module/page</w:t>
        </w:r>
        <w:r w:rsidR="00595B53">
          <w:rPr>
            <w:noProof/>
            <w:webHidden/>
          </w:rPr>
          <w:tab/>
        </w:r>
        <w:r w:rsidR="00595B53">
          <w:rPr>
            <w:noProof/>
            <w:webHidden/>
          </w:rPr>
          <w:fldChar w:fldCharType="begin"/>
        </w:r>
        <w:r w:rsidR="00595B53">
          <w:rPr>
            <w:noProof/>
            <w:webHidden/>
          </w:rPr>
          <w:instrText xml:space="preserve"> PAGEREF _Toc144988649 \h </w:instrText>
        </w:r>
        <w:r w:rsidR="00595B53">
          <w:rPr>
            <w:noProof/>
            <w:webHidden/>
          </w:rPr>
        </w:r>
        <w:r w:rsidR="00595B53">
          <w:rPr>
            <w:noProof/>
            <w:webHidden/>
          </w:rPr>
          <w:fldChar w:fldCharType="separate"/>
        </w:r>
        <w:r w:rsidR="00595B53">
          <w:rPr>
            <w:noProof/>
            <w:webHidden/>
          </w:rPr>
          <w:t>51</w:t>
        </w:r>
        <w:r w:rsidR="00595B53">
          <w:rPr>
            <w:noProof/>
            <w:webHidden/>
          </w:rPr>
          <w:fldChar w:fldCharType="end"/>
        </w:r>
      </w:hyperlink>
    </w:p>
    <w:p w14:paraId="451821F1" w14:textId="48000EDC" w:rsidR="00595B53" w:rsidRDefault="00000000">
      <w:pPr>
        <w:pStyle w:val="TableofFigures"/>
        <w:tabs>
          <w:tab w:val="right" w:pos="8296"/>
        </w:tabs>
        <w:rPr>
          <w:rFonts w:asciiTheme="minorHAnsi" w:eastAsiaTheme="minorEastAsia" w:hAnsiTheme="minorHAnsi"/>
          <w:noProof/>
          <w:sz w:val="22"/>
          <w:lang w:eastAsia="en-GB"/>
        </w:rPr>
      </w:pPr>
      <w:hyperlink w:anchor="_Toc144988650" w:history="1">
        <w:r w:rsidR="00595B53" w:rsidRPr="00BD1FA0">
          <w:rPr>
            <w:rStyle w:val="Hyperlink"/>
            <w:noProof/>
          </w:rPr>
          <w:t>Figure 4.4: Inbox module/page</w:t>
        </w:r>
        <w:r w:rsidR="00595B53">
          <w:rPr>
            <w:noProof/>
            <w:webHidden/>
          </w:rPr>
          <w:tab/>
        </w:r>
        <w:r w:rsidR="00595B53">
          <w:rPr>
            <w:noProof/>
            <w:webHidden/>
          </w:rPr>
          <w:fldChar w:fldCharType="begin"/>
        </w:r>
        <w:r w:rsidR="00595B53">
          <w:rPr>
            <w:noProof/>
            <w:webHidden/>
          </w:rPr>
          <w:instrText xml:space="preserve"> PAGEREF _Toc144988650 \h </w:instrText>
        </w:r>
        <w:r w:rsidR="00595B53">
          <w:rPr>
            <w:noProof/>
            <w:webHidden/>
          </w:rPr>
        </w:r>
        <w:r w:rsidR="00595B53">
          <w:rPr>
            <w:noProof/>
            <w:webHidden/>
          </w:rPr>
          <w:fldChar w:fldCharType="separate"/>
        </w:r>
        <w:r w:rsidR="00595B53">
          <w:rPr>
            <w:noProof/>
            <w:webHidden/>
          </w:rPr>
          <w:t>52</w:t>
        </w:r>
        <w:r w:rsidR="00595B53">
          <w:rPr>
            <w:noProof/>
            <w:webHidden/>
          </w:rPr>
          <w:fldChar w:fldCharType="end"/>
        </w:r>
      </w:hyperlink>
    </w:p>
    <w:p w14:paraId="49DAFC1B" w14:textId="58FE48CA" w:rsidR="00595B53" w:rsidRDefault="00000000">
      <w:pPr>
        <w:pStyle w:val="TableofFigures"/>
        <w:tabs>
          <w:tab w:val="right" w:pos="8296"/>
        </w:tabs>
        <w:rPr>
          <w:rFonts w:asciiTheme="minorHAnsi" w:eastAsiaTheme="minorEastAsia" w:hAnsiTheme="minorHAnsi"/>
          <w:noProof/>
          <w:sz w:val="22"/>
          <w:lang w:eastAsia="en-GB"/>
        </w:rPr>
      </w:pPr>
      <w:hyperlink w:anchor="_Toc144988651" w:history="1">
        <w:r w:rsidR="00595B53" w:rsidRPr="00BD1FA0">
          <w:rPr>
            <w:rStyle w:val="Hyperlink"/>
            <w:noProof/>
          </w:rPr>
          <w:t>Figure 4.5: Settings Page</w:t>
        </w:r>
        <w:r w:rsidR="00595B53">
          <w:rPr>
            <w:noProof/>
            <w:webHidden/>
          </w:rPr>
          <w:tab/>
        </w:r>
        <w:r w:rsidR="00595B53">
          <w:rPr>
            <w:noProof/>
            <w:webHidden/>
          </w:rPr>
          <w:fldChar w:fldCharType="begin"/>
        </w:r>
        <w:r w:rsidR="00595B53">
          <w:rPr>
            <w:noProof/>
            <w:webHidden/>
          </w:rPr>
          <w:instrText xml:space="preserve"> PAGEREF _Toc144988651 \h </w:instrText>
        </w:r>
        <w:r w:rsidR="00595B53">
          <w:rPr>
            <w:noProof/>
            <w:webHidden/>
          </w:rPr>
        </w:r>
        <w:r w:rsidR="00595B53">
          <w:rPr>
            <w:noProof/>
            <w:webHidden/>
          </w:rPr>
          <w:fldChar w:fldCharType="separate"/>
        </w:r>
        <w:r w:rsidR="00595B53">
          <w:rPr>
            <w:noProof/>
            <w:webHidden/>
          </w:rPr>
          <w:t>52</w:t>
        </w:r>
        <w:r w:rsidR="00595B53">
          <w:rPr>
            <w:noProof/>
            <w:webHidden/>
          </w:rPr>
          <w:fldChar w:fldCharType="end"/>
        </w:r>
      </w:hyperlink>
    </w:p>
    <w:p w14:paraId="6D5350F8" w14:textId="710684AD" w:rsidR="00616183" w:rsidRDefault="00D161A3" w:rsidP="004870D6">
      <w:r>
        <w:fldChar w:fldCharType="end"/>
      </w:r>
      <w:bookmarkStart w:id="5" w:name="_Toc141974607"/>
      <w:bookmarkStart w:id="6" w:name="_Toc141974975"/>
      <w:bookmarkStart w:id="7" w:name="_Toc141975057"/>
      <w:bookmarkEnd w:id="5"/>
      <w:bookmarkEnd w:id="6"/>
      <w:bookmarkEnd w:id="7"/>
    </w:p>
    <w:p w14:paraId="38E9667E" w14:textId="77777777" w:rsidR="00403E5D" w:rsidRDefault="00403E5D" w:rsidP="004870D6"/>
    <w:p w14:paraId="3F50049A" w14:textId="77777777" w:rsidR="00403E5D" w:rsidRDefault="00403E5D" w:rsidP="004870D6"/>
    <w:p w14:paraId="0DD4943C" w14:textId="77777777" w:rsidR="00403E5D" w:rsidRDefault="00403E5D" w:rsidP="004870D6"/>
    <w:p w14:paraId="06E335F9" w14:textId="77777777" w:rsidR="00403E5D" w:rsidRDefault="00403E5D" w:rsidP="004870D6"/>
    <w:p w14:paraId="6BEF1BB7" w14:textId="3056241E" w:rsidR="00C20022" w:rsidRPr="0042772A" w:rsidRDefault="00C20022" w:rsidP="0042772A">
      <w:pPr>
        <w:pStyle w:val="IntroHeading"/>
      </w:pPr>
      <w:bookmarkStart w:id="8" w:name="_Toc144989230"/>
      <w:r w:rsidRPr="0042772A">
        <w:lastRenderedPageBreak/>
        <w:t>LIST OF TABLES</w:t>
      </w:r>
      <w:bookmarkEnd w:id="8"/>
    </w:p>
    <w:p w14:paraId="662081DC" w14:textId="0A2638C1" w:rsidR="00B56277" w:rsidRDefault="00BF2C01">
      <w:pPr>
        <w:pStyle w:val="TableofFigures"/>
        <w:tabs>
          <w:tab w:val="right" w:pos="8296"/>
        </w:tabs>
        <w:rPr>
          <w:rFonts w:asciiTheme="minorHAnsi" w:eastAsiaTheme="minorEastAsia" w:hAnsiTheme="minorHAnsi"/>
          <w:noProof/>
          <w:sz w:val="22"/>
          <w:lang w:eastAsia="en-GB"/>
        </w:rPr>
      </w:pPr>
      <w:r>
        <w:fldChar w:fldCharType="begin"/>
      </w:r>
      <w:r>
        <w:instrText xml:space="preserve"> TOC \h \z \c "Table" </w:instrText>
      </w:r>
      <w:r>
        <w:fldChar w:fldCharType="separate"/>
      </w:r>
      <w:hyperlink w:anchor="_Toc144988823" w:history="1">
        <w:r w:rsidR="00B56277" w:rsidRPr="00BD688D">
          <w:rPr>
            <w:rStyle w:val="Hyperlink"/>
            <w:noProof/>
          </w:rPr>
          <w:t>Table 1.1: Objectives-Methodology Mapping Table</w:t>
        </w:r>
        <w:r w:rsidR="00B56277">
          <w:rPr>
            <w:noProof/>
            <w:webHidden/>
          </w:rPr>
          <w:tab/>
        </w:r>
        <w:r w:rsidR="00B56277">
          <w:rPr>
            <w:noProof/>
            <w:webHidden/>
          </w:rPr>
          <w:fldChar w:fldCharType="begin"/>
        </w:r>
        <w:r w:rsidR="00B56277">
          <w:rPr>
            <w:noProof/>
            <w:webHidden/>
          </w:rPr>
          <w:instrText xml:space="preserve"> PAGEREF _Toc144988823 \h </w:instrText>
        </w:r>
        <w:r w:rsidR="00B56277">
          <w:rPr>
            <w:noProof/>
            <w:webHidden/>
          </w:rPr>
        </w:r>
        <w:r w:rsidR="00B56277">
          <w:rPr>
            <w:noProof/>
            <w:webHidden/>
          </w:rPr>
          <w:fldChar w:fldCharType="separate"/>
        </w:r>
        <w:r w:rsidR="00B56277">
          <w:rPr>
            <w:noProof/>
            <w:webHidden/>
          </w:rPr>
          <w:t>4</w:t>
        </w:r>
        <w:r w:rsidR="00B56277">
          <w:rPr>
            <w:noProof/>
            <w:webHidden/>
          </w:rPr>
          <w:fldChar w:fldCharType="end"/>
        </w:r>
      </w:hyperlink>
    </w:p>
    <w:p w14:paraId="0822B968" w14:textId="6C94E6A3" w:rsidR="00B56277" w:rsidRDefault="00000000">
      <w:pPr>
        <w:pStyle w:val="TableofFigures"/>
        <w:tabs>
          <w:tab w:val="right" w:pos="8296"/>
        </w:tabs>
        <w:rPr>
          <w:rFonts w:asciiTheme="minorHAnsi" w:eastAsiaTheme="minorEastAsia" w:hAnsiTheme="minorHAnsi"/>
          <w:noProof/>
          <w:sz w:val="22"/>
          <w:lang w:eastAsia="en-GB"/>
        </w:rPr>
      </w:pPr>
      <w:hyperlink w:anchor="_Toc144988824" w:history="1">
        <w:r w:rsidR="00B56277" w:rsidRPr="00BD688D">
          <w:rPr>
            <w:rStyle w:val="Hyperlink"/>
            <w:noProof/>
          </w:rPr>
          <w:t>Table 2.1: Comparison of the 3 major transformers considered</w:t>
        </w:r>
        <w:r w:rsidR="00B56277">
          <w:rPr>
            <w:noProof/>
            <w:webHidden/>
          </w:rPr>
          <w:tab/>
        </w:r>
        <w:r w:rsidR="00B56277">
          <w:rPr>
            <w:noProof/>
            <w:webHidden/>
          </w:rPr>
          <w:fldChar w:fldCharType="begin"/>
        </w:r>
        <w:r w:rsidR="00B56277">
          <w:rPr>
            <w:noProof/>
            <w:webHidden/>
          </w:rPr>
          <w:instrText xml:space="preserve"> PAGEREF _Toc144988824 \h </w:instrText>
        </w:r>
        <w:r w:rsidR="00B56277">
          <w:rPr>
            <w:noProof/>
            <w:webHidden/>
          </w:rPr>
        </w:r>
        <w:r w:rsidR="00B56277">
          <w:rPr>
            <w:noProof/>
            <w:webHidden/>
          </w:rPr>
          <w:fldChar w:fldCharType="separate"/>
        </w:r>
        <w:r w:rsidR="00B56277">
          <w:rPr>
            <w:noProof/>
            <w:webHidden/>
          </w:rPr>
          <w:t>15</w:t>
        </w:r>
        <w:r w:rsidR="00B56277">
          <w:rPr>
            <w:noProof/>
            <w:webHidden/>
          </w:rPr>
          <w:fldChar w:fldCharType="end"/>
        </w:r>
      </w:hyperlink>
    </w:p>
    <w:p w14:paraId="372F6E26" w14:textId="6F42AA8A" w:rsidR="00B56277" w:rsidRDefault="00000000">
      <w:pPr>
        <w:pStyle w:val="TableofFigures"/>
        <w:tabs>
          <w:tab w:val="right" w:pos="8296"/>
        </w:tabs>
        <w:rPr>
          <w:rFonts w:asciiTheme="minorHAnsi" w:eastAsiaTheme="minorEastAsia" w:hAnsiTheme="minorHAnsi"/>
          <w:noProof/>
          <w:sz w:val="22"/>
          <w:lang w:eastAsia="en-GB"/>
        </w:rPr>
      </w:pPr>
      <w:hyperlink w:anchor="_Toc144988825" w:history="1">
        <w:r w:rsidR="00B56277" w:rsidRPr="00BD688D">
          <w:rPr>
            <w:rStyle w:val="Hyperlink"/>
            <w:noProof/>
          </w:rPr>
          <w:t>Table 2.2: Comparison of the 4 considered methods with the Transformers method</w:t>
        </w:r>
        <w:r w:rsidR="00B56277">
          <w:rPr>
            <w:noProof/>
            <w:webHidden/>
          </w:rPr>
          <w:tab/>
        </w:r>
        <w:r w:rsidR="00B56277">
          <w:rPr>
            <w:noProof/>
            <w:webHidden/>
          </w:rPr>
          <w:fldChar w:fldCharType="begin"/>
        </w:r>
        <w:r w:rsidR="00B56277">
          <w:rPr>
            <w:noProof/>
            <w:webHidden/>
          </w:rPr>
          <w:instrText xml:space="preserve"> PAGEREF _Toc144988825 \h </w:instrText>
        </w:r>
        <w:r w:rsidR="00B56277">
          <w:rPr>
            <w:noProof/>
            <w:webHidden/>
          </w:rPr>
        </w:r>
        <w:r w:rsidR="00B56277">
          <w:rPr>
            <w:noProof/>
            <w:webHidden/>
          </w:rPr>
          <w:fldChar w:fldCharType="separate"/>
        </w:r>
        <w:r w:rsidR="00B56277">
          <w:rPr>
            <w:noProof/>
            <w:webHidden/>
          </w:rPr>
          <w:t>21</w:t>
        </w:r>
        <w:r w:rsidR="00B56277">
          <w:rPr>
            <w:noProof/>
            <w:webHidden/>
          </w:rPr>
          <w:fldChar w:fldCharType="end"/>
        </w:r>
      </w:hyperlink>
    </w:p>
    <w:p w14:paraId="31A17774" w14:textId="1F19E8EC" w:rsidR="00B56277" w:rsidRDefault="00000000">
      <w:pPr>
        <w:pStyle w:val="TableofFigures"/>
        <w:tabs>
          <w:tab w:val="right" w:pos="8296"/>
        </w:tabs>
        <w:rPr>
          <w:rFonts w:asciiTheme="minorHAnsi" w:eastAsiaTheme="minorEastAsia" w:hAnsiTheme="minorHAnsi"/>
          <w:noProof/>
          <w:sz w:val="22"/>
          <w:lang w:eastAsia="en-GB"/>
        </w:rPr>
      </w:pPr>
      <w:hyperlink w:anchor="_Toc144988826" w:history="1">
        <w:r w:rsidR="00B56277" w:rsidRPr="00BD688D">
          <w:rPr>
            <w:rStyle w:val="Hyperlink"/>
            <w:noProof/>
          </w:rPr>
          <w:t>Table 3.1: Descriptions of the classes of the Contrived Dataset</w:t>
        </w:r>
        <w:r w:rsidR="00B56277">
          <w:rPr>
            <w:noProof/>
            <w:webHidden/>
          </w:rPr>
          <w:tab/>
        </w:r>
        <w:r w:rsidR="00B56277">
          <w:rPr>
            <w:noProof/>
            <w:webHidden/>
          </w:rPr>
          <w:fldChar w:fldCharType="begin"/>
        </w:r>
        <w:r w:rsidR="00B56277">
          <w:rPr>
            <w:noProof/>
            <w:webHidden/>
          </w:rPr>
          <w:instrText xml:space="preserve"> PAGEREF _Toc144988826 \h </w:instrText>
        </w:r>
        <w:r w:rsidR="00B56277">
          <w:rPr>
            <w:noProof/>
            <w:webHidden/>
          </w:rPr>
        </w:r>
        <w:r w:rsidR="00B56277">
          <w:rPr>
            <w:noProof/>
            <w:webHidden/>
          </w:rPr>
          <w:fldChar w:fldCharType="separate"/>
        </w:r>
        <w:r w:rsidR="00B56277">
          <w:rPr>
            <w:noProof/>
            <w:webHidden/>
          </w:rPr>
          <w:t>29</w:t>
        </w:r>
        <w:r w:rsidR="00B56277">
          <w:rPr>
            <w:noProof/>
            <w:webHidden/>
          </w:rPr>
          <w:fldChar w:fldCharType="end"/>
        </w:r>
      </w:hyperlink>
    </w:p>
    <w:p w14:paraId="1A707A34" w14:textId="7569EE0C" w:rsidR="00B56277" w:rsidRDefault="00000000">
      <w:pPr>
        <w:pStyle w:val="TableofFigures"/>
        <w:tabs>
          <w:tab w:val="right" w:pos="8296"/>
        </w:tabs>
        <w:rPr>
          <w:rFonts w:asciiTheme="minorHAnsi" w:eastAsiaTheme="minorEastAsia" w:hAnsiTheme="minorHAnsi"/>
          <w:noProof/>
          <w:sz w:val="22"/>
          <w:lang w:eastAsia="en-GB"/>
        </w:rPr>
      </w:pPr>
      <w:hyperlink w:anchor="_Toc144988827" w:history="1">
        <w:r w:rsidR="00B56277" w:rsidRPr="00BD688D">
          <w:rPr>
            <w:rStyle w:val="Hyperlink"/>
            <w:noProof/>
          </w:rPr>
          <w:t>Table 4.1: Hardware Requirements Table</w:t>
        </w:r>
        <w:r w:rsidR="00B56277">
          <w:rPr>
            <w:noProof/>
            <w:webHidden/>
          </w:rPr>
          <w:tab/>
        </w:r>
        <w:r w:rsidR="00B56277">
          <w:rPr>
            <w:noProof/>
            <w:webHidden/>
          </w:rPr>
          <w:fldChar w:fldCharType="begin"/>
        </w:r>
        <w:r w:rsidR="00B56277">
          <w:rPr>
            <w:noProof/>
            <w:webHidden/>
          </w:rPr>
          <w:instrText xml:space="preserve"> PAGEREF _Toc144988827 \h </w:instrText>
        </w:r>
        <w:r w:rsidR="00B56277">
          <w:rPr>
            <w:noProof/>
            <w:webHidden/>
          </w:rPr>
        </w:r>
        <w:r w:rsidR="00B56277">
          <w:rPr>
            <w:noProof/>
            <w:webHidden/>
          </w:rPr>
          <w:fldChar w:fldCharType="separate"/>
        </w:r>
        <w:r w:rsidR="00B56277">
          <w:rPr>
            <w:noProof/>
            <w:webHidden/>
          </w:rPr>
          <w:t>43</w:t>
        </w:r>
        <w:r w:rsidR="00B56277">
          <w:rPr>
            <w:noProof/>
            <w:webHidden/>
          </w:rPr>
          <w:fldChar w:fldCharType="end"/>
        </w:r>
      </w:hyperlink>
    </w:p>
    <w:p w14:paraId="680CE74B" w14:textId="6145E1A8" w:rsidR="00B56277" w:rsidRDefault="00000000">
      <w:pPr>
        <w:pStyle w:val="TableofFigures"/>
        <w:tabs>
          <w:tab w:val="right" w:pos="8296"/>
        </w:tabs>
        <w:rPr>
          <w:rFonts w:asciiTheme="minorHAnsi" w:eastAsiaTheme="minorEastAsia" w:hAnsiTheme="minorHAnsi"/>
          <w:noProof/>
          <w:sz w:val="22"/>
          <w:lang w:eastAsia="en-GB"/>
        </w:rPr>
      </w:pPr>
      <w:hyperlink w:anchor="_Toc144988828" w:history="1">
        <w:r w:rsidR="00B56277" w:rsidRPr="00BD688D">
          <w:rPr>
            <w:rStyle w:val="Hyperlink"/>
            <w:noProof/>
          </w:rPr>
          <w:t>Table 4.2: Software Requirements Table</w:t>
        </w:r>
        <w:r w:rsidR="00B56277">
          <w:rPr>
            <w:noProof/>
            <w:webHidden/>
          </w:rPr>
          <w:tab/>
        </w:r>
        <w:r w:rsidR="00B56277">
          <w:rPr>
            <w:noProof/>
            <w:webHidden/>
          </w:rPr>
          <w:fldChar w:fldCharType="begin"/>
        </w:r>
        <w:r w:rsidR="00B56277">
          <w:rPr>
            <w:noProof/>
            <w:webHidden/>
          </w:rPr>
          <w:instrText xml:space="preserve"> PAGEREF _Toc144988828 \h </w:instrText>
        </w:r>
        <w:r w:rsidR="00B56277">
          <w:rPr>
            <w:noProof/>
            <w:webHidden/>
          </w:rPr>
        </w:r>
        <w:r w:rsidR="00B56277">
          <w:rPr>
            <w:noProof/>
            <w:webHidden/>
          </w:rPr>
          <w:fldChar w:fldCharType="separate"/>
        </w:r>
        <w:r w:rsidR="00B56277">
          <w:rPr>
            <w:noProof/>
            <w:webHidden/>
          </w:rPr>
          <w:t>44</w:t>
        </w:r>
        <w:r w:rsidR="00B56277">
          <w:rPr>
            <w:noProof/>
            <w:webHidden/>
          </w:rPr>
          <w:fldChar w:fldCharType="end"/>
        </w:r>
      </w:hyperlink>
    </w:p>
    <w:p w14:paraId="5212103F" w14:textId="78798DAD" w:rsidR="00B56277" w:rsidRDefault="00000000">
      <w:pPr>
        <w:pStyle w:val="TableofFigures"/>
        <w:tabs>
          <w:tab w:val="right" w:pos="8296"/>
        </w:tabs>
        <w:rPr>
          <w:rFonts w:asciiTheme="minorHAnsi" w:eastAsiaTheme="minorEastAsia" w:hAnsiTheme="minorHAnsi"/>
          <w:noProof/>
          <w:sz w:val="22"/>
          <w:lang w:eastAsia="en-GB"/>
        </w:rPr>
      </w:pPr>
      <w:hyperlink w:anchor="_Toc144988829" w:history="1">
        <w:r w:rsidR="00B56277" w:rsidRPr="00BD688D">
          <w:rPr>
            <w:rStyle w:val="Hyperlink"/>
            <w:noProof/>
          </w:rPr>
          <w:t>Table 4.3: BLEU Scores of GPT2 Instances</w:t>
        </w:r>
        <w:r w:rsidR="00B56277">
          <w:rPr>
            <w:noProof/>
            <w:webHidden/>
          </w:rPr>
          <w:tab/>
        </w:r>
        <w:r w:rsidR="00B56277">
          <w:rPr>
            <w:noProof/>
            <w:webHidden/>
          </w:rPr>
          <w:fldChar w:fldCharType="begin"/>
        </w:r>
        <w:r w:rsidR="00B56277">
          <w:rPr>
            <w:noProof/>
            <w:webHidden/>
          </w:rPr>
          <w:instrText xml:space="preserve"> PAGEREF _Toc144988829 \h </w:instrText>
        </w:r>
        <w:r w:rsidR="00B56277">
          <w:rPr>
            <w:noProof/>
            <w:webHidden/>
          </w:rPr>
        </w:r>
        <w:r w:rsidR="00B56277">
          <w:rPr>
            <w:noProof/>
            <w:webHidden/>
          </w:rPr>
          <w:fldChar w:fldCharType="separate"/>
        </w:r>
        <w:r w:rsidR="00B56277">
          <w:rPr>
            <w:noProof/>
            <w:webHidden/>
          </w:rPr>
          <w:t>47</w:t>
        </w:r>
        <w:r w:rsidR="00B56277">
          <w:rPr>
            <w:noProof/>
            <w:webHidden/>
          </w:rPr>
          <w:fldChar w:fldCharType="end"/>
        </w:r>
      </w:hyperlink>
    </w:p>
    <w:p w14:paraId="1A061F39" w14:textId="16072731" w:rsidR="00B56277" w:rsidRDefault="00000000">
      <w:pPr>
        <w:pStyle w:val="TableofFigures"/>
        <w:tabs>
          <w:tab w:val="right" w:pos="8296"/>
        </w:tabs>
        <w:rPr>
          <w:rFonts w:asciiTheme="minorHAnsi" w:eastAsiaTheme="minorEastAsia" w:hAnsiTheme="minorHAnsi"/>
          <w:noProof/>
          <w:sz w:val="22"/>
          <w:lang w:eastAsia="en-GB"/>
        </w:rPr>
      </w:pPr>
      <w:hyperlink w:anchor="_Toc144988830" w:history="1">
        <w:r w:rsidR="00B56277" w:rsidRPr="00BD688D">
          <w:rPr>
            <w:rStyle w:val="Hyperlink"/>
            <w:noProof/>
          </w:rPr>
          <w:t>Table 4.4: ROUGE scores for GPT2 re-trained and tested with Enron emails</w:t>
        </w:r>
        <w:r w:rsidR="00B56277">
          <w:rPr>
            <w:noProof/>
            <w:webHidden/>
          </w:rPr>
          <w:tab/>
        </w:r>
        <w:r w:rsidR="00B56277">
          <w:rPr>
            <w:noProof/>
            <w:webHidden/>
          </w:rPr>
          <w:fldChar w:fldCharType="begin"/>
        </w:r>
        <w:r w:rsidR="00B56277">
          <w:rPr>
            <w:noProof/>
            <w:webHidden/>
          </w:rPr>
          <w:instrText xml:space="preserve"> PAGEREF _Toc144988830 \h </w:instrText>
        </w:r>
        <w:r w:rsidR="00B56277">
          <w:rPr>
            <w:noProof/>
            <w:webHidden/>
          </w:rPr>
        </w:r>
        <w:r w:rsidR="00B56277">
          <w:rPr>
            <w:noProof/>
            <w:webHidden/>
          </w:rPr>
          <w:fldChar w:fldCharType="separate"/>
        </w:r>
        <w:r w:rsidR="00B56277">
          <w:rPr>
            <w:noProof/>
            <w:webHidden/>
          </w:rPr>
          <w:t>48</w:t>
        </w:r>
        <w:r w:rsidR="00B56277">
          <w:rPr>
            <w:noProof/>
            <w:webHidden/>
          </w:rPr>
          <w:fldChar w:fldCharType="end"/>
        </w:r>
      </w:hyperlink>
    </w:p>
    <w:p w14:paraId="77E89B7B" w14:textId="56F11EDA" w:rsidR="00B56277" w:rsidRDefault="00000000">
      <w:pPr>
        <w:pStyle w:val="TableofFigures"/>
        <w:tabs>
          <w:tab w:val="right" w:pos="8296"/>
        </w:tabs>
        <w:rPr>
          <w:rFonts w:asciiTheme="minorHAnsi" w:eastAsiaTheme="minorEastAsia" w:hAnsiTheme="minorHAnsi"/>
          <w:noProof/>
          <w:sz w:val="22"/>
          <w:lang w:eastAsia="en-GB"/>
        </w:rPr>
      </w:pPr>
      <w:hyperlink w:anchor="_Toc144988831" w:history="1">
        <w:r w:rsidR="00B56277" w:rsidRPr="00BD688D">
          <w:rPr>
            <w:rStyle w:val="Hyperlink"/>
            <w:noProof/>
          </w:rPr>
          <w:t>Table 4.5: ROUGE scores for GPT2 re-trained and tested with contrived emails</w:t>
        </w:r>
        <w:r w:rsidR="00B56277">
          <w:rPr>
            <w:noProof/>
            <w:webHidden/>
          </w:rPr>
          <w:tab/>
        </w:r>
        <w:r w:rsidR="00B56277">
          <w:rPr>
            <w:noProof/>
            <w:webHidden/>
          </w:rPr>
          <w:fldChar w:fldCharType="begin"/>
        </w:r>
        <w:r w:rsidR="00B56277">
          <w:rPr>
            <w:noProof/>
            <w:webHidden/>
          </w:rPr>
          <w:instrText xml:space="preserve"> PAGEREF _Toc144988831 \h </w:instrText>
        </w:r>
        <w:r w:rsidR="00B56277">
          <w:rPr>
            <w:noProof/>
            <w:webHidden/>
          </w:rPr>
        </w:r>
        <w:r w:rsidR="00B56277">
          <w:rPr>
            <w:noProof/>
            <w:webHidden/>
          </w:rPr>
          <w:fldChar w:fldCharType="separate"/>
        </w:r>
        <w:r w:rsidR="00B56277">
          <w:rPr>
            <w:noProof/>
            <w:webHidden/>
          </w:rPr>
          <w:t>48</w:t>
        </w:r>
        <w:r w:rsidR="00B56277">
          <w:rPr>
            <w:noProof/>
            <w:webHidden/>
          </w:rPr>
          <w:fldChar w:fldCharType="end"/>
        </w:r>
      </w:hyperlink>
    </w:p>
    <w:p w14:paraId="31A1AC5B" w14:textId="00DE7510" w:rsidR="00B56277" w:rsidRDefault="00000000">
      <w:pPr>
        <w:pStyle w:val="TableofFigures"/>
        <w:tabs>
          <w:tab w:val="right" w:pos="8296"/>
        </w:tabs>
        <w:rPr>
          <w:rFonts w:asciiTheme="minorHAnsi" w:eastAsiaTheme="minorEastAsia" w:hAnsiTheme="minorHAnsi"/>
          <w:noProof/>
          <w:sz w:val="22"/>
          <w:lang w:eastAsia="en-GB"/>
        </w:rPr>
      </w:pPr>
      <w:hyperlink w:anchor="_Toc144988832" w:history="1">
        <w:r w:rsidR="00B56277" w:rsidRPr="00BD688D">
          <w:rPr>
            <w:rStyle w:val="Hyperlink"/>
            <w:noProof/>
          </w:rPr>
          <w:t>Table 4.6: ROUGE scores for Base GPT2 tested against sample Enron emails</w:t>
        </w:r>
        <w:r w:rsidR="00B56277">
          <w:rPr>
            <w:noProof/>
            <w:webHidden/>
          </w:rPr>
          <w:tab/>
        </w:r>
        <w:r w:rsidR="00B56277">
          <w:rPr>
            <w:noProof/>
            <w:webHidden/>
          </w:rPr>
          <w:fldChar w:fldCharType="begin"/>
        </w:r>
        <w:r w:rsidR="00B56277">
          <w:rPr>
            <w:noProof/>
            <w:webHidden/>
          </w:rPr>
          <w:instrText xml:space="preserve"> PAGEREF _Toc144988832 \h </w:instrText>
        </w:r>
        <w:r w:rsidR="00B56277">
          <w:rPr>
            <w:noProof/>
            <w:webHidden/>
          </w:rPr>
        </w:r>
        <w:r w:rsidR="00B56277">
          <w:rPr>
            <w:noProof/>
            <w:webHidden/>
          </w:rPr>
          <w:fldChar w:fldCharType="separate"/>
        </w:r>
        <w:r w:rsidR="00B56277">
          <w:rPr>
            <w:noProof/>
            <w:webHidden/>
          </w:rPr>
          <w:t>48</w:t>
        </w:r>
        <w:r w:rsidR="00B56277">
          <w:rPr>
            <w:noProof/>
            <w:webHidden/>
          </w:rPr>
          <w:fldChar w:fldCharType="end"/>
        </w:r>
      </w:hyperlink>
    </w:p>
    <w:p w14:paraId="225DDD7A" w14:textId="18309E9B" w:rsidR="00B56277" w:rsidRDefault="00000000">
      <w:pPr>
        <w:pStyle w:val="TableofFigures"/>
        <w:tabs>
          <w:tab w:val="right" w:pos="8296"/>
        </w:tabs>
        <w:rPr>
          <w:rFonts w:asciiTheme="minorHAnsi" w:eastAsiaTheme="minorEastAsia" w:hAnsiTheme="minorHAnsi"/>
          <w:noProof/>
          <w:sz w:val="22"/>
          <w:lang w:eastAsia="en-GB"/>
        </w:rPr>
      </w:pPr>
      <w:hyperlink w:anchor="_Toc144988833" w:history="1">
        <w:r w:rsidR="00B56277" w:rsidRPr="00BD688D">
          <w:rPr>
            <w:rStyle w:val="Hyperlink"/>
            <w:noProof/>
          </w:rPr>
          <w:t>Table 4.7: ROUGE scores for Base GPT2 tested against sample contrived emails</w:t>
        </w:r>
        <w:r w:rsidR="00B56277">
          <w:rPr>
            <w:noProof/>
            <w:webHidden/>
          </w:rPr>
          <w:tab/>
        </w:r>
        <w:r w:rsidR="00B56277">
          <w:rPr>
            <w:noProof/>
            <w:webHidden/>
          </w:rPr>
          <w:fldChar w:fldCharType="begin"/>
        </w:r>
        <w:r w:rsidR="00B56277">
          <w:rPr>
            <w:noProof/>
            <w:webHidden/>
          </w:rPr>
          <w:instrText xml:space="preserve"> PAGEREF _Toc144988833 \h </w:instrText>
        </w:r>
        <w:r w:rsidR="00B56277">
          <w:rPr>
            <w:noProof/>
            <w:webHidden/>
          </w:rPr>
        </w:r>
        <w:r w:rsidR="00B56277">
          <w:rPr>
            <w:noProof/>
            <w:webHidden/>
          </w:rPr>
          <w:fldChar w:fldCharType="separate"/>
        </w:r>
        <w:r w:rsidR="00B56277">
          <w:rPr>
            <w:noProof/>
            <w:webHidden/>
          </w:rPr>
          <w:t>49</w:t>
        </w:r>
        <w:r w:rsidR="00B56277">
          <w:rPr>
            <w:noProof/>
            <w:webHidden/>
          </w:rPr>
          <w:fldChar w:fldCharType="end"/>
        </w:r>
      </w:hyperlink>
    </w:p>
    <w:p w14:paraId="035F6ACF" w14:textId="06065090" w:rsidR="004C70D0" w:rsidRDefault="00BF2C01" w:rsidP="004C70D0">
      <w:r>
        <w:fldChar w:fldCharType="end"/>
      </w:r>
    </w:p>
    <w:p w14:paraId="6DBFECC9" w14:textId="1ABEDAC2" w:rsidR="00C20022" w:rsidRPr="00163920" w:rsidRDefault="00C20022">
      <w:pPr>
        <w:rPr>
          <w:rFonts w:cs="Times New Roman"/>
          <w:sz w:val="28"/>
        </w:rPr>
      </w:pPr>
      <w:r>
        <w:br w:type="page"/>
      </w:r>
    </w:p>
    <w:p w14:paraId="386F7E4B" w14:textId="77777777" w:rsidR="00945C17" w:rsidRPr="0042772A" w:rsidRDefault="00C20022" w:rsidP="0042772A">
      <w:pPr>
        <w:pStyle w:val="IntroHeading"/>
      </w:pPr>
      <w:bookmarkStart w:id="9" w:name="_Toc144989231"/>
      <w:r w:rsidRPr="0042772A">
        <w:lastRenderedPageBreak/>
        <w:t>ABSTRAC</w:t>
      </w:r>
      <w:r w:rsidR="00945C17" w:rsidRPr="0042772A">
        <w:t>T</w:t>
      </w:r>
      <w:bookmarkEnd w:id="9"/>
    </w:p>
    <w:p w14:paraId="2E9B8CB5" w14:textId="09A02900" w:rsidR="00945C17" w:rsidRDefault="00047CBB" w:rsidP="00A10FD7">
      <w:pPr>
        <w:spacing w:line="276" w:lineRule="auto"/>
      </w:pPr>
      <w:r>
        <w:t>Email Communication is one of the most ubiquitous forms of online communications in the world today</w:t>
      </w:r>
      <w:r w:rsidR="00945C17">
        <w:t>.</w:t>
      </w:r>
      <w:r>
        <w:t xml:space="preserve"> It has many benefits such as allowing easy communication over a long distance, use in official settings and so on. However, with the benefits comes a significant problem called Email Overload, and several research works have been geared towards solving this problem.</w:t>
      </w:r>
      <w:r w:rsidR="00B65454">
        <w:t xml:space="preserve"> This project aims to mitigate the effects of email overload by developing an intelligent auto-response system using Natural Language Processing techniques. This will help to reduce the amount of time a user spends responding to repetitive emails. </w:t>
      </w:r>
      <w:r w:rsidR="00A10FD7">
        <w:t>During</w:t>
      </w:r>
      <w:r w:rsidR="00B65454">
        <w:t xml:space="preserve"> the project, requirements </w:t>
      </w:r>
      <w:r w:rsidR="00A10FD7">
        <w:t>were</w:t>
      </w:r>
      <w:r w:rsidR="00B65454">
        <w:t xml:space="preserve"> gathered, data </w:t>
      </w:r>
      <w:r w:rsidR="00A10FD7">
        <w:t>was</w:t>
      </w:r>
      <w:r w:rsidR="00B65454">
        <w:t xml:space="preserve"> collected, the system </w:t>
      </w:r>
      <w:r w:rsidR="00A10FD7">
        <w:t>was</w:t>
      </w:r>
      <w:r w:rsidR="00B65454">
        <w:t xml:space="preserve"> analysed and designed, and finally implementation and evaluation </w:t>
      </w:r>
      <w:r w:rsidR="00A10FD7">
        <w:t>were</w:t>
      </w:r>
      <w:r w:rsidR="00B65454">
        <w:t xml:space="preserve"> carried out.</w:t>
      </w:r>
      <w:r w:rsidR="00D161A3">
        <w:t xml:space="preserve"> </w:t>
      </w:r>
      <w:r w:rsidR="00B65454">
        <w:t>In this project, the technique of transfer lea</w:t>
      </w:r>
      <w:r w:rsidR="00A10FD7">
        <w:t>rning is carried out by fine-tuning Generative Pre-trained Transformer 2 (GPT2) with a pre-processed form of the Enron email dataset. A contrived email dataset is also created to test the effect of structure on the results of the fine-tuning and positive results were achieved.</w:t>
      </w:r>
      <w:r w:rsidR="00D161A3">
        <w:t xml:space="preserve"> </w:t>
      </w:r>
      <w:r w:rsidR="00A10FD7">
        <w:t>The GPT2 model trained with Enron email dataset achieved a better BLEU score, while the one trained with the contrived dataset achieved significantly better ROUGE scores (recall, precision and F1 score).</w:t>
      </w:r>
      <w:r w:rsidR="00945C17">
        <w:br w:type="page"/>
      </w:r>
    </w:p>
    <w:p w14:paraId="55337BB9" w14:textId="77777777" w:rsidR="00945C17" w:rsidRDefault="00945C17" w:rsidP="00945C17">
      <w:pPr>
        <w:sectPr w:rsidR="00945C17" w:rsidSect="00927DDF">
          <w:footerReference w:type="default" r:id="rId10"/>
          <w:pgSz w:w="11906" w:h="16838"/>
          <w:pgMar w:top="1440" w:right="1440" w:bottom="1440" w:left="2160" w:header="706" w:footer="706" w:gutter="0"/>
          <w:pgNumType w:fmt="lowerRoman"/>
          <w:cols w:space="708"/>
          <w:docGrid w:linePitch="360"/>
        </w:sectPr>
      </w:pPr>
    </w:p>
    <w:p w14:paraId="65CF4A6E" w14:textId="3601A2D9" w:rsidR="00C20022" w:rsidRPr="00C20022" w:rsidRDefault="00C20022" w:rsidP="00C20022">
      <w:pPr>
        <w:pStyle w:val="IntroHeading"/>
      </w:pPr>
      <w:bookmarkStart w:id="10" w:name="_Toc144989232"/>
      <w:r w:rsidRPr="00C20022">
        <w:lastRenderedPageBreak/>
        <w:t>CHAPTER ONE</w:t>
      </w:r>
      <w:bookmarkEnd w:id="10"/>
    </w:p>
    <w:p w14:paraId="69BDD87A" w14:textId="303CEBD8" w:rsidR="00C20022" w:rsidRDefault="00C20022" w:rsidP="004870D6">
      <w:pPr>
        <w:pStyle w:val="Heading1"/>
      </w:pPr>
      <w:bookmarkStart w:id="11" w:name="_Toc138413822"/>
      <w:bookmarkStart w:id="12" w:name="_Toc138426925"/>
      <w:bookmarkStart w:id="13" w:name="_Toc138665213"/>
      <w:bookmarkStart w:id="14" w:name="_Toc141869491"/>
      <w:bookmarkStart w:id="15" w:name="_Toc141889991"/>
      <w:bookmarkStart w:id="16" w:name="_Toc141971636"/>
      <w:bookmarkStart w:id="17" w:name="_Toc141972203"/>
      <w:bookmarkStart w:id="18" w:name="_Toc141972767"/>
      <w:bookmarkStart w:id="19" w:name="_Toc141975061"/>
      <w:bookmarkStart w:id="20" w:name="_Toc141976076"/>
      <w:bookmarkStart w:id="21" w:name="_Toc144989233"/>
      <w:r w:rsidRPr="00C20022">
        <w:t>INTRODUCTION</w:t>
      </w:r>
      <w:bookmarkEnd w:id="11"/>
      <w:bookmarkEnd w:id="12"/>
      <w:bookmarkEnd w:id="13"/>
      <w:bookmarkEnd w:id="14"/>
      <w:bookmarkEnd w:id="15"/>
      <w:bookmarkEnd w:id="16"/>
      <w:bookmarkEnd w:id="17"/>
      <w:bookmarkEnd w:id="18"/>
      <w:bookmarkEnd w:id="19"/>
      <w:bookmarkEnd w:id="20"/>
      <w:bookmarkEnd w:id="21"/>
    </w:p>
    <w:p w14:paraId="5B6CAE87" w14:textId="06149FAB" w:rsidR="0042772A" w:rsidRDefault="0042772A" w:rsidP="00663AE3">
      <w:pPr>
        <w:pStyle w:val="Heading2"/>
      </w:pPr>
      <w:bookmarkStart w:id="22" w:name="_Toc144989234"/>
      <w:r>
        <w:t xml:space="preserve">BACKGROUND </w:t>
      </w:r>
      <w:r w:rsidRPr="00663AE3">
        <w:t>INFORMATION</w:t>
      </w:r>
      <w:bookmarkEnd w:id="22"/>
    </w:p>
    <w:p w14:paraId="421C3432" w14:textId="5E681EA6" w:rsidR="00A10FD7" w:rsidRDefault="00A10FD7" w:rsidP="00A10FD7">
      <w:pPr>
        <w:rPr>
          <w:rFonts w:cs="Times New Roman"/>
        </w:rPr>
      </w:pPr>
      <w:r w:rsidRPr="00CF2C1C">
        <w:rPr>
          <w:rFonts w:cs="Times New Roman"/>
        </w:rPr>
        <w:t xml:space="preserve">The 21st century has seen the development of new disruptive fields like Artificial Intelligence (AI), Block Chain, Internet of Things (IoT), ICT and many others as a result of the rapid advancements in technology </w:t>
      </w:r>
      <w:r w:rsidRPr="00CF2C1C">
        <w:rPr>
          <w:rFonts w:cs="Times New Roman"/>
        </w:rPr>
        <w:fldChar w:fldCharType="begin"/>
      </w:r>
      <w:r w:rsidR="00917C75">
        <w:rPr>
          <w:rFonts w:cs="Times New Roman"/>
        </w:rPr>
        <w:instrText xml:space="preserve"> ADDIN ZOTERO_ITEM CSL_CITATION {"citationID":"BpcbznOb","properties":{"formattedCitation":"(Bongomin et al., 2020)","plainCitation":"(Bongomin et al., 2020)","dontUpdate":true,"noteIndex":0},"citationItems":[{"id":39,"uris":["http://zotero.org/users/local/xY1T1JRB/items/XG5DS62H","http://zotero.org/users/10858943/items/XG5DS62H"],"itemData":{"id":39,"type":"article-journal","abstract":"The 21\n              st\n              century has witnessed precipitous changes spanning from the way of life to the technologies that emerged. We have entered a nascent paradigm shift (industry 4.0) where science fictions have become science facts, and technology fusion is the main driver. Thus, ensuring that any advancement in technology reach and benefit all is the ideal opportunity for everyone. In this study, disruptive technologies of industry 4.0 were explored and quantified in terms of the number of their appearances in published literature. The study aimed at identifying industry 4.0 key technologies which have been ill-defined by previous researchers and to enumerate the required skills of industry 4.0. Comprehensive literature survey covering the field of engineering, production, and management was done in multidisciplinary databases: Google Scholar, Science Direct, Scopus, Sage, Taylor &amp; Francis, and Emerald Insight. From the electronic survey, 35 disruptive technologies were quantified and 13 key technologies: Internet of Things, Big Data, 3D printing, Cloud computing, Autonomous robots, Virtual and Augmented reality, Cyber-physical system, Artificial intelligence, Smart sensors, Simulation, Nanotechnology, Drones, and Biotechnology were identified. Both technical and personal skills to be imparted into the human workforce for industry 4.0 were reported. The review identified the need to investigate the capability and the readiness of developing countries in adapting industry 4.0 in terms of the changes in the education systems and industrial manufacturing settings. This study proposes the need to address the integration of industry 4.0 concepts into the current education system.","container-title":"Journal of Engineering","DOI":"10.1155/2020/4280156","ISSN":"2314-4904, 2314-4912","journalAbbreviation":"Journal of Engineering","language":"en","page":"1-17","source":"DOI.org (Crossref)","title":"Exponential Disruptive Technologies and the Required Skills of Industry 4.0","volume":"2020","author":[{"family":"Bongomin","given":"Ocident"},{"family":"Gilibrays Ocen","given":"Gilbert"},{"family":"Oyondi Nganyi","given":"Eric"},{"family":"Musinguzi","given":"Alex"},{"family":"Omara","given":"Timothy"}],"issued":{"date-parts":[["2020",2,7]]}}}],"schema":"https://github.com/citation-style-language/schema/raw/master/csl-citation.json"} </w:instrText>
      </w:r>
      <w:r w:rsidRPr="00CF2C1C">
        <w:rPr>
          <w:rFonts w:cs="Times New Roman"/>
        </w:rPr>
        <w:fldChar w:fldCharType="separate"/>
      </w:r>
      <w:r w:rsidRPr="00CF2C1C">
        <w:rPr>
          <w:rFonts w:cs="Times New Roman"/>
          <w:noProof/>
        </w:rPr>
        <w:t>(Bongomin</w:t>
      </w:r>
      <w:r w:rsidR="006F7E47">
        <w:rPr>
          <w:rFonts w:cs="Times New Roman"/>
          <w:noProof/>
        </w:rPr>
        <w:t xml:space="preserve">, </w:t>
      </w:r>
      <w:r w:rsidR="006F7E47" w:rsidRPr="001E3960">
        <w:rPr>
          <w:rFonts w:cs="Times New Roman"/>
          <w:noProof/>
        </w:rPr>
        <w:t>Gilibrays,</w:t>
      </w:r>
      <w:r w:rsidR="006F7E47">
        <w:rPr>
          <w:rFonts w:cs="Times New Roman"/>
          <w:noProof/>
        </w:rPr>
        <w:t xml:space="preserve"> </w:t>
      </w:r>
      <w:r w:rsidR="006F7E47" w:rsidRPr="001E3960">
        <w:rPr>
          <w:rFonts w:cs="Times New Roman"/>
          <w:noProof/>
        </w:rPr>
        <w:t>Oyondi</w:t>
      </w:r>
      <w:r w:rsidR="006F7E47">
        <w:rPr>
          <w:rFonts w:cs="Times New Roman"/>
          <w:noProof/>
        </w:rPr>
        <w:t>,</w:t>
      </w:r>
      <w:r w:rsidR="006F7E47" w:rsidRPr="001E3960">
        <w:rPr>
          <w:rFonts w:cs="Times New Roman"/>
          <w:noProof/>
        </w:rPr>
        <w:t xml:space="preserve"> Musinguzi</w:t>
      </w:r>
      <w:r w:rsidR="006E513B">
        <w:rPr>
          <w:rFonts w:cs="Times New Roman"/>
          <w:noProof/>
        </w:rPr>
        <w:t>,</w:t>
      </w:r>
      <w:r w:rsidR="006F7E47">
        <w:rPr>
          <w:rFonts w:cs="Times New Roman"/>
          <w:noProof/>
        </w:rPr>
        <w:t xml:space="preserve"> </w:t>
      </w:r>
      <w:r w:rsidR="006F7E47" w:rsidRPr="001E3960">
        <w:rPr>
          <w:rFonts w:cs="Times New Roman"/>
          <w:noProof/>
        </w:rPr>
        <w:t>&amp; Omara</w:t>
      </w:r>
      <w:r w:rsidR="00917C75">
        <w:rPr>
          <w:rFonts w:cs="Times New Roman"/>
          <w:noProof/>
        </w:rPr>
        <w:t>,</w:t>
      </w:r>
      <w:r w:rsidRPr="00CF2C1C">
        <w:rPr>
          <w:rFonts w:cs="Times New Roman"/>
          <w:noProof/>
        </w:rPr>
        <w:t xml:space="preserve"> 2020)</w:t>
      </w:r>
      <w:r w:rsidRPr="00CF2C1C">
        <w:rPr>
          <w:rFonts w:cs="Times New Roman"/>
        </w:rPr>
        <w:fldChar w:fldCharType="end"/>
      </w:r>
      <w:r w:rsidRPr="00CF2C1C">
        <w:rPr>
          <w:rFonts w:cs="Times New Roman"/>
        </w:rPr>
        <w:t xml:space="preserve">. </w:t>
      </w:r>
      <w:r>
        <w:rPr>
          <w:rFonts w:cs="Times New Roman"/>
        </w:rPr>
        <w:t>Several c</w:t>
      </w:r>
      <w:r w:rsidRPr="005D6A40">
        <w:rPr>
          <w:rFonts w:cs="Times New Roman"/>
        </w:rPr>
        <w:t xml:space="preserve">ommunication technologies have been introduced through ICT to help bridge the communication gap even more. In recent years, the development of internet-based communication technologies (CT) like </w:t>
      </w:r>
      <w:r>
        <w:rPr>
          <w:rFonts w:cs="Times New Roman"/>
        </w:rPr>
        <w:t>Email</w:t>
      </w:r>
      <w:r w:rsidRPr="005D6A40">
        <w:rPr>
          <w:rFonts w:cs="Times New Roman"/>
        </w:rPr>
        <w:t xml:space="preserve">, has transformed fields such as education, allowing for improved collaboration between </w:t>
      </w:r>
      <w:r>
        <w:rPr>
          <w:rFonts w:cs="Times New Roman"/>
        </w:rPr>
        <w:t>instructors and learners</w:t>
      </w:r>
      <w:r w:rsidRPr="005D6A40">
        <w:rPr>
          <w:rFonts w:cs="Times New Roman"/>
        </w:rPr>
        <w:t xml:space="preserve">, </w:t>
      </w:r>
      <w:r>
        <w:rPr>
          <w:rFonts w:cs="Times New Roman"/>
        </w:rPr>
        <w:t xml:space="preserve">therefore </w:t>
      </w:r>
      <w:r w:rsidRPr="005D6A40">
        <w:rPr>
          <w:rFonts w:cs="Times New Roman"/>
        </w:rPr>
        <w:t>ushering in a digital transformation</w:t>
      </w:r>
      <w:r w:rsidRPr="00CF2C1C">
        <w:rPr>
          <w:rFonts w:cs="Times New Roman"/>
        </w:rPr>
        <w:t xml:space="preserve"> </w:t>
      </w:r>
      <w:r w:rsidRPr="00CF2C1C">
        <w:rPr>
          <w:rFonts w:cs="Times New Roman"/>
        </w:rPr>
        <w:fldChar w:fldCharType="begin"/>
      </w:r>
      <w:r w:rsidR="00917C75">
        <w:rPr>
          <w:rFonts w:cs="Times New Roman"/>
        </w:rPr>
        <w:instrText xml:space="preserve"> ADDIN ZOTERO_ITEM CSL_CITATION {"citationID":"1cxyq0VQ","properties":{"formattedCitation":"(Santos et al., 2019)","plainCitation":"(Santos et al., 2019)","dontUpdate":true,"noteIndex":0},"citationItems":[{"id":37,"uris":["http://zotero.org/users/local/xY1T1JRB/items/HWYTJ7BG","http://zotero.org/users/10858943/items/HWYTJ7BG"],"itemData":{"id":37,"type":"article-journal","abstract":"Considering the growing number of students accessing the Internet through mobile devices, universities have been increasingly interested in accepting new communication technologies in the teaching context, enhancing the digital transformation of these institutions. Thus, it becomes relevant to have instruments that allow the characterization of the use of these technologies in the context of higher education. This paper is the result of a more comprehensive research project and aims to analyze the students’ perspective on the use of those technologies to communicate with their teachers, to investigate with what goals and functions students use the technologies, and to understand what their expectations are. To support the study, an analysis model was conceptualized and deployed in a case study conducted at a Portuguese university. Data collection was carried out through the administration of an online questionnaire to students in 2018. The results show that applications that allow interpersonal communication as well as publishing and sharing technologies are preferred by students to communicate with their teachers. In addition to the use, we analyzed the answers regarding the ease of use, expectation, attitude toward using, satisfaction, frequency of use, among other variables considered in the analysis model and presented in this paper.","container-title":"Procedia Computer Science","DOI":"https://doi.org/10.1016/j.procs.2019.12.163","ISSN":"1877-0509","page":"123-130","title":"Digital transformation in higher education: the use of communication technologies by students","volume":"164","author":[{"family":"Santos","given":"Helena"},{"family":"Batista","given":"João"},{"family":"Marques","given":"Rui Pedro"}],"issued":{"date-parts":[["2019"]]}}}],"schema":"https://github.com/citation-style-language/schema/raw/master/csl-citation.json"} </w:instrText>
      </w:r>
      <w:r w:rsidRPr="00CF2C1C">
        <w:rPr>
          <w:rFonts w:cs="Times New Roman"/>
        </w:rPr>
        <w:fldChar w:fldCharType="separate"/>
      </w:r>
      <w:r w:rsidRPr="00CF2C1C">
        <w:rPr>
          <w:rFonts w:cs="Times New Roman"/>
          <w:noProof/>
        </w:rPr>
        <w:t>(Santos</w:t>
      </w:r>
      <w:r w:rsidR="006F7E47">
        <w:rPr>
          <w:rFonts w:cs="Times New Roman"/>
          <w:i/>
          <w:iCs/>
          <w:noProof/>
        </w:rPr>
        <w:t xml:space="preserve">, </w:t>
      </w:r>
      <w:r w:rsidR="006F7E47">
        <w:rPr>
          <w:rFonts w:cs="Times New Roman"/>
          <w:noProof/>
        </w:rPr>
        <w:t>Batista</w:t>
      </w:r>
      <w:r w:rsidR="006E513B">
        <w:rPr>
          <w:rFonts w:cs="Times New Roman"/>
          <w:noProof/>
        </w:rPr>
        <w:t>,</w:t>
      </w:r>
      <w:r w:rsidR="006F7E47">
        <w:rPr>
          <w:rFonts w:cs="Times New Roman"/>
          <w:noProof/>
        </w:rPr>
        <w:t xml:space="preserve"> &amp; Marques</w:t>
      </w:r>
      <w:r w:rsidR="00917C75">
        <w:rPr>
          <w:rFonts w:cs="Times New Roman"/>
          <w:noProof/>
        </w:rPr>
        <w:t>,</w:t>
      </w:r>
      <w:r w:rsidRPr="00CF2C1C">
        <w:rPr>
          <w:rFonts w:cs="Times New Roman"/>
          <w:noProof/>
        </w:rPr>
        <w:t xml:space="preserve"> 2019)</w:t>
      </w:r>
      <w:r w:rsidRPr="00CF2C1C">
        <w:rPr>
          <w:rFonts w:cs="Times New Roman"/>
        </w:rPr>
        <w:fldChar w:fldCharType="end"/>
      </w:r>
      <w:r w:rsidRPr="00CF2C1C">
        <w:rPr>
          <w:rFonts w:cs="Times New Roman"/>
        </w:rPr>
        <w:t>.</w:t>
      </w:r>
    </w:p>
    <w:p w14:paraId="66A27324" w14:textId="4F0B4871" w:rsidR="00A10FD7" w:rsidRPr="00CF2C1C" w:rsidRDefault="00A10FD7" w:rsidP="00A10FD7">
      <w:pPr>
        <w:rPr>
          <w:rFonts w:cs="Times New Roman"/>
        </w:rPr>
      </w:pPr>
      <w:r>
        <w:rPr>
          <w:rFonts w:cs="Times New Roman"/>
        </w:rPr>
        <w:t>Electronic</w:t>
      </w:r>
      <w:r w:rsidRPr="00CF2C1C">
        <w:rPr>
          <w:rFonts w:cs="Times New Roman"/>
        </w:rPr>
        <w:t xml:space="preserve"> mail</w:t>
      </w:r>
      <w:r>
        <w:rPr>
          <w:rFonts w:cs="Times New Roman"/>
        </w:rPr>
        <w:t xml:space="preserve"> (Email)</w:t>
      </w:r>
      <w:r w:rsidRPr="00CF2C1C">
        <w:rPr>
          <w:rFonts w:cs="Times New Roman"/>
        </w:rPr>
        <w:t xml:space="preserve"> is one of the most ubiquitous communication technologies used today, and its impact can be seen across most sectors of the world economy. The total number of emails sent and received daily is estimated to reach 376.4 billion by 2025 </w:t>
      </w:r>
      <w:r w:rsidRPr="00CF2C1C">
        <w:rPr>
          <w:rFonts w:cs="Times New Roman"/>
        </w:rPr>
        <w:fldChar w:fldCharType="begin"/>
      </w:r>
      <w:r>
        <w:rPr>
          <w:rFonts w:cs="Times New Roman"/>
        </w:rPr>
        <w:instrText xml:space="preserve"> ADDIN ZOTERO_ITEM CSL_CITATION {"citationID":"LJXZqvGS","properties":{"formattedCitation":"(Statista, 2021)","plainCitation":"(Statista, 2021)","noteIndex":0},"citationItems":[{"id":36,"uris":["http://zotero.org/users/local/xY1T1JRB/items/Q7R2BIMU","http://zotero.org/users/10858943/items/Q7R2BIMU"],"itemData":{"id":36,"type":"webpage","container-title":"Statista","title":"Emails sent per day 2025 | Statista","URL":"https://www.statista.com/statistics/456500/daily-number-of-e-mails-worldwide/","author":[{"family":"Statista","given":""}],"accessed":{"date-parts":[["2023",1,6]]},"issued":{"date-parts":[["2021",2]]}}}],"schema":"https://github.com/citation-style-language/schema/raw/master/csl-citation.json"} </w:instrText>
      </w:r>
      <w:r w:rsidRPr="00CF2C1C">
        <w:rPr>
          <w:rFonts w:cs="Times New Roman"/>
        </w:rPr>
        <w:fldChar w:fldCharType="separate"/>
      </w:r>
      <w:r w:rsidRPr="00CF2C1C">
        <w:rPr>
          <w:rFonts w:cs="Times New Roman"/>
          <w:noProof/>
        </w:rPr>
        <w:t>(Statista, 2021)</w:t>
      </w:r>
      <w:r w:rsidRPr="00CF2C1C">
        <w:rPr>
          <w:rFonts w:cs="Times New Roman"/>
        </w:rPr>
        <w:fldChar w:fldCharType="end"/>
      </w:r>
      <w:r w:rsidRPr="00CF2C1C">
        <w:rPr>
          <w:rFonts w:cs="Times New Roman"/>
        </w:rPr>
        <w:t xml:space="preserve">. The global number of email users is also estimated to reach 4.7 billion by 2026 </w:t>
      </w:r>
      <w:r w:rsidRPr="00CF2C1C">
        <w:rPr>
          <w:rFonts w:cs="Times New Roman"/>
        </w:rPr>
        <w:fldChar w:fldCharType="begin"/>
      </w:r>
      <w:r>
        <w:rPr>
          <w:rFonts w:cs="Times New Roman"/>
        </w:rPr>
        <w:instrText xml:space="preserve"> ADDIN ZOTERO_ITEM CSL_CITATION {"citationID":"eavTbpJL","properties":{"formattedCitation":"(Radicati Team, 2022)","plainCitation":"(Radicati Team, 2022)","noteIndex":0},"citationItems":[{"id":72,"uris":["http://zotero.org/users/local/xY1T1JRB/items/SMZ6YSLY","http://zotero.org/users/10858943/items/SMZ6YSLY"],"itemData":{"id":72,"type":"post-weblog","abstract":"A Technology Market Research Firm","language":"en-US","title":"The Radicati Group, Inc. » New Announcements Reports » Email Statistics Report, 2022-2026","URL":"https://www.radicati.com/?p=17936","author":[{"family":"Radicati Team","given":""}],"accessed":{"date-parts":[["2023",3,14]]},"issued":{"date-parts":[["2022",11,14]]}}}],"schema":"https://github.com/citation-style-language/schema/raw/master/csl-citation.json"} </w:instrText>
      </w:r>
      <w:r w:rsidRPr="00CF2C1C">
        <w:rPr>
          <w:rFonts w:cs="Times New Roman"/>
        </w:rPr>
        <w:fldChar w:fldCharType="separate"/>
      </w:r>
      <w:r w:rsidRPr="00CF2C1C">
        <w:rPr>
          <w:rFonts w:cs="Times New Roman"/>
          <w:noProof/>
        </w:rPr>
        <w:t>(Radicati Team, 2022)</w:t>
      </w:r>
      <w:r w:rsidRPr="00CF2C1C">
        <w:rPr>
          <w:rFonts w:cs="Times New Roman"/>
        </w:rPr>
        <w:fldChar w:fldCharType="end"/>
      </w:r>
      <w:r w:rsidRPr="00CF2C1C">
        <w:rPr>
          <w:rFonts w:cs="Times New Roman"/>
        </w:rPr>
        <w:t>.</w:t>
      </w:r>
    </w:p>
    <w:p w14:paraId="77AE7795" w14:textId="3EDF852D" w:rsidR="00A10FD7" w:rsidRPr="00CF2C1C" w:rsidRDefault="00A10FD7" w:rsidP="00A10FD7">
      <w:pPr>
        <w:rPr>
          <w:rFonts w:cs="Times New Roman"/>
        </w:rPr>
      </w:pPr>
      <w:r w:rsidRPr="00CF2C1C">
        <w:rPr>
          <w:rFonts w:cs="Times New Roman"/>
        </w:rPr>
        <w:t xml:space="preserve">Despite the positive impact of </w:t>
      </w:r>
      <w:r>
        <w:rPr>
          <w:rFonts w:cs="Times New Roman"/>
        </w:rPr>
        <w:t>email</w:t>
      </w:r>
      <w:r w:rsidRPr="00CF2C1C">
        <w:rPr>
          <w:rFonts w:cs="Times New Roman"/>
        </w:rPr>
        <w:t xml:space="preserve"> on global communication, there are some drawbacks. Because of the high amount of information exchanged daily, one prevalent concern related to emails is information overload. </w:t>
      </w:r>
      <w:r>
        <w:rPr>
          <w:rFonts w:cs="Times New Roman"/>
        </w:rPr>
        <w:t>Information Overload</w:t>
      </w:r>
      <w:r w:rsidRPr="00CF2C1C">
        <w:rPr>
          <w:rFonts w:cs="Times New Roman"/>
        </w:rPr>
        <w:t xml:space="preserve"> is simply a phenomenon whereby an individual receives much more information than they can process </w:t>
      </w:r>
      <w:r w:rsidRPr="00CF2C1C">
        <w:rPr>
          <w:rFonts w:cs="Times New Roman"/>
        </w:rPr>
        <w:fldChar w:fldCharType="begin"/>
      </w:r>
      <w:r>
        <w:rPr>
          <w:rFonts w:cs="Times New Roman"/>
        </w:rPr>
        <w:instrText xml:space="preserve"> ADDIN ZOTERO_ITEM CSL_CITATION {"citationID":"nDX0rrB6","properties":{"formattedCitation":"(Roetzel, 2019)","plainCitation":"(Roetzel, 2019)","noteIndex":0},"citationItems":[{"id":6,"uris":["http://zotero.org/users/local/xY1T1JRB/items/99W58F29","http://zotero.org/users/10858943/items/99W58F29"],"itemData":{"id":6,"type":"article-journal","abstract":"In the light of the information age, information overload research in new areas (e.g., social media, virtual collaboration) rises rapidly in many fields of research in business administration with a variety of methods and subjects. This review article analyzes the development of information overload literature in business administration and related interdisciplinary fields and provides a comprehensive and overarching overview using a bibliometric literature analysis combined with a snowball sampling approach. For the last decade, this article reveals research directions and bridges of literature in a wide range of fields of business administration (e.g., accounting, finance, health management, human resources, innovation management, international management, information systems, marketing, manufacturing, or organizational science). This review article identifies the major papers of various research streams to capture the pulse of the information overload-related research and suggest new questions that could be addressed in the future and identifies concrete open gaps for further research. Furthermore, this article presents a new framework for structuring information overload issues which extends our understanding of influence factors and effects of information overload in the decision-making process.","container-title":"Business Research","DOI":"10.1007/s40685-018-0069-z","ISSN":"2198-2627","issue":"2","journalAbbreviation":"Business Research","page":"479-522","title":"Information overload in the information age: a review of the literature from business administration, business psychology, and related disciplines with a bibliometric approach and framework development","volume":"12","author":[{"family":"Roetzel","given":"Peter Gordon"}],"issued":{"date-parts":[["2019",12,1]]}}}],"schema":"https://github.com/citation-style-language/schema/raw/master/csl-citation.json"} </w:instrText>
      </w:r>
      <w:r w:rsidRPr="00CF2C1C">
        <w:rPr>
          <w:rFonts w:cs="Times New Roman"/>
        </w:rPr>
        <w:fldChar w:fldCharType="separate"/>
      </w:r>
      <w:r w:rsidRPr="00CF2C1C">
        <w:rPr>
          <w:rFonts w:cs="Times New Roman"/>
          <w:noProof/>
        </w:rPr>
        <w:t>(Roetzel, 2019)</w:t>
      </w:r>
      <w:r w:rsidRPr="00CF2C1C">
        <w:rPr>
          <w:rFonts w:cs="Times New Roman"/>
        </w:rPr>
        <w:fldChar w:fldCharType="end"/>
      </w:r>
      <w:r w:rsidRPr="00CF2C1C">
        <w:rPr>
          <w:rFonts w:cs="Times New Roman"/>
        </w:rPr>
        <w:t>. This can lead to emails going unanswered for extended periods of time, leaving senders feeling abandoned.</w:t>
      </w:r>
    </w:p>
    <w:p w14:paraId="1508683F" w14:textId="77777777" w:rsidR="00A10FD7" w:rsidRDefault="00A10FD7" w:rsidP="00A10FD7">
      <w:pPr>
        <w:rPr>
          <w:rFonts w:cs="Times New Roman"/>
        </w:rPr>
      </w:pPr>
      <w:r w:rsidRPr="00CF2C1C">
        <w:rPr>
          <w:rFonts w:cs="Times New Roman"/>
        </w:rPr>
        <w:t>Implementing an</w:t>
      </w:r>
      <w:r>
        <w:rPr>
          <w:rFonts w:cs="Times New Roman"/>
        </w:rPr>
        <w:t xml:space="preserve"> intelligent</w:t>
      </w:r>
      <w:r w:rsidRPr="00CF2C1C">
        <w:rPr>
          <w:rFonts w:cs="Times New Roman"/>
        </w:rPr>
        <w:t xml:space="preserve"> automatic response mechanism or system that works in tandem with existing email management solutions (such as spam management) will significantly improve email </w:t>
      </w:r>
      <w:r>
        <w:rPr>
          <w:rFonts w:cs="Times New Roman"/>
        </w:rPr>
        <w:t>users’</w:t>
      </w:r>
      <w:r w:rsidRPr="00CF2C1C">
        <w:rPr>
          <w:rFonts w:cs="Times New Roman"/>
        </w:rPr>
        <w:t xml:space="preserve"> response times. Such improvement in response time will have a beneficial ripple effect across the economy, as procedures involving information transmission via </w:t>
      </w:r>
      <w:r>
        <w:rPr>
          <w:rFonts w:cs="Times New Roman"/>
        </w:rPr>
        <w:t>email</w:t>
      </w:r>
      <w:r w:rsidRPr="00CF2C1C">
        <w:rPr>
          <w:rFonts w:cs="Times New Roman"/>
        </w:rPr>
        <w:t xml:space="preserve"> in education, business, healthcare, and many other areas will be carried out faster and easier.</w:t>
      </w:r>
    </w:p>
    <w:p w14:paraId="66ED58B9" w14:textId="7E93FB58" w:rsidR="00A10FD7" w:rsidRPr="00CF2C1C" w:rsidRDefault="00A10FD7" w:rsidP="00A10FD7">
      <w:pPr>
        <w:rPr>
          <w:rFonts w:cs="Times New Roman"/>
        </w:rPr>
      </w:pPr>
      <w:r w:rsidRPr="00CF2C1C">
        <w:rPr>
          <w:rFonts w:cs="Times New Roman"/>
        </w:rPr>
        <w:lastRenderedPageBreak/>
        <w:t xml:space="preserve">There are already automatic response mechanisms available from Google, Microsoft and other </w:t>
      </w:r>
      <w:r>
        <w:rPr>
          <w:rFonts w:cs="Times New Roman"/>
        </w:rPr>
        <w:t>organizations</w:t>
      </w:r>
      <w:r w:rsidRPr="00CF2C1C">
        <w:rPr>
          <w:rFonts w:cs="Times New Roman"/>
        </w:rPr>
        <w:t xml:space="preserve"> that help to generate and send automatic responses to users. A succinct example is the canned response in Gmail, implemented using its filter and template features. However, a downside to the canned response is that it only checks for exact words, and if the words in a received email message do not directly match those in the predefined template, nothing will be sent.</w:t>
      </w:r>
    </w:p>
    <w:p w14:paraId="549999D9" w14:textId="7C5B1081" w:rsidR="00C20022" w:rsidRPr="00C20022" w:rsidRDefault="00A10FD7" w:rsidP="00A10FD7">
      <w:pPr>
        <w:rPr>
          <w:lang w:val="en-US"/>
        </w:rPr>
      </w:pPr>
      <w:r w:rsidRPr="00CF2C1C">
        <w:rPr>
          <w:rFonts w:cs="Times New Roman"/>
        </w:rPr>
        <w:t xml:space="preserve">The benefits of having an intelligent automated response system are numerous. In education, lecturers can now </w:t>
      </w:r>
      <w:r>
        <w:rPr>
          <w:rFonts w:cs="Times New Roman"/>
        </w:rPr>
        <w:t>more thoughtful</w:t>
      </w:r>
      <w:r w:rsidRPr="00CF2C1C">
        <w:rPr>
          <w:rFonts w:cs="Times New Roman"/>
        </w:rPr>
        <w:t xml:space="preserve"> responses generated and sent to students who send repetitive emails. In healthcare, patients can get quick answers, </w:t>
      </w:r>
      <w:r>
        <w:rPr>
          <w:rFonts w:cs="Times New Roman"/>
        </w:rPr>
        <w:t>preserving</w:t>
      </w:r>
      <w:r w:rsidRPr="00CF2C1C">
        <w:rPr>
          <w:rFonts w:cs="Times New Roman"/>
        </w:rPr>
        <w:t xml:space="preserve"> their lives and health in the long run. </w:t>
      </w:r>
      <w:r w:rsidRPr="00DA0272">
        <w:rPr>
          <w:rFonts w:cs="Times New Roman"/>
        </w:rPr>
        <w:t>In everyday life, the mental effort required to develop a response</w:t>
      </w:r>
      <w:r>
        <w:rPr>
          <w:rFonts w:cs="Times New Roman"/>
        </w:rPr>
        <w:t xml:space="preserve"> and</w:t>
      </w:r>
      <w:r w:rsidRPr="00DA0272">
        <w:rPr>
          <w:rFonts w:cs="Times New Roman"/>
        </w:rPr>
        <w:t xml:space="preserve"> the time involved are minimized, resulting in increased efficiency and productivity</w:t>
      </w:r>
      <w:r w:rsidRPr="00CF2C1C">
        <w:rPr>
          <w:rFonts w:cs="Times New Roman"/>
        </w:rPr>
        <w:t xml:space="preserve">. Therefore, this study aims to </w:t>
      </w:r>
      <w:r>
        <w:rPr>
          <w:rFonts w:cs="Times New Roman"/>
        </w:rPr>
        <w:t>reduce</w:t>
      </w:r>
      <w:r w:rsidRPr="00CF2C1C">
        <w:rPr>
          <w:rFonts w:cs="Times New Roman"/>
        </w:rPr>
        <w:t xml:space="preserve"> time spent on responding to repetitive emails and the mental exertion involved.</w:t>
      </w:r>
    </w:p>
    <w:p w14:paraId="002C46CE" w14:textId="7B6AC9F4" w:rsidR="00C20022" w:rsidRPr="0042772A" w:rsidRDefault="00694B18" w:rsidP="0042772A">
      <w:pPr>
        <w:pStyle w:val="Heading2"/>
      </w:pPr>
      <w:bookmarkStart w:id="23" w:name="_Toc144989235"/>
      <w:r w:rsidRPr="0042772A">
        <w:t>Statement Of The Problem</w:t>
      </w:r>
      <w:bookmarkEnd w:id="23"/>
    </w:p>
    <w:p w14:paraId="34791B3C" w14:textId="0CCE194F" w:rsidR="00C20022" w:rsidRDefault="00A10FD7" w:rsidP="00A10FD7">
      <w:pPr>
        <w:rPr>
          <w:lang w:val="en-US"/>
        </w:rPr>
      </w:pPr>
      <w:r w:rsidRPr="00FE3A04">
        <w:rPr>
          <w:rFonts w:cs="Times New Roman"/>
        </w:rPr>
        <w:t>Over the years, there has been a steady increase in the amount of information that individuals all over the world have to process, especially in very limited time frames. One of the many sources of this large amount of information is emails, resulting in the problem of email overload. The mental exertion and time required to respond to emails sometimes take a toll on the email users or recipients, either physically or mentally. This highlights the need to channel technological advancements towards addressing the issue of email overload.</w:t>
      </w:r>
    </w:p>
    <w:p w14:paraId="36B05C22" w14:textId="7D6F6C76" w:rsidR="00C20022" w:rsidRDefault="00A10FD7" w:rsidP="00C20022">
      <w:pPr>
        <w:rPr>
          <w:lang w:val="en-US"/>
        </w:rPr>
      </w:pPr>
      <w:r w:rsidRPr="00FE3A04">
        <w:rPr>
          <w:rFonts w:cs="Times New Roman"/>
        </w:rPr>
        <w:t>Researchers have made several attempts to develop methods to minimize email overload. Some are designed to help with spam management, while others are intended to help with email composition and response generation. Currently, the bulk of email response solutions offered by prominent email client businesses either involve excessive manual setup or do not deliver responses that capture the complete essence and context of a received email. As a result, an intelligent automatic response system that is simple to use and can offer sensible responses to incoming emails is required</w:t>
      </w:r>
      <w:r w:rsidR="00C20022">
        <w:rPr>
          <w:lang w:val="en-US"/>
        </w:rPr>
        <w:t>.</w:t>
      </w:r>
    </w:p>
    <w:p w14:paraId="2BF88E3B" w14:textId="076DC994" w:rsidR="00A10FD7" w:rsidRDefault="00694B18" w:rsidP="0042772A">
      <w:pPr>
        <w:pStyle w:val="Heading2"/>
      </w:pPr>
      <w:bookmarkStart w:id="24" w:name="_Toc144989236"/>
      <w:r>
        <w:t>Aim And Objectives Of The Study</w:t>
      </w:r>
      <w:bookmarkEnd w:id="24"/>
    </w:p>
    <w:p w14:paraId="2469CF1E" w14:textId="681C6524" w:rsidR="005C0C61" w:rsidRPr="00896693" w:rsidRDefault="005C0C61" w:rsidP="00896693">
      <w:r w:rsidRPr="005C0C61">
        <w:t>Th</w:t>
      </w:r>
      <w:r>
        <w:t>e</w:t>
      </w:r>
      <w:r w:rsidRPr="005C0C61">
        <w:t xml:space="preserve"> aim of this study is to develop an intelligent auto-response system using Natural Language Processing techniques.</w:t>
      </w:r>
      <w:r w:rsidR="00896693">
        <w:t xml:space="preserve"> </w:t>
      </w:r>
      <w:r w:rsidRPr="005C0C61">
        <w:t>The objectives of this study are:</w:t>
      </w:r>
    </w:p>
    <w:p w14:paraId="421879F4" w14:textId="682B9E42" w:rsidR="005C0C61" w:rsidRDefault="005C0C61" w:rsidP="0064112B">
      <w:pPr>
        <w:pStyle w:val="NormalWeb"/>
        <w:numPr>
          <w:ilvl w:val="0"/>
          <w:numId w:val="6"/>
        </w:numPr>
        <w:shd w:val="clear" w:color="auto" w:fill="FFFFFF"/>
        <w:spacing w:line="360" w:lineRule="auto"/>
        <w:jc w:val="both"/>
        <w:rPr>
          <w:rFonts w:ascii="TimesNewRomanPSMT" w:hAnsi="TimesNewRomanPSMT"/>
        </w:rPr>
      </w:pPr>
      <w:r>
        <w:rPr>
          <w:rFonts w:ascii="TimesNewRomanPSMT" w:hAnsi="TimesNewRomanPSMT"/>
        </w:rPr>
        <w:lastRenderedPageBreak/>
        <w:t>To identify requirements for intelligent auto-response email.</w:t>
      </w:r>
    </w:p>
    <w:p w14:paraId="400B5B95" w14:textId="77777777" w:rsidR="005C0C61" w:rsidRPr="00CF2C1C" w:rsidRDefault="005C0C61" w:rsidP="0064112B">
      <w:pPr>
        <w:pStyle w:val="NormalWeb"/>
        <w:numPr>
          <w:ilvl w:val="0"/>
          <w:numId w:val="6"/>
        </w:numPr>
        <w:shd w:val="clear" w:color="auto" w:fill="FFFFFF"/>
        <w:spacing w:line="360" w:lineRule="auto"/>
        <w:jc w:val="both"/>
        <w:rPr>
          <w:rFonts w:ascii="TimesNewRomanPSMT" w:hAnsi="TimesNewRomanPSMT"/>
        </w:rPr>
      </w:pPr>
      <w:r>
        <w:rPr>
          <w:rFonts w:ascii="TimesNewRomanPSMT" w:hAnsi="TimesNewRomanPSMT"/>
        </w:rPr>
        <w:t>To gather and pre-process the dataset to be used for training the response model.</w:t>
      </w:r>
    </w:p>
    <w:p w14:paraId="0EC54A15" w14:textId="77777777" w:rsidR="005C0C61" w:rsidRPr="00CF2C1C" w:rsidRDefault="005C0C61" w:rsidP="0064112B">
      <w:pPr>
        <w:pStyle w:val="NormalWeb"/>
        <w:numPr>
          <w:ilvl w:val="0"/>
          <w:numId w:val="6"/>
        </w:numPr>
        <w:shd w:val="clear" w:color="auto" w:fill="FFFFFF"/>
        <w:spacing w:line="360" w:lineRule="auto"/>
        <w:jc w:val="both"/>
        <w:rPr>
          <w:rFonts w:ascii="TimesNewRomanPSMT" w:hAnsi="TimesNewRomanPSMT"/>
        </w:rPr>
      </w:pPr>
      <w:r w:rsidRPr="00CF2C1C">
        <w:rPr>
          <w:rFonts w:ascii="TimesNewRomanPSMT" w:hAnsi="TimesNewRomanPSMT"/>
        </w:rPr>
        <w:t xml:space="preserve">To </w:t>
      </w:r>
      <w:r>
        <w:rPr>
          <w:rFonts w:ascii="TimesNewRomanPSMT" w:hAnsi="TimesNewRomanPSMT"/>
        </w:rPr>
        <w:t>model and design the components of the intelligent auto-response system.</w:t>
      </w:r>
    </w:p>
    <w:p w14:paraId="41B7D122" w14:textId="77777777" w:rsidR="005C0C61" w:rsidRDefault="005C0C61" w:rsidP="0064112B">
      <w:pPr>
        <w:pStyle w:val="NormalWeb"/>
        <w:numPr>
          <w:ilvl w:val="0"/>
          <w:numId w:val="6"/>
        </w:numPr>
        <w:shd w:val="clear" w:color="auto" w:fill="FFFFFF"/>
        <w:spacing w:line="360" w:lineRule="auto"/>
        <w:jc w:val="both"/>
        <w:rPr>
          <w:rFonts w:ascii="TimesNewRomanPSMT" w:hAnsi="TimesNewRomanPSMT"/>
        </w:rPr>
      </w:pPr>
      <w:r w:rsidRPr="00CF2C1C">
        <w:rPr>
          <w:rFonts w:ascii="TimesNewRomanPSMT" w:hAnsi="TimesNewRomanPSMT"/>
        </w:rPr>
        <w:t xml:space="preserve">To implement a </w:t>
      </w:r>
      <w:r>
        <w:rPr>
          <w:rFonts w:ascii="TimesNewRomanPSMT" w:hAnsi="TimesNewRomanPSMT"/>
        </w:rPr>
        <w:t>working prototype of the intelligent auto-response system.</w:t>
      </w:r>
    </w:p>
    <w:p w14:paraId="2B05FDBB" w14:textId="09A8FA0E" w:rsidR="005C0C61" w:rsidRPr="00CF2C1C" w:rsidRDefault="005C0C61" w:rsidP="0064112B">
      <w:pPr>
        <w:pStyle w:val="NormalWeb"/>
        <w:numPr>
          <w:ilvl w:val="0"/>
          <w:numId w:val="6"/>
        </w:numPr>
        <w:shd w:val="clear" w:color="auto" w:fill="FFFFFF"/>
        <w:spacing w:line="360" w:lineRule="auto"/>
        <w:jc w:val="both"/>
        <w:rPr>
          <w:rFonts w:ascii="TimesNewRomanPSMT" w:hAnsi="TimesNewRomanPSMT"/>
        </w:rPr>
      </w:pPr>
      <w:r>
        <w:rPr>
          <w:rFonts w:ascii="TimesNewRomanPSMT" w:hAnsi="TimesNewRomanPSMT"/>
        </w:rPr>
        <w:t>To evaluate the performance of the auto-response system.</w:t>
      </w:r>
    </w:p>
    <w:p w14:paraId="010F9045" w14:textId="7FE1D19F" w:rsidR="005C0C61" w:rsidRDefault="00694B18" w:rsidP="0042772A">
      <w:pPr>
        <w:pStyle w:val="Heading2"/>
      </w:pPr>
      <w:bookmarkStart w:id="25" w:name="_Toc144989237"/>
      <w:r>
        <w:t>Methodology</w:t>
      </w:r>
      <w:bookmarkEnd w:id="25"/>
    </w:p>
    <w:p w14:paraId="099861A5" w14:textId="77777777" w:rsidR="0064112B" w:rsidRPr="00CF2C1C" w:rsidRDefault="0064112B" w:rsidP="0064112B">
      <w:pPr>
        <w:pStyle w:val="ListParagraph"/>
        <w:numPr>
          <w:ilvl w:val="0"/>
          <w:numId w:val="7"/>
        </w:numPr>
        <w:spacing w:before="0" w:after="240"/>
        <w:rPr>
          <w:rFonts w:cs="Times New Roman"/>
        </w:rPr>
      </w:pPr>
      <w:r>
        <w:rPr>
          <w:rFonts w:cs="Times New Roman"/>
        </w:rPr>
        <w:t>Review of existing scholarly literature and direct observation of existing systems</w:t>
      </w:r>
      <w:r w:rsidRPr="00CF2C1C">
        <w:rPr>
          <w:rFonts w:cs="Times New Roman"/>
        </w:rPr>
        <w:t>.</w:t>
      </w:r>
    </w:p>
    <w:p w14:paraId="35E6B7AE" w14:textId="77777777" w:rsidR="0064112B" w:rsidRPr="00CF2C1C" w:rsidRDefault="0064112B" w:rsidP="0064112B">
      <w:pPr>
        <w:pStyle w:val="ListParagraph"/>
        <w:numPr>
          <w:ilvl w:val="0"/>
          <w:numId w:val="7"/>
        </w:numPr>
        <w:spacing w:before="0" w:after="240"/>
        <w:rPr>
          <w:rFonts w:cs="Times New Roman"/>
        </w:rPr>
      </w:pPr>
      <w:r>
        <w:rPr>
          <w:rFonts w:cs="Times New Roman"/>
        </w:rPr>
        <w:t>Cleaning and processing of the dataset using Python libraries such as Pandas, Natural Language Toolkit (NLTK) and Spacy.</w:t>
      </w:r>
    </w:p>
    <w:p w14:paraId="6F2165A6" w14:textId="3C0BAFBC" w:rsidR="0064112B" w:rsidRPr="00CF2C1C" w:rsidRDefault="0064112B" w:rsidP="0064112B">
      <w:pPr>
        <w:pStyle w:val="ListParagraph"/>
        <w:numPr>
          <w:ilvl w:val="0"/>
          <w:numId w:val="7"/>
        </w:numPr>
        <w:spacing w:before="0" w:after="240"/>
        <w:rPr>
          <w:rFonts w:cs="Times New Roman"/>
        </w:rPr>
      </w:pPr>
      <w:r>
        <w:rPr>
          <w:rFonts w:cs="Times New Roman"/>
        </w:rPr>
        <w:t>Modelling and designing the components of the auto-response system using UML diagrams such as activity diagram, sequence diagram, use case diagram etc.</w:t>
      </w:r>
      <w:r w:rsidR="006E513B">
        <w:rPr>
          <w:rFonts w:cs="Times New Roman"/>
        </w:rPr>
        <w:t xml:space="preserve"> as well as the GPT2 architecture.</w:t>
      </w:r>
    </w:p>
    <w:p w14:paraId="6F459088" w14:textId="36DCB068" w:rsidR="0064112B" w:rsidRPr="00CF2C1C" w:rsidRDefault="0064112B" w:rsidP="0064112B">
      <w:pPr>
        <w:pStyle w:val="ListParagraph"/>
        <w:numPr>
          <w:ilvl w:val="0"/>
          <w:numId w:val="7"/>
        </w:numPr>
        <w:spacing w:before="0" w:after="240"/>
        <w:rPr>
          <w:rFonts w:cs="Times New Roman"/>
        </w:rPr>
      </w:pPr>
      <w:r w:rsidRPr="00CF2C1C">
        <w:rPr>
          <w:rFonts w:cs="Times New Roman"/>
        </w:rPr>
        <w:t xml:space="preserve">Implementation of a </w:t>
      </w:r>
      <w:r>
        <w:rPr>
          <w:rFonts w:cs="Times New Roman"/>
        </w:rPr>
        <w:t xml:space="preserve">working prototype of the system </w:t>
      </w:r>
      <w:r w:rsidR="007B34A2">
        <w:rPr>
          <w:rFonts w:cs="Times New Roman"/>
        </w:rPr>
        <w:t>using</w:t>
      </w:r>
      <w:r>
        <w:rPr>
          <w:rFonts w:cs="Times New Roman"/>
        </w:rPr>
        <w:t xml:space="preserve"> Figma for the interface design, React framework for the frontend, Python Flask for the backend and transfer learning with GPT2 for the response model.</w:t>
      </w:r>
    </w:p>
    <w:p w14:paraId="69D34E61" w14:textId="50D1C369" w:rsidR="005C0C61" w:rsidRDefault="0064112B" w:rsidP="0064112B">
      <w:pPr>
        <w:pStyle w:val="ListParagraph"/>
        <w:numPr>
          <w:ilvl w:val="0"/>
          <w:numId w:val="7"/>
        </w:numPr>
        <w:spacing w:before="0" w:after="0"/>
        <w:rPr>
          <w:rFonts w:cs="Times New Roman"/>
        </w:rPr>
      </w:pPr>
      <w:r w:rsidRPr="00CF2C1C">
        <w:rPr>
          <w:rFonts w:cs="Times New Roman"/>
        </w:rPr>
        <w:t>Evaluation of the performance of the auto-response system using standard metrics</w:t>
      </w:r>
      <w:r>
        <w:rPr>
          <w:rFonts w:cs="Times New Roman"/>
        </w:rPr>
        <w:t xml:space="preserve"> </w:t>
      </w:r>
      <w:r w:rsidR="006E513B">
        <w:rPr>
          <w:rFonts w:cs="Times New Roman"/>
        </w:rPr>
        <w:t>like BLEU and ROUGE.</w:t>
      </w:r>
    </w:p>
    <w:p w14:paraId="1494AA4E" w14:textId="77777777" w:rsidR="0064112B" w:rsidRDefault="0064112B" w:rsidP="0064112B">
      <w:pPr>
        <w:spacing w:before="0" w:after="0"/>
        <w:rPr>
          <w:rFonts w:cs="Times New Roman"/>
        </w:rPr>
      </w:pPr>
    </w:p>
    <w:p w14:paraId="265194BF" w14:textId="29F4287D" w:rsidR="006B23D1" w:rsidRDefault="006B23D1" w:rsidP="0064112B">
      <w:pPr>
        <w:spacing w:before="0" w:after="0"/>
        <w:rPr>
          <w:rFonts w:cs="Times New Roman"/>
        </w:rPr>
      </w:pPr>
      <w:r>
        <w:rPr>
          <w:rFonts w:cs="Times New Roman"/>
        </w:rPr>
        <w:t>Table 1.1 gives a mapping of the objectives and methodology in a tabular format.</w:t>
      </w:r>
    </w:p>
    <w:p w14:paraId="5E8EDE54" w14:textId="2E7062DD" w:rsidR="00896693" w:rsidRDefault="006B23D1" w:rsidP="006B23D1">
      <w:pPr>
        <w:spacing w:before="0" w:after="160" w:line="259" w:lineRule="auto"/>
        <w:jc w:val="left"/>
        <w:rPr>
          <w:rFonts w:cs="Times New Roman"/>
        </w:rPr>
      </w:pPr>
      <w:r>
        <w:rPr>
          <w:rFonts w:cs="Times New Roman"/>
        </w:rPr>
        <w:br w:type="page"/>
      </w:r>
    </w:p>
    <w:p w14:paraId="7F627A55" w14:textId="38B5C4A2" w:rsidR="007B34A2" w:rsidRPr="0007101A" w:rsidRDefault="0007101A" w:rsidP="0007101A">
      <w:pPr>
        <w:pStyle w:val="Caption"/>
        <w:keepNext/>
      </w:pPr>
      <w:bookmarkStart w:id="26" w:name="_Toc144988823"/>
      <w:r>
        <w:lastRenderedPageBreak/>
        <w:t xml:space="preserve">Table </w:t>
      </w:r>
      <w:r>
        <w:fldChar w:fldCharType="begin"/>
      </w:r>
      <w:r>
        <w:instrText xml:space="preserve"> STYLEREF 1 \s </w:instrText>
      </w:r>
      <w:r>
        <w:fldChar w:fldCharType="separate"/>
      </w:r>
      <w:r w:rsidR="0038548E">
        <w:rPr>
          <w:noProof/>
        </w:rPr>
        <w:t>1</w:t>
      </w:r>
      <w:r>
        <w:rPr>
          <w:noProof/>
        </w:rPr>
        <w:fldChar w:fldCharType="end"/>
      </w:r>
      <w:r w:rsidR="0038548E">
        <w:t>.</w:t>
      </w:r>
      <w:r>
        <w:fldChar w:fldCharType="begin"/>
      </w:r>
      <w:r>
        <w:instrText xml:space="preserve"> SEQ Table \* ARABIC \s 1 </w:instrText>
      </w:r>
      <w:r>
        <w:fldChar w:fldCharType="separate"/>
      </w:r>
      <w:r w:rsidR="0038548E">
        <w:rPr>
          <w:noProof/>
        </w:rPr>
        <w:t>1</w:t>
      </w:r>
      <w:r>
        <w:rPr>
          <w:noProof/>
        </w:rPr>
        <w:fldChar w:fldCharType="end"/>
      </w:r>
      <w:r w:rsidR="00B56277">
        <w:rPr>
          <w:noProof/>
        </w:rPr>
        <w:t>:</w:t>
      </w:r>
      <w:r>
        <w:t xml:space="preserve"> Objective</w:t>
      </w:r>
      <w:r>
        <w:rPr>
          <w:noProof/>
        </w:rPr>
        <w:t>s-Methodology Mapping Table</w:t>
      </w:r>
      <w:bookmarkEnd w:id="26"/>
    </w:p>
    <w:tbl>
      <w:tblPr>
        <w:tblStyle w:val="TableGrid"/>
        <w:tblW w:w="8217" w:type="dxa"/>
        <w:jc w:val="center"/>
        <w:tblLook w:val="04A0" w:firstRow="1" w:lastRow="0" w:firstColumn="1" w:lastColumn="0" w:noHBand="0" w:noVBand="1"/>
      </w:tblPr>
      <w:tblGrid>
        <w:gridCol w:w="590"/>
        <w:gridCol w:w="3280"/>
        <w:gridCol w:w="4347"/>
      </w:tblGrid>
      <w:tr w:rsidR="007B34A2" w14:paraId="2336C138" w14:textId="77777777" w:rsidTr="00D52105">
        <w:trPr>
          <w:jc w:val="center"/>
        </w:trPr>
        <w:tc>
          <w:tcPr>
            <w:tcW w:w="590" w:type="dxa"/>
          </w:tcPr>
          <w:p w14:paraId="789B5753" w14:textId="77777777" w:rsidR="007B34A2" w:rsidRPr="00432C9B" w:rsidRDefault="007B34A2" w:rsidP="00AB3987">
            <w:pPr>
              <w:rPr>
                <w:rFonts w:cs="Times New Roman"/>
                <w:b/>
                <w:bCs/>
              </w:rPr>
            </w:pPr>
            <w:r w:rsidRPr="00432C9B">
              <w:rPr>
                <w:rFonts w:cs="Times New Roman"/>
                <w:b/>
                <w:bCs/>
              </w:rPr>
              <w:t>S/N</w:t>
            </w:r>
          </w:p>
        </w:tc>
        <w:tc>
          <w:tcPr>
            <w:tcW w:w="3280" w:type="dxa"/>
          </w:tcPr>
          <w:p w14:paraId="7A71FA58" w14:textId="77777777" w:rsidR="007B34A2" w:rsidRPr="00432C9B" w:rsidRDefault="007B34A2" w:rsidP="00AB3987">
            <w:pPr>
              <w:rPr>
                <w:rFonts w:cs="Times New Roman"/>
                <w:b/>
                <w:bCs/>
              </w:rPr>
            </w:pPr>
            <w:r w:rsidRPr="00432C9B">
              <w:rPr>
                <w:rFonts w:cs="Times New Roman"/>
                <w:b/>
                <w:bCs/>
              </w:rPr>
              <w:t>OBJECTIVES</w:t>
            </w:r>
          </w:p>
        </w:tc>
        <w:tc>
          <w:tcPr>
            <w:tcW w:w="4347" w:type="dxa"/>
          </w:tcPr>
          <w:p w14:paraId="019DF117" w14:textId="77777777" w:rsidR="007B34A2" w:rsidRPr="00432C9B" w:rsidRDefault="007B34A2" w:rsidP="00AB3987">
            <w:pPr>
              <w:rPr>
                <w:rFonts w:cs="Times New Roman"/>
                <w:b/>
                <w:bCs/>
              </w:rPr>
            </w:pPr>
            <w:r w:rsidRPr="00432C9B">
              <w:rPr>
                <w:rFonts w:cs="Times New Roman"/>
                <w:b/>
                <w:bCs/>
              </w:rPr>
              <w:t>METHODOLOGY</w:t>
            </w:r>
          </w:p>
        </w:tc>
      </w:tr>
      <w:tr w:rsidR="007B34A2" w14:paraId="7B21CFCD" w14:textId="77777777" w:rsidTr="00D52105">
        <w:trPr>
          <w:jc w:val="center"/>
        </w:trPr>
        <w:tc>
          <w:tcPr>
            <w:tcW w:w="590" w:type="dxa"/>
          </w:tcPr>
          <w:p w14:paraId="069F4E3A" w14:textId="77777777" w:rsidR="007B34A2" w:rsidRPr="00432C9B" w:rsidRDefault="007B34A2" w:rsidP="00AB3987">
            <w:pPr>
              <w:rPr>
                <w:rFonts w:cs="Times New Roman"/>
              </w:rPr>
            </w:pPr>
            <w:r w:rsidRPr="00432C9B">
              <w:rPr>
                <w:rFonts w:cs="Times New Roman"/>
              </w:rPr>
              <w:t>1.</w:t>
            </w:r>
            <w:r>
              <w:rPr>
                <w:rFonts w:cs="Times New Roman"/>
              </w:rPr>
              <w:t xml:space="preserve"> </w:t>
            </w:r>
          </w:p>
        </w:tc>
        <w:tc>
          <w:tcPr>
            <w:tcW w:w="3280" w:type="dxa"/>
          </w:tcPr>
          <w:p w14:paraId="2888AD9F" w14:textId="77777777" w:rsidR="007B34A2" w:rsidRDefault="007B34A2" w:rsidP="00AB3987">
            <w:pPr>
              <w:rPr>
                <w:rFonts w:cs="Times New Roman"/>
              </w:rPr>
            </w:pPr>
            <w:r>
              <w:rPr>
                <w:rFonts w:ascii="TimesNewRomanPSMT" w:hAnsi="TimesNewRomanPSMT"/>
              </w:rPr>
              <w:t>To identify requirements for intelligent auto-response email.</w:t>
            </w:r>
          </w:p>
        </w:tc>
        <w:tc>
          <w:tcPr>
            <w:tcW w:w="4347" w:type="dxa"/>
          </w:tcPr>
          <w:p w14:paraId="1E7984D8" w14:textId="77777777" w:rsidR="007B34A2" w:rsidRPr="00DB784F" w:rsidRDefault="007B34A2" w:rsidP="00AB3987">
            <w:pPr>
              <w:rPr>
                <w:rFonts w:cs="Times New Roman"/>
                <w:b/>
                <w:bCs/>
              </w:rPr>
            </w:pPr>
            <w:r w:rsidRPr="00DB784F">
              <w:rPr>
                <w:rFonts w:cs="Times New Roman"/>
                <w:b/>
                <w:bCs/>
              </w:rPr>
              <w:t>Literature Review and Existing Systems</w:t>
            </w:r>
          </w:p>
          <w:p w14:paraId="36EA06A8" w14:textId="77777777" w:rsidR="007B34A2" w:rsidRDefault="007B34A2" w:rsidP="00AB3987">
            <w:pPr>
              <w:rPr>
                <w:rFonts w:cs="Times New Roman"/>
              </w:rPr>
            </w:pPr>
            <w:r w:rsidRPr="005016D7">
              <w:rPr>
                <w:rFonts w:cs="Times New Roman"/>
              </w:rPr>
              <w:t>1.</w:t>
            </w:r>
            <w:r>
              <w:rPr>
                <w:rFonts w:cs="Times New Roman"/>
              </w:rPr>
              <w:t xml:space="preserve"> Review of scholarly literature and peer reviewed articles.</w:t>
            </w:r>
          </w:p>
          <w:p w14:paraId="4B0E355B" w14:textId="77777777" w:rsidR="007B34A2" w:rsidRPr="005016D7" w:rsidRDefault="007B34A2" w:rsidP="00AB3987">
            <w:pPr>
              <w:rPr>
                <w:rFonts w:cs="Times New Roman"/>
              </w:rPr>
            </w:pPr>
            <w:r>
              <w:rPr>
                <w:rFonts w:cs="Times New Roman"/>
              </w:rPr>
              <w:t>2. Direct observation of existing systems.</w:t>
            </w:r>
          </w:p>
        </w:tc>
      </w:tr>
      <w:tr w:rsidR="007B34A2" w14:paraId="362671DA" w14:textId="77777777" w:rsidTr="00D52105">
        <w:trPr>
          <w:jc w:val="center"/>
        </w:trPr>
        <w:tc>
          <w:tcPr>
            <w:tcW w:w="590" w:type="dxa"/>
          </w:tcPr>
          <w:p w14:paraId="5B2DF351" w14:textId="77777777" w:rsidR="007B34A2" w:rsidRDefault="007B34A2" w:rsidP="00AB3987">
            <w:pPr>
              <w:rPr>
                <w:rFonts w:cs="Times New Roman"/>
              </w:rPr>
            </w:pPr>
            <w:r>
              <w:rPr>
                <w:rFonts w:cs="Times New Roman"/>
              </w:rPr>
              <w:t xml:space="preserve">2. </w:t>
            </w:r>
          </w:p>
        </w:tc>
        <w:tc>
          <w:tcPr>
            <w:tcW w:w="3280" w:type="dxa"/>
          </w:tcPr>
          <w:p w14:paraId="0CDC5068" w14:textId="77777777" w:rsidR="007B34A2" w:rsidRPr="00CF2C1C" w:rsidRDefault="007B34A2" w:rsidP="00AB3987">
            <w:pPr>
              <w:pStyle w:val="NormalWeb"/>
              <w:shd w:val="clear" w:color="auto" w:fill="FFFFFF"/>
              <w:spacing w:before="0" w:beforeAutospacing="0" w:after="0" w:afterAutospacing="0" w:line="360" w:lineRule="auto"/>
              <w:jc w:val="both"/>
              <w:rPr>
                <w:rFonts w:ascii="TimesNewRomanPSMT" w:hAnsi="TimesNewRomanPSMT"/>
              </w:rPr>
            </w:pPr>
            <w:r>
              <w:rPr>
                <w:rFonts w:ascii="TimesNewRomanPSMT" w:hAnsi="TimesNewRomanPSMT"/>
              </w:rPr>
              <w:t>To acquire and pre-process the dataset to be used for training the response model.</w:t>
            </w:r>
          </w:p>
        </w:tc>
        <w:tc>
          <w:tcPr>
            <w:tcW w:w="4347" w:type="dxa"/>
          </w:tcPr>
          <w:p w14:paraId="7B05616C" w14:textId="77777777" w:rsidR="007B34A2" w:rsidRDefault="007B34A2" w:rsidP="00AB3987">
            <w:pPr>
              <w:rPr>
                <w:rFonts w:cs="Times New Roman"/>
                <w:b/>
                <w:bCs/>
              </w:rPr>
            </w:pPr>
            <w:r>
              <w:rPr>
                <w:rFonts w:cs="Times New Roman"/>
                <w:b/>
                <w:bCs/>
              </w:rPr>
              <w:t>Data Gathering and Pre-processing</w:t>
            </w:r>
          </w:p>
          <w:p w14:paraId="18775C8E" w14:textId="77777777" w:rsidR="007B34A2" w:rsidRPr="000E353E" w:rsidRDefault="007B34A2" w:rsidP="00AB3987">
            <w:pPr>
              <w:rPr>
                <w:rFonts w:cs="Times New Roman"/>
                <w:b/>
                <w:bCs/>
              </w:rPr>
            </w:pPr>
            <w:r>
              <w:rPr>
                <w:rFonts w:cs="Times New Roman"/>
              </w:rPr>
              <w:t>Cleaning and processing of the dataset using Python libraries such as Pandas, Natural Language Toolkit (NLTK) and Spacy.</w:t>
            </w:r>
          </w:p>
        </w:tc>
      </w:tr>
      <w:tr w:rsidR="007B34A2" w14:paraId="1C950C9E" w14:textId="77777777" w:rsidTr="00D52105">
        <w:trPr>
          <w:jc w:val="center"/>
        </w:trPr>
        <w:tc>
          <w:tcPr>
            <w:tcW w:w="590" w:type="dxa"/>
          </w:tcPr>
          <w:p w14:paraId="7BEA8FDC" w14:textId="77777777" w:rsidR="007B34A2" w:rsidRDefault="007B34A2" w:rsidP="00AB3987">
            <w:pPr>
              <w:rPr>
                <w:rFonts w:cs="Times New Roman"/>
              </w:rPr>
            </w:pPr>
            <w:r>
              <w:rPr>
                <w:rFonts w:cs="Times New Roman"/>
              </w:rPr>
              <w:t>3.</w:t>
            </w:r>
          </w:p>
        </w:tc>
        <w:tc>
          <w:tcPr>
            <w:tcW w:w="3280" w:type="dxa"/>
          </w:tcPr>
          <w:p w14:paraId="709DD8B0" w14:textId="77777777" w:rsidR="007B34A2" w:rsidRPr="00CF2C1C" w:rsidRDefault="007B34A2" w:rsidP="00AB3987">
            <w:pPr>
              <w:pStyle w:val="NormalWeb"/>
              <w:shd w:val="clear" w:color="auto" w:fill="FFFFFF"/>
              <w:spacing w:before="0" w:beforeAutospacing="0" w:after="0" w:afterAutospacing="0" w:line="360" w:lineRule="auto"/>
              <w:jc w:val="both"/>
              <w:rPr>
                <w:rFonts w:ascii="TimesNewRomanPSMT" w:hAnsi="TimesNewRomanPSMT"/>
              </w:rPr>
            </w:pPr>
            <w:r w:rsidRPr="00CF2C1C">
              <w:rPr>
                <w:rFonts w:ascii="TimesNewRomanPSMT" w:hAnsi="TimesNewRomanPSMT"/>
              </w:rPr>
              <w:t xml:space="preserve">To </w:t>
            </w:r>
            <w:r>
              <w:rPr>
                <w:rFonts w:ascii="TimesNewRomanPSMT" w:hAnsi="TimesNewRomanPSMT"/>
              </w:rPr>
              <w:t>model and design the intelligent auto-response system.</w:t>
            </w:r>
          </w:p>
          <w:p w14:paraId="728EDC2F" w14:textId="77777777" w:rsidR="007B34A2" w:rsidRDefault="007B34A2" w:rsidP="00AB3987">
            <w:pPr>
              <w:rPr>
                <w:rFonts w:cs="Times New Roman"/>
              </w:rPr>
            </w:pPr>
          </w:p>
        </w:tc>
        <w:tc>
          <w:tcPr>
            <w:tcW w:w="4347" w:type="dxa"/>
          </w:tcPr>
          <w:p w14:paraId="6DA1E7D7" w14:textId="77777777" w:rsidR="007B34A2" w:rsidRPr="00DB784F" w:rsidRDefault="007B34A2" w:rsidP="00AB3987">
            <w:pPr>
              <w:rPr>
                <w:rFonts w:cs="Times New Roman"/>
                <w:b/>
                <w:bCs/>
              </w:rPr>
            </w:pPr>
            <w:r w:rsidRPr="00DB784F">
              <w:rPr>
                <w:rFonts w:cs="Times New Roman"/>
                <w:b/>
                <w:bCs/>
              </w:rPr>
              <w:t>System Design and Modelling</w:t>
            </w:r>
          </w:p>
          <w:p w14:paraId="77480B2E" w14:textId="77777777" w:rsidR="007B34A2" w:rsidRDefault="007B34A2" w:rsidP="00AB3987">
            <w:pPr>
              <w:rPr>
                <w:rFonts w:cs="Times New Roman"/>
              </w:rPr>
            </w:pPr>
            <w:r w:rsidRPr="005016D7">
              <w:rPr>
                <w:rFonts w:cs="Times New Roman"/>
              </w:rPr>
              <w:t>1.</w:t>
            </w:r>
            <w:r>
              <w:rPr>
                <w:rFonts w:cs="Times New Roman"/>
              </w:rPr>
              <w:t xml:space="preserve"> Modelling of requirements using UML diagrams: Use-case, Activity and Sequence Diagrams.</w:t>
            </w:r>
          </w:p>
          <w:p w14:paraId="21E1C917" w14:textId="77777777" w:rsidR="007B34A2" w:rsidRDefault="007B34A2" w:rsidP="00AB3987">
            <w:pPr>
              <w:rPr>
                <w:rFonts w:cs="Times New Roman"/>
              </w:rPr>
            </w:pPr>
            <w:r>
              <w:rPr>
                <w:rFonts w:cs="Times New Roman"/>
              </w:rPr>
              <w:t>2. System Architecture design using Draw.io</w:t>
            </w:r>
          </w:p>
          <w:p w14:paraId="0F848067" w14:textId="09E46995" w:rsidR="00DF3675" w:rsidRDefault="00DF3675" w:rsidP="00655EEC">
            <w:pPr>
              <w:jc w:val="left"/>
              <w:rPr>
                <w:rFonts w:cs="Times New Roman"/>
              </w:rPr>
            </w:pPr>
            <w:r>
              <w:rPr>
                <w:rFonts w:cs="Times New Roman"/>
              </w:rPr>
              <w:t>3.</w:t>
            </w:r>
            <w:r w:rsidR="00655EEC">
              <w:rPr>
                <w:rFonts w:cs="Times New Roman"/>
              </w:rPr>
              <w:t xml:space="preserve"> </w:t>
            </w:r>
            <w:r w:rsidR="005F540B">
              <w:rPr>
                <w:rFonts w:cs="Times New Roman"/>
              </w:rPr>
              <w:t>Generative Pretrained Transformer (GPT) Architecture design.</w:t>
            </w:r>
          </w:p>
          <w:p w14:paraId="6DEC480D" w14:textId="1049DC54" w:rsidR="007B34A2" w:rsidRDefault="00655EEC" w:rsidP="00AB3987">
            <w:pPr>
              <w:jc w:val="left"/>
              <w:rPr>
                <w:rFonts w:cs="Times New Roman"/>
              </w:rPr>
            </w:pPr>
            <w:r>
              <w:rPr>
                <w:rFonts w:cs="Times New Roman"/>
              </w:rPr>
              <w:t>4</w:t>
            </w:r>
            <w:r w:rsidR="007B34A2">
              <w:rPr>
                <w:rFonts w:cs="Times New Roman"/>
              </w:rPr>
              <w:t>.</w:t>
            </w:r>
            <w:r>
              <w:rPr>
                <w:rFonts w:cs="Times New Roman"/>
              </w:rPr>
              <w:t xml:space="preserve"> </w:t>
            </w:r>
            <w:r w:rsidR="007B34A2">
              <w:rPr>
                <w:rFonts w:cs="Times New Roman"/>
              </w:rPr>
              <w:t>D</w:t>
            </w:r>
            <w:r>
              <w:rPr>
                <w:rFonts w:cs="Times New Roman"/>
              </w:rPr>
              <w:t>a</w:t>
            </w:r>
            <w:r w:rsidR="007B34A2" w:rsidRPr="003D3CD5">
              <w:rPr>
                <w:rFonts w:cs="Times New Roman"/>
              </w:rPr>
              <w:t xml:space="preserve">tabase Design </w:t>
            </w:r>
            <w:r w:rsidR="007B34A2">
              <w:rPr>
                <w:rFonts w:cs="Times New Roman"/>
              </w:rPr>
              <w:t xml:space="preserve">modelling </w:t>
            </w:r>
            <w:r w:rsidR="007B34A2" w:rsidRPr="003D3CD5">
              <w:rPr>
                <w:rFonts w:cs="Times New Roman"/>
              </w:rPr>
              <w:t>using Entity Relationship Diagrams</w:t>
            </w:r>
            <w:r w:rsidR="007B34A2">
              <w:rPr>
                <w:rFonts w:cs="Times New Roman"/>
              </w:rPr>
              <w:t>.</w:t>
            </w:r>
          </w:p>
        </w:tc>
      </w:tr>
      <w:tr w:rsidR="007B34A2" w14:paraId="189E3818" w14:textId="77777777" w:rsidTr="00D52105">
        <w:trPr>
          <w:jc w:val="center"/>
        </w:trPr>
        <w:tc>
          <w:tcPr>
            <w:tcW w:w="590" w:type="dxa"/>
          </w:tcPr>
          <w:p w14:paraId="1D11C079" w14:textId="77777777" w:rsidR="007B34A2" w:rsidRDefault="007B34A2" w:rsidP="00AB3987">
            <w:pPr>
              <w:rPr>
                <w:rFonts w:cs="Times New Roman"/>
              </w:rPr>
            </w:pPr>
            <w:r>
              <w:rPr>
                <w:rFonts w:cs="Times New Roman"/>
              </w:rPr>
              <w:t xml:space="preserve">4. </w:t>
            </w:r>
          </w:p>
        </w:tc>
        <w:tc>
          <w:tcPr>
            <w:tcW w:w="3280" w:type="dxa"/>
          </w:tcPr>
          <w:p w14:paraId="4D11A8D7" w14:textId="77777777" w:rsidR="007B34A2" w:rsidRPr="00BC3170" w:rsidRDefault="007B34A2" w:rsidP="00AB3987">
            <w:pPr>
              <w:pStyle w:val="NormalWeb"/>
              <w:shd w:val="clear" w:color="auto" w:fill="FFFFFF"/>
              <w:spacing w:after="0" w:afterAutospacing="0" w:line="360" w:lineRule="auto"/>
              <w:jc w:val="both"/>
              <w:rPr>
                <w:rFonts w:ascii="TimesNewRomanPSMT" w:hAnsi="TimesNewRomanPSMT"/>
              </w:rPr>
            </w:pPr>
            <w:r w:rsidRPr="00CF2C1C">
              <w:rPr>
                <w:rFonts w:ascii="TimesNewRomanPSMT" w:hAnsi="TimesNewRomanPSMT"/>
              </w:rPr>
              <w:t xml:space="preserve">To implement a </w:t>
            </w:r>
            <w:r>
              <w:rPr>
                <w:rFonts w:ascii="TimesNewRomanPSMT" w:hAnsi="TimesNewRomanPSMT"/>
              </w:rPr>
              <w:t>working prototype of the intelligent auto-response system.</w:t>
            </w:r>
          </w:p>
        </w:tc>
        <w:tc>
          <w:tcPr>
            <w:tcW w:w="4347" w:type="dxa"/>
          </w:tcPr>
          <w:p w14:paraId="39871380" w14:textId="77777777" w:rsidR="007B34A2" w:rsidRPr="00DB784F" w:rsidRDefault="007B34A2" w:rsidP="00AB3987">
            <w:pPr>
              <w:rPr>
                <w:rFonts w:cs="Times New Roman"/>
                <w:b/>
                <w:bCs/>
              </w:rPr>
            </w:pPr>
            <w:r w:rsidRPr="00DB784F">
              <w:rPr>
                <w:rFonts w:cs="Times New Roman"/>
                <w:b/>
                <w:bCs/>
              </w:rPr>
              <w:t>Implementation and Prototype Development</w:t>
            </w:r>
          </w:p>
          <w:p w14:paraId="0E03F5B6" w14:textId="77777777" w:rsidR="007B34A2" w:rsidRDefault="007B34A2" w:rsidP="00AB3987">
            <w:pPr>
              <w:rPr>
                <w:rFonts w:cs="Times New Roman"/>
              </w:rPr>
            </w:pPr>
            <w:r w:rsidRPr="005016D7">
              <w:rPr>
                <w:rFonts w:cs="Times New Roman"/>
              </w:rPr>
              <w:t>1.</w:t>
            </w:r>
            <w:r>
              <w:rPr>
                <w:rFonts w:cs="Times New Roman"/>
              </w:rPr>
              <w:t xml:space="preserve"> Interface Design using Figma and react</w:t>
            </w:r>
          </w:p>
          <w:p w14:paraId="48F60349" w14:textId="77777777" w:rsidR="007B34A2" w:rsidRDefault="007B34A2" w:rsidP="00AB3987">
            <w:pPr>
              <w:rPr>
                <w:rFonts w:cs="Times New Roman"/>
              </w:rPr>
            </w:pPr>
            <w:r>
              <w:rPr>
                <w:rFonts w:cs="Times New Roman"/>
              </w:rPr>
              <w:lastRenderedPageBreak/>
              <w:t>2. Middleware engine development using Python Flask</w:t>
            </w:r>
          </w:p>
          <w:p w14:paraId="20E8DBE4" w14:textId="77777777" w:rsidR="007B34A2" w:rsidRDefault="007B34A2" w:rsidP="00AB3987">
            <w:pPr>
              <w:rPr>
                <w:rFonts w:cs="Times New Roman"/>
              </w:rPr>
            </w:pPr>
            <w:r>
              <w:rPr>
                <w:rFonts w:cs="Times New Roman"/>
              </w:rPr>
              <w:t>3. Response model development using transfer learning with GPT-2.</w:t>
            </w:r>
          </w:p>
          <w:p w14:paraId="20488189" w14:textId="77777777" w:rsidR="007B34A2" w:rsidRPr="00004699" w:rsidRDefault="007B34A2" w:rsidP="00AB3987">
            <w:pPr>
              <w:rPr>
                <w:rFonts w:cs="Times New Roman"/>
              </w:rPr>
            </w:pPr>
            <w:r>
              <w:rPr>
                <w:rFonts w:cs="Times New Roman"/>
              </w:rPr>
              <w:t>4. Database creation using PostgreSQL</w:t>
            </w:r>
          </w:p>
        </w:tc>
      </w:tr>
      <w:tr w:rsidR="007B34A2" w14:paraId="6D1DBE90" w14:textId="77777777" w:rsidTr="00D52105">
        <w:trPr>
          <w:jc w:val="center"/>
        </w:trPr>
        <w:tc>
          <w:tcPr>
            <w:tcW w:w="590" w:type="dxa"/>
          </w:tcPr>
          <w:p w14:paraId="08DAA399" w14:textId="77777777" w:rsidR="007B34A2" w:rsidRDefault="007B34A2" w:rsidP="00AB3987">
            <w:pPr>
              <w:rPr>
                <w:rFonts w:cs="Times New Roman"/>
              </w:rPr>
            </w:pPr>
            <w:r>
              <w:rPr>
                <w:rFonts w:cs="Times New Roman"/>
              </w:rPr>
              <w:lastRenderedPageBreak/>
              <w:t>5.</w:t>
            </w:r>
          </w:p>
        </w:tc>
        <w:tc>
          <w:tcPr>
            <w:tcW w:w="3280" w:type="dxa"/>
          </w:tcPr>
          <w:p w14:paraId="46C2E4DF" w14:textId="77777777" w:rsidR="007B34A2" w:rsidRDefault="007B34A2" w:rsidP="00AB3987">
            <w:pPr>
              <w:rPr>
                <w:rFonts w:cs="Times New Roman"/>
              </w:rPr>
            </w:pPr>
            <w:r w:rsidRPr="00CF2C1C">
              <w:rPr>
                <w:rFonts w:ascii="TimesNewRomanPSMT" w:hAnsi="TimesNewRomanPSMT"/>
              </w:rPr>
              <w:t>To evaluate the performance of the auto</w:t>
            </w:r>
            <w:r>
              <w:rPr>
                <w:rFonts w:ascii="TimesNewRomanPSMT" w:hAnsi="TimesNewRomanPSMT"/>
              </w:rPr>
              <w:t>-</w:t>
            </w:r>
            <w:r w:rsidRPr="00CF2C1C">
              <w:rPr>
                <w:rFonts w:ascii="TimesNewRomanPSMT" w:hAnsi="TimesNewRomanPSMT"/>
              </w:rPr>
              <w:t>respon</w:t>
            </w:r>
            <w:r>
              <w:rPr>
                <w:rFonts w:ascii="TimesNewRomanPSMT" w:hAnsi="TimesNewRomanPSMT"/>
              </w:rPr>
              <w:t>se</w:t>
            </w:r>
            <w:r w:rsidRPr="00CF2C1C">
              <w:rPr>
                <w:rFonts w:ascii="TimesNewRomanPSMT" w:hAnsi="TimesNewRomanPSMT"/>
              </w:rPr>
              <w:t xml:space="preserve"> system.</w:t>
            </w:r>
          </w:p>
        </w:tc>
        <w:tc>
          <w:tcPr>
            <w:tcW w:w="4347" w:type="dxa"/>
          </w:tcPr>
          <w:p w14:paraId="3DD31302" w14:textId="77777777" w:rsidR="007B34A2" w:rsidRPr="00DB784F" w:rsidRDefault="007B34A2" w:rsidP="00AB3987">
            <w:pPr>
              <w:rPr>
                <w:rFonts w:cs="Times New Roman"/>
                <w:b/>
                <w:bCs/>
              </w:rPr>
            </w:pPr>
            <w:r w:rsidRPr="00DB784F">
              <w:rPr>
                <w:rFonts w:cs="Times New Roman"/>
                <w:b/>
                <w:bCs/>
              </w:rPr>
              <w:t>Evaluation of the System</w:t>
            </w:r>
          </w:p>
          <w:p w14:paraId="658CFEF4" w14:textId="77777777" w:rsidR="007B34A2" w:rsidRDefault="007B34A2" w:rsidP="00AB3987">
            <w:pPr>
              <w:rPr>
                <w:rFonts w:cs="Times New Roman"/>
              </w:rPr>
            </w:pPr>
            <w:r>
              <w:rPr>
                <w:rFonts w:cs="Times New Roman"/>
              </w:rPr>
              <w:t xml:space="preserve">Model evaluation </w:t>
            </w:r>
            <w:r w:rsidRPr="00004699">
              <w:rPr>
                <w:rFonts w:cs="Times New Roman"/>
              </w:rPr>
              <w:t xml:space="preserve">using </w:t>
            </w:r>
            <w:r>
              <w:rPr>
                <w:rFonts w:cs="Times New Roman"/>
              </w:rPr>
              <w:t>BLEU score and ROUGE score.</w:t>
            </w:r>
          </w:p>
        </w:tc>
      </w:tr>
    </w:tbl>
    <w:p w14:paraId="637D5EBE" w14:textId="3EED5C22" w:rsidR="007B34A2" w:rsidRDefault="00694B18" w:rsidP="0042772A">
      <w:pPr>
        <w:pStyle w:val="Heading2"/>
      </w:pPr>
      <w:bookmarkStart w:id="27" w:name="_Toc144989238"/>
      <w:r>
        <w:t>Significance Of The Study</w:t>
      </w:r>
      <w:bookmarkEnd w:id="27"/>
    </w:p>
    <w:p w14:paraId="219FAFAD" w14:textId="77777777" w:rsidR="00896693" w:rsidRPr="00896693" w:rsidRDefault="00896693" w:rsidP="00896693">
      <w:r w:rsidRPr="00896693">
        <w:t>The approach or tool proposed in this study improves on already existing auto-response solutions in the ICT industry by generating content-specific and intelligent responses by applying Machine Learning and Natural Language Processing Techniques. This study is of the most significance in corporate work environments where individuals receive emails daily in the following ways:</w:t>
      </w:r>
    </w:p>
    <w:p w14:paraId="1F974341" w14:textId="77777777" w:rsidR="00896693" w:rsidRDefault="00896693" w:rsidP="00896693">
      <w:pPr>
        <w:pStyle w:val="ListParagraph"/>
        <w:numPr>
          <w:ilvl w:val="0"/>
          <w:numId w:val="11"/>
        </w:numPr>
      </w:pPr>
      <w:r w:rsidRPr="00896693">
        <w:t>In academic environments, lecturers can better deal with students’ emails which are usually repetitive.</w:t>
      </w:r>
    </w:p>
    <w:p w14:paraId="13B637D0" w14:textId="36D4DFB7" w:rsidR="00896693" w:rsidRPr="00896693" w:rsidRDefault="00896693" w:rsidP="00896693">
      <w:pPr>
        <w:pStyle w:val="ListParagraph"/>
        <w:numPr>
          <w:ilvl w:val="0"/>
          <w:numId w:val="11"/>
        </w:numPr>
      </w:pPr>
      <w:r w:rsidRPr="00896693">
        <w:t>Large commercial organizations in which information is transmitted and required at very high speeds, and email requests are usually repetitive.</w:t>
      </w:r>
    </w:p>
    <w:p w14:paraId="40964817" w14:textId="67670E80" w:rsidR="00896693" w:rsidRDefault="00694B18" w:rsidP="0042772A">
      <w:pPr>
        <w:pStyle w:val="Heading2"/>
      </w:pPr>
      <w:bookmarkStart w:id="28" w:name="_Toc144989239"/>
      <w:r>
        <w:t>Limitations Of The Study</w:t>
      </w:r>
      <w:bookmarkEnd w:id="28"/>
    </w:p>
    <w:p w14:paraId="03A68E41" w14:textId="77777777" w:rsidR="00896693" w:rsidRDefault="00896693" w:rsidP="00896693">
      <w:r>
        <w:t xml:space="preserve">The major limitations of the study include: </w:t>
      </w:r>
    </w:p>
    <w:p w14:paraId="4C653087" w14:textId="77777777" w:rsidR="00896693" w:rsidRDefault="00896693" w:rsidP="00896693">
      <w:pPr>
        <w:pStyle w:val="ListParagraph"/>
        <w:numPr>
          <w:ilvl w:val="0"/>
          <w:numId w:val="10"/>
        </w:numPr>
      </w:pPr>
      <w:r>
        <w:t xml:space="preserve">The intelligent auto-response system </w:t>
      </w:r>
      <w:r w:rsidRPr="00B83473">
        <w:t>can only process emails in English Language.</w:t>
      </w:r>
    </w:p>
    <w:p w14:paraId="3DDC734C" w14:textId="0759E398" w:rsidR="007B34A2" w:rsidRDefault="00896693" w:rsidP="00896693">
      <w:pPr>
        <w:pStyle w:val="ListParagraph"/>
        <w:numPr>
          <w:ilvl w:val="0"/>
          <w:numId w:val="10"/>
        </w:numPr>
      </w:pPr>
      <w:r w:rsidRPr="00896693">
        <w:t xml:space="preserve">Lack of </w:t>
      </w:r>
      <w:r>
        <w:t>adequate and structured</w:t>
      </w:r>
      <w:r w:rsidRPr="00896693">
        <w:t xml:space="preserve"> email response generation datasets for training the response model. The dataset used was the Enron email dataset which had a huge bias towards Enron activities.</w:t>
      </w:r>
    </w:p>
    <w:p w14:paraId="4B5D82F4" w14:textId="5AF43B6D" w:rsidR="00896693" w:rsidRPr="00896693" w:rsidRDefault="00694B18" w:rsidP="0042772A">
      <w:pPr>
        <w:pStyle w:val="Heading2"/>
      </w:pPr>
      <w:bookmarkStart w:id="29" w:name="_Toc144989240"/>
      <w:r>
        <w:lastRenderedPageBreak/>
        <w:t>Project Organisation</w:t>
      </w:r>
      <w:bookmarkEnd w:id="29"/>
    </w:p>
    <w:p w14:paraId="66024DD9" w14:textId="6C1EAAFD" w:rsidR="00896693" w:rsidRDefault="00896693" w:rsidP="00896693">
      <w:r w:rsidRPr="00CF2C1C">
        <w:t xml:space="preserve">Chapter One of the project contains an explanation of the project, problems with existing solutions, the need for </w:t>
      </w:r>
      <w:r>
        <w:t>an</w:t>
      </w:r>
      <w:r w:rsidRPr="00CF2C1C">
        <w:t xml:space="preserve"> improved solution, the method of implementation, the significance of the study, and the limitations. Chapter Two describes the existing systems related to the project topic, the methodology, algorithm, and techniques used in related systems.</w:t>
      </w:r>
      <w:r>
        <w:t xml:space="preserve"> </w:t>
      </w:r>
      <w:r w:rsidRPr="00CF2C1C">
        <w:t>Chapter Three describes the analysis and system design.</w:t>
      </w:r>
      <w:r>
        <w:t xml:space="preserve"> </w:t>
      </w:r>
      <w:r w:rsidRPr="00CF2C1C">
        <w:t xml:space="preserve">Chapter Four shows the implementation of the system in </w:t>
      </w:r>
      <w:r>
        <w:t>detail</w:t>
      </w:r>
      <w:r w:rsidRPr="00CF2C1C">
        <w:t xml:space="preserve"> and the results obtained. Chapter Five </w:t>
      </w:r>
      <w:r>
        <w:t>summarises</w:t>
      </w:r>
      <w:r w:rsidRPr="00CF2C1C">
        <w:t xml:space="preserve"> the project and gives recommendations, suggestions</w:t>
      </w:r>
      <w:r>
        <w:t>,</w:t>
      </w:r>
      <w:r w:rsidRPr="00CF2C1C">
        <w:t xml:space="preserve"> </w:t>
      </w:r>
      <w:r w:rsidR="00A43CC3" w:rsidRPr="00CF2C1C">
        <w:t>conclusion</w:t>
      </w:r>
      <w:r w:rsidR="00A43CC3">
        <w:t>s,</w:t>
      </w:r>
      <w:r w:rsidRPr="00CF2C1C">
        <w:t xml:space="preserve"> and references.</w:t>
      </w:r>
    </w:p>
    <w:p w14:paraId="1665642B" w14:textId="082CE041" w:rsidR="007B34A2" w:rsidRPr="00896693" w:rsidRDefault="00896693" w:rsidP="00896693">
      <w:pPr>
        <w:spacing w:before="0" w:after="160" w:line="259" w:lineRule="auto"/>
        <w:jc w:val="left"/>
      </w:pPr>
      <w:r>
        <w:br w:type="page"/>
      </w:r>
    </w:p>
    <w:p w14:paraId="1391E612" w14:textId="0EBD185D" w:rsidR="00C20022" w:rsidRDefault="00C20022" w:rsidP="00C20022">
      <w:pPr>
        <w:pStyle w:val="IntroHeading"/>
      </w:pPr>
      <w:bookmarkStart w:id="30" w:name="_Toc144989241"/>
      <w:r>
        <w:lastRenderedPageBreak/>
        <w:t>CHAPTER TWO</w:t>
      </w:r>
      <w:bookmarkEnd w:id="30"/>
    </w:p>
    <w:p w14:paraId="04737D7F" w14:textId="2B044E6B" w:rsidR="00C20022" w:rsidRDefault="00C20022" w:rsidP="004870D6">
      <w:pPr>
        <w:pStyle w:val="Heading1"/>
      </w:pPr>
      <w:bookmarkStart w:id="31" w:name="_Toc138413828"/>
      <w:bookmarkStart w:id="32" w:name="_Toc138426931"/>
      <w:bookmarkStart w:id="33" w:name="_Toc138665222"/>
      <w:bookmarkStart w:id="34" w:name="_Toc141869500"/>
      <w:bookmarkStart w:id="35" w:name="_Toc141890000"/>
      <w:bookmarkStart w:id="36" w:name="_Toc141971645"/>
      <w:bookmarkStart w:id="37" w:name="_Toc141972212"/>
      <w:bookmarkStart w:id="38" w:name="_Toc141972776"/>
      <w:bookmarkStart w:id="39" w:name="_Toc141975070"/>
      <w:bookmarkStart w:id="40" w:name="_Toc141976085"/>
      <w:bookmarkStart w:id="41" w:name="_Toc144989242"/>
      <w:r>
        <w:t>LITERATURE REVIEW</w:t>
      </w:r>
      <w:bookmarkEnd w:id="31"/>
      <w:bookmarkEnd w:id="32"/>
      <w:bookmarkEnd w:id="33"/>
      <w:bookmarkEnd w:id="34"/>
      <w:bookmarkEnd w:id="35"/>
      <w:bookmarkEnd w:id="36"/>
      <w:bookmarkEnd w:id="37"/>
      <w:bookmarkEnd w:id="38"/>
      <w:bookmarkEnd w:id="39"/>
      <w:bookmarkEnd w:id="40"/>
      <w:bookmarkEnd w:id="41"/>
    </w:p>
    <w:p w14:paraId="607D7A14" w14:textId="06A7ECBB" w:rsidR="00C20022" w:rsidRDefault="00694B18" w:rsidP="0042772A">
      <w:pPr>
        <w:pStyle w:val="Heading2"/>
        <w:rPr>
          <w:lang w:val="en-US"/>
        </w:rPr>
      </w:pPr>
      <w:bookmarkStart w:id="42" w:name="_Toc144989243"/>
      <w:r>
        <w:rPr>
          <w:lang w:val="en-US"/>
        </w:rPr>
        <w:t>Preamble</w:t>
      </w:r>
      <w:bookmarkEnd w:id="42"/>
    </w:p>
    <w:p w14:paraId="746C1A53" w14:textId="41424F31" w:rsidR="00896693" w:rsidRDefault="00896693" w:rsidP="00C20022">
      <w:pPr>
        <w:rPr>
          <w:rFonts w:cs="Times New Roman"/>
        </w:rPr>
      </w:pPr>
      <w:r w:rsidRPr="00CF2C1C">
        <w:rPr>
          <w:rFonts w:cs="Times New Roman"/>
        </w:rPr>
        <w:t xml:space="preserve">This study aims to develop an </w:t>
      </w:r>
      <w:r>
        <w:rPr>
          <w:rFonts w:cs="Times New Roman"/>
        </w:rPr>
        <w:t>auto-response</w:t>
      </w:r>
      <w:r w:rsidRPr="00CF2C1C">
        <w:rPr>
          <w:rFonts w:cs="Times New Roman"/>
        </w:rPr>
        <w:t xml:space="preserve"> system that reduces the effects of email overload by </w:t>
      </w:r>
      <w:r>
        <w:rPr>
          <w:rFonts w:cs="Times New Roman"/>
        </w:rPr>
        <w:t>utilizing</w:t>
      </w:r>
      <w:r w:rsidRPr="00CF2C1C">
        <w:rPr>
          <w:rFonts w:cs="Times New Roman"/>
        </w:rPr>
        <w:t xml:space="preserve"> modern technologies like Machine Learning and Natural Language Processing to improve the basic features of sending and receiving emails provided by existing email clients. This literature review begins with a review of email communication, email overload and its effects. It then proceeds to identify </w:t>
      </w:r>
      <w:r>
        <w:rPr>
          <w:rFonts w:cs="Times New Roman"/>
        </w:rPr>
        <w:t>four</w:t>
      </w:r>
      <w:r w:rsidRPr="00CF2C1C">
        <w:rPr>
          <w:rFonts w:cs="Times New Roman"/>
        </w:rPr>
        <w:t xml:space="preserve"> major </w:t>
      </w:r>
      <w:r>
        <w:rPr>
          <w:rFonts w:cs="Times New Roman"/>
        </w:rPr>
        <w:t>methods</w:t>
      </w:r>
      <w:r w:rsidRPr="00CF2C1C">
        <w:rPr>
          <w:rFonts w:cs="Times New Roman"/>
        </w:rPr>
        <w:t xml:space="preserve"> that have been employed </w:t>
      </w:r>
      <w:r>
        <w:rPr>
          <w:rFonts w:cs="Times New Roman"/>
        </w:rPr>
        <w:t xml:space="preserve">by researchers </w:t>
      </w:r>
      <w:r w:rsidRPr="00CF2C1C">
        <w:rPr>
          <w:rFonts w:cs="Times New Roman"/>
        </w:rPr>
        <w:t xml:space="preserve">to </w:t>
      </w:r>
      <w:r>
        <w:rPr>
          <w:rFonts w:cs="Times New Roman"/>
        </w:rPr>
        <w:t>generate intelligent email responses.</w:t>
      </w:r>
    </w:p>
    <w:p w14:paraId="580DA3F8" w14:textId="336D73A3" w:rsidR="00896693" w:rsidRPr="00896693" w:rsidRDefault="00694B18" w:rsidP="0042772A">
      <w:pPr>
        <w:pStyle w:val="Heading2"/>
        <w:rPr>
          <w:lang w:val="en-US"/>
        </w:rPr>
      </w:pPr>
      <w:bookmarkStart w:id="43" w:name="_Toc144989244"/>
      <w:r>
        <w:rPr>
          <w:lang w:val="en-US"/>
        </w:rPr>
        <w:t>Review Of Email Communication</w:t>
      </w:r>
      <w:bookmarkEnd w:id="43"/>
    </w:p>
    <w:p w14:paraId="52E8F247" w14:textId="4238531C" w:rsidR="00896693" w:rsidRPr="00CF2C1C" w:rsidRDefault="005E14B7" w:rsidP="00896693">
      <w:pPr>
        <w:spacing w:after="240"/>
        <w:rPr>
          <w:rFonts w:cs="Times New Roman"/>
        </w:rPr>
      </w:pPr>
      <w:r>
        <w:rPr>
          <w:rFonts w:cs="Times New Roman"/>
        </w:rPr>
        <w:t>The E</w:t>
      </w:r>
      <w:r w:rsidR="00896693" w:rsidRPr="00CF2C1C">
        <w:rPr>
          <w:rFonts w:cs="Times New Roman"/>
        </w:rPr>
        <w:t>lectronic mail</w:t>
      </w:r>
      <w:r>
        <w:rPr>
          <w:rFonts w:cs="Times New Roman"/>
        </w:rPr>
        <w:t>, popularly called Email</w:t>
      </w:r>
      <w:r w:rsidR="00896693" w:rsidRPr="00CF2C1C">
        <w:rPr>
          <w:rFonts w:cs="Times New Roman"/>
        </w:rPr>
        <w:t xml:space="preserve">, </w:t>
      </w:r>
      <w:r>
        <w:rPr>
          <w:rFonts w:cs="Times New Roman"/>
        </w:rPr>
        <w:t>can be described as a</w:t>
      </w:r>
      <w:r w:rsidR="00896693" w:rsidRPr="00CF2C1C">
        <w:rPr>
          <w:rFonts w:cs="Times New Roman"/>
        </w:rPr>
        <w:t xml:space="preserve"> type of digital communication that allows individuals</w:t>
      </w:r>
      <w:r w:rsidR="000A1ADA">
        <w:rPr>
          <w:rFonts w:cs="Times New Roman"/>
        </w:rPr>
        <w:t xml:space="preserve"> or users</w:t>
      </w:r>
      <w:r w:rsidR="00896693" w:rsidRPr="00CF2C1C">
        <w:rPr>
          <w:rFonts w:cs="Times New Roman"/>
        </w:rPr>
        <w:t xml:space="preserve"> to exchange messages and files over the </w:t>
      </w:r>
      <w:r w:rsidR="00896693">
        <w:rPr>
          <w:rFonts w:cs="Times New Roman"/>
        </w:rPr>
        <w:t>Internet</w:t>
      </w:r>
      <w:r w:rsidR="00896693" w:rsidRPr="00CF2C1C">
        <w:rPr>
          <w:rFonts w:cs="Times New Roman"/>
        </w:rPr>
        <w:t xml:space="preserve">. Email </w:t>
      </w:r>
      <w:r w:rsidR="002A718F">
        <w:rPr>
          <w:rFonts w:cs="Times New Roman"/>
        </w:rPr>
        <w:t>first appeared</w:t>
      </w:r>
      <w:r w:rsidR="00896693" w:rsidRPr="00CF2C1C">
        <w:rPr>
          <w:rFonts w:cs="Times New Roman"/>
        </w:rPr>
        <w:t xml:space="preserve"> 1960s when researchers were experimenting </w:t>
      </w:r>
      <w:r w:rsidR="00896693">
        <w:rPr>
          <w:rFonts w:cs="Times New Roman"/>
        </w:rPr>
        <w:t>with</w:t>
      </w:r>
      <w:r w:rsidR="00896693" w:rsidRPr="00CF2C1C">
        <w:rPr>
          <w:rFonts w:cs="Times New Roman"/>
        </w:rPr>
        <w:t xml:space="preserve"> using computers to communicate with one another.</w:t>
      </w:r>
      <w:r w:rsidR="007E13ED">
        <w:rPr>
          <w:rFonts w:cs="Times New Roman"/>
        </w:rPr>
        <w:t xml:space="preserve"> It is important to note that </w:t>
      </w:r>
      <w:r w:rsidR="00045041">
        <w:rPr>
          <w:rFonts w:cs="Times New Roman"/>
        </w:rPr>
        <w:t xml:space="preserve">Email came into existence </w:t>
      </w:r>
      <w:r w:rsidR="007E13ED">
        <w:rPr>
          <w:rFonts w:cs="Times New Roman"/>
        </w:rPr>
        <w:t>before the In</w:t>
      </w:r>
      <w:r w:rsidR="00045041">
        <w:rPr>
          <w:rFonts w:cs="Times New Roman"/>
        </w:rPr>
        <w:t xml:space="preserve">ternet. </w:t>
      </w:r>
      <w:r w:rsidR="00896693" w:rsidRPr="00CF2C1C">
        <w:rPr>
          <w:rFonts w:cs="Times New Roman"/>
        </w:rPr>
        <w:t xml:space="preserve">The first version of </w:t>
      </w:r>
      <w:proofErr w:type="gramStart"/>
      <w:r w:rsidR="002C781A">
        <w:rPr>
          <w:rFonts w:cs="Times New Roman"/>
        </w:rPr>
        <w:t>E</w:t>
      </w:r>
      <w:r w:rsidR="007D5C78">
        <w:rPr>
          <w:rFonts w:cs="Times New Roman"/>
        </w:rPr>
        <w:t>mail</w:t>
      </w:r>
      <w:proofErr w:type="gramEnd"/>
      <w:r w:rsidR="00896693" w:rsidRPr="00CF2C1C">
        <w:rPr>
          <w:rFonts w:cs="Times New Roman"/>
        </w:rPr>
        <w:t xml:space="preserve"> was created in 1965 at the Massachusetts Institute of Technology (MIT) as part of the </w:t>
      </w:r>
      <w:r w:rsidR="00896693">
        <w:rPr>
          <w:rFonts w:cs="Times New Roman"/>
        </w:rPr>
        <w:t>institution’s</w:t>
      </w:r>
      <w:r w:rsidR="00896693" w:rsidRPr="00CF2C1C">
        <w:rPr>
          <w:rFonts w:cs="Times New Roman"/>
        </w:rPr>
        <w:t xml:space="preserve"> Compatible Time-Sharing System</w:t>
      </w:r>
      <w:r w:rsidR="00045041">
        <w:rPr>
          <w:rFonts w:cs="Times New Roman"/>
        </w:rPr>
        <w:t xml:space="preserve">. The major purpose </w:t>
      </w:r>
      <w:r w:rsidR="009777F6">
        <w:rPr>
          <w:rFonts w:cs="Times New Roman"/>
        </w:rPr>
        <w:t>was to</w:t>
      </w:r>
      <w:r w:rsidR="00045041">
        <w:rPr>
          <w:rFonts w:cs="Times New Roman"/>
        </w:rPr>
        <w:t xml:space="preserve"> </w:t>
      </w:r>
      <w:r w:rsidR="00896693" w:rsidRPr="00CF2C1C">
        <w:rPr>
          <w:rFonts w:cs="Times New Roman"/>
        </w:rPr>
        <w:t xml:space="preserve">allow users to exchange documents and texts on a central disk while logging in from remote terminals </w:t>
      </w:r>
      <w:r w:rsidR="00896693" w:rsidRPr="00CF2C1C">
        <w:rPr>
          <w:rFonts w:cs="Times New Roman"/>
        </w:rPr>
        <w:fldChar w:fldCharType="begin"/>
      </w:r>
      <w:r w:rsidR="00896693">
        <w:rPr>
          <w:rFonts w:cs="Times New Roman"/>
        </w:rPr>
        <w:instrText xml:space="preserve"> ADDIN ZOTERO_ITEM CSL_CITATION {"citationID":"euhU50Y0","properties":{"formattedCitation":"(Gibbs, 2016)","plainCitation":"(Gibbs, 2016)","noteIndex":0},"citationItems":[{"id":87,"uris":["http://zotero.org/users/local/xY1T1JRB/items/TIUIL4DU","http://zotero.org/users/10858943/items/TIUIL4DU"],"itemData":{"id":87,"type":"article-newspaper","abstract":"Ray Tomlinson, the man who literally put the @ in email addresses, has died. Here’s a brief history of electronic messages, from the Queen’s first mail to the triumph of spam","container-title":"The Guardian","ISSN":"0261-3077","language":"en-GB","section":"Technology","source":"The Guardian","title":"How did email grow from messages between academics to a global epidemic?","URL":"https://www.theguardian.com/technology/2016/mar/07/email-ray-tomlinson-history","author":[{"family":"Gibbs","given":"Samuel"}],"accessed":{"date-parts":[["2023",3,15]]},"issued":{"date-parts":[["2016",3,7]]}}}],"schema":"https://github.com/citation-style-language/schema/raw/master/csl-citation.json"} </w:instrText>
      </w:r>
      <w:r w:rsidR="00896693" w:rsidRPr="00CF2C1C">
        <w:rPr>
          <w:rFonts w:cs="Times New Roman"/>
        </w:rPr>
        <w:fldChar w:fldCharType="separate"/>
      </w:r>
      <w:r w:rsidR="00896693" w:rsidRPr="00CF2C1C">
        <w:rPr>
          <w:rFonts w:cs="Times New Roman"/>
          <w:noProof/>
        </w:rPr>
        <w:t>(Gibbs, 2016)</w:t>
      </w:r>
      <w:r w:rsidR="00896693" w:rsidRPr="00CF2C1C">
        <w:rPr>
          <w:rFonts w:cs="Times New Roman"/>
        </w:rPr>
        <w:fldChar w:fldCharType="end"/>
      </w:r>
      <w:r w:rsidR="00896693" w:rsidRPr="00CF2C1C">
        <w:rPr>
          <w:rFonts w:cs="Times New Roman"/>
        </w:rPr>
        <w:t>.</w:t>
      </w:r>
    </w:p>
    <w:p w14:paraId="4DA380F5" w14:textId="52D975CF" w:rsidR="00896693" w:rsidRPr="00CF2C1C" w:rsidRDefault="00896693" w:rsidP="00896693">
      <w:pPr>
        <w:spacing w:after="240"/>
        <w:rPr>
          <w:rFonts w:cs="Times New Roman"/>
        </w:rPr>
      </w:pPr>
      <w:r w:rsidRPr="00CF2C1C">
        <w:rPr>
          <w:rFonts w:cs="Times New Roman"/>
        </w:rPr>
        <w:t>Ray Tomlinson invent</w:t>
      </w:r>
      <w:r w:rsidR="0035428D">
        <w:rPr>
          <w:rFonts w:cs="Times New Roman"/>
        </w:rPr>
        <w:t>ed</w:t>
      </w:r>
      <w:r w:rsidRPr="00CF2C1C">
        <w:rPr>
          <w:rFonts w:cs="Times New Roman"/>
        </w:rPr>
        <w:t xml:space="preserve"> </w:t>
      </w:r>
      <w:r>
        <w:rPr>
          <w:rFonts w:cs="Times New Roman"/>
        </w:rPr>
        <w:t>Email</w:t>
      </w:r>
      <w:r w:rsidRPr="00CF2C1C">
        <w:rPr>
          <w:rFonts w:cs="Times New Roman"/>
        </w:rPr>
        <w:t xml:space="preserve"> as we know it today in 1971. </w:t>
      </w:r>
      <w:r w:rsidR="00F60E34">
        <w:rPr>
          <w:rFonts w:cs="Times New Roman"/>
        </w:rPr>
        <w:t xml:space="preserve">He </w:t>
      </w:r>
      <w:r w:rsidRPr="00CF2C1C">
        <w:rPr>
          <w:rFonts w:cs="Times New Roman"/>
        </w:rPr>
        <w:t xml:space="preserve">came up with the idea of using the @ symbol to separate the username from the domain name in an email address while working on the Advanced Research Projects Agency Network (ARPANET) project, which was a forerunner to the </w:t>
      </w:r>
      <w:r>
        <w:rPr>
          <w:rFonts w:cs="Times New Roman"/>
        </w:rPr>
        <w:t>Internet</w:t>
      </w:r>
      <w:r w:rsidRPr="00CF2C1C">
        <w:rPr>
          <w:rFonts w:cs="Times New Roman"/>
        </w:rPr>
        <w:t>. Tomlinson was prompted to come up with this idea due to an Internet Request for Comments published by Dick Watson</w:t>
      </w:r>
      <w:r w:rsidR="006E513B">
        <w:rPr>
          <w:rFonts w:cs="Times New Roman"/>
        </w:rPr>
        <w:t xml:space="preserve"> </w:t>
      </w:r>
      <w:r w:rsidRPr="00CF2C1C">
        <w:rPr>
          <w:rFonts w:cs="Times New Roman"/>
        </w:rPr>
        <w:fldChar w:fldCharType="begin"/>
      </w:r>
      <w:r>
        <w:rPr>
          <w:rFonts w:cs="Times New Roman"/>
        </w:rPr>
        <w:instrText xml:space="preserve"> ADDIN ZOTERO_ITEM CSL_CITATION {"citationID":"xhPyHfro","properties":{"formattedCitation":"(Watson, 1971)","plainCitation":"(Watson, 1971)","noteIndex":0},"citationItems":[{"id":96,"uris":["http://zotero.org/users/local/xY1T1JRB/items/FGCLAVA5","http://zotero.org/users/10858943/items/FGCLAVA5"],"itemData":{"id":96,"type":"report","genre":"Request for Comments","note":"DOI: 10.17487/RFC0196\nnumber-of-pages: 4","number":"RFC 196","publisher":"Internet Engineering Task Force","source":"IETF","title":"Mail Box Protocol","URL":"https://datatracker.ietf.org/doc/rfc196","author":[{"family":"Watson","given":"Richard"}],"accessed":{"date-parts":[["2023",3,15]]},"issued":{"date-parts":[["1971",7]]}}}],"schema":"https://github.com/citation-style-language/schema/raw/master/csl-citation.json"} </w:instrText>
      </w:r>
      <w:r w:rsidRPr="00CF2C1C">
        <w:rPr>
          <w:rFonts w:cs="Times New Roman"/>
        </w:rPr>
        <w:fldChar w:fldCharType="separate"/>
      </w:r>
      <w:r w:rsidRPr="00CF2C1C">
        <w:rPr>
          <w:rFonts w:cs="Times New Roman"/>
          <w:noProof/>
        </w:rPr>
        <w:t>(Watson, 1971)</w:t>
      </w:r>
      <w:r w:rsidRPr="00CF2C1C">
        <w:rPr>
          <w:rFonts w:cs="Times New Roman"/>
        </w:rPr>
        <w:fldChar w:fldCharType="end"/>
      </w:r>
      <w:r w:rsidRPr="00CF2C1C">
        <w:rPr>
          <w:rFonts w:cs="Times New Roman"/>
        </w:rPr>
        <w:t xml:space="preserve">. The publication described a method for sending emails to teletype printers, </w:t>
      </w:r>
      <w:r>
        <w:rPr>
          <w:rFonts w:cs="Times New Roman"/>
        </w:rPr>
        <w:t>each with</w:t>
      </w:r>
      <w:r w:rsidRPr="00CF2C1C">
        <w:rPr>
          <w:rFonts w:cs="Times New Roman"/>
        </w:rPr>
        <w:t xml:space="preserve"> its own mailbox. Tomlinson thought the approach was flawed because users should be the ones with mailboxes and decide whether or not to print </w:t>
      </w:r>
      <w:r w:rsidRPr="00CF2C1C">
        <w:rPr>
          <w:rFonts w:cs="Times New Roman"/>
        </w:rPr>
        <w:fldChar w:fldCharType="begin"/>
      </w:r>
      <w:r>
        <w:rPr>
          <w:rFonts w:cs="Times New Roman"/>
        </w:rPr>
        <w:instrText xml:space="preserve"> ADDIN ZOTERO_ITEM CSL_CITATION {"citationID":"6FyFnLJD","properties":{"formattedCitation":"(Partridge, 2008)","plainCitation":"(Partridge, 2008)","noteIndex":0},"citationItems":[{"id":89,"uris":["http://zotero.org/users/local/xY1T1JRB/items/N9P8LYVB","http://zotero.org/users/10858943/items/N9P8LYVB"],"itemData":{"id":89,"type":"article-journal","container-title":"IEEE Annals of the History of Computing","DOI":"10.1109/MAHC.2008.32","ISSN":"1058-6180","issue":"2","journalAbbreviation":"IEEE Annals Hist. Comput.","page":"3-29","source":"DOI.org (Crossref)","title":"The Technical Development of Internet Email","volume":"30","author":[{"family":"Partridge","given":"Craig"}],"issued":{"date-parts":[["2008",4]]}}}],"schema":"https://github.com/citation-style-language/schema/raw/master/csl-citation.json"} </w:instrText>
      </w:r>
      <w:r w:rsidRPr="00CF2C1C">
        <w:rPr>
          <w:rFonts w:cs="Times New Roman"/>
        </w:rPr>
        <w:fldChar w:fldCharType="separate"/>
      </w:r>
      <w:r w:rsidRPr="00CF2C1C">
        <w:rPr>
          <w:rFonts w:cs="Times New Roman"/>
          <w:noProof/>
        </w:rPr>
        <w:t>(Partridge, 2008)</w:t>
      </w:r>
      <w:r w:rsidRPr="00CF2C1C">
        <w:rPr>
          <w:rFonts w:cs="Times New Roman"/>
        </w:rPr>
        <w:fldChar w:fldCharType="end"/>
      </w:r>
      <w:r w:rsidRPr="00CF2C1C">
        <w:rPr>
          <w:rFonts w:cs="Times New Roman"/>
        </w:rPr>
        <w:t>.</w:t>
      </w:r>
    </w:p>
    <w:p w14:paraId="52F57C7C" w14:textId="148E7A5C" w:rsidR="00395F3D" w:rsidRDefault="00DD4110" w:rsidP="00896693">
      <w:pPr>
        <w:spacing w:after="240"/>
        <w:rPr>
          <w:rFonts w:cs="Times New Roman"/>
        </w:rPr>
      </w:pPr>
      <w:r>
        <w:rPr>
          <w:rFonts w:cs="Times New Roman"/>
        </w:rPr>
        <w:lastRenderedPageBreak/>
        <w:t>The</w:t>
      </w:r>
      <w:r w:rsidR="00896693" w:rsidRPr="00CF2C1C">
        <w:rPr>
          <w:rFonts w:cs="Times New Roman"/>
        </w:rPr>
        <w:t xml:space="preserve"> 1970s and 1980s</w:t>
      </w:r>
      <w:r>
        <w:rPr>
          <w:rFonts w:cs="Times New Roman"/>
        </w:rPr>
        <w:t xml:space="preserve"> saw </w:t>
      </w:r>
      <w:r w:rsidR="00506F33">
        <w:rPr>
          <w:rFonts w:cs="Times New Roman"/>
        </w:rPr>
        <w:t>a very significant</w:t>
      </w:r>
      <w:r w:rsidR="00914CF1">
        <w:rPr>
          <w:rFonts w:cs="Times New Roman"/>
        </w:rPr>
        <w:t xml:space="preserve"> and promising increase</w:t>
      </w:r>
      <w:r>
        <w:rPr>
          <w:rFonts w:cs="Times New Roman"/>
        </w:rPr>
        <w:t xml:space="preserve"> in the us</w:t>
      </w:r>
      <w:r w:rsidR="00914CF1">
        <w:rPr>
          <w:rFonts w:cs="Times New Roman"/>
        </w:rPr>
        <w:t>e</w:t>
      </w:r>
      <w:r>
        <w:rPr>
          <w:rFonts w:cs="Times New Roman"/>
        </w:rPr>
        <w:t xml:space="preserve"> of </w:t>
      </w:r>
      <w:r w:rsidR="00FE3762">
        <w:rPr>
          <w:rFonts w:cs="Times New Roman"/>
        </w:rPr>
        <w:t>e</w:t>
      </w:r>
      <w:r>
        <w:rPr>
          <w:rFonts w:cs="Times New Roman"/>
        </w:rPr>
        <w:t xml:space="preserve">mail. </w:t>
      </w:r>
      <w:r w:rsidR="00FE3762">
        <w:rPr>
          <w:rFonts w:cs="Times New Roman"/>
        </w:rPr>
        <w:t>I</w:t>
      </w:r>
      <w:r w:rsidR="00B72878">
        <w:rPr>
          <w:rFonts w:cs="Times New Roman"/>
        </w:rPr>
        <w:t>ndividuals</w:t>
      </w:r>
      <w:r w:rsidR="00FE3762">
        <w:rPr>
          <w:rFonts w:cs="Times New Roman"/>
        </w:rPr>
        <w:t>,</w:t>
      </w:r>
      <w:r w:rsidR="00B72878">
        <w:rPr>
          <w:rFonts w:cs="Times New Roman"/>
        </w:rPr>
        <w:t xml:space="preserve"> especially scholars and </w:t>
      </w:r>
      <w:r w:rsidR="00C6283E">
        <w:rPr>
          <w:rFonts w:cs="Times New Roman"/>
        </w:rPr>
        <w:t>researchers</w:t>
      </w:r>
      <w:r w:rsidR="00FE3762">
        <w:rPr>
          <w:rFonts w:cs="Times New Roman"/>
        </w:rPr>
        <w:t>,</w:t>
      </w:r>
      <w:r w:rsidR="00C6283E">
        <w:rPr>
          <w:rFonts w:cs="Times New Roman"/>
        </w:rPr>
        <w:t xml:space="preserve"> started</w:t>
      </w:r>
      <w:r w:rsidR="00B72878">
        <w:rPr>
          <w:rFonts w:cs="Times New Roman"/>
        </w:rPr>
        <w:t xml:space="preserve"> to use the ema</w:t>
      </w:r>
      <w:r w:rsidR="00C6283E">
        <w:rPr>
          <w:rFonts w:cs="Times New Roman"/>
        </w:rPr>
        <w:t xml:space="preserve">il more. </w:t>
      </w:r>
      <w:r w:rsidR="00337FCF">
        <w:rPr>
          <w:rFonts w:cs="Times New Roman"/>
        </w:rPr>
        <w:t>With the growth in traction of the</w:t>
      </w:r>
      <w:r w:rsidR="00896693" w:rsidRPr="00CF2C1C">
        <w:rPr>
          <w:rFonts w:cs="Times New Roman"/>
        </w:rPr>
        <w:t xml:space="preserve"> World Wide Web in the 1990s</w:t>
      </w:r>
      <w:r w:rsidR="00E76349">
        <w:rPr>
          <w:rFonts w:cs="Times New Roman"/>
        </w:rPr>
        <w:t xml:space="preserve">, </w:t>
      </w:r>
      <w:r w:rsidR="00484287">
        <w:rPr>
          <w:rFonts w:cs="Times New Roman"/>
        </w:rPr>
        <w:t>came the</w:t>
      </w:r>
      <w:r w:rsidR="00847A47">
        <w:rPr>
          <w:rFonts w:cs="Times New Roman"/>
        </w:rPr>
        <w:t xml:space="preserve"> growth</w:t>
      </w:r>
      <w:r w:rsidR="00484287">
        <w:rPr>
          <w:rFonts w:cs="Times New Roman"/>
        </w:rPr>
        <w:t xml:space="preserve"> of email</w:t>
      </w:r>
      <w:r w:rsidR="00E76349">
        <w:rPr>
          <w:rFonts w:cs="Times New Roman"/>
        </w:rPr>
        <w:t>.</w:t>
      </w:r>
      <w:r w:rsidR="00924E83">
        <w:rPr>
          <w:rFonts w:cs="Times New Roman"/>
        </w:rPr>
        <w:t xml:space="preserve"> </w:t>
      </w:r>
      <w:r w:rsidR="00847A47">
        <w:rPr>
          <w:rFonts w:cs="Times New Roman"/>
        </w:rPr>
        <w:t>This was because t</w:t>
      </w:r>
      <w:r w:rsidR="00FF4648">
        <w:rPr>
          <w:rFonts w:cs="Times New Roman"/>
        </w:rPr>
        <w:t xml:space="preserve">here were more people enlightened and willing to use the </w:t>
      </w:r>
      <w:r w:rsidR="00804AB8">
        <w:rPr>
          <w:rFonts w:cs="Times New Roman"/>
        </w:rPr>
        <w:t>I</w:t>
      </w:r>
      <w:r w:rsidR="00FF4648">
        <w:rPr>
          <w:rFonts w:cs="Times New Roman"/>
        </w:rPr>
        <w:t xml:space="preserve">nternet at this point. </w:t>
      </w:r>
    </w:p>
    <w:p w14:paraId="149717D0" w14:textId="06913BBA" w:rsidR="00896693" w:rsidRPr="00CF2C1C" w:rsidRDefault="008C7766" w:rsidP="00896693">
      <w:pPr>
        <w:spacing w:after="240"/>
        <w:rPr>
          <w:rFonts w:cs="Times New Roman"/>
        </w:rPr>
      </w:pPr>
      <w:r>
        <w:rPr>
          <w:rFonts w:cs="Times New Roman"/>
        </w:rPr>
        <w:t xml:space="preserve">Electronic mails experienced a very impressive </w:t>
      </w:r>
      <w:r w:rsidR="00CB221F">
        <w:rPr>
          <w:rFonts w:cs="Times New Roman"/>
        </w:rPr>
        <w:t>increase in usage</w:t>
      </w:r>
      <w:r w:rsidR="00E035EB" w:rsidRPr="00CF2C1C">
        <w:rPr>
          <w:rFonts w:cs="Times New Roman"/>
        </w:rPr>
        <w:t xml:space="preserve"> with </w:t>
      </w:r>
      <w:r w:rsidR="00E035EB">
        <w:rPr>
          <w:rFonts w:cs="Times New Roman"/>
        </w:rPr>
        <w:t xml:space="preserve">an enormous amount (billions) </w:t>
      </w:r>
      <w:r w:rsidR="00E035EB" w:rsidRPr="00CF2C1C">
        <w:rPr>
          <w:rFonts w:cs="Times New Roman"/>
        </w:rPr>
        <w:t>of emails b</w:t>
      </w:r>
      <w:r w:rsidR="00E035EB">
        <w:rPr>
          <w:rFonts w:cs="Times New Roman"/>
        </w:rPr>
        <w:t>eing sent and received</w:t>
      </w:r>
      <w:r w:rsidR="00E035EB" w:rsidRPr="00CF2C1C">
        <w:rPr>
          <w:rFonts w:cs="Times New Roman"/>
        </w:rPr>
        <w:t xml:space="preserve"> every </w:t>
      </w:r>
      <w:r w:rsidR="00E035EB">
        <w:rPr>
          <w:rFonts w:cs="Times New Roman"/>
        </w:rPr>
        <w:t xml:space="preserve">single </w:t>
      </w:r>
      <w:r w:rsidR="00E035EB" w:rsidRPr="00CF2C1C">
        <w:rPr>
          <w:rFonts w:cs="Times New Roman"/>
        </w:rPr>
        <w:t>day</w:t>
      </w:r>
      <w:r w:rsidR="00E035EB">
        <w:rPr>
          <w:rFonts w:cs="Times New Roman"/>
        </w:rPr>
        <w:t xml:space="preserve"> b</w:t>
      </w:r>
      <w:r w:rsidR="0038706F">
        <w:rPr>
          <w:rFonts w:cs="Times New Roman"/>
        </w:rPr>
        <w:t>y the 1990s and 2000s</w:t>
      </w:r>
      <w:r w:rsidR="00E035EB">
        <w:rPr>
          <w:rFonts w:cs="Times New Roman"/>
        </w:rPr>
        <w:t xml:space="preserve">. </w:t>
      </w:r>
      <w:r w:rsidR="00A42189">
        <w:rPr>
          <w:rFonts w:cs="Times New Roman"/>
        </w:rPr>
        <w:t xml:space="preserve">This </w:t>
      </w:r>
      <w:r w:rsidR="00CC02AF">
        <w:rPr>
          <w:rFonts w:cs="Times New Roman"/>
        </w:rPr>
        <w:t>widespread adoption can be attributed to the emergence of</w:t>
      </w:r>
      <w:r w:rsidR="00E035EB">
        <w:rPr>
          <w:rFonts w:cs="Times New Roman"/>
        </w:rPr>
        <w:t xml:space="preserve"> </w:t>
      </w:r>
      <w:r w:rsidR="0051447D">
        <w:rPr>
          <w:rFonts w:cs="Times New Roman"/>
        </w:rPr>
        <w:t>p</w:t>
      </w:r>
      <w:r w:rsidR="00F129C5">
        <w:rPr>
          <w:rFonts w:cs="Times New Roman"/>
        </w:rPr>
        <w:t>opular provider</w:t>
      </w:r>
      <w:r w:rsidR="00921D74">
        <w:rPr>
          <w:rFonts w:cs="Times New Roman"/>
        </w:rPr>
        <w:t>s</w:t>
      </w:r>
      <w:r w:rsidR="00884B0B">
        <w:rPr>
          <w:rFonts w:cs="Times New Roman"/>
        </w:rPr>
        <w:t xml:space="preserve"> </w:t>
      </w:r>
      <w:r w:rsidR="00543AB2">
        <w:rPr>
          <w:rFonts w:cs="Times New Roman"/>
        </w:rPr>
        <w:t xml:space="preserve">of email services </w:t>
      </w:r>
      <w:r w:rsidR="0051447D">
        <w:rPr>
          <w:rFonts w:cs="Times New Roman"/>
        </w:rPr>
        <w:t>including</w:t>
      </w:r>
      <w:r w:rsidR="00FF4648">
        <w:rPr>
          <w:rFonts w:cs="Times New Roman"/>
        </w:rPr>
        <w:t xml:space="preserve"> </w:t>
      </w:r>
      <w:r w:rsidR="00FF4648" w:rsidRPr="00CF2C1C">
        <w:rPr>
          <w:rFonts w:cs="Times New Roman"/>
        </w:rPr>
        <w:t>Hotmail, Yahoo Mail</w:t>
      </w:r>
      <w:r w:rsidR="00921D74">
        <w:rPr>
          <w:rFonts w:cs="Times New Roman"/>
        </w:rPr>
        <w:t xml:space="preserve"> and </w:t>
      </w:r>
      <w:r w:rsidR="00FF4648" w:rsidRPr="00CF2C1C">
        <w:rPr>
          <w:rFonts w:cs="Times New Roman"/>
        </w:rPr>
        <w:t>Gma</w:t>
      </w:r>
      <w:r w:rsidR="00917F69">
        <w:rPr>
          <w:rFonts w:cs="Times New Roman"/>
        </w:rPr>
        <w:t>il</w:t>
      </w:r>
      <w:r w:rsidR="00FF4648">
        <w:rPr>
          <w:rFonts w:cs="Times New Roman"/>
        </w:rPr>
        <w:t xml:space="preserve"> </w:t>
      </w:r>
      <w:r w:rsidR="002664E0">
        <w:rPr>
          <w:rFonts w:cs="Times New Roman"/>
        </w:rPr>
        <w:t>that provided</w:t>
      </w:r>
      <w:r w:rsidR="00896693" w:rsidRPr="00CF2C1C">
        <w:rPr>
          <w:rFonts w:cs="Times New Roman"/>
        </w:rPr>
        <w:t xml:space="preserve"> free email services to users</w:t>
      </w:r>
      <w:r w:rsidR="00956580">
        <w:rPr>
          <w:rFonts w:cs="Times New Roman"/>
        </w:rPr>
        <w:t xml:space="preserve">. </w:t>
      </w:r>
    </w:p>
    <w:p w14:paraId="0379541E" w14:textId="6DB98475" w:rsidR="00896693" w:rsidRDefault="00BF72D3" w:rsidP="00896693">
      <w:pPr>
        <w:rPr>
          <w:rFonts w:cs="Times New Roman"/>
        </w:rPr>
      </w:pPr>
      <w:r>
        <w:rPr>
          <w:rFonts w:cs="Times New Roman"/>
        </w:rPr>
        <w:t xml:space="preserve">A lot of effort </w:t>
      </w:r>
      <w:r w:rsidR="00F13FD4">
        <w:rPr>
          <w:rFonts w:cs="Times New Roman"/>
        </w:rPr>
        <w:t>has</w:t>
      </w:r>
      <w:r>
        <w:rPr>
          <w:rFonts w:cs="Times New Roman"/>
        </w:rPr>
        <w:t xml:space="preserve"> also been </w:t>
      </w:r>
      <w:r w:rsidR="00966C3F">
        <w:rPr>
          <w:rFonts w:cs="Times New Roman"/>
        </w:rPr>
        <w:t xml:space="preserve">put towards making the email more secure and reliable. </w:t>
      </w:r>
      <w:r w:rsidR="00595A8A">
        <w:rPr>
          <w:rFonts w:cs="Times New Roman"/>
        </w:rPr>
        <w:t>For instance,</w:t>
      </w:r>
      <w:r w:rsidR="00896693" w:rsidRPr="00CF2C1C">
        <w:rPr>
          <w:rFonts w:cs="Times New Roman"/>
        </w:rPr>
        <w:t xml:space="preserve"> functionalit</w:t>
      </w:r>
      <w:r w:rsidR="00952D45">
        <w:rPr>
          <w:rFonts w:cs="Times New Roman"/>
        </w:rPr>
        <w:t>ies</w:t>
      </w:r>
      <w:r w:rsidR="00896693" w:rsidRPr="00CF2C1C">
        <w:rPr>
          <w:rFonts w:cs="Times New Roman"/>
        </w:rPr>
        <w:t xml:space="preserve"> </w:t>
      </w:r>
      <w:r w:rsidR="005C3A75">
        <w:rPr>
          <w:rFonts w:cs="Times New Roman"/>
        </w:rPr>
        <w:t xml:space="preserve">like </w:t>
      </w:r>
      <w:r w:rsidR="00896693" w:rsidRPr="00CF2C1C">
        <w:rPr>
          <w:rFonts w:cs="Times New Roman"/>
        </w:rPr>
        <w:t xml:space="preserve">encrypted messaging, automated filters, and </w:t>
      </w:r>
      <w:r w:rsidR="00952D45">
        <w:rPr>
          <w:rFonts w:cs="Times New Roman"/>
        </w:rPr>
        <w:t xml:space="preserve">even </w:t>
      </w:r>
      <w:r w:rsidR="00896693" w:rsidRPr="00CF2C1C">
        <w:rPr>
          <w:rFonts w:cs="Times New Roman"/>
        </w:rPr>
        <w:t>junk mail (spam) protection</w:t>
      </w:r>
      <w:r w:rsidR="00571661">
        <w:rPr>
          <w:rFonts w:cs="Times New Roman"/>
        </w:rPr>
        <w:t xml:space="preserve"> have been introduced in recent times</w:t>
      </w:r>
      <w:r w:rsidR="00896693" w:rsidRPr="00CF2C1C">
        <w:rPr>
          <w:rFonts w:cs="Times New Roman"/>
        </w:rPr>
        <w:t xml:space="preserve">. </w:t>
      </w:r>
      <w:r w:rsidR="00F0462C">
        <w:rPr>
          <w:rFonts w:cs="Times New Roman"/>
        </w:rPr>
        <w:t>Even with</w:t>
      </w:r>
      <w:r w:rsidR="00896693" w:rsidRPr="00CF2C1C">
        <w:rPr>
          <w:rFonts w:cs="Times New Roman"/>
        </w:rPr>
        <w:t xml:space="preserve"> the rise of social media and other digital communication channels, </w:t>
      </w:r>
      <w:r w:rsidR="00DD3E10">
        <w:rPr>
          <w:rFonts w:cs="Times New Roman"/>
        </w:rPr>
        <w:t>e</w:t>
      </w:r>
      <w:r w:rsidR="00896693">
        <w:rPr>
          <w:rFonts w:cs="Times New Roman"/>
        </w:rPr>
        <w:t>mail</w:t>
      </w:r>
      <w:r w:rsidR="00896693" w:rsidRPr="00CF2C1C">
        <w:rPr>
          <w:rFonts w:cs="Times New Roman"/>
        </w:rPr>
        <w:t xml:space="preserve"> continues to be a mainstay of internet communication.</w:t>
      </w:r>
    </w:p>
    <w:p w14:paraId="3CD0E4EE" w14:textId="1AEDB1EE" w:rsidR="00896693" w:rsidRDefault="00694B18" w:rsidP="0042772A">
      <w:pPr>
        <w:pStyle w:val="Heading2"/>
        <w:rPr>
          <w:lang w:val="en-US"/>
        </w:rPr>
      </w:pPr>
      <w:bookmarkStart w:id="44" w:name="_Toc144989245"/>
      <w:r>
        <w:rPr>
          <w:lang w:val="en-US"/>
        </w:rPr>
        <w:t>Review Of Email Overload</w:t>
      </w:r>
      <w:bookmarkEnd w:id="44"/>
    </w:p>
    <w:p w14:paraId="103B37A9" w14:textId="545496F6" w:rsidR="009F48B2" w:rsidRPr="00CF2C1C" w:rsidRDefault="009F48B2" w:rsidP="009F48B2">
      <w:pPr>
        <w:rPr>
          <w:rFonts w:cs="Times New Roman"/>
        </w:rPr>
      </w:pPr>
      <w:r w:rsidRPr="00CF2C1C">
        <w:rPr>
          <w:rFonts w:cs="Times New Roman"/>
        </w:rPr>
        <w:t>Over the years</w:t>
      </w:r>
      <w:r w:rsidR="005450B8">
        <w:rPr>
          <w:rFonts w:cs="Times New Roman"/>
        </w:rPr>
        <w:t>,</w:t>
      </w:r>
      <w:r w:rsidRPr="00CF2C1C">
        <w:rPr>
          <w:rFonts w:cs="Times New Roman"/>
        </w:rPr>
        <w:t xml:space="preserve"> independent researchers and </w:t>
      </w:r>
      <w:r w:rsidR="0073013C">
        <w:rPr>
          <w:rFonts w:cs="Times New Roman"/>
        </w:rPr>
        <w:t xml:space="preserve">even </w:t>
      </w:r>
      <w:r w:rsidRPr="00CF2C1C">
        <w:rPr>
          <w:rFonts w:cs="Times New Roman"/>
        </w:rPr>
        <w:t xml:space="preserve">researchers at technological companies have attempted to develop techniques and features to mitigate the effects of email overload. The term </w:t>
      </w:r>
      <w:r>
        <w:rPr>
          <w:rFonts w:cs="Times New Roman"/>
        </w:rPr>
        <w:t>“</w:t>
      </w:r>
      <w:r w:rsidRPr="00CF2C1C">
        <w:rPr>
          <w:rFonts w:cs="Times New Roman"/>
        </w:rPr>
        <w:t>email overload</w:t>
      </w:r>
      <w:r>
        <w:rPr>
          <w:rFonts w:cs="Times New Roman"/>
        </w:rPr>
        <w:t>”</w:t>
      </w:r>
      <w:r w:rsidRPr="00CF2C1C">
        <w:rPr>
          <w:rFonts w:cs="Times New Roman"/>
        </w:rPr>
        <w:t xml:space="preserve"> was first described in 1996 as </w:t>
      </w:r>
      <w:r>
        <w:rPr>
          <w:rFonts w:cs="Times New Roman"/>
        </w:rPr>
        <w:t>utilizing</w:t>
      </w:r>
      <w:r w:rsidRPr="00CF2C1C">
        <w:rPr>
          <w:rFonts w:cs="Times New Roman"/>
        </w:rPr>
        <w:t xml:space="preserve"> </w:t>
      </w:r>
      <w:r>
        <w:rPr>
          <w:rFonts w:cs="Times New Roman"/>
        </w:rPr>
        <w:t>Email</w:t>
      </w:r>
      <w:r w:rsidRPr="00CF2C1C">
        <w:rPr>
          <w:rFonts w:cs="Times New Roman"/>
        </w:rPr>
        <w:t xml:space="preserve"> for tasks other than asynchronous communication which is its original purpose </w:t>
      </w:r>
      <w:r w:rsidRPr="00CF2C1C">
        <w:rPr>
          <w:rFonts w:cs="Times New Roman"/>
        </w:rPr>
        <w:fldChar w:fldCharType="begin"/>
      </w:r>
      <w:r>
        <w:rPr>
          <w:rFonts w:cs="Times New Roman"/>
        </w:rPr>
        <w:instrText xml:space="preserve"> ADDIN ZOTERO_ITEM CSL_CITATION {"citationID":"5AfXno3L","properties":{"formattedCitation":"(Whittaker &amp; Sidner, 1996)","plainCitation":"(Whittaker &amp; Sidner, 1996)","noteIndex":0},"citationItems":[{"id":3,"uris":["http://zotero.org/users/local/xY1T1JRB/items/9DQYR2PR","http://zotero.org/users/10858943/items/9DQYR2PR"],"itemData":{"id":3,"type":"paper-conference","event-title":"Proceedings of the SIGCHI conference on Human factors in computing systems","page":"276-283","title":"Email overload: exploring personal information management of email","author":[{"family":"Whittaker","given":"Steve"},{"family":"Sidner","given":"Candace"}],"issued":{"date-parts":[["1996"]]}}}],"schema":"https://github.com/citation-style-language/schema/raw/master/csl-citation.json"} </w:instrText>
      </w:r>
      <w:r w:rsidRPr="00CF2C1C">
        <w:rPr>
          <w:rFonts w:cs="Times New Roman"/>
        </w:rPr>
        <w:fldChar w:fldCharType="separate"/>
      </w:r>
      <w:r w:rsidRPr="00CF2C1C">
        <w:rPr>
          <w:rFonts w:cs="Times New Roman"/>
          <w:noProof/>
        </w:rPr>
        <w:t>(Whittaker &amp; Sidner, 1996)</w:t>
      </w:r>
      <w:r w:rsidRPr="00CF2C1C">
        <w:rPr>
          <w:rFonts w:cs="Times New Roman"/>
        </w:rPr>
        <w:fldChar w:fldCharType="end"/>
      </w:r>
      <w:r w:rsidRPr="00CF2C1C">
        <w:rPr>
          <w:rFonts w:cs="Times New Roman"/>
        </w:rPr>
        <w:t xml:space="preserve">. </w:t>
      </w:r>
    </w:p>
    <w:p w14:paraId="1D828819" w14:textId="1755CCEF" w:rsidR="009F48B2" w:rsidRPr="00CF2C1C" w:rsidRDefault="009F48B2" w:rsidP="009F48B2">
      <w:pPr>
        <w:rPr>
          <w:rFonts w:cs="Times New Roman"/>
        </w:rPr>
      </w:pPr>
      <w:r w:rsidRPr="00CF2C1C">
        <w:rPr>
          <w:rFonts w:cs="Times New Roman"/>
        </w:rPr>
        <w:t>The use of emails over the years has evolved to include much more functions than just asynchronous communication</w:t>
      </w:r>
      <w:r>
        <w:rPr>
          <w:rFonts w:cs="Times New Roman"/>
        </w:rPr>
        <w:t>. New functions for the email</w:t>
      </w:r>
      <w:r w:rsidRPr="00CF2C1C">
        <w:rPr>
          <w:rFonts w:cs="Times New Roman"/>
        </w:rPr>
        <w:t xml:space="preserve"> include task management and personal archiving </w:t>
      </w:r>
      <w:r w:rsidRPr="00CF2C1C">
        <w:rPr>
          <w:rFonts w:cs="Times New Roman"/>
        </w:rPr>
        <w:fldChar w:fldCharType="begin"/>
      </w:r>
      <w:r>
        <w:rPr>
          <w:rFonts w:cs="Times New Roman"/>
        </w:rPr>
        <w:instrText xml:space="preserve"> ADDIN ZOTERO_ITEM CSL_CITATION {"citationID":"ZwqVH5t8","properties":{"formattedCitation":"(Whittaker &amp; Sidner, 1996)","plainCitation":"(Whittaker &amp; Sidner, 1996)","noteIndex":0},"citationItems":[{"id":3,"uris":["http://zotero.org/users/local/xY1T1JRB/items/9DQYR2PR","http://zotero.org/users/10858943/items/9DQYR2PR"],"itemData":{"id":3,"type":"paper-conference","event-title":"Proceedings of the SIGCHI conference on Human factors in computing systems","page":"276-283","title":"Email overload: exploring personal information management of email","author":[{"family":"Whittaker","given":"Steve"},{"family":"Sidner","given":"Candace"}],"issued":{"date-parts":[["1996"]]}}}],"schema":"https://github.com/citation-style-language/schema/raw/master/csl-citation.json"} </w:instrText>
      </w:r>
      <w:r w:rsidRPr="00CF2C1C">
        <w:rPr>
          <w:rFonts w:cs="Times New Roman"/>
        </w:rPr>
        <w:fldChar w:fldCharType="separate"/>
      </w:r>
      <w:r w:rsidRPr="00CF2C1C">
        <w:rPr>
          <w:rFonts w:cs="Times New Roman"/>
          <w:noProof/>
        </w:rPr>
        <w:t>(Whittaker &amp; Sidner, 1996)</w:t>
      </w:r>
      <w:r w:rsidRPr="00CF2C1C">
        <w:rPr>
          <w:rFonts w:cs="Times New Roman"/>
        </w:rPr>
        <w:fldChar w:fldCharType="end"/>
      </w:r>
      <w:r w:rsidRPr="00CF2C1C">
        <w:rPr>
          <w:rFonts w:cs="Times New Roman"/>
        </w:rPr>
        <w:t xml:space="preserve">, email marketing – which is a subset of digital marketing </w:t>
      </w:r>
      <w:r w:rsidRPr="00CF2C1C">
        <w:rPr>
          <w:rFonts w:cs="Times New Roman"/>
        </w:rPr>
        <w:fldChar w:fldCharType="begin"/>
      </w:r>
      <w:r>
        <w:rPr>
          <w:rFonts w:cs="Times New Roman"/>
        </w:rPr>
        <w:instrText xml:space="preserve"> ADDIN ZOTERO_ITEM CSL_CITATION {"citationID":"PpvQNjje","properties":{"formattedCitation":"(Bala &amp; Verma, 2018)","plainCitation":"(Bala &amp; Verma, 2018)","noteIndex":0},"citationItems":[{"id":4,"uris":["http://zotero.org/users/local/xY1T1JRB/items/L3V8LUBN","http://zotero.org/users/10858943/items/L3V8LUBN"],"itemData":{"id":4,"type":"article-journal","container-title":"M. Bala, D. Verma (2018). A Critical Review of Digital Marketing. International Journal of Management, IT &amp; Engineering","issue":"10","journalAbbreviation":"M. Bala, D. Verma (2018). A Critical Review of Digital Marketing. International Journal of Management, IT &amp; Engineering","page":"321-339","title":"A critical review of digital marketing","volume":"8","author":[{"family":"Bala","given":"Madhu"},{"family":"Verma","given":"Deepak"}],"issued":{"date-parts":[["2018"]]}}}],"schema":"https://github.com/citation-style-language/schema/raw/master/csl-citation.json"} </w:instrText>
      </w:r>
      <w:r w:rsidRPr="00CF2C1C">
        <w:rPr>
          <w:rFonts w:cs="Times New Roman"/>
        </w:rPr>
        <w:fldChar w:fldCharType="separate"/>
      </w:r>
      <w:r w:rsidRPr="00CF2C1C">
        <w:rPr>
          <w:rFonts w:cs="Times New Roman"/>
          <w:noProof/>
        </w:rPr>
        <w:t>(Bala &amp; Verma, 2018)</w:t>
      </w:r>
      <w:r w:rsidRPr="00CF2C1C">
        <w:rPr>
          <w:rFonts w:cs="Times New Roman"/>
        </w:rPr>
        <w:fldChar w:fldCharType="end"/>
      </w:r>
      <w:r w:rsidRPr="00CF2C1C">
        <w:rPr>
          <w:rFonts w:cs="Times New Roman"/>
        </w:rPr>
        <w:t xml:space="preserve"> and many others. It should be </w:t>
      </w:r>
      <w:r>
        <w:rPr>
          <w:rFonts w:cs="Times New Roman"/>
        </w:rPr>
        <w:t>emphasized</w:t>
      </w:r>
      <w:r w:rsidRPr="00CF2C1C">
        <w:rPr>
          <w:rFonts w:cs="Times New Roman"/>
        </w:rPr>
        <w:t xml:space="preserve"> that email marketing accounts for a </w:t>
      </w:r>
      <w:r>
        <w:rPr>
          <w:rFonts w:cs="Times New Roman"/>
        </w:rPr>
        <w:t>significant</w:t>
      </w:r>
      <w:r w:rsidRPr="00CF2C1C">
        <w:rPr>
          <w:rFonts w:cs="Times New Roman"/>
        </w:rPr>
        <w:t xml:space="preserve"> portion of what is known as </w:t>
      </w:r>
      <w:r>
        <w:rPr>
          <w:rFonts w:cs="Times New Roman"/>
        </w:rPr>
        <w:t>“</w:t>
      </w:r>
      <w:r w:rsidRPr="00CF2C1C">
        <w:rPr>
          <w:rFonts w:cs="Times New Roman"/>
        </w:rPr>
        <w:t>Spam,</w:t>
      </w:r>
      <w:r>
        <w:rPr>
          <w:rFonts w:cs="Times New Roman"/>
        </w:rPr>
        <w:t>”</w:t>
      </w:r>
      <w:r w:rsidRPr="00CF2C1C">
        <w:rPr>
          <w:rFonts w:cs="Times New Roman"/>
        </w:rPr>
        <w:t xml:space="preserve"> which further contributes to email overload </w:t>
      </w:r>
      <w:r w:rsidRPr="00CF2C1C">
        <w:rPr>
          <w:rFonts w:cs="Times New Roman"/>
        </w:rPr>
        <w:fldChar w:fldCharType="begin"/>
      </w:r>
      <w:r>
        <w:rPr>
          <w:rFonts w:cs="Times New Roman"/>
        </w:rPr>
        <w:instrText xml:space="preserve"> ADDIN ZOTERO_ITEM CSL_CITATION {"citationID":"v4TTFs8L","properties":{"formattedCitation":"(Fariborzi &amp; Zahedifard, 2012)","plainCitation":"(Fariborzi &amp; Zahedifard, 2012)","noteIndex":0},"citationItems":[{"id":5,"uris":["http://zotero.org/users/local/xY1T1JRB/items/W8J8ZZ9L","http://zotero.org/users/10858943/items/W8J8ZZ9L"],"itemData":{"id":5,"type":"article-journal","container-title":"International Journal of e-Education, e-Business, e-Management and e-Learning","ISSN":"2010-3654","issue":"3","journalAbbreviation":"International Journal of e-Education, e-Business, e-Management and e-Learning","note":"publisher: IACSIT Press","page":"232","title":"E-mail marketing: Advantages, disadvantages andimproving techniques","volume":"2","author":[{"family":"Fariborzi","given":"Elham"},{"family":"Zahedifard","given":"Morvarid"}],"issued":{"date-parts":[["2012"]]}}}],"schema":"https://github.com/citation-style-language/schema/raw/master/csl-citation.json"} </w:instrText>
      </w:r>
      <w:r w:rsidRPr="00CF2C1C">
        <w:rPr>
          <w:rFonts w:cs="Times New Roman"/>
        </w:rPr>
        <w:fldChar w:fldCharType="separate"/>
      </w:r>
      <w:r w:rsidRPr="00CF2C1C">
        <w:rPr>
          <w:rFonts w:cs="Times New Roman"/>
          <w:noProof/>
        </w:rPr>
        <w:t>(Fariborzi &amp; Zahedifard, 2012)</w:t>
      </w:r>
      <w:r w:rsidRPr="00CF2C1C">
        <w:rPr>
          <w:rFonts w:cs="Times New Roman"/>
        </w:rPr>
        <w:fldChar w:fldCharType="end"/>
      </w:r>
      <w:r w:rsidRPr="00CF2C1C">
        <w:rPr>
          <w:rFonts w:cs="Times New Roman"/>
        </w:rPr>
        <w:t>.</w:t>
      </w:r>
    </w:p>
    <w:p w14:paraId="651A1888" w14:textId="0D1FC85A" w:rsidR="009F48B2" w:rsidRPr="00CF2C1C" w:rsidRDefault="009F48B2" w:rsidP="009F48B2">
      <w:pPr>
        <w:rPr>
          <w:rFonts w:cs="Times New Roman"/>
        </w:rPr>
      </w:pPr>
      <w:r w:rsidRPr="00CF2C1C">
        <w:rPr>
          <w:rFonts w:cs="Times New Roman"/>
        </w:rPr>
        <w:t>Research works on email overload frequently refer to</w:t>
      </w:r>
      <w:r>
        <w:rPr>
          <w:rFonts w:cs="Times New Roman"/>
        </w:rPr>
        <w:t>,</w:t>
      </w:r>
      <w:r w:rsidRPr="00CF2C1C">
        <w:rPr>
          <w:rFonts w:cs="Times New Roman"/>
        </w:rPr>
        <w:t xml:space="preserve"> or reference works on information overload because email overload is one of several types of information overload. Information overload is a phenomenon where the amount of information </w:t>
      </w:r>
      <w:r w:rsidRPr="00CF2C1C">
        <w:rPr>
          <w:rFonts w:cs="Times New Roman"/>
        </w:rPr>
        <w:lastRenderedPageBreak/>
        <w:t xml:space="preserve">available exceeds the processing capacity of the recipients </w:t>
      </w:r>
      <w:r w:rsidRPr="00CF2C1C">
        <w:rPr>
          <w:rFonts w:cs="Times New Roman"/>
        </w:rPr>
        <w:fldChar w:fldCharType="begin"/>
      </w:r>
      <w:r>
        <w:rPr>
          <w:rFonts w:cs="Times New Roman"/>
        </w:rPr>
        <w:instrText xml:space="preserve"> ADDIN ZOTERO_ITEM CSL_CITATION {"citationID":"6JukVKsQ","properties":{"formattedCitation":"(Roetzel, 2019)","plainCitation":"(Roetzel, 2019)","noteIndex":0},"citationItems":[{"id":6,"uris":["http://zotero.org/users/local/xY1T1JRB/items/99W58F29","http://zotero.org/users/10858943/items/99W58F29"],"itemData":{"id":6,"type":"article-journal","abstract":"In the light of the information age, information overload research in new areas (e.g., social media, virtual collaboration) rises rapidly in many fields of research in business administration with a variety of methods and subjects. This review article analyzes the development of information overload literature in business administration and related interdisciplinary fields and provides a comprehensive and overarching overview using a bibliometric literature analysis combined with a snowball sampling approach. For the last decade, this article reveals research directions and bridges of literature in a wide range of fields of business administration (e.g., accounting, finance, health management, human resources, innovation management, international management, information systems, marketing, manufacturing, or organizational science). This review article identifies the major papers of various research streams to capture the pulse of the information overload-related research and suggest new questions that could be addressed in the future and identifies concrete open gaps for further research. Furthermore, this article presents a new framework for structuring information overload issues which extends our understanding of influence factors and effects of information overload in the decision-making process.","container-title":"Business Research","DOI":"10.1007/s40685-018-0069-z","ISSN":"2198-2627","issue":"2","journalAbbreviation":"Business Research","page":"479-522","title":"Information overload in the information age: a review of the literature from business administration, business psychology, and related disciplines with a bibliometric approach and framework development","volume":"12","author":[{"family":"Roetzel","given":"Peter Gordon"}],"issued":{"date-parts":[["2019",12,1]]}}}],"schema":"https://github.com/citation-style-language/schema/raw/master/csl-citation.json"} </w:instrText>
      </w:r>
      <w:r w:rsidRPr="00CF2C1C">
        <w:rPr>
          <w:rFonts w:cs="Times New Roman"/>
        </w:rPr>
        <w:fldChar w:fldCharType="separate"/>
      </w:r>
      <w:r w:rsidRPr="00CF2C1C">
        <w:rPr>
          <w:rFonts w:cs="Times New Roman"/>
          <w:noProof/>
        </w:rPr>
        <w:t>(Roetzel, 2019)</w:t>
      </w:r>
      <w:r w:rsidRPr="00CF2C1C">
        <w:rPr>
          <w:rFonts w:cs="Times New Roman"/>
        </w:rPr>
        <w:fldChar w:fldCharType="end"/>
      </w:r>
      <w:r w:rsidRPr="00CF2C1C">
        <w:rPr>
          <w:rFonts w:cs="Times New Roman"/>
        </w:rPr>
        <w:t>.</w:t>
      </w:r>
      <w:r w:rsidRPr="00CF2C1C">
        <w:rPr>
          <w:rFonts w:cs="Times New Roman"/>
        </w:rPr>
        <w:fldChar w:fldCharType="begin"/>
      </w:r>
      <w:r w:rsidRPr="00CF2C1C">
        <w:rPr>
          <w:rFonts w:cs="Times New Roman"/>
        </w:rPr>
        <w:fldChar w:fldCharType="separate"/>
      </w:r>
      <w:r w:rsidRPr="00CF2C1C">
        <w:rPr>
          <w:rFonts w:cs="Times New Roman"/>
          <w:noProof/>
        </w:rPr>
        <w:t>(Roetzel, 2019)</w:t>
      </w:r>
      <w:r w:rsidRPr="00CF2C1C">
        <w:rPr>
          <w:rFonts w:cs="Times New Roman"/>
        </w:rPr>
        <w:fldChar w:fldCharType="end"/>
      </w:r>
      <w:r w:rsidRPr="00CF2C1C">
        <w:rPr>
          <w:rFonts w:cs="Times New Roman"/>
        </w:rPr>
        <w:t xml:space="preserve"> The </w:t>
      </w:r>
      <w:r>
        <w:rPr>
          <w:rFonts w:cs="Times New Roman"/>
        </w:rPr>
        <w:t>adverse</w:t>
      </w:r>
      <w:r w:rsidRPr="00CF2C1C">
        <w:rPr>
          <w:rFonts w:cs="Times New Roman"/>
        </w:rPr>
        <w:t xml:space="preserve"> effects of information overload can both be psychological and </w:t>
      </w:r>
      <w:r>
        <w:rPr>
          <w:rFonts w:cs="Times New Roman"/>
        </w:rPr>
        <w:t>economic</w:t>
      </w:r>
      <w:r w:rsidRPr="00CF2C1C">
        <w:rPr>
          <w:rFonts w:cs="Times New Roman"/>
        </w:rPr>
        <w:t xml:space="preserve">. Some psychological repercussions of email information overload include stress and blurring work-life boundaries. </w:t>
      </w:r>
      <w:r w:rsidRPr="00CF2C1C">
        <w:rPr>
          <w:rFonts w:cs="Times New Roman"/>
        </w:rPr>
        <w:fldChar w:fldCharType="begin"/>
      </w:r>
      <w:r>
        <w:rPr>
          <w:rFonts w:cs="Times New Roman"/>
        </w:rPr>
        <w:instrText xml:space="preserve"> ADDIN ZOTERO_ITEM CSL_CITATION {"citationID":"RUjMPPJ4","properties":{"formattedCitation":"(Lanctot &amp; Duxbury, 2021)","plainCitation":"(Lanctot &amp; Duxbury, 2021)","noteIndex":0},"citationItems":[{"id":20,"uris":["http://zotero.org/users/local/xY1T1JRB/items/7TZSKADZ","http://zotero.org/users/10858943/items/7TZSKADZ"],"itemData":{"id":20,"type":"article-journal","container-title":"Computers in Human Behavior Reports","DOI":"10.1016/j.chbr.2021.100152","ISSN":"24519588","journalAbbreviation":"Computers in Human Behavior Reports","language":"en","page":"100152","source":"DOI.org (Crossref)","title":"When everything is urgent! Mail use and employee well-being","volume":"4","author":[{"family":"Lanctot","given":"Andre"},{"family":"Duxbury","given":"Linda"}],"issued":{"date-parts":[["2021",8]]}}}],"schema":"https://github.com/citation-style-language/schema/raw/master/csl-citation.json"} </w:instrText>
      </w:r>
      <w:r w:rsidRPr="00CF2C1C">
        <w:rPr>
          <w:rFonts w:cs="Times New Roman"/>
        </w:rPr>
        <w:fldChar w:fldCharType="separate"/>
      </w:r>
      <w:r w:rsidRPr="00CF2C1C">
        <w:rPr>
          <w:rFonts w:cs="Times New Roman"/>
          <w:noProof/>
        </w:rPr>
        <w:t>(Lanctot &amp; Duxbury, 2021)</w:t>
      </w:r>
      <w:r w:rsidRPr="00CF2C1C">
        <w:rPr>
          <w:rFonts w:cs="Times New Roman"/>
        </w:rPr>
        <w:fldChar w:fldCharType="end"/>
      </w:r>
      <w:r w:rsidRPr="00CF2C1C">
        <w:rPr>
          <w:rFonts w:cs="Times New Roman"/>
        </w:rPr>
        <w:t xml:space="preserve">, while the economic repercussions can be calculated in the millions of dollars lost due to reduced productivity and innovation </w:t>
      </w:r>
      <w:r w:rsidRPr="00CF2C1C">
        <w:rPr>
          <w:rFonts w:cs="Times New Roman"/>
        </w:rPr>
        <w:fldChar w:fldCharType="begin"/>
      </w:r>
      <w:r>
        <w:rPr>
          <w:rFonts w:cs="Times New Roman"/>
        </w:rPr>
        <w:instrText xml:space="preserve"> ADDIN ZOTERO_ITEM CSL_CITATION {"citationID":"mpVW2FEU","properties":{"formattedCitation":"(Hemp, 2009; Spira &amp; Burke, 2009)","plainCitation":"(Hemp, 2009; Spira &amp; Burke, 2009)","noteIndex":0},"citationItems":[{"id":28,"uris":["http://zotero.org/users/local/xY1T1JRB/items/I7DJJCE9","http://zotero.org/users/10858943/items/I7DJJCE9"],"itemData":{"id":28,"type":"article-magazine","abstract":"Reprint: R0909J The value of information in the knowledge economy is indisputable, but so is its capacity to overwhelm consumers of it. HBR contributing editor Hemp reports on practical ways for individuals and organizations to avoid getting too much of a good thing. Ready access to useful information comes at a cost: As the volume increases, the line between the worthwhile and the distracting starts to blur. And ready access to you—via e-mail, social networking, and so on—exacerbates the situation: On average, Intel executives get 300 e-mails a day, and Microsoft workers need 24 minutes to return to work after each e-mail interruption. Clearly, productivity is taking a hit. Technological aids can help, such as e-mail management software for you, a message-volume regulation system for your organization, or even more-sophisticated solutions being developed by Microsoft, IBM, and others. Yet, battling technological interruptions on their own turf only goes so far. You also need to change your mind-set, perhaps by seeking help from personal-productivity experts or by simply accepting that you can’t respond to every distraction that flits across your screen. Similarly, organizations must change their cultures, for instance by establishing clear e-communication protocols. In the end, only a multipronged approach will help you and your organization subdue the multiheaded monster of information overload. The secret is to manage the beast while still respecting it for the beautiful creature it is.","container-title":"Harvard Business Review","ISSN":"0017-8012","note":"section: IT management","source":"hbr.org","title":"Death by Information Overload","URL":"https://hbr.org/2009/09/death-by-information-overload","author":[{"family":"Hemp","given":"Paul"}],"accessed":{"date-parts":[["2023",1,5]]},"issued":{"date-parts":[["2009",9,1]]}}},{"id":27,"uris":["http://zotero.org/users/local/xY1T1JRB/items/FNKNKA47","http://zotero.org/users/10858943/items/FNKNKA47"],"itemData":{"id":27,"type":"article-journal","language":"en","source":"Zotero","title":"Intel’s War on Information Overload: A Case Study","author":[{"family":"Spira","given":"Jonathan B"},{"family":"Burke","given":"Cody"}],"issued":{"date-parts":[["2009"]]}}}],"schema":"https://github.com/citation-style-language/schema/raw/master/csl-citation.json"} </w:instrText>
      </w:r>
      <w:r w:rsidRPr="00CF2C1C">
        <w:rPr>
          <w:rFonts w:cs="Times New Roman"/>
        </w:rPr>
        <w:fldChar w:fldCharType="separate"/>
      </w:r>
      <w:r w:rsidRPr="00CF2C1C">
        <w:rPr>
          <w:rFonts w:cs="Times New Roman"/>
          <w:noProof/>
        </w:rPr>
        <w:t>(Hemp, 2009; Spira &amp; Burke, 2009)</w:t>
      </w:r>
      <w:r w:rsidRPr="00CF2C1C">
        <w:rPr>
          <w:rFonts w:cs="Times New Roman"/>
        </w:rPr>
        <w:fldChar w:fldCharType="end"/>
      </w:r>
      <w:r w:rsidRPr="00CF2C1C">
        <w:rPr>
          <w:rFonts w:cs="Times New Roman"/>
        </w:rPr>
        <w:t>.</w:t>
      </w:r>
    </w:p>
    <w:p w14:paraId="6EC18CC1" w14:textId="352BF8F1" w:rsidR="009F48B2" w:rsidRPr="009F48B2" w:rsidRDefault="009F48B2" w:rsidP="009F48B2">
      <w:pPr>
        <w:rPr>
          <w:lang w:val="en-US"/>
        </w:rPr>
      </w:pPr>
      <w:r w:rsidRPr="00CF2C1C">
        <w:fldChar w:fldCharType="begin"/>
      </w:r>
      <w:r w:rsidRPr="00CF2C1C">
        <w:fldChar w:fldCharType="separate"/>
      </w:r>
      <w:r w:rsidRPr="00CF2C1C">
        <w:t>(</w:t>
      </w:r>
      <w:r w:rsidRPr="00CF2C1C">
        <w:rPr>
          <w:i/>
          <w:iCs/>
        </w:rPr>
        <w:t>Information Overload: Now $900 Billion – What Is Your Organization’s Exposure? - Basex Blog »</w:t>
      </w:r>
      <w:r w:rsidRPr="00CF2C1C">
        <w:t>, n.d.)</w:t>
      </w:r>
      <w:r w:rsidRPr="00CF2C1C">
        <w:fldChar w:fldCharType="end"/>
      </w:r>
      <w:r w:rsidRPr="00CF2C1C">
        <w:fldChar w:fldCharType="begin"/>
      </w:r>
      <w:r w:rsidRPr="00CF2C1C">
        <w:fldChar w:fldCharType="separate"/>
      </w:r>
      <w:r w:rsidRPr="00CF2C1C">
        <w:rPr>
          <w:noProof/>
        </w:rPr>
        <w:t>(Roetzel, 2019)</w:t>
      </w:r>
      <w:r w:rsidRPr="00CF2C1C">
        <w:fldChar w:fldCharType="end"/>
      </w:r>
      <w:r w:rsidRPr="00CF2C1C">
        <w:fldChar w:fldCharType="begin"/>
      </w:r>
      <w:r w:rsidRPr="00CF2C1C">
        <w:fldChar w:fldCharType="separate"/>
      </w:r>
      <w:r w:rsidRPr="00CF2C1C">
        <w:rPr>
          <w:noProof/>
        </w:rPr>
        <w:t>(Roetzel, 2019)</w:t>
      </w:r>
      <w:r w:rsidRPr="00CF2C1C">
        <w:fldChar w:fldCharType="end"/>
      </w:r>
      <w:r w:rsidRPr="00CF2C1C">
        <w:t xml:space="preserve">Several research works have </w:t>
      </w:r>
      <w:r>
        <w:t>identified</w:t>
      </w:r>
      <w:r w:rsidRPr="00CF2C1C">
        <w:t xml:space="preserve"> the best approaches to reduce the effects of information overload. Some approaches are focused on reducing the amount of incoming information or information that users have to process, while others are focused on helping the recipients increase their information processing capacity </w:t>
      </w:r>
      <w:r w:rsidRPr="00CF2C1C">
        <w:fldChar w:fldCharType="begin"/>
      </w:r>
      <w:r>
        <w:instrText xml:space="preserve"> ADDIN ZOTERO_ITEM CSL_CITATION {"citationID":"nM9Vgi90","properties":{"formattedCitation":"(Soucek &amp; Moser, 2010)","plainCitation":"(Soucek &amp; Moser, 2010)","noteIndex":0},"citationItems":[{"id":8,"uris":["http://zotero.org/users/local/xY1T1JRB/items/BRLKIZMD","http://zotero.org/users/10858943/items/BRLKIZMD"],"itemData":{"id":8,"type":"article-journal","container-title":"Computers in Human Behavior","DOI":"10.1016/j.chb.2010.04.024","ISSN":"07475632","issue":"6","journalAbbreviation":"Computers in Human Behavior","language":"en","page":"1458-1466","source":"DOI.org (Crossref)","title":"Coping with information overload in email communication: Evaluation of a training intervention","title-short":"Coping with information overload in email communication","volume":"26","author":[{"family":"Soucek","given":"Roman"},{"family":"Moser","given":"Klaus"}],"issued":{"date-parts":[["2010",11]]}}}],"schema":"https://github.com/citation-style-language/schema/raw/master/csl-citation.json"} </w:instrText>
      </w:r>
      <w:r w:rsidRPr="00CF2C1C">
        <w:fldChar w:fldCharType="separate"/>
      </w:r>
      <w:r w:rsidRPr="00CF2C1C">
        <w:rPr>
          <w:noProof/>
        </w:rPr>
        <w:t>(Soucek &amp; Moser, 2010)</w:t>
      </w:r>
      <w:r w:rsidRPr="00CF2C1C">
        <w:fldChar w:fldCharType="end"/>
      </w:r>
      <w:r w:rsidRPr="00CF2C1C">
        <w:t>. This research work focuses primarily on the approach of managing and reducing the amount of information that users must process, specifically in their emails.</w:t>
      </w:r>
    </w:p>
    <w:p w14:paraId="5233C5AC" w14:textId="2CAF3162" w:rsidR="009F48B2" w:rsidRDefault="00694B18" w:rsidP="0042772A">
      <w:pPr>
        <w:pStyle w:val="Heading2"/>
        <w:rPr>
          <w:lang w:val="en-US"/>
        </w:rPr>
      </w:pPr>
      <w:bookmarkStart w:id="45" w:name="_Toc144989246"/>
      <w:r>
        <w:rPr>
          <w:lang w:val="en-US"/>
        </w:rPr>
        <w:t>Review Of Relevant Concepts</w:t>
      </w:r>
      <w:bookmarkEnd w:id="45"/>
    </w:p>
    <w:p w14:paraId="2B2FDB08" w14:textId="5FD2D678" w:rsidR="009F48B2" w:rsidRDefault="009F48B2" w:rsidP="009F48B2">
      <w:r w:rsidRPr="00CF2C1C">
        <w:t xml:space="preserve">This section details the various </w:t>
      </w:r>
      <w:r>
        <w:t>concepts</w:t>
      </w:r>
      <w:r w:rsidRPr="00CF2C1C">
        <w:t xml:space="preserve"> that are relevant to this project. They include:</w:t>
      </w:r>
    </w:p>
    <w:p w14:paraId="70DFABCA" w14:textId="0174C844" w:rsidR="009F48B2" w:rsidRDefault="009F48B2" w:rsidP="009F48B2">
      <w:pPr>
        <w:pStyle w:val="Heading3"/>
      </w:pPr>
      <w:bookmarkStart w:id="46" w:name="_Toc144989247"/>
      <w:r>
        <w:t>Artificial Intelligence</w:t>
      </w:r>
      <w:bookmarkEnd w:id="46"/>
    </w:p>
    <w:p w14:paraId="349033B7" w14:textId="77777777" w:rsidR="009F48B2" w:rsidRDefault="009F48B2" w:rsidP="009F48B2">
      <w:pPr>
        <w:spacing w:after="240"/>
        <w:rPr>
          <w:rFonts w:cs="Times New Roman"/>
        </w:rPr>
      </w:pPr>
      <w:r w:rsidRPr="00BA6F4C">
        <w:rPr>
          <w:rFonts w:cs="Times New Roman"/>
        </w:rPr>
        <w:t xml:space="preserve">Artificial intelligence is the ability of machines or computer programs to perform tasks that typically require human intelligence. In artificial intelligence, computers are used to simulate or mimic human intelligence. It is </w:t>
      </w:r>
      <w:r>
        <w:rPr>
          <w:rFonts w:cs="Times New Roman"/>
        </w:rPr>
        <w:t>a vast</w:t>
      </w:r>
      <w:r w:rsidRPr="00BA6F4C">
        <w:rPr>
          <w:rFonts w:cs="Times New Roman"/>
        </w:rPr>
        <w:t xml:space="preserve"> field </w:t>
      </w:r>
      <w:r>
        <w:rPr>
          <w:rFonts w:cs="Times New Roman"/>
        </w:rPr>
        <w:t>with</w:t>
      </w:r>
      <w:r w:rsidRPr="00BA6F4C">
        <w:rPr>
          <w:rFonts w:cs="Times New Roman"/>
        </w:rPr>
        <w:t xml:space="preserve"> contributions from numerous disciplines</w:t>
      </w:r>
      <w:r>
        <w:rPr>
          <w:rFonts w:cs="Times New Roman"/>
        </w:rPr>
        <w:t>,</w:t>
      </w:r>
      <w:r w:rsidRPr="00BA6F4C">
        <w:rPr>
          <w:rFonts w:cs="Times New Roman"/>
        </w:rPr>
        <w:t xml:space="preserve"> such as philosophy, mathematics, economics, neuroscience</w:t>
      </w:r>
      <w:r>
        <w:rPr>
          <w:rFonts w:cs="Times New Roman"/>
        </w:rPr>
        <w:t xml:space="preserve"> etc</w:t>
      </w:r>
      <w:r w:rsidRPr="00BA6F4C">
        <w:rPr>
          <w:rFonts w:cs="Times New Roman"/>
        </w:rPr>
        <w:t xml:space="preserve">. It is also made up of 6 </w:t>
      </w:r>
      <w:r>
        <w:rPr>
          <w:rFonts w:cs="Times New Roman"/>
        </w:rPr>
        <w:t>significant</w:t>
      </w:r>
      <w:r w:rsidRPr="00BA6F4C">
        <w:rPr>
          <w:rFonts w:cs="Times New Roman"/>
        </w:rPr>
        <w:t xml:space="preserve"> sub-disciplines</w:t>
      </w:r>
      <w:r>
        <w:rPr>
          <w:rFonts w:cs="Times New Roman"/>
        </w:rPr>
        <w:t>,</w:t>
      </w:r>
      <w:r w:rsidRPr="00BA6F4C">
        <w:rPr>
          <w:rFonts w:cs="Times New Roman"/>
        </w:rPr>
        <w:t xml:space="preserve"> namely Natural Language Processing (NLP), Machine Learning (ML), Knowledge Representation, Computer Vision, Robotics and Automated Reasoning </w:t>
      </w:r>
      <w:r w:rsidRPr="00BA6F4C">
        <w:rPr>
          <w:rFonts w:cs="Times New Roman"/>
        </w:rPr>
        <w:fldChar w:fldCharType="begin"/>
      </w:r>
      <w:r w:rsidRPr="00BA6F4C">
        <w:rPr>
          <w:rFonts w:cs="Times New Roman"/>
        </w:rPr>
        <w:instrText xml:space="preserve"> ADDIN ZOTERO_ITEM CSL_CITATION {"citationID":"2Awv3LDo","properties":{"formattedCitation":"(Russell &amp; Norvig, 2020)","plainCitation":"(Russell &amp; Norvig, 2020)","noteIndex":0},"citationItems":[{"id":100,"uris":["http://zotero.org/users/10858943/items/4RRZ3P8M"],"itemData":{"id":100,"type":"book","edition":"4th edition","event-place":"Boston","ISBN":"0-13-461099-7","language":"eng","publisher":"Pearson","publisher-place":"Boston","title":"Artificial intelligence : a modern approach","author":[{"family":"Russell","given":"Stuart J."},{"family":"Norvig","given":"Peter"}],"issued":{"date-parts":[["2020"]]}}}],"schema":"https://github.com/citation-style-language/schema/raw/master/csl-citation.json"} </w:instrText>
      </w:r>
      <w:r w:rsidRPr="00BA6F4C">
        <w:rPr>
          <w:rFonts w:cs="Times New Roman"/>
        </w:rPr>
        <w:fldChar w:fldCharType="separate"/>
      </w:r>
      <w:r w:rsidRPr="00BA6F4C">
        <w:rPr>
          <w:rFonts w:cs="Times New Roman"/>
          <w:noProof/>
        </w:rPr>
        <w:t>(Russell &amp; Norvig, 2020)</w:t>
      </w:r>
      <w:r w:rsidRPr="00BA6F4C">
        <w:rPr>
          <w:rFonts w:cs="Times New Roman"/>
        </w:rPr>
        <w:fldChar w:fldCharType="end"/>
      </w:r>
      <w:r w:rsidRPr="00BA6F4C">
        <w:rPr>
          <w:rFonts w:cs="Times New Roman"/>
        </w:rPr>
        <w:t>.</w:t>
      </w:r>
    </w:p>
    <w:p w14:paraId="6F027672" w14:textId="1B1CCF1F" w:rsidR="009F48B2" w:rsidRDefault="009F48B2" w:rsidP="009F48B2">
      <w:r w:rsidRPr="00BA6F4C">
        <w:t xml:space="preserve">Artificial intelligence has radically altered the way things are done across the world. It has improved the efficiency of carrying out otherwise monotonous and repetitive operations. </w:t>
      </w:r>
      <w:r>
        <w:t>Personalized</w:t>
      </w:r>
      <w:r w:rsidRPr="00BA6F4C">
        <w:t xml:space="preserve"> learning experiences for learners are now available in schools, enhancing learning ability. It has also found use in the automobile and healthcare industries </w:t>
      </w:r>
      <w:r w:rsidRPr="00BA6F4C">
        <w:fldChar w:fldCharType="begin"/>
      </w:r>
      <w:r w:rsidRPr="00BA6F4C">
        <w:instrText xml:space="preserve"> ADDIN ZOTERO_ITEM CSL_CITATION {"citationID":"oIDAfpBH","properties":{"formattedCitation":"(Zhang &amp; Lu, 2021)","plainCitation":"(Zhang &amp; Lu, 2021)","noteIndex":0},"citationItems":[{"id":103,"uris":["http://zotero.org/users/10858943/items/BZJ7TNIX"],"itemData":{"id":103,"type":"article-journal","container-title":"Journal of Industrial Information Integration","DOI":"10.1016/j.jii.2021.100224","ISSN":"2452414X","journalAbbreviation":"Journal of Industrial Information Integration","language":"en","page":"100224","source":"DOI.org (Crossref)","title":"Study on artificial intelligence: The state of the art and future prospects","title-short":"Study on artificial intelligence","volume":"23","author":[{"family":"Zhang","given":"Caiming"},{"family":"Lu","given":"Yang"}],"issued":{"date-parts":[["2021",9]]}}}],"schema":"https://github.com/citation-style-language/schema/raw/master/csl-citation.json"} </w:instrText>
      </w:r>
      <w:r w:rsidRPr="00BA6F4C">
        <w:fldChar w:fldCharType="separate"/>
      </w:r>
      <w:r w:rsidRPr="00BA6F4C">
        <w:rPr>
          <w:noProof/>
        </w:rPr>
        <w:t>(Zhang &amp; Lu, 2021)</w:t>
      </w:r>
      <w:r w:rsidRPr="00BA6F4C">
        <w:fldChar w:fldCharType="end"/>
      </w:r>
      <w:r w:rsidRPr="00BA6F4C">
        <w:t>.</w:t>
      </w:r>
    </w:p>
    <w:p w14:paraId="09AA35BA" w14:textId="485E284D" w:rsidR="009F48B2" w:rsidRDefault="009F48B2" w:rsidP="009F48B2">
      <w:pPr>
        <w:pStyle w:val="Heading3"/>
      </w:pPr>
      <w:bookmarkStart w:id="47" w:name="_Toc144989248"/>
      <w:r>
        <w:lastRenderedPageBreak/>
        <w:t>Machine Learning</w:t>
      </w:r>
      <w:bookmarkEnd w:id="47"/>
    </w:p>
    <w:p w14:paraId="65FC830A" w14:textId="77777777" w:rsidR="009F48B2" w:rsidRDefault="009F48B2" w:rsidP="009F48B2">
      <w:pPr>
        <w:spacing w:after="240"/>
        <w:rPr>
          <w:rFonts w:cs="Times New Roman"/>
        </w:rPr>
      </w:pPr>
      <w:r w:rsidRPr="00EB322C">
        <w:rPr>
          <w:rFonts w:cs="Times New Roman"/>
        </w:rPr>
        <w:t xml:space="preserve">Machine learning is a branch of </w:t>
      </w:r>
      <w:r>
        <w:rPr>
          <w:rFonts w:cs="Times New Roman"/>
        </w:rPr>
        <w:t>Artificial Intelligence (AI)</w:t>
      </w:r>
      <w:r w:rsidRPr="00EB322C">
        <w:rPr>
          <w:rFonts w:cs="Times New Roman"/>
        </w:rPr>
        <w:t xml:space="preserve"> that focuses on </w:t>
      </w:r>
      <w:r>
        <w:rPr>
          <w:rFonts w:cs="Times New Roman"/>
        </w:rPr>
        <w:t>creating</w:t>
      </w:r>
      <w:r w:rsidRPr="00EB322C">
        <w:rPr>
          <w:rFonts w:cs="Times New Roman"/>
        </w:rPr>
        <w:t xml:space="preserve"> algorithms and statistical models that allow computer systems to learn and improve without being programmed explicitly.</w:t>
      </w:r>
      <w:r>
        <w:rPr>
          <w:rFonts w:cs="Times New Roman"/>
        </w:rPr>
        <w:t xml:space="preserve"> It can be</w:t>
      </w:r>
      <w:r w:rsidRPr="00EB322C">
        <w:rPr>
          <w:rFonts w:cs="Times New Roman"/>
        </w:rPr>
        <w:t xml:space="preserve"> described as the study of how computers can learn without being expressly coded.</w:t>
      </w:r>
    </w:p>
    <w:p w14:paraId="6D517F3E" w14:textId="77777777" w:rsidR="009F48B2" w:rsidRDefault="009F48B2" w:rsidP="009F48B2">
      <w:pPr>
        <w:spacing w:after="240"/>
        <w:rPr>
          <w:rFonts w:cs="Times New Roman"/>
        </w:rPr>
      </w:pPr>
      <w:r>
        <w:rPr>
          <w:rFonts w:cs="Times New Roman"/>
        </w:rPr>
        <w:t xml:space="preserve">There are several machine learning algorithms that both researchers and machine learning engineers have used over the years. Some examples of algorithms used frequently in machine learning include Linear Regression, Logistic Regression, Gradient Descent, Support Vector Machines, K-Nearest Neighbour and so on </w:t>
      </w:r>
      <w:r>
        <w:rPr>
          <w:rFonts w:cs="Times New Roman"/>
        </w:rPr>
        <w:fldChar w:fldCharType="begin"/>
      </w:r>
      <w:r>
        <w:rPr>
          <w:rFonts w:cs="Times New Roman"/>
        </w:rPr>
        <w:instrText xml:space="preserve"> ADDIN ZOTERO_ITEM CSL_CITATION {"citationID":"uockQMDb","properties":{"formattedCitation":"(Ray, 2019)","plainCitation":"(Ray, 2019)","noteIndex":0},"citationItems":[{"id":106,"uris":["http://zotero.org/users/10858943/items/R4TAS2QF"],"itemData":{"id":106,"type":"paper-conference","container-title":"2019 International Conference on Machine Learning, Big Data, Cloud and Parallel Computing (COMITCon)","DOI":"10.1109/COMITCon.2019.8862451","event-place":"Faridabad, India","event-title":"2019 International Conference on Machine Learning, Big Data, Cloud and Parallel Computing (COMITCon)","ISBN":"978-1-72810-211-5","page":"35-39","publisher":"IEEE","publisher-place":"Faridabad, India","source":"DOI.org (Crossref)","title":"A Quick Review of Machine Learning Algorithms","URL":"https://ieeexplore.ieee.org/document/8862451/","author":[{"family":"Ray","given":"Susmita"}],"accessed":{"date-parts":[["2023",4,17]]},"issued":{"date-parts":[["2019",2]]}}}],"schema":"https://github.com/citation-style-language/schema/raw/master/csl-citation.json"} </w:instrText>
      </w:r>
      <w:r>
        <w:rPr>
          <w:rFonts w:cs="Times New Roman"/>
        </w:rPr>
        <w:fldChar w:fldCharType="separate"/>
      </w:r>
      <w:r>
        <w:rPr>
          <w:rFonts w:cs="Times New Roman"/>
          <w:noProof/>
        </w:rPr>
        <w:t>(Ray, 2019)</w:t>
      </w:r>
      <w:r>
        <w:rPr>
          <w:rFonts w:cs="Times New Roman"/>
        </w:rPr>
        <w:fldChar w:fldCharType="end"/>
      </w:r>
      <w:r>
        <w:rPr>
          <w:rFonts w:cs="Times New Roman"/>
        </w:rPr>
        <w:t>.</w:t>
      </w:r>
    </w:p>
    <w:p w14:paraId="3691357B" w14:textId="6BDFA5FF" w:rsidR="009F48B2" w:rsidRDefault="009F48B2" w:rsidP="009F48B2">
      <w:pPr>
        <w:pStyle w:val="Heading3"/>
      </w:pPr>
      <w:bookmarkStart w:id="48" w:name="_Toc144989249"/>
      <w:r>
        <w:t>Natural Language Processing (NLP)</w:t>
      </w:r>
      <w:bookmarkEnd w:id="48"/>
    </w:p>
    <w:p w14:paraId="20AEA5E5" w14:textId="47C76FB0" w:rsidR="009F48B2" w:rsidRDefault="009F48B2" w:rsidP="009F48B2">
      <w:pPr>
        <w:spacing w:after="240"/>
        <w:rPr>
          <w:rFonts w:cs="Times New Roman"/>
        </w:rPr>
      </w:pPr>
      <w:r>
        <w:rPr>
          <w:rFonts w:cs="Times New Roman"/>
        </w:rPr>
        <w:t xml:space="preserve">Natural Language Processing (NLP) is </w:t>
      </w:r>
      <w:r w:rsidRPr="0078686D">
        <w:rPr>
          <w:rFonts w:cs="Times New Roman"/>
        </w:rPr>
        <w:t xml:space="preserve">a branch of </w:t>
      </w:r>
      <w:r>
        <w:rPr>
          <w:rFonts w:cs="Times New Roman"/>
        </w:rPr>
        <w:t>Artificial Intelligence (AI)</w:t>
      </w:r>
      <w:r w:rsidRPr="0078686D">
        <w:rPr>
          <w:rFonts w:cs="Times New Roman"/>
        </w:rPr>
        <w:t xml:space="preserve"> that studies the</w:t>
      </w:r>
      <w:r w:rsidR="00FC3C48">
        <w:rPr>
          <w:rFonts w:cs="Times New Roman"/>
        </w:rPr>
        <w:t>3</w:t>
      </w:r>
      <w:r w:rsidRPr="0078686D">
        <w:rPr>
          <w:rFonts w:cs="Times New Roman"/>
        </w:rPr>
        <w:t xml:space="preserve"> interface between human language and computer systems. It entails the creation of algorithms and models that allow computers to comprehend, interpret, and generate or </w:t>
      </w:r>
      <w:r>
        <w:rPr>
          <w:rFonts w:cs="Times New Roman"/>
        </w:rPr>
        <w:t>synthesize</w:t>
      </w:r>
      <w:r w:rsidRPr="0078686D">
        <w:rPr>
          <w:rFonts w:cs="Times New Roman"/>
        </w:rPr>
        <w:t> human language. </w:t>
      </w:r>
      <w:r>
        <w:rPr>
          <w:rFonts w:cs="Times New Roman"/>
        </w:rPr>
        <w:t xml:space="preserve">Russell and Norvig </w:t>
      </w:r>
      <w:r>
        <w:rPr>
          <w:rFonts w:cs="Times New Roman"/>
        </w:rPr>
        <w:fldChar w:fldCharType="begin"/>
      </w:r>
      <w:r>
        <w:rPr>
          <w:rFonts w:cs="Times New Roman"/>
        </w:rPr>
        <w:instrText xml:space="preserve"> ADDIN ZOTERO_ITEM CSL_CITATION {"citationID":"ylWAtArM","properties":{"formattedCitation":"(2020)","plainCitation":"(2020)","noteIndex":0},"citationItems":[{"id":100,"uris":["http://zotero.org/users/10858943/items/4RRZ3P8M"],"itemData":{"id":100,"type":"book","edition":"4th edition","event-place":"Boston","ISBN":"0-13-461099-7","language":"eng","publisher":"Pearson","publisher-place":"Boston","title":"Artificial intelligence : a modern approach","author":[{"family":"Russell","given":"Stuart J."},{"family":"Norvig","given":"Peter"}],"issued":{"date-parts":[["2020"]]}},"label":"page","suppress-author":true}],"schema":"https://github.com/citation-style-language/schema/raw/master/csl-citation.json"} </w:instrText>
      </w:r>
      <w:r>
        <w:rPr>
          <w:rFonts w:cs="Times New Roman"/>
        </w:rPr>
        <w:fldChar w:fldCharType="separate"/>
      </w:r>
      <w:r>
        <w:rPr>
          <w:rFonts w:cs="Times New Roman"/>
          <w:noProof/>
        </w:rPr>
        <w:t>(2020)</w:t>
      </w:r>
      <w:r>
        <w:rPr>
          <w:rFonts w:cs="Times New Roman"/>
        </w:rPr>
        <w:fldChar w:fldCharType="end"/>
      </w:r>
      <w:r>
        <w:rPr>
          <w:rFonts w:cs="Times New Roman"/>
        </w:rPr>
        <w:t xml:space="preserve"> </w:t>
      </w:r>
      <w:r w:rsidRPr="008E1355">
        <w:rPr>
          <w:rFonts w:cs="Times New Roman"/>
        </w:rPr>
        <w:t>outlined three major reasons for computers to perform Natural Language Processing. The first is to communicate, the second is to learn, and the third is to enhance scientific comprehension of languages.</w:t>
      </w:r>
    </w:p>
    <w:p w14:paraId="671F143C" w14:textId="77777777" w:rsidR="009F48B2" w:rsidRDefault="009F48B2" w:rsidP="009F48B2">
      <w:pPr>
        <w:spacing w:after="240"/>
        <w:rPr>
          <w:rFonts w:cs="Times New Roman"/>
        </w:rPr>
      </w:pPr>
      <w:r w:rsidRPr="00B811FC">
        <w:rPr>
          <w:rFonts w:cs="Times New Roman"/>
        </w:rPr>
        <w:t xml:space="preserve">NLP is </w:t>
      </w:r>
      <w:r>
        <w:rPr>
          <w:rFonts w:cs="Times New Roman"/>
        </w:rPr>
        <w:t xml:space="preserve">widely </w:t>
      </w:r>
      <w:r w:rsidRPr="00B811FC">
        <w:rPr>
          <w:rFonts w:cs="Times New Roman"/>
        </w:rPr>
        <w:t xml:space="preserve">used for </w:t>
      </w:r>
      <w:r>
        <w:rPr>
          <w:rFonts w:cs="Times New Roman"/>
        </w:rPr>
        <w:t xml:space="preserve">tasks such as </w:t>
      </w:r>
      <w:r w:rsidRPr="00B811FC">
        <w:rPr>
          <w:rFonts w:cs="Times New Roman"/>
        </w:rPr>
        <w:t>text classification, indexing and searching enormous texts, data extraction, automatic summary generation, question answering, knowledge acquisition, and text generation</w:t>
      </w:r>
      <w:r>
        <w:rPr>
          <w:rFonts w:cs="Times New Roman"/>
        </w:rPr>
        <w:t xml:space="preserve"> </w:t>
      </w:r>
      <w:r>
        <w:rPr>
          <w:rFonts w:cs="Times New Roman"/>
        </w:rPr>
        <w:fldChar w:fldCharType="begin"/>
      </w:r>
      <w:r>
        <w:rPr>
          <w:rFonts w:cs="Times New Roman"/>
        </w:rPr>
        <w:instrText xml:space="preserve"> ADDIN ZOTERO_ITEM CSL_CITATION {"citationID":"6Tzd4yb0","properties":{"formattedCitation":"(Chowdhary, 2020)","plainCitation":"(Chowdhary, 2020)","noteIndex":0},"citationItems":[{"id":107,"uris":["http://zotero.org/users/10858943/items/X9AUFYNS"],"itemData":{"id":107,"type":"book","event-place":"New Delhi","ISBN":"978-81-322-3970-3","language":"en","note":"DOI: 10.1007/978-81-322-3972-7","publisher":"Springer India","publisher-place":"New Delhi","source":"DOI.org (Crossref)","title":"Fundamentals of Artificial Intelligence","URL":"http://link.springer.com/10.1007/978-81-322-3972-7","author":[{"family":"Chowdhary","given":"K.R."}],"accessed":{"date-parts":[["2023",4,17]]},"issued":{"date-parts":[["2020"]]}}}],"schema":"https://github.com/citation-style-language/schema/raw/master/csl-citation.json"} </w:instrText>
      </w:r>
      <w:r>
        <w:rPr>
          <w:rFonts w:cs="Times New Roman"/>
        </w:rPr>
        <w:fldChar w:fldCharType="separate"/>
      </w:r>
      <w:r>
        <w:rPr>
          <w:rFonts w:cs="Times New Roman"/>
          <w:noProof/>
        </w:rPr>
        <w:t>(Chowdhary, 2020)</w:t>
      </w:r>
      <w:r>
        <w:rPr>
          <w:rFonts w:cs="Times New Roman"/>
        </w:rPr>
        <w:fldChar w:fldCharType="end"/>
      </w:r>
      <w:r w:rsidRPr="00B811FC">
        <w:rPr>
          <w:rFonts w:cs="Times New Roman"/>
        </w:rPr>
        <w:t>.</w:t>
      </w:r>
    </w:p>
    <w:p w14:paraId="7FF62321" w14:textId="2E583E08" w:rsidR="009F48B2" w:rsidRPr="009F48B2" w:rsidRDefault="009F48B2" w:rsidP="009F48B2">
      <w:r>
        <w:t xml:space="preserve">There are two major subsets of Natural Language Processing, namely Natural Language </w:t>
      </w:r>
      <w:r w:rsidRPr="009F48B2">
        <w:t>Understanding (NLU) and Natural Language Generation (NLG):</w:t>
      </w:r>
    </w:p>
    <w:p w14:paraId="39246246" w14:textId="77777777" w:rsidR="009F48B2" w:rsidRPr="009F48B2" w:rsidRDefault="009F48B2" w:rsidP="009F48B2">
      <w:pPr>
        <w:pStyle w:val="ListParagraph"/>
        <w:numPr>
          <w:ilvl w:val="0"/>
          <w:numId w:val="14"/>
        </w:numPr>
      </w:pPr>
      <w:bookmarkStart w:id="49" w:name="_Hlk169365931"/>
      <w:r w:rsidRPr="009F48B2">
        <w:t>Natural Language Understanding (NLU)</w:t>
      </w:r>
    </w:p>
    <w:bookmarkEnd w:id="49"/>
    <w:p w14:paraId="43168F4A" w14:textId="0508AEBE" w:rsidR="009F48B2" w:rsidRPr="009F48B2" w:rsidRDefault="009F48B2" w:rsidP="009F48B2">
      <w:pPr>
        <w:rPr>
          <w:b/>
          <w:bCs/>
        </w:rPr>
      </w:pPr>
      <w:r w:rsidRPr="009F48B2">
        <w:t xml:space="preserve">This simply refers to the capacity of machines to perceive, interpret, and process human language in a manner comparable to that of humans. </w:t>
      </w:r>
    </w:p>
    <w:p w14:paraId="1CA17F17" w14:textId="60FF6981" w:rsidR="009F48B2" w:rsidRPr="009F48B2" w:rsidRDefault="009F48B2" w:rsidP="009F48B2">
      <w:pPr>
        <w:rPr>
          <w:b/>
          <w:bCs/>
        </w:rPr>
      </w:pPr>
      <w:r w:rsidRPr="009F48B2">
        <w:t xml:space="preserve">It is a component of Natural Language Processing (NLP) that focuses on comprehending and extracting insights from text or audio (speech) inputs. Many applications rely on it, including AI-powered assistants, chatbots, search engines, and </w:t>
      </w:r>
      <w:r w:rsidRPr="009F48B2">
        <w:lastRenderedPageBreak/>
        <w:t xml:space="preserve">language translation services. It enables machines to understand and respond to user questions and demands easily and instinctively </w:t>
      </w:r>
      <w:r w:rsidRPr="009F48B2">
        <w:fldChar w:fldCharType="begin"/>
      </w:r>
      <w:r w:rsidRPr="009F48B2">
        <w:instrText xml:space="preserve"> ADDIN ZOTERO_ITEM CSL_CITATION {"citationID":"GRjcbV6v","properties":{"formattedCitation":"(Navigli, 2018)","plainCitation":"(Navigli, 2018)","noteIndex":0},"citationItems":[{"id":112,"uris":["http://zotero.org/users/10858943/items/NZVN72UB"],"itemData":{"id":112,"type":"paper-conference","event-title":"IJCAI","page":"5697-5702","title":"Natural Language Understanding: Instructions for (Present and Future) Use.","volume":"18","author":[{"family":"Navigli","given":"Roberto"}],"issued":{"date-parts":[["2018"]]}}}],"schema":"https://github.com/citation-style-language/schema/raw/master/csl-citation.json"} </w:instrText>
      </w:r>
      <w:r w:rsidRPr="009F48B2">
        <w:fldChar w:fldCharType="separate"/>
      </w:r>
      <w:r w:rsidRPr="009F48B2">
        <w:t>(Navigli, 2018)</w:t>
      </w:r>
      <w:r w:rsidRPr="009F48B2">
        <w:fldChar w:fldCharType="end"/>
      </w:r>
      <w:r w:rsidRPr="009F48B2">
        <w:t>.</w:t>
      </w:r>
    </w:p>
    <w:p w14:paraId="7A95575D" w14:textId="77777777" w:rsidR="009F48B2" w:rsidRPr="00E25940" w:rsidRDefault="009F48B2" w:rsidP="009F48B2">
      <w:r w:rsidRPr="009F48B2">
        <w:t xml:space="preserve">Language identification, tokenization, part-of-speech tagging, syntactic and semantic parsing, named entity recognition, sentiment analysis, and machine translation are some of the activities involved in Natural Language Understanding (NLU). These tasks </w:t>
      </w:r>
      <w:r w:rsidRPr="00E25940">
        <w:t>enable machines to understand and respond to unstructured textual information.</w:t>
      </w:r>
    </w:p>
    <w:p w14:paraId="490EC6B2" w14:textId="49C66437" w:rsidR="009F48B2" w:rsidRPr="00E25940" w:rsidRDefault="009F48B2" w:rsidP="009F48B2">
      <w:pPr>
        <w:pStyle w:val="ListParagraph"/>
        <w:numPr>
          <w:ilvl w:val="0"/>
          <w:numId w:val="14"/>
        </w:numPr>
      </w:pPr>
      <w:bookmarkStart w:id="50" w:name="_Hlk169365946"/>
      <w:r w:rsidRPr="00E25940">
        <w:rPr>
          <w:rFonts w:cs="Times New Roman"/>
        </w:rPr>
        <w:t>Natural Language Generation (NLG)</w:t>
      </w:r>
    </w:p>
    <w:bookmarkEnd w:id="50"/>
    <w:p w14:paraId="4B630FF3" w14:textId="13088AED" w:rsidR="009F48B2" w:rsidRDefault="009F48B2" w:rsidP="009F48B2">
      <w:pPr>
        <w:rPr>
          <w:b/>
          <w:bCs/>
        </w:rPr>
      </w:pPr>
      <w:r w:rsidRPr="00E25940">
        <w:t>This branch</w:t>
      </w:r>
      <w:r w:rsidRPr="009F48B2">
        <w:t xml:space="preserve"> of Natural Language Processing (NLP) involves creating natural language text or voice from structured or unstructured input.</w:t>
      </w:r>
    </w:p>
    <w:p w14:paraId="4E4DBE10" w14:textId="0853D46A" w:rsidR="009F48B2" w:rsidRDefault="009F48B2" w:rsidP="009F48B2">
      <w:r w:rsidRPr="00BC2283">
        <w:t xml:space="preserve">Without human interaction, Natural Language Generation (NLG) algorithms evaluate data and convert it into human-readable formats such as reports, summary data, writings, emails, and chatbot responses. The output of a Natural Language Generation (NLG) task is often textual; however, the input might be in the form of images, sounds, or text </w:t>
      </w:r>
      <w:r w:rsidRPr="00BC2283">
        <w:fldChar w:fldCharType="begin"/>
      </w:r>
      <w:r w:rsidRPr="00BC2283">
        <w:instrText xml:space="preserve"> ADDIN ZOTERO_ITEM CSL_CITATION {"citationID":"AecSPSug","properties":{"formattedCitation":"(Gatt &amp; Krahmer, 2017)","plainCitation":"(Gatt &amp; Krahmer, 2017)","noteIndex":0},"citationItems":[{"id":109,"uris":["http://zotero.org/users/10858943/items/MZPU9WT9"],"itemData":{"id":109,"type":"article-journal","abstract":"This paper surveys the current state of the art in Natural Language Generation (NLG), defined as the task of generating text or speech from non-linguistic input. A survey of NLG is timely in view of the changes that the field has undergone over the past decade or so, especially in relation to new (usually data-driven) methods, as well as new applications of NLG technology. This survey therefore aims to (a) give an up-to-date synthesis of research on the core tasks in NLG and the architectures adopted in which such tasks are organised; (b) highlight a number of relatively recent research topics that have arisen partly as a result of growing synergies between NLG and other areas of artificial intelligence; (c) draw attention to the challenges in NLG evaluation, relating them to similar challenges faced in other areas of Natural Language Processing, with an emphasis on different evaluation methods and the relationships between them.","DOI":"10.48550/ARXIV.1703.09902","license":"arXiv.org perpetual, non-exclusive license","note":"publisher: arXiv\nversion: 4","source":"DOI.org (Datacite)","title":"Survey of the State of the Art in Natural Language Generation: Core tasks, applications and evaluation","title-short":"Survey of the State of the Art in Natural Language Generation","URL":"https://arxiv.org/abs/1703.09902","author":[{"family":"Gatt","given":"Albert"},{"family":"Krahmer","given":"Emiel"}],"accessed":{"date-parts":[["2023",4,17]]},"issued":{"date-parts":[["2017"]]}}}],"schema":"https://github.com/citation-style-language/schema/raw/master/csl-citation.json"} </w:instrText>
      </w:r>
      <w:r w:rsidRPr="00BC2283">
        <w:fldChar w:fldCharType="separate"/>
      </w:r>
      <w:r w:rsidRPr="00BC2283">
        <w:rPr>
          <w:noProof/>
        </w:rPr>
        <w:t>(Gatt &amp; Krahmer, 2017)</w:t>
      </w:r>
      <w:r w:rsidRPr="00BC2283">
        <w:fldChar w:fldCharType="end"/>
      </w:r>
      <w:r w:rsidRPr="00BC2283">
        <w:t>.</w:t>
      </w:r>
    </w:p>
    <w:p w14:paraId="575C7230" w14:textId="446C4304" w:rsidR="009F48B2" w:rsidRDefault="009F48B2" w:rsidP="009F48B2">
      <w:r w:rsidRPr="006B3958">
        <w:t>N</w:t>
      </w:r>
      <w:r>
        <w:t xml:space="preserve">atural </w:t>
      </w:r>
      <w:r w:rsidRPr="006B3958">
        <w:t>L</w:t>
      </w:r>
      <w:r>
        <w:t xml:space="preserve">anguage Generation (NLG) </w:t>
      </w:r>
      <w:r w:rsidRPr="006B3958">
        <w:t xml:space="preserve">systems generate correctly constructed, logical, and semantically relevant language </w:t>
      </w:r>
      <w:r>
        <w:t xml:space="preserve">using </w:t>
      </w:r>
      <w:r w:rsidRPr="006B3958">
        <w:t>statistical techniques, rule-based approaches, deep learning, and neural networks. By training on massive volumes of data, these computers can learn to emulate human writing styles and preferences.</w:t>
      </w:r>
    </w:p>
    <w:p w14:paraId="1095926D" w14:textId="77777777" w:rsidR="009F48B2" w:rsidRDefault="009F48B2" w:rsidP="009F48B2">
      <w:r w:rsidRPr="00F451DB">
        <w:t>NLG offers a wide range of applications, including corporate intelligence, marketing, customer service, education, journalism, and medicine. By providing fast and accurate information, NLG systems can automate repetitive writing jobs, increase interaction between stakeholders and clients, and aid in decision-making.</w:t>
      </w:r>
    </w:p>
    <w:p w14:paraId="116E24C5" w14:textId="30F0CCCD" w:rsidR="009F48B2" w:rsidRDefault="009F48B2" w:rsidP="009F48B2">
      <w:pPr>
        <w:pStyle w:val="Heading3"/>
      </w:pPr>
      <w:bookmarkStart w:id="51" w:name="_Toc144989250"/>
      <w:r>
        <w:t>Deep Learning</w:t>
      </w:r>
      <w:bookmarkEnd w:id="51"/>
    </w:p>
    <w:p w14:paraId="5F8D20CF" w14:textId="77777777" w:rsidR="009F48B2" w:rsidRPr="00C07459" w:rsidRDefault="009F48B2" w:rsidP="009F48B2">
      <w:pPr>
        <w:spacing w:after="240"/>
        <w:rPr>
          <w:rFonts w:cs="Times New Roman"/>
        </w:rPr>
      </w:pPr>
      <w:r w:rsidRPr="00C07459">
        <w:rPr>
          <w:rFonts w:cs="Times New Roman"/>
        </w:rPr>
        <w:t>Deep learning, often known as deep neural networks, is a branch of machine learning that focuses on developing artificial neural networks with several layers. These neural networks are designed to learn from enormous amounts of data in a manner identical to how human beings learn. They are patterned after the layout of the human brain.</w:t>
      </w:r>
    </w:p>
    <w:p w14:paraId="44309584" w14:textId="77777777" w:rsidR="009F48B2" w:rsidRDefault="009F48B2" w:rsidP="009F48B2">
      <w:pPr>
        <w:spacing w:after="240"/>
        <w:rPr>
          <w:rFonts w:cs="Times New Roman"/>
        </w:rPr>
      </w:pPr>
      <w:r>
        <w:rPr>
          <w:rFonts w:cs="Times New Roman"/>
        </w:rPr>
        <w:t xml:space="preserve">The </w:t>
      </w:r>
      <w:r w:rsidRPr="006E222D">
        <w:rPr>
          <w:rFonts w:cs="Times New Roman"/>
        </w:rPr>
        <w:t xml:space="preserve">advent of big data and cloud computing has aided in ushering in the era of deep learning. The amount of information available has grown tremendously over time, </w:t>
      </w:r>
      <w:r w:rsidRPr="006E222D">
        <w:rPr>
          <w:rFonts w:cs="Times New Roman"/>
        </w:rPr>
        <w:lastRenderedPageBreak/>
        <w:t>raising the issue of Information Overload</w:t>
      </w:r>
      <w:r>
        <w:rPr>
          <w:rFonts w:cs="Times New Roman"/>
        </w:rPr>
        <w:t xml:space="preserve">. </w:t>
      </w:r>
      <w:r w:rsidRPr="000361E0">
        <w:rPr>
          <w:rFonts w:cs="Times New Roman"/>
        </w:rPr>
        <w:t>Deep learning fills a demand for an efficient and effective technique to extract relevant information from the massive amount of data accessible</w:t>
      </w:r>
      <w:r>
        <w:rPr>
          <w:rFonts w:cs="Times New Roman"/>
        </w:rPr>
        <w:t xml:space="preserve">. </w:t>
      </w:r>
      <w:r w:rsidRPr="00CC1445">
        <w:rPr>
          <w:rFonts w:cs="Times New Roman"/>
        </w:rPr>
        <w:t>It has made considerable progress in processing and utilizing these massive volumes of data</w:t>
      </w:r>
      <w:r>
        <w:rPr>
          <w:rFonts w:cs="Times New Roman"/>
        </w:rPr>
        <w:t xml:space="preserve"> </w:t>
      </w:r>
      <w:r>
        <w:rPr>
          <w:rFonts w:cs="Times New Roman"/>
        </w:rPr>
        <w:fldChar w:fldCharType="begin"/>
      </w:r>
      <w:r>
        <w:rPr>
          <w:rFonts w:cs="Times New Roman"/>
        </w:rPr>
        <w:instrText xml:space="preserve"> ADDIN ZOTERO_ITEM CSL_CITATION {"citationID":"8mCjgHsW","properties":{"formattedCitation":"(Mu &amp; Zeng, 2019)","plainCitation":"(Mu &amp; Zeng, 2019)","noteIndex":0},"citationItems":[{"id":113,"uris":["http://zotero.org/users/10858943/items/KH6FT4RK"],"itemData":{"id":113,"type":"article-journal","container-title":"KSII Transactions on Internet and Information Systems (TIIS)","ISSN":"1976-7277","issue":"4","journalAbbreviation":"KSII Transactions on Internet and Information Systems (TIIS)","note":"publisher: Korean Society for Internet Information","page":"1738-1764","title":"A review of deep learning research","volume":"13","author":[{"family":"Mu","given":"Ruihui"},{"family":"Zeng","given":"Xiaoqin"}],"issued":{"date-parts":[["2019"]]}}}],"schema":"https://github.com/citation-style-language/schema/raw/master/csl-citation.json"} </w:instrText>
      </w:r>
      <w:r>
        <w:rPr>
          <w:rFonts w:cs="Times New Roman"/>
        </w:rPr>
        <w:fldChar w:fldCharType="separate"/>
      </w:r>
      <w:r>
        <w:rPr>
          <w:rFonts w:cs="Times New Roman"/>
          <w:noProof/>
        </w:rPr>
        <w:t>(Mu &amp; Zeng, 2019)</w:t>
      </w:r>
      <w:r>
        <w:rPr>
          <w:rFonts w:cs="Times New Roman"/>
        </w:rPr>
        <w:fldChar w:fldCharType="end"/>
      </w:r>
      <w:r w:rsidRPr="00CC1445">
        <w:rPr>
          <w:rFonts w:cs="Times New Roman"/>
        </w:rPr>
        <w:t>.</w:t>
      </w:r>
      <w:r>
        <w:rPr>
          <w:rFonts w:cs="Times New Roman"/>
        </w:rPr>
        <w:t xml:space="preserve">  </w:t>
      </w:r>
    </w:p>
    <w:p w14:paraId="16E4CD82" w14:textId="77777777" w:rsidR="009F48B2" w:rsidRDefault="009F48B2" w:rsidP="009F48B2">
      <w:pPr>
        <w:spacing w:after="240"/>
        <w:rPr>
          <w:rFonts w:cs="Times New Roman"/>
        </w:rPr>
      </w:pPr>
      <w:r w:rsidRPr="009E4CB2">
        <w:rPr>
          <w:rFonts w:cs="Times New Roman"/>
        </w:rPr>
        <w:t>Through supervised learning, the neural network is trained to recognise patterns in the input data in deep learning. The more data the network is trained on, the better it becomes at spotting patterns and forecasting.</w:t>
      </w:r>
      <w:r>
        <w:rPr>
          <w:rFonts w:cs="Times New Roman"/>
        </w:rPr>
        <w:t xml:space="preserve"> Unsupervised and semi-supervised learning approaches can also be utilised.</w:t>
      </w:r>
      <w:r w:rsidRPr="009E4CB2">
        <w:rPr>
          <w:rFonts w:cs="Times New Roman"/>
        </w:rPr>
        <w:t xml:space="preserve"> Deep learning has been used successfully in a variety of applications such as image recognition, speech recognition, natural language processing, </w:t>
      </w:r>
      <w:r>
        <w:rPr>
          <w:rFonts w:cs="Times New Roman"/>
        </w:rPr>
        <w:t xml:space="preserve">medical imaging </w:t>
      </w:r>
      <w:r w:rsidRPr="009E4CB2">
        <w:rPr>
          <w:rFonts w:cs="Times New Roman"/>
        </w:rPr>
        <w:t>and autonomous driving</w:t>
      </w:r>
      <w:r>
        <w:rPr>
          <w:rFonts w:cs="Times New Roman"/>
        </w:rPr>
        <w:t xml:space="preserve"> </w:t>
      </w:r>
      <w:r>
        <w:rPr>
          <w:rFonts w:cs="Times New Roman"/>
        </w:rPr>
        <w:fldChar w:fldCharType="begin"/>
      </w:r>
      <w:r>
        <w:rPr>
          <w:rFonts w:cs="Times New Roman"/>
        </w:rPr>
        <w:instrText xml:space="preserve"> ADDIN ZOTERO_ITEM CSL_CITATION {"citationID":"scIBcF9H","properties":{"formattedCitation":"(Shinde &amp; Shah, 2018)","plainCitation":"(Shinde &amp; Shah, 2018)","noteIndex":0},"citationItems":[{"id":114,"uris":["http://zotero.org/users/10858943/items/NQAHUR45"],"itemData":{"id":114,"type":"paper-conference","container-title":"2018 Fourth International Conference on Computing Communication Control and Automation (ICCUBEA)","DOI":"10.1109/ICCUBEA.2018.8697857","event-place":"Pune, India","event-title":"2018 Fourth International Conference on Computing Communication Control and Automation (ICCUBEA)","ISBN":"978-1-5386-5257-2","page":"1-6","publisher":"IEEE","publisher-place":"Pune, India","source":"DOI.org (Crossref)","title":"A Review of Machine Learning and Deep Learning Applications","URL":"https://ieeexplore.ieee.org/document/8697857/","author":[{"family":"Shinde","given":"Pramila P."},{"family":"Shah","given":"Seema"}],"accessed":{"date-parts":[["2023",4,17]]},"issued":{"date-parts":[["2018",8]]}}}],"schema":"https://github.com/citation-style-language/schema/raw/master/csl-citation.json"} </w:instrText>
      </w:r>
      <w:r>
        <w:rPr>
          <w:rFonts w:cs="Times New Roman"/>
        </w:rPr>
        <w:fldChar w:fldCharType="separate"/>
      </w:r>
      <w:r>
        <w:rPr>
          <w:rFonts w:cs="Times New Roman"/>
          <w:noProof/>
        </w:rPr>
        <w:t>(Shinde &amp; Shah, 2018)</w:t>
      </w:r>
      <w:r>
        <w:rPr>
          <w:rFonts w:cs="Times New Roman"/>
        </w:rPr>
        <w:fldChar w:fldCharType="end"/>
      </w:r>
      <w:r w:rsidRPr="009E4CB2">
        <w:rPr>
          <w:rFonts w:cs="Times New Roman"/>
        </w:rPr>
        <w:t>.</w:t>
      </w:r>
    </w:p>
    <w:p w14:paraId="62ACC4EC" w14:textId="7B8956D2" w:rsidR="009F48B2" w:rsidRDefault="009F48B2" w:rsidP="009F48B2">
      <w:pPr>
        <w:spacing w:after="240"/>
        <w:rPr>
          <w:rFonts w:cs="Times New Roman"/>
        </w:rPr>
      </w:pPr>
      <w:r w:rsidRPr="00DE1230">
        <w:rPr>
          <w:rFonts w:cs="Times New Roman"/>
        </w:rPr>
        <w:t xml:space="preserve">Natural Language Processing (NLP) has benefited greatly from deep learning. Techniques such as Neural Language Modelling, Word Embeddings, Parsing, and others have improved accuracy and efficiency in information retrieval, machine translation, information extraction, text categorization, summarization, and text </w:t>
      </w:r>
      <w:r>
        <w:rPr>
          <w:rFonts w:cs="Times New Roman"/>
        </w:rPr>
        <w:t xml:space="preserve">generation </w:t>
      </w:r>
      <w:r>
        <w:rPr>
          <w:rFonts w:cs="Times New Roman"/>
        </w:rPr>
        <w:fldChar w:fldCharType="begin"/>
      </w:r>
      <w:r w:rsidR="00917C75">
        <w:rPr>
          <w:rFonts w:cs="Times New Roman"/>
        </w:rPr>
        <w:instrText xml:space="preserve"> ADDIN ZOTERO_ITEM CSL_CITATION {"citationID":"pxZXKWHp","properties":{"formattedCitation":"(Otter et al., 2021)","plainCitation":"(Otter et al., 2021)","dontUpdate":true,"noteIndex":0},"citationItems":[{"id":115,"uris":["http://zotero.org/users/10858943/items/U76R4M5Q"],"itemData":{"id":115,"type":"article-journal","container-title":"IEEE Transactions on Neural Networks and Learning Systems","DOI":"10.1109/TNNLS.2020.2979670","ISSN":"2162-237X, 2162-2388","issue":"2","journalAbbreviation":"IEEE Trans. Neural Netw. Learning Syst.","page":"604-624","source":"DOI.org (Crossref)","title":"A Survey of the Usages of Deep Learning for Natural Language Processing","volume":"32","author":[{"family":"Otter","given":"Daniel W."},{"family":"Medina","given":"Julian R."},{"family":"Kalita","given":"Jugal K."}],"issued":{"date-parts":[["2021",2]]}}}],"schema":"https://github.com/citation-style-language/schema/raw/master/csl-citation.json"} </w:instrText>
      </w:r>
      <w:r>
        <w:rPr>
          <w:rFonts w:cs="Times New Roman"/>
        </w:rPr>
        <w:fldChar w:fldCharType="separate"/>
      </w:r>
      <w:r>
        <w:rPr>
          <w:rFonts w:cs="Times New Roman"/>
          <w:noProof/>
        </w:rPr>
        <w:t>(</w:t>
      </w:r>
      <w:r w:rsidR="00821B6F">
        <w:rPr>
          <w:rFonts w:cs="Times New Roman"/>
          <w:noProof/>
        </w:rPr>
        <w:t>Otter, Medina</w:t>
      </w:r>
      <w:r w:rsidR="006E513B">
        <w:rPr>
          <w:rFonts w:cs="Times New Roman"/>
          <w:noProof/>
        </w:rPr>
        <w:t>,</w:t>
      </w:r>
      <w:r w:rsidR="00821B6F">
        <w:rPr>
          <w:rFonts w:cs="Times New Roman"/>
          <w:noProof/>
        </w:rPr>
        <w:t xml:space="preserve"> &amp; Kalita,</w:t>
      </w:r>
      <w:r>
        <w:rPr>
          <w:rFonts w:cs="Times New Roman"/>
          <w:noProof/>
        </w:rPr>
        <w:t xml:space="preserve"> 2021)</w:t>
      </w:r>
      <w:r>
        <w:rPr>
          <w:rFonts w:cs="Times New Roman"/>
        </w:rPr>
        <w:fldChar w:fldCharType="end"/>
      </w:r>
      <w:r>
        <w:rPr>
          <w:rFonts w:cs="Times New Roman"/>
        </w:rPr>
        <w:t xml:space="preserve">. </w:t>
      </w:r>
    </w:p>
    <w:p w14:paraId="190B83A1" w14:textId="5CC64EFB" w:rsidR="009F48B2" w:rsidRDefault="009F48B2" w:rsidP="009F48B2">
      <w:pPr>
        <w:spacing w:after="240"/>
        <w:rPr>
          <w:rFonts w:cs="Times New Roman"/>
        </w:rPr>
      </w:pPr>
      <w:r>
        <w:rPr>
          <w:rFonts w:cs="Times New Roman"/>
        </w:rPr>
        <w:t xml:space="preserve">Some recent trends in Deep Learning based Natural Language Processing (NLP) are distributed representations for feature engineering, Convolutional Neural Networks (CNNs) for information retrieval and Recurrent Neural Networks (RNNs) for language generation </w:t>
      </w:r>
      <w:r>
        <w:rPr>
          <w:rFonts w:cs="Times New Roman"/>
        </w:rPr>
        <w:fldChar w:fldCharType="begin"/>
      </w:r>
      <w:r w:rsidR="00917C75">
        <w:rPr>
          <w:rFonts w:cs="Times New Roman"/>
        </w:rPr>
        <w:instrText xml:space="preserve"> ADDIN ZOTERO_ITEM CSL_CITATION {"citationID":"sYcGFeOn","properties":{"formattedCitation":"(Young et al., 2018)","plainCitation":"(Young et al., 2018)","dontUpdate":true,"noteIndex":0},"citationItems":[{"id":120,"uris":["http://zotero.org/users/10858943/items/WCRUH4MV"],"itemData":{"id":120,"type":"article-journal","container-title":"IEEE Computational Intelligence Magazine","DOI":"10.1109/MCI.2018.2840738","ISSN":"1556-603X, 1556-6048","issue":"3","journalAbbreviation":"IEEE Comput. Intell. Mag.","page":"55-75","source":"DOI.org (Crossref)","title":"Recent Trends in Deep Learning Based Natural Language Processing [Review Article]","volume":"13","author":[{"family":"Young","given":"Tom"},{"family":"Hazarika","given":"Devamanyu"},{"family":"Poria","given":"Soujanya"},{"family":"Cambria","given":"Erik"}],"issued":{"date-parts":[["2018",8]]}}}],"schema":"https://github.com/citation-style-language/schema/raw/master/csl-citation.json"} </w:instrText>
      </w:r>
      <w:r>
        <w:rPr>
          <w:rFonts w:cs="Times New Roman"/>
        </w:rPr>
        <w:fldChar w:fldCharType="separate"/>
      </w:r>
      <w:r>
        <w:rPr>
          <w:rFonts w:cs="Times New Roman"/>
          <w:noProof/>
        </w:rPr>
        <w:t>(</w:t>
      </w:r>
      <w:r w:rsidR="00ED4193">
        <w:rPr>
          <w:rFonts w:cs="Times New Roman"/>
          <w:noProof/>
        </w:rPr>
        <w:t>Young, Hazarika, Poria</w:t>
      </w:r>
      <w:r w:rsidR="00071B1F">
        <w:rPr>
          <w:rFonts w:cs="Times New Roman"/>
          <w:noProof/>
        </w:rPr>
        <w:t>,</w:t>
      </w:r>
      <w:r w:rsidR="00ED4193">
        <w:rPr>
          <w:rFonts w:cs="Times New Roman"/>
          <w:noProof/>
        </w:rPr>
        <w:t xml:space="preserve"> &amp; Cambria</w:t>
      </w:r>
      <w:r>
        <w:rPr>
          <w:rFonts w:cs="Times New Roman"/>
          <w:noProof/>
        </w:rPr>
        <w:t>, 2018)</w:t>
      </w:r>
      <w:r>
        <w:rPr>
          <w:rFonts w:cs="Times New Roman"/>
        </w:rPr>
        <w:fldChar w:fldCharType="end"/>
      </w:r>
      <w:r>
        <w:rPr>
          <w:rFonts w:cs="Times New Roman"/>
        </w:rPr>
        <w:t xml:space="preserve">. Others include Long Short-Term Memory (LSTM) as an improvement over plain RNNs for language generations </w:t>
      </w:r>
      <w:r>
        <w:rPr>
          <w:rFonts w:cs="Times New Roman"/>
        </w:rPr>
        <w:fldChar w:fldCharType="begin"/>
      </w:r>
      <w:r w:rsidR="00917C75">
        <w:rPr>
          <w:rFonts w:cs="Times New Roman"/>
        </w:rPr>
        <w:instrText xml:space="preserve"> ADDIN ZOTERO_ITEM CSL_CITATION {"citationID":"vL1mw9i0","properties":{"formattedCitation":"(Yu et al., 2019)","plainCitation":"(Yu et al., 2019)","dontUpdate":true,"noteIndex":0},"citationItems":[{"id":"uJYxV4mN/GjFKVASU","uris":["http://zotero.org/users/10858943/items/DMBUEJ5H"],"itemData":{"id":117,"type":"article-journal","container-title":"Neural computation","ISSN":"0899-7667","issue":"7","journalAbbreviation":"Neural computation","note":"publisher: MIT Press One Rogers Street, Cambridge, MA 02142-1209, USA journals-info …","page":"1235-1270","title":"A review of recurrent neural networks: LSTM cells and network architectures","volume":"31","author":[{"family":"Yu","given":"Yong"},{"family":"Si","given":"Xiaosheng"},{"family":"Hu","given":"Changhua"},{"family":"Zhang","given":"Jianxun"}],"issued":{"date-parts":[["2019"]]}}}],"schema":"https://github.com/citation-style-language/schema/raw/master/csl-citation.json"} </w:instrText>
      </w:r>
      <w:r>
        <w:rPr>
          <w:rFonts w:cs="Times New Roman"/>
        </w:rPr>
        <w:fldChar w:fldCharType="separate"/>
      </w:r>
      <w:r>
        <w:rPr>
          <w:rFonts w:cs="Times New Roman"/>
          <w:noProof/>
        </w:rPr>
        <w:t>(Yu</w:t>
      </w:r>
      <w:r w:rsidR="00ED4193">
        <w:rPr>
          <w:rFonts w:cs="Times New Roman"/>
          <w:noProof/>
        </w:rPr>
        <w:t>, Si, Hu</w:t>
      </w:r>
      <w:r w:rsidR="006E513B">
        <w:rPr>
          <w:rFonts w:cs="Times New Roman"/>
          <w:noProof/>
        </w:rPr>
        <w:t>,</w:t>
      </w:r>
      <w:r w:rsidR="00ED4193">
        <w:rPr>
          <w:rFonts w:cs="Times New Roman"/>
          <w:noProof/>
        </w:rPr>
        <w:t xml:space="preserve"> &amp; Zhang,</w:t>
      </w:r>
      <w:r w:rsidR="00071B1F">
        <w:rPr>
          <w:rFonts w:cs="Times New Roman"/>
          <w:noProof/>
        </w:rPr>
        <w:t xml:space="preserve"> </w:t>
      </w:r>
      <w:r>
        <w:rPr>
          <w:rFonts w:cs="Times New Roman"/>
          <w:noProof/>
        </w:rPr>
        <w:t>2019)</w:t>
      </w:r>
      <w:r>
        <w:rPr>
          <w:rFonts w:cs="Times New Roman"/>
        </w:rPr>
        <w:fldChar w:fldCharType="end"/>
      </w:r>
      <w:r>
        <w:rPr>
          <w:rFonts w:cs="Times New Roman"/>
        </w:rPr>
        <w:t xml:space="preserve">  and the introduction of attention mechanisms in transformers </w:t>
      </w:r>
      <w:r>
        <w:rPr>
          <w:rFonts w:cs="Times New Roman"/>
        </w:rPr>
        <w:fldChar w:fldCharType="begin"/>
      </w:r>
      <w:r>
        <w:rPr>
          <w:rFonts w:cs="Times New Roman"/>
        </w:rPr>
        <w:instrText xml:space="preserve"> ADDIN ZOTERO_ITEM CSL_CITATION {"citationID":"Gtfdoe58","properties":{"formattedCitation":"(Vaswani et al., 2017)","plainCitation":"(Vaswani et al., 2017)","noteIndex":0},"citationItems":[{"id":118,"uris":["http://zotero.org/users/10858943/items/B9D9CT82"],"itemData":{"id":118,"type":"article-journal","abstract":"The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data.","DOI":"10.48550/ARXIV.1706.03762","license":"arXiv.org perpetual, non-exclusive license","note":"publisher: arXiv\nversion: 5","source":"DOI.org (Datacite)","title":"Attention Is All You Need","URL":"https://arxiv.org/abs/1706.03762","author":[{"family":"Vaswani","given":"Ashish"},{"family":"Shazeer","given":"Noam"},{"family":"Parmar","given":"Niki"},{"family":"Uszkoreit","given":"Jakob"},{"family":"Jones","given":"Llion"},{"family":"Gomez","given":"Aidan N."},{"family":"Kaiser","given":"Lukasz"},{"family":"Polosukhin","given":"Illia"}],"accessed":{"date-parts":[["2023",4,17]]},"issued":{"date-parts":[["2017"]]}}}],"schema":"https://github.com/citation-style-language/schema/raw/master/csl-citation.json"} </w:instrText>
      </w:r>
      <w:r>
        <w:rPr>
          <w:rFonts w:cs="Times New Roman"/>
        </w:rPr>
        <w:fldChar w:fldCharType="separate"/>
      </w:r>
      <w:r>
        <w:rPr>
          <w:rFonts w:cs="Times New Roman"/>
          <w:noProof/>
        </w:rPr>
        <w:t xml:space="preserve">(Vaswani </w:t>
      </w:r>
      <w:r w:rsidRPr="00E36A2D">
        <w:rPr>
          <w:rFonts w:cs="Times New Roman"/>
          <w:i/>
          <w:iCs/>
          <w:noProof/>
        </w:rPr>
        <w:t>et al.</w:t>
      </w:r>
      <w:r>
        <w:rPr>
          <w:rFonts w:cs="Times New Roman"/>
          <w:noProof/>
        </w:rPr>
        <w:t>, 2017)</w:t>
      </w:r>
      <w:r>
        <w:rPr>
          <w:rFonts w:cs="Times New Roman"/>
        </w:rPr>
        <w:fldChar w:fldCharType="end"/>
      </w:r>
      <w:r>
        <w:rPr>
          <w:rFonts w:cs="Times New Roman"/>
        </w:rPr>
        <w:t xml:space="preserve">. </w:t>
      </w:r>
      <w:r w:rsidRPr="008C6967">
        <w:rPr>
          <w:rFonts w:cs="Times New Roman"/>
        </w:rPr>
        <w:t xml:space="preserve">The adoption of the transfer learning/fine-tuning pair, which permits the </w:t>
      </w:r>
      <w:r>
        <w:rPr>
          <w:rFonts w:cs="Times New Roman"/>
        </w:rPr>
        <w:t>reuse</w:t>
      </w:r>
      <w:r w:rsidRPr="008C6967">
        <w:rPr>
          <w:rFonts w:cs="Times New Roman"/>
        </w:rPr>
        <w:t xml:space="preserve"> of powerful pre-trained models for a variety of use cases, is the most recent of these breakthroughs.</w:t>
      </w:r>
    </w:p>
    <w:p w14:paraId="579E77BE" w14:textId="467483F9" w:rsidR="009F48B2" w:rsidRDefault="009F48B2" w:rsidP="009F48B2">
      <w:pPr>
        <w:pStyle w:val="Heading3"/>
      </w:pPr>
      <w:bookmarkStart w:id="52" w:name="_Toc144989251"/>
      <w:r>
        <w:t>Transfer Learning</w:t>
      </w:r>
      <w:bookmarkEnd w:id="52"/>
    </w:p>
    <w:p w14:paraId="2DDBCB97" w14:textId="77777777" w:rsidR="009F48B2" w:rsidRDefault="009F48B2" w:rsidP="009F48B2">
      <w:pPr>
        <w:spacing w:after="240"/>
        <w:rPr>
          <w:rFonts w:cs="Times New Roman"/>
        </w:rPr>
      </w:pPr>
      <w:r w:rsidRPr="005154A2">
        <w:rPr>
          <w:rFonts w:cs="Times New Roman"/>
        </w:rPr>
        <w:t>Transfer learning is a machine learning strategy that includes exploiting knowledge learnt from a task to improve performance on a separate but connected task. In other words, transfer learning entails applying pre-trained models or knowledge from one activity to improve learning in another.</w:t>
      </w:r>
    </w:p>
    <w:p w14:paraId="641E246A" w14:textId="77777777" w:rsidR="009F48B2" w:rsidRDefault="009F48B2" w:rsidP="009F48B2">
      <w:pPr>
        <w:spacing w:after="240"/>
        <w:rPr>
          <w:rFonts w:cs="Times New Roman"/>
        </w:rPr>
      </w:pPr>
      <w:r w:rsidRPr="00B16722">
        <w:rPr>
          <w:rFonts w:cs="Times New Roman"/>
        </w:rPr>
        <w:lastRenderedPageBreak/>
        <w:t>Transfer learning is often used in deep learning to improve a model's performance on a new task by applying knowledge learnt from a previously trained model. The pre-trained model can be trained on a huge dataset and utilized as a place to begin for a new, related task. The learnt parameters of the pre-trained model can be fine-tuned or updated with less data tailored to the current job, resulting in a model that can learn faster and with a greater degree of precision</w:t>
      </w:r>
      <w:r>
        <w:rPr>
          <w:rFonts w:cs="Times New Roman"/>
        </w:rPr>
        <w:t xml:space="preserve"> </w:t>
      </w:r>
      <w:r>
        <w:rPr>
          <w:rFonts w:cs="Times New Roman"/>
        </w:rPr>
        <w:fldChar w:fldCharType="begin"/>
      </w:r>
      <w:r>
        <w:rPr>
          <w:rFonts w:cs="Times New Roman"/>
        </w:rPr>
        <w:instrText xml:space="preserve"> ADDIN ZOTERO_ITEM CSL_CITATION {"citationID":"urqq425o","properties":{"formattedCitation":"(Zhuang et al., 2021)","plainCitation":"(Zhuang et al., 2021)","noteIndex":0},"citationItems":[{"id":121,"uris":["http://zotero.org/users/10858943/items/ZNKJN66E"],"itemData":{"id":121,"type":"article-journal","container-title":"Proceedings of the IEEE","DOI":"10.1109/JPROC.2020.3004555","ISSN":"0018-9219, 1558-2256","issue":"1","journalAbbreviation":"Proc. IEEE","page":"43-76","source":"DOI.org (Crossref)","title":"A Comprehensive Survey on Transfer Learning","volume":"109","author":[{"family":"Zhuang","given":"Fuzhen"},{"family":"Qi","given":"Zhiyuan"},{"family":"Duan","given":"Keyu"},{"family":"Xi","given":"Dongbo"},{"family":"Zhu","given":"Yongchun"},{"family":"Zhu","given":"Hengshu"},{"family":"Xiong","given":"Hui"},{"family":"He","given":"Qing"}],"issued":{"date-parts":[["2021",1]]}}}],"schema":"https://github.com/citation-style-language/schema/raw/master/csl-citation.json"} </w:instrText>
      </w:r>
      <w:r>
        <w:rPr>
          <w:rFonts w:cs="Times New Roman"/>
        </w:rPr>
        <w:fldChar w:fldCharType="separate"/>
      </w:r>
      <w:r>
        <w:rPr>
          <w:rFonts w:cs="Times New Roman"/>
          <w:noProof/>
        </w:rPr>
        <w:t xml:space="preserve">(Zhuang </w:t>
      </w:r>
      <w:r w:rsidRPr="00E36A2D">
        <w:rPr>
          <w:rFonts w:cs="Times New Roman"/>
          <w:i/>
          <w:iCs/>
          <w:noProof/>
        </w:rPr>
        <w:t>et al.</w:t>
      </w:r>
      <w:r>
        <w:rPr>
          <w:rFonts w:cs="Times New Roman"/>
          <w:noProof/>
        </w:rPr>
        <w:t>, 2021)</w:t>
      </w:r>
      <w:r>
        <w:rPr>
          <w:rFonts w:cs="Times New Roman"/>
        </w:rPr>
        <w:fldChar w:fldCharType="end"/>
      </w:r>
      <w:r w:rsidRPr="00B16722">
        <w:rPr>
          <w:rFonts w:cs="Times New Roman"/>
        </w:rPr>
        <w:t>.</w:t>
      </w:r>
      <w:r>
        <w:rPr>
          <w:rFonts w:cs="Times New Roman"/>
        </w:rPr>
        <w:t xml:space="preserve"> </w:t>
      </w:r>
    </w:p>
    <w:p w14:paraId="7367D810" w14:textId="3ED0CD3F" w:rsidR="009F48B2" w:rsidRDefault="009F48B2" w:rsidP="009F48B2">
      <w:pPr>
        <w:spacing w:after="240"/>
        <w:rPr>
          <w:rFonts w:cs="Times New Roman"/>
        </w:rPr>
      </w:pPr>
      <w:r w:rsidRPr="00D1783D">
        <w:rPr>
          <w:rFonts w:cs="Times New Roman"/>
        </w:rPr>
        <w:t xml:space="preserve">Transfer learning </w:t>
      </w:r>
      <w:r w:rsidR="003B1042">
        <w:rPr>
          <w:rFonts w:cs="Times New Roman"/>
          <w:lang w:val="en-US"/>
        </w:rPr>
        <w:t xml:space="preserve">can be described as a </w:t>
      </w:r>
      <w:r w:rsidRPr="00D1783D">
        <w:rPr>
          <w:rFonts w:cs="Times New Roman"/>
        </w:rPr>
        <w:t xml:space="preserve">technique that </w:t>
      </w:r>
      <w:r w:rsidR="003514D4">
        <w:rPr>
          <w:rFonts w:cs="Times New Roman"/>
          <w:lang w:val="en-US"/>
        </w:rPr>
        <w:t>is</w:t>
      </w:r>
      <w:r w:rsidRPr="00D1783D">
        <w:rPr>
          <w:rFonts w:cs="Times New Roman"/>
        </w:rPr>
        <w:t xml:space="preserve"> extremely useful in NLP tasks when there is a shortage of training data for a certain task. A pre-trained language model trained on a big corpus, for example, can be changed or fine-tuned to suit to a specific language</w:t>
      </w:r>
      <w:r w:rsidR="005B2DF0">
        <w:rPr>
          <w:rFonts w:cs="Times New Roman"/>
          <w:lang w:val="en-US"/>
        </w:rPr>
        <w:t>-</w:t>
      </w:r>
      <w:r w:rsidRPr="00D1783D">
        <w:rPr>
          <w:rFonts w:cs="Times New Roman"/>
        </w:rPr>
        <w:t>generati</w:t>
      </w:r>
      <w:r w:rsidR="005B2DF0">
        <w:rPr>
          <w:rFonts w:cs="Times New Roman"/>
          <w:lang w:val="en-US"/>
        </w:rPr>
        <w:t>on</w:t>
      </w:r>
      <w:r w:rsidRPr="00D1783D">
        <w:rPr>
          <w:rFonts w:cs="Times New Roman"/>
        </w:rPr>
        <w:t xml:space="preserve"> task using a comparatively smaller dataset. </w:t>
      </w:r>
      <w:r w:rsidR="00131C20">
        <w:rPr>
          <w:rFonts w:cs="Times New Roman"/>
          <w:lang w:val="en-US"/>
        </w:rPr>
        <w:t>Researchers</w:t>
      </w:r>
      <w:r w:rsidR="00C624DD">
        <w:rPr>
          <w:rFonts w:cs="Times New Roman"/>
          <w:lang w:val="en-US"/>
        </w:rPr>
        <w:t xml:space="preserve"> have also utilized t</w:t>
      </w:r>
      <w:r w:rsidRPr="00D1783D">
        <w:rPr>
          <w:rFonts w:cs="Times New Roman"/>
        </w:rPr>
        <w:t xml:space="preserve">ransfer learning </w:t>
      </w:r>
      <w:r w:rsidR="00C624DD">
        <w:rPr>
          <w:rFonts w:cs="Times New Roman"/>
          <w:lang w:val="en-US"/>
        </w:rPr>
        <w:t>to</w:t>
      </w:r>
      <w:r w:rsidRPr="00D1783D">
        <w:rPr>
          <w:rFonts w:cs="Times New Roman"/>
        </w:rPr>
        <w:t xml:space="preserve"> improve performance on similar tasks, such as using a pre-trained sentiment analysis model to improve efficiency on a text classification task</w:t>
      </w:r>
      <w:r>
        <w:rPr>
          <w:rFonts w:cs="Times New Roman"/>
          <w:lang w:val="en-US"/>
        </w:rPr>
        <w:t xml:space="preserve"> </w:t>
      </w:r>
      <w:r>
        <w:rPr>
          <w:rFonts w:cs="Times New Roman"/>
          <w:lang w:val="en-US"/>
        </w:rPr>
        <w:fldChar w:fldCharType="begin"/>
      </w:r>
      <w:r>
        <w:rPr>
          <w:rFonts w:cs="Times New Roman"/>
          <w:lang w:val="en-US"/>
        </w:rPr>
        <w:instrText xml:space="preserve"> ADDIN ZOTERO_ITEM CSL_CITATION {"citationID":"rjMlmscI","properties":{"formattedCitation":"(Ruder et al., 2019)","plainCitation":"(Ruder et al., 2019)","noteIndex":0},"citationItems":[{"id":123,"uris":["http://zotero.org/users/10858943/items/RSKE42QE"],"itemData":{"id":123,"type":"paper-conference","container-title":"Proceedings of the 2019 Conference of the North","DOI":"10.18653/v1/N19-5004","event-place":"Minneapolis, Minnesota","event-title":"Proceedings of the 2019 Conference of the North","language":"en","page":"15-18","publisher":"Association for Computational Linguistics","publisher-place":"Minneapolis, Minnesota","source":"DOI.org (Crossref)","title":"Transfer Learning in Natural Language Processing","URL":"http://aclweb.org/anthology/N19-5004","author":[{"family":"Ruder","given":"Sebastian"},{"family":"Peters","given":"Matthew E."},{"family":"Swayamdipta","given":"Swabha"},{"family":"Wolf","given":"Thomas"}],"accessed":{"date-parts":[["2023",4,17]]},"issued":{"date-parts":[["2019"]]}}}],"schema":"https://github.com/citation-style-language/schema/raw/master/csl-citation.json"} </w:instrText>
      </w:r>
      <w:r>
        <w:rPr>
          <w:rFonts w:cs="Times New Roman"/>
          <w:lang w:val="en-US"/>
        </w:rPr>
        <w:fldChar w:fldCharType="separate"/>
      </w:r>
      <w:r>
        <w:rPr>
          <w:rFonts w:cs="Times New Roman"/>
          <w:noProof/>
          <w:lang w:val="en-US"/>
        </w:rPr>
        <w:t>(Ruder</w:t>
      </w:r>
      <w:r w:rsidR="00917C75">
        <w:rPr>
          <w:rFonts w:cs="Times New Roman"/>
          <w:noProof/>
          <w:lang w:val="en-US"/>
        </w:rPr>
        <w:t>, Peters, Swayadimpta</w:t>
      </w:r>
      <w:r w:rsidR="00071B1F">
        <w:rPr>
          <w:rFonts w:cs="Times New Roman"/>
          <w:noProof/>
          <w:lang w:val="en-US"/>
        </w:rPr>
        <w:t>,</w:t>
      </w:r>
      <w:r w:rsidR="00917C75">
        <w:rPr>
          <w:rFonts w:cs="Times New Roman"/>
          <w:noProof/>
          <w:lang w:val="en-US"/>
        </w:rPr>
        <w:t xml:space="preserve"> &amp; Wolf</w:t>
      </w:r>
      <w:r>
        <w:rPr>
          <w:rFonts w:cs="Times New Roman"/>
          <w:noProof/>
          <w:lang w:val="en-US"/>
        </w:rPr>
        <w:t>, 2019)</w:t>
      </w:r>
      <w:r>
        <w:rPr>
          <w:rFonts w:cs="Times New Roman"/>
          <w:lang w:val="en-US"/>
        </w:rPr>
        <w:fldChar w:fldCharType="end"/>
      </w:r>
      <w:r w:rsidRPr="00D1783D">
        <w:rPr>
          <w:rFonts w:cs="Times New Roman"/>
        </w:rPr>
        <w:t>.</w:t>
      </w:r>
    </w:p>
    <w:p w14:paraId="71D8CAAE" w14:textId="189474B4" w:rsidR="009F48B2" w:rsidRDefault="008C2D23" w:rsidP="009F48B2">
      <w:pPr>
        <w:spacing w:after="240"/>
        <w:rPr>
          <w:rFonts w:cs="Times New Roman"/>
        </w:rPr>
      </w:pPr>
      <w:r>
        <w:rPr>
          <w:rFonts w:cs="Times New Roman"/>
          <w:lang w:val="en-US"/>
        </w:rPr>
        <w:t>Nowadays, transfer learning</w:t>
      </w:r>
      <w:r w:rsidR="009F48B2" w:rsidRPr="002D7DD6">
        <w:rPr>
          <w:rFonts w:cs="Times New Roman"/>
        </w:rPr>
        <w:t xml:space="preserve"> is an effective strategy for increasing the efficiency and accuracy of machine learning models, especially when significant amounts of training data are unavailable </w:t>
      </w:r>
      <w:r w:rsidR="00EA0579">
        <w:rPr>
          <w:rFonts w:cs="Times New Roman"/>
          <w:lang w:val="en-US"/>
        </w:rPr>
        <w:t>for use</w:t>
      </w:r>
      <w:r w:rsidR="009F48B2" w:rsidRPr="002D7DD6">
        <w:rPr>
          <w:rFonts w:cs="Times New Roman"/>
        </w:rPr>
        <w:t>.</w:t>
      </w:r>
      <w:r w:rsidR="009F48B2" w:rsidRPr="00AB3918">
        <w:rPr>
          <w:rFonts w:cs="Times New Roman"/>
          <w:vanish/>
        </w:rPr>
        <w:t>Top of Form</w:t>
      </w:r>
    </w:p>
    <w:p w14:paraId="02F8A430" w14:textId="6721F841" w:rsidR="009F48B2" w:rsidRDefault="009F48B2" w:rsidP="009F48B2">
      <w:pPr>
        <w:pStyle w:val="Heading3"/>
      </w:pPr>
      <w:bookmarkStart w:id="53" w:name="_Toc144989252"/>
      <w:r>
        <w:t>Transformers</w:t>
      </w:r>
      <w:bookmarkEnd w:id="53"/>
    </w:p>
    <w:p w14:paraId="3C36C3F7" w14:textId="77777777" w:rsidR="009F48B2" w:rsidRPr="009F48B2" w:rsidRDefault="009F48B2" w:rsidP="009F48B2">
      <w:r w:rsidRPr="009F48B2">
        <w:t xml:space="preserve">A transformer is a type of deep learning model which makes use of a mechanism called self-attention. Self-attention, also known as scaled dot-product attention or intra-attention is simply a mechanism used by a transformer to determine the importance of each word in a sentence and the relationships between the words in the sentence. This is done by creating representations of each word that include context from other words </w:t>
      </w:r>
      <w:r w:rsidRPr="009F48B2">
        <w:fldChar w:fldCharType="begin"/>
      </w:r>
      <w:r w:rsidRPr="009F48B2">
        <w:instrText xml:space="preserve"> ADDIN ZOTERO_ITEM CSL_CITATION {"citationID":"rCZG8zf4","properties":{"formattedCitation":"(Vaswani et al., 2017)","plainCitation":"(Vaswani et al., 2017)","noteIndex":0},"citationItems":[{"id":118,"uris":["http://zotero.org/users/10858943/items/B9D9CT82"],"itemData":{"id":118,"type":"article-journal","abstract":"The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data.","DOI":"10.48550/ARXIV.1706.03762","license":"arXiv.org perpetual, non-exclusive license","note":"publisher: arXiv\nversion: 5","source":"DOI.org (Datacite)","title":"Attention Is All You Need","URL":"https://arxiv.org/abs/1706.03762","author":[{"family":"Vaswani","given":"Ashish"},{"family":"Shazeer","given":"Noam"},{"family":"Parmar","given":"Niki"},{"family":"Uszkoreit","given":"Jakob"},{"family":"Jones","given":"Llion"},{"family":"Gomez","given":"Aidan N."},{"family":"Kaiser","given":"Lukasz"},{"family":"Polosukhin","given":"Illia"}],"accessed":{"date-parts":[["2023",4,17]]},"issued":{"date-parts":[["2017"]]}}}],"schema":"https://github.com/citation-style-language/schema/raw/master/csl-citation.json"} </w:instrText>
      </w:r>
      <w:r w:rsidRPr="009F48B2">
        <w:fldChar w:fldCharType="separate"/>
      </w:r>
      <w:r w:rsidRPr="009F48B2">
        <w:t xml:space="preserve">(Vaswani </w:t>
      </w:r>
      <w:r w:rsidRPr="009F48B2">
        <w:rPr>
          <w:i/>
          <w:iCs/>
        </w:rPr>
        <w:t>et al.</w:t>
      </w:r>
      <w:r w:rsidRPr="009F48B2">
        <w:t>, 2017)</w:t>
      </w:r>
      <w:r w:rsidRPr="009F48B2">
        <w:fldChar w:fldCharType="end"/>
      </w:r>
      <w:r w:rsidRPr="009F48B2">
        <w:t xml:space="preserve">. </w:t>
      </w:r>
    </w:p>
    <w:p w14:paraId="1C08BC97" w14:textId="77777777" w:rsidR="009F48B2" w:rsidRPr="009F48B2" w:rsidRDefault="009F48B2" w:rsidP="009F48B2">
      <w:r w:rsidRPr="009F48B2">
        <w:t>The use of self-attention helps the transformer to capture long-range dependencies i.e., determine relationships between words that are distant from each other in the same sequence, which is a major advantage when performing Natural Language Processing tasks such as summarization, question answering and so on.</w:t>
      </w:r>
    </w:p>
    <w:p w14:paraId="1637A8E0" w14:textId="77777777" w:rsidR="009F48B2" w:rsidRPr="009F48B2" w:rsidRDefault="009F48B2" w:rsidP="009F48B2">
      <w:r w:rsidRPr="009F48B2">
        <w:t xml:space="preserve">Central to the transformer architecture are two core components: The encoder and the decoder. The encoder works by simultaneously assigning attention weights to every word in an input sequence. The process is then repeated for every word thus broadening </w:t>
      </w:r>
      <w:r w:rsidRPr="009F48B2">
        <w:lastRenderedPageBreak/>
        <w:t>the context and understanding of the model about the sequence. The result is a transformed representation of the input sequence that is context rich.</w:t>
      </w:r>
    </w:p>
    <w:p w14:paraId="3CA65826" w14:textId="352B9860" w:rsidR="009F48B2" w:rsidRPr="009F48B2" w:rsidRDefault="009F48B2" w:rsidP="009F48B2">
      <w:r w:rsidRPr="009F48B2">
        <w:t xml:space="preserve">The decoder, on the other hand, takes the transformed representation and gives a word-by-word generation of the output sequence. The transformer model also utilises self-attention to understand the relationships between words generated at every point while encoder-decoder attention is used to focus on the relevant portion of the encoded input sequence. Both the encoder and decoder work together to ensure proper and contextual generation of output. Figure </w:t>
      </w:r>
      <w:r w:rsidR="005A3A4C">
        <w:t>2.1</w:t>
      </w:r>
      <w:r w:rsidRPr="009F48B2">
        <w:t xml:space="preserve"> shows the detailed architecture of a transformer </w:t>
      </w:r>
      <w:r w:rsidRPr="009F48B2">
        <w:fldChar w:fldCharType="begin"/>
      </w:r>
      <w:r w:rsidRPr="009F48B2">
        <w:instrText xml:space="preserve"> ADDIN ZOTERO_ITEM CSL_CITATION {"citationID":"G2OOTvSJ","properties":{"formattedCitation":"(Vaswani et al., 2017)","plainCitation":"(Vaswani et al., 2017)","noteIndex":0},"citationItems":[{"id":118,"uris":["http://zotero.org/users/10858943/items/B9D9CT82"],"itemData":{"id":118,"type":"article-journal","abstract":"The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data.","DOI":"10.48550/ARXIV.1706.03762","license":"arXiv.org perpetual, non-exclusive license","note":"publisher: arXiv\nversion: 5","source":"DOI.org (Datacite)","title":"Attention Is All You Need","URL":"https://arxiv.org/abs/1706.03762","author":[{"family":"Vaswani","given":"Ashish"},{"family":"Shazeer","given":"Noam"},{"family":"Parmar","given":"Niki"},{"family":"Uszkoreit","given":"Jakob"},{"family":"Jones","given":"Llion"},{"family":"Gomez","given":"Aidan N."},{"family":"Kaiser","given":"Lukasz"},{"family":"Polosukhin","given":"Illia"}],"accessed":{"date-parts":[["2023",4,17]]},"issued":{"date-parts":[["2017"]]}}}],"schema":"https://github.com/citation-style-language/schema/raw/master/csl-citation.json"} </w:instrText>
      </w:r>
      <w:r w:rsidRPr="009F48B2">
        <w:fldChar w:fldCharType="separate"/>
      </w:r>
      <w:r w:rsidRPr="009F48B2">
        <w:t xml:space="preserve">(Vaswani </w:t>
      </w:r>
      <w:r w:rsidRPr="009F48B2">
        <w:rPr>
          <w:i/>
          <w:iCs/>
        </w:rPr>
        <w:t>et al.</w:t>
      </w:r>
      <w:r w:rsidRPr="009F48B2">
        <w:t>, 2017)</w:t>
      </w:r>
      <w:r w:rsidRPr="009F48B2">
        <w:fldChar w:fldCharType="end"/>
      </w:r>
      <w:r w:rsidRPr="009F48B2">
        <w:t>.</w:t>
      </w:r>
    </w:p>
    <w:p w14:paraId="6B8BAAA0" w14:textId="681DA240" w:rsidR="000C6D55" w:rsidRDefault="009F48B2" w:rsidP="000C6D55">
      <w:pPr>
        <w:jc w:val="center"/>
      </w:pPr>
      <w:r w:rsidRPr="009F48B2">
        <w:fldChar w:fldCharType="begin"/>
      </w:r>
      <w:r w:rsidRPr="009F48B2">
        <w:instrText xml:space="preserve"> INCLUDEPICTURE "https://machinelearningmastery.com/wp-content/uploads/2021/08/attention_research_1-727x1024.png" \* MERGEFORMATINET </w:instrText>
      </w:r>
      <w:r w:rsidRPr="009F48B2">
        <w:fldChar w:fldCharType="separate"/>
      </w:r>
      <w:r w:rsidRPr="009F48B2">
        <w:rPr>
          <w:noProof/>
        </w:rPr>
        <w:drawing>
          <wp:inline distT="0" distB="0" distL="0" distR="0" wp14:anchorId="15495CD5" wp14:editId="3A7B08C2">
            <wp:extent cx="3810000" cy="5367601"/>
            <wp:effectExtent l="0" t="0" r="0" b="5080"/>
            <wp:docPr id="145968513" name="Picture 145968513"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8513" name="Picture 1" descr="A picture containing text, diagram, screenshot, pla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4585" cy="5444501"/>
                    </a:xfrm>
                    <a:prstGeom prst="rect">
                      <a:avLst/>
                    </a:prstGeom>
                    <a:noFill/>
                    <a:ln>
                      <a:noFill/>
                    </a:ln>
                  </pic:spPr>
                </pic:pic>
              </a:graphicData>
            </a:graphic>
          </wp:inline>
        </w:drawing>
      </w:r>
      <w:r w:rsidRPr="009F48B2">
        <w:fldChar w:fldCharType="end"/>
      </w:r>
    </w:p>
    <w:p w14:paraId="422286A3" w14:textId="3616BE78" w:rsidR="000C6D55" w:rsidRPr="005A3A4C" w:rsidRDefault="000C6D55" w:rsidP="00595B53">
      <w:pPr>
        <w:pStyle w:val="Caption"/>
      </w:pPr>
      <w:bookmarkStart w:id="54" w:name="_Toc144988634"/>
      <w:r>
        <w:t xml:space="preserve">Figure </w:t>
      </w:r>
      <w:r>
        <w:fldChar w:fldCharType="begin"/>
      </w:r>
      <w:r>
        <w:instrText xml:space="preserve"> STYLEREF 1 \s </w:instrText>
      </w:r>
      <w:r>
        <w:fldChar w:fldCharType="separate"/>
      </w:r>
      <w:r w:rsidR="00E22105">
        <w:rPr>
          <w:noProof/>
        </w:rPr>
        <w:t>2</w:t>
      </w:r>
      <w:r>
        <w:rPr>
          <w:noProof/>
        </w:rPr>
        <w:fldChar w:fldCharType="end"/>
      </w:r>
      <w:r w:rsidR="00E22105">
        <w:t>.</w:t>
      </w:r>
      <w:r>
        <w:fldChar w:fldCharType="begin"/>
      </w:r>
      <w:r>
        <w:instrText xml:space="preserve"> SEQ Figure \* ARABIC \s 1 </w:instrText>
      </w:r>
      <w:r>
        <w:fldChar w:fldCharType="separate"/>
      </w:r>
      <w:r w:rsidR="00E22105">
        <w:rPr>
          <w:noProof/>
        </w:rPr>
        <w:t>1</w:t>
      </w:r>
      <w:r>
        <w:rPr>
          <w:noProof/>
        </w:rPr>
        <w:fldChar w:fldCharType="end"/>
      </w:r>
      <w:r w:rsidR="00595B53">
        <w:rPr>
          <w:noProof/>
        </w:rPr>
        <w:t>:</w:t>
      </w:r>
      <w:r>
        <w:t xml:space="preserve"> Transformer Architecture</w:t>
      </w:r>
      <w:r w:rsidR="004E743B">
        <w:br/>
        <w:t xml:space="preserve">Source: </w:t>
      </w:r>
      <w:r w:rsidR="005A3A4C">
        <w:t xml:space="preserve">Attention is All You Need by Vaswani </w:t>
      </w:r>
      <w:r w:rsidR="005A3A4C">
        <w:rPr>
          <w:i/>
          <w:iCs w:val="0"/>
        </w:rPr>
        <w:t>et al.</w:t>
      </w:r>
      <w:r w:rsidR="00917C75">
        <w:rPr>
          <w:i/>
          <w:iCs w:val="0"/>
        </w:rPr>
        <w:t xml:space="preserve"> </w:t>
      </w:r>
      <w:r w:rsidR="00917C75">
        <w:t>(</w:t>
      </w:r>
      <w:r w:rsidR="005A3A4C">
        <w:t>2017)</w:t>
      </w:r>
      <w:bookmarkEnd w:id="54"/>
    </w:p>
    <w:p w14:paraId="46032F07" w14:textId="77777777" w:rsidR="009F48B2" w:rsidRPr="009F48B2" w:rsidRDefault="009F48B2" w:rsidP="009F48B2">
      <w:r w:rsidRPr="009F48B2">
        <w:lastRenderedPageBreak/>
        <w:t>The introduction of the transformer architecture brought about a revolution in the way Natural Language Processing tasks are performed. This has led to the development of several types of transformers in recent years and three major ones are:</w:t>
      </w:r>
    </w:p>
    <w:p w14:paraId="033004ED" w14:textId="6B5ED076" w:rsidR="009F48B2" w:rsidRPr="009F48B2" w:rsidRDefault="009F48B2" w:rsidP="009F48B2">
      <w:pPr>
        <w:numPr>
          <w:ilvl w:val="0"/>
          <w:numId w:val="17"/>
        </w:numPr>
      </w:pPr>
      <w:r w:rsidRPr="009F48B2">
        <w:t xml:space="preserve">Bi-directional Encoder Representations from Transformers (BERT): This is a type of transformer which was pre-trained on a large corpus and can capture the context of an input sequence in bidirectional manner. It uses Masked Language Modelling (MLM) and can be used for Natural Language Processing tasks such as Question Answering and Sentiment Analysis </w:t>
      </w:r>
      <w:r w:rsidRPr="009F48B2">
        <w:fldChar w:fldCharType="begin"/>
      </w:r>
      <w:r w:rsidRPr="009F48B2">
        <w:instrText xml:space="preserve"> ADDIN ZOTERO_ITEM CSL_CITATION {"citationID":"zQKlC7Ti","properties":{"formattedCitation":"(Devlin et al., 2018)","plainCitation":"(Devlin et al., 2018)","noteIndex":0},"citationItems":[{"id":159,"uris":["http://zotero.org/users/10858943/items/2HWVLS7H"],"itemData":{"id":159,"type":"article-journal","container-title":"arXiv preprint arXiv:1810.04805","journalAbbreviation":"arXiv preprint arXiv:1810.04805","title":"Bert: Pre-training of deep bidirectional transformers for language understanding","author":[{"family":"Devlin","given":"Jacob"},{"family":"Chang","given":"Ming-Wei"},{"family":"Lee","given":"Kenton"},{"family":"Toutanova","given":"Kristina"}],"issued":{"date-parts":[["2018"]]}}}],"schema":"https://github.com/citation-style-language/schema/raw/master/csl-citation.json"} </w:instrText>
      </w:r>
      <w:r w:rsidRPr="009F48B2">
        <w:fldChar w:fldCharType="separate"/>
      </w:r>
      <w:r w:rsidRPr="009F48B2">
        <w:t>(Devlin</w:t>
      </w:r>
      <w:r w:rsidR="00917C75">
        <w:t>, Chang, Lee</w:t>
      </w:r>
      <w:r w:rsidR="00071B1F">
        <w:t>,</w:t>
      </w:r>
      <w:r w:rsidR="00917C75">
        <w:t xml:space="preserve"> &amp; Toutanova</w:t>
      </w:r>
      <w:r w:rsidRPr="009F48B2">
        <w:t>, 2018)</w:t>
      </w:r>
      <w:r w:rsidRPr="009F48B2">
        <w:fldChar w:fldCharType="end"/>
      </w:r>
      <w:r w:rsidRPr="009F48B2">
        <w:t>.</w:t>
      </w:r>
    </w:p>
    <w:p w14:paraId="6439A25B" w14:textId="3F905F01" w:rsidR="009F48B2" w:rsidRPr="009F48B2" w:rsidRDefault="009F48B2" w:rsidP="009F48B2">
      <w:pPr>
        <w:numPr>
          <w:ilvl w:val="0"/>
          <w:numId w:val="17"/>
        </w:numPr>
      </w:pPr>
      <w:r w:rsidRPr="009F48B2">
        <w:t xml:space="preserve">Generative Pre-trained Transformers (GPT): This is a type of transformer which uses only the decoder part of the transformer architecture and is tailored towards language generation tasks. It uses an auto-regressive approach to generate text word by word </w:t>
      </w:r>
      <w:r w:rsidRPr="009F48B2">
        <w:fldChar w:fldCharType="begin"/>
      </w:r>
      <w:r w:rsidRPr="009F48B2">
        <w:instrText xml:space="preserve"> ADDIN ZOTERO_ITEM CSL_CITATION {"citationID":"cjDIldfp","properties":{"formattedCitation":"(Radford et al., 2018)","plainCitation":"(Radford et al., 2018)","noteIndex":0},"citationItems":[{"id":160,"uris":["http://zotero.org/users/10858943/items/SPKI8REN"],"itemData":{"id":160,"type":"article-journal","note":"publisher: OpenAI","title":"Improving language understanding by generative pre-training","author":[{"family":"Radford","given":"Alec"},{"family":"Narasimhan","given":"Karthik"},{"family":"Salimans","given":"Tim"},{"family":"Sutskever","given":"Ilya"}],"issued":{"date-parts":[["2018"]]}}}],"schema":"https://github.com/citation-style-language/schema/raw/master/csl-citation.json"} </w:instrText>
      </w:r>
      <w:r w:rsidRPr="009F48B2">
        <w:fldChar w:fldCharType="separate"/>
      </w:r>
      <w:r w:rsidRPr="009F48B2">
        <w:t>(Radfor</w:t>
      </w:r>
      <w:r w:rsidR="00917C75">
        <w:t xml:space="preserve">d, </w:t>
      </w:r>
      <w:r w:rsidR="00917C75" w:rsidRPr="00917C75">
        <w:t>Narasimhan, Salimans,</w:t>
      </w:r>
      <w:r w:rsidR="00917C75">
        <w:t xml:space="preserve"> </w:t>
      </w:r>
      <w:r w:rsidR="00917C75" w:rsidRPr="00917C75">
        <w:t>&amp; Sutskever</w:t>
      </w:r>
      <w:r w:rsidRPr="009F48B2">
        <w:t>, 2018)</w:t>
      </w:r>
      <w:r w:rsidRPr="009F48B2">
        <w:fldChar w:fldCharType="end"/>
      </w:r>
      <w:r w:rsidRPr="009F48B2">
        <w:t>.</w:t>
      </w:r>
    </w:p>
    <w:p w14:paraId="121667FD" w14:textId="77777777" w:rsidR="009F48B2" w:rsidRPr="009F48B2" w:rsidRDefault="009F48B2" w:rsidP="009F48B2">
      <w:pPr>
        <w:numPr>
          <w:ilvl w:val="0"/>
          <w:numId w:val="17"/>
        </w:numPr>
      </w:pPr>
      <w:r w:rsidRPr="009F48B2">
        <w:t xml:space="preserve">Text-to-Text Transformer (T5): This is a type of transformer that utilises a unified text-to-text approach and converts all Natural Language Processing tasks into language generation tasks </w:t>
      </w:r>
      <w:r w:rsidRPr="009F48B2">
        <w:fldChar w:fldCharType="begin"/>
      </w:r>
      <w:r w:rsidRPr="009F48B2">
        <w:instrText xml:space="preserve"> ADDIN ZOTERO_ITEM CSL_CITATION {"citationID":"OcLvF26X","properties":{"formattedCitation":"(Raffel et al., 2020)","plainCitation":"(Raffel et al., 2020)","noteIndex":0},"citationItems":[{"id":161,"uris":["http://zotero.org/users/10858943/items/YKYZ6R3M"],"itemData":{"id":161,"type":"article-journal","container-title":"The Journal of Machine Learning Research","ISSN":"1532-4435","issue":"1","journalAbbreviation":"The Journal of Machine Learning Research","note":"publisher: JMLRORG","page":"5485-5551","title":"Exploring the limits of transfer learning with a unified text-to-text transformer","volume":"21","author":[{"family":"Raffel","given":"Colin"},{"family":"Shazeer","given":"Noam"},{"family":"Roberts","given":"Adam"},{"family":"Lee","given":"Katherine"},{"family":"Narang","given":"Sharan"},{"family":"Matena","given":"Michael"},{"family":"Zhou","given":"Yanqi"},{"family":"Li","given":"Wei"},{"family":"Liu","given":"Peter J"}],"issued":{"date-parts":[["2020"]]}}}],"schema":"https://github.com/citation-style-language/schema/raw/master/csl-citation.json"} </w:instrText>
      </w:r>
      <w:r w:rsidRPr="009F48B2">
        <w:fldChar w:fldCharType="separate"/>
      </w:r>
      <w:r w:rsidRPr="009F48B2">
        <w:t xml:space="preserve">(Raffel </w:t>
      </w:r>
      <w:r w:rsidRPr="009F48B2">
        <w:rPr>
          <w:i/>
          <w:iCs/>
        </w:rPr>
        <w:t>et al.</w:t>
      </w:r>
      <w:r w:rsidRPr="009F48B2">
        <w:t>, 2020)</w:t>
      </w:r>
      <w:r w:rsidRPr="009F48B2">
        <w:fldChar w:fldCharType="end"/>
      </w:r>
      <w:r w:rsidRPr="009F48B2">
        <w:t>.</w:t>
      </w:r>
    </w:p>
    <w:p w14:paraId="650C6DC2" w14:textId="4EAE9E23" w:rsidR="00945C17" w:rsidRDefault="009F48B2" w:rsidP="009F48B2">
      <w:r w:rsidRPr="009F48B2">
        <w:t>Table 2.1 compares the 3 types of transformers relevant to this study in terms of several features.</w:t>
      </w:r>
    </w:p>
    <w:p w14:paraId="574106F0" w14:textId="0A2E9925" w:rsidR="009F48B2" w:rsidRDefault="005823CB" w:rsidP="005823CB">
      <w:pPr>
        <w:pStyle w:val="Caption"/>
      </w:pPr>
      <w:bookmarkStart w:id="55" w:name="_Toc144988824"/>
      <w:r>
        <w:t xml:space="preserve">Table </w:t>
      </w:r>
      <w:r>
        <w:fldChar w:fldCharType="begin"/>
      </w:r>
      <w:r>
        <w:instrText xml:space="preserve"> STYLEREF 1 \s </w:instrText>
      </w:r>
      <w:r>
        <w:fldChar w:fldCharType="separate"/>
      </w:r>
      <w:r w:rsidR="0038548E">
        <w:rPr>
          <w:noProof/>
        </w:rPr>
        <w:t>2</w:t>
      </w:r>
      <w:r>
        <w:rPr>
          <w:noProof/>
        </w:rPr>
        <w:fldChar w:fldCharType="end"/>
      </w:r>
      <w:r w:rsidR="0038548E">
        <w:t>.</w:t>
      </w:r>
      <w:r>
        <w:fldChar w:fldCharType="begin"/>
      </w:r>
      <w:r>
        <w:instrText xml:space="preserve"> SEQ Table \* ARABIC \s 1 </w:instrText>
      </w:r>
      <w:r>
        <w:fldChar w:fldCharType="separate"/>
      </w:r>
      <w:r w:rsidR="0038548E">
        <w:rPr>
          <w:noProof/>
        </w:rPr>
        <w:t>1</w:t>
      </w:r>
      <w:r>
        <w:rPr>
          <w:noProof/>
        </w:rPr>
        <w:fldChar w:fldCharType="end"/>
      </w:r>
      <w:r w:rsidR="00B56277">
        <w:rPr>
          <w:noProof/>
        </w:rPr>
        <w:t>:</w:t>
      </w:r>
      <w:r>
        <w:t xml:space="preserve"> Comparison of the 3 major transformers considered</w:t>
      </w:r>
      <w:bookmarkEnd w:id="55"/>
    </w:p>
    <w:tbl>
      <w:tblPr>
        <w:tblStyle w:val="TableGrid"/>
        <w:tblW w:w="0" w:type="auto"/>
        <w:tblLook w:val="04A0" w:firstRow="1" w:lastRow="0" w:firstColumn="1" w:lastColumn="0" w:noHBand="0" w:noVBand="1"/>
      </w:tblPr>
      <w:tblGrid>
        <w:gridCol w:w="590"/>
        <w:gridCol w:w="1648"/>
        <w:gridCol w:w="1996"/>
        <w:gridCol w:w="2322"/>
        <w:gridCol w:w="1740"/>
      </w:tblGrid>
      <w:tr w:rsidR="009F48B2" w14:paraId="451DD52B" w14:textId="77777777" w:rsidTr="00AB3987">
        <w:tc>
          <w:tcPr>
            <w:tcW w:w="562" w:type="dxa"/>
          </w:tcPr>
          <w:p w14:paraId="1C70943E" w14:textId="77777777" w:rsidR="009F48B2" w:rsidRPr="006D5560" w:rsidRDefault="009F48B2" w:rsidP="00AB3987">
            <w:pPr>
              <w:rPr>
                <w:rFonts w:cs="Times New Roman"/>
                <w:b/>
                <w:bCs/>
              </w:rPr>
            </w:pPr>
            <w:r>
              <w:rPr>
                <w:rFonts w:cs="Times New Roman"/>
                <w:b/>
                <w:bCs/>
              </w:rPr>
              <w:t>S/N</w:t>
            </w:r>
          </w:p>
        </w:tc>
        <w:tc>
          <w:tcPr>
            <w:tcW w:w="1701" w:type="dxa"/>
          </w:tcPr>
          <w:p w14:paraId="25F3BEA1" w14:textId="77777777" w:rsidR="009F48B2" w:rsidRPr="00DA3568" w:rsidRDefault="009F48B2" w:rsidP="00AB3987">
            <w:pPr>
              <w:jc w:val="left"/>
              <w:rPr>
                <w:rFonts w:cs="Times New Roman"/>
                <w:b/>
                <w:bCs/>
              </w:rPr>
            </w:pPr>
            <w:r>
              <w:rPr>
                <w:rFonts w:cs="Times New Roman"/>
                <w:b/>
                <w:bCs/>
              </w:rPr>
              <w:t>FEATURE</w:t>
            </w:r>
          </w:p>
        </w:tc>
        <w:tc>
          <w:tcPr>
            <w:tcW w:w="2127" w:type="dxa"/>
          </w:tcPr>
          <w:p w14:paraId="12E4F17F" w14:textId="77777777" w:rsidR="009F48B2" w:rsidRPr="00DA3568" w:rsidRDefault="009F48B2" w:rsidP="00AB3987">
            <w:pPr>
              <w:jc w:val="left"/>
              <w:rPr>
                <w:rFonts w:cs="Times New Roman"/>
                <w:b/>
                <w:bCs/>
              </w:rPr>
            </w:pPr>
            <w:r w:rsidRPr="00DA3568">
              <w:rPr>
                <w:rFonts w:cs="Times New Roman"/>
                <w:b/>
                <w:bCs/>
              </w:rPr>
              <w:t>GPT</w:t>
            </w:r>
          </w:p>
        </w:tc>
        <w:tc>
          <w:tcPr>
            <w:tcW w:w="2693" w:type="dxa"/>
          </w:tcPr>
          <w:p w14:paraId="741141CB" w14:textId="77777777" w:rsidR="009F48B2" w:rsidRPr="00DA3568" w:rsidRDefault="009F48B2" w:rsidP="00AB3987">
            <w:pPr>
              <w:rPr>
                <w:rFonts w:cs="Times New Roman"/>
                <w:b/>
                <w:bCs/>
              </w:rPr>
            </w:pPr>
            <w:r>
              <w:rPr>
                <w:rFonts w:cs="Times New Roman"/>
                <w:b/>
                <w:bCs/>
              </w:rPr>
              <w:t>BERT</w:t>
            </w:r>
          </w:p>
        </w:tc>
        <w:tc>
          <w:tcPr>
            <w:tcW w:w="1933" w:type="dxa"/>
          </w:tcPr>
          <w:p w14:paraId="5515EC7A" w14:textId="77777777" w:rsidR="009F48B2" w:rsidRPr="00DA3568" w:rsidRDefault="009F48B2" w:rsidP="00AB3987">
            <w:pPr>
              <w:rPr>
                <w:rFonts w:cs="Times New Roman"/>
                <w:b/>
                <w:bCs/>
              </w:rPr>
            </w:pPr>
            <w:r>
              <w:rPr>
                <w:rFonts w:cs="Times New Roman"/>
                <w:b/>
                <w:bCs/>
              </w:rPr>
              <w:t>T5</w:t>
            </w:r>
          </w:p>
        </w:tc>
      </w:tr>
      <w:tr w:rsidR="009F48B2" w14:paraId="15D20338" w14:textId="77777777" w:rsidTr="00AB3987">
        <w:tc>
          <w:tcPr>
            <w:tcW w:w="562" w:type="dxa"/>
          </w:tcPr>
          <w:p w14:paraId="2487AC16" w14:textId="77777777" w:rsidR="009F48B2" w:rsidRPr="000C5688" w:rsidRDefault="009F48B2" w:rsidP="00AB3987">
            <w:pPr>
              <w:rPr>
                <w:rFonts w:cs="Times New Roman"/>
              </w:rPr>
            </w:pPr>
            <w:r>
              <w:rPr>
                <w:rFonts w:cs="Times New Roman"/>
              </w:rPr>
              <w:t>1.</w:t>
            </w:r>
          </w:p>
        </w:tc>
        <w:tc>
          <w:tcPr>
            <w:tcW w:w="1701" w:type="dxa"/>
          </w:tcPr>
          <w:p w14:paraId="03E19D31" w14:textId="77777777" w:rsidR="009F48B2" w:rsidRPr="00CE3216" w:rsidRDefault="009F48B2" w:rsidP="00AB3987">
            <w:pPr>
              <w:rPr>
                <w:rFonts w:cs="Times New Roman"/>
                <w:b/>
                <w:bCs/>
              </w:rPr>
            </w:pPr>
            <w:r w:rsidRPr="00CE3216">
              <w:rPr>
                <w:rFonts w:cs="Times New Roman"/>
                <w:b/>
                <w:bCs/>
              </w:rPr>
              <w:t>Method of pre-training</w:t>
            </w:r>
          </w:p>
        </w:tc>
        <w:tc>
          <w:tcPr>
            <w:tcW w:w="2127" w:type="dxa"/>
          </w:tcPr>
          <w:p w14:paraId="01580213" w14:textId="77777777" w:rsidR="009F48B2" w:rsidRDefault="009F48B2" w:rsidP="00AB3987">
            <w:pPr>
              <w:rPr>
                <w:rFonts w:cs="Times New Roman"/>
              </w:rPr>
            </w:pPr>
            <w:r>
              <w:rPr>
                <w:rFonts w:cs="Times New Roman"/>
              </w:rPr>
              <w:t>Autoregressive Language Modelling</w:t>
            </w:r>
          </w:p>
        </w:tc>
        <w:tc>
          <w:tcPr>
            <w:tcW w:w="2693" w:type="dxa"/>
          </w:tcPr>
          <w:p w14:paraId="285438E5" w14:textId="77777777" w:rsidR="009F48B2" w:rsidRDefault="009F48B2" w:rsidP="00AB3987">
            <w:pPr>
              <w:rPr>
                <w:rFonts w:cs="Times New Roman"/>
              </w:rPr>
            </w:pPr>
            <w:r>
              <w:rPr>
                <w:rFonts w:cs="Times New Roman"/>
              </w:rPr>
              <w:t>Masked Language Modelling (MLM)</w:t>
            </w:r>
          </w:p>
        </w:tc>
        <w:tc>
          <w:tcPr>
            <w:tcW w:w="1933" w:type="dxa"/>
          </w:tcPr>
          <w:p w14:paraId="42176031" w14:textId="77777777" w:rsidR="009F48B2" w:rsidRDefault="009F48B2" w:rsidP="00AB3987">
            <w:pPr>
              <w:rPr>
                <w:rFonts w:cs="Times New Roman"/>
              </w:rPr>
            </w:pPr>
            <w:r>
              <w:rPr>
                <w:rFonts w:cs="Times New Roman"/>
              </w:rPr>
              <w:t>Masked Language Modelling (MLM)</w:t>
            </w:r>
          </w:p>
        </w:tc>
      </w:tr>
      <w:tr w:rsidR="009F48B2" w14:paraId="6F1FD433" w14:textId="77777777" w:rsidTr="00AB3987">
        <w:tc>
          <w:tcPr>
            <w:tcW w:w="562" w:type="dxa"/>
          </w:tcPr>
          <w:p w14:paraId="34D23B2F" w14:textId="77777777" w:rsidR="009F48B2" w:rsidRDefault="009F48B2" w:rsidP="00AB3987">
            <w:pPr>
              <w:rPr>
                <w:rFonts w:cs="Times New Roman"/>
              </w:rPr>
            </w:pPr>
            <w:r>
              <w:rPr>
                <w:rFonts w:cs="Times New Roman"/>
              </w:rPr>
              <w:t xml:space="preserve">2. </w:t>
            </w:r>
          </w:p>
        </w:tc>
        <w:tc>
          <w:tcPr>
            <w:tcW w:w="1701" w:type="dxa"/>
          </w:tcPr>
          <w:p w14:paraId="00354AA0" w14:textId="77777777" w:rsidR="009F48B2" w:rsidRPr="00CE3216" w:rsidRDefault="009F48B2" w:rsidP="00AB3987">
            <w:pPr>
              <w:rPr>
                <w:rFonts w:cs="Times New Roman"/>
                <w:b/>
                <w:bCs/>
              </w:rPr>
            </w:pPr>
            <w:r w:rsidRPr="00CE3216">
              <w:rPr>
                <w:rFonts w:cs="Times New Roman"/>
                <w:b/>
                <w:bCs/>
              </w:rPr>
              <w:t xml:space="preserve">Text </w:t>
            </w:r>
            <w:r>
              <w:rPr>
                <w:rFonts w:cs="Times New Roman"/>
                <w:b/>
                <w:bCs/>
              </w:rPr>
              <w:t>g</w:t>
            </w:r>
            <w:r w:rsidRPr="00CE3216">
              <w:rPr>
                <w:rFonts w:cs="Times New Roman"/>
                <w:b/>
                <w:bCs/>
              </w:rPr>
              <w:t>eneration capabilities</w:t>
            </w:r>
          </w:p>
        </w:tc>
        <w:tc>
          <w:tcPr>
            <w:tcW w:w="2127" w:type="dxa"/>
          </w:tcPr>
          <w:p w14:paraId="177C99B8" w14:textId="77777777" w:rsidR="009F48B2" w:rsidRDefault="009F48B2" w:rsidP="00AB3987">
            <w:pPr>
              <w:rPr>
                <w:rFonts w:cs="Times New Roman"/>
              </w:rPr>
            </w:pPr>
            <w:r>
              <w:rPr>
                <w:rFonts w:cs="Times New Roman"/>
              </w:rPr>
              <w:t>Primarily designed for text generation</w:t>
            </w:r>
          </w:p>
        </w:tc>
        <w:tc>
          <w:tcPr>
            <w:tcW w:w="2693" w:type="dxa"/>
          </w:tcPr>
          <w:p w14:paraId="2221E729" w14:textId="77777777" w:rsidR="009F48B2" w:rsidRDefault="009F48B2" w:rsidP="00AB3987">
            <w:pPr>
              <w:rPr>
                <w:rFonts w:cs="Times New Roman"/>
              </w:rPr>
            </w:pPr>
            <w:r>
              <w:rPr>
                <w:rFonts w:cs="Times New Roman"/>
              </w:rPr>
              <w:t>Not designed for text generation tasks.</w:t>
            </w:r>
          </w:p>
        </w:tc>
        <w:tc>
          <w:tcPr>
            <w:tcW w:w="1933" w:type="dxa"/>
          </w:tcPr>
          <w:p w14:paraId="09ADE466" w14:textId="77777777" w:rsidR="009F48B2" w:rsidRDefault="009F48B2" w:rsidP="00AB3987">
            <w:pPr>
              <w:rPr>
                <w:rFonts w:cs="Times New Roman"/>
              </w:rPr>
            </w:pPr>
            <w:r>
              <w:rPr>
                <w:rFonts w:cs="Times New Roman"/>
              </w:rPr>
              <w:t>Designed for text generation tasks.</w:t>
            </w:r>
          </w:p>
        </w:tc>
      </w:tr>
      <w:tr w:rsidR="009F48B2" w14:paraId="082B5866" w14:textId="77777777" w:rsidTr="00AB3987">
        <w:tc>
          <w:tcPr>
            <w:tcW w:w="562" w:type="dxa"/>
          </w:tcPr>
          <w:p w14:paraId="331C9CBE" w14:textId="77777777" w:rsidR="009F48B2" w:rsidRPr="008B7445" w:rsidRDefault="009F48B2" w:rsidP="00AB3987">
            <w:pPr>
              <w:rPr>
                <w:rFonts w:cs="Times New Roman"/>
              </w:rPr>
            </w:pPr>
            <w:r w:rsidRPr="008B7445">
              <w:rPr>
                <w:rFonts w:cs="Times New Roman"/>
              </w:rPr>
              <w:lastRenderedPageBreak/>
              <w:t xml:space="preserve">3. </w:t>
            </w:r>
          </w:p>
        </w:tc>
        <w:tc>
          <w:tcPr>
            <w:tcW w:w="1701" w:type="dxa"/>
          </w:tcPr>
          <w:p w14:paraId="6BB5F45F" w14:textId="77777777" w:rsidR="009F48B2" w:rsidRPr="00CE3216" w:rsidRDefault="009F48B2" w:rsidP="00AB3987">
            <w:pPr>
              <w:rPr>
                <w:rFonts w:cs="Times New Roman"/>
                <w:b/>
                <w:bCs/>
              </w:rPr>
            </w:pPr>
            <w:r w:rsidRPr="00CE3216">
              <w:rPr>
                <w:rFonts w:cs="Times New Roman"/>
                <w:b/>
                <w:bCs/>
              </w:rPr>
              <w:t>Architecture</w:t>
            </w:r>
          </w:p>
        </w:tc>
        <w:tc>
          <w:tcPr>
            <w:tcW w:w="2127" w:type="dxa"/>
          </w:tcPr>
          <w:p w14:paraId="3E6CC810" w14:textId="77777777" w:rsidR="009F48B2" w:rsidRDefault="009F48B2" w:rsidP="00AB3987">
            <w:pPr>
              <w:rPr>
                <w:rFonts w:cs="Times New Roman"/>
              </w:rPr>
            </w:pPr>
            <w:r>
              <w:rPr>
                <w:rFonts w:cs="Times New Roman"/>
              </w:rPr>
              <w:t>Decoder-only</w:t>
            </w:r>
          </w:p>
        </w:tc>
        <w:tc>
          <w:tcPr>
            <w:tcW w:w="2693" w:type="dxa"/>
          </w:tcPr>
          <w:p w14:paraId="6E43E8D9" w14:textId="77777777" w:rsidR="009F48B2" w:rsidRDefault="009F48B2" w:rsidP="00AB3987">
            <w:pPr>
              <w:rPr>
                <w:rFonts w:cs="Times New Roman"/>
              </w:rPr>
            </w:pPr>
            <w:r>
              <w:rPr>
                <w:rFonts w:cs="Times New Roman"/>
              </w:rPr>
              <w:t>Encoder-only (BERT base), Encoder-Decoder (BERT large)</w:t>
            </w:r>
          </w:p>
        </w:tc>
        <w:tc>
          <w:tcPr>
            <w:tcW w:w="1933" w:type="dxa"/>
          </w:tcPr>
          <w:p w14:paraId="3E48C145" w14:textId="77777777" w:rsidR="009F48B2" w:rsidRDefault="009F48B2" w:rsidP="00AB3987">
            <w:pPr>
              <w:rPr>
                <w:rFonts w:cs="Times New Roman"/>
              </w:rPr>
            </w:pPr>
            <w:r>
              <w:rPr>
                <w:rFonts w:cs="Times New Roman"/>
              </w:rPr>
              <w:t>Encoder-Decoder</w:t>
            </w:r>
          </w:p>
        </w:tc>
      </w:tr>
      <w:tr w:rsidR="009F48B2" w14:paraId="0EAC35F6" w14:textId="77777777" w:rsidTr="00AB3987">
        <w:tc>
          <w:tcPr>
            <w:tcW w:w="562" w:type="dxa"/>
          </w:tcPr>
          <w:p w14:paraId="01EAFCDA" w14:textId="77777777" w:rsidR="009F48B2" w:rsidRDefault="009F48B2" w:rsidP="00AB3987">
            <w:pPr>
              <w:rPr>
                <w:rFonts w:cs="Times New Roman"/>
              </w:rPr>
            </w:pPr>
            <w:r>
              <w:rPr>
                <w:rFonts w:cs="Times New Roman"/>
              </w:rPr>
              <w:t xml:space="preserve">4. </w:t>
            </w:r>
          </w:p>
        </w:tc>
        <w:tc>
          <w:tcPr>
            <w:tcW w:w="1701" w:type="dxa"/>
          </w:tcPr>
          <w:p w14:paraId="2EF2E8B9" w14:textId="77777777" w:rsidR="009F48B2" w:rsidRPr="00CE3216" w:rsidRDefault="009F48B2" w:rsidP="00AB3987">
            <w:pPr>
              <w:rPr>
                <w:rFonts w:cs="Times New Roman"/>
                <w:b/>
                <w:bCs/>
              </w:rPr>
            </w:pPr>
            <w:r w:rsidRPr="00CE3216">
              <w:rPr>
                <w:rFonts w:cs="Times New Roman"/>
                <w:b/>
                <w:bCs/>
              </w:rPr>
              <w:t>Usage</w:t>
            </w:r>
          </w:p>
        </w:tc>
        <w:tc>
          <w:tcPr>
            <w:tcW w:w="2127" w:type="dxa"/>
          </w:tcPr>
          <w:p w14:paraId="37D6DD86" w14:textId="77777777" w:rsidR="009F48B2" w:rsidRDefault="009F48B2" w:rsidP="00AB3987">
            <w:pPr>
              <w:rPr>
                <w:rFonts w:cs="Times New Roman"/>
              </w:rPr>
            </w:pPr>
            <w:r>
              <w:rPr>
                <w:rFonts w:cs="Times New Roman"/>
              </w:rPr>
              <w:t>Language generation tasks</w:t>
            </w:r>
          </w:p>
        </w:tc>
        <w:tc>
          <w:tcPr>
            <w:tcW w:w="2693" w:type="dxa"/>
          </w:tcPr>
          <w:p w14:paraId="48FD1FC4" w14:textId="77777777" w:rsidR="009F48B2" w:rsidRDefault="009F48B2" w:rsidP="00AB3987">
            <w:pPr>
              <w:rPr>
                <w:rFonts w:cs="Times New Roman"/>
              </w:rPr>
            </w:pPr>
            <w:r>
              <w:rPr>
                <w:rFonts w:cs="Times New Roman"/>
              </w:rPr>
              <w:t>Broad range of Natural Language Processing tasks like Named Entity Recognition (NER) and Sentiment Analysis.</w:t>
            </w:r>
          </w:p>
        </w:tc>
        <w:tc>
          <w:tcPr>
            <w:tcW w:w="1933" w:type="dxa"/>
          </w:tcPr>
          <w:p w14:paraId="31B883FC" w14:textId="77777777" w:rsidR="009F48B2" w:rsidRDefault="009F48B2" w:rsidP="00AB3987">
            <w:pPr>
              <w:rPr>
                <w:rFonts w:cs="Times New Roman"/>
              </w:rPr>
            </w:pPr>
            <w:r>
              <w:rPr>
                <w:rFonts w:cs="Times New Roman"/>
              </w:rPr>
              <w:t>Wide range of Natural Language Processing tasks</w:t>
            </w:r>
          </w:p>
        </w:tc>
      </w:tr>
      <w:tr w:rsidR="009F48B2" w14:paraId="3FEFF9A3" w14:textId="77777777" w:rsidTr="00AB3987">
        <w:tc>
          <w:tcPr>
            <w:tcW w:w="562" w:type="dxa"/>
          </w:tcPr>
          <w:p w14:paraId="7F9EE8EB" w14:textId="77777777" w:rsidR="009F48B2" w:rsidRDefault="009F48B2" w:rsidP="00AB3987">
            <w:pPr>
              <w:rPr>
                <w:rFonts w:cs="Times New Roman"/>
              </w:rPr>
            </w:pPr>
            <w:r>
              <w:rPr>
                <w:rFonts w:cs="Times New Roman"/>
              </w:rPr>
              <w:t xml:space="preserve">5. </w:t>
            </w:r>
          </w:p>
        </w:tc>
        <w:tc>
          <w:tcPr>
            <w:tcW w:w="1701" w:type="dxa"/>
          </w:tcPr>
          <w:p w14:paraId="0E5A7550" w14:textId="77777777" w:rsidR="009F48B2" w:rsidRPr="00CE3216" w:rsidRDefault="009F48B2" w:rsidP="00AB3987">
            <w:pPr>
              <w:rPr>
                <w:rFonts w:cs="Times New Roman"/>
                <w:b/>
                <w:bCs/>
              </w:rPr>
            </w:pPr>
            <w:r w:rsidRPr="00CE3216">
              <w:rPr>
                <w:rFonts w:cs="Times New Roman"/>
                <w:b/>
                <w:bCs/>
              </w:rPr>
              <w:t>Model size</w:t>
            </w:r>
          </w:p>
        </w:tc>
        <w:tc>
          <w:tcPr>
            <w:tcW w:w="2127" w:type="dxa"/>
          </w:tcPr>
          <w:p w14:paraId="3F532DF1" w14:textId="77777777" w:rsidR="009F48B2" w:rsidRDefault="009F48B2" w:rsidP="00AB3987">
            <w:pPr>
              <w:rPr>
                <w:rFonts w:cs="Times New Roman"/>
              </w:rPr>
            </w:pPr>
            <w:r>
              <w:rPr>
                <w:rFonts w:cs="Times New Roman"/>
              </w:rPr>
              <w:t>Extremely large</w:t>
            </w:r>
          </w:p>
        </w:tc>
        <w:tc>
          <w:tcPr>
            <w:tcW w:w="2693" w:type="dxa"/>
          </w:tcPr>
          <w:p w14:paraId="75165302" w14:textId="77777777" w:rsidR="009F48B2" w:rsidRDefault="009F48B2" w:rsidP="00AB3987">
            <w:pPr>
              <w:rPr>
                <w:rFonts w:cs="Times New Roman"/>
              </w:rPr>
            </w:pPr>
            <w:r>
              <w:rPr>
                <w:rFonts w:cs="Times New Roman"/>
              </w:rPr>
              <w:t>Relatively large</w:t>
            </w:r>
          </w:p>
        </w:tc>
        <w:tc>
          <w:tcPr>
            <w:tcW w:w="1933" w:type="dxa"/>
          </w:tcPr>
          <w:p w14:paraId="747B7978" w14:textId="77777777" w:rsidR="009F48B2" w:rsidRDefault="009F48B2" w:rsidP="00AB3987">
            <w:pPr>
              <w:rPr>
                <w:rFonts w:cs="Times New Roman"/>
              </w:rPr>
            </w:pPr>
            <w:r>
              <w:rPr>
                <w:rFonts w:cs="Times New Roman"/>
              </w:rPr>
              <w:t>Relatively large</w:t>
            </w:r>
          </w:p>
        </w:tc>
      </w:tr>
    </w:tbl>
    <w:p w14:paraId="154A1D6C" w14:textId="288D9473" w:rsidR="005823CB" w:rsidRPr="00AF08DE" w:rsidRDefault="006B23D1" w:rsidP="005823CB">
      <w:pPr>
        <w:spacing w:after="240"/>
        <w:rPr>
          <w:rFonts w:cs="Times New Roman"/>
          <w:lang w:val="en-US"/>
        </w:rPr>
      </w:pPr>
      <w:r>
        <w:rPr>
          <w:rFonts w:cs="Times New Roman"/>
          <w:lang w:val="en-US"/>
        </w:rPr>
        <w:br/>
      </w:r>
      <w:r w:rsidR="005823CB">
        <w:rPr>
          <w:rFonts w:cs="Times New Roman"/>
          <w:lang w:val="en-US"/>
        </w:rPr>
        <w:t>From the comparison, it can be deduced that the Generative Pretrained Transformer (GPT) is well suited for the intelligent email response generation approach carried out in this study as it was primarily designed for language generation tasks.</w:t>
      </w:r>
    </w:p>
    <w:p w14:paraId="575785EF" w14:textId="46F5F279" w:rsidR="005823CB" w:rsidRPr="007F1C55" w:rsidRDefault="00694B18" w:rsidP="0042772A">
      <w:pPr>
        <w:pStyle w:val="Heading2"/>
      </w:pPr>
      <w:bookmarkStart w:id="56" w:name="_Toc144989253"/>
      <w:r>
        <w:t>Review Of Related Methods</w:t>
      </w:r>
      <w:bookmarkEnd w:id="56"/>
    </w:p>
    <w:p w14:paraId="230C4282" w14:textId="6082B06F" w:rsidR="005823CB" w:rsidRPr="00BD3F08" w:rsidRDefault="005823CB" w:rsidP="005823CB">
      <w:r w:rsidRPr="00CF2C1C">
        <w:t>Following a</w:t>
      </w:r>
      <w:r>
        <w:t xml:space="preserve"> </w:t>
      </w:r>
      <w:r w:rsidRPr="00CF2C1C">
        <w:t xml:space="preserve">review of existing literature, </w:t>
      </w:r>
      <w:r>
        <w:t>it was discovered that several email response generation methods have been employed by both organisations and researchers alike to tackle the problem of email overload. The methods include Pattern Matching, Textual Similarity Matching, Case-Based Reasoning, and Neural Networks.</w:t>
      </w:r>
    </w:p>
    <w:p w14:paraId="28602D20" w14:textId="77777777" w:rsidR="005823CB" w:rsidRDefault="005823CB" w:rsidP="005823CB">
      <w:pPr>
        <w:pStyle w:val="Heading3"/>
      </w:pPr>
      <w:bookmarkStart w:id="57" w:name="_Toc144989254"/>
      <w:r>
        <w:t>Pattern Matching</w:t>
      </w:r>
      <w:bookmarkEnd w:id="57"/>
    </w:p>
    <w:p w14:paraId="0CAFEB70" w14:textId="77777777" w:rsidR="005823CB" w:rsidRDefault="005823CB" w:rsidP="005823CB">
      <w:r>
        <w:t xml:space="preserve">Pattern matching in Natural Language Processing (NLP) simply refers to the process of identifying and matching a pre-defined sequence of words (patterns) in a target sequence of words i.e., a sentence. It is the process of searching for patterns </w:t>
      </w:r>
      <w:proofErr w:type="gramStart"/>
      <w:r>
        <w:t>in a given</w:t>
      </w:r>
      <w:proofErr w:type="gramEnd"/>
      <w:r>
        <w:t xml:space="preserve"> sequence of words according to some pre-defined rule, majorly for the purpose of extracting useful information.</w:t>
      </w:r>
    </w:p>
    <w:p w14:paraId="53E7CDC0" w14:textId="77777777" w:rsidR="005823CB" w:rsidRDefault="005823CB" w:rsidP="005823CB">
      <w:r>
        <w:t xml:space="preserve">In pattern matching, linguistic techniques like Regular Expressions are often used to capture the patterns of interest. Such patterns could be simple word sequences, syntactic </w:t>
      </w:r>
      <w:r>
        <w:lastRenderedPageBreak/>
        <w:t>structures, semantic relationships, or language patterns that are complex to a degree. Through pattern matching, these sequences can easily be detected for retrieval.</w:t>
      </w:r>
    </w:p>
    <w:p w14:paraId="7ECD2313" w14:textId="2F703242" w:rsidR="005823CB" w:rsidRDefault="005823CB" w:rsidP="005823CB">
      <w:r>
        <w:t>Pattern matching can either be rule-based or machine-learning-based. Rule-based pattern matching systems are systems in which the experts manually define the patterns to be used for the pattern matching. This technique was utilised i</w:t>
      </w:r>
      <w:r w:rsidRPr="00CF2C1C">
        <w:t xml:space="preserve">n </w:t>
      </w:r>
      <w:r>
        <w:t>a</w:t>
      </w:r>
      <w:r w:rsidRPr="00CF2C1C">
        <w:t xml:space="preserve"> study conducted by Sneiders</w:t>
      </w:r>
      <w:r w:rsidR="007D5AD7">
        <w:t xml:space="preserve">, </w:t>
      </w:r>
      <w:proofErr w:type="spellStart"/>
      <w:r w:rsidR="007D5AD7" w:rsidRPr="007D5AD7">
        <w:t>Sjöbergh</w:t>
      </w:r>
      <w:proofErr w:type="spellEnd"/>
      <w:r w:rsidR="00071B1F">
        <w:t>,</w:t>
      </w:r>
      <w:r w:rsidR="007D5AD7">
        <w:t xml:space="preserve"> </w:t>
      </w:r>
      <w:r w:rsidR="007D5AD7" w:rsidRPr="007D5AD7">
        <w:t xml:space="preserve">&amp; </w:t>
      </w:r>
      <w:proofErr w:type="spellStart"/>
      <w:r w:rsidR="007D5AD7" w:rsidRPr="007D5AD7">
        <w:t>Alfalahi</w:t>
      </w:r>
      <w:proofErr w:type="spellEnd"/>
      <w:r w:rsidR="007D5AD7">
        <w:t xml:space="preserve"> </w:t>
      </w:r>
      <w:r w:rsidRPr="00CF2C1C">
        <w:fldChar w:fldCharType="begin"/>
      </w:r>
      <w:r>
        <w:instrText xml:space="preserve"> ADDIN ZOTERO_ITEM CSL_CITATION {"citationID":"K86t43PJ","properties":{"formattedCitation":"(2016)","plainCitation":"(2016)","noteIndex":0},"citationItems":[{"id":83,"uris":["http://zotero.org/users/local/xY1T1JRB/items/YK3GTIA3","http://zotero.org/users/10858943/items/YK3GTIA3"],"itemData":{"id":83,"type":"paper-conference","abstract":"Automated answering of frequent email inquiries is a text categorization task with narrow text categories, where all messages in one text category have the same answer. Such email categorization is optimized for high precision and at least acceptable recall. We tested matching of surface text patterns to nearly ten thousand email messages and achieved around 90 % precision; the corresponding recall figures were 45–75 % in different text categories. In order to achieve this performance level, the text patterns are designed to identify both the context of an email inquiry and the actual need that has created the inquiry—a question, request, or complaint. Our error analysis has pinpointed 12 reasons why text pattern matching may fail.","collection-title":"Advances in Intelligent Systems and Computing","container-title":"New Advances in Information Systems and Technologies","DOI":"10.1007/978-3-319-31232-3_12","event-place":"Cham","ISBN":"978-3-319-31232-3","language":"en","page":"123-133","publisher":"Springer International Publishing","publisher-place":"Cham","source":"Springer Link","title":"Email Answering by Matching Question and Context-Specific Text Patterns: Performance and Error Analysis","title-short":"Email Answering by Matching Question and Context-Specific Text Patterns","author":[{"family":"Sneiders","given":"Eriks"},{"family":"Sjöbergh","given":"Jonas"},{"family":"Alfalahi","given":"Alyaa"}],"editor":[{"family":"Rocha","given":"Álvaro"},{"family":"Correia","given":"Ana Maria"},{"family":"Adeli","given":"Hojjat"},{"family":"Reis","given":"Luis Paulo"},{"family":"Mendonça Teixeira","given":"Marcelo"}],"issued":{"date-parts":[["2016"]]}},"suppress-author":true}],"schema":"https://github.com/citation-style-language/schema/raw/master/csl-citation.json"} </w:instrText>
      </w:r>
      <w:r w:rsidRPr="00CF2C1C">
        <w:fldChar w:fldCharType="separate"/>
      </w:r>
      <w:r w:rsidRPr="00CF2C1C">
        <w:rPr>
          <w:noProof/>
        </w:rPr>
        <w:t>(2016)</w:t>
      </w:r>
      <w:r w:rsidRPr="00CF2C1C">
        <w:fldChar w:fldCharType="end"/>
      </w:r>
      <w:r>
        <w:t>. T</w:t>
      </w:r>
      <w:r w:rsidRPr="00CF2C1C">
        <w:t>he authors attempted to use textual pattern matching</w:t>
      </w:r>
      <w:r w:rsidR="00ED17FA">
        <w:t xml:space="preserve"> by regular expressions</w:t>
      </w:r>
      <w:r w:rsidRPr="00CF2C1C">
        <w:t xml:space="preserve"> to </w:t>
      </w:r>
      <w:r>
        <w:t>categorize</w:t>
      </w:r>
      <w:r w:rsidRPr="00CF2C1C">
        <w:t xml:space="preserve"> incoming emails, which would then receive a specific response. They manually created text patterns that specify the request as well as the context of email messages and used them to classify the emails in their dataset. They also identified 12 reasons why the approach might fail, including vagueness in the </w:t>
      </w:r>
      <w:r>
        <w:t>Email</w:t>
      </w:r>
      <w:r w:rsidRPr="00CF2C1C">
        <w:t>, poorly structured messages, unique wordings, and others.</w:t>
      </w:r>
    </w:p>
    <w:p w14:paraId="1EC7986D" w14:textId="77777777" w:rsidR="005823CB" w:rsidRDefault="005823CB" w:rsidP="005823CB">
      <w:r w:rsidRPr="00CF2C1C">
        <w:t xml:space="preserve">During the study, the authors discovered that inquiry emails typically have two parts: the context or description of the </w:t>
      </w:r>
      <w:r>
        <w:t>Email</w:t>
      </w:r>
      <w:r w:rsidRPr="00CF2C1C">
        <w:t xml:space="preserve"> and the response trigger, which can be a complaint, a question, or a statement requiring action. In simple cases, it was noted that the context and response trigger would appear in the same sentence. However, in most cases, the context or description of the </w:t>
      </w:r>
      <w:r>
        <w:t>Email</w:t>
      </w:r>
      <w:r w:rsidRPr="00CF2C1C">
        <w:t xml:space="preserve"> and the response trigger are usually separated in individual sentences.</w:t>
      </w:r>
    </w:p>
    <w:p w14:paraId="6A2F3F46" w14:textId="77777777" w:rsidR="005823CB" w:rsidRDefault="005823CB" w:rsidP="005823CB">
      <w:r>
        <w:t xml:space="preserve">Rule-based pattern matching is advantageous in that it gives room for precision, obtaining interpretable results and efficiency. However, it can be subject to limited coverage, poor context awareness and inability to handle vagueness or ambiguity. It also largely depends on the structure of the incoming text among other factors </w:t>
      </w:r>
      <w:r>
        <w:fldChar w:fldCharType="begin"/>
      </w:r>
      <w:r>
        <w:instrText xml:space="preserve"> ADDIN ZOTERO_ITEM CSL_CITATION {"citationID":"mV7X8usW","properties":{"formattedCitation":"(Sneiders et al., 2016)","plainCitation":"(Sneiders et al., 2016)","noteIndex":0},"citationItems":[{"id":83,"uris":["http://zotero.org/users/local/xY1T1JRB/items/YK3GTIA3","http://zotero.org/users/10858943/items/YK3GTIA3"],"itemData":{"id":83,"type":"paper-conference","abstract":"Automated answering of frequent email inquiries is a text categorization task with narrow text categories, where all messages in one text category have the same answer. Such email categorization is optimized for high precision and at least acceptable recall. We tested matching of surface text patterns to nearly ten thousand email messages and achieved around 90 % precision; the corresponding recall figures were 45–75 % in different text categories. In order to achieve this performance level, the text patterns are designed to identify both the context of an email inquiry and the actual need that has created the inquiry—a question, request, or complaint. Our error analysis has pinpointed 12 reasons why text pattern matching may fail.","collection-title":"Advances in Intelligent Systems and Computing","container-title":"New Advances in Information Systems and Technologies","DOI":"10.1007/978-3-319-31232-3_12","event-place":"Cham","ISBN":"978-3-319-31232-3","language":"en","page":"123-133","publisher":"Springer International Publishing","publisher-place":"Cham","source":"Springer Link","title":"Email Answering by Matching Question and Context-Specific Text Patterns: Performance and Error Analysis","title-short":"Email Answering by Matching Question and Context-Specific Text Patterns","author":[{"family":"Sneiders","given":"Eriks"},{"family":"Sjöbergh","given":"Jonas"},{"family":"Alfalahi","given":"Alyaa"}],"editor":[{"family":"Rocha","given":"Álvaro"},{"family":"Correia","given":"Ana Maria"},{"family":"Adeli","given":"Hojjat"},{"family":"Reis","given":"Luis Paulo"},{"family":"Mendonça Teixeira","given":"Marcelo"}],"issued":{"date-parts":[["2016"]]}},"label":"page"}],"schema":"https://github.com/citation-style-language/schema/raw/master/csl-citation.json"} </w:instrText>
      </w:r>
      <w:r>
        <w:fldChar w:fldCharType="separate"/>
      </w:r>
      <w:r>
        <w:rPr>
          <w:noProof/>
        </w:rPr>
        <w:t xml:space="preserve">(Sneiders </w:t>
      </w:r>
      <w:r w:rsidRPr="00E36A2D">
        <w:rPr>
          <w:i/>
          <w:iCs/>
          <w:noProof/>
        </w:rPr>
        <w:t>et al.</w:t>
      </w:r>
      <w:r>
        <w:rPr>
          <w:noProof/>
        </w:rPr>
        <w:t>, 2016)</w:t>
      </w:r>
      <w:r>
        <w:fldChar w:fldCharType="end"/>
      </w:r>
      <w:r>
        <w:t>.</w:t>
      </w:r>
    </w:p>
    <w:p w14:paraId="319B4AAE" w14:textId="77777777" w:rsidR="005823CB" w:rsidRDefault="005823CB" w:rsidP="005823CB">
      <w:r>
        <w:t>Machine-Learning-based pattern matching involves the use of machine learning algorithms to learn and identify patterns in textual data intelligently and automatically. The patterns are often learnt by feeding the model with labelled data, and the model is then expected to learn the patterns and generalise to unseen data. It typically involves data preparation, feature extraction, training and finally using the model to identify patterns.</w:t>
      </w:r>
    </w:p>
    <w:p w14:paraId="2D8CBE6B" w14:textId="77777777" w:rsidR="005823CB" w:rsidRDefault="005823CB" w:rsidP="005823CB">
      <w:r>
        <w:t xml:space="preserve">Pattern matching can be either used to extract information or classify data. As rule-based pattern matching systems often require a lot of domain knowledge and expertise, machine learning models like Convolutional Neural Networks (CNNs) are now trusted </w:t>
      </w:r>
      <w:r>
        <w:lastRenderedPageBreak/>
        <w:t xml:space="preserve">to perform exceedingly better at identifying patterns in labelled data and classifying text </w:t>
      </w:r>
      <w:r>
        <w:fldChar w:fldCharType="begin"/>
      </w:r>
      <w:r>
        <w:instrText xml:space="preserve"> ADDIN ZOTERO_ITEM CSL_CITATION {"citationID":"qxS70I4U","properties":{"formattedCitation":"(Minaee et al., 2021)","plainCitation":"(Minaee et al., 2021)","noteIndex":0},"citationItems":[{"id":162,"uris":["http://zotero.org/users/10858943/items/FW3J75YS"],"itemData":{"id":162,"type":"article-journal","container-title":"ACM computing surveys (CSUR)","ISSN":"0360-0300","issue":"3","journalAbbreviation":"ACM computing surveys (CSUR)","note":"publisher: ACM New York, NY, USA","page":"1-40","title":"Deep learning--based text classification: a comprehensive review","volume":"54","author":[{"family":"Minaee","given":"Shervin"},{"family":"Kalchbrenner","given":"Nal"},{"family":"Cambria","given":"Erik"},{"family":"Nikzad","given":"Narjes"},{"family":"Chenaghlu","given":"Meysam"},{"family":"Gao","given":"Jianfeng"}],"issued":{"date-parts":[["2021"]]}}}],"schema":"https://github.com/citation-style-language/schema/raw/master/csl-citation.json"} </w:instrText>
      </w:r>
      <w:r>
        <w:fldChar w:fldCharType="separate"/>
      </w:r>
      <w:r>
        <w:rPr>
          <w:noProof/>
        </w:rPr>
        <w:t xml:space="preserve">(Minaee </w:t>
      </w:r>
      <w:r w:rsidRPr="00E36A2D">
        <w:rPr>
          <w:i/>
          <w:iCs/>
          <w:noProof/>
        </w:rPr>
        <w:t>et al.</w:t>
      </w:r>
      <w:r>
        <w:rPr>
          <w:noProof/>
        </w:rPr>
        <w:t>, 2021)</w:t>
      </w:r>
      <w:r>
        <w:fldChar w:fldCharType="end"/>
      </w:r>
      <w:r>
        <w:t>.</w:t>
      </w:r>
    </w:p>
    <w:p w14:paraId="0B71D41C" w14:textId="77777777" w:rsidR="005823CB" w:rsidRDefault="005823CB" w:rsidP="005823CB">
      <w:pPr>
        <w:pStyle w:val="Heading3"/>
      </w:pPr>
      <w:bookmarkStart w:id="58" w:name="_Toc144989255"/>
      <w:r>
        <w:t>Semantic Textual Similarity (STS)</w:t>
      </w:r>
      <w:bookmarkEnd w:id="58"/>
    </w:p>
    <w:p w14:paraId="28E2E35B" w14:textId="4D6DE66F" w:rsidR="005823CB" w:rsidRDefault="005823CB" w:rsidP="005823CB">
      <w:r>
        <w:t xml:space="preserve">Semantic Textual Similarity is a technique which measures the degree of relatedness of two samples or sequences of text. The output of the technique is usually a kind of score which depicts the level of similarity between the two texts. </w:t>
      </w:r>
    </w:p>
    <w:p w14:paraId="2338E1D8" w14:textId="77777777" w:rsidR="005823CB" w:rsidRDefault="005823CB" w:rsidP="005823CB">
      <w:r>
        <w:t xml:space="preserve">Over the years, the methods for carrying out Semantic Textual Similarity have gone through a lot of evolution ranging from non-context aware methods like Jaccard Similarity Coefficient, Word Movers Distance (WMD) and Cosine Similarity with Bag of Words to context aware methods like using Cosine Similarity with Word Embeddings and Cross Encoders </w:t>
      </w:r>
      <w:r>
        <w:fldChar w:fldCharType="begin"/>
      </w:r>
      <w:r>
        <w:instrText xml:space="preserve"> ADDIN ZOTERO_ITEM CSL_CITATION {"citationID":"8PQENLhU","properties":{"formattedCitation":"(Chandrasekaran &amp; Mago, 2022)","plainCitation":"(Chandrasekaran &amp; Mago, 2022)","noteIndex":0},"citationItems":[{"id":163,"uris":["http://zotero.org/users/10858943/items/PSKXFXW3"],"itemData":{"id":163,"type":"article-journal","abstract":"Estimating the semantic similarity between text data is one of the challenging and open research problems in the field of Natural Language Processing (NLP). The versatility of natural language makes it difficult to define rule-based methods for determining semantic similarity measures. To address this issue, various semantic similarity methods have been proposed over the years. This survey article traces the evolution of such methods beginning from traditional NLP techniques such as kernel-based methods to the most recent research work on transformer-based models, categorizing them based on their underlying principles as knowledge-based, corpus-based, deep neural network–based methods, and hybrid methods. Discussing the strengths and weaknesses of each method, this survey provides a comprehensive view of existing systems in place for new researchers to experiment and develop innovative ideas to address the issue of semantic similarity.","container-title":"ACM Computing Surveys","DOI":"10.1145/3440755","ISSN":"0360-0300, 1557-7341","issue":"2","journalAbbreviation":"ACM Comput. Surv.","language":"en","page":"1-37","source":"DOI.org (Crossref)","title":"Evolution of Semantic Similarity—A Survey","volume":"54","author":[{"family":"Chandrasekaran","given":"Dhivya"},{"family":"Mago","given":"Vijay"}],"issued":{"date-parts":[["2022",3,31]]}}}],"schema":"https://github.com/citation-style-language/schema/raw/master/csl-citation.json"} </w:instrText>
      </w:r>
      <w:r>
        <w:fldChar w:fldCharType="separate"/>
      </w:r>
      <w:r>
        <w:rPr>
          <w:noProof/>
        </w:rPr>
        <w:t>(Chandrasekaran &amp; Mago, 2022)</w:t>
      </w:r>
      <w:r>
        <w:fldChar w:fldCharType="end"/>
      </w:r>
      <w:r>
        <w:t>.</w:t>
      </w:r>
    </w:p>
    <w:p w14:paraId="583CCF65" w14:textId="77777777" w:rsidR="005823CB" w:rsidRDefault="005823CB" w:rsidP="005823CB">
      <w:r>
        <w:t xml:space="preserve">Semantic similarity has found a lot of use in the intelligent email response generation field. </w:t>
      </w:r>
      <w:r w:rsidRPr="00CF2C1C">
        <w:t xml:space="preserve">A study conducted by Mittal and Ramamurthy </w:t>
      </w:r>
      <w:r w:rsidRPr="00CF2C1C">
        <w:fldChar w:fldCharType="begin"/>
      </w:r>
      <w:r>
        <w:instrText xml:space="preserve"> ADDIN ZOTERO_ITEM CSL_CITATION {"citationID":"D0yt5ucJ","properties":{"formattedCitation":"(2016)","plainCitation":"(2016)","noteIndex":0},"citationItems":[{"id":84,"uris":["http://zotero.org/users/local/xY1T1JRB/items/9346RK86","http://zotero.org/users/10858943/items/9346RK86"],"itemData":{"id":84,"type":"paper-conference","container-title":"Proceedings of the International Conference on Advances in Information Communication Technology &amp; Computing - AICTC '16","DOI":"10.1145/2979779.2979868","event-place":"Bikaner, India","event-title":"the International Conference","ISBN":"978-1-4503-4213-1","language":"en","page":"1-5","publisher":"ACM Press","publisher-place":"Bikaner, India","source":"DOI.org (Crossref)","title":"Automatic Email Response System in E-learning","URL":"http://dl.acm.org/citation.cfm?doid=2979779.2979868","author":[{"family":"Mittal","given":"Ankita"},{"family":"Ramamurthy","given":"Aparna"}],"accessed":{"date-parts":[["2023",3,15]]},"issued":{"date-parts":[["2016"]]}},"suppress-author":true}],"schema":"https://github.com/citation-style-language/schema/raw/master/csl-citation.json"} </w:instrText>
      </w:r>
      <w:r w:rsidRPr="00CF2C1C">
        <w:fldChar w:fldCharType="separate"/>
      </w:r>
      <w:r w:rsidRPr="00CF2C1C">
        <w:rPr>
          <w:noProof/>
        </w:rPr>
        <w:t>(2016)</w:t>
      </w:r>
      <w:r w:rsidRPr="00CF2C1C">
        <w:fldChar w:fldCharType="end"/>
      </w:r>
      <w:r w:rsidRPr="00CF2C1C">
        <w:t xml:space="preserve"> introduced an automatic response system for e-learning usage. They presented an approach for generating automatic email responses by using semantic textual similarity. They also </w:t>
      </w:r>
      <w:r>
        <w:t>utilized</w:t>
      </w:r>
      <w:r w:rsidRPr="00CF2C1C">
        <w:t xml:space="preserve"> Word Sense Disambiguation (WSD) to fully understand the meanings of the words. Lesk algorithm was </w:t>
      </w:r>
      <w:r>
        <w:t>utilized</w:t>
      </w:r>
      <w:r w:rsidRPr="00CF2C1C">
        <w:t xml:space="preserve"> to implement the word sense disambiguation after which a semantic score was computed using Path algorithm.</w:t>
      </w:r>
    </w:p>
    <w:p w14:paraId="2FED2AD0" w14:textId="539B8450" w:rsidR="005823CB" w:rsidRDefault="005823CB" w:rsidP="005823CB">
      <w:r w:rsidRPr="00CF2C1C">
        <w:t>Itakura</w:t>
      </w:r>
      <w:r w:rsidR="007D5AD7">
        <w:t xml:space="preserve">, </w:t>
      </w:r>
      <w:proofErr w:type="spellStart"/>
      <w:r w:rsidR="007D5AD7" w:rsidRPr="007D5AD7">
        <w:t>Kenmotsu</w:t>
      </w:r>
      <w:proofErr w:type="spellEnd"/>
      <w:r w:rsidR="007D5AD7">
        <w:t>,</w:t>
      </w:r>
      <w:r w:rsidR="007D5AD7" w:rsidRPr="007D5AD7">
        <w:t xml:space="preserve"> Oka, &amp; Akiyoshi</w:t>
      </w:r>
      <w:r w:rsidR="007D5AD7">
        <w:t xml:space="preserve"> </w:t>
      </w:r>
      <w:r w:rsidRPr="00CF2C1C">
        <w:fldChar w:fldCharType="begin"/>
      </w:r>
      <w:r>
        <w:instrText xml:space="preserve"> ADDIN ZOTERO_ITEM CSL_CITATION {"citationID":"INDBwRSt","properties":{"formattedCitation":"(2010)","plainCitation":"(2010)","noteIndex":0},"citationItems":[{"id":74,"uris":["http://zotero.org/users/local/xY1T1JRB/items/EIE6UE8K","http://zotero.org/users/10858943/items/EIE6UE8K"],"itemData":{"id":74,"type":"chapter","container-title":"Distributed Computing and Artificial Intelligence","event-place":"Berlin, Heidelberg","ISBN":"978-3-642-14882-8","note":"collection-title: Advances in Intelligent and Soft Computing\nDOI: 10.1007/978-3-642-14883-5_28","page":"213-219","publisher":"Springer Berlin Heidelberg","publisher-place":"Berlin, Heidelberg","source":"DOI.org (Crossref)","title":"An Identification Method of Inquiry E-mails to the Matching FAQ for Automatic Question Answering","URL":"http://link.springer.com/10.1007/978-3-642-14883-5_28","volume":"79","collection-editor":[{"family":"Kacprzyk","given":"Janusz"}],"editor":[{"family":"Leon F. de Carvalho","given":"Andre Ponce","non-dropping-particle":"de"},{"family":"Rodríguez-González","given":"Sara"},{"family":"De Paz Santana","given":"Juan F."},{"family":"Rodríguez","given":"Juan M. Corchado"}],"author":[{"family":"Itakura","given":"Kota"},{"family":"Kenmotsu","given":"Masahiro"},{"family":"Oka","given":"Hironori"},{"family":"Akiyoshi","given":"Masanori"}],"accessed":{"date-parts":[["2023",3,14]]},"issued":{"date-parts":[["2010"]]}},"label":"page","suppress-author":true}],"schema":"https://github.com/citation-style-language/schema/raw/master/csl-citation.json"} </w:instrText>
      </w:r>
      <w:r w:rsidRPr="00CF2C1C">
        <w:fldChar w:fldCharType="separate"/>
      </w:r>
      <w:r w:rsidRPr="00CF2C1C">
        <w:rPr>
          <w:noProof/>
        </w:rPr>
        <w:t>(2010)</w:t>
      </w:r>
      <w:r w:rsidRPr="00CF2C1C">
        <w:fldChar w:fldCharType="end"/>
      </w:r>
      <w:r w:rsidRPr="00CF2C1C">
        <w:t xml:space="preserve"> attempted matching query emails to pre-existing FAQs in a database. The authors </w:t>
      </w:r>
      <w:r>
        <w:t>utilized</w:t>
      </w:r>
      <w:r w:rsidRPr="00CF2C1C">
        <w:t xml:space="preserve"> Support Vector Machines (SVM) and a modified Jac</w:t>
      </w:r>
      <w:r>
        <w:t>c</w:t>
      </w:r>
      <w:r w:rsidRPr="00CF2C1C">
        <w:t>ard coefficient to perform the matching. The system worked by first breaking down the sentences into words, then computing the feature vectors using the modified Jac</w:t>
      </w:r>
      <w:r>
        <w:t>c</w:t>
      </w:r>
      <w:r w:rsidRPr="00CF2C1C">
        <w:t>ard coefficient. Using the feature vectors, the S</w:t>
      </w:r>
      <w:r>
        <w:t xml:space="preserve">upport </w:t>
      </w:r>
      <w:r w:rsidRPr="00CF2C1C">
        <w:t>V</w:t>
      </w:r>
      <w:r>
        <w:t xml:space="preserve">ector </w:t>
      </w:r>
      <w:r w:rsidRPr="00CF2C1C">
        <w:t>M</w:t>
      </w:r>
      <w:r>
        <w:t>achine</w:t>
      </w:r>
      <w:r w:rsidRPr="00CF2C1C">
        <w:t xml:space="preserve"> model was able to check the similarity between the query email and the FAQs. Once it found a match, it sent an appropriate FAQ answer; otherwise, it sent the query email to the operators. </w:t>
      </w:r>
    </w:p>
    <w:p w14:paraId="38902E3A" w14:textId="77777777" w:rsidR="005823CB" w:rsidRDefault="005823CB" w:rsidP="005823CB">
      <w:pPr>
        <w:pStyle w:val="Heading3"/>
      </w:pPr>
      <w:bookmarkStart w:id="59" w:name="_Toc144989256"/>
      <w:r>
        <w:t>Case-Based Reasoning (CBR)</w:t>
      </w:r>
      <w:bookmarkEnd w:id="59"/>
    </w:p>
    <w:p w14:paraId="0E4A378C" w14:textId="77777777" w:rsidR="005823CB" w:rsidRDefault="005823CB" w:rsidP="005823CB">
      <w:r>
        <w:t xml:space="preserve">Case-Based Reasoning is a problem-solving approach in which past experiences called cases, are used to provide solutions to new and arising problems. It works by searching </w:t>
      </w:r>
      <w:r>
        <w:lastRenderedPageBreak/>
        <w:t xml:space="preserve">for comparable cases to a new problem and their solutions, modifying those solutions as needed and using them for the problem </w:t>
      </w:r>
      <w:r>
        <w:fldChar w:fldCharType="begin"/>
      </w:r>
      <w:r>
        <w:instrText xml:space="preserve"> ADDIN ZOTERO_ITEM CSL_CITATION {"citationID":"vs7mzDlc","properties":{"formattedCitation":"(Smyth, 2019)","plainCitation":"(Smyth, 2019)","noteIndex":0},"citationItems":[{"id":165,"uris":["http://zotero.org/users/10858943/items/4JUEKJRB"],"itemData":{"id":165,"type":"chapter","container-title":"Case-Based Reasoning Research and Development","event-place":"Cham","ISBN":"978-3-030-29248-5","language":"en","note":"collection-title: Lecture Notes in Computer Science\nDOI: 10.1007/978-3-030-29249-2_23","page":"343-357","publisher":"Springer International Publishing","publisher-place":"Cham","source":"DOI.org (Crossref)","title":"A Tale of Two Communities: An Analysis of Three Decades of Case-Based Reasoning Research","title-short":"A Tale of Two Communities","URL":"http://link.springer.com/10.1007/978-3-030-29249-2_23","volume":"11680","editor":[{"family":"Bach","given":"Kerstin"},{"family":"Marling","given":"Cindy"}],"author":[{"family":"Smyth","given":"Barry"}],"accessed":{"date-parts":[["2023",6,25]]},"issued":{"date-parts":[["2019"]]}}}],"schema":"https://github.com/citation-style-language/schema/raw/master/csl-citation.json"} </w:instrText>
      </w:r>
      <w:r>
        <w:fldChar w:fldCharType="separate"/>
      </w:r>
      <w:r>
        <w:rPr>
          <w:noProof/>
        </w:rPr>
        <w:t>(Smyth, 2019)</w:t>
      </w:r>
      <w:r>
        <w:fldChar w:fldCharType="end"/>
      </w:r>
      <w:r>
        <w:t>.</w:t>
      </w:r>
      <w:r w:rsidRPr="00CF2C1C">
        <w:t xml:space="preserve"> </w:t>
      </w:r>
    </w:p>
    <w:p w14:paraId="5041AC7B" w14:textId="77777777" w:rsidR="005823CB" w:rsidRDefault="005823CB" w:rsidP="005823CB">
      <w:r w:rsidRPr="00BF7EFE">
        <w:t xml:space="preserve">CBR involves several steps in solving a problem. </w:t>
      </w:r>
      <w:r>
        <w:t>Starting out</w:t>
      </w:r>
      <w:r w:rsidRPr="00BF7EFE">
        <w:t>, the system retrieves past cases like the current problem based on various factors. Once similar cases are found, the system reuses the solutions and knowledge from those cases, adapting them to fit the current problem. The adapted solution is then applied to the problem, with possible revisions and modifications to meet specific requirements. Finally, the solution and corresponding case are stored in a library, forming a knowledge base for future use. This iterative process allows the system to accumulate knowledge and effectively solve subsequent problems.</w:t>
      </w:r>
    </w:p>
    <w:p w14:paraId="0282D47D" w14:textId="05E6E43B" w:rsidR="005823CB" w:rsidRDefault="005823CB" w:rsidP="005823CB">
      <w:r w:rsidRPr="00CF2C1C">
        <w:t>Naeem</w:t>
      </w:r>
      <w:r w:rsidR="007D5AD7">
        <w:t xml:space="preserve">, </w:t>
      </w:r>
      <w:proofErr w:type="spellStart"/>
      <w:r w:rsidR="007D5AD7" w:rsidRPr="007D5AD7">
        <w:t>Linggawa</w:t>
      </w:r>
      <w:proofErr w:type="spellEnd"/>
      <w:r w:rsidR="007D5AD7" w:rsidRPr="007D5AD7">
        <w:t>, Mughal,</w:t>
      </w:r>
      <w:r w:rsidR="007D5AD7">
        <w:t xml:space="preserve"> </w:t>
      </w:r>
      <w:proofErr w:type="spellStart"/>
      <w:r w:rsidR="007D5AD7" w:rsidRPr="007D5AD7">
        <w:t>Lutteroth</w:t>
      </w:r>
      <w:proofErr w:type="spellEnd"/>
      <w:r w:rsidR="007D5AD7" w:rsidRPr="007D5AD7">
        <w:t>,</w:t>
      </w:r>
      <w:r w:rsidR="007D5AD7">
        <w:t xml:space="preserve"> </w:t>
      </w:r>
      <w:r w:rsidR="007D5AD7" w:rsidRPr="007D5AD7">
        <w:t>&amp; Weber</w:t>
      </w:r>
      <w:r w:rsidRPr="00CF2C1C">
        <w:t xml:space="preserve"> </w:t>
      </w:r>
      <w:r w:rsidRPr="00CF2C1C">
        <w:fldChar w:fldCharType="begin"/>
      </w:r>
      <w:r>
        <w:instrText xml:space="preserve"> ADDIN ZOTERO_ITEM CSL_CITATION {"citationID":"PaZR0NsX","properties":{"formattedCitation":"(2018)","plainCitation":"(2018)","noteIndex":0},"citationItems":[{"id":61,"uris":["http://zotero.org/users/local/xY1T1JRB/items/VENQ3R78","http://zotero.org/users/10858943/items/VENQ3R78"],"itemData":{"id":61,"type":"article-journal","container-title":"IEEE Access","DOI":"10.1109/ACCESS.2018.2878523","ISSN":"2169-3536","journalAbbreviation":"IEEE Access","page":"69453-69471","source":"DOI.org (Crossref)","title":"A Smart Email Client Prototype for Effective Reuse of Past Replies","volume":"6","author":[{"family":"Naeem","given":"M. Asif"},{"family":"Linggawa","given":"I. Wayan S."},{"family":"Mughal","given":"Aftab A."},{"family":"Lutteroth","given":"Christof"},{"family":"Weber","given":"Gerald"}],"issued":{"date-parts":[["2018"]]}},"label":"page","suppress-author":true}],"schema":"https://github.com/citation-style-language/schema/raw/master/csl-citation.json"} </w:instrText>
      </w:r>
      <w:r w:rsidRPr="00CF2C1C">
        <w:fldChar w:fldCharType="separate"/>
      </w:r>
      <w:r w:rsidRPr="00CF2C1C">
        <w:rPr>
          <w:noProof/>
        </w:rPr>
        <w:t>(2018)</w:t>
      </w:r>
      <w:r w:rsidRPr="00CF2C1C">
        <w:fldChar w:fldCharType="end"/>
      </w:r>
      <w:r w:rsidRPr="00CF2C1C">
        <w:t xml:space="preserve"> created a novel strategy that entails using a case-based reasoning approach to retrieve old responses to respond to a new email. The previously written and sent replies are stored in the case base and are retrieved based on their level of similarity to the current </w:t>
      </w:r>
      <w:r>
        <w:t>email</w:t>
      </w:r>
      <w:r w:rsidRPr="00CF2C1C">
        <w:t xml:space="preserve">. To retrieve cases, the system uses similarity scores which are generated by calculating the dot product of the document vectors. The document vectors contain the vector of the terms that are contained in the documents. After sending a reply, the original </w:t>
      </w:r>
      <w:r>
        <w:t>email</w:t>
      </w:r>
      <w:r w:rsidRPr="00CF2C1C">
        <w:t xml:space="preserve"> and the reply are stored as a case to be reused in the future.</w:t>
      </w:r>
    </w:p>
    <w:p w14:paraId="5827E2CC" w14:textId="7E44DD52" w:rsidR="005823CB" w:rsidRPr="005823CB" w:rsidRDefault="005823CB" w:rsidP="005823CB">
      <w:r w:rsidRPr="00DD2899">
        <w:t>C</w:t>
      </w:r>
      <w:r>
        <w:t>ase-</w:t>
      </w:r>
      <w:r w:rsidRPr="00DD2899">
        <w:t>B</w:t>
      </w:r>
      <w:r>
        <w:t xml:space="preserve">ased </w:t>
      </w:r>
      <w:r w:rsidRPr="00DD2899">
        <w:t>R</w:t>
      </w:r>
      <w:r>
        <w:t>easoning</w:t>
      </w:r>
      <w:r w:rsidRPr="00DD2899">
        <w:t xml:space="preserve"> is particularly useful in situations where explicit rules or formulas for problem-solving may be inadequate or unavailable. It leverages the similarity between problems and the knowledge stored in past cases to provide effective and context-specific solutions. CBR has been applied in various domains, including medi</w:t>
      </w:r>
      <w:r>
        <w:t xml:space="preserve">cine </w:t>
      </w:r>
      <w:r>
        <w:fldChar w:fldCharType="begin"/>
      </w:r>
      <w:r>
        <w:instrText xml:space="preserve"> ADDIN ZOTERO_ITEM CSL_CITATION {"citationID":"QCnkB0Pk","properties":{"formattedCitation":"(Bentaiba-Lagrid et al., 2020)","plainCitation":"(Bentaiba-Lagrid et al., 2020)","noteIndex":0},"citationItems":[{"id":166,"uris":["http://zotero.org/users/10858943/items/QR2CYXA9"],"itemData":{"id":166,"type":"article-journal","container-title":"Expert Systems with Applications","DOI":"10.1016/j.eswa.2020.113335","ISSN":"09574174","journalAbbreviation":"Expert Systems with Applications","language":"en","page":"113335","source":"DOI.org (Crossref)","title":"A case-based reasoning system for supervised classification problems in the medical field","volume":"150","author":[{"family":"Bentaiba-Lagrid","given":"Miled Basma"},{"family":"Bouzar-Benlabiod","given":"Lydia"},{"family":"Rubin","given":"Stuart H."},{"family":"Bouabana-Tebibel","given":"Thouraya"},{"family":"Hanini","given":"Maria R."}],"issued":{"date-parts":[["2020",7]]}}}],"schema":"https://github.com/citation-style-language/schema/raw/master/csl-citation.json"} </w:instrText>
      </w:r>
      <w:r>
        <w:fldChar w:fldCharType="separate"/>
      </w:r>
      <w:r>
        <w:rPr>
          <w:noProof/>
        </w:rPr>
        <w:t>(Bentaiba-Lagrid</w:t>
      </w:r>
      <w:r w:rsidR="007D5AD7">
        <w:rPr>
          <w:noProof/>
        </w:rPr>
        <w:t xml:space="preserve">, </w:t>
      </w:r>
      <w:r w:rsidR="007D5AD7" w:rsidRPr="007D5AD7">
        <w:rPr>
          <w:noProof/>
        </w:rPr>
        <w:t>Bouzar-Benlabiod, Rubin, Bouabana-Tebibel &amp; Hanini</w:t>
      </w:r>
      <w:r>
        <w:rPr>
          <w:noProof/>
        </w:rPr>
        <w:t>, 2020)</w:t>
      </w:r>
      <w:r>
        <w:fldChar w:fldCharType="end"/>
      </w:r>
      <w:r w:rsidRPr="00DD2899">
        <w:t>,</w:t>
      </w:r>
      <w:r>
        <w:t xml:space="preserve"> </w:t>
      </w:r>
      <w:r w:rsidRPr="00DD2899">
        <w:t>recommendation systems</w:t>
      </w:r>
      <w:r>
        <w:t xml:space="preserve"> </w:t>
      </w:r>
      <w:r>
        <w:fldChar w:fldCharType="begin"/>
      </w:r>
      <w:r>
        <w:instrText xml:space="preserve"> ADDIN ZOTERO_ITEM CSL_CITATION {"citationID":"jAHSeS9o","properties":{"formattedCitation":"(Hern\\uc0\\u225{}ndez-Nieves et al., 2021)","plainCitation":"(Hernández-Nieves et al., 2021)","noteIndex":0},"citationItems":[{"id":167,"uris":["http://zotero.org/users/10858943/items/PKJUJWJ7"],"itemData":{"id":167,"type":"article-journal","container-title":"Engineering Applications of Artificial Intelligence","DOI":"10.1016/j.engappai.2021.104327","ISSN":"09521976","journalAbbreviation":"Engineering Applications of Artificial Intelligence","language":"en","page":"104327","source":"DOI.org (Crossref)","title":"CEBRA: A CasE-Based Reasoning Application to recommend banking products","title-short":"CEBRA","volume":"104","author":[{"family":"Hernández-Nieves","given":"Elena"},{"family":"Hernández","given":"Guillermo"},{"family":"Gil-González","given":"Ana B."},{"family":"Rodríguez-González","given":"Sara"},{"family":"Corchado","given":"Juan M."}],"issued":{"date-parts":[["2021",9]]}}}],"schema":"https://github.com/citation-style-language/schema/raw/master/csl-citation.json"} </w:instrText>
      </w:r>
      <w:r>
        <w:fldChar w:fldCharType="separate"/>
      </w:r>
      <w:r w:rsidRPr="00B92CAD">
        <w:t>(Hernández-Nieves</w:t>
      </w:r>
      <w:r w:rsidR="007D5AD7">
        <w:t xml:space="preserve">, </w:t>
      </w:r>
      <w:r w:rsidR="007D5AD7" w:rsidRPr="007D5AD7">
        <w:t>Hernández, Gil-González, Rodríguez-González</w:t>
      </w:r>
      <w:r w:rsidR="00071B1F">
        <w:t>,</w:t>
      </w:r>
      <w:r w:rsidR="007D5AD7" w:rsidRPr="007D5AD7">
        <w:t xml:space="preserve"> &amp; Corchado</w:t>
      </w:r>
      <w:r w:rsidR="007D5AD7">
        <w:t>,</w:t>
      </w:r>
      <w:r w:rsidRPr="00B92CAD">
        <w:t xml:space="preserve"> 2021)</w:t>
      </w:r>
      <w:r>
        <w:fldChar w:fldCharType="end"/>
      </w:r>
      <w:r>
        <w:t xml:space="preserve"> and so on.</w:t>
      </w:r>
    </w:p>
    <w:p w14:paraId="0D34947D" w14:textId="77777777" w:rsidR="005823CB" w:rsidRDefault="005823CB" w:rsidP="005823CB">
      <w:pPr>
        <w:pStyle w:val="Heading3"/>
      </w:pPr>
      <w:bookmarkStart w:id="60" w:name="_Toc144989257"/>
      <w:r>
        <w:t>Neural Networks</w:t>
      </w:r>
      <w:bookmarkEnd w:id="60"/>
    </w:p>
    <w:p w14:paraId="353133DC" w14:textId="77777777" w:rsidR="005823CB" w:rsidRDefault="005823CB" w:rsidP="005823CB">
      <w:r>
        <w:t xml:space="preserve">Neural Networks can be referred to as machine learning models modelled after the human brain that can identify patterns and relationships in data and learn from them.  A neural network is a type of machine learning process called Deep Learning. It typically consists of 3 types of layers namely the input layer, the hidden layer(s), and the output </w:t>
      </w:r>
      <w:r>
        <w:lastRenderedPageBreak/>
        <w:t xml:space="preserve">layer. Neural Networks have found a lot of application in Natural language Processing in recent years. </w:t>
      </w:r>
    </w:p>
    <w:p w14:paraId="3B9F5E75" w14:textId="77777777" w:rsidR="005823CB" w:rsidRDefault="005823CB" w:rsidP="005823CB">
      <w:r>
        <w:t>In intelligent email response generation, several neural network techniques have been applied. I</w:t>
      </w:r>
      <w:r w:rsidRPr="00CF2C1C">
        <w:t xml:space="preserve">n 2016, researchers at Google developed </w:t>
      </w:r>
      <w:r>
        <w:t>“</w:t>
      </w:r>
      <w:r w:rsidRPr="00CF2C1C">
        <w:t>Smart Reply</w:t>
      </w:r>
      <w:r>
        <w:t>”</w:t>
      </w:r>
      <w:r w:rsidRPr="00CF2C1C">
        <w:t xml:space="preserve"> which is a Gmail inbox feature that suggests short email responses to users by leveraging Long Short Term Memory networks (LSTMs) which is a special and improved type of Recurrent Neural Networks (RNNs) </w:t>
      </w:r>
      <w:r w:rsidRPr="00CF2C1C">
        <w:fldChar w:fldCharType="begin"/>
      </w:r>
      <w:r>
        <w:instrText xml:space="preserve"> ADDIN ZOTERO_ITEM CSL_CITATION {"citationID":"nZNt5KCF","properties":{"formattedCitation":"(Kannan et al., 2016)","plainCitation":"(Kannan et al., 2016)","noteIndex":0},"citationItems":[{"id":58,"uris":["http://zotero.org/users/local/xY1T1JRB/items/F7ZVZWT8","http://zotero.org/users/10858943/items/F7ZVZWT8"],"itemData":{"id":58,"type":"paper-conference","abstract":"In this paper we propose and investigate a novel end-to-end method for automatically generating short email responses, called Smart Reply. It generates semantically diverse suggestions that can be used as complete email responses with just one tap on mobile. The system is currently used in Inbox by Gmail and is responsible for assisting with 10% of all mobile responses. It is designed to work at very high throughput and process hundreds of millions of messages daily. The system exploits state-of-the-art, large-scale deep learning.","container-title":"Proceedings of the 22nd ACM SIGKDD International Conference on Knowledge Discovery and Data Mining","DOI":"10.1145/2939672.2939801","event-place":"San Francisco California USA","event-title":"KDD '16: The 22nd ACM SIGKDD International Conference on Knowledge Discovery and Data Mining","ISBN":"978-1-4503-4232-2","language":"en","page":"955-964","publisher":"ACM","publisher-place":"San Francisco California USA","source":"DOI.org (Crossref)","title":"Smart Reply: Automated Response Suggestion for Email","title-short":"Smart Reply","URL":"https://dl.acm.org/doi/10.1145/2939672.2939801","author":[{"family":"Kannan","given":"Anjuli"},{"family":"Kurach","given":"Karol"},{"family":"Ravi","given":"Sujith"},{"family":"Kaufmann","given":"Tobias"},{"family":"Tomkins","given":"Andrew"},{"family":"Miklos","given":"Balint"},{"family":"Corrado","given":"Greg"},{"family":"Lukacs","given":"Laszlo"},{"family":"Ganea","given":"Marina"},{"family":"Young","given":"Peter"},{"family":"Ramavajjala","given":"Vivek"}],"accessed":{"date-parts":[["2023",1,7]]},"issued":{"date-parts":[["2016",8,13]]}}}],"schema":"https://github.com/citation-style-language/schema/raw/master/csl-citation.json"} </w:instrText>
      </w:r>
      <w:r w:rsidRPr="00CF2C1C">
        <w:fldChar w:fldCharType="separate"/>
      </w:r>
      <w:r w:rsidRPr="00CF2C1C">
        <w:rPr>
          <w:noProof/>
        </w:rPr>
        <w:t xml:space="preserve">(Kannan </w:t>
      </w:r>
      <w:r w:rsidRPr="00E36A2D">
        <w:rPr>
          <w:i/>
          <w:iCs/>
          <w:noProof/>
        </w:rPr>
        <w:t>et al.</w:t>
      </w:r>
      <w:r w:rsidRPr="00CF2C1C">
        <w:rPr>
          <w:noProof/>
        </w:rPr>
        <w:t>, 2016)</w:t>
      </w:r>
      <w:r w:rsidRPr="00CF2C1C">
        <w:fldChar w:fldCharType="end"/>
      </w:r>
      <w:r w:rsidRPr="00CF2C1C">
        <w:t xml:space="preserve">. </w:t>
      </w:r>
      <w:r w:rsidRPr="00FA02B4">
        <w:t xml:space="preserve">The model </w:t>
      </w:r>
      <w:r>
        <w:t xml:space="preserve">was </w:t>
      </w:r>
      <w:r w:rsidRPr="00FA02B4">
        <w:t>trained on a large dataset of emails and their corresponding replies. It learn</w:t>
      </w:r>
      <w:r>
        <w:t>t</w:t>
      </w:r>
      <w:r w:rsidRPr="00FA02B4">
        <w:t xml:space="preserve"> to predict the most appropriate response given the email's content and context.</w:t>
      </w:r>
    </w:p>
    <w:p w14:paraId="6BF778AE" w14:textId="1AF0F85C" w:rsidR="005823CB" w:rsidRDefault="005823CB" w:rsidP="005823CB">
      <w:r w:rsidRPr="00CF2C1C">
        <w:t>Feng</w:t>
      </w:r>
      <w:r w:rsidR="007D5AD7">
        <w:t xml:space="preserve">, </w:t>
      </w:r>
      <w:r w:rsidR="007D5AD7" w:rsidRPr="007D5AD7">
        <w:t xml:space="preserve">Naeem, Mirza, &amp; Tahir </w:t>
      </w:r>
      <w:r w:rsidRPr="00CF2C1C">
        <w:fldChar w:fldCharType="begin"/>
      </w:r>
      <w:r>
        <w:instrText xml:space="preserve"> ADDIN ZOTERO_ITEM CSL_CITATION {"citationID":"mMwt8SIp","properties":{"formattedCitation":"(2020)","plainCitation":"(2020)","noteIndex":0},"citationItems":[{"id":63,"uris":["http://zotero.org/users/local/xY1T1JRB/items/YY665X2I","http://zotero.org/users/10858943/items/YY665X2I"],"itemData":{"id":63,"type":"article-journal","abstract":"Email is the most common and effective source of communication for most enterprises and individuals. In the corporate sector the volume of email received daily is significant while timely reply of each email is important. This generates a huge amount of work for the organisation, in particular for the staff located in the help-desk role. In this paper we present a novel Smart E-mail Management System (SEMS) for handling the issue of E-mail overload. The Term Frequency-Inverse Document Frequency (TF-IDF) model was used for designing a Smart Email Client in previous research. Since TF-IDF does not consider semantics between words, the replies suggested by the model are not very accurate. In this paper we apply Document to Vector (Doc2Vec) and introduce a novel Gated Recurrent Unit Sentence to Vector (GRU-Sent2Vec), which is a hybrid model by combining GRU and Sent2Vec. Both models are more intelligent as compared to TF-IDF. We compare our results from both models with TF-IDF. The Doc2Vec model performs the best on predicting a response for a similar new incoming Email. In our case, since the dataset is too small to require a deep learning algorithm model, the GRU-Sent2Vec hybrid model cannot produce ideal results, whereas in our understanding it is a robust method for long-text prediction.","container-title":"Electronics","DOI":"10.3390/electronics9091353","ISSN":"2079-9292","issue":"9","journalAbbreviation":"Electronics","language":"en","page":"1353","source":"DOI.org (Crossref)","title":"Reply Using Past Replies—A Deep Learning-Based E-Mail Client","volume":"9","author":[{"family":"Feng","given":"Yiwei"},{"family":"Naeem","given":"M. Asif"},{"family":"Mirza","given":"Farhaan"},{"family":"Tahir","given":"Ali"}],"issued":{"date-parts":[["2020",8,20]]}},"label":"page","suppress-author":true}],"schema":"https://github.com/citation-style-language/schema/raw/master/csl-citation.json"} </w:instrText>
      </w:r>
      <w:r w:rsidRPr="00CF2C1C">
        <w:fldChar w:fldCharType="separate"/>
      </w:r>
      <w:r w:rsidRPr="00CF2C1C">
        <w:rPr>
          <w:noProof/>
        </w:rPr>
        <w:t>(2020)</w:t>
      </w:r>
      <w:r w:rsidRPr="00CF2C1C">
        <w:fldChar w:fldCharType="end"/>
      </w:r>
      <w:r w:rsidRPr="00CF2C1C">
        <w:t xml:space="preserve"> described a novel deep learning technique in a smart email client that employed the Document2Vector (Doc2Vec) algorithm, and a hybrid model called GRU-Sent2Vec which combined the Gated Recurrent Unit (GRU) and Sentence to Vector (Sent2Vec) algorithms. The authors aimed to develop a system that could generate sentence-level predictions or responses as compared to the word-level responses generated in earlier research </w:t>
      </w:r>
      <w:r w:rsidRPr="00CF2C1C">
        <w:fldChar w:fldCharType="begin"/>
      </w:r>
      <w:r>
        <w:instrText xml:space="preserve"> ADDIN ZOTERO_ITEM CSL_CITATION {"citationID":"cwfVTefQ","properties":{"formattedCitation":"(Kannan et al., 2016)","plainCitation":"(Kannan et al., 2016)","noteIndex":0},"citationItems":[{"id":58,"uris":["http://zotero.org/users/local/xY1T1JRB/items/F7ZVZWT8","http://zotero.org/users/10858943/items/F7ZVZWT8"],"itemData":{"id":58,"type":"paper-conference","abstract":"In this paper we propose and investigate a novel end-to-end method for automatically generating short email responses, called Smart Reply. It generates semantically diverse suggestions that can be used as complete email responses with just one tap on mobile. The system is currently used in Inbox by Gmail and is responsible for assisting with 10% of all mobile responses. It is designed to work at very high throughput and process hundreds of millions of messages daily. The system exploits state-of-the-art, large-scale deep learning.","container-title":"Proceedings of the 22nd ACM SIGKDD International Conference on Knowledge Discovery and Data Mining","DOI":"10.1145/2939672.2939801","event-place":"San Francisco California USA","event-title":"KDD '16: The 22nd ACM SIGKDD International Conference on Knowledge Discovery and Data Mining","ISBN":"978-1-4503-4232-2","language":"en","page":"955-964","publisher":"ACM","publisher-place":"San Francisco California USA","source":"DOI.org (Crossref)","title":"Smart Reply: Automated Response Suggestion for Email","title-short":"Smart Reply","URL":"https://dl.acm.org/doi/10.1145/2939672.2939801","author":[{"family":"Kannan","given":"Anjuli"},{"family":"Kurach","given":"Karol"},{"family":"Ravi","given":"Sujith"},{"family":"Kaufmann","given":"Tobias"},{"family":"Tomkins","given":"Andrew"},{"family":"Miklos","given":"Balint"},{"family":"Corrado","given":"Greg"},{"family":"Lukacs","given":"Laszlo"},{"family":"Ganea","given":"Marina"},{"family":"Young","given":"Peter"},{"family":"Ramavajjala","given":"Vivek"}],"accessed":{"date-parts":[["2023",1,7]]},"issued":{"date-parts":[["2016",8,13]]}}}],"schema":"https://github.com/citation-style-language/schema/raw/master/csl-citation.json"} </w:instrText>
      </w:r>
      <w:r w:rsidRPr="00CF2C1C">
        <w:fldChar w:fldCharType="separate"/>
      </w:r>
      <w:r w:rsidRPr="00CF2C1C">
        <w:rPr>
          <w:noProof/>
        </w:rPr>
        <w:t xml:space="preserve">(Kannan </w:t>
      </w:r>
      <w:r w:rsidRPr="00E36A2D">
        <w:rPr>
          <w:i/>
          <w:iCs/>
          <w:noProof/>
        </w:rPr>
        <w:t>et al.</w:t>
      </w:r>
      <w:r w:rsidRPr="00CF2C1C">
        <w:rPr>
          <w:noProof/>
        </w:rPr>
        <w:t>, 2016)</w:t>
      </w:r>
      <w:r w:rsidRPr="00CF2C1C">
        <w:fldChar w:fldCharType="end"/>
      </w:r>
      <w:r w:rsidRPr="00CF2C1C">
        <w:t>. The Doc2Vec algorithm was evaluated to be better than the TF-IDF algorithm in predicting intelligent responses. However, the researchers lacked a large enough dataset to properly evaluate the GRU-Sent2Vec approach.</w:t>
      </w:r>
    </w:p>
    <w:p w14:paraId="45031EE5" w14:textId="2E9186A0" w:rsidR="005823CB" w:rsidRDefault="005823CB" w:rsidP="005823CB">
      <w:proofErr w:type="spellStart"/>
      <w:r w:rsidRPr="00CF2C1C">
        <w:t>Arsovski</w:t>
      </w:r>
      <w:proofErr w:type="spellEnd"/>
      <w:r w:rsidR="007D5AD7">
        <w:t xml:space="preserve">, </w:t>
      </w:r>
      <w:r w:rsidR="007D5AD7" w:rsidRPr="007D5AD7">
        <w:t xml:space="preserve">Oladele, Cheok, </w:t>
      </w:r>
      <w:proofErr w:type="spellStart"/>
      <w:r w:rsidR="007D5AD7" w:rsidRPr="007D5AD7">
        <w:t>Premcevski</w:t>
      </w:r>
      <w:proofErr w:type="spellEnd"/>
      <w:r w:rsidR="007D5AD7" w:rsidRPr="007D5AD7">
        <w:t>, &amp; Markoski</w:t>
      </w:r>
      <w:r w:rsidRPr="00CF2C1C">
        <w:t xml:space="preserve"> </w:t>
      </w:r>
      <w:r w:rsidRPr="00CF2C1C">
        <w:fldChar w:fldCharType="begin"/>
      </w:r>
      <w:r>
        <w:instrText xml:space="preserve"> ADDIN ZOTERO_ITEM CSL_CITATION {"citationID":"jf6FQ7tC","properties":{"formattedCitation":"(2022)","plainCitation":"(2022)","noteIndex":0},"citationItems":[{"id":66,"uris":["http://zotero.org/users/local/xY1T1JRB/items/U674LHQJ","http://zotero.org/users/10858943/items/U674LHQJ"],"itemData":{"id":66,"type":"article-journal","abstract":"The creation of automatic e-mail responder systems with human-quality responses is challenging due to the ambiguity of meanings and difficulty in response modeling. In this paper, we present the Personal Email Responder (PER); a novel system for email categorization and semi-automatic response generation. The key novelty presented in this paper is an approach to email categorization that distinguishes query and non-query email messages using Natural Language Processing (NLP) and Neural Network (NN) methods. The second novelty is the use of Artificial Intelligence Markup Language (AIML)- based chatbot for semiautomatic response creation. The proposed methodology was implemented as a prototype mobile application, which was then used to conduct an experiment. Email messages logs collected in the experimental phase are used to evaluate the proposed methodology and estimate the accuracy of the presented system for email categorization and semi-automatic response generation.","container-title":"Computer Science and Information Systems","DOI":"10.2298/CSIS211101009A","ISSN":"1820-0214, 2406-1018","issue":"2","journalAbbreviation":"ComSIS","language":"en","page":"913-934","source":"DOI.org (Crossref)","title":"An approach to email categorization and response generation","volume":"19","author":[{"family":"Arsovski","given":"Sasa"},{"family":"Oladele","given":"Muniru"},{"family":"Cheok","given":"Adrian"},{"family":"Premcevski","given":"Velibor"},{"family":"Markoski","given":"Branko"}],"issued":{"date-parts":[["2022"]]}},"label":"page","suppress-author":true}],"schema":"https://github.com/citation-style-language/schema/raw/master/csl-citation.json"} </w:instrText>
      </w:r>
      <w:r w:rsidRPr="00CF2C1C">
        <w:fldChar w:fldCharType="separate"/>
      </w:r>
      <w:r w:rsidRPr="00CF2C1C">
        <w:rPr>
          <w:noProof/>
        </w:rPr>
        <w:t>(2022)</w:t>
      </w:r>
      <w:r w:rsidRPr="00CF2C1C">
        <w:fldChar w:fldCharType="end"/>
      </w:r>
      <w:r w:rsidRPr="00CF2C1C">
        <w:t xml:space="preserve"> introduced a semi-automatic responder which differentiates between query and non-query emails and then generates automatic responses to the query emails.  The query email dataset was divided into polar questions and factual questions. A polar question is a question whose answer can either be a </w:t>
      </w:r>
      <w:r>
        <w:t>“</w:t>
      </w:r>
      <w:r w:rsidRPr="00CF2C1C">
        <w:t>yes</w:t>
      </w:r>
      <w:r>
        <w:t>”</w:t>
      </w:r>
      <w:r w:rsidRPr="00CF2C1C">
        <w:t xml:space="preserve"> or a </w:t>
      </w:r>
      <w:r>
        <w:t>“</w:t>
      </w:r>
      <w:r w:rsidRPr="00CF2C1C">
        <w:t>no</w:t>
      </w:r>
      <w:r>
        <w:t>”</w:t>
      </w:r>
      <w:r w:rsidRPr="00CF2C1C">
        <w:t>, while a factual question is a question that can only have a fact as its answer and usually consists of question words (who, why, where, what, when etc.). The approach employed the use of Natural Language Processing, Neural Networks and Artificial Intelligence Markup Language.</w:t>
      </w:r>
      <w:r>
        <w:t xml:space="preserve"> Table 2.2 gives a comparison of the four intelligent response generation methods.</w:t>
      </w:r>
    </w:p>
    <w:p w14:paraId="23C50AD0" w14:textId="77777777" w:rsidR="005823CB" w:rsidRDefault="005823CB" w:rsidP="005823CB">
      <w:pPr>
        <w:rPr>
          <w:rFonts w:cs="Times New Roman"/>
        </w:rPr>
      </w:pPr>
    </w:p>
    <w:p w14:paraId="2B625A15" w14:textId="77777777" w:rsidR="00E25940" w:rsidRPr="00E25940" w:rsidRDefault="00E25940" w:rsidP="00E25940"/>
    <w:p w14:paraId="171F611E" w14:textId="77777777" w:rsidR="00B56277" w:rsidRDefault="00B56277">
      <w:pPr>
        <w:spacing w:before="0" w:after="160" w:line="259" w:lineRule="auto"/>
        <w:jc w:val="left"/>
        <w:rPr>
          <w:b/>
          <w:iCs/>
          <w:sz w:val="22"/>
          <w:szCs w:val="18"/>
        </w:rPr>
      </w:pPr>
      <w:r>
        <w:br w:type="page"/>
      </w:r>
    </w:p>
    <w:p w14:paraId="6045B4F3" w14:textId="31B86883" w:rsidR="005823CB" w:rsidRPr="005823CB" w:rsidRDefault="005823CB" w:rsidP="005823CB">
      <w:pPr>
        <w:pStyle w:val="Caption"/>
      </w:pPr>
      <w:bookmarkStart w:id="61" w:name="_Toc144988825"/>
      <w:r>
        <w:lastRenderedPageBreak/>
        <w:t xml:space="preserve">Table </w:t>
      </w:r>
      <w:r>
        <w:fldChar w:fldCharType="begin"/>
      </w:r>
      <w:r>
        <w:instrText xml:space="preserve"> STYLEREF 1 \s </w:instrText>
      </w:r>
      <w:r>
        <w:fldChar w:fldCharType="separate"/>
      </w:r>
      <w:r w:rsidR="0038548E">
        <w:rPr>
          <w:noProof/>
        </w:rPr>
        <w:t>2</w:t>
      </w:r>
      <w:r>
        <w:rPr>
          <w:noProof/>
        </w:rPr>
        <w:fldChar w:fldCharType="end"/>
      </w:r>
      <w:r w:rsidR="0038548E">
        <w:t>.</w:t>
      </w:r>
      <w:r>
        <w:fldChar w:fldCharType="begin"/>
      </w:r>
      <w:r>
        <w:instrText xml:space="preserve"> SEQ Table \* ARABIC \s 1 </w:instrText>
      </w:r>
      <w:r>
        <w:fldChar w:fldCharType="separate"/>
      </w:r>
      <w:r w:rsidR="0038548E">
        <w:rPr>
          <w:noProof/>
        </w:rPr>
        <w:t>2</w:t>
      </w:r>
      <w:r>
        <w:rPr>
          <w:noProof/>
        </w:rPr>
        <w:fldChar w:fldCharType="end"/>
      </w:r>
      <w:r w:rsidR="00B56277">
        <w:rPr>
          <w:noProof/>
        </w:rPr>
        <w:t>:</w:t>
      </w:r>
      <w:r>
        <w:t xml:space="preserve"> Comparison of the </w:t>
      </w:r>
      <w:r w:rsidR="00E25940">
        <w:t>4</w:t>
      </w:r>
      <w:r>
        <w:t xml:space="preserve"> considered methods with </w:t>
      </w:r>
      <w:r w:rsidR="00E25940">
        <w:t xml:space="preserve">the </w:t>
      </w:r>
      <w:r>
        <w:t>Transformers</w:t>
      </w:r>
      <w:r w:rsidR="00E25940">
        <w:t xml:space="preserve"> </w:t>
      </w:r>
      <w:r w:rsidR="009304D9">
        <w:t>method</w:t>
      </w:r>
      <w:bookmarkEnd w:id="61"/>
    </w:p>
    <w:tbl>
      <w:tblPr>
        <w:tblStyle w:val="TableGrid"/>
        <w:tblW w:w="0" w:type="auto"/>
        <w:tblLook w:val="04A0" w:firstRow="1" w:lastRow="0" w:firstColumn="1" w:lastColumn="0" w:noHBand="0" w:noVBand="1"/>
      </w:tblPr>
      <w:tblGrid>
        <w:gridCol w:w="590"/>
        <w:gridCol w:w="1636"/>
        <w:gridCol w:w="2039"/>
        <w:gridCol w:w="1916"/>
        <w:gridCol w:w="2115"/>
      </w:tblGrid>
      <w:tr w:rsidR="005823CB" w14:paraId="0F46FA73" w14:textId="77777777" w:rsidTr="00AB3987">
        <w:tc>
          <w:tcPr>
            <w:tcW w:w="590" w:type="dxa"/>
          </w:tcPr>
          <w:p w14:paraId="05457F3C" w14:textId="77777777" w:rsidR="005823CB" w:rsidRPr="00D6482D" w:rsidRDefault="005823CB" w:rsidP="00AB3987">
            <w:pPr>
              <w:rPr>
                <w:rFonts w:cs="Times New Roman"/>
                <w:b/>
                <w:bCs/>
              </w:rPr>
            </w:pPr>
            <w:r w:rsidRPr="00D6482D">
              <w:rPr>
                <w:rFonts w:cs="Times New Roman"/>
                <w:b/>
                <w:bCs/>
              </w:rPr>
              <w:t>S/N</w:t>
            </w:r>
          </w:p>
        </w:tc>
        <w:tc>
          <w:tcPr>
            <w:tcW w:w="1845" w:type="dxa"/>
          </w:tcPr>
          <w:p w14:paraId="562ECFED" w14:textId="77777777" w:rsidR="005823CB" w:rsidRPr="00D6482D" w:rsidRDefault="005823CB" w:rsidP="00AB3987">
            <w:pPr>
              <w:rPr>
                <w:rFonts w:cs="Times New Roman"/>
                <w:b/>
                <w:bCs/>
              </w:rPr>
            </w:pPr>
            <w:r w:rsidRPr="00D6482D">
              <w:rPr>
                <w:rFonts w:cs="Times New Roman"/>
                <w:b/>
                <w:bCs/>
              </w:rPr>
              <w:t>METHOD</w:t>
            </w:r>
          </w:p>
        </w:tc>
        <w:tc>
          <w:tcPr>
            <w:tcW w:w="2279" w:type="dxa"/>
          </w:tcPr>
          <w:p w14:paraId="5CEB9A9A" w14:textId="77777777" w:rsidR="005823CB" w:rsidRPr="00D6482D" w:rsidRDefault="005823CB" w:rsidP="00AB3987">
            <w:pPr>
              <w:rPr>
                <w:rFonts w:cs="Times New Roman"/>
                <w:b/>
                <w:bCs/>
              </w:rPr>
            </w:pPr>
            <w:r>
              <w:rPr>
                <w:rFonts w:cs="Times New Roman"/>
                <w:b/>
                <w:bCs/>
              </w:rPr>
              <w:t>DESCRIPTION</w:t>
            </w:r>
          </w:p>
        </w:tc>
        <w:tc>
          <w:tcPr>
            <w:tcW w:w="2227" w:type="dxa"/>
          </w:tcPr>
          <w:p w14:paraId="5596E82D" w14:textId="77777777" w:rsidR="005823CB" w:rsidRPr="00D6482D" w:rsidRDefault="005823CB" w:rsidP="00AB3987">
            <w:pPr>
              <w:rPr>
                <w:rFonts w:cs="Times New Roman"/>
                <w:b/>
                <w:bCs/>
              </w:rPr>
            </w:pPr>
            <w:r>
              <w:rPr>
                <w:rFonts w:cs="Times New Roman"/>
                <w:b/>
                <w:bCs/>
              </w:rPr>
              <w:t>ADVANTAGE</w:t>
            </w:r>
          </w:p>
        </w:tc>
        <w:tc>
          <w:tcPr>
            <w:tcW w:w="2075" w:type="dxa"/>
          </w:tcPr>
          <w:p w14:paraId="1955E536" w14:textId="77777777" w:rsidR="005823CB" w:rsidRPr="00D6482D" w:rsidRDefault="005823CB" w:rsidP="00AB3987">
            <w:pPr>
              <w:rPr>
                <w:rFonts w:cs="Times New Roman"/>
                <w:b/>
                <w:bCs/>
              </w:rPr>
            </w:pPr>
            <w:r w:rsidRPr="00D6482D">
              <w:rPr>
                <w:rFonts w:cs="Times New Roman"/>
                <w:b/>
                <w:bCs/>
              </w:rPr>
              <w:t>DISADVANTAGE</w:t>
            </w:r>
          </w:p>
        </w:tc>
      </w:tr>
      <w:tr w:rsidR="005823CB" w14:paraId="5B44A331" w14:textId="77777777" w:rsidTr="00AB3987">
        <w:tc>
          <w:tcPr>
            <w:tcW w:w="590" w:type="dxa"/>
          </w:tcPr>
          <w:p w14:paraId="3102B93D" w14:textId="77777777" w:rsidR="005823CB" w:rsidRPr="00D6482D" w:rsidRDefault="005823CB" w:rsidP="00AB3987">
            <w:pPr>
              <w:rPr>
                <w:rFonts w:cs="Times New Roman"/>
              </w:rPr>
            </w:pPr>
            <w:r>
              <w:rPr>
                <w:rFonts w:cs="Times New Roman"/>
              </w:rPr>
              <w:t>1.</w:t>
            </w:r>
          </w:p>
        </w:tc>
        <w:tc>
          <w:tcPr>
            <w:tcW w:w="1845" w:type="dxa"/>
          </w:tcPr>
          <w:p w14:paraId="50891A1F" w14:textId="77777777" w:rsidR="005823CB" w:rsidRDefault="005823CB" w:rsidP="00AB3987">
            <w:pPr>
              <w:rPr>
                <w:rFonts w:cs="Times New Roman"/>
              </w:rPr>
            </w:pPr>
            <w:r>
              <w:rPr>
                <w:rFonts w:cs="Times New Roman"/>
              </w:rPr>
              <w:t>Pattern Matching</w:t>
            </w:r>
          </w:p>
        </w:tc>
        <w:tc>
          <w:tcPr>
            <w:tcW w:w="2279" w:type="dxa"/>
          </w:tcPr>
          <w:p w14:paraId="36BC039C" w14:textId="77777777" w:rsidR="005823CB" w:rsidRDefault="005823CB" w:rsidP="00AB3987">
            <w:pPr>
              <w:rPr>
                <w:rFonts w:cs="Times New Roman"/>
              </w:rPr>
            </w:pPr>
            <w:r w:rsidRPr="0005258C">
              <w:rPr>
                <w:rFonts w:cs="Times New Roman"/>
              </w:rPr>
              <w:t>Identifies predefined patterns or rules in text to generate responses.</w:t>
            </w:r>
          </w:p>
        </w:tc>
        <w:tc>
          <w:tcPr>
            <w:tcW w:w="2227" w:type="dxa"/>
          </w:tcPr>
          <w:p w14:paraId="65E3442C" w14:textId="77777777" w:rsidR="005823CB" w:rsidRDefault="005823CB" w:rsidP="00AB3987">
            <w:pPr>
              <w:rPr>
                <w:rFonts w:cs="Times New Roman"/>
              </w:rPr>
            </w:pPr>
            <w:r>
              <w:rPr>
                <w:rFonts w:cs="Times New Roman"/>
              </w:rPr>
              <w:t>Simple to implement compared to other methods</w:t>
            </w:r>
          </w:p>
        </w:tc>
        <w:tc>
          <w:tcPr>
            <w:tcW w:w="2075" w:type="dxa"/>
          </w:tcPr>
          <w:p w14:paraId="5ABB3748" w14:textId="77777777" w:rsidR="005823CB" w:rsidRDefault="005823CB" w:rsidP="00AB3987">
            <w:pPr>
              <w:rPr>
                <w:rFonts w:cs="Times New Roman"/>
              </w:rPr>
            </w:pPr>
            <w:r>
              <w:rPr>
                <w:rFonts w:cs="Times New Roman"/>
              </w:rPr>
              <w:t>Limited flexibility and generalisation.</w:t>
            </w:r>
          </w:p>
        </w:tc>
      </w:tr>
      <w:tr w:rsidR="005823CB" w14:paraId="15071814" w14:textId="77777777" w:rsidTr="00AB3987">
        <w:tc>
          <w:tcPr>
            <w:tcW w:w="590" w:type="dxa"/>
          </w:tcPr>
          <w:p w14:paraId="73356710" w14:textId="77777777" w:rsidR="005823CB" w:rsidRDefault="005823CB" w:rsidP="00AB3987">
            <w:pPr>
              <w:rPr>
                <w:rFonts w:cs="Times New Roman"/>
              </w:rPr>
            </w:pPr>
            <w:r>
              <w:rPr>
                <w:rFonts w:cs="Times New Roman"/>
              </w:rPr>
              <w:t xml:space="preserve">2. </w:t>
            </w:r>
          </w:p>
        </w:tc>
        <w:tc>
          <w:tcPr>
            <w:tcW w:w="1845" w:type="dxa"/>
          </w:tcPr>
          <w:p w14:paraId="62BFCFF7" w14:textId="77777777" w:rsidR="005823CB" w:rsidRDefault="005823CB" w:rsidP="00AB3987">
            <w:pPr>
              <w:rPr>
                <w:rFonts w:cs="Times New Roman"/>
              </w:rPr>
            </w:pPr>
            <w:r>
              <w:rPr>
                <w:rFonts w:cs="Times New Roman"/>
              </w:rPr>
              <w:t>Semantic Textual Similarity (STS)</w:t>
            </w:r>
          </w:p>
        </w:tc>
        <w:tc>
          <w:tcPr>
            <w:tcW w:w="2279" w:type="dxa"/>
          </w:tcPr>
          <w:p w14:paraId="739A1A02" w14:textId="77777777" w:rsidR="005823CB" w:rsidRDefault="005823CB" w:rsidP="00AB3987">
            <w:pPr>
              <w:rPr>
                <w:rFonts w:cs="Times New Roman"/>
              </w:rPr>
            </w:pPr>
            <w:r w:rsidRPr="00C6196C">
              <w:rPr>
                <w:rFonts w:cs="Times New Roman"/>
              </w:rPr>
              <w:t>Measures the similarity between texts based on their semantic meaning.</w:t>
            </w:r>
          </w:p>
        </w:tc>
        <w:tc>
          <w:tcPr>
            <w:tcW w:w="2227" w:type="dxa"/>
          </w:tcPr>
          <w:p w14:paraId="79E4B26A" w14:textId="77777777" w:rsidR="005823CB" w:rsidRDefault="005823CB" w:rsidP="00AB3987">
            <w:pPr>
              <w:rPr>
                <w:rFonts w:cs="Times New Roman"/>
              </w:rPr>
            </w:pPr>
            <w:r>
              <w:rPr>
                <w:rFonts w:cs="Times New Roman"/>
              </w:rPr>
              <w:t>Ability to c</w:t>
            </w:r>
            <w:r w:rsidRPr="00ED13B2">
              <w:rPr>
                <w:rFonts w:cs="Times New Roman"/>
              </w:rPr>
              <w:t>apture semantic meaning and context</w:t>
            </w:r>
            <w:r>
              <w:rPr>
                <w:rFonts w:cs="Times New Roman"/>
              </w:rPr>
              <w:t>.</w:t>
            </w:r>
          </w:p>
        </w:tc>
        <w:tc>
          <w:tcPr>
            <w:tcW w:w="2075" w:type="dxa"/>
          </w:tcPr>
          <w:p w14:paraId="559D77BB" w14:textId="77777777" w:rsidR="005823CB" w:rsidRDefault="005823CB" w:rsidP="00AB3987">
            <w:pPr>
              <w:rPr>
                <w:rFonts w:cs="Times New Roman"/>
              </w:rPr>
            </w:pPr>
            <w:r w:rsidRPr="00ED13B2">
              <w:rPr>
                <w:rFonts w:cs="Times New Roman"/>
              </w:rPr>
              <w:t>Requires label</w:t>
            </w:r>
            <w:r>
              <w:rPr>
                <w:rFonts w:cs="Times New Roman"/>
              </w:rPr>
              <w:t>l</w:t>
            </w:r>
            <w:r w:rsidRPr="00ED13B2">
              <w:rPr>
                <w:rFonts w:cs="Times New Roman"/>
              </w:rPr>
              <w:t>ed training data for accurate similarity</w:t>
            </w:r>
          </w:p>
        </w:tc>
      </w:tr>
      <w:tr w:rsidR="005823CB" w14:paraId="61388005" w14:textId="77777777" w:rsidTr="00AB3987">
        <w:tc>
          <w:tcPr>
            <w:tcW w:w="590" w:type="dxa"/>
          </w:tcPr>
          <w:p w14:paraId="4C337442" w14:textId="77777777" w:rsidR="005823CB" w:rsidRDefault="005823CB" w:rsidP="00AB3987">
            <w:pPr>
              <w:rPr>
                <w:rFonts w:cs="Times New Roman"/>
              </w:rPr>
            </w:pPr>
            <w:r>
              <w:rPr>
                <w:rFonts w:cs="Times New Roman"/>
              </w:rPr>
              <w:t>3.</w:t>
            </w:r>
          </w:p>
        </w:tc>
        <w:tc>
          <w:tcPr>
            <w:tcW w:w="1845" w:type="dxa"/>
          </w:tcPr>
          <w:p w14:paraId="6CFFDC45" w14:textId="77777777" w:rsidR="005823CB" w:rsidRDefault="005823CB" w:rsidP="00AB3987">
            <w:pPr>
              <w:rPr>
                <w:rFonts w:cs="Times New Roman"/>
              </w:rPr>
            </w:pPr>
            <w:r>
              <w:rPr>
                <w:rFonts w:cs="Times New Roman"/>
              </w:rPr>
              <w:t>Case-Based Reasoning</w:t>
            </w:r>
          </w:p>
        </w:tc>
        <w:tc>
          <w:tcPr>
            <w:tcW w:w="2279" w:type="dxa"/>
          </w:tcPr>
          <w:p w14:paraId="2EB22A2B" w14:textId="77777777" w:rsidR="005823CB" w:rsidRDefault="005823CB" w:rsidP="00AB3987">
            <w:pPr>
              <w:rPr>
                <w:rFonts w:cs="Times New Roman"/>
              </w:rPr>
            </w:pPr>
            <w:r w:rsidRPr="00E421E5">
              <w:rPr>
                <w:rFonts w:cs="Times New Roman"/>
              </w:rPr>
              <w:t>Uses past cases as a basis for generating responses to new problems.</w:t>
            </w:r>
          </w:p>
        </w:tc>
        <w:tc>
          <w:tcPr>
            <w:tcW w:w="2227" w:type="dxa"/>
          </w:tcPr>
          <w:p w14:paraId="04088B11" w14:textId="77777777" w:rsidR="005823CB" w:rsidRDefault="005823CB" w:rsidP="00AB3987">
            <w:pPr>
              <w:rPr>
                <w:rFonts w:cs="Times New Roman"/>
              </w:rPr>
            </w:pPr>
            <w:r>
              <w:rPr>
                <w:rFonts w:cs="Times New Roman"/>
              </w:rPr>
              <w:t>Efficiently u</w:t>
            </w:r>
            <w:r w:rsidRPr="00C00A01">
              <w:rPr>
                <w:rFonts w:cs="Times New Roman"/>
              </w:rPr>
              <w:t>tilizes past experiences for relevant responses</w:t>
            </w:r>
            <w:r>
              <w:rPr>
                <w:rFonts w:cs="Times New Roman"/>
              </w:rPr>
              <w:t>.</w:t>
            </w:r>
          </w:p>
        </w:tc>
        <w:tc>
          <w:tcPr>
            <w:tcW w:w="2075" w:type="dxa"/>
          </w:tcPr>
          <w:p w14:paraId="56CBBDAD" w14:textId="77777777" w:rsidR="005823CB" w:rsidRDefault="005823CB" w:rsidP="00AB3987">
            <w:pPr>
              <w:rPr>
                <w:rFonts w:cs="Times New Roman"/>
              </w:rPr>
            </w:pPr>
            <w:r w:rsidRPr="00D75A47">
              <w:rPr>
                <w:rFonts w:cs="Times New Roman"/>
              </w:rPr>
              <w:t>Requires extensive case library and retrieval mechanisms</w:t>
            </w:r>
            <w:r>
              <w:rPr>
                <w:rFonts w:cs="Times New Roman"/>
              </w:rPr>
              <w:t>.</w:t>
            </w:r>
          </w:p>
        </w:tc>
      </w:tr>
      <w:tr w:rsidR="005823CB" w14:paraId="1EA30A67" w14:textId="77777777" w:rsidTr="00AB3987">
        <w:tc>
          <w:tcPr>
            <w:tcW w:w="590" w:type="dxa"/>
          </w:tcPr>
          <w:p w14:paraId="4F94286A" w14:textId="77777777" w:rsidR="005823CB" w:rsidRDefault="005823CB" w:rsidP="00AB3987">
            <w:pPr>
              <w:rPr>
                <w:rFonts w:cs="Times New Roman"/>
              </w:rPr>
            </w:pPr>
            <w:r>
              <w:rPr>
                <w:rFonts w:cs="Times New Roman"/>
              </w:rPr>
              <w:t>4.</w:t>
            </w:r>
          </w:p>
        </w:tc>
        <w:tc>
          <w:tcPr>
            <w:tcW w:w="1845" w:type="dxa"/>
          </w:tcPr>
          <w:p w14:paraId="01DF5A3B" w14:textId="77777777" w:rsidR="005823CB" w:rsidRDefault="005823CB" w:rsidP="00AB3987">
            <w:pPr>
              <w:rPr>
                <w:rFonts w:cs="Times New Roman"/>
              </w:rPr>
            </w:pPr>
            <w:r w:rsidRPr="00D75A47">
              <w:rPr>
                <w:rFonts w:cs="Times New Roman"/>
              </w:rPr>
              <w:t>Neural Networks</w:t>
            </w:r>
            <w:r>
              <w:rPr>
                <w:rFonts w:cs="Times New Roman"/>
              </w:rPr>
              <w:t xml:space="preserve"> e.g. RNNs, LSTM etc.</w:t>
            </w:r>
          </w:p>
        </w:tc>
        <w:tc>
          <w:tcPr>
            <w:tcW w:w="2279" w:type="dxa"/>
          </w:tcPr>
          <w:p w14:paraId="7095363D" w14:textId="77777777" w:rsidR="005823CB" w:rsidRDefault="005823CB" w:rsidP="00AB3987">
            <w:pPr>
              <w:rPr>
                <w:rFonts w:cs="Times New Roman"/>
              </w:rPr>
            </w:pPr>
            <w:r w:rsidRPr="00B523E8">
              <w:rPr>
                <w:rFonts w:cs="Times New Roman"/>
              </w:rPr>
              <w:t>Learn patterns and relationships from data to generate responses.</w:t>
            </w:r>
          </w:p>
        </w:tc>
        <w:tc>
          <w:tcPr>
            <w:tcW w:w="2227" w:type="dxa"/>
          </w:tcPr>
          <w:p w14:paraId="274EB3D5" w14:textId="77777777" w:rsidR="005823CB" w:rsidRDefault="005823CB" w:rsidP="00AB3987">
            <w:pPr>
              <w:rPr>
                <w:rFonts w:cs="Times New Roman"/>
              </w:rPr>
            </w:pPr>
            <w:r w:rsidRPr="00B523E8">
              <w:rPr>
                <w:rFonts w:cs="Times New Roman"/>
              </w:rPr>
              <w:t>Can capture complex patterns and dependencies</w:t>
            </w:r>
            <w:r>
              <w:rPr>
                <w:rFonts w:cs="Times New Roman"/>
              </w:rPr>
              <w:t>.</w:t>
            </w:r>
          </w:p>
        </w:tc>
        <w:tc>
          <w:tcPr>
            <w:tcW w:w="2075" w:type="dxa"/>
          </w:tcPr>
          <w:p w14:paraId="1155AB8D" w14:textId="77777777" w:rsidR="005823CB" w:rsidRDefault="005823CB" w:rsidP="00AB3987">
            <w:pPr>
              <w:rPr>
                <w:rFonts w:cs="Times New Roman"/>
              </w:rPr>
            </w:pPr>
            <w:r w:rsidRPr="003D5DB0">
              <w:rPr>
                <w:rFonts w:cs="Times New Roman"/>
              </w:rPr>
              <w:t>Requires large amounts of data and computational resources</w:t>
            </w:r>
            <w:r>
              <w:rPr>
                <w:rFonts w:cs="Times New Roman"/>
              </w:rPr>
              <w:t>.</w:t>
            </w:r>
          </w:p>
        </w:tc>
      </w:tr>
      <w:tr w:rsidR="005823CB" w14:paraId="6C540CD0" w14:textId="77777777" w:rsidTr="00AB3987">
        <w:tc>
          <w:tcPr>
            <w:tcW w:w="590" w:type="dxa"/>
          </w:tcPr>
          <w:p w14:paraId="6FD2E483" w14:textId="77777777" w:rsidR="005823CB" w:rsidRDefault="005823CB" w:rsidP="00AB3987">
            <w:pPr>
              <w:rPr>
                <w:rFonts w:cs="Times New Roman"/>
              </w:rPr>
            </w:pPr>
            <w:r>
              <w:rPr>
                <w:rFonts w:cs="Times New Roman"/>
              </w:rPr>
              <w:t>5.</w:t>
            </w:r>
          </w:p>
        </w:tc>
        <w:tc>
          <w:tcPr>
            <w:tcW w:w="1845" w:type="dxa"/>
          </w:tcPr>
          <w:p w14:paraId="0895604B" w14:textId="77777777" w:rsidR="005823CB" w:rsidRDefault="005823CB" w:rsidP="00AB3987">
            <w:pPr>
              <w:rPr>
                <w:rFonts w:cs="Times New Roman"/>
              </w:rPr>
            </w:pPr>
            <w:r>
              <w:rPr>
                <w:rFonts w:cs="Times New Roman"/>
              </w:rPr>
              <w:t>Transformers e.g. GPT2, BERT etc.</w:t>
            </w:r>
          </w:p>
        </w:tc>
        <w:tc>
          <w:tcPr>
            <w:tcW w:w="2279" w:type="dxa"/>
          </w:tcPr>
          <w:p w14:paraId="659BC388" w14:textId="77777777" w:rsidR="005823CB" w:rsidRDefault="005823CB" w:rsidP="00AB3987">
            <w:pPr>
              <w:rPr>
                <w:rFonts w:cs="Times New Roman"/>
              </w:rPr>
            </w:pPr>
            <w:r w:rsidRPr="003D5DB0">
              <w:rPr>
                <w:rFonts w:cs="Times New Roman"/>
              </w:rPr>
              <w:t>Advanced neural network models specifically designed for natural language processing tasks.</w:t>
            </w:r>
          </w:p>
        </w:tc>
        <w:tc>
          <w:tcPr>
            <w:tcW w:w="2227" w:type="dxa"/>
          </w:tcPr>
          <w:p w14:paraId="23A931A4" w14:textId="77777777" w:rsidR="005823CB" w:rsidRDefault="005823CB" w:rsidP="00AB3987">
            <w:pPr>
              <w:rPr>
                <w:rFonts w:cs="Times New Roman"/>
              </w:rPr>
            </w:pPr>
            <w:r w:rsidRPr="000D0035">
              <w:rPr>
                <w:rFonts w:cs="Times New Roman"/>
              </w:rPr>
              <w:t xml:space="preserve">Can </w:t>
            </w:r>
            <w:r>
              <w:rPr>
                <w:rFonts w:cs="Times New Roman"/>
              </w:rPr>
              <w:t xml:space="preserve">efficiently </w:t>
            </w:r>
            <w:r w:rsidRPr="000D0035">
              <w:rPr>
                <w:rFonts w:cs="Times New Roman"/>
              </w:rPr>
              <w:t>capture long-range dependencies and context in text</w:t>
            </w:r>
            <w:r>
              <w:rPr>
                <w:rFonts w:cs="Times New Roman"/>
              </w:rPr>
              <w:t xml:space="preserve">. </w:t>
            </w:r>
          </w:p>
          <w:p w14:paraId="2CE2365F" w14:textId="77777777" w:rsidR="005823CB" w:rsidRDefault="005823CB" w:rsidP="00AB3987">
            <w:pPr>
              <w:rPr>
                <w:rFonts w:cs="Times New Roman"/>
              </w:rPr>
            </w:pPr>
          </w:p>
          <w:p w14:paraId="7D4CB386" w14:textId="77777777" w:rsidR="005823CB" w:rsidRDefault="005823CB" w:rsidP="00AB3987">
            <w:pPr>
              <w:rPr>
                <w:rFonts w:cs="Times New Roman"/>
              </w:rPr>
            </w:pPr>
            <w:r>
              <w:rPr>
                <w:rFonts w:cs="Times New Roman"/>
              </w:rPr>
              <w:t xml:space="preserve">Can also be fine-tuned for specific </w:t>
            </w:r>
            <w:r>
              <w:rPr>
                <w:rFonts w:cs="Times New Roman"/>
              </w:rPr>
              <w:lastRenderedPageBreak/>
              <w:t>tasks with less computational power.</w:t>
            </w:r>
          </w:p>
        </w:tc>
        <w:tc>
          <w:tcPr>
            <w:tcW w:w="2075" w:type="dxa"/>
          </w:tcPr>
          <w:p w14:paraId="029013CB" w14:textId="77777777" w:rsidR="005823CB" w:rsidRDefault="005823CB" w:rsidP="00AB3987">
            <w:pPr>
              <w:rPr>
                <w:rFonts w:cs="Times New Roman"/>
              </w:rPr>
            </w:pPr>
            <w:r w:rsidRPr="005D5D22">
              <w:rPr>
                <w:rFonts w:cs="Times New Roman"/>
              </w:rPr>
              <w:lastRenderedPageBreak/>
              <w:t>Requires significant computational resources for training</w:t>
            </w:r>
            <w:r>
              <w:rPr>
                <w:rFonts w:cs="Times New Roman"/>
              </w:rPr>
              <w:t xml:space="preserve"> or pre-training.</w:t>
            </w:r>
          </w:p>
        </w:tc>
      </w:tr>
    </w:tbl>
    <w:p w14:paraId="0B59CCCE" w14:textId="2D762D96" w:rsidR="005823CB" w:rsidRPr="00776D64" w:rsidRDefault="00071B1F" w:rsidP="005823CB">
      <w:pPr>
        <w:rPr>
          <w:rFonts w:cs="Times New Roman"/>
        </w:rPr>
      </w:pPr>
      <w:r>
        <w:rPr>
          <w:rFonts w:cs="Times New Roman"/>
        </w:rPr>
        <w:br/>
      </w:r>
      <w:r w:rsidR="005823CB">
        <w:rPr>
          <w:rFonts w:cs="Times New Roman"/>
        </w:rPr>
        <w:t>From the table, it can be deduced that transformers like GPT2 are well suited for language generation tasks that do not involve labelled data and require generation of coherent and long sequences of texts. Thus, a transformer would be good fit for the intelligent email auto-response system.</w:t>
      </w:r>
    </w:p>
    <w:p w14:paraId="78A46F41" w14:textId="5EFA511C" w:rsidR="005823CB" w:rsidRPr="00CF2C1C" w:rsidRDefault="00694B18" w:rsidP="0042772A">
      <w:pPr>
        <w:pStyle w:val="Heading2"/>
      </w:pPr>
      <w:bookmarkStart w:id="62" w:name="_Toc144989258"/>
      <w:r>
        <w:t>Review Of Existing Systems</w:t>
      </w:r>
      <w:bookmarkEnd w:id="62"/>
    </w:p>
    <w:p w14:paraId="574D0EDE" w14:textId="77777777" w:rsidR="005823CB" w:rsidRPr="005823CB" w:rsidRDefault="005823CB" w:rsidP="005823CB">
      <w:r>
        <w:rPr>
          <w:rFonts w:cs="Times New Roman"/>
        </w:rPr>
        <w:t>T</w:t>
      </w:r>
      <w:r w:rsidRPr="005823CB">
        <w:t>wo major systems which utilise some of the previously mentioned methods will be considered in this section.</w:t>
      </w:r>
    </w:p>
    <w:p w14:paraId="42403709" w14:textId="77777777" w:rsidR="005823CB" w:rsidRDefault="005823CB" w:rsidP="005823CB">
      <w:pPr>
        <w:pStyle w:val="Heading3"/>
      </w:pPr>
      <w:bookmarkStart w:id="63" w:name="_Toc144989259"/>
      <w:r>
        <w:t>Gmail</w:t>
      </w:r>
      <w:bookmarkEnd w:id="63"/>
    </w:p>
    <w:p w14:paraId="348C2CB0" w14:textId="77777777" w:rsidR="005823CB" w:rsidRDefault="005823CB" w:rsidP="005823CB">
      <w:r w:rsidRPr="00CF2C1C">
        <w:t xml:space="preserve">Gmail, the email client owned by the tech giant Google, provides </w:t>
      </w:r>
      <w:r>
        <w:t>many</w:t>
      </w:r>
      <w:r w:rsidRPr="00CF2C1C">
        <w:t xml:space="preserve"> automation features for its users. An example is the sending of pre-written emails with </w:t>
      </w:r>
      <w:r>
        <w:t>“</w:t>
      </w:r>
      <w:r w:rsidRPr="00CF2C1C">
        <w:t>templates</w:t>
      </w:r>
      <w:r>
        <w:t>”</w:t>
      </w:r>
      <w:r w:rsidRPr="00CF2C1C">
        <w:t xml:space="preserve"> which allows users to create generic replies to frequent and similar emails. Another feature in the Gmail client is the </w:t>
      </w:r>
      <w:r>
        <w:t>“</w:t>
      </w:r>
      <w:r w:rsidRPr="00CF2C1C">
        <w:t>filters</w:t>
      </w:r>
      <w:r>
        <w:t>”</w:t>
      </w:r>
      <w:r w:rsidRPr="00CF2C1C">
        <w:t xml:space="preserve"> feature which helps to manage and sort incoming email messages through the creation of rules which apply to them</w:t>
      </w:r>
      <w:r>
        <w:t>.</w:t>
      </w:r>
    </w:p>
    <w:p w14:paraId="009B1C4E" w14:textId="77777777" w:rsidR="005823CB" w:rsidRDefault="005823CB" w:rsidP="005823CB">
      <w:r w:rsidRPr="00CF2C1C">
        <w:t xml:space="preserve">The aforementioned Gmail features, templates and filters, can be coupled to build a system in which generic templates are automatically sent based on a set of filter criteria, emulating automatic response </w:t>
      </w:r>
      <w:r w:rsidRPr="00CF2C1C">
        <w:fldChar w:fldCharType="begin"/>
      </w:r>
      <w:r>
        <w:instrText xml:space="preserve"> ADDIN ZOTERO_ITEM CSL_CITATION {"citationID":"wAwWq8m1","properties":{"formattedCitation":"(Sanhz, 2022)","plainCitation":"(Sanhz, 2022)","noteIndex":0},"citationItems":[{"id":35,"uris":["http://zotero.org/users/local/xY1T1JRB/items/GAI9HSQT","http://zotero.org/users/10858943/items/GAI9HSQT"],"itemData":{"id":35,"type":"webpage","container-title":"Technipages","title":"Gmail: How to Create and Add an Automatic Reply - Technipages","URL":"https://www.technipages.com/gmail-how-to-create-and-add-an-automatic-reply","author":[{"family":"Sanhz","given":"Judy"}],"accessed":{"date-parts":[["2023",1,6]]},"issued":{"date-parts":[["2022",5,3]]}}}],"schema":"https://github.com/citation-style-language/schema/raw/master/csl-citation.json"} </w:instrText>
      </w:r>
      <w:r w:rsidRPr="00CF2C1C">
        <w:fldChar w:fldCharType="separate"/>
      </w:r>
      <w:r w:rsidRPr="00CF2C1C">
        <w:rPr>
          <w:noProof/>
        </w:rPr>
        <w:t>(Sanhz, 2022)</w:t>
      </w:r>
      <w:r w:rsidRPr="00CF2C1C">
        <w:fldChar w:fldCharType="end"/>
      </w:r>
      <w:r w:rsidRPr="00CF2C1C">
        <w:t>.</w:t>
      </w:r>
    </w:p>
    <w:p w14:paraId="599990EF" w14:textId="77777777" w:rsidR="005823CB" w:rsidRPr="00CF2C1C" w:rsidRDefault="005823CB" w:rsidP="005823CB">
      <w:r w:rsidRPr="00CF2C1C">
        <w:t xml:space="preserve">A disadvantage of this simple system is the lack of intelligence in the automatic response as replies will only be sent if incoming email messages contain the exact words pre-written in the email templates. </w:t>
      </w:r>
      <w:r>
        <w:t xml:space="preserve">This indicates the use of the pattern matching technique discussed in the previous section. The process of setting up this simple auto-response system is also </w:t>
      </w:r>
      <w:r w:rsidRPr="00CF2C1C">
        <w:t>complex</w:t>
      </w:r>
      <w:r>
        <w:t xml:space="preserve"> </w:t>
      </w:r>
      <w:r w:rsidRPr="00CF2C1C">
        <w:t>and time consum</w:t>
      </w:r>
      <w:r>
        <w:t>ing.</w:t>
      </w:r>
    </w:p>
    <w:p w14:paraId="735A0E4B" w14:textId="0F3EAEA3" w:rsidR="005823CB" w:rsidRDefault="005823CB" w:rsidP="005823CB">
      <w:r w:rsidRPr="00CF2C1C">
        <w:t xml:space="preserve">Another disadvantage </w:t>
      </w:r>
      <w:r>
        <w:t xml:space="preserve">of this system is that involves a lot of manual intervention and set up from the user. There is no visible option to set up the auto-response system easily and quickly. To get the system up and running, a user might have to go online to read about it and learn how to use the separate “template” and “filter” features, before </w:t>
      </w:r>
      <w:r>
        <w:lastRenderedPageBreak/>
        <w:t>learning how to combine them.</w:t>
      </w:r>
      <w:r w:rsidR="00071B1F">
        <w:t xml:space="preserve"> </w:t>
      </w:r>
      <w:r w:rsidR="00C85473">
        <w:t>F</w:t>
      </w:r>
      <w:r w:rsidR="00071B1F">
        <w:t>igure</w:t>
      </w:r>
      <w:r w:rsidR="00C85473">
        <w:t>s</w:t>
      </w:r>
      <w:r w:rsidR="00071B1F">
        <w:t xml:space="preserve"> 2.2 and 2.3</w:t>
      </w:r>
      <w:r w:rsidR="00C85473">
        <w:t xml:space="preserve"> show the set-up of the auto-response system in Gmail</w:t>
      </w:r>
      <w:r w:rsidR="00071B1F">
        <w:t>.</w:t>
      </w:r>
    </w:p>
    <w:p w14:paraId="60E34702" w14:textId="77777777" w:rsidR="005823CB" w:rsidRPr="00CF2C1C" w:rsidRDefault="005823CB" w:rsidP="005823CB">
      <w:pPr>
        <w:spacing w:after="240"/>
        <w:jc w:val="center"/>
        <w:rPr>
          <w:rFonts w:cs="Times New Roman"/>
          <w:noProof/>
        </w:rPr>
      </w:pPr>
      <w:r w:rsidRPr="00CF2C1C">
        <w:rPr>
          <w:rFonts w:cs="Times New Roman"/>
          <w:noProof/>
        </w:rPr>
        <w:drawing>
          <wp:inline distT="0" distB="0" distL="0" distR="0" wp14:anchorId="70AB3D4F" wp14:editId="5C0ABBFF">
            <wp:extent cx="5455578" cy="31478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5578" cy="3147867"/>
                    </a:xfrm>
                    <a:prstGeom prst="rect">
                      <a:avLst/>
                    </a:prstGeom>
                  </pic:spPr>
                </pic:pic>
              </a:graphicData>
            </a:graphic>
          </wp:inline>
        </w:drawing>
      </w:r>
    </w:p>
    <w:p w14:paraId="6EA1EEAD" w14:textId="715FE91F" w:rsidR="005823CB" w:rsidRPr="005823CB" w:rsidRDefault="005823CB" w:rsidP="005A3A4C">
      <w:pPr>
        <w:pStyle w:val="Caption"/>
      </w:pPr>
      <w:bookmarkStart w:id="64" w:name="_Toc144988635"/>
      <w:r>
        <w:t xml:space="preserve">Figure </w:t>
      </w:r>
      <w:r>
        <w:fldChar w:fldCharType="begin"/>
      </w:r>
      <w:r>
        <w:instrText xml:space="preserve"> STYLEREF 1 \s </w:instrText>
      </w:r>
      <w:r>
        <w:fldChar w:fldCharType="separate"/>
      </w:r>
      <w:r w:rsidR="00E22105">
        <w:rPr>
          <w:noProof/>
        </w:rPr>
        <w:t>2</w:t>
      </w:r>
      <w:r>
        <w:rPr>
          <w:noProof/>
        </w:rPr>
        <w:fldChar w:fldCharType="end"/>
      </w:r>
      <w:r w:rsidR="00E22105">
        <w:t>.</w:t>
      </w:r>
      <w:r>
        <w:fldChar w:fldCharType="begin"/>
      </w:r>
      <w:r>
        <w:instrText xml:space="preserve"> SEQ Figure \* ARABIC \s 1 </w:instrText>
      </w:r>
      <w:r>
        <w:fldChar w:fldCharType="separate"/>
      </w:r>
      <w:r w:rsidR="00E22105">
        <w:rPr>
          <w:noProof/>
        </w:rPr>
        <w:t>2</w:t>
      </w:r>
      <w:r>
        <w:rPr>
          <w:noProof/>
        </w:rPr>
        <w:fldChar w:fldCharType="end"/>
      </w:r>
      <w:r w:rsidR="00595B53">
        <w:rPr>
          <w:noProof/>
        </w:rPr>
        <w:t>:</w:t>
      </w:r>
      <w:r>
        <w:t xml:space="preserve"> Gmail filter-templates Auto-response </w:t>
      </w:r>
      <w:r w:rsidR="00071B1F">
        <w:t>System (</w:t>
      </w:r>
      <w:r>
        <w:t>1)</w:t>
      </w:r>
      <w:r w:rsidR="005A3A4C">
        <w:br/>
        <w:t xml:space="preserve">Source: </w:t>
      </w:r>
      <w:r w:rsidR="005A3A4C" w:rsidRPr="005A3A4C">
        <w:t>https://mail.google.com/</w:t>
      </w:r>
      <w:bookmarkEnd w:id="64"/>
      <w:r w:rsidR="005A3A4C">
        <w:br/>
      </w:r>
    </w:p>
    <w:p w14:paraId="4A631D14" w14:textId="77777777" w:rsidR="005823CB" w:rsidRPr="00CF2C1C" w:rsidRDefault="005823CB" w:rsidP="005823CB">
      <w:pPr>
        <w:spacing w:after="240"/>
        <w:jc w:val="center"/>
        <w:rPr>
          <w:rFonts w:cs="Times New Roman"/>
        </w:rPr>
      </w:pPr>
      <w:r w:rsidRPr="00CF2C1C">
        <w:rPr>
          <w:rFonts w:cs="Times New Roman"/>
          <w:noProof/>
        </w:rPr>
        <w:drawing>
          <wp:inline distT="0" distB="0" distL="0" distR="0" wp14:anchorId="05DA30AC" wp14:editId="09F4765A">
            <wp:extent cx="3646583" cy="3282572"/>
            <wp:effectExtent l="0" t="0" r="0" b="0"/>
            <wp:docPr id="11" name="Picture 1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8625" cy="3365427"/>
                    </a:xfrm>
                    <a:prstGeom prst="rect">
                      <a:avLst/>
                    </a:prstGeom>
                  </pic:spPr>
                </pic:pic>
              </a:graphicData>
            </a:graphic>
          </wp:inline>
        </w:drawing>
      </w:r>
    </w:p>
    <w:p w14:paraId="262152D8" w14:textId="077F5016" w:rsidR="005A3A4C" w:rsidRPr="005A3A4C" w:rsidRDefault="005823CB" w:rsidP="005A3A4C">
      <w:pPr>
        <w:pStyle w:val="Caption"/>
      </w:pPr>
      <w:bookmarkStart w:id="65" w:name="_Toc144988636"/>
      <w:r>
        <w:t xml:space="preserve">Figure </w:t>
      </w:r>
      <w:r>
        <w:fldChar w:fldCharType="begin"/>
      </w:r>
      <w:r>
        <w:instrText xml:space="preserve"> STYLEREF 1 \s </w:instrText>
      </w:r>
      <w:r>
        <w:fldChar w:fldCharType="separate"/>
      </w:r>
      <w:r w:rsidR="00E22105">
        <w:rPr>
          <w:noProof/>
        </w:rPr>
        <w:t>2</w:t>
      </w:r>
      <w:r>
        <w:rPr>
          <w:noProof/>
        </w:rPr>
        <w:fldChar w:fldCharType="end"/>
      </w:r>
      <w:r w:rsidR="00E22105">
        <w:t>.</w:t>
      </w:r>
      <w:r>
        <w:fldChar w:fldCharType="begin"/>
      </w:r>
      <w:r>
        <w:instrText xml:space="preserve"> SEQ Figure \* ARABIC \s 1 </w:instrText>
      </w:r>
      <w:r>
        <w:fldChar w:fldCharType="separate"/>
      </w:r>
      <w:r w:rsidR="00E22105">
        <w:rPr>
          <w:noProof/>
        </w:rPr>
        <w:t>3</w:t>
      </w:r>
      <w:r>
        <w:rPr>
          <w:noProof/>
        </w:rPr>
        <w:fldChar w:fldCharType="end"/>
      </w:r>
      <w:r w:rsidR="00595B53">
        <w:rPr>
          <w:noProof/>
        </w:rPr>
        <w:t>:</w:t>
      </w:r>
      <w:r>
        <w:t xml:space="preserve"> Gmail filter-templates Auto-response System (2)</w:t>
      </w:r>
      <w:r w:rsidR="005A3A4C">
        <w:br/>
        <w:t xml:space="preserve">Source: </w:t>
      </w:r>
      <w:r w:rsidR="005A3A4C" w:rsidRPr="005A3A4C">
        <w:t>https://mail.google.com/</w:t>
      </w:r>
      <w:bookmarkEnd w:id="65"/>
    </w:p>
    <w:p w14:paraId="00941F60" w14:textId="15193EFA" w:rsidR="005823CB" w:rsidRPr="00465192" w:rsidRDefault="005823CB" w:rsidP="005823CB">
      <w:r>
        <w:lastRenderedPageBreak/>
        <w:t xml:space="preserve">Gmail, however, possesses a “Smart Reply” feature </w:t>
      </w:r>
      <w:r w:rsidRPr="00CF2C1C">
        <w:t xml:space="preserve">that suggests short email responses to users by </w:t>
      </w:r>
      <w:r>
        <w:t>through a type of Recurrent Neural Network (RNN) called the</w:t>
      </w:r>
      <w:r w:rsidRPr="00CF2C1C">
        <w:t xml:space="preserve"> Long Short Term Memory network</w:t>
      </w:r>
      <w:r>
        <w:t xml:space="preserve"> </w:t>
      </w:r>
      <w:r>
        <w:fldChar w:fldCharType="begin"/>
      </w:r>
      <w:r>
        <w:instrText xml:space="preserve"> ADDIN ZOTERO_ITEM CSL_CITATION {"citationID":"uN4SMZpb","properties":{"formattedCitation":"(Kannan et al., 2016)","plainCitation":"(Kannan et al., 2016)","noteIndex":0},"citationItems":[{"id":58,"uris":["http://zotero.org/users/local/xY1T1JRB/items/F7ZVZWT8","http://zotero.org/users/10858943/items/F7ZVZWT8"],"itemData":{"id":58,"type":"paper-conference","abstract":"In this paper we propose and investigate a novel end-to-end method for automatically generating short email responses, called Smart Reply. It generates semantically diverse suggestions that can be used as complete email responses with just one tap on mobile. The system is currently used in Inbox by Gmail and is responsible for assisting with 10% of all mobile responses. It is designed to work at very high throughput and process hundreds of millions of messages daily. The system exploits state-of-the-art, large-scale deep learning.","container-title":"Proceedings of the 22nd ACM SIGKDD International Conference on Knowledge Discovery and Data Mining","DOI":"10.1145/2939672.2939801","event-place":"San Francisco California USA","event-title":"KDD '16: The 22nd ACM SIGKDD International Conference on Knowledge Discovery and Data Mining","ISBN":"978-1-4503-4232-2","language":"en","page":"955-964","publisher":"ACM","publisher-place":"San Francisco California USA","source":"DOI.org (Crossref)","title":"Smart Reply: Automated Response Suggestion for Email","title-short":"Smart Reply","URL":"https://dl.acm.org/doi/10.1145/2939672.2939801","author":[{"family":"Kannan","given":"Anjuli"},{"family":"Kurach","given":"Karol"},{"family":"Ravi","given":"Sujith"},{"family":"Kaufmann","given":"Tobias"},{"family":"Tomkins","given":"Andrew"},{"family":"Miklos","given":"Balint"},{"family":"Corrado","given":"Greg"},{"family":"Lukacs","given":"Laszlo"},{"family":"Ganea","given":"Marina"},{"family":"Young","given":"Peter"},{"family":"Ramavajjala","given":"Vivek"}],"accessed":{"date-parts":[["2023",1,7]]},"issued":{"date-parts":[["2016",8,13]]}}}],"schema":"https://github.com/citation-style-language/schema/raw/master/csl-citation.json"} </w:instrText>
      </w:r>
      <w:r>
        <w:fldChar w:fldCharType="separate"/>
      </w:r>
      <w:r>
        <w:rPr>
          <w:noProof/>
        </w:rPr>
        <w:t xml:space="preserve">(Kannan </w:t>
      </w:r>
      <w:r w:rsidRPr="00E36A2D">
        <w:rPr>
          <w:i/>
          <w:iCs/>
          <w:noProof/>
        </w:rPr>
        <w:t>et al.</w:t>
      </w:r>
      <w:r>
        <w:rPr>
          <w:noProof/>
        </w:rPr>
        <w:t>, 2016)</w:t>
      </w:r>
      <w:r>
        <w:fldChar w:fldCharType="end"/>
      </w:r>
      <w:r>
        <w:t xml:space="preserve">. </w:t>
      </w:r>
      <w:r w:rsidR="00C85473">
        <w:t xml:space="preserve">Figure 2.4 </w:t>
      </w:r>
      <w:r w:rsidR="006B23D1">
        <w:t>shows the smart reply feature in action</w:t>
      </w:r>
      <w:r w:rsidR="00071B1F">
        <w:t xml:space="preserve">. </w:t>
      </w:r>
      <w:r>
        <w:t>The major issue with the replies generated is that although they are contextually accurate, they are usually short.</w:t>
      </w:r>
    </w:p>
    <w:p w14:paraId="4D8447BE" w14:textId="77777777" w:rsidR="005823CB" w:rsidRDefault="005823CB" w:rsidP="005823CB">
      <w:pPr>
        <w:spacing w:after="240"/>
        <w:rPr>
          <w:rFonts w:cs="Times New Roman"/>
          <w:b/>
          <w:bCs/>
        </w:rPr>
      </w:pPr>
      <w:r w:rsidRPr="00CF2C1C">
        <w:rPr>
          <w:rFonts w:cs="Times New Roman"/>
          <w:noProof/>
        </w:rPr>
        <w:drawing>
          <wp:inline distT="0" distB="0" distL="0" distR="0" wp14:anchorId="2C6B4DD5" wp14:editId="2B95B7C7">
            <wp:extent cx="5731510" cy="2158365"/>
            <wp:effectExtent l="0" t="0" r="0" b="635"/>
            <wp:docPr id="1806735257" name="Picture 180673525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46CAAE9E" w14:textId="3A301F5A" w:rsidR="005823CB" w:rsidRPr="005823CB" w:rsidRDefault="005823CB" w:rsidP="006F7E47">
      <w:pPr>
        <w:pStyle w:val="Caption"/>
      </w:pPr>
      <w:bookmarkStart w:id="66" w:name="_Toc144988637"/>
      <w:r>
        <w:t xml:space="preserve">Figure </w:t>
      </w:r>
      <w:r>
        <w:fldChar w:fldCharType="begin"/>
      </w:r>
      <w:r>
        <w:instrText xml:space="preserve"> STYLEREF 1 \s </w:instrText>
      </w:r>
      <w:r>
        <w:fldChar w:fldCharType="separate"/>
      </w:r>
      <w:r w:rsidR="00E22105">
        <w:rPr>
          <w:noProof/>
        </w:rPr>
        <w:t>2</w:t>
      </w:r>
      <w:r>
        <w:rPr>
          <w:noProof/>
        </w:rPr>
        <w:fldChar w:fldCharType="end"/>
      </w:r>
      <w:r w:rsidR="00E22105">
        <w:t>.</w:t>
      </w:r>
      <w:r>
        <w:fldChar w:fldCharType="begin"/>
      </w:r>
      <w:r>
        <w:instrText xml:space="preserve"> SEQ Figure \* ARABIC \s 1 </w:instrText>
      </w:r>
      <w:r>
        <w:fldChar w:fldCharType="separate"/>
      </w:r>
      <w:r w:rsidR="00E22105">
        <w:rPr>
          <w:noProof/>
        </w:rPr>
        <w:t>4</w:t>
      </w:r>
      <w:r>
        <w:rPr>
          <w:noProof/>
        </w:rPr>
        <w:fldChar w:fldCharType="end"/>
      </w:r>
      <w:r w:rsidR="00595B53">
        <w:rPr>
          <w:noProof/>
        </w:rPr>
        <w:t>:</w:t>
      </w:r>
      <w:r>
        <w:t xml:space="preserve"> Gmail Smart Reply</w:t>
      </w:r>
      <w:r w:rsidR="005A3A4C">
        <w:br/>
        <w:t xml:space="preserve">Source: </w:t>
      </w:r>
      <w:r w:rsidR="005A3A4C" w:rsidRPr="005A3A4C">
        <w:t>https://mail.google.com/</w:t>
      </w:r>
      <w:bookmarkEnd w:id="66"/>
    </w:p>
    <w:p w14:paraId="1A38FDB3" w14:textId="77777777" w:rsidR="005823CB" w:rsidRDefault="005823CB" w:rsidP="005823CB">
      <w:pPr>
        <w:pStyle w:val="Heading3"/>
      </w:pPr>
      <w:bookmarkStart w:id="67" w:name="_Toc144989260"/>
      <w:r>
        <w:t>Microsoft Outlook</w:t>
      </w:r>
      <w:bookmarkEnd w:id="67"/>
    </w:p>
    <w:p w14:paraId="176976EC" w14:textId="19007889" w:rsidR="005823CB" w:rsidRDefault="005823CB" w:rsidP="005823CB">
      <w:r w:rsidRPr="00CF2C1C">
        <w:t xml:space="preserve">Microsoft Outlook has an </w:t>
      </w:r>
      <w:r>
        <w:t>“</w:t>
      </w:r>
      <w:r w:rsidRPr="00CF2C1C">
        <w:t>automatic replies</w:t>
      </w:r>
      <w:r>
        <w:t>”</w:t>
      </w:r>
      <w:r w:rsidRPr="00CF2C1C">
        <w:t xml:space="preserve"> feature which allows users to automatically </w:t>
      </w:r>
      <w:r w:rsidR="00071B1F" w:rsidRPr="00CF2C1C">
        <w:t>reply to</w:t>
      </w:r>
      <w:r w:rsidRPr="00CF2C1C">
        <w:t xml:space="preserve"> emails when they are unavailable or on vacation, as well as a </w:t>
      </w:r>
      <w:r>
        <w:t>“</w:t>
      </w:r>
      <w:r w:rsidRPr="00CF2C1C">
        <w:t>rules</w:t>
      </w:r>
      <w:r>
        <w:t>”</w:t>
      </w:r>
      <w:r w:rsidRPr="00CF2C1C">
        <w:t xml:space="preserve"> feature which serves the same function as the Gmail </w:t>
      </w:r>
      <w:r>
        <w:t>“</w:t>
      </w:r>
      <w:r w:rsidRPr="00CF2C1C">
        <w:t>filters</w:t>
      </w:r>
      <w:r>
        <w:t>”</w:t>
      </w:r>
      <w:r w:rsidRPr="00CF2C1C">
        <w:t xml:space="preserve"> feature</w:t>
      </w:r>
      <w:r w:rsidR="00071B1F">
        <w:t>.</w:t>
      </w:r>
      <w:r w:rsidRPr="00CF2C1C">
        <w:t xml:space="preserve"> </w:t>
      </w:r>
      <w:r w:rsidR="006B23D1">
        <w:t>Figure 2.5 shows this feature.</w:t>
      </w:r>
    </w:p>
    <w:p w14:paraId="44040CBB" w14:textId="77777777" w:rsidR="005823CB" w:rsidRPr="00CF2C1C" w:rsidRDefault="005823CB" w:rsidP="005823CB">
      <w:r>
        <w:t>This system has a similar disadvantage of a manual set up by the user like the Gmail client. Users must go to the settings to configure the “automatic replies” feature. It is also very limited in functionality as only one customized message can be sent to all incoming emails during a set time interval. It is most suited for quick out-of-office responses.</w:t>
      </w:r>
    </w:p>
    <w:p w14:paraId="6A694955" w14:textId="77777777" w:rsidR="005823CB" w:rsidRPr="00CF2C1C" w:rsidRDefault="005823CB" w:rsidP="005823CB">
      <w:pPr>
        <w:spacing w:after="240"/>
        <w:rPr>
          <w:rFonts w:cs="Times New Roman"/>
        </w:rPr>
      </w:pPr>
      <w:r w:rsidRPr="00CF2C1C">
        <w:rPr>
          <w:rFonts w:cs="Times New Roman"/>
          <w:noProof/>
        </w:rPr>
        <w:lastRenderedPageBreak/>
        <w:drawing>
          <wp:inline distT="0" distB="0" distL="0" distR="0" wp14:anchorId="29B80724" wp14:editId="46378C36">
            <wp:extent cx="5680953" cy="2756137"/>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1442" cy="2756374"/>
                    </a:xfrm>
                    <a:prstGeom prst="rect">
                      <a:avLst/>
                    </a:prstGeom>
                  </pic:spPr>
                </pic:pic>
              </a:graphicData>
            </a:graphic>
          </wp:inline>
        </w:drawing>
      </w:r>
    </w:p>
    <w:p w14:paraId="3AB54A46" w14:textId="632FA4D9" w:rsidR="005823CB" w:rsidRPr="005823CB" w:rsidRDefault="005823CB" w:rsidP="005823CB">
      <w:pPr>
        <w:pStyle w:val="Caption"/>
      </w:pPr>
      <w:bookmarkStart w:id="68" w:name="_Toc144988638"/>
      <w:r>
        <w:t xml:space="preserve">Figure </w:t>
      </w:r>
      <w:r>
        <w:fldChar w:fldCharType="begin"/>
      </w:r>
      <w:r>
        <w:instrText xml:space="preserve"> STYLEREF 1 \s </w:instrText>
      </w:r>
      <w:r>
        <w:fldChar w:fldCharType="separate"/>
      </w:r>
      <w:r w:rsidR="00E22105">
        <w:rPr>
          <w:noProof/>
        </w:rPr>
        <w:t>2</w:t>
      </w:r>
      <w:r>
        <w:rPr>
          <w:noProof/>
        </w:rPr>
        <w:fldChar w:fldCharType="end"/>
      </w:r>
      <w:r w:rsidR="00E22105">
        <w:t>.</w:t>
      </w:r>
      <w:r>
        <w:fldChar w:fldCharType="begin"/>
      </w:r>
      <w:r>
        <w:instrText xml:space="preserve"> SEQ Figure \* ARABIC \s 1 </w:instrText>
      </w:r>
      <w:r>
        <w:fldChar w:fldCharType="separate"/>
      </w:r>
      <w:r w:rsidR="00E22105">
        <w:rPr>
          <w:noProof/>
        </w:rPr>
        <w:t>5</w:t>
      </w:r>
      <w:r>
        <w:rPr>
          <w:noProof/>
        </w:rPr>
        <w:fldChar w:fldCharType="end"/>
      </w:r>
      <w:r w:rsidR="00595B53">
        <w:rPr>
          <w:noProof/>
        </w:rPr>
        <w:t>:</w:t>
      </w:r>
      <w:r>
        <w:t xml:space="preserve"> Microsoft Outlook Auto-response feature</w:t>
      </w:r>
      <w:r w:rsidR="005A3A4C">
        <w:br/>
        <w:t xml:space="preserve">Source: </w:t>
      </w:r>
      <w:r w:rsidR="005A3A4C" w:rsidRPr="005A3A4C">
        <w:t>https://outlook.office365.com/</w:t>
      </w:r>
      <w:bookmarkEnd w:id="68"/>
    </w:p>
    <w:p w14:paraId="0218878D" w14:textId="1F782D84" w:rsidR="005823CB" w:rsidRPr="003375C3" w:rsidRDefault="00694B18" w:rsidP="0042772A">
      <w:pPr>
        <w:pStyle w:val="Heading2"/>
        <w:rPr>
          <w:rFonts w:ascii="Times New Roman" w:hAnsi="Times New Roman" w:cs="Times New Roman"/>
          <w:bCs/>
          <w:szCs w:val="24"/>
        </w:rPr>
      </w:pPr>
      <w:bookmarkStart w:id="69" w:name="_Toc144989261"/>
      <w:r>
        <w:t>Summary Of Literature Review</w:t>
      </w:r>
      <w:bookmarkEnd w:id="69"/>
    </w:p>
    <w:p w14:paraId="0214CB2C" w14:textId="77777777" w:rsidR="005823CB" w:rsidRDefault="005823CB" w:rsidP="005823CB">
      <w:r>
        <w:t>An extensive review of different methods shows that combining the transfer learning approach with transformers might produce better results and efficiency than using pattern matching or building a neural language model from scratch. The proposed intelligent email auto-response system will employ the transfer learning approach by fine-tuning the GPT-2 language model with a smaller email dataset.</w:t>
      </w:r>
    </w:p>
    <w:p w14:paraId="72C30B22" w14:textId="77777777" w:rsidR="005823CB" w:rsidRPr="00355595" w:rsidRDefault="005823CB" w:rsidP="005823CB">
      <w:pPr>
        <w:spacing w:after="240"/>
        <w:rPr>
          <w:rFonts w:cs="Times New Roman"/>
        </w:rPr>
      </w:pPr>
    </w:p>
    <w:p w14:paraId="25BB379D" w14:textId="40620C33" w:rsidR="00945C17" w:rsidRPr="00E25940" w:rsidRDefault="005823CB" w:rsidP="00E25940">
      <w:pPr>
        <w:rPr>
          <w:rFonts w:cs="Times New Roman"/>
        </w:rPr>
      </w:pPr>
      <w:r>
        <w:rPr>
          <w:rFonts w:cs="Times New Roman"/>
        </w:rPr>
        <w:br w:type="page"/>
      </w:r>
    </w:p>
    <w:p w14:paraId="1A514570" w14:textId="53797565" w:rsidR="00945C17" w:rsidRDefault="00945C17" w:rsidP="00945C17">
      <w:pPr>
        <w:pStyle w:val="IntroHeading"/>
      </w:pPr>
      <w:bookmarkStart w:id="70" w:name="_Toc144989262"/>
      <w:r>
        <w:lastRenderedPageBreak/>
        <w:t>CHAPTER THREE</w:t>
      </w:r>
      <w:bookmarkEnd w:id="70"/>
    </w:p>
    <w:p w14:paraId="3AE188C8" w14:textId="3B59DBCB" w:rsidR="00945C17" w:rsidRDefault="00945C17" w:rsidP="004870D6">
      <w:pPr>
        <w:pStyle w:val="Heading1"/>
      </w:pPr>
      <w:bookmarkStart w:id="71" w:name="_Toc138665243"/>
      <w:bookmarkStart w:id="72" w:name="_Toc141869521"/>
      <w:bookmarkStart w:id="73" w:name="_Toc141890021"/>
      <w:bookmarkStart w:id="74" w:name="_Toc141971666"/>
      <w:bookmarkStart w:id="75" w:name="_Toc141972233"/>
      <w:bookmarkStart w:id="76" w:name="_Toc141972797"/>
      <w:bookmarkStart w:id="77" w:name="_Toc141975091"/>
      <w:bookmarkStart w:id="78" w:name="_Toc141976106"/>
      <w:bookmarkStart w:id="79" w:name="_Toc144989263"/>
      <w:r>
        <w:t>SYSTEM ANALYSIS AND DESIGN</w:t>
      </w:r>
      <w:bookmarkEnd w:id="71"/>
      <w:bookmarkEnd w:id="72"/>
      <w:bookmarkEnd w:id="73"/>
      <w:bookmarkEnd w:id="74"/>
      <w:bookmarkEnd w:id="75"/>
      <w:bookmarkEnd w:id="76"/>
      <w:bookmarkEnd w:id="77"/>
      <w:bookmarkEnd w:id="78"/>
      <w:bookmarkEnd w:id="79"/>
    </w:p>
    <w:p w14:paraId="550F894B" w14:textId="761FCD6E" w:rsidR="005823CB" w:rsidRDefault="00D161A3" w:rsidP="0042772A">
      <w:pPr>
        <w:pStyle w:val="Heading2"/>
      </w:pPr>
      <w:bookmarkStart w:id="80" w:name="_Toc144989264"/>
      <w:r>
        <w:t>PREAMBLE</w:t>
      </w:r>
      <w:bookmarkEnd w:id="80"/>
    </w:p>
    <w:p w14:paraId="5012EAB2" w14:textId="77777777" w:rsidR="005823CB" w:rsidRPr="0027261D" w:rsidRDefault="005823CB" w:rsidP="005823CB">
      <w:pPr>
        <w:rPr>
          <w:lang w:eastAsia="en-GB"/>
        </w:rPr>
      </w:pPr>
      <w:r w:rsidRPr="0027261D">
        <w:rPr>
          <w:lang w:eastAsia="en-GB"/>
        </w:rPr>
        <w:t>This section details the analysis and design of the proposed system. It presents the requirements for the system, the techniques taken to achieve the system as well as diagrams to model the proposed system.</w:t>
      </w:r>
    </w:p>
    <w:p w14:paraId="00C29073" w14:textId="2A017D19" w:rsidR="005823CB" w:rsidRDefault="00694B18" w:rsidP="0042772A">
      <w:pPr>
        <w:pStyle w:val="Heading2"/>
      </w:pPr>
      <w:bookmarkStart w:id="81" w:name="_Toc144989265"/>
      <w:bookmarkStart w:id="82" w:name="_Hlk162201839"/>
      <w:r>
        <w:t>The Proposed Sytem</w:t>
      </w:r>
      <w:bookmarkEnd w:id="81"/>
    </w:p>
    <w:p w14:paraId="432C40D4" w14:textId="77777777" w:rsidR="005823CB" w:rsidRPr="0027261D" w:rsidRDefault="005823CB" w:rsidP="005823CB">
      <w:pPr>
        <w:rPr>
          <w:lang w:eastAsia="en-GB"/>
        </w:rPr>
      </w:pPr>
      <w:bookmarkStart w:id="83" w:name="_Hlk162201904"/>
      <w:r w:rsidRPr="0027261D">
        <w:rPr>
          <w:lang w:eastAsia="en-GB"/>
        </w:rPr>
        <w:t>The proposed system will be a web-based email client running on the Microsoft Outlook server. The application will allow users to receive new emails and send replies. The replies sent will either be generated by them or the email client. For intelligently generated email responses, they can choose to allow the system automatically generate responses and send them or vet the automatically generated responses before it is sent out.</w:t>
      </w:r>
    </w:p>
    <w:p w14:paraId="13BFCF93" w14:textId="234CFB8E" w:rsidR="005823CB" w:rsidRDefault="00694B18" w:rsidP="0042772A">
      <w:pPr>
        <w:pStyle w:val="Heading2"/>
      </w:pPr>
      <w:bookmarkStart w:id="84" w:name="_Toc144989266"/>
      <w:bookmarkEnd w:id="82"/>
      <w:bookmarkEnd w:id="83"/>
      <w:r>
        <w:t>Requirements Analysis</w:t>
      </w:r>
      <w:bookmarkEnd w:id="84"/>
    </w:p>
    <w:p w14:paraId="408AEF14" w14:textId="77777777" w:rsidR="005823CB" w:rsidRPr="00AF08DE" w:rsidRDefault="005823CB" w:rsidP="005823CB">
      <w:pPr>
        <w:rPr>
          <w:lang w:eastAsia="en-GB"/>
        </w:rPr>
      </w:pPr>
      <w:bookmarkStart w:id="85" w:name="_Hlk162203497"/>
      <w:r w:rsidRPr="0027261D">
        <w:rPr>
          <w:lang w:eastAsia="en-GB"/>
        </w:rPr>
        <w:t>Requirements analysis refers to the process of gathering, analyzing, documenting and refining features or requirements for a software. It is also known as requirements engineering. Software requirements refer to the descriptions of functionalities provided by the software system as well as the constraints under which it operates. The requirements for this study are detailed in this section</w:t>
      </w:r>
      <w:bookmarkEnd w:id="85"/>
      <w:r w:rsidRPr="0027261D">
        <w:rPr>
          <w:lang w:eastAsia="en-GB"/>
        </w:rPr>
        <w:t>.</w:t>
      </w:r>
    </w:p>
    <w:p w14:paraId="2D02A058" w14:textId="77777777" w:rsidR="005823CB" w:rsidRPr="00206A98" w:rsidRDefault="005823CB" w:rsidP="005823CB">
      <w:pPr>
        <w:pStyle w:val="Heading3"/>
      </w:pPr>
      <w:bookmarkStart w:id="86" w:name="_Toc144989267"/>
      <w:r>
        <w:t>Functional Requirements</w:t>
      </w:r>
      <w:bookmarkEnd w:id="86"/>
    </w:p>
    <w:p w14:paraId="58CE0DC9" w14:textId="77777777" w:rsidR="005823CB" w:rsidRPr="0027261D" w:rsidRDefault="005823CB" w:rsidP="005823CB">
      <w:pPr>
        <w:spacing w:before="200"/>
        <w:rPr>
          <w:rFonts w:eastAsia="Times New Roman" w:cs="Times New Roman"/>
          <w:lang w:eastAsia="en-GB"/>
        </w:rPr>
      </w:pPr>
      <w:bookmarkStart w:id="87" w:name="_Hlk162204458"/>
      <w:r w:rsidRPr="0027261D">
        <w:rPr>
          <w:rFonts w:eastAsia="Times New Roman" w:cs="Times New Roman"/>
          <w:color w:val="000000"/>
          <w:lang w:eastAsia="en-GB"/>
        </w:rPr>
        <w:t>This refers to the core functionality or services to be provided by the proposed software. These requirements are as follows:</w:t>
      </w:r>
    </w:p>
    <w:bookmarkEnd w:id="87"/>
    <w:p w14:paraId="73F3AC3C" w14:textId="77777777" w:rsidR="005823CB" w:rsidRPr="008D2FF1" w:rsidRDefault="005823CB" w:rsidP="005823CB">
      <w:pPr>
        <w:pStyle w:val="ListParagraph"/>
        <w:numPr>
          <w:ilvl w:val="0"/>
          <w:numId w:val="25"/>
        </w:numPr>
        <w:spacing w:before="0" w:after="0"/>
        <w:rPr>
          <w:rFonts w:eastAsia="Times New Roman" w:cs="Times New Roman"/>
          <w:lang w:eastAsia="en-GB"/>
        </w:rPr>
      </w:pPr>
      <w:r w:rsidRPr="008D2FF1">
        <w:rPr>
          <w:rFonts w:eastAsia="Times New Roman" w:cs="Times New Roman"/>
          <w:color w:val="000000"/>
          <w:lang w:eastAsia="en-GB"/>
        </w:rPr>
        <w:t xml:space="preserve"> Users shall be able to receive emails </w:t>
      </w:r>
      <w:r w:rsidRPr="008D2FF1">
        <w:rPr>
          <w:rFonts w:eastAsia="Times New Roman" w:cs="Times New Roman"/>
          <w:color w:val="000000"/>
          <w:lang w:val="en-US" w:eastAsia="en-GB"/>
        </w:rPr>
        <w:t xml:space="preserve">and reply to emails </w:t>
      </w:r>
      <w:r w:rsidRPr="008D2FF1">
        <w:rPr>
          <w:rFonts w:eastAsia="Times New Roman" w:cs="Times New Roman"/>
          <w:color w:val="000000"/>
          <w:lang w:eastAsia="en-GB"/>
        </w:rPr>
        <w:t xml:space="preserve">on the </w:t>
      </w:r>
      <w:r w:rsidRPr="008D2FF1">
        <w:rPr>
          <w:rFonts w:eastAsia="Times New Roman" w:cs="Times New Roman"/>
          <w:color w:val="000000"/>
          <w:lang w:val="en-US" w:eastAsia="en-GB"/>
        </w:rPr>
        <w:t xml:space="preserve">auto-response </w:t>
      </w:r>
      <w:r w:rsidRPr="008D2FF1">
        <w:rPr>
          <w:rFonts w:eastAsia="Times New Roman" w:cs="Times New Roman"/>
          <w:color w:val="000000"/>
          <w:lang w:eastAsia="en-GB"/>
        </w:rPr>
        <w:t>system.</w:t>
      </w:r>
    </w:p>
    <w:p w14:paraId="6623804B" w14:textId="77777777" w:rsidR="005823CB" w:rsidRPr="008D2FF1" w:rsidRDefault="005823CB" w:rsidP="005823CB">
      <w:pPr>
        <w:pStyle w:val="ListParagraph"/>
        <w:numPr>
          <w:ilvl w:val="0"/>
          <w:numId w:val="25"/>
        </w:numPr>
        <w:spacing w:before="0" w:after="0"/>
        <w:rPr>
          <w:rFonts w:eastAsia="Times New Roman" w:cs="Times New Roman"/>
          <w:lang w:eastAsia="en-GB"/>
        </w:rPr>
      </w:pPr>
      <w:r w:rsidRPr="008D2FF1">
        <w:rPr>
          <w:rFonts w:eastAsia="Times New Roman" w:cs="Times New Roman"/>
          <w:color w:val="000000"/>
          <w:lang w:eastAsia="en-GB"/>
        </w:rPr>
        <w:t xml:space="preserve">Users shall be able to select between automatic </w:t>
      </w:r>
      <w:r w:rsidRPr="008D2FF1">
        <w:rPr>
          <w:rFonts w:eastAsia="Times New Roman" w:cs="Times New Roman"/>
          <w:color w:val="000000"/>
          <w:lang w:val="en-US" w:eastAsia="en-GB"/>
        </w:rPr>
        <w:t>reply</w:t>
      </w:r>
      <w:r w:rsidRPr="008D2FF1">
        <w:rPr>
          <w:rFonts w:eastAsia="Times New Roman" w:cs="Times New Roman"/>
          <w:color w:val="000000"/>
          <w:lang w:eastAsia="en-GB"/>
        </w:rPr>
        <w:t xml:space="preserve"> or manual </w:t>
      </w:r>
      <w:r w:rsidRPr="008D2FF1">
        <w:rPr>
          <w:rFonts w:eastAsia="Times New Roman" w:cs="Times New Roman"/>
          <w:color w:val="000000"/>
          <w:lang w:val="en-US" w:eastAsia="en-GB"/>
        </w:rPr>
        <w:t>reply</w:t>
      </w:r>
      <w:r w:rsidRPr="008D2FF1">
        <w:rPr>
          <w:rFonts w:eastAsia="Times New Roman" w:cs="Times New Roman"/>
          <w:color w:val="000000"/>
          <w:lang w:eastAsia="en-GB"/>
        </w:rPr>
        <w:t>.</w:t>
      </w:r>
    </w:p>
    <w:p w14:paraId="7AFD98E1" w14:textId="77777777" w:rsidR="005823CB" w:rsidRPr="008D2FF1" w:rsidRDefault="005823CB" w:rsidP="005823CB">
      <w:pPr>
        <w:pStyle w:val="ListParagraph"/>
        <w:numPr>
          <w:ilvl w:val="0"/>
          <w:numId w:val="25"/>
        </w:numPr>
        <w:spacing w:before="0" w:after="0"/>
        <w:rPr>
          <w:rFonts w:eastAsia="Times New Roman" w:cs="Times New Roman"/>
          <w:lang w:eastAsia="en-GB"/>
        </w:rPr>
      </w:pPr>
      <w:r w:rsidRPr="008D2FF1">
        <w:rPr>
          <w:rFonts w:eastAsia="Times New Roman" w:cs="Times New Roman"/>
          <w:color w:val="000000"/>
          <w:lang w:eastAsia="en-GB"/>
        </w:rPr>
        <w:lastRenderedPageBreak/>
        <w:t>The system should be able to analyze incoming emails, extract relevant information such as sender, subject, and content, and understand the context of the message.</w:t>
      </w:r>
    </w:p>
    <w:p w14:paraId="1D7F58AD" w14:textId="0C9651CA" w:rsidR="005823CB" w:rsidRPr="005823CB" w:rsidRDefault="005823CB" w:rsidP="005823CB">
      <w:pPr>
        <w:pStyle w:val="ListParagraph"/>
        <w:numPr>
          <w:ilvl w:val="0"/>
          <w:numId w:val="25"/>
        </w:numPr>
        <w:spacing w:before="0" w:after="0"/>
        <w:rPr>
          <w:rFonts w:eastAsia="Times New Roman" w:cs="Times New Roman"/>
          <w:lang w:eastAsia="en-GB"/>
        </w:rPr>
      </w:pPr>
      <w:r w:rsidRPr="008D2FF1">
        <w:rPr>
          <w:rFonts w:eastAsia="Times New Roman" w:cs="Times New Roman"/>
          <w:color w:val="000000"/>
          <w:lang w:eastAsia="en-GB"/>
        </w:rPr>
        <w:t>The system should be able to generate appropriate and contextually relevant responses based on the content and intent of the incoming email.</w:t>
      </w:r>
    </w:p>
    <w:p w14:paraId="3979A3B7" w14:textId="77777777" w:rsidR="005823CB" w:rsidRPr="00F73D06" w:rsidRDefault="005823CB" w:rsidP="005823CB">
      <w:pPr>
        <w:pStyle w:val="Heading3"/>
        <w:rPr>
          <w:rFonts w:eastAsiaTheme="minorHAnsi"/>
        </w:rPr>
      </w:pPr>
      <w:bookmarkStart w:id="88" w:name="_Toc144989268"/>
      <w:r>
        <w:t>Non-Functional Requirements</w:t>
      </w:r>
      <w:bookmarkEnd w:id="88"/>
    </w:p>
    <w:p w14:paraId="0A8A662C" w14:textId="77777777" w:rsidR="005823CB" w:rsidRPr="0027261D" w:rsidRDefault="005823CB" w:rsidP="005823CB">
      <w:pPr>
        <w:rPr>
          <w:lang w:eastAsia="en-GB"/>
        </w:rPr>
      </w:pPr>
      <w:bookmarkStart w:id="89" w:name="_Hlk162205869"/>
      <w:r w:rsidRPr="0027261D">
        <w:rPr>
          <w:lang w:eastAsia="en-GB"/>
        </w:rPr>
        <w:t>This refers to the descriptions of the system’s operational capabilities and constraints. They are as follows:</w:t>
      </w:r>
    </w:p>
    <w:bookmarkEnd w:id="89"/>
    <w:p w14:paraId="7A7E4C6B" w14:textId="77777777" w:rsidR="005823CB" w:rsidRPr="005823CB" w:rsidRDefault="005823CB" w:rsidP="005823CB">
      <w:pPr>
        <w:pStyle w:val="ListParagraph"/>
        <w:numPr>
          <w:ilvl w:val="0"/>
          <w:numId w:val="26"/>
        </w:numPr>
        <w:rPr>
          <w:lang w:eastAsia="en-GB"/>
        </w:rPr>
      </w:pPr>
      <w:r w:rsidRPr="005823CB">
        <w:rPr>
          <w:lang w:eastAsia="en-GB"/>
        </w:rPr>
        <w:t>The system should ensur</w:t>
      </w:r>
      <w:r w:rsidRPr="005823CB">
        <w:rPr>
          <w:lang w:val="en-US" w:eastAsia="en-GB"/>
        </w:rPr>
        <w:t>e</w:t>
      </w:r>
      <w:r w:rsidRPr="005823CB">
        <w:rPr>
          <w:lang w:eastAsia="en-GB"/>
        </w:rPr>
        <w:t xml:space="preserve"> prompt handling of incoming emails and </w:t>
      </w:r>
      <w:proofErr w:type="spellStart"/>
      <w:r w:rsidRPr="005823CB">
        <w:rPr>
          <w:lang w:eastAsia="en-GB"/>
        </w:rPr>
        <w:t>generati</w:t>
      </w:r>
      <w:r w:rsidRPr="005823CB">
        <w:rPr>
          <w:lang w:val="en-US" w:eastAsia="en-GB"/>
        </w:rPr>
        <w:t>on</w:t>
      </w:r>
      <w:proofErr w:type="spellEnd"/>
      <w:r w:rsidRPr="005823CB">
        <w:rPr>
          <w:lang w:val="en-US" w:eastAsia="en-GB"/>
        </w:rPr>
        <w:t xml:space="preserve"> of</w:t>
      </w:r>
      <w:r w:rsidRPr="005823CB">
        <w:rPr>
          <w:lang w:eastAsia="en-GB"/>
        </w:rPr>
        <w:t xml:space="preserve"> replies within an acceptable timeframe.</w:t>
      </w:r>
    </w:p>
    <w:p w14:paraId="5A46AC0A" w14:textId="77777777" w:rsidR="005823CB" w:rsidRPr="005823CB" w:rsidRDefault="005823CB" w:rsidP="005823CB">
      <w:pPr>
        <w:pStyle w:val="ListParagraph"/>
        <w:numPr>
          <w:ilvl w:val="0"/>
          <w:numId w:val="26"/>
        </w:numPr>
        <w:rPr>
          <w:lang w:eastAsia="en-GB"/>
        </w:rPr>
      </w:pPr>
      <w:bookmarkStart w:id="90" w:name="_Hlk162206047"/>
      <w:r w:rsidRPr="005823CB">
        <w:rPr>
          <w:lang w:eastAsia="en-GB"/>
        </w:rPr>
        <w:t>The system should have a</w:t>
      </w:r>
      <w:r w:rsidRPr="005823CB">
        <w:rPr>
          <w:lang w:val="en-US" w:eastAsia="en-GB"/>
        </w:rPr>
        <w:t xml:space="preserve"> simple and </w:t>
      </w:r>
      <w:r w:rsidRPr="005823CB">
        <w:rPr>
          <w:lang w:eastAsia="en-GB"/>
        </w:rPr>
        <w:t>intuitive interface for end-users.</w:t>
      </w:r>
    </w:p>
    <w:bookmarkEnd w:id="90"/>
    <w:p w14:paraId="6442EF8C" w14:textId="77777777" w:rsidR="005823CB" w:rsidRPr="005823CB" w:rsidRDefault="005823CB" w:rsidP="005823CB">
      <w:pPr>
        <w:pStyle w:val="ListParagraph"/>
        <w:numPr>
          <w:ilvl w:val="0"/>
          <w:numId w:val="26"/>
        </w:numPr>
        <w:rPr>
          <w:lang w:eastAsia="en-GB"/>
        </w:rPr>
      </w:pPr>
      <w:r w:rsidRPr="005823CB">
        <w:rPr>
          <w:lang w:eastAsia="en-GB"/>
        </w:rPr>
        <w:t>The system should display new emails within an acceptable timeframe.</w:t>
      </w:r>
    </w:p>
    <w:p w14:paraId="6FE76FD3" w14:textId="6AA08C6A" w:rsidR="005823CB" w:rsidRPr="005823CB" w:rsidRDefault="005823CB" w:rsidP="005823CB">
      <w:pPr>
        <w:pStyle w:val="ListParagraph"/>
        <w:numPr>
          <w:ilvl w:val="0"/>
          <w:numId w:val="26"/>
        </w:numPr>
        <w:rPr>
          <w:lang w:eastAsia="en-GB"/>
        </w:rPr>
      </w:pPr>
      <w:r w:rsidRPr="005823CB">
        <w:rPr>
          <w:lang w:eastAsia="en-GB"/>
        </w:rPr>
        <w:t>The system should seamlessly engage the Microsoft Outlook server for easy email retrieval</w:t>
      </w:r>
      <w:r w:rsidRPr="005823CB">
        <w:rPr>
          <w:lang w:val="en-US" w:eastAsia="en-GB"/>
        </w:rPr>
        <w:t xml:space="preserve"> and reply</w:t>
      </w:r>
      <w:r w:rsidRPr="005823CB">
        <w:rPr>
          <w:lang w:eastAsia="en-GB"/>
        </w:rPr>
        <w:t>.</w:t>
      </w:r>
    </w:p>
    <w:p w14:paraId="1CB9F59B" w14:textId="7E41EAAD" w:rsidR="005823CB" w:rsidRDefault="00694B18" w:rsidP="0042772A">
      <w:pPr>
        <w:pStyle w:val="Heading2"/>
      </w:pPr>
      <w:bookmarkStart w:id="91" w:name="_Toc144989269"/>
      <w:r>
        <w:t>Data Collection</w:t>
      </w:r>
      <w:bookmarkEnd w:id="91"/>
    </w:p>
    <w:p w14:paraId="18512EB9" w14:textId="26B6F6E5" w:rsidR="009F69C9" w:rsidRDefault="009F69C9" w:rsidP="005823CB">
      <w:pPr>
        <w:rPr>
          <w:lang w:val="en-US" w:eastAsia="en-GB"/>
        </w:rPr>
      </w:pPr>
      <w:r>
        <w:rPr>
          <w:lang w:val="en-US" w:eastAsia="en-GB"/>
        </w:rPr>
        <w:t xml:space="preserve">Two major datasets were used during this project for re-training/fine-tuning the GPT2 model. </w:t>
      </w:r>
      <w:r w:rsidR="005823CB" w:rsidRPr="0027261D">
        <w:rPr>
          <w:lang w:eastAsia="en-GB"/>
        </w:rPr>
        <w:t xml:space="preserve">The </w:t>
      </w:r>
      <w:r>
        <w:rPr>
          <w:lang w:val="en-US" w:eastAsia="en-GB"/>
        </w:rPr>
        <w:t xml:space="preserve">first </w:t>
      </w:r>
      <w:r w:rsidR="005823CB" w:rsidRPr="0027261D">
        <w:rPr>
          <w:lang w:eastAsia="en-GB"/>
        </w:rPr>
        <w:t xml:space="preserve">dataset is the processed form of the Enron email dataset created by </w:t>
      </w:r>
      <w:hyperlink r:id="rId16" w:history="1">
        <w:r w:rsidR="005823CB" w:rsidRPr="0027261D">
          <w:rPr>
            <w:lang w:eastAsia="en-GB"/>
          </w:rPr>
          <w:t xml:space="preserve">Feng </w:t>
        </w:r>
        <w:r w:rsidR="005823CB" w:rsidRPr="00E36A2D">
          <w:rPr>
            <w:i/>
            <w:iCs/>
            <w:lang w:eastAsia="en-GB"/>
          </w:rPr>
          <w:t>et al.</w:t>
        </w:r>
        <w:r w:rsidR="006B23D1">
          <w:rPr>
            <w:lang w:val="en-US" w:eastAsia="en-GB"/>
          </w:rPr>
          <w:t xml:space="preserve"> (</w:t>
        </w:r>
        <w:r w:rsidR="005823CB" w:rsidRPr="0027261D">
          <w:rPr>
            <w:lang w:eastAsia="en-GB"/>
          </w:rPr>
          <w:t>2020)</w:t>
        </w:r>
      </w:hyperlink>
      <w:r>
        <w:rPr>
          <w:lang w:val="en-US" w:eastAsia="en-GB"/>
        </w:rPr>
        <w:t xml:space="preserve"> while the second is a contrived email dataset created for the purpose of improving performance.</w:t>
      </w:r>
    </w:p>
    <w:p w14:paraId="512CC9C6" w14:textId="5DBEA85E" w:rsidR="009F69C9" w:rsidRDefault="009F69C9" w:rsidP="009F69C9">
      <w:pPr>
        <w:pStyle w:val="Heading3"/>
        <w:rPr>
          <w:lang w:val="en-US" w:eastAsia="en-GB"/>
        </w:rPr>
      </w:pPr>
      <w:bookmarkStart w:id="92" w:name="_Toc144989270"/>
      <w:r>
        <w:rPr>
          <w:lang w:val="en-US" w:eastAsia="en-GB"/>
        </w:rPr>
        <w:t>Description of the Enron Email Dataset</w:t>
      </w:r>
      <w:bookmarkEnd w:id="92"/>
    </w:p>
    <w:p w14:paraId="250FE9D7" w14:textId="1AEDFC92" w:rsidR="005823CB" w:rsidRDefault="005823CB" w:rsidP="005823CB">
      <w:pPr>
        <w:rPr>
          <w:lang w:val="en-US" w:eastAsia="en-GB"/>
        </w:rPr>
      </w:pPr>
      <w:r w:rsidRPr="0027261D">
        <w:rPr>
          <w:lang w:eastAsia="en-GB"/>
        </w:rPr>
        <w:t xml:space="preserve"> The original dataset of Enron emails comprises around 500,000 emails that were authored by Enron Corporation employees. This dataset was acquired by the United States Federal Energy Regulatory Commission as part of their investigation into the company's collapse. The processed version utili</w:t>
      </w:r>
      <w:r w:rsidR="009F69C9">
        <w:rPr>
          <w:lang w:val="en-US" w:eastAsia="en-GB"/>
        </w:rPr>
        <w:t>s</w:t>
      </w:r>
      <w:r w:rsidRPr="0027261D">
        <w:rPr>
          <w:lang w:eastAsia="en-GB"/>
        </w:rPr>
        <w:t>ed in this particular study contains approximately 1</w:t>
      </w:r>
      <w:r w:rsidR="003653B2">
        <w:rPr>
          <w:lang w:val="en-US" w:eastAsia="en-GB"/>
        </w:rPr>
        <w:t xml:space="preserve">9871 </w:t>
      </w:r>
      <w:r w:rsidRPr="0027261D">
        <w:rPr>
          <w:lang w:eastAsia="en-GB"/>
        </w:rPr>
        <w:t>email pairs arranged in rows, featuring two columns: the "received" column and the "response" column.</w:t>
      </w:r>
      <w:r w:rsidR="003653B2">
        <w:rPr>
          <w:lang w:val="en-US" w:eastAsia="en-GB"/>
        </w:rPr>
        <w:t xml:space="preserve"> It should be noted that further cleaning and pre-processing were carried out.</w:t>
      </w:r>
      <w:r w:rsidR="00493E15">
        <w:rPr>
          <w:lang w:val="en-US" w:eastAsia="en-GB"/>
        </w:rPr>
        <w:t xml:space="preserve"> Figure 3.1 shows the first 20 rows of the dataset.</w:t>
      </w:r>
    </w:p>
    <w:p w14:paraId="5E6A69CC" w14:textId="7606F3A2" w:rsidR="003653B2" w:rsidRDefault="003653B2" w:rsidP="005823CB">
      <w:pPr>
        <w:rPr>
          <w:lang w:val="en-US" w:eastAsia="en-GB"/>
        </w:rPr>
      </w:pPr>
      <w:r>
        <w:rPr>
          <w:noProof/>
          <w:lang w:val="en-US" w:eastAsia="en-GB"/>
        </w:rPr>
        <w:lastRenderedPageBreak/>
        <w:drawing>
          <wp:inline distT="0" distB="0" distL="0" distR="0" wp14:anchorId="03BD861E" wp14:editId="35D3AFAC">
            <wp:extent cx="5169877" cy="2672715"/>
            <wp:effectExtent l="0" t="0" r="0" b="0"/>
            <wp:docPr id="45507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2067" name="Picture 455072067"/>
                    <pic:cNvPicPr/>
                  </pic:nvPicPr>
                  <pic:blipFill rotWithShape="1">
                    <a:blip r:embed="rId17" cstate="print">
                      <a:extLst>
                        <a:ext uri="{28A0092B-C50C-407E-A947-70E740481C1C}">
                          <a14:useLocalDpi xmlns:a14="http://schemas.microsoft.com/office/drawing/2010/main" val="0"/>
                        </a:ext>
                      </a:extLst>
                    </a:blip>
                    <a:srcRect r="21845"/>
                    <a:stretch/>
                  </pic:blipFill>
                  <pic:spPr bwMode="auto">
                    <a:xfrm>
                      <a:off x="0" y="0"/>
                      <a:ext cx="5266952" cy="2722901"/>
                    </a:xfrm>
                    <a:prstGeom prst="rect">
                      <a:avLst/>
                    </a:prstGeom>
                    <a:ln>
                      <a:noFill/>
                    </a:ln>
                    <a:extLst>
                      <a:ext uri="{53640926-AAD7-44D8-BBD7-CCE9431645EC}">
                        <a14:shadowObscured xmlns:a14="http://schemas.microsoft.com/office/drawing/2010/main"/>
                      </a:ext>
                    </a:extLst>
                  </pic:spPr>
                </pic:pic>
              </a:graphicData>
            </a:graphic>
          </wp:inline>
        </w:drawing>
      </w:r>
    </w:p>
    <w:p w14:paraId="2B0A6421" w14:textId="35D3FAEA" w:rsidR="003653B2" w:rsidRPr="00493E15" w:rsidRDefault="003653B2" w:rsidP="00493E15">
      <w:pPr>
        <w:pStyle w:val="Caption"/>
      </w:pPr>
      <w:bookmarkStart w:id="93" w:name="_Toc144988639"/>
      <w:r>
        <w:t xml:space="preserve">Figure </w:t>
      </w:r>
      <w:r>
        <w:fldChar w:fldCharType="begin"/>
      </w:r>
      <w:r>
        <w:instrText xml:space="preserve"> STYLEREF 1 \s </w:instrText>
      </w:r>
      <w:r>
        <w:fldChar w:fldCharType="separate"/>
      </w:r>
      <w:r w:rsidR="00E22105">
        <w:rPr>
          <w:noProof/>
        </w:rPr>
        <w:t>3</w:t>
      </w:r>
      <w:r>
        <w:rPr>
          <w:noProof/>
        </w:rPr>
        <w:fldChar w:fldCharType="end"/>
      </w:r>
      <w:r w:rsidR="00E22105">
        <w:t>.</w:t>
      </w:r>
      <w:r>
        <w:fldChar w:fldCharType="begin"/>
      </w:r>
      <w:r>
        <w:instrText xml:space="preserve"> SEQ Figure \* ARABIC \s 1 </w:instrText>
      </w:r>
      <w:r>
        <w:fldChar w:fldCharType="separate"/>
      </w:r>
      <w:r w:rsidR="00E22105">
        <w:rPr>
          <w:noProof/>
        </w:rPr>
        <w:t>1</w:t>
      </w:r>
      <w:r>
        <w:rPr>
          <w:noProof/>
        </w:rPr>
        <w:fldChar w:fldCharType="end"/>
      </w:r>
      <w:r w:rsidR="00595B53">
        <w:rPr>
          <w:noProof/>
        </w:rPr>
        <w:t>:</w:t>
      </w:r>
      <w:r>
        <w:t xml:space="preserve"> </w:t>
      </w:r>
      <w:r w:rsidR="00493E15">
        <w:t xml:space="preserve"> </w:t>
      </w:r>
      <w:r w:rsidRPr="008C4893">
        <w:t xml:space="preserve">A sample of the rows and columns of the </w:t>
      </w:r>
      <w:r>
        <w:t>pre-processed Enron</w:t>
      </w:r>
      <w:r w:rsidRPr="008C4893">
        <w:t xml:space="preserve"> dataset</w:t>
      </w:r>
      <w:bookmarkEnd w:id="93"/>
    </w:p>
    <w:p w14:paraId="690C250E" w14:textId="32870A7B" w:rsidR="00B54875" w:rsidRDefault="009F69C9" w:rsidP="009F69C9">
      <w:pPr>
        <w:pStyle w:val="Heading3"/>
      </w:pPr>
      <w:bookmarkStart w:id="94" w:name="_Toc144989271"/>
      <w:r>
        <w:t>Description</w:t>
      </w:r>
      <w:r w:rsidR="005004A7">
        <w:t xml:space="preserve"> of the Contrived Email Dataset</w:t>
      </w:r>
      <w:bookmarkEnd w:id="94"/>
    </w:p>
    <w:p w14:paraId="11F68BDD" w14:textId="3033D146" w:rsidR="00B54875" w:rsidRDefault="00B54875" w:rsidP="00B54875">
      <w:r>
        <w:t xml:space="preserve">The contrived email dataset consists of two columns, the “received” column and the “response” column, just like the pre-processed Enron email dataset. The dataset was created by carrying out a many-to-one mapping between 6 classes of query emails and one specific response for each class. It should be noted that each </w:t>
      </w:r>
      <w:r w:rsidR="003653B2">
        <w:t>class</w:t>
      </w:r>
      <w:r>
        <w:t xml:space="preserve"> contains multiple emails that are essentially asking the same thing. The </w:t>
      </w:r>
      <w:r w:rsidR="003653B2">
        <w:t>classes</w:t>
      </w:r>
      <w:r>
        <w:t xml:space="preserve"> were sampled from emails typically sent in a university setting. Description</w:t>
      </w:r>
      <w:r w:rsidR="009304D9">
        <w:t>s</w:t>
      </w:r>
      <w:r>
        <w:t xml:space="preserve"> of the </w:t>
      </w:r>
      <w:r w:rsidR="003653B2">
        <w:t>classes</w:t>
      </w:r>
      <w:r>
        <w:t xml:space="preserve"> are shown in Table 4.8.</w:t>
      </w:r>
    </w:p>
    <w:p w14:paraId="3AE108AF" w14:textId="2EC755D0" w:rsidR="009304D9" w:rsidRPr="009304D9" w:rsidRDefault="009304D9" w:rsidP="009304D9">
      <w:pPr>
        <w:spacing w:before="0" w:after="160" w:line="259" w:lineRule="auto"/>
        <w:jc w:val="left"/>
        <w:rPr>
          <w:b/>
          <w:iCs/>
          <w:sz w:val="22"/>
          <w:szCs w:val="18"/>
        </w:rPr>
      </w:pPr>
      <w:r>
        <w:br w:type="page"/>
      </w:r>
    </w:p>
    <w:p w14:paraId="3A6067D7" w14:textId="204DB3EF" w:rsidR="00B54875" w:rsidRDefault="0038548E" w:rsidP="0038548E">
      <w:pPr>
        <w:pStyle w:val="Caption"/>
      </w:pPr>
      <w:bookmarkStart w:id="95" w:name="_Toc144988826"/>
      <w:r>
        <w:lastRenderedPageBreak/>
        <w:t xml:space="preserve">Table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r w:rsidR="00595B53">
        <w:rPr>
          <w:noProof/>
        </w:rPr>
        <w:t>:</w:t>
      </w:r>
      <w:r>
        <w:t xml:space="preserve"> </w:t>
      </w:r>
      <w:r w:rsidRPr="00F07315">
        <w:t>Descriptions of the classes of the Contrived Dataset</w:t>
      </w:r>
      <w:bookmarkEnd w:id="95"/>
    </w:p>
    <w:tbl>
      <w:tblPr>
        <w:tblStyle w:val="TableGrid"/>
        <w:tblW w:w="0" w:type="auto"/>
        <w:tblLayout w:type="fixed"/>
        <w:tblLook w:val="04A0" w:firstRow="1" w:lastRow="0" w:firstColumn="1" w:lastColumn="0" w:noHBand="0" w:noVBand="1"/>
      </w:tblPr>
      <w:tblGrid>
        <w:gridCol w:w="704"/>
        <w:gridCol w:w="992"/>
        <w:gridCol w:w="1985"/>
        <w:gridCol w:w="2126"/>
        <w:gridCol w:w="2489"/>
      </w:tblGrid>
      <w:tr w:rsidR="00B54875" w14:paraId="481F06B8" w14:textId="77777777" w:rsidTr="00977B0A">
        <w:tc>
          <w:tcPr>
            <w:tcW w:w="704" w:type="dxa"/>
          </w:tcPr>
          <w:p w14:paraId="1F7C72AE" w14:textId="77777777" w:rsidR="00B54875" w:rsidRPr="00736A60" w:rsidRDefault="00B54875" w:rsidP="00977B0A">
            <w:pPr>
              <w:rPr>
                <w:b/>
                <w:bCs/>
              </w:rPr>
            </w:pPr>
            <w:r w:rsidRPr="00736A60">
              <w:rPr>
                <w:b/>
                <w:bCs/>
              </w:rPr>
              <w:t>S/N</w:t>
            </w:r>
          </w:p>
        </w:tc>
        <w:tc>
          <w:tcPr>
            <w:tcW w:w="992" w:type="dxa"/>
          </w:tcPr>
          <w:p w14:paraId="0448534F" w14:textId="77777777" w:rsidR="00B54875" w:rsidRPr="00736A60" w:rsidRDefault="00B54875" w:rsidP="00977B0A">
            <w:pPr>
              <w:rPr>
                <w:b/>
                <w:bCs/>
              </w:rPr>
            </w:pPr>
            <w:r>
              <w:rPr>
                <w:b/>
                <w:bCs/>
              </w:rPr>
              <w:t>CLASS</w:t>
            </w:r>
          </w:p>
        </w:tc>
        <w:tc>
          <w:tcPr>
            <w:tcW w:w="1985" w:type="dxa"/>
          </w:tcPr>
          <w:p w14:paraId="65B0A5DC" w14:textId="77777777" w:rsidR="00B54875" w:rsidRPr="00736A60" w:rsidRDefault="00B54875" w:rsidP="00977B0A">
            <w:pPr>
              <w:rPr>
                <w:b/>
                <w:bCs/>
              </w:rPr>
            </w:pPr>
            <w:r w:rsidRPr="00736A60">
              <w:rPr>
                <w:b/>
                <w:bCs/>
              </w:rPr>
              <w:t>DESCRIPTION</w:t>
            </w:r>
          </w:p>
        </w:tc>
        <w:tc>
          <w:tcPr>
            <w:tcW w:w="2126" w:type="dxa"/>
          </w:tcPr>
          <w:p w14:paraId="44D7D08C" w14:textId="77777777" w:rsidR="00B54875" w:rsidRPr="00736A60" w:rsidRDefault="00B54875" w:rsidP="00977B0A">
            <w:pPr>
              <w:rPr>
                <w:b/>
                <w:bCs/>
              </w:rPr>
            </w:pPr>
            <w:r w:rsidRPr="00736A60">
              <w:rPr>
                <w:b/>
                <w:bCs/>
              </w:rPr>
              <w:t>SAMPLE EMAIL</w:t>
            </w:r>
          </w:p>
        </w:tc>
        <w:tc>
          <w:tcPr>
            <w:tcW w:w="2489" w:type="dxa"/>
          </w:tcPr>
          <w:p w14:paraId="26686CB8" w14:textId="77777777" w:rsidR="00B54875" w:rsidRDefault="00B54875" w:rsidP="00977B0A">
            <w:pPr>
              <w:rPr>
                <w:b/>
                <w:bCs/>
              </w:rPr>
            </w:pPr>
            <w:r>
              <w:rPr>
                <w:b/>
                <w:bCs/>
              </w:rPr>
              <w:t>SAMPLE</w:t>
            </w:r>
          </w:p>
          <w:p w14:paraId="0F1F8ADD" w14:textId="77777777" w:rsidR="00B54875" w:rsidRPr="00736A60" w:rsidRDefault="00B54875" w:rsidP="00977B0A">
            <w:pPr>
              <w:rPr>
                <w:b/>
                <w:bCs/>
              </w:rPr>
            </w:pPr>
            <w:r w:rsidRPr="00736A60">
              <w:rPr>
                <w:b/>
                <w:bCs/>
              </w:rPr>
              <w:t>RESPONSE</w:t>
            </w:r>
          </w:p>
        </w:tc>
      </w:tr>
      <w:tr w:rsidR="00B54875" w14:paraId="76FE9741" w14:textId="77777777" w:rsidTr="00977B0A">
        <w:tc>
          <w:tcPr>
            <w:tcW w:w="704" w:type="dxa"/>
          </w:tcPr>
          <w:p w14:paraId="695190CA" w14:textId="77777777" w:rsidR="00B54875" w:rsidRDefault="00B54875" w:rsidP="00977B0A">
            <w:r>
              <w:t>1.</w:t>
            </w:r>
          </w:p>
        </w:tc>
        <w:tc>
          <w:tcPr>
            <w:tcW w:w="992" w:type="dxa"/>
          </w:tcPr>
          <w:p w14:paraId="792C8E50" w14:textId="77777777" w:rsidR="00B54875" w:rsidRDefault="00B54875" w:rsidP="00977B0A">
            <w:r>
              <w:t>A</w:t>
            </w:r>
          </w:p>
        </w:tc>
        <w:tc>
          <w:tcPr>
            <w:tcW w:w="1985" w:type="dxa"/>
          </w:tcPr>
          <w:p w14:paraId="3D5C99B6" w14:textId="77777777" w:rsidR="00B54875" w:rsidRDefault="00B54875" w:rsidP="00977B0A">
            <w:pPr>
              <w:jc w:val="left"/>
            </w:pPr>
            <w:r>
              <w:t>This category contains emails asking a lecturer for suggestions on the list of textbooks required for a particular course.</w:t>
            </w:r>
          </w:p>
        </w:tc>
        <w:tc>
          <w:tcPr>
            <w:tcW w:w="2126" w:type="dxa"/>
          </w:tcPr>
          <w:p w14:paraId="24819E54" w14:textId="77777777" w:rsidR="00B54875" w:rsidRDefault="00B54875" w:rsidP="00977B0A">
            <w:pPr>
              <w:jc w:val="left"/>
            </w:pPr>
            <w:r>
              <w:t>“</w:t>
            </w:r>
            <w:r w:rsidRPr="004D5E6D">
              <w:t>Dear Sir/Ma, can you suggest the essential textbooks for the course 'CSC121: Introduction to Computer Science'? Best regards.</w:t>
            </w:r>
            <w:r>
              <w:t>”</w:t>
            </w:r>
          </w:p>
        </w:tc>
        <w:tc>
          <w:tcPr>
            <w:tcW w:w="2489" w:type="dxa"/>
          </w:tcPr>
          <w:p w14:paraId="1BA3D3BC" w14:textId="77777777" w:rsidR="00B54875" w:rsidRDefault="00B54875" w:rsidP="00977B0A">
            <w:pPr>
              <w:jc w:val="left"/>
            </w:pPr>
            <w:r>
              <w:t>“</w:t>
            </w:r>
            <w:r w:rsidRPr="002F213B">
              <w:t>Certainly! The essential textbooks for the course are [list of textbooks]. Make sure to have these textbooks to enhance your understanding of the subject. If you have any further questions, feel free to ask. Best regards.</w:t>
            </w:r>
            <w:r>
              <w:t>”</w:t>
            </w:r>
          </w:p>
        </w:tc>
      </w:tr>
      <w:tr w:rsidR="00B54875" w14:paraId="53AD768B" w14:textId="77777777" w:rsidTr="00977B0A">
        <w:tc>
          <w:tcPr>
            <w:tcW w:w="704" w:type="dxa"/>
          </w:tcPr>
          <w:p w14:paraId="1FFD8F27" w14:textId="77777777" w:rsidR="00B54875" w:rsidRDefault="00B54875" w:rsidP="00977B0A">
            <w:r>
              <w:t>2.</w:t>
            </w:r>
          </w:p>
        </w:tc>
        <w:tc>
          <w:tcPr>
            <w:tcW w:w="992" w:type="dxa"/>
          </w:tcPr>
          <w:p w14:paraId="5D698C6E" w14:textId="77777777" w:rsidR="00B54875" w:rsidRDefault="00B54875" w:rsidP="00977B0A">
            <w:r>
              <w:t>B</w:t>
            </w:r>
          </w:p>
        </w:tc>
        <w:tc>
          <w:tcPr>
            <w:tcW w:w="1985" w:type="dxa"/>
          </w:tcPr>
          <w:p w14:paraId="353D39D1" w14:textId="77777777" w:rsidR="00B54875" w:rsidRDefault="00B54875" w:rsidP="00977B0A">
            <w:pPr>
              <w:jc w:val="left"/>
            </w:pPr>
            <w:r>
              <w:t>This category contains emails regarding student issues and can be written to the dean of student affairs.</w:t>
            </w:r>
          </w:p>
        </w:tc>
        <w:tc>
          <w:tcPr>
            <w:tcW w:w="2126" w:type="dxa"/>
          </w:tcPr>
          <w:p w14:paraId="11064223" w14:textId="53F7948C" w:rsidR="00B54875" w:rsidRPr="009304D9" w:rsidRDefault="00B54875" w:rsidP="009304D9">
            <w:pPr>
              <w:jc w:val="left"/>
              <w:rPr>
                <w:lang w:val="en-US"/>
              </w:rPr>
            </w:pPr>
            <w:r>
              <w:rPr>
                <w:lang w:val="en-US"/>
              </w:rPr>
              <w:t>“</w:t>
            </w:r>
            <w:r w:rsidRPr="009E172A">
              <w:t xml:space="preserve">Good morning, sir/ma! I'm seeking information on resources or workshops available for job interview preparation. </w:t>
            </w:r>
            <w:r>
              <w:rPr>
                <w:lang w:val="en-US"/>
              </w:rPr>
              <w:t>Thank you.”</w:t>
            </w:r>
          </w:p>
        </w:tc>
        <w:tc>
          <w:tcPr>
            <w:tcW w:w="2489" w:type="dxa"/>
          </w:tcPr>
          <w:p w14:paraId="3823E24D" w14:textId="02D22C3B" w:rsidR="009304D9" w:rsidRPr="00D36523" w:rsidRDefault="00B54875" w:rsidP="00977B0A">
            <w:pPr>
              <w:jc w:val="left"/>
              <w:rPr>
                <w:lang w:val="en-US"/>
              </w:rPr>
            </w:pPr>
            <w:r>
              <w:rPr>
                <w:lang w:val="en-US"/>
              </w:rPr>
              <w:t>“</w:t>
            </w:r>
            <w:r w:rsidRPr="00930A76">
              <w:t>Thank you for your email. You can visit the Student Council offic</w:t>
            </w:r>
            <w:r>
              <w:t xml:space="preserve">e </w:t>
            </w:r>
            <w:r w:rsidRPr="00930A76">
              <w:t>for information concerning this. They will attend to you. If you have any further queries, feel free to ask.</w:t>
            </w:r>
            <w:r>
              <w:rPr>
                <w:lang w:val="en-US"/>
              </w:rPr>
              <w:t>”</w:t>
            </w:r>
          </w:p>
        </w:tc>
      </w:tr>
      <w:tr w:rsidR="00B54875" w14:paraId="48308293" w14:textId="77777777" w:rsidTr="00977B0A">
        <w:trPr>
          <w:trHeight w:val="9204"/>
        </w:trPr>
        <w:tc>
          <w:tcPr>
            <w:tcW w:w="704" w:type="dxa"/>
          </w:tcPr>
          <w:p w14:paraId="40A992C7" w14:textId="77777777" w:rsidR="00B54875" w:rsidRDefault="00B54875" w:rsidP="00977B0A">
            <w:r>
              <w:lastRenderedPageBreak/>
              <w:t>3.</w:t>
            </w:r>
          </w:p>
        </w:tc>
        <w:tc>
          <w:tcPr>
            <w:tcW w:w="992" w:type="dxa"/>
          </w:tcPr>
          <w:p w14:paraId="4470C5CB" w14:textId="77777777" w:rsidR="00B54875" w:rsidRDefault="00B54875" w:rsidP="00977B0A">
            <w:r>
              <w:t>C</w:t>
            </w:r>
          </w:p>
        </w:tc>
        <w:tc>
          <w:tcPr>
            <w:tcW w:w="1985" w:type="dxa"/>
          </w:tcPr>
          <w:p w14:paraId="3560CCFF" w14:textId="77777777" w:rsidR="00B54875" w:rsidRDefault="00B54875" w:rsidP="00977B0A">
            <w:pPr>
              <w:jc w:val="left"/>
            </w:pPr>
            <w:r>
              <w:t>This category contains various emails requesting exeat for various purposes.</w:t>
            </w:r>
          </w:p>
        </w:tc>
        <w:tc>
          <w:tcPr>
            <w:tcW w:w="2126" w:type="dxa"/>
          </w:tcPr>
          <w:p w14:paraId="5DA51AB7" w14:textId="77777777" w:rsidR="00B54875" w:rsidRPr="00A0097A" w:rsidRDefault="00B54875" w:rsidP="00977B0A">
            <w:pPr>
              <w:jc w:val="left"/>
            </w:pPr>
            <w:r w:rsidRPr="00A0097A">
              <w:t>"Dear Sir/Ma, I hope this email finds you well. I am writing to request an exeat for 23-07-2023 as I have been invited to participate in a prestigious academic competition. This opportunity holds great value for my educational development, and I kindly request your permission to represent our institution. Thank you for considering my request. Sincerely."</w:t>
            </w:r>
          </w:p>
        </w:tc>
        <w:tc>
          <w:tcPr>
            <w:tcW w:w="2489" w:type="dxa"/>
          </w:tcPr>
          <w:p w14:paraId="21FED4A5" w14:textId="77777777" w:rsidR="00B54875" w:rsidRPr="001167BB" w:rsidRDefault="00B54875" w:rsidP="00977B0A">
            <w:pPr>
              <w:jc w:val="left"/>
            </w:pPr>
            <w:r w:rsidRPr="001167BB">
              <w:t>"Thank you for your exeat request. We acknowledge your commitment to academics and recognize the significance of personal obligations. Your request is approved, and the residency administrator will be informed. Kindly visit their office to fulfill the required procedures for your exeat. Best regards."</w:t>
            </w:r>
          </w:p>
        </w:tc>
      </w:tr>
      <w:tr w:rsidR="00B54875" w14:paraId="5EDBEF10" w14:textId="77777777" w:rsidTr="00977B0A">
        <w:tc>
          <w:tcPr>
            <w:tcW w:w="704" w:type="dxa"/>
          </w:tcPr>
          <w:p w14:paraId="080E29EE" w14:textId="77777777" w:rsidR="00B54875" w:rsidRDefault="00B54875" w:rsidP="00977B0A">
            <w:r>
              <w:t>4.</w:t>
            </w:r>
          </w:p>
        </w:tc>
        <w:tc>
          <w:tcPr>
            <w:tcW w:w="992" w:type="dxa"/>
          </w:tcPr>
          <w:p w14:paraId="226B51D9" w14:textId="77777777" w:rsidR="00B54875" w:rsidRDefault="00B54875" w:rsidP="00977B0A">
            <w:r>
              <w:t>D</w:t>
            </w:r>
          </w:p>
        </w:tc>
        <w:tc>
          <w:tcPr>
            <w:tcW w:w="1985" w:type="dxa"/>
          </w:tcPr>
          <w:p w14:paraId="0A2FC921" w14:textId="77777777" w:rsidR="00B54875" w:rsidRDefault="00B54875" w:rsidP="00977B0A"/>
        </w:tc>
        <w:tc>
          <w:tcPr>
            <w:tcW w:w="2126" w:type="dxa"/>
          </w:tcPr>
          <w:p w14:paraId="66439B8D" w14:textId="77777777" w:rsidR="00B54875" w:rsidRPr="0009327E" w:rsidRDefault="00B54875" w:rsidP="00977B0A">
            <w:pPr>
              <w:jc w:val="left"/>
            </w:pPr>
            <w:r w:rsidRPr="00EB011A">
              <w:t xml:space="preserve">"Dear Sir/Ma, I am writing to inquire about the payment schedule for the upcoming semester's school fees. Could you please provide me with the necessary </w:t>
            </w:r>
            <w:r w:rsidRPr="00EB011A">
              <w:lastRenderedPageBreak/>
              <w:t>details? Thank you. Regards."</w:t>
            </w:r>
          </w:p>
        </w:tc>
        <w:tc>
          <w:tcPr>
            <w:tcW w:w="2489" w:type="dxa"/>
          </w:tcPr>
          <w:p w14:paraId="4AB362A3" w14:textId="77777777" w:rsidR="00B54875" w:rsidRPr="00D36523" w:rsidRDefault="00B54875" w:rsidP="00977B0A">
            <w:pPr>
              <w:jc w:val="left"/>
            </w:pPr>
            <w:r w:rsidRPr="00D36523">
              <w:lastRenderedPageBreak/>
              <w:t>"Thank you for your email regarding school fees. Please visit the administrative office during working hours for assistance with your specific situation. Best regards."</w:t>
            </w:r>
          </w:p>
        </w:tc>
      </w:tr>
      <w:tr w:rsidR="00B54875" w14:paraId="15E0462D" w14:textId="77777777" w:rsidTr="00977B0A">
        <w:tc>
          <w:tcPr>
            <w:tcW w:w="704" w:type="dxa"/>
          </w:tcPr>
          <w:p w14:paraId="366F2F93" w14:textId="77777777" w:rsidR="00B54875" w:rsidRDefault="00B54875" w:rsidP="00977B0A">
            <w:r>
              <w:t>5.</w:t>
            </w:r>
          </w:p>
        </w:tc>
        <w:tc>
          <w:tcPr>
            <w:tcW w:w="992" w:type="dxa"/>
          </w:tcPr>
          <w:p w14:paraId="6280F06B" w14:textId="77777777" w:rsidR="00B54875" w:rsidRDefault="00B54875" w:rsidP="00977B0A">
            <w:r>
              <w:t>E</w:t>
            </w:r>
          </w:p>
        </w:tc>
        <w:tc>
          <w:tcPr>
            <w:tcW w:w="1985" w:type="dxa"/>
          </w:tcPr>
          <w:p w14:paraId="079426CB" w14:textId="77777777" w:rsidR="00B54875" w:rsidRDefault="00B54875" w:rsidP="00977B0A">
            <w:pPr>
              <w:jc w:val="left"/>
            </w:pPr>
            <w:r>
              <w:t>This category contains emails regarding course registration and structure.</w:t>
            </w:r>
          </w:p>
        </w:tc>
        <w:tc>
          <w:tcPr>
            <w:tcW w:w="2126" w:type="dxa"/>
          </w:tcPr>
          <w:p w14:paraId="59A0FF21" w14:textId="77777777" w:rsidR="00B54875" w:rsidRPr="00837C4F" w:rsidRDefault="00B54875" w:rsidP="00977B0A">
            <w:pPr>
              <w:jc w:val="left"/>
            </w:pPr>
            <w:r w:rsidRPr="00837C4F">
              <w:t>"Dear Sir/Ma, I encountered an error while registering for a course online. Could you please assist me in resolving this issue? Thank you. Regards."</w:t>
            </w:r>
          </w:p>
          <w:p w14:paraId="10687679" w14:textId="77777777" w:rsidR="00B54875" w:rsidRDefault="00B54875" w:rsidP="00977B0A"/>
        </w:tc>
        <w:tc>
          <w:tcPr>
            <w:tcW w:w="2489" w:type="dxa"/>
          </w:tcPr>
          <w:p w14:paraId="1295BF80" w14:textId="77777777" w:rsidR="00B54875" w:rsidRPr="006E1B20" w:rsidRDefault="00B54875" w:rsidP="00977B0A">
            <w:pPr>
              <w:jc w:val="left"/>
            </w:pPr>
            <w:r w:rsidRPr="0009327E">
              <w:t>"Thank you for your inquiry. Information about the registration process for the semester can be found on the student portal. Be sure to meet the provided deadlines to secure your desired courses. If you have any difficulties or specific cases, feel free to visit the departmental office for assistance. Best regards."</w:t>
            </w:r>
          </w:p>
        </w:tc>
      </w:tr>
      <w:tr w:rsidR="00B54875" w14:paraId="45F2E722" w14:textId="77777777" w:rsidTr="00977B0A">
        <w:tc>
          <w:tcPr>
            <w:tcW w:w="704" w:type="dxa"/>
          </w:tcPr>
          <w:p w14:paraId="57F0FA6C" w14:textId="77777777" w:rsidR="00B54875" w:rsidRDefault="00B54875" w:rsidP="00977B0A">
            <w:r>
              <w:t>6.</w:t>
            </w:r>
          </w:p>
        </w:tc>
        <w:tc>
          <w:tcPr>
            <w:tcW w:w="992" w:type="dxa"/>
          </w:tcPr>
          <w:p w14:paraId="52C3E56A" w14:textId="77777777" w:rsidR="00B54875" w:rsidRDefault="00B54875" w:rsidP="00977B0A">
            <w:r>
              <w:t>F</w:t>
            </w:r>
          </w:p>
        </w:tc>
        <w:tc>
          <w:tcPr>
            <w:tcW w:w="1985" w:type="dxa"/>
          </w:tcPr>
          <w:p w14:paraId="4044E7BA" w14:textId="77777777" w:rsidR="00B54875" w:rsidRDefault="00B54875" w:rsidP="00977B0A">
            <w:pPr>
              <w:jc w:val="left"/>
            </w:pPr>
            <w:r>
              <w:t>This category contains emails that are unrelated to university activities (out of the domain).</w:t>
            </w:r>
          </w:p>
        </w:tc>
        <w:tc>
          <w:tcPr>
            <w:tcW w:w="2126" w:type="dxa"/>
          </w:tcPr>
          <w:p w14:paraId="2E7AAAB4" w14:textId="77777777" w:rsidR="00B54875" w:rsidRPr="00D701AE" w:rsidRDefault="00B54875" w:rsidP="00977B0A">
            <w:pPr>
              <w:jc w:val="left"/>
            </w:pPr>
            <w:r w:rsidRPr="00D701AE">
              <w:t>"Dear Customer Support, I recently purchased a product online, but it arrived damaged. Can you please guide me through the return and refund process? Thank you. Regards."</w:t>
            </w:r>
          </w:p>
        </w:tc>
        <w:tc>
          <w:tcPr>
            <w:tcW w:w="2489" w:type="dxa"/>
          </w:tcPr>
          <w:p w14:paraId="32F396F4" w14:textId="265D08FD" w:rsidR="00B54875" w:rsidRPr="00390B33" w:rsidRDefault="00B54875" w:rsidP="00977B0A">
            <w:r w:rsidRPr="00390B33">
              <w:t xml:space="preserve">"Hello, I am </w:t>
            </w:r>
            <w:r w:rsidR="009F69C9">
              <w:rPr>
                <w:lang w:val="en-US"/>
              </w:rPr>
              <w:t xml:space="preserve">AR (Auto-Responder) </w:t>
            </w:r>
            <w:r w:rsidRPr="00390B33">
              <w:t xml:space="preserve">and I assist the owner of this email. I am unable to understand your email. Please note that </w:t>
            </w:r>
            <w:r>
              <w:rPr>
                <w:lang w:val="en-US"/>
              </w:rPr>
              <w:t>I</w:t>
            </w:r>
            <w:r w:rsidRPr="00390B33">
              <w:t xml:space="preserve"> can only reply to some kind of emails for now. Please resend your email or wait for the owner to come around. Cheers</w:t>
            </w:r>
            <w:r>
              <w:rPr>
                <w:lang w:val="en-US"/>
              </w:rPr>
              <w:t>.</w:t>
            </w:r>
            <w:r w:rsidRPr="00390B33">
              <w:t>"</w:t>
            </w:r>
          </w:p>
        </w:tc>
      </w:tr>
    </w:tbl>
    <w:p w14:paraId="1299CAB0" w14:textId="77777777" w:rsidR="00B54875" w:rsidRDefault="00B54875" w:rsidP="00B54875"/>
    <w:p w14:paraId="3101726B" w14:textId="77777777" w:rsidR="00B54875" w:rsidRDefault="00B54875" w:rsidP="00B54875">
      <w:r>
        <w:lastRenderedPageBreak/>
        <w:t>Based on the 6 classes, a primary dataset of 121 rows was obtained. Data augmentation techniques were then utilised to generate a dataset of about 9500+ rows for retraining the GPT2 model. Although the best ROUGE scores were obtained from the GPT2 model that was retrained/fine-tuned with this augmented data, the data augmentation techniques did not provide extremely high-quality text. Hence, there is the need for a larger and high-quality primary dataset.</w:t>
      </w:r>
    </w:p>
    <w:p w14:paraId="1F8F3A5B" w14:textId="7234B87D" w:rsidR="00B54875" w:rsidRDefault="00B54875" w:rsidP="00B54875">
      <w:r>
        <w:t xml:space="preserve">It should also be noted that the augmented dataset was created with the consistency of the length of strings (email or response) in mind. Hence, a consistent length of elements in the “email” and “response” column was a key consideration in creating the dataset. This is in contrast with the pre-processed Enron email dataset which had column elements ranging from one word to multiple sentences. </w:t>
      </w:r>
      <w:r w:rsidR="00493E15">
        <w:t>Figure 3.2 shows some rows of the created dataset.</w:t>
      </w:r>
    </w:p>
    <w:p w14:paraId="54BE7379" w14:textId="77777777" w:rsidR="00B54875" w:rsidRDefault="00B54875" w:rsidP="00B54875">
      <w:r>
        <w:rPr>
          <w:noProof/>
        </w:rPr>
        <w:drawing>
          <wp:inline distT="0" distB="0" distL="0" distR="0" wp14:anchorId="01E1297B" wp14:editId="7640FBC1">
            <wp:extent cx="5274310" cy="3086735"/>
            <wp:effectExtent l="0" t="0" r="0" b="0"/>
            <wp:docPr id="1842164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4258" name="Picture 18421642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086735"/>
                    </a:xfrm>
                    <a:prstGeom prst="rect">
                      <a:avLst/>
                    </a:prstGeom>
                  </pic:spPr>
                </pic:pic>
              </a:graphicData>
            </a:graphic>
          </wp:inline>
        </w:drawing>
      </w:r>
    </w:p>
    <w:p w14:paraId="5F225500" w14:textId="5FFC91E4" w:rsidR="005004A7" w:rsidRPr="005004A7" w:rsidRDefault="005004A7" w:rsidP="005004A7">
      <w:pPr>
        <w:pStyle w:val="Caption"/>
      </w:pPr>
      <w:bookmarkStart w:id="96" w:name="_Toc144988640"/>
      <w:r>
        <w:t xml:space="preserve">Figure </w:t>
      </w:r>
      <w:r>
        <w:fldChar w:fldCharType="begin"/>
      </w:r>
      <w:r>
        <w:instrText xml:space="preserve"> STYLEREF 1 \s </w:instrText>
      </w:r>
      <w:r>
        <w:fldChar w:fldCharType="separate"/>
      </w:r>
      <w:r w:rsidR="00E22105">
        <w:rPr>
          <w:noProof/>
        </w:rPr>
        <w:t>3</w:t>
      </w:r>
      <w:r>
        <w:rPr>
          <w:noProof/>
        </w:rPr>
        <w:fldChar w:fldCharType="end"/>
      </w:r>
      <w:r w:rsidR="00E22105">
        <w:t>.</w:t>
      </w:r>
      <w:r>
        <w:fldChar w:fldCharType="begin"/>
      </w:r>
      <w:r>
        <w:instrText xml:space="preserve"> SEQ Figure \* ARABIC \s 1 </w:instrText>
      </w:r>
      <w:r>
        <w:fldChar w:fldCharType="separate"/>
      </w:r>
      <w:r w:rsidR="00E22105">
        <w:rPr>
          <w:noProof/>
        </w:rPr>
        <w:t>2</w:t>
      </w:r>
      <w:r>
        <w:rPr>
          <w:noProof/>
        </w:rPr>
        <w:fldChar w:fldCharType="end"/>
      </w:r>
      <w:r w:rsidR="00595B53">
        <w:rPr>
          <w:noProof/>
        </w:rPr>
        <w:t>:</w:t>
      </w:r>
      <w:r>
        <w:t xml:space="preserve"> </w:t>
      </w:r>
      <w:r w:rsidR="00493E15">
        <w:t xml:space="preserve"> </w:t>
      </w:r>
      <w:r w:rsidRPr="00B664F4">
        <w:t>A sample of the rows and columns of the contrived dataset</w:t>
      </w:r>
      <w:bookmarkEnd w:id="96"/>
    </w:p>
    <w:p w14:paraId="6E8AAF39" w14:textId="2BF42C2D" w:rsidR="005823CB" w:rsidRDefault="00694B18" w:rsidP="0042772A">
      <w:pPr>
        <w:pStyle w:val="Heading2"/>
      </w:pPr>
      <w:bookmarkStart w:id="97" w:name="_Toc144989272"/>
      <w:r>
        <w:t>Physical Design</w:t>
      </w:r>
      <w:bookmarkEnd w:id="97"/>
    </w:p>
    <w:p w14:paraId="597120E8" w14:textId="77777777" w:rsidR="005823CB" w:rsidRPr="00C4504C" w:rsidRDefault="005823CB" w:rsidP="005823CB">
      <w:pPr>
        <w:rPr>
          <w:szCs w:val="24"/>
          <w:lang w:eastAsia="en-GB"/>
        </w:rPr>
      </w:pPr>
      <w:r w:rsidRPr="005E0EFD">
        <w:rPr>
          <w:lang w:eastAsia="en-GB"/>
        </w:rPr>
        <w:t xml:space="preserve">In physical design, the major design decisions include defining the input and output mechanisms of the software. It has two major categories namely the input design and the output design. For the intelligent auto-response system, it is concerned with how information is passed in and passed out of the system. Both input and output design are </w:t>
      </w:r>
      <w:r w:rsidRPr="005E0EFD">
        <w:rPr>
          <w:lang w:eastAsia="en-GB"/>
        </w:rPr>
        <w:lastRenderedPageBreak/>
        <w:t>essential to ensure that the users or other systems can interact with the proposed system effectively. </w:t>
      </w:r>
    </w:p>
    <w:p w14:paraId="64084037" w14:textId="4AE306C7" w:rsidR="005823CB" w:rsidRPr="005823CB" w:rsidRDefault="005823CB" w:rsidP="005823CB">
      <w:pPr>
        <w:pStyle w:val="Heading3"/>
      </w:pPr>
      <w:bookmarkStart w:id="98" w:name="_Toc144989273"/>
      <w:r w:rsidRPr="005823CB">
        <w:t>GPT Model Architecture</w:t>
      </w:r>
      <w:bookmarkEnd w:id="98"/>
    </w:p>
    <w:p w14:paraId="2B947950" w14:textId="0A6F1724" w:rsidR="005823CB" w:rsidRDefault="005823CB" w:rsidP="00B41385">
      <w:pPr>
        <w:rPr>
          <w:lang w:val="en-US" w:eastAsia="en-GB"/>
        </w:rPr>
      </w:pPr>
      <w:r w:rsidRPr="0027261D">
        <w:rPr>
          <w:lang w:eastAsia="en-GB"/>
        </w:rPr>
        <w:t xml:space="preserve">The </w:t>
      </w:r>
      <w:r>
        <w:rPr>
          <w:lang w:val="en-US" w:eastAsia="en-GB"/>
        </w:rPr>
        <w:t xml:space="preserve">Generative Pretrained Transformer (GPT) architecture is based on the Transformer architecture by </w:t>
      </w:r>
      <w:r>
        <w:rPr>
          <w:lang w:val="en-US" w:eastAsia="en-GB"/>
        </w:rPr>
        <w:fldChar w:fldCharType="begin"/>
      </w:r>
      <w:r w:rsidR="00E36A2D">
        <w:rPr>
          <w:lang w:val="en-US" w:eastAsia="en-GB"/>
        </w:rPr>
        <w:instrText xml:space="preserve"> ADDIN ZOTERO_ITEM CSL_CITATION {"citationID":"u56qlo8J","properties":{"formattedCitation":"(2017)","plainCitation":"(2017)","dontUpdate":true,"noteIndex":0},"citationItems":[{"id":118,"uris":["http://zotero.org/users/10858943/items/B9D9CT82"],"itemData":{"id":118,"type":"article-journal","abstract":"The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data.","DOI":"10.48550/ARXIV.1706.03762","license":"arXiv.org perpetual, non-exclusive license","note":"publisher: arXiv\nversion: 5","source":"DOI.org (Datacite)","title":"Attention Is All You Need","URL":"https://arxiv.org/abs/1706.03762","author":[{"family":"Vaswani","given":"Ashish"},{"family":"Shazeer","given":"Noam"},{"family":"Parmar","given":"Niki"},{"family":"Uszkoreit","given":"Jakob"},{"family":"Jones","given":"Llion"},{"family":"Gomez","given":"Aidan N."},{"family":"Kaiser","given":"Lukasz"},{"family":"Polosukhin","given":"Illia"}],"accessed":{"date-parts":[["2023",4,17]]},"issued":{"date-parts":[["2017"]]}},"label":"page","suppress-author":true}],"schema":"https://github.com/citation-style-language/schema/raw/master/csl-citation.json"} </w:instrText>
      </w:r>
      <w:r>
        <w:rPr>
          <w:lang w:val="en-US" w:eastAsia="en-GB"/>
        </w:rPr>
        <w:fldChar w:fldCharType="separate"/>
      </w:r>
      <w:r>
        <w:rPr>
          <w:lang w:val="en-US" w:eastAsia="en-GB"/>
        </w:rPr>
        <w:t xml:space="preserve"> Vaswani </w:t>
      </w:r>
      <w:r>
        <w:rPr>
          <w:i/>
          <w:iCs/>
          <w:lang w:val="en-US" w:eastAsia="en-GB"/>
        </w:rPr>
        <w:t xml:space="preserve">et al. </w:t>
      </w:r>
      <w:r>
        <w:rPr>
          <w:noProof/>
          <w:lang w:val="en-US" w:eastAsia="en-GB"/>
        </w:rPr>
        <w:t>(2017)</w:t>
      </w:r>
      <w:r>
        <w:rPr>
          <w:lang w:val="en-US" w:eastAsia="en-GB"/>
        </w:rPr>
        <w:fldChar w:fldCharType="end"/>
      </w:r>
      <w:r>
        <w:rPr>
          <w:lang w:val="en-US" w:eastAsia="en-GB"/>
        </w:rPr>
        <w:t>. The architecture consists of only the decoder part of the transformer architecture. The original GPT architecture forms the base for GPT2, GPT3 and GPT4. The version of GPT used in this study is GPT2.</w:t>
      </w:r>
      <w:r w:rsidR="00027F89">
        <w:rPr>
          <w:lang w:val="en-US" w:eastAsia="en-GB"/>
        </w:rPr>
        <w:t xml:space="preserve"> Figure 3.3 shows the architecture of the GPT model.</w:t>
      </w:r>
    </w:p>
    <w:p w14:paraId="79FECB26" w14:textId="77777777" w:rsidR="005823CB" w:rsidRDefault="005823CB" w:rsidP="00B41385">
      <w:pPr>
        <w:rPr>
          <w:lang w:eastAsia="en-GB"/>
        </w:rPr>
      </w:pPr>
      <w:r>
        <w:rPr>
          <w:lang w:eastAsia="en-GB"/>
        </w:rPr>
        <w:t>The components of the GPT decoder-only architecture include:</w:t>
      </w:r>
    </w:p>
    <w:p w14:paraId="3EC46FE2" w14:textId="77777777" w:rsidR="005823CB" w:rsidRDefault="005823CB" w:rsidP="00B41385">
      <w:pPr>
        <w:pStyle w:val="ListParagraph"/>
        <w:numPr>
          <w:ilvl w:val="0"/>
          <w:numId w:val="27"/>
        </w:numPr>
        <w:rPr>
          <w:lang w:eastAsia="en-GB"/>
        </w:rPr>
      </w:pPr>
      <w:r>
        <w:rPr>
          <w:lang w:eastAsia="en-GB"/>
        </w:rPr>
        <w:t xml:space="preserve">Token and Positional Embeddings: These </w:t>
      </w:r>
      <w:r w:rsidRPr="00C33F4A">
        <w:rPr>
          <w:lang w:eastAsia="en-GB"/>
        </w:rPr>
        <w:t>are u</w:t>
      </w:r>
      <w:r>
        <w:rPr>
          <w:lang w:eastAsia="en-GB"/>
        </w:rPr>
        <w:t>sed</w:t>
      </w:r>
      <w:r w:rsidRPr="00C33F4A">
        <w:rPr>
          <w:lang w:eastAsia="en-GB"/>
        </w:rPr>
        <w:t xml:space="preserve"> to capture both the semantic meaning and positional information of words in the input text</w:t>
      </w:r>
      <w:r>
        <w:rPr>
          <w:lang w:eastAsia="en-GB"/>
        </w:rPr>
        <w:t xml:space="preserve"> sequence</w:t>
      </w:r>
      <w:r w:rsidRPr="00C33F4A">
        <w:rPr>
          <w:lang w:eastAsia="en-GB"/>
        </w:rPr>
        <w:t xml:space="preserve">. Token embeddings </w:t>
      </w:r>
      <w:r>
        <w:rPr>
          <w:lang w:eastAsia="en-GB"/>
        </w:rPr>
        <w:t xml:space="preserve">help to </w:t>
      </w:r>
      <w:r w:rsidRPr="00C33F4A">
        <w:rPr>
          <w:lang w:eastAsia="en-GB"/>
        </w:rPr>
        <w:t>represent the meaning of individual words or sub</w:t>
      </w:r>
      <w:r>
        <w:rPr>
          <w:lang w:eastAsia="en-GB"/>
        </w:rPr>
        <w:t>-</w:t>
      </w:r>
      <w:r w:rsidRPr="00C33F4A">
        <w:rPr>
          <w:lang w:eastAsia="en-GB"/>
        </w:rPr>
        <w:t>words, enabling the model to understand the contextual semantics of the text. On the other hand, positional embeddings</w:t>
      </w:r>
      <w:r>
        <w:rPr>
          <w:lang w:eastAsia="en-GB"/>
        </w:rPr>
        <w:t xml:space="preserve"> help to </w:t>
      </w:r>
      <w:r w:rsidRPr="00C33F4A">
        <w:rPr>
          <w:lang w:eastAsia="en-GB"/>
        </w:rPr>
        <w:t xml:space="preserve">encode the relative position or order of tokens in the sequence, helping the model capture the sequential nature and long-range dependencies in the </w:t>
      </w:r>
      <w:r>
        <w:rPr>
          <w:lang w:eastAsia="en-GB"/>
        </w:rPr>
        <w:t>sequence.</w:t>
      </w:r>
    </w:p>
    <w:p w14:paraId="11050D57" w14:textId="7AC9C044" w:rsidR="005823CB" w:rsidRDefault="005823CB" w:rsidP="00B41385">
      <w:pPr>
        <w:pStyle w:val="ListParagraph"/>
        <w:numPr>
          <w:ilvl w:val="0"/>
          <w:numId w:val="27"/>
        </w:numPr>
        <w:rPr>
          <w:lang w:eastAsia="en-GB"/>
        </w:rPr>
      </w:pPr>
      <w:r>
        <w:rPr>
          <w:lang w:eastAsia="en-GB"/>
        </w:rPr>
        <w:t xml:space="preserve">Feed-Forward Neural Network: This </w:t>
      </w:r>
      <w:r w:rsidR="00AF1D4A">
        <w:rPr>
          <w:lang w:eastAsia="en-GB"/>
        </w:rPr>
        <w:t>a</w:t>
      </w:r>
      <w:r>
        <w:rPr>
          <w:lang w:eastAsia="en-GB"/>
        </w:rPr>
        <w:t xml:space="preserve"> component of the decoder block of the architecture. </w:t>
      </w:r>
      <w:r w:rsidR="0082608E">
        <w:rPr>
          <w:lang w:eastAsia="en-GB"/>
        </w:rPr>
        <w:t>It</w:t>
      </w:r>
      <w:r>
        <w:rPr>
          <w:lang w:eastAsia="en-GB"/>
        </w:rPr>
        <w:t xml:space="preserve"> is simply a neural network in which the links or connections between the nodes of the network do not form a cycle. This helps the GPT architecture to </w:t>
      </w:r>
      <w:r w:rsidRPr="004C652D">
        <w:rPr>
          <w:lang w:eastAsia="en-GB"/>
        </w:rPr>
        <w:t>process the information from the self-attention mechanism.</w:t>
      </w:r>
    </w:p>
    <w:p w14:paraId="09DD8D16" w14:textId="77777777" w:rsidR="005823CB" w:rsidRDefault="005823CB" w:rsidP="00B41385">
      <w:pPr>
        <w:pStyle w:val="ListParagraph"/>
        <w:numPr>
          <w:ilvl w:val="0"/>
          <w:numId w:val="27"/>
        </w:numPr>
        <w:rPr>
          <w:lang w:eastAsia="en-GB"/>
        </w:rPr>
      </w:pPr>
      <w:r>
        <w:rPr>
          <w:lang w:eastAsia="en-GB"/>
        </w:rPr>
        <w:t xml:space="preserve">Masked Self-Attention: </w:t>
      </w:r>
      <w:r w:rsidRPr="00450804">
        <w:rPr>
          <w:lang w:eastAsia="en-GB"/>
        </w:rPr>
        <w:t>Th</w:t>
      </w:r>
      <w:r>
        <w:rPr>
          <w:lang w:eastAsia="en-GB"/>
        </w:rPr>
        <w:t>is</w:t>
      </w:r>
      <w:r w:rsidRPr="00450804">
        <w:rPr>
          <w:lang w:eastAsia="en-GB"/>
        </w:rPr>
        <w:t xml:space="preserve"> ensures that the </w:t>
      </w:r>
      <w:r>
        <w:rPr>
          <w:lang w:eastAsia="en-GB"/>
        </w:rPr>
        <w:t xml:space="preserve">GPT </w:t>
      </w:r>
      <w:r w:rsidRPr="00450804">
        <w:rPr>
          <w:lang w:eastAsia="en-GB"/>
        </w:rPr>
        <w:t>model attends only to the preceding words when generating each word, rather than peeking ahead to the future words that are yet to be generated. This encourages the model to learn to predict the masked or missing words based solely on the context provided by the preceding words</w:t>
      </w:r>
      <w:r>
        <w:rPr>
          <w:lang w:eastAsia="en-GB"/>
        </w:rPr>
        <w:t>. This is also the other major component of the decoder block.</w:t>
      </w:r>
    </w:p>
    <w:p w14:paraId="137A4D9A" w14:textId="77777777" w:rsidR="005823CB" w:rsidRDefault="005823CB" w:rsidP="00B41385">
      <w:pPr>
        <w:pStyle w:val="ListParagraph"/>
        <w:numPr>
          <w:ilvl w:val="0"/>
          <w:numId w:val="27"/>
        </w:numPr>
        <w:rPr>
          <w:lang w:eastAsia="en-GB"/>
        </w:rPr>
      </w:pPr>
      <w:r>
        <w:rPr>
          <w:lang w:eastAsia="en-GB"/>
        </w:rPr>
        <w:t>Decoder Block: This is the unit component of the decoder-only architecture of the GPT model which is made up of the Feed-Forward Neural Network and the Masked Self-attention mechanism.</w:t>
      </w:r>
    </w:p>
    <w:p w14:paraId="55FFC0CB" w14:textId="77777777" w:rsidR="005823CB" w:rsidRDefault="005823CB" w:rsidP="00E36A2D">
      <w:pPr>
        <w:jc w:val="center"/>
      </w:pPr>
      <w:r>
        <w:lastRenderedPageBreak/>
        <w:fldChar w:fldCharType="begin"/>
      </w:r>
      <w:r>
        <w:instrText xml:space="preserve"> INCLUDEPICTURE "https://miro.medium.com/v2/resize:fit:1400/0*77memcl1VYIdpE8f.png" \* MERGEFORMATINET </w:instrText>
      </w:r>
      <w:r>
        <w:fldChar w:fldCharType="separate"/>
      </w:r>
      <w:r>
        <w:rPr>
          <w:noProof/>
        </w:rPr>
        <w:drawing>
          <wp:inline distT="0" distB="0" distL="0" distR="0" wp14:anchorId="03961CEB" wp14:editId="49149638">
            <wp:extent cx="4544309" cy="3048000"/>
            <wp:effectExtent l="0" t="0" r="2540" b="0"/>
            <wp:docPr id="578262804" name="Picture 578262804"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62804" name="Picture 578262804" descr="A picture containing text, screenshot, line, paralle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967" cy="3067221"/>
                    </a:xfrm>
                    <a:prstGeom prst="rect">
                      <a:avLst/>
                    </a:prstGeom>
                    <a:noFill/>
                    <a:ln>
                      <a:noFill/>
                    </a:ln>
                  </pic:spPr>
                </pic:pic>
              </a:graphicData>
            </a:graphic>
          </wp:inline>
        </w:drawing>
      </w:r>
      <w:r>
        <w:fldChar w:fldCharType="end"/>
      </w:r>
    </w:p>
    <w:p w14:paraId="7276EB05" w14:textId="7775CF43" w:rsidR="00E25940" w:rsidRPr="00E25940" w:rsidRDefault="00B41385" w:rsidP="00E25940">
      <w:pPr>
        <w:pStyle w:val="Caption"/>
      </w:pPr>
      <w:bookmarkStart w:id="99" w:name="_Toc144988641"/>
      <w:r>
        <w:t xml:space="preserve">Figure </w:t>
      </w:r>
      <w:r>
        <w:fldChar w:fldCharType="begin"/>
      </w:r>
      <w:r>
        <w:instrText xml:space="preserve"> STYLEREF 1 \s </w:instrText>
      </w:r>
      <w:r>
        <w:fldChar w:fldCharType="separate"/>
      </w:r>
      <w:r w:rsidR="00E22105">
        <w:rPr>
          <w:noProof/>
        </w:rPr>
        <w:t>3</w:t>
      </w:r>
      <w:r>
        <w:rPr>
          <w:noProof/>
        </w:rPr>
        <w:fldChar w:fldCharType="end"/>
      </w:r>
      <w:r w:rsidR="00E22105">
        <w:t>.</w:t>
      </w:r>
      <w:r>
        <w:fldChar w:fldCharType="begin"/>
      </w:r>
      <w:r>
        <w:instrText xml:space="preserve"> SEQ Figure \* ARABIC \s 1 </w:instrText>
      </w:r>
      <w:r>
        <w:fldChar w:fldCharType="separate"/>
      </w:r>
      <w:r w:rsidR="00E22105">
        <w:rPr>
          <w:noProof/>
        </w:rPr>
        <w:t>3</w:t>
      </w:r>
      <w:r>
        <w:rPr>
          <w:noProof/>
        </w:rPr>
        <w:fldChar w:fldCharType="end"/>
      </w:r>
      <w:r w:rsidR="00595B53">
        <w:rPr>
          <w:noProof/>
        </w:rPr>
        <w:t>:</w:t>
      </w:r>
      <w:r>
        <w:t xml:space="preserve"> GPT Architecture</w:t>
      </w:r>
      <w:r w:rsidR="00E25940">
        <w:br/>
        <w:t xml:space="preserve">Source: </w:t>
      </w:r>
      <w:r w:rsidR="00E25940" w:rsidRPr="00E25940">
        <w:t>https://cameronrwolfe.substack.com/p/understanding-the-open-pre-trained-transformers-opt-library-193a29c14a15</w:t>
      </w:r>
      <w:bookmarkEnd w:id="99"/>
    </w:p>
    <w:p w14:paraId="00A66F21" w14:textId="77777777" w:rsidR="005823CB" w:rsidRDefault="005823CB" w:rsidP="00B41385">
      <w:pPr>
        <w:rPr>
          <w:lang w:val="en-US" w:eastAsia="en-GB"/>
        </w:rPr>
      </w:pPr>
      <w:r>
        <w:rPr>
          <w:lang w:val="en-US" w:eastAsia="en-GB"/>
        </w:rPr>
        <w:t>The GPT model differs from the original transformer model in the following ways:</w:t>
      </w:r>
    </w:p>
    <w:p w14:paraId="0C01EEBA" w14:textId="77777777" w:rsidR="005823CB" w:rsidRDefault="005823CB" w:rsidP="00B41385">
      <w:pPr>
        <w:pStyle w:val="ListParagraph"/>
        <w:numPr>
          <w:ilvl w:val="0"/>
          <w:numId w:val="28"/>
        </w:numPr>
        <w:rPr>
          <w:lang w:eastAsia="en-GB"/>
        </w:rPr>
      </w:pPr>
      <w:r w:rsidRPr="00704046">
        <w:rPr>
          <w:lang w:eastAsia="en-GB"/>
        </w:rPr>
        <w:t>Masked Language Model</w:t>
      </w:r>
      <w:r>
        <w:rPr>
          <w:lang w:eastAsia="en-GB"/>
        </w:rPr>
        <w:t>l</w:t>
      </w:r>
      <w:r w:rsidRPr="00704046">
        <w:rPr>
          <w:lang w:eastAsia="en-GB"/>
        </w:rPr>
        <w:t>ing: In the original Transformer, both the encoder and decoder have access to the entire input sequence during training. However, in GPT</w:t>
      </w:r>
      <w:r>
        <w:rPr>
          <w:lang w:eastAsia="en-GB"/>
        </w:rPr>
        <w:t xml:space="preserve"> </w:t>
      </w:r>
      <w:r w:rsidRPr="00704046">
        <w:rPr>
          <w:lang w:eastAsia="en-GB"/>
        </w:rPr>
        <w:t>the model uses a masked language model</w:t>
      </w:r>
      <w:r>
        <w:rPr>
          <w:lang w:eastAsia="en-GB"/>
        </w:rPr>
        <w:t>l</w:t>
      </w:r>
      <w:r w:rsidRPr="00704046">
        <w:rPr>
          <w:lang w:eastAsia="en-GB"/>
        </w:rPr>
        <w:t>ing (MLM) objective during pre-training. This involves randomly masking certain tokens in the input sequence and training the model to predict the masked tokens based on the context. This helps the model learn to generate coherent and contextually appropriate responses.</w:t>
      </w:r>
    </w:p>
    <w:p w14:paraId="41300FB7" w14:textId="77777777" w:rsidR="005823CB" w:rsidRPr="00B41385" w:rsidRDefault="005823CB" w:rsidP="00B41385">
      <w:pPr>
        <w:pStyle w:val="ListParagraph"/>
        <w:numPr>
          <w:ilvl w:val="0"/>
          <w:numId w:val="28"/>
        </w:numPr>
        <w:rPr>
          <w:szCs w:val="24"/>
          <w:lang w:eastAsia="en-GB"/>
        </w:rPr>
      </w:pPr>
      <w:r w:rsidRPr="008F4D8F">
        <w:rPr>
          <w:lang w:eastAsia="en-GB"/>
        </w:rPr>
        <w:t>Decoder-Only Architecture: Unlike the original Transformer, which uses both an encoder and a decoder, GPT adopts a decoder-only architecture. This means that it focuses on autoregressive language generation tasks and does not have a separate encoder component. The decoder attends to all previous positions in the input sequence, allowing it to generate text in a sequential manner.</w:t>
      </w:r>
    </w:p>
    <w:p w14:paraId="6BD7C305" w14:textId="58095156" w:rsidR="005823CB" w:rsidRDefault="005823CB" w:rsidP="00B41385">
      <w:pPr>
        <w:pStyle w:val="Heading3"/>
      </w:pPr>
      <w:bookmarkStart w:id="100" w:name="_Toc144989274"/>
      <w:r>
        <w:t>The Proposed System Architecture</w:t>
      </w:r>
      <w:bookmarkEnd w:id="100"/>
    </w:p>
    <w:p w14:paraId="6CD4992E" w14:textId="3A74E4B4" w:rsidR="005823CB" w:rsidRPr="00027F89" w:rsidRDefault="005823CB" w:rsidP="00B41385">
      <w:pPr>
        <w:rPr>
          <w:lang w:val="en-US" w:eastAsia="en-GB"/>
        </w:rPr>
      </w:pPr>
      <w:r w:rsidRPr="0027261D">
        <w:rPr>
          <w:lang w:eastAsia="en-GB"/>
        </w:rPr>
        <w:t xml:space="preserve">System architecture refers to the abstract representation that depicts the arrangement and functioning of multiple components and subsystems within a system. It aids in the representation of the organization of a system and offers an understanding of how it </w:t>
      </w:r>
      <w:r w:rsidRPr="0027261D">
        <w:rPr>
          <w:lang w:eastAsia="en-GB"/>
        </w:rPr>
        <w:lastRenderedPageBreak/>
        <w:t>acts or behaves. It also focuses on the high-level representation of the components of a software system.</w:t>
      </w:r>
      <w:r w:rsidR="00027F89">
        <w:rPr>
          <w:lang w:val="en-US" w:eastAsia="en-GB"/>
        </w:rPr>
        <w:t xml:space="preserve"> </w:t>
      </w:r>
    </w:p>
    <w:p w14:paraId="33057126" w14:textId="31E574B4" w:rsidR="005823CB" w:rsidRPr="00027F89" w:rsidRDefault="005823CB" w:rsidP="00B41385">
      <w:pPr>
        <w:rPr>
          <w:lang w:val="en-US" w:eastAsia="en-GB"/>
        </w:rPr>
      </w:pPr>
      <w:r w:rsidRPr="0027261D">
        <w:rPr>
          <w:lang w:eastAsia="en-GB"/>
        </w:rPr>
        <w:t>The proposed system architecture for the intelligent auto-response system involves a number of components including the user interface, the external email server, the email transfer component (sending and retrieval), the database, the engine and the response generator (the GPT2 model).</w:t>
      </w:r>
      <w:r w:rsidR="00027F89">
        <w:rPr>
          <w:lang w:val="en-US" w:eastAsia="en-GB"/>
        </w:rPr>
        <w:t xml:space="preserve"> It is shown in Figure 3.4. The functions of the components of the architecture are as follows:</w:t>
      </w:r>
    </w:p>
    <w:p w14:paraId="72D286F5" w14:textId="77777777" w:rsidR="005823CB" w:rsidRPr="00B41385" w:rsidRDefault="005823CB" w:rsidP="00B41385">
      <w:pPr>
        <w:pStyle w:val="ListParagraph"/>
        <w:numPr>
          <w:ilvl w:val="0"/>
          <w:numId w:val="29"/>
        </w:numPr>
        <w:rPr>
          <w:lang w:val="en-US" w:eastAsia="en-GB"/>
        </w:rPr>
      </w:pPr>
      <w:r w:rsidRPr="00B41385">
        <w:rPr>
          <w:lang w:val="en-US" w:eastAsia="en-GB"/>
        </w:rPr>
        <w:t xml:space="preserve">User Interface: A </w:t>
      </w:r>
      <w:r w:rsidRPr="00B41385">
        <w:rPr>
          <w:lang w:eastAsia="en-GB"/>
        </w:rPr>
        <w:t xml:space="preserve">user can interact with the system using the user interface to read received emails from and send </w:t>
      </w:r>
      <w:r w:rsidRPr="00B41385">
        <w:rPr>
          <w:lang w:val="en-US" w:eastAsia="en-GB"/>
        </w:rPr>
        <w:t xml:space="preserve">replies </w:t>
      </w:r>
      <w:r w:rsidRPr="00B41385">
        <w:rPr>
          <w:lang w:eastAsia="en-GB"/>
        </w:rPr>
        <w:t>to the email server</w:t>
      </w:r>
      <w:r w:rsidRPr="00B41385">
        <w:rPr>
          <w:lang w:val="en-US" w:eastAsia="en-GB"/>
        </w:rPr>
        <w:t>.</w:t>
      </w:r>
    </w:p>
    <w:p w14:paraId="11906223" w14:textId="77777777" w:rsidR="005823CB" w:rsidRPr="00B41385" w:rsidRDefault="005823CB" w:rsidP="00B41385">
      <w:pPr>
        <w:pStyle w:val="ListParagraph"/>
        <w:numPr>
          <w:ilvl w:val="0"/>
          <w:numId w:val="29"/>
        </w:numPr>
        <w:rPr>
          <w:lang w:val="en-US" w:eastAsia="en-GB"/>
        </w:rPr>
      </w:pPr>
      <w:r w:rsidRPr="00B41385">
        <w:rPr>
          <w:lang w:val="en-US" w:eastAsia="en-GB"/>
        </w:rPr>
        <w:t xml:space="preserve">Email Transfer Mechanism: This handles the process of sending and </w:t>
      </w:r>
      <w:r w:rsidRPr="00B41385">
        <w:rPr>
          <w:lang w:eastAsia="en-GB"/>
        </w:rPr>
        <w:t>and retrieval of emails.</w:t>
      </w:r>
    </w:p>
    <w:p w14:paraId="6B119960" w14:textId="77777777" w:rsidR="005823CB" w:rsidRPr="00B41385" w:rsidRDefault="005823CB" w:rsidP="00B41385">
      <w:pPr>
        <w:pStyle w:val="ListParagraph"/>
        <w:numPr>
          <w:ilvl w:val="0"/>
          <w:numId w:val="29"/>
        </w:numPr>
        <w:rPr>
          <w:lang w:val="en-US" w:eastAsia="en-GB"/>
        </w:rPr>
      </w:pPr>
      <w:r w:rsidRPr="00B41385">
        <w:rPr>
          <w:lang w:val="en-US" w:eastAsia="en-GB"/>
        </w:rPr>
        <w:t xml:space="preserve">The Engine: </w:t>
      </w:r>
      <w:r w:rsidRPr="00B41385">
        <w:rPr>
          <w:lang w:eastAsia="en-GB"/>
        </w:rPr>
        <w:t>The engine oversees processing emails for sending, retrieval or response generation.</w:t>
      </w:r>
    </w:p>
    <w:p w14:paraId="1D35EEB7" w14:textId="77777777" w:rsidR="005823CB" w:rsidRPr="00B41385" w:rsidRDefault="005823CB" w:rsidP="00B41385">
      <w:pPr>
        <w:pStyle w:val="ListParagraph"/>
        <w:numPr>
          <w:ilvl w:val="0"/>
          <w:numId w:val="29"/>
        </w:numPr>
        <w:rPr>
          <w:lang w:val="en-US" w:eastAsia="en-GB"/>
        </w:rPr>
      </w:pPr>
      <w:r w:rsidRPr="00B41385">
        <w:rPr>
          <w:lang w:val="en-US" w:eastAsia="en-GB"/>
        </w:rPr>
        <w:t xml:space="preserve">Response Generator: This </w:t>
      </w:r>
      <w:r w:rsidRPr="00B41385">
        <w:rPr>
          <w:lang w:eastAsia="en-GB"/>
        </w:rPr>
        <w:t>is the intelligent part of the system which utilises transfer learning with GPT2 to generate intelligent responses to received emails</w:t>
      </w:r>
      <w:r w:rsidRPr="00B41385">
        <w:rPr>
          <w:lang w:val="en-US" w:eastAsia="en-GB"/>
        </w:rPr>
        <w:t>.</w:t>
      </w:r>
    </w:p>
    <w:p w14:paraId="39139941" w14:textId="77777777" w:rsidR="005823CB" w:rsidRPr="00B41385" w:rsidRDefault="005823CB" w:rsidP="00B41385">
      <w:pPr>
        <w:pStyle w:val="ListParagraph"/>
        <w:numPr>
          <w:ilvl w:val="0"/>
          <w:numId w:val="29"/>
        </w:numPr>
        <w:rPr>
          <w:lang w:val="en-US" w:eastAsia="en-GB"/>
        </w:rPr>
      </w:pPr>
      <w:r w:rsidRPr="00B41385">
        <w:rPr>
          <w:lang w:val="en-US" w:eastAsia="en-GB"/>
        </w:rPr>
        <w:t xml:space="preserve">Database: The purpose of this is to </w:t>
      </w:r>
      <w:r w:rsidRPr="00B41385">
        <w:rPr>
          <w:lang w:eastAsia="en-GB"/>
        </w:rPr>
        <w:t>store a small number of recent emails for an email user</w:t>
      </w:r>
      <w:r w:rsidRPr="00B41385">
        <w:rPr>
          <w:lang w:val="en-US" w:eastAsia="en-GB"/>
        </w:rPr>
        <w:t xml:space="preserve"> for the display on the user interface.</w:t>
      </w:r>
    </w:p>
    <w:p w14:paraId="3FEB23FC" w14:textId="77777777" w:rsidR="005823CB" w:rsidRPr="00B41385" w:rsidRDefault="005823CB" w:rsidP="00B41385">
      <w:pPr>
        <w:pStyle w:val="ListParagraph"/>
        <w:numPr>
          <w:ilvl w:val="0"/>
          <w:numId w:val="29"/>
        </w:numPr>
        <w:rPr>
          <w:lang w:val="en-US" w:eastAsia="en-GB"/>
        </w:rPr>
      </w:pPr>
      <w:r w:rsidRPr="00B41385">
        <w:rPr>
          <w:lang w:val="en-US" w:eastAsia="en-GB"/>
        </w:rPr>
        <w:t>Email Server: This refers to the external email server from which emails are retrieved and are sent to.</w:t>
      </w:r>
    </w:p>
    <w:p w14:paraId="3AD05E6D" w14:textId="77777777" w:rsidR="005823CB" w:rsidRPr="000E6CBA" w:rsidRDefault="005823CB" w:rsidP="005823CB">
      <w:pPr>
        <w:pStyle w:val="ListParagraph"/>
        <w:ind w:left="1080"/>
        <w:rPr>
          <w:rFonts w:eastAsia="Times New Roman" w:cs="Times New Roman"/>
          <w:lang w:val="en-US" w:eastAsia="en-GB"/>
        </w:rPr>
      </w:pPr>
    </w:p>
    <w:p w14:paraId="66C35A4E" w14:textId="77777777" w:rsidR="005823CB" w:rsidRDefault="005823CB" w:rsidP="005823CB">
      <w:pPr>
        <w:ind w:left="360"/>
        <w:jc w:val="center"/>
        <w:rPr>
          <w:rFonts w:eastAsia="Times New Roman" w:cs="Times New Roman"/>
          <w:color w:val="000000"/>
          <w:bdr w:val="none" w:sz="0" w:space="0" w:color="auto" w:frame="1"/>
          <w:lang w:eastAsia="en-GB"/>
        </w:rPr>
      </w:pPr>
      <w:r w:rsidRPr="005E0EFD">
        <w:rPr>
          <w:rFonts w:eastAsia="Times New Roman" w:cs="Times New Roman"/>
          <w:color w:val="000000"/>
          <w:bdr w:val="none" w:sz="0" w:space="0" w:color="auto" w:frame="1"/>
          <w:lang w:eastAsia="en-GB"/>
        </w:rPr>
        <w:lastRenderedPageBreak/>
        <w:fldChar w:fldCharType="begin"/>
      </w:r>
      <w:r w:rsidRPr="005E0EFD">
        <w:rPr>
          <w:rFonts w:eastAsia="Times New Roman" w:cs="Times New Roman"/>
          <w:color w:val="000000"/>
          <w:bdr w:val="none" w:sz="0" w:space="0" w:color="auto" w:frame="1"/>
          <w:lang w:eastAsia="en-GB"/>
        </w:rPr>
        <w:instrText xml:space="preserve"> INCLUDEPICTURE "https://lh5.googleusercontent.com/YPtwuQp94ZW3bfDyDQECM0OFJgIkvxji4IuG0QSqZw5sOVbnqffDMfWMI2anO0iDzV3rxA5JVVMZWhCjh5xQGh7VCGHQLQvmCabp8RLV4SbgpxWU0aSyS6_8B9Ccc-xPh_BVmJTqeGrKUh5aOvYJcYQ" \* MERGEFORMATINET </w:instrText>
      </w:r>
      <w:r w:rsidRPr="005E0EFD">
        <w:rPr>
          <w:rFonts w:eastAsia="Times New Roman" w:cs="Times New Roman"/>
          <w:color w:val="000000"/>
          <w:bdr w:val="none" w:sz="0" w:space="0" w:color="auto" w:frame="1"/>
          <w:lang w:eastAsia="en-GB"/>
        </w:rPr>
        <w:fldChar w:fldCharType="separate"/>
      </w:r>
      <w:r w:rsidRPr="005E0EFD">
        <w:rPr>
          <w:rFonts w:eastAsia="Times New Roman" w:cs="Times New Roman"/>
          <w:noProof/>
          <w:color w:val="000000"/>
          <w:bdr w:val="none" w:sz="0" w:space="0" w:color="auto" w:frame="1"/>
          <w:lang w:eastAsia="en-GB"/>
        </w:rPr>
        <w:drawing>
          <wp:inline distT="0" distB="0" distL="0" distR="0" wp14:anchorId="1E3B6721" wp14:editId="67F021FF">
            <wp:extent cx="4893310" cy="6586220"/>
            <wp:effectExtent l="0" t="0" r="0" b="5080"/>
            <wp:docPr id="938899366" name="Picture 938899366" descr="A diagram of email process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99366" name="Picture 8" descr="A diagram of email process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310" cy="6586220"/>
                    </a:xfrm>
                    <a:prstGeom prst="rect">
                      <a:avLst/>
                    </a:prstGeom>
                    <a:noFill/>
                    <a:ln>
                      <a:noFill/>
                    </a:ln>
                  </pic:spPr>
                </pic:pic>
              </a:graphicData>
            </a:graphic>
          </wp:inline>
        </w:drawing>
      </w:r>
      <w:r w:rsidRPr="005E0EFD">
        <w:rPr>
          <w:rFonts w:eastAsia="Times New Roman" w:cs="Times New Roman"/>
          <w:color w:val="000000"/>
          <w:bdr w:val="none" w:sz="0" w:space="0" w:color="auto" w:frame="1"/>
          <w:lang w:eastAsia="en-GB"/>
        </w:rPr>
        <w:fldChar w:fldCharType="end"/>
      </w:r>
    </w:p>
    <w:p w14:paraId="7116C393" w14:textId="7D9D2BB5" w:rsidR="00B41385" w:rsidRPr="00B41385" w:rsidRDefault="00B41385" w:rsidP="00B41385">
      <w:pPr>
        <w:pStyle w:val="Caption"/>
      </w:pPr>
      <w:bookmarkStart w:id="101" w:name="_Toc144988642"/>
      <w:r>
        <w:t xml:space="preserve">Figure </w:t>
      </w:r>
      <w:r>
        <w:fldChar w:fldCharType="begin"/>
      </w:r>
      <w:r>
        <w:instrText xml:space="preserve"> STYLEREF 1 \s </w:instrText>
      </w:r>
      <w:r>
        <w:fldChar w:fldCharType="separate"/>
      </w:r>
      <w:r w:rsidR="00E22105">
        <w:rPr>
          <w:noProof/>
        </w:rPr>
        <w:t>3</w:t>
      </w:r>
      <w:r>
        <w:rPr>
          <w:noProof/>
        </w:rPr>
        <w:fldChar w:fldCharType="end"/>
      </w:r>
      <w:r w:rsidR="00E22105">
        <w:t>.</w:t>
      </w:r>
      <w:r>
        <w:fldChar w:fldCharType="begin"/>
      </w:r>
      <w:r>
        <w:instrText xml:space="preserve"> SEQ Figure \* ARABIC \s 1 </w:instrText>
      </w:r>
      <w:r>
        <w:fldChar w:fldCharType="separate"/>
      </w:r>
      <w:r w:rsidR="00E22105">
        <w:rPr>
          <w:noProof/>
        </w:rPr>
        <w:t>4</w:t>
      </w:r>
      <w:r>
        <w:rPr>
          <w:noProof/>
        </w:rPr>
        <w:fldChar w:fldCharType="end"/>
      </w:r>
      <w:r w:rsidR="00595B53">
        <w:rPr>
          <w:noProof/>
        </w:rPr>
        <w:t>:</w:t>
      </w:r>
      <w:r>
        <w:t xml:space="preserve"> Architecture of the Proposed System</w:t>
      </w:r>
      <w:bookmarkEnd w:id="101"/>
    </w:p>
    <w:p w14:paraId="32098DDD" w14:textId="77777777" w:rsidR="005823CB" w:rsidRPr="0027261D" w:rsidRDefault="005823CB" w:rsidP="00B41385">
      <w:pPr>
        <w:rPr>
          <w:lang w:eastAsia="en-GB"/>
        </w:rPr>
      </w:pPr>
      <w:r w:rsidRPr="0027261D">
        <w:rPr>
          <w:lang w:eastAsia="en-GB"/>
        </w:rPr>
        <w:t>In this architecture, a user can interact with the system using the user interface to read received emails from and send emails to the email server. The email transfer component handles this process of sending and retrieval of emails. The engine is in charge of processing emails for sending, retrieval or response generation. The responses generator is the intelligent part of the system which utilises transfer learning with GPT2 to generate intelligent responses to received emails. A database is also available to store a small amount of recent emails for an email user. </w:t>
      </w:r>
    </w:p>
    <w:p w14:paraId="33941E8B" w14:textId="77777777" w:rsidR="005823CB" w:rsidRPr="0027261D" w:rsidRDefault="005823CB" w:rsidP="00B41385">
      <w:pPr>
        <w:rPr>
          <w:lang w:eastAsia="en-GB"/>
        </w:rPr>
      </w:pPr>
    </w:p>
    <w:p w14:paraId="54648A5E" w14:textId="77777777" w:rsidR="005823CB" w:rsidRDefault="005823CB" w:rsidP="00B41385">
      <w:pPr>
        <w:rPr>
          <w:lang w:eastAsia="en-GB"/>
        </w:rPr>
      </w:pPr>
      <w:r w:rsidRPr="0027261D">
        <w:rPr>
          <w:lang w:eastAsia="en-GB"/>
        </w:rPr>
        <w:t>Figure 3.</w:t>
      </w:r>
      <w:r>
        <w:rPr>
          <w:lang w:val="en-US" w:eastAsia="en-GB"/>
        </w:rPr>
        <w:t>2</w:t>
      </w:r>
      <w:r w:rsidRPr="0027261D">
        <w:rPr>
          <w:lang w:eastAsia="en-GB"/>
        </w:rPr>
        <w:t xml:space="preserve"> shows a representation of the system architecture for the proposed intelligent auto-response system.</w:t>
      </w:r>
    </w:p>
    <w:p w14:paraId="301D2A1E" w14:textId="3B53AD67" w:rsidR="005823CB" w:rsidRPr="00B41385" w:rsidRDefault="00694B18" w:rsidP="0042772A">
      <w:pPr>
        <w:pStyle w:val="Heading2"/>
      </w:pPr>
      <w:bookmarkStart w:id="102" w:name="_Toc144989275"/>
      <w:r>
        <w:t>Logical Design</w:t>
      </w:r>
      <w:bookmarkEnd w:id="102"/>
    </w:p>
    <w:p w14:paraId="69E57EF0" w14:textId="77777777" w:rsidR="005823CB" w:rsidRPr="00780E63" w:rsidRDefault="005823CB" w:rsidP="00B41385">
      <w:pPr>
        <w:rPr>
          <w:lang w:eastAsia="en-GB"/>
        </w:rPr>
      </w:pPr>
      <w:r w:rsidRPr="005E0EFD">
        <w:rPr>
          <w:lang w:eastAsia="en-GB"/>
        </w:rPr>
        <w:t>In software engineering, logical design refers to the stage of the software development life cycle in which high-level design choices are made to define the system's organization functionality and behaviour. For the proposed system, the goal of logical design is to provide an abstract representation of the software system that is independent of specific implementation characteristics.</w:t>
      </w:r>
    </w:p>
    <w:p w14:paraId="2443A650" w14:textId="321C9029" w:rsidR="005823CB" w:rsidRPr="00B41385" w:rsidRDefault="005823CB" w:rsidP="00B41385">
      <w:pPr>
        <w:pStyle w:val="Heading3"/>
      </w:pPr>
      <w:bookmarkStart w:id="103" w:name="_Toc144989276"/>
      <w:r w:rsidRPr="00B41385">
        <w:t>Use Case Diagram</w:t>
      </w:r>
      <w:bookmarkEnd w:id="103"/>
    </w:p>
    <w:p w14:paraId="52501ED5" w14:textId="1177F815" w:rsidR="005823CB" w:rsidRPr="00E926DD" w:rsidRDefault="005823CB" w:rsidP="005823CB">
      <w:pPr>
        <w:spacing w:before="200"/>
        <w:rPr>
          <w:rFonts w:eastAsia="Times New Roman" w:cs="Times New Roman"/>
          <w:color w:val="000000"/>
          <w:lang w:val="en-US" w:eastAsia="en-GB"/>
        </w:rPr>
      </w:pPr>
      <w:r w:rsidRPr="005E0EFD">
        <w:rPr>
          <w:rFonts w:eastAsia="Times New Roman" w:cs="Times New Roman"/>
          <w:color w:val="000000"/>
          <w:lang w:eastAsia="en-GB"/>
        </w:rPr>
        <w:t>A use-case diagram is a category of UML diagram employed to identify and graphically illustrate the involved users within different use-case scenarios. In the case of the proposed intelligent auto-response system, the use-case diagram will help to represent the possible interactions between users of the system and the system.</w:t>
      </w:r>
      <w:r w:rsidR="00E926DD">
        <w:rPr>
          <w:rFonts w:eastAsia="Times New Roman" w:cs="Times New Roman"/>
          <w:color w:val="000000"/>
          <w:lang w:val="en-US" w:eastAsia="en-GB"/>
        </w:rPr>
        <w:t xml:space="preserve"> The use-case diagram for the proposed auto-response system is shown in Figure 3.5.</w:t>
      </w:r>
    </w:p>
    <w:p w14:paraId="7F94B705" w14:textId="7AC9B0C8" w:rsidR="00B41385" w:rsidRPr="005E0EFD" w:rsidRDefault="00B41385" w:rsidP="00B41385">
      <w:pPr>
        <w:spacing w:before="200"/>
        <w:rPr>
          <w:rFonts w:eastAsia="Times New Roman" w:cs="Times New Roman"/>
          <w:lang w:eastAsia="en-GB"/>
        </w:rPr>
      </w:pPr>
      <w:r w:rsidRPr="005E0EFD">
        <w:rPr>
          <w:rFonts w:eastAsia="Times New Roman" w:cs="Times New Roman"/>
          <w:color w:val="000000"/>
          <w:lang w:eastAsia="en-GB"/>
        </w:rPr>
        <w:t>The use-case diagram shows that the user can login to the system, send emails, receive emails, view those emails in the inbox and generate intelligent responses, which is the core of the system.</w:t>
      </w:r>
    </w:p>
    <w:p w14:paraId="5E1FA89F" w14:textId="77777777" w:rsidR="00B41385" w:rsidRPr="005E0EFD" w:rsidRDefault="00B41385" w:rsidP="005823CB">
      <w:pPr>
        <w:spacing w:before="200"/>
        <w:rPr>
          <w:rFonts w:eastAsia="Times New Roman" w:cs="Times New Roman"/>
          <w:lang w:eastAsia="en-GB"/>
        </w:rPr>
      </w:pPr>
    </w:p>
    <w:p w14:paraId="66BBAE10" w14:textId="77777777" w:rsidR="005823CB" w:rsidRPr="005E0EFD" w:rsidRDefault="005823CB" w:rsidP="00B41385">
      <w:pPr>
        <w:spacing w:before="200"/>
        <w:jc w:val="center"/>
        <w:rPr>
          <w:rFonts w:eastAsia="Times New Roman" w:cs="Times New Roman"/>
          <w:lang w:eastAsia="en-GB"/>
        </w:rPr>
      </w:pPr>
      <w:r w:rsidRPr="005E0EFD">
        <w:rPr>
          <w:rFonts w:eastAsia="Times New Roman" w:cs="Times New Roman"/>
          <w:color w:val="000000"/>
          <w:bdr w:val="none" w:sz="0" w:space="0" w:color="auto" w:frame="1"/>
          <w:lang w:eastAsia="en-GB"/>
        </w:rPr>
        <w:lastRenderedPageBreak/>
        <w:fldChar w:fldCharType="begin"/>
      </w:r>
      <w:r w:rsidRPr="005E0EFD">
        <w:rPr>
          <w:rFonts w:eastAsia="Times New Roman" w:cs="Times New Roman"/>
          <w:color w:val="000000"/>
          <w:bdr w:val="none" w:sz="0" w:space="0" w:color="auto" w:frame="1"/>
          <w:lang w:eastAsia="en-GB"/>
        </w:rPr>
        <w:instrText xml:space="preserve"> INCLUDEPICTURE "https://lh4.googleusercontent.com/CBCOQ4fwhi4rq_50P0p_ifkwmT_N44Iq2oLiXgP0BgMYhr0_Va3OLcFgaYGEmf3wSl5ct-jCXAjGbJGuFGmBohy5sZ1tQVDr3x8AnrJ21OFW8pj_4KrjOgugithC1uzsHi2dW6YvG35TBMevCM9Fw-4" \* MERGEFORMATINET </w:instrText>
      </w:r>
      <w:r w:rsidRPr="005E0EFD">
        <w:rPr>
          <w:rFonts w:eastAsia="Times New Roman" w:cs="Times New Roman"/>
          <w:color w:val="000000"/>
          <w:bdr w:val="none" w:sz="0" w:space="0" w:color="auto" w:frame="1"/>
          <w:lang w:eastAsia="en-GB"/>
        </w:rPr>
        <w:fldChar w:fldCharType="separate"/>
      </w:r>
      <w:r w:rsidRPr="005E0EFD">
        <w:rPr>
          <w:rFonts w:eastAsia="Times New Roman" w:cs="Times New Roman"/>
          <w:noProof/>
          <w:color w:val="000000"/>
          <w:bdr w:val="none" w:sz="0" w:space="0" w:color="auto" w:frame="1"/>
          <w:lang w:eastAsia="en-GB"/>
        </w:rPr>
        <w:drawing>
          <wp:inline distT="0" distB="0" distL="0" distR="0" wp14:anchorId="025518A5" wp14:editId="67D91440">
            <wp:extent cx="3679634" cy="5293602"/>
            <wp:effectExtent l="0" t="0" r="3810" b="2540"/>
            <wp:docPr id="1508575583" name="Picture 1508575583" descr="A picture containing line,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75583" name="Picture 7" descr="A picture containing line, diagram, screenshot, paralle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1961" cy="5325722"/>
                    </a:xfrm>
                    <a:prstGeom prst="rect">
                      <a:avLst/>
                    </a:prstGeom>
                    <a:noFill/>
                    <a:ln>
                      <a:noFill/>
                    </a:ln>
                  </pic:spPr>
                </pic:pic>
              </a:graphicData>
            </a:graphic>
          </wp:inline>
        </w:drawing>
      </w:r>
      <w:r w:rsidRPr="005E0EFD">
        <w:rPr>
          <w:rFonts w:eastAsia="Times New Roman" w:cs="Times New Roman"/>
          <w:color w:val="000000"/>
          <w:bdr w:val="none" w:sz="0" w:space="0" w:color="auto" w:frame="1"/>
          <w:lang w:eastAsia="en-GB"/>
        </w:rPr>
        <w:fldChar w:fldCharType="end"/>
      </w:r>
    </w:p>
    <w:p w14:paraId="46CCA169" w14:textId="11A2AE07" w:rsidR="00B41385" w:rsidRDefault="00B41385" w:rsidP="00B41385">
      <w:pPr>
        <w:pStyle w:val="Caption"/>
        <w:rPr>
          <w:rFonts w:eastAsia="Times New Roman" w:cs="Times New Roman"/>
          <w:color w:val="000000"/>
          <w:lang w:eastAsia="en-GB"/>
        </w:rPr>
      </w:pPr>
      <w:bookmarkStart w:id="104" w:name="_Toc144988643"/>
      <w:r>
        <w:t xml:space="preserve">Figure </w:t>
      </w:r>
      <w:r>
        <w:fldChar w:fldCharType="begin"/>
      </w:r>
      <w:r>
        <w:instrText xml:space="preserve"> STYLEREF 1 \s </w:instrText>
      </w:r>
      <w:r>
        <w:fldChar w:fldCharType="separate"/>
      </w:r>
      <w:r w:rsidR="00E22105">
        <w:rPr>
          <w:noProof/>
        </w:rPr>
        <w:t>3</w:t>
      </w:r>
      <w:r>
        <w:rPr>
          <w:noProof/>
        </w:rPr>
        <w:fldChar w:fldCharType="end"/>
      </w:r>
      <w:r w:rsidR="00E22105">
        <w:t>.</w:t>
      </w:r>
      <w:r>
        <w:fldChar w:fldCharType="begin"/>
      </w:r>
      <w:r>
        <w:instrText xml:space="preserve"> SEQ Figure \* ARABIC \s 1 </w:instrText>
      </w:r>
      <w:r>
        <w:fldChar w:fldCharType="separate"/>
      </w:r>
      <w:r w:rsidR="00E22105">
        <w:rPr>
          <w:noProof/>
        </w:rPr>
        <w:t>5</w:t>
      </w:r>
      <w:r>
        <w:rPr>
          <w:noProof/>
        </w:rPr>
        <w:fldChar w:fldCharType="end"/>
      </w:r>
      <w:r w:rsidR="00595B53">
        <w:rPr>
          <w:noProof/>
        </w:rPr>
        <w:t>:</w:t>
      </w:r>
      <w:r>
        <w:t xml:space="preserve"> Use case diagram for the proposed </w:t>
      </w:r>
      <w:r w:rsidR="00122AE9">
        <w:t>system.</w:t>
      </w:r>
      <w:bookmarkEnd w:id="104"/>
    </w:p>
    <w:p w14:paraId="32173B66" w14:textId="14D17184" w:rsidR="005823CB" w:rsidRPr="005E0EFD" w:rsidRDefault="005823CB" w:rsidP="00B41385">
      <w:pPr>
        <w:pStyle w:val="Heading3"/>
        <w:rPr>
          <w:rFonts w:eastAsia="Times New Roman"/>
          <w:sz w:val="27"/>
          <w:szCs w:val="27"/>
          <w:lang w:eastAsia="en-GB"/>
        </w:rPr>
      </w:pPr>
      <w:bookmarkStart w:id="105" w:name="_Toc144989277"/>
      <w:r w:rsidRPr="005E0EFD">
        <w:rPr>
          <w:rFonts w:eastAsia="Times New Roman"/>
          <w:lang w:eastAsia="en-GB"/>
        </w:rPr>
        <w:t>Activity Diagram</w:t>
      </w:r>
      <w:bookmarkEnd w:id="105"/>
    </w:p>
    <w:p w14:paraId="404E9770" w14:textId="7E3998D8" w:rsidR="005823CB" w:rsidRPr="005E0EFD" w:rsidRDefault="00272C73" w:rsidP="00B41385">
      <w:pPr>
        <w:rPr>
          <w:lang w:eastAsia="en-GB"/>
        </w:rPr>
      </w:pPr>
      <w:r>
        <w:rPr>
          <w:lang w:val="en-US" w:eastAsia="en-GB"/>
        </w:rPr>
        <w:t>This</w:t>
      </w:r>
      <w:r w:rsidR="005823CB" w:rsidRPr="005E0EFD">
        <w:rPr>
          <w:lang w:eastAsia="en-GB"/>
        </w:rPr>
        <w:t xml:space="preserve"> is an advanced flowchart which shows the flow of activities or actions in a system. It </w:t>
      </w:r>
      <w:r>
        <w:rPr>
          <w:lang w:val="en-US" w:eastAsia="en-GB"/>
        </w:rPr>
        <w:t xml:space="preserve">can be described as a </w:t>
      </w:r>
      <w:r w:rsidR="005823CB" w:rsidRPr="005E0EFD">
        <w:rPr>
          <w:lang w:eastAsia="en-GB"/>
        </w:rPr>
        <w:t>visual representation of the workflow inside a given system</w:t>
      </w:r>
      <w:r>
        <w:rPr>
          <w:lang w:val="en-US" w:eastAsia="en-GB"/>
        </w:rPr>
        <w:t>,</w:t>
      </w:r>
      <w:r w:rsidR="005823CB" w:rsidRPr="005E0EFD">
        <w:rPr>
          <w:lang w:eastAsia="en-GB"/>
        </w:rPr>
        <w:t xml:space="preserve"> and this means it depicts the more dynamic parts of a system. This depiction is done by displaying the arrangement and interdependence of actions, as well as decision points and branching routes.</w:t>
      </w:r>
    </w:p>
    <w:p w14:paraId="2214864C" w14:textId="16F94FC4" w:rsidR="005823CB" w:rsidRDefault="005823CB" w:rsidP="00B41385">
      <w:pPr>
        <w:rPr>
          <w:lang w:eastAsia="en-GB"/>
        </w:rPr>
      </w:pPr>
      <w:r w:rsidRPr="005E0EFD">
        <w:rPr>
          <w:lang w:eastAsia="en-GB"/>
        </w:rPr>
        <w:t>Figure 3.</w:t>
      </w:r>
      <w:r w:rsidR="00A02FE9">
        <w:rPr>
          <w:lang w:val="en-US" w:eastAsia="en-GB"/>
        </w:rPr>
        <w:t>6</w:t>
      </w:r>
      <w:r w:rsidRPr="005E0EFD">
        <w:rPr>
          <w:lang w:eastAsia="en-GB"/>
        </w:rPr>
        <w:t xml:space="preserve"> shows the activity diagram for the </w:t>
      </w:r>
      <w:r w:rsidR="00D44038">
        <w:rPr>
          <w:lang w:val="en-US" w:eastAsia="en-GB"/>
        </w:rPr>
        <w:t xml:space="preserve">intelligent auto-response </w:t>
      </w:r>
      <w:r w:rsidRPr="005E0EFD">
        <w:rPr>
          <w:lang w:eastAsia="en-GB"/>
        </w:rPr>
        <w:t>system.</w:t>
      </w:r>
    </w:p>
    <w:p w14:paraId="0870C696" w14:textId="77777777" w:rsidR="005823CB" w:rsidRDefault="005823CB" w:rsidP="005823CB">
      <w:pPr>
        <w:spacing w:before="200"/>
        <w:rPr>
          <w:rFonts w:eastAsia="Times New Roman" w:cs="Times New Roman"/>
          <w:color w:val="000000"/>
          <w:bdr w:val="none" w:sz="0" w:space="0" w:color="auto" w:frame="1"/>
          <w:lang w:eastAsia="en-GB"/>
        </w:rPr>
      </w:pPr>
      <w:r w:rsidRPr="005E0EFD">
        <w:rPr>
          <w:rFonts w:eastAsia="Times New Roman" w:cs="Times New Roman"/>
          <w:color w:val="000000"/>
          <w:bdr w:val="none" w:sz="0" w:space="0" w:color="auto" w:frame="1"/>
          <w:lang w:eastAsia="en-GB"/>
        </w:rPr>
        <w:lastRenderedPageBreak/>
        <w:fldChar w:fldCharType="begin"/>
      </w:r>
      <w:r w:rsidRPr="005E0EFD">
        <w:rPr>
          <w:rFonts w:eastAsia="Times New Roman" w:cs="Times New Roman"/>
          <w:color w:val="000000"/>
          <w:bdr w:val="none" w:sz="0" w:space="0" w:color="auto" w:frame="1"/>
          <w:lang w:eastAsia="en-GB"/>
        </w:rPr>
        <w:instrText xml:space="preserve"> INCLUDEPICTURE "https://lh3.googleusercontent.com/S3Z6gH_bEdxzqBwrgTlkRmyTdcGnPQr58CTjnvrZTd5t74XO4OaS2FhFL9Qr6IKmPm4lPlKWsIoKRIgj6IeJbqjFLxy6dmcEJYweamZea-ZXn3dpZXDuoFvFxh2H1AsVXgKSqD6P0FJVy8Ml7GYJMdo" \* MERGEFORMATINET </w:instrText>
      </w:r>
      <w:r w:rsidRPr="005E0EFD">
        <w:rPr>
          <w:rFonts w:eastAsia="Times New Roman" w:cs="Times New Roman"/>
          <w:color w:val="000000"/>
          <w:bdr w:val="none" w:sz="0" w:space="0" w:color="auto" w:frame="1"/>
          <w:lang w:eastAsia="en-GB"/>
        </w:rPr>
        <w:fldChar w:fldCharType="separate"/>
      </w:r>
      <w:r w:rsidRPr="005E0EFD">
        <w:rPr>
          <w:rFonts w:eastAsia="Times New Roman" w:cs="Times New Roman"/>
          <w:noProof/>
          <w:color w:val="000000"/>
          <w:bdr w:val="none" w:sz="0" w:space="0" w:color="auto" w:frame="1"/>
          <w:lang w:eastAsia="en-GB"/>
        </w:rPr>
        <w:drawing>
          <wp:inline distT="0" distB="0" distL="0" distR="0" wp14:anchorId="1490D561" wp14:editId="13569434">
            <wp:extent cx="5360276" cy="6520699"/>
            <wp:effectExtent l="0" t="0" r="0" b="0"/>
            <wp:docPr id="494719214" name="Picture 494719214" descr="A picture containing text, diagram,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19214" name="Picture 6" descr="A picture containing text, diagram, sketch, drawing&#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6324" cy="6540222"/>
                    </a:xfrm>
                    <a:prstGeom prst="rect">
                      <a:avLst/>
                    </a:prstGeom>
                    <a:noFill/>
                    <a:ln>
                      <a:noFill/>
                    </a:ln>
                  </pic:spPr>
                </pic:pic>
              </a:graphicData>
            </a:graphic>
          </wp:inline>
        </w:drawing>
      </w:r>
      <w:r w:rsidRPr="005E0EFD">
        <w:rPr>
          <w:rFonts w:eastAsia="Times New Roman" w:cs="Times New Roman"/>
          <w:color w:val="000000"/>
          <w:bdr w:val="none" w:sz="0" w:space="0" w:color="auto" w:frame="1"/>
          <w:lang w:eastAsia="en-GB"/>
        </w:rPr>
        <w:fldChar w:fldCharType="end"/>
      </w:r>
    </w:p>
    <w:p w14:paraId="314180E5" w14:textId="28FAEBFB" w:rsidR="00B41385" w:rsidRPr="005E0EFD" w:rsidRDefault="00B41385" w:rsidP="00B41385">
      <w:pPr>
        <w:pStyle w:val="Caption"/>
        <w:rPr>
          <w:rFonts w:eastAsia="Times New Roman" w:cs="Times New Roman"/>
          <w:lang w:eastAsia="en-GB"/>
        </w:rPr>
      </w:pPr>
      <w:bookmarkStart w:id="106" w:name="_Toc144988644"/>
      <w:r>
        <w:t xml:space="preserve">Figure </w:t>
      </w:r>
      <w:r>
        <w:fldChar w:fldCharType="begin"/>
      </w:r>
      <w:r>
        <w:instrText xml:space="preserve"> STYLEREF 1 \s </w:instrText>
      </w:r>
      <w:r>
        <w:fldChar w:fldCharType="separate"/>
      </w:r>
      <w:r w:rsidR="00E22105">
        <w:rPr>
          <w:noProof/>
        </w:rPr>
        <w:t>3</w:t>
      </w:r>
      <w:r>
        <w:rPr>
          <w:noProof/>
        </w:rPr>
        <w:fldChar w:fldCharType="end"/>
      </w:r>
      <w:r w:rsidR="00E22105">
        <w:t>.</w:t>
      </w:r>
      <w:r>
        <w:fldChar w:fldCharType="begin"/>
      </w:r>
      <w:r>
        <w:instrText xml:space="preserve"> SEQ Figure \* ARABIC \s 1 </w:instrText>
      </w:r>
      <w:r>
        <w:fldChar w:fldCharType="separate"/>
      </w:r>
      <w:r w:rsidR="00E22105">
        <w:rPr>
          <w:noProof/>
        </w:rPr>
        <w:t>6</w:t>
      </w:r>
      <w:r>
        <w:rPr>
          <w:noProof/>
        </w:rPr>
        <w:fldChar w:fldCharType="end"/>
      </w:r>
      <w:r w:rsidR="00595B53">
        <w:rPr>
          <w:noProof/>
        </w:rPr>
        <w:t>:</w:t>
      </w:r>
      <w:r>
        <w:t xml:space="preserve"> Activity Diagram for the proposed system</w:t>
      </w:r>
      <w:bookmarkEnd w:id="106"/>
    </w:p>
    <w:p w14:paraId="4ECACEF6" w14:textId="5B4307A2" w:rsidR="005823CB" w:rsidRPr="005E0EFD" w:rsidRDefault="005823CB" w:rsidP="00B41385">
      <w:pPr>
        <w:pStyle w:val="Heading3"/>
        <w:rPr>
          <w:rFonts w:eastAsia="Times New Roman"/>
          <w:sz w:val="27"/>
          <w:szCs w:val="27"/>
          <w:lang w:eastAsia="en-GB"/>
        </w:rPr>
      </w:pPr>
      <w:bookmarkStart w:id="107" w:name="_Toc144989278"/>
      <w:r w:rsidRPr="005E0EFD">
        <w:rPr>
          <w:rFonts w:eastAsia="Times New Roman"/>
          <w:lang w:eastAsia="en-GB"/>
        </w:rPr>
        <w:t>Sequence Diagram</w:t>
      </w:r>
      <w:bookmarkEnd w:id="107"/>
    </w:p>
    <w:p w14:paraId="55728916" w14:textId="56B37406" w:rsidR="005823CB" w:rsidRPr="005E0EFD" w:rsidRDefault="005823CB" w:rsidP="005823CB">
      <w:pPr>
        <w:spacing w:after="0"/>
        <w:rPr>
          <w:rFonts w:eastAsia="Times New Roman" w:cs="Times New Roman"/>
          <w:lang w:eastAsia="en-GB"/>
        </w:rPr>
      </w:pPr>
      <w:r w:rsidRPr="005E0EFD">
        <w:rPr>
          <w:rFonts w:eastAsia="Times New Roman" w:cs="Times New Roman"/>
          <w:color w:val="000000"/>
          <w:lang w:eastAsia="en-GB"/>
        </w:rPr>
        <w:t>A sequence diagram is a type of UML diagram that depicts interactions between users and the proposed system as well as between the parts of the system. For the intelligent auto-response system, the diagram shows how the users interact with the system and how the system interacts with the email server.</w:t>
      </w:r>
      <w:r>
        <w:rPr>
          <w:rFonts w:eastAsia="Times New Roman" w:cs="Times New Roman"/>
          <w:lang w:val="en-US" w:eastAsia="en-GB"/>
        </w:rPr>
        <w:t xml:space="preserve"> </w:t>
      </w:r>
      <w:r w:rsidRPr="005E0EFD">
        <w:rPr>
          <w:rFonts w:eastAsia="Times New Roman" w:cs="Times New Roman"/>
          <w:color w:val="000000"/>
          <w:lang w:eastAsia="en-GB"/>
        </w:rPr>
        <w:t>Figure 3.</w:t>
      </w:r>
      <w:r w:rsidR="00A02FE9">
        <w:rPr>
          <w:rFonts w:eastAsia="Times New Roman" w:cs="Times New Roman"/>
          <w:color w:val="000000"/>
          <w:lang w:val="en-US" w:eastAsia="en-GB"/>
        </w:rPr>
        <w:t>7</w:t>
      </w:r>
      <w:r w:rsidRPr="005E0EFD">
        <w:rPr>
          <w:rFonts w:eastAsia="Times New Roman" w:cs="Times New Roman"/>
          <w:color w:val="000000"/>
          <w:lang w:eastAsia="en-GB"/>
        </w:rPr>
        <w:t xml:space="preserve"> shows the sequence diagram for the proposed system.</w:t>
      </w:r>
    </w:p>
    <w:p w14:paraId="2601E30A" w14:textId="77777777" w:rsidR="005823CB" w:rsidRPr="005E0EFD" w:rsidRDefault="005823CB" w:rsidP="005823CB">
      <w:pPr>
        <w:rPr>
          <w:rFonts w:eastAsia="Times New Roman" w:cs="Times New Roman"/>
          <w:lang w:eastAsia="en-GB"/>
        </w:rPr>
      </w:pPr>
      <w:r w:rsidRPr="005E0EFD">
        <w:rPr>
          <w:rFonts w:eastAsia="Times New Roman" w:cs="Times New Roman"/>
          <w:color w:val="000000"/>
          <w:bdr w:val="none" w:sz="0" w:space="0" w:color="auto" w:frame="1"/>
          <w:lang w:eastAsia="en-GB"/>
        </w:rPr>
        <w:lastRenderedPageBreak/>
        <w:fldChar w:fldCharType="begin"/>
      </w:r>
      <w:r w:rsidRPr="005E0EFD">
        <w:rPr>
          <w:rFonts w:eastAsia="Times New Roman" w:cs="Times New Roman"/>
          <w:color w:val="000000"/>
          <w:bdr w:val="none" w:sz="0" w:space="0" w:color="auto" w:frame="1"/>
          <w:lang w:eastAsia="en-GB"/>
        </w:rPr>
        <w:instrText xml:space="preserve"> INCLUDEPICTURE "https://lh5.googleusercontent.com/k5u-5qEaQ64T-6nmmHEB2QGRYAUWPFZZgQtAAVUYggoOB-vOyCSQ22YJZ8OgvmW5YDyxEgGB2ziLrxoWbADAVvzjkqFzk-RkHNUxLHnZxO_vpQgJMEHSJUJIgqhIW8akuvBodKiliTnK8nTyIKM7bp4" \* MERGEFORMATINET </w:instrText>
      </w:r>
      <w:r w:rsidRPr="005E0EFD">
        <w:rPr>
          <w:rFonts w:eastAsia="Times New Roman" w:cs="Times New Roman"/>
          <w:color w:val="000000"/>
          <w:bdr w:val="none" w:sz="0" w:space="0" w:color="auto" w:frame="1"/>
          <w:lang w:eastAsia="en-GB"/>
        </w:rPr>
        <w:fldChar w:fldCharType="separate"/>
      </w:r>
      <w:r w:rsidRPr="005E0EFD">
        <w:rPr>
          <w:rFonts w:eastAsia="Times New Roman" w:cs="Times New Roman"/>
          <w:noProof/>
          <w:color w:val="000000"/>
          <w:bdr w:val="none" w:sz="0" w:space="0" w:color="auto" w:frame="1"/>
          <w:lang w:eastAsia="en-GB"/>
        </w:rPr>
        <w:drawing>
          <wp:inline distT="0" distB="0" distL="0" distR="0" wp14:anchorId="7B803793" wp14:editId="00E0F473">
            <wp:extent cx="6055681" cy="7104993"/>
            <wp:effectExtent l="0" t="0" r="2540" b="0"/>
            <wp:docPr id="1745560071" name="Picture 1745560071" descr="A picture containing text, diagram, receip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60071" name="Picture 5" descr="A picture containing text, diagram, receipt, paralle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4709" cy="7115586"/>
                    </a:xfrm>
                    <a:prstGeom prst="rect">
                      <a:avLst/>
                    </a:prstGeom>
                    <a:noFill/>
                    <a:ln>
                      <a:noFill/>
                    </a:ln>
                  </pic:spPr>
                </pic:pic>
              </a:graphicData>
            </a:graphic>
          </wp:inline>
        </w:drawing>
      </w:r>
      <w:r w:rsidRPr="005E0EFD">
        <w:rPr>
          <w:rFonts w:eastAsia="Times New Roman" w:cs="Times New Roman"/>
          <w:color w:val="000000"/>
          <w:bdr w:val="none" w:sz="0" w:space="0" w:color="auto" w:frame="1"/>
          <w:lang w:eastAsia="en-GB"/>
        </w:rPr>
        <w:fldChar w:fldCharType="end"/>
      </w:r>
    </w:p>
    <w:p w14:paraId="316FCC80" w14:textId="3D3BC0D2" w:rsidR="005823CB" w:rsidRPr="00B41385" w:rsidRDefault="00B41385" w:rsidP="00B41385">
      <w:pPr>
        <w:pStyle w:val="Caption"/>
        <w:rPr>
          <w:rFonts w:eastAsia="Times New Roman" w:cs="Times New Roman"/>
          <w:lang w:val="en-US" w:eastAsia="en-GB"/>
        </w:rPr>
      </w:pPr>
      <w:bookmarkStart w:id="108" w:name="_Toc144988645"/>
      <w:r>
        <w:t xml:space="preserve">Figure </w:t>
      </w:r>
      <w:r>
        <w:fldChar w:fldCharType="begin"/>
      </w:r>
      <w:r>
        <w:instrText xml:space="preserve"> STYLEREF 1 \s </w:instrText>
      </w:r>
      <w:r>
        <w:fldChar w:fldCharType="separate"/>
      </w:r>
      <w:r w:rsidR="00E22105">
        <w:rPr>
          <w:noProof/>
        </w:rPr>
        <w:t>3</w:t>
      </w:r>
      <w:r>
        <w:rPr>
          <w:noProof/>
        </w:rPr>
        <w:fldChar w:fldCharType="end"/>
      </w:r>
      <w:r w:rsidR="00E22105">
        <w:t>.</w:t>
      </w:r>
      <w:r>
        <w:fldChar w:fldCharType="begin"/>
      </w:r>
      <w:r>
        <w:instrText xml:space="preserve"> SEQ Figure \* ARABIC \s 1 </w:instrText>
      </w:r>
      <w:r>
        <w:fldChar w:fldCharType="separate"/>
      </w:r>
      <w:r w:rsidR="00E22105">
        <w:rPr>
          <w:noProof/>
        </w:rPr>
        <w:t>7</w:t>
      </w:r>
      <w:r>
        <w:rPr>
          <w:noProof/>
        </w:rPr>
        <w:fldChar w:fldCharType="end"/>
      </w:r>
      <w:r w:rsidR="00595B53">
        <w:rPr>
          <w:noProof/>
        </w:rPr>
        <w:t>:</w:t>
      </w:r>
      <w:r>
        <w:t xml:space="preserve"> Sequence Diagram for the Proposed System</w:t>
      </w:r>
      <w:bookmarkEnd w:id="108"/>
    </w:p>
    <w:p w14:paraId="29052A7C" w14:textId="77777777" w:rsidR="005823CB" w:rsidRDefault="005823CB" w:rsidP="005823CB">
      <w:pPr>
        <w:rPr>
          <w:rFonts w:cs="Times New Roman"/>
          <w:b/>
          <w:bCs/>
        </w:rPr>
      </w:pPr>
    </w:p>
    <w:p w14:paraId="463BA4AC" w14:textId="77777777" w:rsidR="005823CB" w:rsidRDefault="005823CB" w:rsidP="005823CB">
      <w:pPr>
        <w:rPr>
          <w:rFonts w:cs="Times New Roman"/>
          <w:b/>
          <w:bCs/>
        </w:rPr>
      </w:pPr>
    </w:p>
    <w:p w14:paraId="79293B37" w14:textId="77777777" w:rsidR="005823CB" w:rsidRDefault="005823CB" w:rsidP="005823CB">
      <w:pPr>
        <w:rPr>
          <w:rFonts w:cs="Times New Roman"/>
          <w:b/>
          <w:bCs/>
        </w:rPr>
      </w:pPr>
    </w:p>
    <w:p w14:paraId="3DD199ED" w14:textId="338205A5" w:rsidR="005823CB" w:rsidRDefault="00694B18" w:rsidP="0042772A">
      <w:pPr>
        <w:pStyle w:val="Heading2"/>
      </w:pPr>
      <w:bookmarkStart w:id="109" w:name="_Toc144989279"/>
      <w:r>
        <w:lastRenderedPageBreak/>
        <w:t>Conceptual Design</w:t>
      </w:r>
      <w:bookmarkEnd w:id="109"/>
    </w:p>
    <w:p w14:paraId="2D0AF722" w14:textId="552A5502" w:rsidR="005823CB" w:rsidRDefault="005823CB" w:rsidP="005823CB">
      <w:pPr>
        <w:rPr>
          <w:rFonts w:cs="Times New Roman"/>
          <w:b/>
          <w:bCs/>
        </w:rPr>
      </w:pPr>
      <w:r>
        <w:rPr>
          <w:rFonts w:cs="Times New Roman"/>
        </w:rPr>
        <w:t xml:space="preserve">This section shows the Entity Relationship (ER) diagram of the proposed system as well as the database tables. </w:t>
      </w:r>
      <w:r w:rsidR="00690DA5">
        <w:rPr>
          <w:rFonts w:cs="Times New Roman"/>
        </w:rPr>
        <w:t>The Entity Relationship diagram is shown in Figure 3.8.</w:t>
      </w:r>
    </w:p>
    <w:p w14:paraId="18B7AB9F" w14:textId="77777777" w:rsidR="005823CB" w:rsidRPr="00435F91" w:rsidRDefault="005823CB" w:rsidP="005823CB">
      <w:pPr>
        <w:rPr>
          <w:rFonts w:cs="Times New Roman"/>
          <w:b/>
          <w:bCs/>
        </w:rPr>
      </w:pPr>
      <w:r>
        <w:rPr>
          <w:rFonts w:cs="Times New Roman"/>
          <w:b/>
          <w:bCs/>
          <w:noProof/>
        </w:rPr>
        <w:drawing>
          <wp:inline distT="0" distB="0" distL="0" distR="0" wp14:anchorId="510E7E92" wp14:editId="341A99FB">
            <wp:extent cx="5731510" cy="4327525"/>
            <wp:effectExtent l="0" t="0" r="0" b="3175"/>
            <wp:docPr id="2056625948" name="Picture 205662594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25948" name="Picture 3" descr="A picture containing text, screenshot, font,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327525"/>
                    </a:xfrm>
                    <a:prstGeom prst="rect">
                      <a:avLst/>
                    </a:prstGeom>
                  </pic:spPr>
                </pic:pic>
              </a:graphicData>
            </a:graphic>
          </wp:inline>
        </w:drawing>
      </w:r>
    </w:p>
    <w:p w14:paraId="13E6677F" w14:textId="3860FA74" w:rsidR="00B41385" w:rsidRDefault="00B41385" w:rsidP="00B41385">
      <w:pPr>
        <w:pStyle w:val="Caption"/>
      </w:pPr>
      <w:bookmarkStart w:id="110" w:name="_Toc144988646"/>
      <w:r>
        <w:t xml:space="preserve">Figure </w:t>
      </w:r>
      <w:r>
        <w:fldChar w:fldCharType="begin"/>
      </w:r>
      <w:r>
        <w:instrText xml:space="preserve"> STYLEREF 1 \s </w:instrText>
      </w:r>
      <w:r>
        <w:fldChar w:fldCharType="separate"/>
      </w:r>
      <w:r w:rsidR="00E22105">
        <w:rPr>
          <w:noProof/>
        </w:rPr>
        <w:t>3</w:t>
      </w:r>
      <w:r>
        <w:rPr>
          <w:noProof/>
        </w:rPr>
        <w:fldChar w:fldCharType="end"/>
      </w:r>
      <w:r w:rsidR="00E22105">
        <w:t>.</w:t>
      </w:r>
      <w:r>
        <w:fldChar w:fldCharType="begin"/>
      </w:r>
      <w:r>
        <w:instrText xml:space="preserve"> SEQ Figure \* ARABIC \s 1 </w:instrText>
      </w:r>
      <w:r>
        <w:fldChar w:fldCharType="separate"/>
      </w:r>
      <w:r w:rsidR="00E22105">
        <w:rPr>
          <w:noProof/>
        </w:rPr>
        <w:t>8</w:t>
      </w:r>
      <w:r>
        <w:rPr>
          <w:noProof/>
        </w:rPr>
        <w:fldChar w:fldCharType="end"/>
      </w:r>
      <w:r w:rsidR="00595B53">
        <w:rPr>
          <w:noProof/>
        </w:rPr>
        <w:t>:</w:t>
      </w:r>
      <w:r>
        <w:t xml:space="preserve"> E</w:t>
      </w:r>
      <w:r w:rsidR="00E25940">
        <w:t xml:space="preserve">ntity Relationship </w:t>
      </w:r>
      <w:r>
        <w:t>Diagram for the Proposed System</w:t>
      </w:r>
      <w:bookmarkEnd w:id="110"/>
    </w:p>
    <w:p w14:paraId="79B105A4" w14:textId="77777777" w:rsidR="005823CB" w:rsidRDefault="005823CB" w:rsidP="00B41385">
      <w:r>
        <w:t>The normalised table representation are as follows:</w:t>
      </w:r>
    </w:p>
    <w:p w14:paraId="1732514D" w14:textId="77777777" w:rsidR="005823CB" w:rsidRPr="008A0F30" w:rsidRDefault="005823CB" w:rsidP="00B41385">
      <w:pPr>
        <w:pStyle w:val="ListParagraph"/>
        <w:numPr>
          <w:ilvl w:val="0"/>
          <w:numId w:val="30"/>
        </w:numPr>
      </w:pPr>
      <w:r w:rsidRPr="008A0F30">
        <w:t>Table: User</w:t>
      </w:r>
    </w:p>
    <w:p w14:paraId="0065C008" w14:textId="77777777" w:rsidR="005823CB" w:rsidRPr="00B72036" w:rsidRDefault="005823CB" w:rsidP="00B41385">
      <w:r w:rsidRPr="00B72036">
        <w:t>This table stores user information, including their email, password, and preference for email response method.</w:t>
      </w:r>
    </w:p>
    <w:p w14:paraId="5A84AA34" w14:textId="77777777" w:rsidR="005823CB" w:rsidRPr="005B6334" w:rsidRDefault="005823CB" w:rsidP="00B41385">
      <w:pPr>
        <w:rPr>
          <w:lang w:val="en-US"/>
        </w:rPr>
      </w:pPr>
      <w:r w:rsidRPr="00B72036">
        <w:t>Normalized Representation: User(id, email, password, preference)</w:t>
      </w:r>
      <w:r>
        <w:rPr>
          <w:lang w:val="en-US"/>
        </w:rPr>
        <w:t xml:space="preserve"> with id as the primary key.</w:t>
      </w:r>
    </w:p>
    <w:p w14:paraId="2E8268AE" w14:textId="77777777" w:rsidR="005823CB" w:rsidRPr="008A0F30" w:rsidRDefault="005823CB" w:rsidP="00B41385">
      <w:pPr>
        <w:pStyle w:val="ListParagraph"/>
        <w:numPr>
          <w:ilvl w:val="0"/>
          <w:numId w:val="30"/>
        </w:numPr>
        <w:rPr>
          <w:lang w:val="en-US"/>
        </w:rPr>
      </w:pPr>
      <w:r w:rsidRPr="008A0F30">
        <w:t xml:space="preserve">Table: </w:t>
      </w:r>
      <w:r w:rsidRPr="008A0F30">
        <w:rPr>
          <w:lang w:val="en-US"/>
        </w:rPr>
        <w:t>Email</w:t>
      </w:r>
    </w:p>
    <w:p w14:paraId="5BF6B0A1" w14:textId="77777777" w:rsidR="005823CB" w:rsidRDefault="005823CB" w:rsidP="00B41385">
      <w:r w:rsidRPr="007E3A3F">
        <w:t>This table represents individual emails and contains details such as the server ID, subject, content, sender, thread ID, date, preview, and unread status.</w:t>
      </w:r>
    </w:p>
    <w:p w14:paraId="21E2ED07" w14:textId="77777777" w:rsidR="005823CB" w:rsidRDefault="005823CB" w:rsidP="00B41385">
      <w:r w:rsidRPr="00B72036">
        <w:lastRenderedPageBreak/>
        <w:t xml:space="preserve">Normalized Representation: </w:t>
      </w:r>
      <w:r w:rsidRPr="007E3A3F">
        <w:t xml:space="preserve">Email(id, </w:t>
      </w:r>
      <w:proofErr w:type="spellStart"/>
      <w:r w:rsidRPr="007E3A3F">
        <w:t>server_id</w:t>
      </w:r>
      <w:proofErr w:type="spellEnd"/>
      <w:r w:rsidRPr="007E3A3F">
        <w:t xml:space="preserve">, subject, content, sender, </w:t>
      </w:r>
      <w:proofErr w:type="spellStart"/>
      <w:r w:rsidRPr="007E3A3F">
        <w:t>thread_id</w:t>
      </w:r>
      <w:proofErr w:type="spellEnd"/>
      <w:r w:rsidRPr="007E3A3F">
        <w:t>, date,</w:t>
      </w:r>
      <w:r>
        <w:t xml:space="preserve"> </w:t>
      </w:r>
      <w:r w:rsidRPr="007E3A3F">
        <w:t>unread)</w:t>
      </w:r>
    </w:p>
    <w:p w14:paraId="50A4B68A" w14:textId="5B88333F" w:rsidR="005823CB" w:rsidRDefault="005823CB" w:rsidP="00B41385">
      <w:r>
        <w:t xml:space="preserve">Here, id is the primary key and </w:t>
      </w:r>
      <w:proofErr w:type="spellStart"/>
      <w:r>
        <w:t>thread_id</w:t>
      </w:r>
      <w:proofErr w:type="spellEnd"/>
      <w:r>
        <w:t xml:space="preserve"> is a foreign key to the </w:t>
      </w:r>
      <w:proofErr w:type="spellStart"/>
      <w:r>
        <w:t>EmailThread</w:t>
      </w:r>
      <w:proofErr w:type="spellEnd"/>
      <w:r>
        <w:t xml:space="preserve"> table.</w:t>
      </w:r>
    </w:p>
    <w:p w14:paraId="59FBB28F" w14:textId="77777777" w:rsidR="005823CB" w:rsidRPr="008A0F30" w:rsidRDefault="005823CB" w:rsidP="00B41385">
      <w:pPr>
        <w:pStyle w:val="ListParagraph"/>
        <w:numPr>
          <w:ilvl w:val="0"/>
          <w:numId w:val="30"/>
        </w:numPr>
      </w:pPr>
      <w:r w:rsidRPr="008A0F30">
        <w:t xml:space="preserve">Table: </w:t>
      </w:r>
      <w:r w:rsidRPr="008A0F30">
        <w:rPr>
          <w:lang w:val="en-US"/>
        </w:rPr>
        <w:t>Recipient</w:t>
      </w:r>
    </w:p>
    <w:p w14:paraId="27FDFD67" w14:textId="77777777" w:rsidR="005823CB" w:rsidRDefault="005823CB" w:rsidP="00B41385">
      <w:r w:rsidRPr="00580CCC">
        <w:t>This table maintains the recipients of each email. It associates each recipient with the corresponding email ID.</w:t>
      </w:r>
    </w:p>
    <w:p w14:paraId="55EF3002" w14:textId="77777777" w:rsidR="005823CB" w:rsidRPr="00785FDA" w:rsidRDefault="005823CB" w:rsidP="00B41385">
      <w:pPr>
        <w:rPr>
          <w:lang w:val="en-US"/>
        </w:rPr>
      </w:pPr>
      <w:r w:rsidRPr="00B72036">
        <w:t xml:space="preserve">Normalized Representation: </w:t>
      </w:r>
      <w:r w:rsidRPr="00580CCC">
        <w:t>Recipient(id, email_id, recipient)</w:t>
      </w:r>
      <w:r>
        <w:rPr>
          <w:lang w:val="en-US"/>
        </w:rPr>
        <w:t xml:space="preserve"> with id as the primary key and </w:t>
      </w:r>
      <w:proofErr w:type="spellStart"/>
      <w:r>
        <w:rPr>
          <w:lang w:val="en-US"/>
        </w:rPr>
        <w:t>email_id</w:t>
      </w:r>
      <w:proofErr w:type="spellEnd"/>
      <w:r>
        <w:rPr>
          <w:lang w:val="en-US"/>
        </w:rPr>
        <w:t xml:space="preserve"> as the foreign key to the email table.</w:t>
      </w:r>
    </w:p>
    <w:p w14:paraId="5411A387" w14:textId="77777777" w:rsidR="005823CB" w:rsidRPr="008A0F30" w:rsidRDefault="005823CB" w:rsidP="00B41385">
      <w:pPr>
        <w:pStyle w:val="ListParagraph"/>
        <w:numPr>
          <w:ilvl w:val="0"/>
          <w:numId w:val="30"/>
        </w:numPr>
        <w:rPr>
          <w:lang w:val="en-US"/>
        </w:rPr>
      </w:pPr>
      <w:r w:rsidRPr="008A0F30">
        <w:t xml:space="preserve">Table: </w:t>
      </w:r>
      <w:proofErr w:type="spellStart"/>
      <w:r w:rsidRPr="008A0F30">
        <w:rPr>
          <w:lang w:val="en-US"/>
        </w:rPr>
        <w:t>EmailThread</w:t>
      </w:r>
      <w:proofErr w:type="spellEnd"/>
    </w:p>
    <w:p w14:paraId="43BB53F9" w14:textId="77777777" w:rsidR="005823CB" w:rsidRDefault="005823CB" w:rsidP="00B41385">
      <w:r w:rsidRPr="00BF02C4">
        <w:t>This table represents email threads, which are groups of related emails. It helps organize and group emails together based on their thread ID.</w:t>
      </w:r>
    </w:p>
    <w:p w14:paraId="049160CF" w14:textId="77777777" w:rsidR="005823CB" w:rsidRDefault="005823CB" w:rsidP="00B41385">
      <w:r w:rsidRPr="00B72036">
        <w:t xml:space="preserve">Normalized Representation: </w:t>
      </w:r>
      <w:proofErr w:type="spellStart"/>
      <w:r w:rsidRPr="00913474">
        <w:t>EmailThread</w:t>
      </w:r>
      <w:proofErr w:type="spellEnd"/>
      <w:r w:rsidRPr="00913474">
        <w:t>(id)</w:t>
      </w:r>
    </w:p>
    <w:p w14:paraId="795989F5" w14:textId="11ECCA6E" w:rsidR="005823CB" w:rsidRDefault="005823CB" w:rsidP="00E25940">
      <w:r>
        <w:br w:type="page"/>
      </w:r>
    </w:p>
    <w:p w14:paraId="5A455FE1" w14:textId="0D1F3B2E" w:rsidR="00945C17" w:rsidRDefault="00945C17" w:rsidP="00945C17">
      <w:pPr>
        <w:pStyle w:val="IntroHeading"/>
      </w:pPr>
      <w:bookmarkStart w:id="111" w:name="_Toc144989280"/>
      <w:r>
        <w:lastRenderedPageBreak/>
        <w:t>CHAPTER FOUR</w:t>
      </w:r>
      <w:bookmarkEnd w:id="111"/>
    </w:p>
    <w:p w14:paraId="327C31E0" w14:textId="543742F8" w:rsidR="00945C17" w:rsidRDefault="00945C17" w:rsidP="004870D6">
      <w:pPr>
        <w:pStyle w:val="Heading1"/>
      </w:pPr>
      <w:bookmarkStart w:id="112" w:name="_Toc138665259"/>
      <w:bookmarkStart w:id="113" w:name="_Toc141869537"/>
      <w:bookmarkStart w:id="114" w:name="_Toc141890037"/>
      <w:bookmarkStart w:id="115" w:name="_Toc141972251"/>
      <w:bookmarkStart w:id="116" w:name="_Toc141972815"/>
      <w:bookmarkStart w:id="117" w:name="_Toc141975109"/>
      <w:bookmarkStart w:id="118" w:name="_Toc141976124"/>
      <w:bookmarkStart w:id="119" w:name="_Toc144989281"/>
      <w:r>
        <w:t>SYSTEM IMPLEMENTATION</w:t>
      </w:r>
      <w:r w:rsidR="00B41385">
        <w:t xml:space="preserve"> AND EVALUATION</w:t>
      </w:r>
      <w:bookmarkEnd w:id="112"/>
      <w:bookmarkEnd w:id="113"/>
      <w:bookmarkEnd w:id="114"/>
      <w:bookmarkEnd w:id="115"/>
      <w:bookmarkEnd w:id="116"/>
      <w:bookmarkEnd w:id="117"/>
      <w:bookmarkEnd w:id="118"/>
      <w:bookmarkEnd w:id="119"/>
    </w:p>
    <w:p w14:paraId="5B4E7312" w14:textId="2DC9AB2C" w:rsidR="00B41385" w:rsidRPr="00B41385" w:rsidRDefault="00D161A3" w:rsidP="0042772A">
      <w:pPr>
        <w:pStyle w:val="Heading2"/>
      </w:pPr>
      <w:bookmarkStart w:id="120" w:name="_Toc144989282"/>
      <w:r>
        <w:t>PREAMBLE</w:t>
      </w:r>
      <w:bookmarkEnd w:id="120"/>
    </w:p>
    <w:p w14:paraId="296706A0" w14:textId="680D5CA8" w:rsidR="00B41385" w:rsidRPr="00B41385" w:rsidRDefault="00B41385" w:rsidP="00B41385">
      <w:pPr>
        <w:rPr>
          <w:lang w:val="en-US" w:eastAsia="en-GB"/>
        </w:rPr>
      </w:pPr>
      <w:r w:rsidRPr="0027261D">
        <w:rPr>
          <w:lang w:eastAsia="en-GB"/>
        </w:rPr>
        <w:t xml:space="preserve">This section details the </w:t>
      </w:r>
      <w:r>
        <w:rPr>
          <w:lang w:val="en-US" w:eastAsia="en-GB"/>
        </w:rPr>
        <w:t xml:space="preserve">implementation of the proposed </w:t>
      </w:r>
      <w:r w:rsidR="00E8418E">
        <w:rPr>
          <w:lang w:val="en-US" w:eastAsia="en-GB"/>
        </w:rPr>
        <w:t>intelligent auto</w:t>
      </w:r>
      <w:r w:rsidR="00486950">
        <w:rPr>
          <w:lang w:val="en-US" w:eastAsia="en-GB"/>
        </w:rPr>
        <w:t>-</w:t>
      </w:r>
      <w:r w:rsidR="00E8418E">
        <w:rPr>
          <w:lang w:val="en-US" w:eastAsia="en-GB"/>
        </w:rPr>
        <w:t xml:space="preserve">response </w:t>
      </w:r>
      <w:r>
        <w:rPr>
          <w:lang w:val="en-US" w:eastAsia="en-GB"/>
        </w:rPr>
        <w:t>system</w:t>
      </w:r>
      <w:r w:rsidRPr="0027261D">
        <w:rPr>
          <w:lang w:eastAsia="en-GB"/>
        </w:rPr>
        <w:t xml:space="preserve">. It </w:t>
      </w:r>
      <w:proofErr w:type="spellStart"/>
      <w:r w:rsidRPr="0027261D">
        <w:rPr>
          <w:lang w:eastAsia="en-GB"/>
        </w:rPr>
        <w:t>presen</w:t>
      </w:r>
      <w:r>
        <w:rPr>
          <w:lang w:val="en-US" w:eastAsia="en-GB"/>
        </w:rPr>
        <w:t>ts</w:t>
      </w:r>
      <w:proofErr w:type="spellEnd"/>
      <w:r>
        <w:rPr>
          <w:lang w:val="en-US" w:eastAsia="en-GB"/>
        </w:rPr>
        <w:t xml:space="preserve"> the hardware and software requirements required to make use of the system, the development methodology, program modules and interfaces and the evaluation of the system.</w:t>
      </w:r>
      <w:r w:rsidR="00486950">
        <w:rPr>
          <w:lang w:val="en-US" w:eastAsia="en-GB"/>
        </w:rPr>
        <w:t xml:space="preserve"> </w:t>
      </w:r>
    </w:p>
    <w:p w14:paraId="7075E809" w14:textId="395F4DC9" w:rsidR="00B41385" w:rsidRDefault="00694B18" w:rsidP="0042772A">
      <w:pPr>
        <w:pStyle w:val="Heading2"/>
      </w:pPr>
      <w:bookmarkStart w:id="121" w:name="_Toc144989283"/>
      <w:r>
        <w:t>System Requirements</w:t>
      </w:r>
      <w:bookmarkEnd w:id="121"/>
    </w:p>
    <w:p w14:paraId="010D54A4" w14:textId="1E55B7D8" w:rsidR="00B41385" w:rsidRPr="00B41385" w:rsidRDefault="00B41385" w:rsidP="00B41385">
      <w:pPr>
        <w:rPr>
          <w:lang w:val="en-US"/>
        </w:rPr>
      </w:pPr>
      <w:r>
        <w:rPr>
          <w:lang w:val="en-US"/>
        </w:rPr>
        <w:t xml:space="preserve">This refers to the required standards </w:t>
      </w:r>
      <w:r w:rsidR="00373196">
        <w:rPr>
          <w:lang w:val="en-US"/>
        </w:rPr>
        <w:t>that</w:t>
      </w:r>
      <w:r>
        <w:rPr>
          <w:lang w:val="en-US"/>
        </w:rPr>
        <w:t xml:space="preserve"> the system must have to perform as desired. It includes both the software and hardware requirements.</w:t>
      </w:r>
    </w:p>
    <w:p w14:paraId="7774D757" w14:textId="77777777" w:rsidR="00B41385" w:rsidRPr="00B41385" w:rsidRDefault="00B41385" w:rsidP="00B41385">
      <w:pPr>
        <w:pStyle w:val="Heading3"/>
      </w:pPr>
      <w:bookmarkStart w:id="122" w:name="_Toc144989284"/>
      <w:r w:rsidRPr="00B41385">
        <w:t>Hardware Requirements</w:t>
      </w:r>
      <w:bookmarkEnd w:id="122"/>
    </w:p>
    <w:p w14:paraId="44FF3279" w14:textId="47C06C38" w:rsidR="00B41385" w:rsidRDefault="00B41385" w:rsidP="00B41385">
      <w:r>
        <w:t>These requirements are the necessary hardware specifications for running the software system. It also includes the minimum required hardware resources to train the model used in the system.</w:t>
      </w:r>
      <w:r w:rsidR="00EB1A85">
        <w:t xml:space="preserve"> The hardware requirements for the project are detailed in Table 4.1.</w:t>
      </w:r>
    </w:p>
    <w:p w14:paraId="5E21FE5E" w14:textId="7B74F686" w:rsidR="00CD015B" w:rsidRPr="00B41385" w:rsidRDefault="00CD015B" w:rsidP="00CD015B">
      <w:pPr>
        <w:pStyle w:val="Caption"/>
      </w:pPr>
      <w:bookmarkStart w:id="123" w:name="_Toc144988827"/>
      <w:r>
        <w:t xml:space="preserve">Table </w:t>
      </w:r>
      <w:r>
        <w:fldChar w:fldCharType="begin"/>
      </w:r>
      <w:r>
        <w:instrText xml:space="preserve"> STYLEREF 1 \s </w:instrText>
      </w:r>
      <w:r>
        <w:fldChar w:fldCharType="separate"/>
      </w:r>
      <w:r w:rsidR="0038548E">
        <w:rPr>
          <w:noProof/>
        </w:rPr>
        <w:t>4</w:t>
      </w:r>
      <w:r>
        <w:rPr>
          <w:noProof/>
        </w:rPr>
        <w:fldChar w:fldCharType="end"/>
      </w:r>
      <w:r w:rsidR="0038548E">
        <w:t>.</w:t>
      </w:r>
      <w:r>
        <w:fldChar w:fldCharType="begin"/>
      </w:r>
      <w:r>
        <w:instrText xml:space="preserve"> SEQ Table \* ARABIC \s 1 </w:instrText>
      </w:r>
      <w:r>
        <w:fldChar w:fldCharType="separate"/>
      </w:r>
      <w:r w:rsidR="0038548E">
        <w:rPr>
          <w:noProof/>
        </w:rPr>
        <w:t>1</w:t>
      </w:r>
      <w:r>
        <w:rPr>
          <w:noProof/>
        </w:rPr>
        <w:fldChar w:fldCharType="end"/>
      </w:r>
      <w:r w:rsidR="00595B53">
        <w:rPr>
          <w:noProof/>
        </w:rPr>
        <w:t>:</w:t>
      </w:r>
      <w:r>
        <w:t xml:space="preserve"> Hardware Requirements Table</w:t>
      </w:r>
      <w:bookmarkEnd w:id="123"/>
    </w:p>
    <w:tbl>
      <w:tblPr>
        <w:tblStyle w:val="TableGrid"/>
        <w:tblW w:w="0" w:type="auto"/>
        <w:tblLook w:val="04A0" w:firstRow="1" w:lastRow="0" w:firstColumn="1" w:lastColumn="0" w:noHBand="0" w:noVBand="1"/>
      </w:tblPr>
      <w:tblGrid>
        <w:gridCol w:w="807"/>
        <w:gridCol w:w="4691"/>
        <w:gridCol w:w="2798"/>
      </w:tblGrid>
      <w:tr w:rsidR="00B41385" w14:paraId="3788E4C5" w14:textId="77777777" w:rsidTr="00AB3987">
        <w:tc>
          <w:tcPr>
            <w:tcW w:w="846" w:type="dxa"/>
          </w:tcPr>
          <w:p w14:paraId="0D403037" w14:textId="77777777" w:rsidR="00B41385" w:rsidRPr="00E90BDA" w:rsidRDefault="00B41385" w:rsidP="00AB3987">
            <w:pPr>
              <w:rPr>
                <w:rFonts w:cs="Times New Roman"/>
                <w:b/>
                <w:bCs/>
              </w:rPr>
            </w:pPr>
            <w:r>
              <w:rPr>
                <w:rFonts w:cs="Times New Roman"/>
                <w:b/>
                <w:bCs/>
              </w:rPr>
              <w:t>S/N</w:t>
            </w:r>
          </w:p>
        </w:tc>
        <w:tc>
          <w:tcPr>
            <w:tcW w:w="5165" w:type="dxa"/>
          </w:tcPr>
          <w:p w14:paraId="728662CD" w14:textId="77777777" w:rsidR="00B41385" w:rsidRPr="00E90BDA" w:rsidRDefault="00B41385" w:rsidP="00AB3987">
            <w:pPr>
              <w:rPr>
                <w:rFonts w:cs="Times New Roman"/>
                <w:b/>
                <w:bCs/>
              </w:rPr>
            </w:pPr>
            <w:r>
              <w:rPr>
                <w:rFonts w:cs="Times New Roman"/>
                <w:b/>
                <w:bCs/>
              </w:rPr>
              <w:t xml:space="preserve">REQUIREMENT </w:t>
            </w:r>
          </w:p>
        </w:tc>
        <w:tc>
          <w:tcPr>
            <w:tcW w:w="3005" w:type="dxa"/>
          </w:tcPr>
          <w:p w14:paraId="288954DA" w14:textId="77777777" w:rsidR="00B41385" w:rsidRPr="00E90BDA" w:rsidRDefault="00B41385" w:rsidP="00AB3987">
            <w:pPr>
              <w:rPr>
                <w:rFonts w:cs="Times New Roman"/>
                <w:b/>
                <w:bCs/>
              </w:rPr>
            </w:pPr>
            <w:r w:rsidRPr="00E90BDA">
              <w:rPr>
                <w:rFonts w:cs="Times New Roman"/>
                <w:b/>
                <w:bCs/>
              </w:rPr>
              <w:t>HARDWARE</w:t>
            </w:r>
          </w:p>
        </w:tc>
      </w:tr>
      <w:tr w:rsidR="00B41385" w14:paraId="0F601F74" w14:textId="77777777" w:rsidTr="00AB3987">
        <w:tc>
          <w:tcPr>
            <w:tcW w:w="846" w:type="dxa"/>
          </w:tcPr>
          <w:p w14:paraId="19BD2E8A" w14:textId="77777777" w:rsidR="00B41385" w:rsidRPr="00E90BDA" w:rsidRDefault="00B41385" w:rsidP="00AB3987">
            <w:pPr>
              <w:rPr>
                <w:rFonts w:cs="Times New Roman"/>
              </w:rPr>
            </w:pPr>
            <w:r>
              <w:rPr>
                <w:rFonts w:cs="Times New Roman"/>
              </w:rPr>
              <w:t>1.</w:t>
            </w:r>
          </w:p>
        </w:tc>
        <w:tc>
          <w:tcPr>
            <w:tcW w:w="5165" w:type="dxa"/>
          </w:tcPr>
          <w:p w14:paraId="09AF16DD" w14:textId="77777777" w:rsidR="00B41385" w:rsidRDefault="00B41385" w:rsidP="00AB3987">
            <w:pPr>
              <w:rPr>
                <w:rFonts w:cs="Times New Roman"/>
              </w:rPr>
            </w:pPr>
            <w:r>
              <w:rPr>
                <w:rFonts w:cs="Times New Roman"/>
              </w:rPr>
              <w:t>Processor</w:t>
            </w:r>
          </w:p>
        </w:tc>
        <w:tc>
          <w:tcPr>
            <w:tcW w:w="3005" w:type="dxa"/>
          </w:tcPr>
          <w:p w14:paraId="1D0CCEA4" w14:textId="77777777" w:rsidR="00B41385" w:rsidRDefault="00B41385" w:rsidP="00AB3987">
            <w:pPr>
              <w:rPr>
                <w:rFonts w:cs="Times New Roman"/>
              </w:rPr>
            </w:pPr>
            <w:r>
              <w:rPr>
                <w:rFonts w:cs="Times New Roman"/>
              </w:rPr>
              <w:t>Intel core i5 or higher/ Apple M1 chip</w:t>
            </w:r>
          </w:p>
        </w:tc>
      </w:tr>
      <w:tr w:rsidR="00B41385" w14:paraId="265A74CF" w14:textId="77777777" w:rsidTr="00AB3987">
        <w:tc>
          <w:tcPr>
            <w:tcW w:w="846" w:type="dxa"/>
          </w:tcPr>
          <w:p w14:paraId="75A36F9E" w14:textId="77777777" w:rsidR="00B41385" w:rsidRDefault="00B41385" w:rsidP="00AB3987">
            <w:pPr>
              <w:rPr>
                <w:rFonts w:cs="Times New Roman"/>
              </w:rPr>
            </w:pPr>
            <w:r>
              <w:rPr>
                <w:rFonts w:cs="Times New Roman"/>
              </w:rPr>
              <w:t>2.</w:t>
            </w:r>
          </w:p>
        </w:tc>
        <w:tc>
          <w:tcPr>
            <w:tcW w:w="5165" w:type="dxa"/>
          </w:tcPr>
          <w:p w14:paraId="19FDEF5F" w14:textId="77777777" w:rsidR="00B41385" w:rsidRDefault="00B41385" w:rsidP="00AB3987">
            <w:pPr>
              <w:rPr>
                <w:rFonts w:cs="Times New Roman"/>
              </w:rPr>
            </w:pPr>
            <w:r>
              <w:rPr>
                <w:rFonts w:cs="Times New Roman"/>
              </w:rPr>
              <w:t>Primary Memory</w:t>
            </w:r>
          </w:p>
        </w:tc>
        <w:tc>
          <w:tcPr>
            <w:tcW w:w="3005" w:type="dxa"/>
          </w:tcPr>
          <w:p w14:paraId="3DD4C370" w14:textId="3D184BB2" w:rsidR="00B41385" w:rsidRDefault="006F7ED2" w:rsidP="00AB3987">
            <w:pPr>
              <w:rPr>
                <w:rFonts w:cs="Times New Roman"/>
              </w:rPr>
            </w:pPr>
            <w:r>
              <w:rPr>
                <w:rFonts w:cs="Times New Roman"/>
              </w:rPr>
              <w:t>16</w:t>
            </w:r>
            <w:r w:rsidR="00B41385">
              <w:rPr>
                <w:rFonts w:cs="Times New Roman"/>
              </w:rPr>
              <w:t xml:space="preserve"> GB RAM or higher</w:t>
            </w:r>
          </w:p>
        </w:tc>
      </w:tr>
      <w:tr w:rsidR="00B41385" w14:paraId="51E79668" w14:textId="77777777" w:rsidTr="00AB3987">
        <w:tc>
          <w:tcPr>
            <w:tcW w:w="846" w:type="dxa"/>
          </w:tcPr>
          <w:p w14:paraId="773FE9DC" w14:textId="77777777" w:rsidR="00B41385" w:rsidRDefault="00B41385" w:rsidP="00AB3987">
            <w:pPr>
              <w:rPr>
                <w:rFonts w:cs="Times New Roman"/>
              </w:rPr>
            </w:pPr>
            <w:r>
              <w:rPr>
                <w:rFonts w:cs="Times New Roman"/>
              </w:rPr>
              <w:t>3.</w:t>
            </w:r>
          </w:p>
        </w:tc>
        <w:tc>
          <w:tcPr>
            <w:tcW w:w="5165" w:type="dxa"/>
          </w:tcPr>
          <w:p w14:paraId="69FB93C2" w14:textId="77777777" w:rsidR="00B41385" w:rsidRDefault="00B41385" w:rsidP="00AB3987">
            <w:pPr>
              <w:rPr>
                <w:rFonts w:cs="Times New Roman"/>
              </w:rPr>
            </w:pPr>
            <w:r>
              <w:rPr>
                <w:rFonts w:cs="Times New Roman"/>
              </w:rPr>
              <w:t>Architecture</w:t>
            </w:r>
          </w:p>
        </w:tc>
        <w:tc>
          <w:tcPr>
            <w:tcW w:w="3005" w:type="dxa"/>
          </w:tcPr>
          <w:p w14:paraId="7360569C" w14:textId="77777777" w:rsidR="00B41385" w:rsidRPr="008A4397" w:rsidRDefault="00B41385" w:rsidP="00AB3987">
            <w:pPr>
              <w:rPr>
                <w:rFonts w:cs="Times New Roman"/>
              </w:rPr>
            </w:pPr>
            <w:r w:rsidRPr="008A4397">
              <w:rPr>
                <w:rFonts w:cs="Times New Roman"/>
              </w:rPr>
              <w:t>64Bit (X64)</w:t>
            </w:r>
            <w:r>
              <w:rPr>
                <w:rFonts w:cs="Times New Roman"/>
              </w:rPr>
              <w:t xml:space="preserve"> for windows / ARM X64</w:t>
            </w:r>
          </w:p>
        </w:tc>
      </w:tr>
      <w:tr w:rsidR="00B41385" w14:paraId="14F2B349" w14:textId="77777777" w:rsidTr="00AB3987">
        <w:tc>
          <w:tcPr>
            <w:tcW w:w="846" w:type="dxa"/>
          </w:tcPr>
          <w:p w14:paraId="3C81F7D0" w14:textId="77777777" w:rsidR="00B41385" w:rsidRDefault="00B41385" w:rsidP="00AB3987">
            <w:pPr>
              <w:rPr>
                <w:rFonts w:cs="Times New Roman"/>
              </w:rPr>
            </w:pPr>
            <w:r>
              <w:rPr>
                <w:rFonts w:cs="Times New Roman"/>
              </w:rPr>
              <w:t>4.</w:t>
            </w:r>
          </w:p>
        </w:tc>
        <w:tc>
          <w:tcPr>
            <w:tcW w:w="5165" w:type="dxa"/>
          </w:tcPr>
          <w:p w14:paraId="610CACD8" w14:textId="77777777" w:rsidR="00B41385" w:rsidRDefault="00B41385" w:rsidP="00AB3987">
            <w:pPr>
              <w:rPr>
                <w:rFonts w:cs="Times New Roman"/>
              </w:rPr>
            </w:pPr>
            <w:r>
              <w:rPr>
                <w:rFonts w:cs="Times New Roman"/>
              </w:rPr>
              <w:t>Secondary Storage</w:t>
            </w:r>
          </w:p>
        </w:tc>
        <w:tc>
          <w:tcPr>
            <w:tcW w:w="3005" w:type="dxa"/>
          </w:tcPr>
          <w:p w14:paraId="3E4FC2D8" w14:textId="77777777" w:rsidR="00B41385" w:rsidRDefault="00B41385" w:rsidP="00AB3987">
            <w:pPr>
              <w:rPr>
                <w:rFonts w:cs="Times New Roman"/>
              </w:rPr>
            </w:pPr>
            <w:r>
              <w:rPr>
                <w:rFonts w:cs="Times New Roman"/>
              </w:rPr>
              <w:t>32GB HDD or higher</w:t>
            </w:r>
          </w:p>
        </w:tc>
      </w:tr>
    </w:tbl>
    <w:p w14:paraId="3DD4B0B1" w14:textId="77777777" w:rsidR="00B41385" w:rsidRPr="007B2F99" w:rsidRDefault="00B41385" w:rsidP="00B41385">
      <w:pPr>
        <w:rPr>
          <w:rFonts w:cs="Times New Roman"/>
        </w:rPr>
      </w:pPr>
    </w:p>
    <w:p w14:paraId="238B407B" w14:textId="77777777" w:rsidR="00B41385" w:rsidRPr="008A4397" w:rsidRDefault="00B41385" w:rsidP="00CD015B">
      <w:pPr>
        <w:pStyle w:val="Heading3"/>
      </w:pPr>
      <w:bookmarkStart w:id="124" w:name="_Toc144989285"/>
      <w:r>
        <w:lastRenderedPageBreak/>
        <w:t>Software</w:t>
      </w:r>
      <w:r w:rsidRPr="008A4397">
        <w:t xml:space="preserve"> Requirements</w:t>
      </w:r>
      <w:bookmarkEnd w:id="124"/>
    </w:p>
    <w:p w14:paraId="303581C8" w14:textId="66A58C28" w:rsidR="00B41385" w:rsidRDefault="00B41385" w:rsidP="00B41385">
      <w:pPr>
        <w:rPr>
          <w:rFonts w:cs="Times New Roman"/>
        </w:rPr>
      </w:pPr>
      <w:r>
        <w:rPr>
          <w:rFonts w:cs="Times New Roman"/>
        </w:rPr>
        <w:t>These requirements are necessary for running the software system successfully. They must be pre-installed and set for the intelligent auto-response system to run smoothly.</w:t>
      </w:r>
      <w:r w:rsidR="00EB1A85">
        <w:rPr>
          <w:rFonts w:cs="Times New Roman"/>
        </w:rPr>
        <w:t xml:space="preserve"> Table 4.2 details the software requirements.</w:t>
      </w:r>
    </w:p>
    <w:p w14:paraId="0FC099FE" w14:textId="51227055" w:rsidR="00B41385" w:rsidRDefault="00CD015B" w:rsidP="00CD015B">
      <w:pPr>
        <w:pStyle w:val="Caption"/>
        <w:rPr>
          <w:rFonts w:cs="Times New Roman"/>
        </w:rPr>
      </w:pPr>
      <w:bookmarkStart w:id="125" w:name="_Toc144988828"/>
      <w:r>
        <w:t xml:space="preserve">Table </w:t>
      </w:r>
      <w:r>
        <w:fldChar w:fldCharType="begin"/>
      </w:r>
      <w:r>
        <w:instrText xml:space="preserve"> STYLEREF 1 \s </w:instrText>
      </w:r>
      <w:r>
        <w:fldChar w:fldCharType="separate"/>
      </w:r>
      <w:r w:rsidR="0038548E">
        <w:rPr>
          <w:noProof/>
        </w:rPr>
        <w:t>4</w:t>
      </w:r>
      <w:r>
        <w:rPr>
          <w:noProof/>
        </w:rPr>
        <w:fldChar w:fldCharType="end"/>
      </w:r>
      <w:r w:rsidR="0038548E">
        <w:t>.</w:t>
      </w:r>
      <w:r>
        <w:fldChar w:fldCharType="begin"/>
      </w:r>
      <w:r>
        <w:instrText xml:space="preserve"> SEQ Table \* ARABIC \s 1 </w:instrText>
      </w:r>
      <w:r>
        <w:fldChar w:fldCharType="separate"/>
      </w:r>
      <w:r w:rsidR="0038548E">
        <w:rPr>
          <w:noProof/>
        </w:rPr>
        <w:t>2</w:t>
      </w:r>
      <w:r>
        <w:rPr>
          <w:noProof/>
        </w:rPr>
        <w:fldChar w:fldCharType="end"/>
      </w:r>
      <w:r w:rsidR="00595B53">
        <w:rPr>
          <w:noProof/>
        </w:rPr>
        <w:t>:</w:t>
      </w:r>
      <w:r>
        <w:t xml:space="preserve"> Software Requirements Table</w:t>
      </w:r>
      <w:bookmarkEnd w:id="125"/>
    </w:p>
    <w:tbl>
      <w:tblPr>
        <w:tblStyle w:val="TableGrid"/>
        <w:tblW w:w="0" w:type="auto"/>
        <w:tblLook w:val="04A0" w:firstRow="1" w:lastRow="0" w:firstColumn="1" w:lastColumn="0" w:noHBand="0" w:noVBand="1"/>
      </w:tblPr>
      <w:tblGrid>
        <w:gridCol w:w="807"/>
        <w:gridCol w:w="4686"/>
        <w:gridCol w:w="2803"/>
      </w:tblGrid>
      <w:tr w:rsidR="00B41385" w:rsidRPr="00E90BDA" w14:paraId="2C53FB39" w14:textId="77777777" w:rsidTr="00AB3987">
        <w:tc>
          <w:tcPr>
            <w:tcW w:w="846" w:type="dxa"/>
          </w:tcPr>
          <w:p w14:paraId="6AE071EC" w14:textId="77777777" w:rsidR="00B41385" w:rsidRPr="00E90BDA" w:rsidRDefault="00B41385" w:rsidP="00AB3987">
            <w:pPr>
              <w:rPr>
                <w:rFonts w:cs="Times New Roman"/>
                <w:b/>
                <w:bCs/>
              </w:rPr>
            </w:pPr>
            <w:r>
              <w:rPr>
                <w:rFonts w:cs="Times New Roman"/>
                <w:b/>
                <w:bCs/>
              </w:rPr>
              <w:t>S/N</w:t>
            </w:r>
          </w:p>
        </w:tc>
        <w:tc>
          <w:tcPr>
            <w:tcW w:w="5165" w:type="dxa"/>
          </w:tcPr>
          <w:p w14:paraId="3F7F63F8" w14:textId="77777777" w:rsidR="00B41385" w:rsidRPr="00E90BDA" w:rsidRDefault="00B41385" w:rsidP="00AB3987">
            <w:pPr>
              <w:rPr>
                <w:rFonts w:cs="Times New Roman"/>
                <w:b/>
                <w:bCs/>
              </w:rPr>
            </w:pPr>
            <w:r>
              <w:rPr>
                <w:rFonts w:cs="Times New Roman"/>
                <w:b/>
                <w:bCs/>
              </w:rPr>
              <w:t xml:space="preserve">REQUIREMENT </w:t>
            </w:r>
          </w:p>
        </w:tc>
        <w:tc>
          <w:tcPr>
            <w:tcW w:w="3005" w:type="dxa"/>
          </w:tcPr>
          <w:p w14:paraId="152AF70A" w14:textId="77777777" w:rsidR="00B41385" w:rsidRPr="00E90BDA" w:rsidRDefault="00B41385" w:rsidP="00AB3987">
            <w:pPr>
              <w:rPr>
                <w:rFonts w:cs="Times New Roman"/>
                <w:b/>
                <w:bCs/>
              </w:rPr>
            </w:pPr>
            <w:r>
              <w:rPr>
                <w:rFonts w:cs="Times New Roman"/>
                <w:b/>
                <w:bCs/>
              </w:rPr>
              <w:t>SOFTWARE</w:t>
            </w:r>
          </w:p>
        </w:tc>
      </w:tr>
      <w:tr w:rsidR="00B41385" w14:paraId="59376402" w14:textId="77777777" w:rsidTr="00AB3987">
        <w:tc>
          <w:tcPr>
            <w:tcW w:w="846" w:type="dxa"/>
          </w:tcPr>
          <w:p w14:paraId="2CD98337" w14:textId="77777777" w:rsidR="00B41385" w:rsidRPr="00E90BDA" w:rsidRDefault="00B41385" w:rsidP="00AB3987">
            <w:pPr>
              <w:rPr>
                <w:rFonts w:cs="Times New Roman"/>
              </w:rPr>
            </w:pPr>
            <w:r>
              <w:rPr>
                <w:rFonts w:cs="Times New Roman"/>
              </w:rPr>
              <w:t>1.</w:t>
            </w:r>
          </w:p>
        </w:tc>
        <w:tc>
          <w:tcPr>
            <w:tcW w:w="5165" w:type="dxa"/>
          </w:tcPr>
          <w:p w14:paraId="2F8B8FBA" w14:textId="77777777" w:rsidR="00B41385" w:rsidRDefault="00B41385" w:rsidP="00AB3987">
            <w:pPr>
              <w:rPr>
                <w:rFonts w:cs="Times New Roman"/>
              </w:rPr>
            </w:pPr>
            <w:r>
              <w:rPr>
                <w:rFonts w:cs="Times New Roman"/>
              </w:rPr>
              <w:t>Operating System</w:t>
            </w:r>
          </w:p>
        </w:tc>
        <w:tc>
          <w:tcPr>
            <w:tcW w:w="3005" w:type="dxa"/>
          </w:tcPr>
          <w:p w14:paraId="181595A2" w14:textId="77777777" w:rsidR="00B41385" w:rsidRPr="00691926" w:rsidRDefault="00B41385" w:rsidP="00AB3987">
            <w:pPr>
              <w:spacing w:before="0" w:after="0"/>
              <w:jc w:val="left"/>
              <w:rPr>
                <w:rFonts w:cs="Times New Roman"/>
                <w:lang w:val="en"/>
              </w:rPr>
            </w:pPr>
            <w:r w:rsidRPr="00691926">
              <w:rPr>
                <w:rFonts w:cs="Times New Roman"/>
                <w:b/>
                <w:bCs/>
                <w:lang w:val="en"/>
              </w:rPr>
              <w:t>Mac OS:</w:t>
            </w:r>
            <w:r>
              <w:rPr>
                <w:rFonts w:cs="Times New Roman"/>
                <w:lang w:val="en"/>
              </w:rPr>
              <w:t xml:space="preserve"> v11.0.0 </w:t>
            </w:r>
            <w:r w:rsidRPr="00691926">
              <w:rPr>
                <w:rFonts w:cs="Times New Roman"/>
                <w:lang w:val="en"/>
              </w:rPr>
              <w:t>or higher</w:t>
            </w:r>
          </w:p>
          <w:p w14:paraId="0F1A3122" w14:textId="77777777" w:rsidR="00B41385" w:rsidRPr="00691926" w:rsidRDefault="00B41385" w:rsidP="00AB3987">
            <w:pPr>
              <w:spacing w:before="0" w:after="0"/>
              <w:jc w:val="left"/>
              <w:rPr>
                <w:rFonts w:cs="Times New Roman"/>
                <w:lang w:val="en"/>
              </w:rPr>
            </w:pPr>
            <w:r w:rsidRPr="00691926">
              <w:rPr>
                <w:rFonts w:cs="Times New Roman"/>
                <w:b/>
                <w:bCs/>
                <w:lang w:val="en"/>
              </w:rPr>
              <w:t>Windows: </w:t>
            </w:r>
            <w:r>
              <w:rPr>
                <w:rFonts w:cs="Times New Roman"/>
                <w:lang w:val="en"/>
              </w:rPr>
              <w:t>10</w:t>
            </w:r>
            <w:r w:rsidRPr="00691926">
              <w:rPr>
                <w:rFonts w:cs="Times New Roman"/>
                <w:lang w:val="en"/>
              </w:rPr>
              <w:t xml:space="preserve"> or </w:t>
            </w:r>
            <w:r>
              <w:rPr>
                <w:rFonts w:cs="Times New Roman"/>
                <w:lang w:val="en"/>
              </w:rPr>
              <w:t>higher</w:t>
            </w:r>
          </w:p>
          <w:p w14:paraId="7ADBB18D" w14:textId="77777777" w:rsidR="00B41385" w:rsidRPr="00691926" w:rsidRDefault="00B41385" w:rsidP="00AB3987">
            <w:pPr>
              <w:rPr>
                <w:rFonts w:cs="Times New Roman"/>
                <w:lang w:val="en"/>
              </w:rPr>
            </w:pPr>
            <w:r w:rsidRPr="00691926">
              <w:rPr>
                <w:rFonts w:cs="Times New Roman"/>
                <w:b/>
                <w:bCs/>
                <w:lang w:val="en"/>
              </w:rPr>
              <w:t>Linux:</w:t>
            </w:r>
            <w:r w:rsidRPr="00691926">
              <w:rPr>
                <w:rFonts w:cs="Times New Roman"/>
                <w:lang w:val="en"/>
              </w:rPr>
              <w:t> Ubuntu</w:t>
            </w:r>
          </w:p>
        </w:tc>
      </w:tr>
      <w:tr w:rsidR="00B41385" w14:paraId="66CE6078" w14:textId="77777777" w:rsidTr="00AB3987">
        <w:tc>
          <w:tcPr>
            <w:tcW w:w="846" w:type="dxa"/>
          </w:tcPr>
          <w:p w14:paraId="3D048F3F" w14:textId="77777777" w:rsidR="00B41385" w:rsidRDefault="00B41385" w:rsidP="00AB3987">
            <w:pPr>
              <w:rPr>
                <w:rFonts w:cs="Times New Roman"/>
              </w:rPr>
            </w:pPr>
            <w:r>
              <w:rPr>
                <w:rFonts w:cs="Times New Roman"/>
              </w:rPr>
              <w:t>2.</w:t>
            </w:r>
          </w:p>
        </w:tc>
        <w:tc>
          <w:tcPr>
            <w:tcW w:w="5165" w:type="dxa"/>
          </w:tcPr>
          <w:p w14:paraId="72F83AA7" w14:textId="77777777" w:rsidR="00B41385" w:rsidRDefault="00B41385" w:rsidP="00AB3987">
            <w:pPr>
              <w:rPr>
                <w:rFonts w:cs="Times New Roman"/>
              </w:rPr>
            </w:pPr>
            <w:r>
              <w:rPr>
                <w:rFonts w:cs="Times New Roman"/>
              </w:rPr>
              <w:t>Programming Language</w:t>
            </w:r>
          </w:p>
        </w:tc>
        <w:tc>
          <w:tcPr>
            <w:tcW w:w="3005" w:type="dxa"/>
          </w:tcPr>
          <w:p w14:paraId="37EEFF8C" w14:textId="77777777" w:rsidR="00B41385" w:rsidRDefault="00B41385" w:rsidP="00AB3987">
            <w:pPr>
              <w:rPr>
                <w:rFonts w:cs="Times New Roman"/>
              </w:rPr>
            </w:pPr>
            <w:r>
              <w:rPr>
                <w:rFonts w:cs="Times New Roman"/>
              </w:rPr>
              <w:t>Python3, JavaScript</w:t>
            </w:r>
          </w:p>
        </w:tc>
      </w:tr>
      <w:tr w:rsidR="00B41385" w:rsidRPr="008A4397" w14:paraId="32284072" w14:textId="77777777" w:rsidTr="00AB3987">
        <w:tc>
          <w:tcPr>
            <w:tcW w:w="846" w:type="dxa"/>
          </w:tcPr>
          <w:p w14:paraId="1657C7CB" w14:textId="77777777" w:rsidR="00B41385" w:rsidRDefault="00B41385" w:rsidP="00AB3987">
            <w:pPr>
              <w:rPr>
                <w:rFonts w:cs="Times New Roman"/>
              </w:rPr>
            </w:pPr>
            <w:r>
              <w:rPr>
                <w:rFonts w:cs="Times New Roman"/>
              </w:rPr>
              <w:t>3.</w:t>
            </w:r>
          </w:p>
        </w:tc>
        <w:tc>
          <w:tcPr>
            <w:tcW w:w="5165" w:type="dxa"/>
          </w:tcPr>
          <w:p w14:paraId="40987550" w14:textId="77777777" w:rsidR="00B41385" w:rsidRDefault="00B41385" w:rsidP="00AB3987">
            <w:pPr>
              <w:rPr>
                <w:rFonts w:cs="Times New Roman"/>
              </w:rPr>
            </w:pPr>
            <w:r>
              <w:rPr>
                <w:rFonts w:cs="Times New Roman"/>
              </w:rPr>
              <w:t>Database Management System</w:t>
            </w:r>
          </w:p>
        </w:tc>
        <w:tc>
          <w:tcPr>
            <w:tcW w:w="3005" w:type="dxa"/>
          </w:tcPr>
          <w:p w14:paraId="33D94B3D" w14:textId="77777777" w:rsidR="00B41385" w:rsidRPr="008A4397" w:rsidRDefault="00B41385" w:rsidP="00AB3987">
            <w:pPr>
              <w:rPr>
                <w:rFonts w:cs="Times New Roman"/>
              </w:rPr>
            </w:pPr>
            <w:r>
              <w:rPr>
                <w:rFonts w:cs="Times New Roman"/>
              </w:rPr>
              <w:t>PostgreSQL</w:t>
            </w:r>
          </w:p>
        </w:tc>
      </w:tr>
      <w:tr w:rsidR="00B41385" w14:paraId="149FCEAD" w14:textId="77777777" w:rsidTr="00AB3987">
        <w:tc>
          <w:tcPr>
            <w:tcW w:w="846" w:type="dxa"/>
          </w:tcPr>
          <w:p w14:paraId="4D3D34B9" w14:textId="77777777" w:rsidR="00B41385" w:rsidRDefault="00B41385" w:rsidP="00AB3987">
            <w:pPr>
              <w:rPr>
                <w:rFonts w:cs="Times New Roman"/>
              </w:rPr>
            </w:pPr>
            <w:r>
              <w:rPr>
                <w:rFonts w:cs="Times New Roman"/>
              </w:rPr>
              <w:t>4.</w:t>
            </w:r>
          </w:p>
        </w:tc>
        <w:tc>
          <w:tcPr>
            <w:tcW w:w="5165" w:type="dxa"/>
          </w:tcPr>
          <w:p w14:paraId="401C78D8" w14:textId="77777777" w:rsidR="00B41385" w:rsidRDefault="00B41385" w:rsidP="00AB3987">
            <w:pPr>
              <w:rPr>
                <w:rFonts w:cs="Times New Roman"/>
              </w:rPr>
            </w:pPr>
            <w:r>
              <w:rPr>
                <w:rFonts w:cs="Times New Roman"/>
              </w:rPr>
              <w:t>Development Tool</w:t>
            </w:r>
          </w:p>
        </w:tc>
        <w:tc>
          <w:tcPr>
            <w:tcW w:w="3005" w:type="dxa"/>
          </w:tcPr>
          <w:p w14:paraId="1F54D5EE" w14:textId="77777777" w:rsidR="00B41385" w:rsidRDefault="00B41385" w:rsidP="00AB3987">
            <w:pPr>
              <w:rPr>
                <w:rFonts w:cs="Times New Roman"/>
              </w:rPr>
            </w:pPr>
            <w:r>
              <w:rPr>
                <w:rFonts w:cs="Times New Roman"/>
              </w:rPr>
              <w:t xml:space="preserve">Visual Studio Code, </w:t>
            </w:r>
            <w:proofErr w:type="spellStart"/>
            <w:r>
              <w:rPr>
                <w:rFonts w:cs="Times New Roman"/>
              </w:rPr>
              <w:t>Jupyter</w:t>
            </w:r>
            <w:proofErr w:type="spellEnd"/>
            <w:r>
              <w:rPr>
                <w:rFonts w:cs="Times New Roman"/>
              </w:rPr>
              <w:t xml:space="preserve"> Notebooks</w:t>
            </w:r>
          </w:p>
        </w:tc>
      </w:tr>
      <w:tr w:rsidR="00B41385" w14:paraId="02826C21" w14:textId="77777777" w:rsidTr="00AB3987">
        <w:tc>
          <w:tcPr>
            <w:tcW w:w="846" w:type="dxa"/>
          </w:tcPr>
          <w:p w14:paraId="51C873B3" w14:textId="77777777" w:rsidR="00B41385" w:rsidRDefault="00B41385" w:rsidP="00AB3987">
            <w:pPr>
              <w:rPr>
                <w:rFonts w:cs="Times New Roman"/>
              </w:rPr>
            </w:pPr>
            <w:r>
              <w:rPr>
                <w:rFonts w:cs="Times New Roman"/>
              </w:rPr>
              <w:t>5.</w:t>
            </w:r>
          </w:p>
        </w:tc>
        <w:tc>
          <w:tcPr>
            <w:tcW w:w="5165" w:type="dxa"/>
          </w:tcPr>
          <w:p w14:paraId="120B845B" w14:textId="77777777" w:rsidR="00B41385" w:rsidRDefault="00B41385" w:rsidP="00AB3987">
            <w:pPr>
              <w:rPr>
                <w:rFonts w:cs="Times New Roman"/>
              </w:rPr>
            </w:pPr>
            <w:r>
              <w:rPr>
                <w:rFonts w:cs="Times New Roman"/>
              </w:rPr>
              <w:t>Supported browser</w:t>
            </w:r>
          </w:p>
        </w:tc>
        <w:tc>
          <w:tcPr>
            <w:tcW w:w="3005" w:type="dxa"/>
          </w:tcPr>
          <w:p w14:paraId="5EE140DE" w14:textId="77777777" w:rsidR="00B41385" w:rsidRDefault="00B41385" w:rsidP="00AB3987">
            <w:pPr>
              <w:rPr>
                <w:rFonts w:cs="Times New Roman"/>
              </w:rPr>
            </w:pPr>
            <w:r>
              <w:rPr>
                <w:rFonts w:cs="Times New Roman"/>
              </w:rPr>
              <w:t>Google Chrome, Safari</w:t>
            </w:r>
          </w:p>
        </w:tc>
      </w:tr>
    </w:tbl>
    <w:p w14:paraId="64454E1F" w14:textId="74221713" w:rsidR="00B41385" w:rsidRPr="00782722" w:rsidRDefault="00694B18" w:rsidP="0042772A">
      <w:pPr>
        <w:pStyle w:val="Heading2"/>
      </w:pPr>
      <w:bookmarkStart w:id="126" w:name="_Toc144989286"/>
      <w:r>
        <w:t>Implementation Tools</w:t>
      </w:r>
      <w:bookmarkEnd w:id="126"/>
    </w:p>
    <w:p w14:paraId="51D2D7F2" w14:textId="77777777" w:rsidR="00B41385" w:rsidRDefault="00B41385" w:rsidP="00CD015B">
      <w:r>
        <w:t>These are the tools utilised while building the software project. They helped to ensure the successful development of the intelligent email auto-response project.</w:t>
      </w:r>
    </w:p>
    <w:p w14:paraId="20B35334" w14:textId="77777777" w:rsidR="00B41385" w:rsidRPr="00CD015B" w:rsidRDefault="00B41385" w:rsidP="00CD015B">
      <w:pPr>
        <w:pStyle w:val="Heading3"/>
      </w:pPr>
      <w:bookmarkStart w:id="127" w:name="_Toc144989287"/>
      <w:r w:rsidRPr="00CD015B">
        <w:t>Python</w:t>
      </w:r>
      <w:bookmarkEnd w:id="127"/>
    </w:p>
    <w:p w14:paraId="1A8BC823" w14:textId="77777777" w:rsidR="00B41385" w:rsidRDefault="00B41385" w:rsidP="00CD015B">
      <w:r>
        <w:t xml:space="preserve">Python is the core programming language utilised for this project. It is an object-oriented general purpose programming language with strong applications in the field of Data Science and Machine Learning as well as Web Development. Python was used to build the backend and the handle the training and fine-tuning of the GPT2 language model. As a result of its wide acceptance and large community support, Python has several useful libraries and frameworks. Some of the Python libraries utilised in this </w:t>
      </w:r>
      <w:r>
        <w:lastRenderedPageBreak/>
        <w:t xml:space="preserve">project include Pandas, Celery, NLTK, Spacy, Flask (a web development framework) and </w:t>
      </w:r>
      <w:proofErr w:type="spellStart"/>
      <w:r>
        <w:t>SQLAlchemy</w:t>
      </w:r>
      <w:proofErr w:type="spellEnd"/>
      <w:r>
        <w:t xml:space="preserve"> (for database management).</w:t>
      </w:r>
    </w:p>
    <w:p w14:paraId="7F899CCF" w14:textId="77777777" w:rsidR="00B41385" w:rsidRDefault="00B41385" w:rsidP="00CD015B">
      <w:pPr>
        <w:pStyle w:val="Heading3"/>
      </w:pPr>
      <w:bookmarkStart w:id="128" w:name="_Toc144989288"/>
      <w:r>
        <w:t>JavaScript</w:t>
      </w:r>
      <w:bookmarkEnd w:id="128"/>
    </w:p>
    <w:p w14:paraId="5D51B6F2" w14:textId="77777777" w:rsidR="00B41385" w:rsidRDefault="00B41385" w:rsidP="00CD015B">
      <w:r>
        <w:t>JavaScript is a powerful scripting programming language that serves as one of the core technological tools of the World Wide Web, alongside HTML and CSS. Using JavaScript allows the easy manipulation of HTML and CSS giving a more dynamic approach to web applications. A JavaScript library, React, was used to build the frontend of the auto-response system.</w:t>
      </w:r>
    </w:p>
    <w:p w14:paraId="22E44499" w14:textId="77777777" w:rsidR="00B41385" w:rsidRDefault="00B41385" w:rsidP="00CD015B">
      <w:pPr>
        <w:pStyle w:val="Heading3"/>
      </w:pPr>
      <w:bookmarkStart w:id="129" w:name="_Toc144989289"/>
      <w:proofErr w:type="spellStart"/>
      <w:r w:rsidRPr="00CA3E49">
        <w:t>J</w:t>
      </w:r>
      <w:r>
        <w:t>upyter</w:t>
      </w:r>
      <w:proofErr w:type="spellEnd"/>
      <w:r>
        <w:t xml:space="preserve"> Notebooks</w:t>
      </w:r>
      <w:bookmarkEnd w:id="129"/>
    </w:p>
    <w:p w14:paraId="6F7703CE" w14:textId="00B7C77A" w:rsidR="00B41385" w:rsidRPr="00CD015B" w:rsidRDefault="00B41385" w:rsidP="00B41385">
      <w:r>
        <w:t xml:space="preserve">The </w:t>
      </w:r>
      <w:proofErr w:type="spellStart"/>
      <w:r>
        <w:t>Jupyter</w:t>
      </w:r>
      <w:proofErr w:type="spellEnd"/>
      <w:r>
        <w:t xml:space="preserve"> Notebook application is an application that allows the editing of a notebook via a web browser. </w:t>
      </w:r>
      <w:proofErr w:type="spellStart"/>
      <w:r>
        <w:t>Jupyter</w:t>
      </w:r>
      <w:proofErr w:type="spellEnd"/>
      <w:r>
        <w:t xml:space="preserve"> notebooks are useful in that they allow the easy sharing of program codes and other needed coding information. </w:t>
      </w:r>
      <w:proofErr w:type="spellStart"/>
      <w:r>
        <w:t>Jupyter</w:t>
      </w:r>
      <w:proofErr w:type="spellEnd"/>
      <w:r>
        <w:t xml:space="preserve"> notebook was used in this project to train the GPT2 language model.</w:t>
      </w:r>
    </w:p>
    <w:p w14:paraId="43D9D9A4" w14:textId="77777777" w:rsidR="00B41385" w:rsidRDefault="00B41385" w:rsidP="00CD015B">
      <w:pPr>
        <w:pStyle w:val="Heading3"/>
      </w:pPr>
      <w:bookmarkStart w:id="130" w:name="_Toc144989290"/>
      <w:r>
        <w:t>Visual Studio Code</w:t>
      </w:r>
      <w:bookmarkEnd w:id="130"/>
    </w:p>
    <w:p w14:paraId="07D3582B" w14:textId="165C813A" w:rsidR="00B41385" w:rsidRPr="00CD015B" w:rsidRDefault="00B41385" w:rsidP="00B41385">
      <w:r>
        <w:t>Visual Studio Code is an open-source code editor that provides a range of useful plugins and functionalities when building software. It was utilised in this project to build and integrate the backend and the frontend.</w:t>
      </w:r>
    </w:p>
    <w:p w14:paraId="51EA1CF2" w14:textId="6C499A19" w:rsidR="00B41385" w:rsidRDefault="00694B18" w:rsidP="0042772A">
      <w:pPr>
        <w:pStyle w:val="Heading2"/>
      </w:pPr>
      <w:bookmarkStart w:id="131" w:name="_Toc144989291"/>
      <w:r>
        <w:t>Development Methodology</w:t>
      </w:r>
      <w:bookmarkEnd w:id="131"/>
    </w:p>
    <w:p w14:paraId="543B06B8" w14:textId="4D162BE9" w:rsidR="00B41385" w:rsidRPr="00CD015B" w:rsidRDefault="00B41385" w:rsidP="00CD015B">
      <w:r>
        <w:t>The software development methodology employed in this study is the Iterative Waterfall methodology. The iterative waterfall methodology combines features of the Waterfall model and the Agile model. This means that sequential processes common to the Waterfall model such as Requirements Gathering, Analysis, Design and so on still take place in a sequential manner, with each process starting only when the preceding one has ended. However, agile features come into this methodology or model by allowing ease of going back to previous phases to implement changes as needed.</w:t>
      </w:r>
    </w:p>
    <w:p w14:paraId="2C89705F" w14:textId="6987EB71" w:rsidR="00B41385" w:rsidRDefault="00B41385" w:rsidP="00CD015B">
      <w:pPr>
        <w:rPr>
          <w:rFonts w:cs="Times New Roman"/>
        </w:rPr>
      </w:pPr>
      <w:r>
        <w:rPr>
          <w:rFonts w:cs="Times New Roman"/>
        </w:rPr>
        <w:t xml:space="preserve">This study involved initially following the waterfall model but over time, there had to be changes made in the previous stages like requirements gathering, data collection etc. Several changes had to be made while training the model as the process of fine-tuning </w:t>
      </w:r>
      <w:r>
        <w:rPr>
          <w:rFonts w:cs="Times New Roman"/>
        </w:rPr>
        <w:lastRenderedPageBreak/>
        <w:t xml:space="preserve">the GPT2 model required a lot of experimentation and testing. Therefore, the iterative waterfall model was well suited for this project. </w:t>
      </w:r>
    </w:p>
    <w:p w14:paraId="772A8F3F" w14:textId="05F497CF" w:rsidR="00B41385" w:rsidRDefault="00B41385" w:rsidP="00B41385">
      <w:pPr>
        <w:rPr>
          <w:rFonts w:cs="Times New Roman"/>
        </w:rPr>
      </w:pPr>
      <w:r>
        <w:rPr>
          <w:rFonts w:cs="Times New Roman"/>
        </w:rPr>
        <w:t>Some of the common processes under iterative waterfall methodology include Requirements Elicitation, Design, Implementation, and Integration.</w:t>
      </w:r>
    </w:p>
    <w:p w14:paraId="36C65781" w14:textId="6FF413AF" w:rsidR="00B41385" w:rsidRDefault="00694B18" w:rsidP="0042772A">
      <w:pPr>
        <w:pStyle w:val="Heading2"/>
      </w:pPr>
      <w:bookmarkStart w:id="132" w:name="_Toc144989292"/>
      <w:r>
        <w:t>Evaluation Of The System</w:t>
      </w:r>
      <w:bookmarkEnd w:id="132"/>
    </w:p>
    <w:p w14:paraId="1174802D" w14:textId="1370A596" w:rsidR="00B41385" w:rsidRDefault="00B41385" w:rsidP="00CD015B">
      <w:r>
        <w:t xml:space="preserve">The metrics to be used for evaluating the intelligent email auto-response system are based on the responses generated by the response model. They include the BLEU score and the ROUGE score. </w:t>
      </w:r>
    </w:p>
    <w:p w14:paraId="0AB6006E" w14:textId="638D269C" w:rsidR="00B41385" w:rsidRDefault="00B41385" w:rsidP="00CD015B">
      <w:r>
        <w:t xml:space="preserve">As a result of structural inconsistencies discovered while using the pre-processed Enron email dataset during this study, a contrived dataset was created to test the effect of proper dataset structure on the performance of the fine-tuned GPT2 model. </w:t>
      </w:r>
    </w:p>
    <w:p w14:paraId="13D947DC" w14:textId="36AFB447" w:rsidR="00B41385" w:rsidRDefault="00B41385" w:rsidP="00B41385">
      <w:r>
        <w:t>The contrived dataset has a limited scope of emails sent in a university environment. It consists of 6 categories of questions with each category representing one type of question asked in many ways and mapped to one or two responses. This means the model gets exposed to many different patterns of asking the same thing and determines what response to give based on its learning.</w:t>
      </w:r>
    </w:p>
    <w:p w14:paraId="7266A786" w14:textId="767D14B2" w:rsidR="00E25940" w:rsidRDefault="00D82ED1" w:rsidP="00D82ED1">
      <w:pPr>
        <w:pStyle w:val="Heading3"/>
      </w:pPr>
      <w:bookmarkStart w:id="133" w:name="_Toc144989293"/>
      <w:r>
        <w:t>Evaluation Criteria</w:t>
      </w:r>
      <w:bookmarkEnd w:id="133"/>
    </w:p>
    <w:p w14:paraId="25BF8180" w14:textId="3B5F9F2E" w:rsidR="00D82ED1" w:rsidRDefault="00D82ED1" w:rsidP="00D82ED1">
      <w:r>
        <w:t xml:space="preserve">There were two major evaluation criteria adapted in the evaluation of the system. They include the Bi-Lingual Evaluation Understudy Score (BLEU) Score and the Recall-Oriented Understudy for </w:t>
      </w:r>
      <w:proofErr w:type="spellStart"/>
      <w:r>
        <w:t>Gisting</w:t>
      </w:r>
      <w:proofErr w:type="spellEnd"/>
      <w:r>
        <w:t xml:space="preserve"> Evaluation (ROUGE) Scores. </w:t>
      </w:r>
    </w:p>
    <w:p w14:paraId="2148C8A2" w14:textId="77777777" w:rsidR="00D82ED1" w:rsidRDefault="00D82ED1" w:rsidP="00D82ED1">
      <w:pPr>
        <w:rPr>
          <w:rFonts w:cs="Times New Roman"/>
        </w:rPr>
      </w:pPr>
      <w:r>
        <w:rPr>
          <w:rFonts w:cs="Times New Roman"/>
        </w:rPr>
        <w:t>The BLEU score is a standard metric for measuring the quality of text generated by a machine or computer. It ranges between zero and one and measures the similarity between the text generated by the model and actual references that have been deemed to be high quality.</w:t>
      </w:r>
    </w:p>
    <w:p w14:paraId="0149BF67" w14:textId="03F3A954" w:rsidR="00D82ED1" w:rsidRDefault="00D82ED1" w:rsidP="00D82ED1">
      <w:pPr>
        <w:rPr>
          <w:rFonts w:cs="Times New Roman"/>
        </w:rPr>
      </w:pPr>
      <w:r w:rsidRPr="00D82ED1">
        <w:rPr>
          <w:rFonts w:cs="Times New Roman"/>
        </w:rPr>
        <w:t xml:space="preserve">The idea behind </w:t>
      </w:r>
      <w:r>
        <w:rPr>
          <w:rFonts w:cs="Times New Roman"/>
        </w:rPr>
        <w:t xml:space="preserve">the </w:t>
      </w:r>
      <w:r w:rsidRPr="00D82ED1">
        <w:rPr>
          <w:rFonts w:cs="Times New Roman"/>
        </w:rPr>
        <w:t>ROUGE</w:t>
      </w:r>
      <w:r>
        <w:rPr>
          <w:rFonts w:cs="Times New Roman"/>
        </w:rPr>
        <w:t xml:space="preserve"> scores</w:t>
      </w:r>
      <w:r w:rsidRPr="00D82ED1">
        <w:rPr>
          <w:rFonts w:cs="Times New Roman"/>
        </w:rPr>
        <w:t xml:space="preserve"> is to assess how well the generated text captures important information present in the reference text.</w:t>
      </w:r>
    </w:p>
    <w:p w14:paraId="2C3A05B5" w14:textId="77777777" w:rsidR="00D82ED1" w:rsidRDefault="00D82ED1" w:rsidP="00D82ED1">
      <w:pPr>
        <w:rPr>
          <w:rFonts w:cs="Times New Roman"/>
        </w:rPr>
      </w:pPr>
    </w:p>
    <w:p w14:paraId="320ED8B1" w14:textId="77777777" w:rsidR="00D82ED1" w:rsidRDefault="00D82ED1" w:rsidP="00D82ED1">
      <w:pPr>
        <w:rPr>
          <w:rFonts w:cs="Times New Roman"/>
        </w:rPr>
      </w:pPr>
    </w:p>
    <w:p w14:paraId="2DE0B9E8" w14:textId="6977E54C" w:rsidR="00D82ED1" w:rsidRDefault="00D82ED1" w:rsidP="00D82ED1">
      <w:pPr>
        <w:pStyle w:val="Heading3"/>
      </w:pPr>
      <w:bookmarkStart w:id="134" w:name="_Toc144989294"/>
      <w:r>
        <w:lastRenderedPageBreak/>
        <w:t>Evaluation Results</w:t>
      </w:r>
      <w:bookmarkEnd w:id="134"/>
    </w:p>
    <w:p w14:paraId="40131F8E" w14:textId="7509451E" w:rsidR="00D82ED1" w:rsidRPr="00D82ED1" w:rsidRDefault="00D82ED1" w:rsidP="00D82ED1">
      <w:r>
        <w:t>The results of the evaluation using the BLEU and ROUGE metrics are detailed in this section.</w:t>
      </w:r>
    </w:p>
    <w:p w14:paraId="11A6701C" w14:textId="5BD97F89" w:rsidR="00B41385" w:rsidRPr="009B379A" w:rsidRDefault="00B41385" w:rsidP="00D82ED1">
      <w:pPr>
        <w:pStyle w:val="ListParagraph"/>
        <w:numPr>
          <w:ilvl w:val="0"/>
          <w:numId w:val="34"/>
        </w:numPr>
      </w:pPr>
      <w:r w:rsidRPr="009B379A">
        <w:t>Bi-Lingual Evaluation Understudy Score (BLEU Score)</w:t>
      </w:r>
    </w:p>
    <w:p w14:paraId="0D7CDF14" w14:textId="7D456E48" w:rsidR="00CD015B" w:rsidRDefault="00B41385" w:rsidP="00B41385">
      <w:pPr>
        <w:rPr>
          <w:rFonts w:cs="Times New Roman"/>
        </w:rPr>
      </w:pPr>
      <w:r>
        <w:rPr>
          <w:rFonts w:cs="Times New Roman"/>
        </w:rPr>
        <w:t>For this study, the BLEU score was calculated for 4 instances of the fine-tuned GPT2 model. The instances and corresponding BLEU score are displayed in the table.</w:t>
      </w:r>
      <w:r w:rsidR="00EB1A85">
        <w:rPr>
          <w:rFonts w:cs="Times New Roman"/>
        </w:rPr>
        <w:t xml:space="preserve"> Table 4.3 shows the BLEU scores obtained from evaluating different instances of GPT2.</w:t>
      </w:r>
    </w:p>
    <w:p w14:paraId="6F1EF2DD" w14:textId="313C5E3F" w:rsidR="00CD015B" w:rsidRDefault="00CD015B" w:rsidP="00CD015B">
      <w:pPr>
        <w:pStyle w:val="Caption"/>
        <w:rPr>
          <w:rFonts w:cs="Times New Roman"/>
        </w:rPr>
      </w:pPr>
      <w:bookmarkStart w:id="135" w:name="_Toc144988829"/>
      <w:r>
        <w:t xml:space="preserve">Table </w:t>
      </w:r>
      <w:r>
        <w:fldChar w:fldCharType="begin"/>
      </w:r>
      <w:r>
        <w:instrText xml:space="preserve"> STYLEREF 1 \s </w:instrText>
      </w:r>
      <w:r>
        <w:fldChar w:fldCharType="separate"/>
      </w:r>
      <w:r w:rsidR="0038548E">
        <w:rPr>
          <w:noProof/>
        </w:rPr>
        <w:t>4</w:t>
      </w:r>
      <w:r>
        <w:rPr>
          <w:noProof/>
        </w:rPr>
        <w:fldChar w:fldCharType="end"/>
      </w:r>
      <w:r w:rsidR="0038548E">
        <w:t>.</w:t>
      </w:r>
      <w:r>
        <w:fldChar w:fldCharType="begin"/>
      </w:r>
      <w:r>
        <w:instrText xml:space="preserve"> SEQ Table \* ARABIC \s 1 </w:instrText>
      </w:r>
      <w:r>
        <w:fldChar w:fldCharType="separate"/>
      </w:r>
      <w:r w:rsidR="0038548E">
        <w:rPr>
          <w:noProof/>
        </w:rPr>
        <w:t>3</w:t>
      </w:r>
      <w:r>
        <w:rPr>
          <w:noProof/>
        </w:rPr>
        <w:fldChar w:fldCharType="end"/>
      </w:r>
      <w:r w:rsidR="00595B53">
        <w:rPr>
          <w:noProof/>
        </w:rPr>
        <w:t>:</w:t>
      </w:r>
      <w:r>
        <w:t xml:space="preserve"> BLEU Scores of GPT2 Instances</w:t>
      </w:r>
      <w:bookmarkEnd w:id="135"/>
    </w:p>
    <w:tbl>
      <w:tblPr>
        <w:tblStyle w:val="TableGrid"/>
        <w:tblW w:w="0" w:type="auto"/>
        <w:tblLook w:val="04A0" w:firstRow="1" w:lastRow="0" w:firstColumn="1" w:lastColumn="0" w:noHBand="0" w:noVBand="1"/>
      </w:tblPr>
      <w:tblGrid>
        <w:gridCol w:w="690"/>
        <w:gridCol w:w="3912"/>
        <w:gridCol w:w="3694"/>
      </w:tblGrid>
      <w:tr w:rsidR="00B41385" w14:paraId="2CDF0FA7" w14:textId="77777777" w:rsidTr="00AB3987">
        <w:tc>
          <w:tcPr>
            <w:tcW w:w="704" w:type="dxa"/>
          </w:tcPr>
          <w:p w14:paraId="5A5B8539" w14:textId="77777777" w:rsidR="00B41385" w:rsidRPr="009016E2" w:rsidRDefault="00B41385" w:rsidP="00AB3987">
            <w:pPr>
              <w:rPr>
                <w:rFonts w:cs="Times New Roman"/>
                <w:b/>
                <w:bCs/>
              </w:rPr>
            </w:pPr>
            <w:r>
              <w:rPr>
                <w:rFonts w:cs="Times New Roman"/>
                <w:b/>
                <w:bCs/>
              </w:rPr>
              <w:t>S/N</w:t>
            </w:r>
          </w:p>
        </w:tc>
        <w:tc>
          <w:tcPr>
            <w:tcW w:w="4253" w:type="dxa"/>
          </w:tcPr>
          <w:p w14:paraId="0412CB94" w14:textId="77777777" w:rsidR="00B41385" w:rsidRPr="009016E2" w:rsidRDefault="00B41385" w:rsidP="00AB3987">
            <w:pPr>
              <w:rPr>
                <w:rFonts w:cs="Times New Roman"/>
                <w:b/>
                <w:bCs/>
              </w:rPr>
            </w:pPr>
            <w:r w:rsidRPr="009016E2">
              <w:rPr>
                <w:rFonts w:cs="Times New Roman"/>
                <w:b/>
                <w:bCs/>
              </w:rPr>
              <w:t>INSTANCE</w:t>
            </w:r>
          </w:p>
        </w:tc>
        <w:tc>
          <w:tcPr>
            <w:tcW w:w="4059" w:type="dxa"/>
          </w:tcPr>
          <w:p w14:paraId="6018A782" w14:textId="77777777" w:rsidR="00B41385" w:rsidRPr="009016E2" w:rsidRDefault="00B41385" w:rsidP="00AB3987">
            <w:pPr>
              <w:rPr>
                <w:rFonts w:cs="Times New Roman"/>
                <w:b/>
                <w:bCs/>
              </w:rPr>
            </w:pPr>
            <w:r>
              <w:rPr>
                <w:rFonts w:cs="Times New Roman"/>
                <w:b/>
                <w:bCs/>
              </w:rPr>
              <w:t>BLEU SCORE</w:t>
            </w:r>
          </w:p>
        </w:tc>
      </w:tr>
      <w:tr w:rsidR="00B41385" w14:paraId="00B93055" w14:textId="77777777" w:rsidTr="00AB3987">
        <w:tc>
          <w:tcPr>
            <w:tcW w:w="704" w:type="dxa"/>
          </w:tcPr>
          <w:p w14:paraId="046842F4" w14:textId="77777777" w:rsidR="00B41385" w:rsidRDefault="00B41385" w:rsidP="00AB3987">
            <w:pPr>
              <w:rPr>
                <w:rFonts w:cs="Times New Roman"/>
              </w:rPr>
            </w:pPr>
            <w:r>
              <w:rPr>
                <w:rFonts w:cs="Times New Roman"/>
              </w:rPr>
              <w:t>1.</w:t>
            </w:r>
          </w:p>
        </w:tc>
        <w:tc>
          <w:tcPr>
            <w:tcW w:w="4253" w:type="dxa"/>
          </w:tcPr>
          <w:p w14:paraId="2EDD307B" w14:textId="77777777" w:rsidR="00B41385" w:rsidRDefault="00B41385" w:rsidP="00AB3987">
            <w:pPr>
              <w:rPr>
                <w:rFonts w:cs="Times New Roman"/>
              </w:rPr>
            </w:pPr>
            <w:r>
              <w:rPr>
                <w:rFonts w:cs="Times New Roman"/>
              </w:rPr>
              <w:t>GPT2 fine-tuned with Enron emails tested against unseen Enron emails</w:t>
            </w:r>
          </w:p>
        </w:tc>
        <w:tc>
          <w:tcPr>
            <w:tcW w:w="4059" w:type="dxa"/>
          </w:tcPr>
          <w:p w14:paraId="7699AE1B" w14:textId="77777777" w:rsidR="00B41385" w:rsidRDefault="00B41385" w:rsidP="00AB3987">
            <w:pPr>
              <w:rPr>
                <w:rFonts w:cs="Times New Roman"/>
              </w:rPr>
            </w:pPr>
            <w:r>
              <w:rPr>
                <w:rFonts w:cs="Times New Roman"/>
              </w:rPr>
              <w:t>~ 0.66</w:t>
            </w:r>
          </w:p>
        </w:tc>
      </w:tr>
      <w:tr w:rsidR="00B41385" w14:paraId="33BFF97B" w14:textId="77777777" w:rsidTr="00AB3987">
        <w:tc>
          <w:tcPr>
            <w:tcW w:w="704" w:type="dxa"/>
          </w:tcPr>
          <w:p w14:paraId="5B7FDD5B" w14:textId="77777777" w:rsidR="00B41385" w:rsidRDefault="00B41385" w:rsidP="00AB3987">
            <w:pPr>
              <w:rPr>
                <w:rFonts w:cs="Times New Roman"/>
              </w:rPr>
            </w:pPr>
            <w:r>
              <w:rPr>
                <w:rFonts w:cs="Times New Roman"/>
              </w:rPr>
              <w:t xml:space="preserve">2. </w:t>
            </w:r>
          </w:p>
        </w:tc>
        <w:tc>
          <w:tcPr>
            <w:tcW w:w="4253" w:type="dxa"/>
          </w:tcPr>
          <w:p w14:paraId="535BD9E7" w14:textId="77777777" w:rsidR="00B41385" w:rsidRDefault="00B41385" w:rsidP="00AB3987">
            <w:pPr>
              <w:rPr>
                <w:rFonts w:cs="Times New Roman"/>
              </w:rPr>
            </w:pPr>
            <w:r>
              <w:rPr>
                <w:rFonts w:cs="Times New Roman"/>
              </w:rPr>
              <w:t>GPT2 fine-tuned with contrived emails tested against unseen contrived emails</w:t>
            </w:r>
          </w:p>
        </w:tc>
        <w:tc>
          <w:tcPr>
            <w:tcW w:w="4059" w:type="dxa"/>
          </w:tcPr>
          <w:p w14:paraId="05C3632A" w14:textId="77777777" w:rsidR="00B41385" w:rsidRDefault="00B41385" w:rsidP="00AB3987">
            <w:pPr>
              <w:rPr>
                <w:rFonts w:cs="Times New Roman"/>
              </w:rPr>
            </w:pPr>
            <w:r>
              <w:rPr>
                <w:rFonts w:cs="Times New Roman"/>
              </w:rPr>
              <w:t>~ 0.60</w:t>
            </w:r>
          </w:p>
        </w:tc>
      </w:tr>
      <w:tr w:rsidR="00B41385" w14:paraId="1CD4A1A2" w14:textId="77777777" w:rsidTr="00AB3987">
        <w:tc>
          <w:tcPr>
            <w:tcW w:w="704" w:type="dxa"/>
          </w:tcPr>
          <w:p w14:paraId="66D2B880" w14:textId="77777777" w:rsidR="00B41385" w:rsidRDefault="00B41385" w:rsidP="00AB3987">
            <w:pPr>
              <w:rPr>
                <w:rFonts w:cs="Times New Roman"/>
              </w:rPr>
            </w:pPr>
            <w:r>
              <w:rPr>
                <w:rFonts w:cs="Times New Roman"/>
              </w:rPr>
              <w:t>3.</w:t>
            </w:r>
          </w:p>
        </w:tc>
        <w:tc>
          <w:tcPr>
            <w:tcW w:w="4253" w:type="dxa"/>
          </w:tcPr>
          <w:p w14:paraId="3CFCF804" w14:textId="77777777" w:rsidR="00B41385" w:rsidRDefault="00B41385" w:rsidP="00AB3987">
            <w:pPr>
              <w:rPr>
                <w:rFonts w:cs="Times New Roman"/>
              </w:rPr>
            </w:pPr>
            <w:r>
              <w:rPr>
                <w:rFonts w:cs="Times New Roman"/>
              </w:rPr>
              <w:t>Base GPT2 tested against unseen Enron emails</w:t>
            </w:r>
          </w:p>
        </w:tc>
        <w:tc>
          <w:tcPr>
            <w:tcW w:w="4059" w:type="dxa"/>
          </w:tcPr>
          <w:p w14:paraId="4FC39269" w14:textId="77777777" w:rsidR="00B41385" w:rsidRDefault="00B41385" w:rsidP="00AB3987">
            <w:pPr>
              <w:rPr>
                <w:rFonts w:cs="Times New Roman"/>
              </w:rPr>
            </w:pPr>
            <w:r>
              <w:rPr>
                <w:rFonts w:cs="Times New Roman"/>
              </w:rPr>
              <w:t>~ 0.54</w:t>
            </w:r>
          </w:p>
        </w:tc>
      </w:tr>
      <w:tr w:rsidR="00B41385" w14:paraId="659BD18C" w14:textId="77777777" w:rsidTr="00AB3987">
        <w:tc>
          <w:tcPr>
            <w:tcW w:w="704" w:type="dxa"/>
          </w:tcPr>
          <w:p w14:paraId="24499560" w14:textId="77777777" w:rsidR="00B41385" w:rsidRDefault="00B41385" w:rsidP="00AB3987">
            <w:pPr>
              <w:rPr>
                <w:rFonts w:cs="Times New Roman"/>
              </w:rPr>
            </w:pPr>
            <w:r>
              <w:rPr>
                <w:rFonts w:cs="Times New Roman"/>
              </w:rPr>
              <w:t xml:space="preserve">4. </w:t>
            </w:r>
          </w:p>
        </w:tc>
        <w:tc>
          <w:tcPr>
            <w:tcW w:w="4253" w:type="dxa"/>
          </w:tcPr>
          <w:p w14:paraId="35F44F54" w14:textId="77777777" w:rsidR="00B41385" w:rsidRDefault="00B41385" w:rsidP="00AB3987">
            <w:pPr>
              <w:rPr>
                <w:rFonts w:cs="Times New Roman"/>
              </w:rPr>
            </w:pPr>
            <w:r>
              <w:rPr>
                <w:rFonts w:cs="Times New Roman"/>
              </w:rPr>
              <w:t>Base GPT2 tested against unseen contrived emails</w:t>
            </w:r>
          </w:p>
        </w:tc>
        <w:tc>
          <w:tcPr>
            <w:tcW w:w="4059" w:type="dxa"/>
          </w:tcPr>
          <w:p w14:paraId="78941FFB" w14:textId="77777777" w:rsidR="00B41385" w:rsidRDefault="00B41385" w:rsidP="00AB3987">
            <w:pPr>
              <w:rPr>
                <w:rFonts w:cs="Times New Roman"/>
              </w:rPr>
            </w:pPr>
            <w:r>
              <w:rPr>
                <w:rFonts w:cs="Times New Roman"/>
              </w:rPr>
              <w:t>~ 0.53</w:t>
            </w:r>
          </w:p>
        </w:tc>
      </w:tr>
    </w:tbl>
    <w:p w14:paraId="25C2E152" w14:textId="77777777" w:rsidR="00B41385" w:rsidRDefault="00B41385" w:rsidP="00B41385">
      <w:pPr>
        <w:rPr>
          <w:rFonts w:cs="Times New Roman"/>
        </w:rPr>
      </w:pPr>
    </w:p>
    <w:p w14:paraId="34A411AA" w14:textId="3A9F28F0" w:rsidR="00B41385" w:rsidRPr="00AB30A5" w:rsidRDefault="00B41385" w:rsidP="00D82ED1">
      <w:pPr>
        <w:pStyle w:val="ListParagraph"/>
        <w:numPr>
          <w:ilvl w:val="0"/>
          <w:numId w:val="34"/>
        </w:numPr>
      </w:pPr>
      <w:r>
        <w:t xml:space="preserve">Recall-Oriented </w:t>
      </w:r>
      <w:r w:rsidRPr="00AB30A5">
        <w:t xml:space="preserve">Understudy for </w:t>
      </w:r>
      <w:proofErr w:type="spellStart"/>
      <w:r w:rsidRPr="00AB30A5">
        <w:t>Gisting</w:t>
      </w:r>
      <w:proofErr w:type="spellEnd"/>
      <w:r w:rsidRPr="00AB30A5">
        <w:t xml:space="preserve"> Evaluation</w:t>
      </w:r>
      <w:r>
        <w:t xml:space="preserve"> (ROUGE) Score</w:t>
      </w:r>
    </w:p>
    <w:p w14:paraId="4C25063D" w14:textId="1D8B17F9" w:rsidR="00B41385" w:rsidRDefault="00B41385" w:rsidP="00CD015B">
      <w:r>
        <w:t xml:space="preserve">Three types of ROUGE scores namely the ROUGE-1, ROUGE-2 and ROUGE-L are calculated for the four instances of the GPT2 model. </w:t>
      </w:r>
      <w:r w:rsidRPr="00A1023C">
        <w:t>Each metric has three scores: 'r' (recall), 'p' (precision), and 'f' (F1 score).</w:t>
      </w:r>
    </w:p>
    <w:p w14:paraId="4294F1DB" w14:textId="13F8AC8A" w:rsidR="00C22132" w:rsidRPr="00E50BE4" w:rsidRDefault="00B41385" w:rsidP="00E50BE4">
      <w:r>
        <w:t xml:space="preserve">ROUGE-1 measures the </w:t>
      </w:r>
      <w:r w:rsidRPr="00696C1F">
        <w:t xml:space="preserve">measures the overlap of unigram (single word) sequences between the generated </w:t>
      </w:r>
      <w:r>
        <w:t>text</w:t>
      </w:r>
      <w:r w:rsidRPr="00696C1F">
        <w:t xml:space="preserve"> and the reference </w:t>
      </w:r>
      <w:r>
        <w:t xml:space="preserve">text. ROUGE-2 </w:t>
      </w:r>
      <w:r w:rsidRPr="00804076">
        <w:t>measures the overlap of bigram (two-word) sequences</w:t>
      </w:r>
      <w:r>
        <w:t xml:space="preserve"> while ROUGE-L measures </w:t>
      </w:r>
      <w:r w:rsidRPr="00221DC5">
        <w:t xml:space="preserve">the longest common </w:t>
      </w:r>
      <w:r w:rsidRPr="00221DC5">
        <w:lastRenderedPageBreak/>
        <w:t>subsequence (LCS) between the generated and reference summaries, considering both unigrams and longer sequence matches</w:t>
      </w:r>
      <w:r>
        <w:t xml:space="preserve">. The ROUGE scores for the four instances of the model are shown in the </w:t>
      </w:r>
      <w:r w:rsidR="00107E04">
        <w:t>Tables 4.4, 4.5, 4.6 and 4.7</w:t>
      </w:r>
      <w:r>
        <w:t xml:space="preserve">. </w:t>
      </w:r>
    </w:p>
    <w:p w14:paraId="5029B940" w14:textId="4C8370EB" w:rsidR="00C22132" w:rsidRDefault="00E50BE4" w:rsidP="00E50BE4">
      <w:pPr>
        <w:pStyle w:val="Caption"/>
        <w:rPr>
          <w:rFonts w:cs="Times New Roman"/>
        </w:rPr>
      </w:pPr>
      <w:bookmarkStart w:id="136" w:name="_Toc144988830"/>
      <w:r>
        <w:t xml:space="preserve">Table </w:t>
      </w:r>
      <w:r>
        <w:fldChar w:fldCharType="begin"/>
      </w:r>
      <w:r>
        <w:instrText xml:space="preserve"> STYLEREF 1 \s </w:instrText>
      </w:r>
      <w:r>
        <w:fldChar w:fldCharType="separate"/>
      </w:r>
      <w:r w:rsidR="0038548E">
        <w:rPr>
          <w:noProof/>
        </w:rPr>
        <w:t>4</w:t>
      </w:r>
      <w:r>
        <w:rPr>
          <w:noProof/>
        </w:rPr>
        <w:fldChar w:fldCharType="end"/>
      </w:r>
      <w:r w:rsidR="0038548E">
        <w:t>.</w:t>
      </w:r>
      <w:r>
        <w:fldChar w:fldCharType="begin"/>
      </w:r>
      <w:r>
        <w:instrText xml:space="preserve"> SEQ Table \* ARABIC \s 1 </w:instrText>
      </w:r>
      <w:r>
        <w:fldChar w:fldCharType="separate"/>
      </w:r>
      <w:r w:rsidR="0038548E">
        <w:rPr>
          <w:noProof/>
        </w:rPr>
        <w:t>4</w:t>
      </w:r>
      <w:r>
        <w:rPr>
          <w:noProof/>
        </w:rPr>
        <w:fldChar w:fldCharType="end"/>
      </w:r>
      <w:r w:rsidR="00595B53">
        <w:rPr>
          <w:noProof/>
        </w:rPr>
        <w:t>:</w:t>
      </w:r>
      <w:r>
        <w:t xml:space="preserve"> </w:t>
      </w:r>
      <w:r w:rsidRPr="00B425A2">
        <w:t xml:space="preserve">ROUGE scores for GPT2 re-trained and tested with Enron </w:t>
      </w:r>
      <w:r w:rsidR="00E22105" w:rsidRPr="00B425A2">
        <w:t>emails</w:t>
      </w:r>
      <w:bookmarkEnd w:id="136"/>
    </w:p>
    <w:tbl>
      <w:tblPr>
        <w:tblStyle w:val="TableGrid"/>
        <w:tblW w:w="0" w:type="auto"/>
        <w:tblLook w:val="04A0" w:firstRow="1" w:lastRow="0" w:firstColumn="1" w:lastColumn="0" w:noHBand="0" w:noVBand="1"/>
      </w:tblPr>
      <w:tblGrid>
        <w:gridCol w:w="590"/>
        <w:gridCol w:w="2382"/>
        <w:gridCol w:w="2019"/>
        <w:gridCol w:w="1652"/>
        <w:gridCol w:w="1653"/>
      </w:tblGrid>
      <w:tr w:rsidR="00C95B4F" w14:paraId="32597D2D" w14:textId="77777777" w:rsidTr="007C2A40">
        <w:tc>
          <w:tcPr>
            <w:tcW w:w="590" w:type="dxa"/>
          </w:tcPr>
          <w:p w14:paraId="6240776F" w14:textId="550E08DD" w:rsidR="00C95B4F" w:rsidRPr="00C22132" w:rsidRDefault="007C2A40" w:rsidP="00B41385">
            <w:pPr>
              <w:rPr>
                <w:rFonts w:cs="Times New Roman"/>
                <w:b/>
                <w:bCs/>
              </w:rPr>
            </w:pPr>
            <w:r>
              <w:rPr>
                <w:rFonts w:cs="Times New Roman"/>
                <w:b/>
                <w:bCs/>
              </w:rPr>
              <w:t>S/N</w:t>
            </w:r>
          </w:p>
        </w:tc>
        <w:tc>
          <w:tcPr>
            <w:tcW w:w="2382" w:type="dxa"/>
          </w:tcPr>
          <w:p w14:paraId="5E32BB0F" w14:textId="481778C1" w:rsidR="00C95B4F" w:rsidRPr="007C2A40" w:rsidRDefault="007C2A40" w:rsidP="00B41385">
            <w:pPr>
              <w:rPr>
                <w:rFonts w:cs="Times New Roman"/>
                <w:b/>
                <w:bCs/>
              </w:rPr>
            </w:pPr>
            <w:r>
              <w:rPr>
                <w:rFonts w:cs="Times New Roman"/>
                <w:b/>
                <w:bCs/>
              </w:rPr>
              <w:t xml:space="preserve">ROUGE </w:t>
            </w:r>
            <w:r w:rsidR="002E0FD9">
              <w:rPr>
                <w:rFonts w:cs="Times New Roman"/>
                <w:b/>
                <w:bCs/>
              </w:rPr>
              <w:t>VARIANT</w:t>
            </w:r>
          </w:p>
        </w:tc>
        <w:tc>
          <w:tcPr>
            <w:tcW w:w="2019" w:type="dxa"/>
          </w:tcPr>
          <w:p w14:paraId="5B3F1134" w14:textId="396FCF5E" w:rsidR="00C95B4F" w:rsidRPr="007C2A40" w:rsidRDefault="009F13E4" w:rsidP="00B41385">
            <w:pPr>
              <w:rPr>
                <w:rFonts w:cs="Times New Roman"/>
                <w:b/>
                <w:bCs/>
              </w:rPr>
            </w:pPr>
            <w:r>
              <w:rPr>
                <w:rFonts w:cs="Times New Roman"/>
                <w:b/>
                <w:bCs/>
              </w:rPr>
              <w:t>RECALL</w:t>
            </w:r>
          </w:p>
        </w:tc>
        <w:tc>
          <w:tcPr>
            <w:tcW w:w="1652" w:type="dxa"/>
          </w:tcPr>
          <w:p w14:paraId="1D83E12B" w14:textId="61815FE2" w:rsidR="00C95B4F" w:rsidRPr="007C2A40" w:rsidRDefault="009F13E4" w:rsidP="00B41385">
            <w:pPr>
              <w:rPr>
                <w:rFonts w:cs="Times New Roman"/>
                <w:b/>
                <w:bCs/>
              </w:rPr>
            </w:pPr>
            <w:r>
              <w:rPr>
                <w:rFonts w:cs="Times New Roman"/>
                <w:b/>
                <w:bCs/>
              </w:rPr>
              <w:t>PRECISION</w:t>
            </w:r>
          </w:p>
        </w:tc>
        <w:tc>
          <w:tcPr>
            <w:tcW w:w="1653" w:type="dxa"/>
          </w:tcPr>
          <w:p w14:paraId="6761E9F6" w14:textId="737A8886" w:rsidR="00C95B4F" w:rsidRPr="009F13E4" w:rsidRDefault="009F13E4" w:rsidP="00B41385">
            <w:pPr>
              <w:rPr>
                <w:rFonts w:cs="Times New Roman"/>
                <w:b/>
                <w:bCs/>
              </w:rPr>
            </w:pPr>
            <w:r>
              <w:rPr>
                <w:rFonts w:cs="Times New Roman"/>
                <w:b/>
                <w:bCs/>
              </w:rPr>
              <w:t>F1-SCORE</w:t>
            </w:r>
          </w:p>
        </w:tc>
      </w:tr>
      <w:tr w:rsidR="00C95B4F" w14:paraId="60AB5D61" w14:textId="77777777" w:rsidTr="007C2A40">
        <w:tc>
          <w:tcPr>
            <w:tcW w:w="590" w:type="dxa"/>
          </w:tcPr>
          <w:p w14:paraId="2E23F606" w14:textId="4AC94B34" w:rsidR="00C95B4F" w:rsidRDefault="009F13E4" w:rsidP="00B41385">
            <w:pPr>
              <w:rPr>
                <w:rFonts w:cs="Times New Roman"/>
              </w:rPr>
            </w:pPr>
            <w:r>
              <w:rPr>
                <w:rFonts w:cs="Times New Roman"/>
              </w:rPr>
              <w:t>1.</w:t>
            </w:r>
          </w:p>
        </w:tc>
        <w:tc>
          <w:tcPr>
            <w:tcW w:w="2382" w:type="dxa"/>
          </w:tcPr>
          <w:p w14:paraId="34A21361" w14:textId="3FD26C76" w:rsidR="00C95B4F" w:rsidRDefault="009F13E4" w:rsidP="00B41385">
            <w:pPr>
              <w:rPr>
                <w:rFonts w:cs="Times New Roman"/>
              </w:rPr>
            </w:pPr>
            <w:r>
              <w:rPr>
                <w:rFonts w:cs="Times New Roman"/>
              </w:rPr>
              <w:t>ROUGE-1</w:t>
            </w:r>
          </w:p>
        </w:tc>
        <w:tc>
          <w:tcPr>
            <w:tcW w:w="2019" w:type="dxa"/>
          </w:tcPr>
          <w:p w14:paraId="48CE49DA" w14:textId="1B492D81" w:rsidR="00C95B4F" w:rsidRDefault="00015B3D" w:rsidP="00B41385">
            <w:pPr>
              <w:rPr>
                <w:rFonts w:cs="Times New Roman"/>
              </w:rPr>
            </w:pPr>
            <w:r>
              <w:rPr>
                <w:rFonts w:cs="Times New Roman"/>
              </w:rPr>
              <w:t>0.1278</w:t>
            </w:r>
          </w:p>
        </w:tc>
        <w:tc>
          <w:tcPr>
            <w:tcW w:w="1652" w:type="dxa"/>
          </w:tcPr>
          <w:p w14:paraId="2CF41354" w14:textId="00915B49" w:rsidR="00C95B4F" w:rsidRDefault="00015B3D" w:rsidP="00B41385">
            <w:pPr>
              <w:rPr>
                <w:rFonts w:cs="Times New Roman"/>
              </w:rPr>
            </w:pPr>
            <w:r>
              <w:rPr>
                <w:rFonts w:cs="Times New Roman"/>
              </w:rPr>
              <w:t>0.120</w:t>
            </w:r>
          </w:p>
        </w:tc>
        <w:tc>
          <w:tcPr>
            <w:tcW w:w="1653" w:type="dxa"/>
          </w:tcPr>
          <w:p w14:paraId="2A963CE8" w14:textId="16B19777" w:rsidR="00C95B4F" w:rsidRDefault="00015B3D" w:rsidP="00B41385">
            <w:pPr>
              <w:rPr>
                <w:rFonts w:cs="Times New Roman"/>
              </w:rPr>
            </w:pPr>
            <w:r>
              <w:rPr>
                <w:rFonts w:cs="Times New Roman"/>
              </w:rPr>
              <w:t>0.103</w:t>
            </w:r>
          </w:p>
        </w:tc>
      </w:tr>
      <w:tr w:rsidR="00C95B4F" w14:paraId="7D1CFB03" w14:textId="77777777" w:rsidTr="007C2A40">
        <w:tc>
          <w:tcPr>
            <w:tcW w:w="590" w:type="dxa"/>
          </w:tcPr>
          <w:p w14:paraId="292A4EEC" w14:textId="4D231AD1" w:rsidR="00C95B4F" w:rsidRDefault="009F13E4" w:rsidP="00B41385">
            <w:pPr>
              <w:rPr>
                <w:rFonts w:cs="Times New Roman"/>
              </w:rPr>
            </w:pPr>
            <w:r>
              <w:rPr>
                <w:rFonts w:cs="Times New Roman"/>
              </w:rPr>
              <w:t>2.</w:t>
            </w:r>
          </w:p>
        </w:tc>
        <w:tc>
          <w:tcPr>
            <w:tcW w:w="2382" w:type="dxa"/>
          </w:tcPr>
          <w:p w14:paraId="572270CD" w14:textId="6D60E02D" w:rsidR="00C95B4F" w:rsidRDefault="009F13E4" w:rsidP="00B41385">
            <w:pPr>
              <w:rPr>
                <w:rFonts w:cs="Times New Roman"/>
              </w:rPr>
            </w:pPr>
            <w:r>
              <w:rPr>
                <w:rFonts w:cs="Times New Roman"/>
              </w:rPr>
              <w:t>ROUGE-2</w:t>
            </w:r>
          </w:p>
        </w:tc>
        <w:tc>
          <w:tcPr>
            <w:tcW w:w="2019" w:type="dxa"/>
          </w:tcPr>
          <w:p w14:paraId="5F4E43BC" w14:textId="2AC76BEF" w:rsidR="00C95B4F" w:rsidRDefault="00E732AE" w:rsidP="00B41385">
            <w:pPr>
              <w:rPr>
                <w:rFonts w:cs="Times New Roman"/>
              </w:rPr>
            </w:pPr>
            <w:r>
              <w:rPr>
                <w:rFonts w:cs="Times New Roman"/>
              </w:rPr>
              <w:t>0.009</w:t>
            </w:r>
          </w:p>
        </w:tc>
        <w:tc>
          <w:tcPr>
            <w:tcW w:w="1652" w:type="dxa"/>
          </w:tcPr>
          <w:p w14:paraId="58896647" w14:textId="755E030F" w:rsidR="00C95B4F" w:rsidRDefault="00E732AE" w:rsidP="00B41385">
            <w:pPr>
              <w:rPr>
                <w:rFonts w:cs="Times New Roman"/>
              </w:rPr>
            </w:pPr>
            <w:r>
              <w:rPr>
                <w:rFonts w:cs="Times New Roman"/>
              </w:rPr>
              <w:t>0.009</w:t>
            </w:r>
          </w:p>
        </w:tc>
        <w:tc>
          <w:tcPr>
            <w:tcW w:w="1653" w:type="dxa"/>
          </w:tcPr>
          <w:p w14:paraId="2A25899C" w14:textId="46B78216" w:rsidR="00C95B4F" w:rsidRDefault="00E732AE" w:rsidP="00B41385">
            <w:pPr>
              <w:rPr>
                <w:rFonts w:cs="Times New Roman"/>
              </w:rPr>
            </w:pPr>
            <w:r>
              <w:rPr>
                <w:rFonts w:cs="Times New Roman"/>
              </w:rPr>
              <w:t>0.008</w:t>
            </w:r>
          </w:p>
        </w:tc>
      </w:tr>
      <w:tr w:rsidR="00C95B4F" w14:paraId="4AB61182" w14:textId="77777777" w:rsidTr="007C2A40">
        <w:tc>
          <w:tcPr>
            <w:tcW w:w="590" w:type="dxa"/>
          </w:tcPr>
          <w:p w14:paraId="5BD69E05" w14:textId="6C86B546" w:rsidR="00C95B4F" w:rsidRDefault="009F13E4" w:rsidP="00B41385">
            <w:pPr>
              <w:rPr>
                <w:rFonts w:cs="Times New Roman"/>
              </w:rPr>
            </w:pPr>
            <w:r>
              <w:rPr>
                <w:rFonts w:cs="Times New Roman"/>
              </w:rPr>
              <w:t>3.</w:t>
            </w:r>
          </w:p>
        </w:tc>
        <w:tc>
          <w:tcPr>
            <w:tcW w:w="2382" w:type="dxa"/>
          </w:tcPr>
          <w:p w14:paraId="53791070" w14:textId="23DF5B96" w:rsidR="00C95B4F" w:rsidRDefault="009F13E4" w:rsidP="00B41385">
            <w:pPr>
              <w:rPr>
                <w:rFonts w:cs="Times New Roman"/>
              </w:rPr>
            </w:pPr>
            <w:r>
              <w:rPr>
                <w:rFonts w:cs="Times New Roman"/>
              </w:rPr>
              <w:t>ROUGE-3</w:t>
            </w:r>
          </w:p>
        </w:tc>
        <w:tc>
          <w:tcPr>
            <w:tcW w:w="2019" w:type="dxa"/>
          </w:tcPr>
          <w:p w14:paraId="667884BB" w14:textId="00CAC7BF" w:rsidR="00C95B4F" w:rsidRDefault="00493EB5" w:rsidP="00B41385">
            <w:pPr>
              <w:rPr>
                <w:rFonts w:cs="Times New Roman"/>
              </w:rPr>
            </w:pPr>
            <w:r>
              <w:rPr>
                <w:rFonts w:cs="Times New Roman"/>
              </w:rPr>
              <w:t>0.091</w:t>
            </w:r>
          </w:p>
        </w:tc>
        <w:tc>
          <w:tcPr>
            <w:tcW w:w="1652" w:type="dxa"/>
          </w:tcPr>
          <w:p w14:paraId="3888F74A" w14:textId="2739E2ED" w:rsidR="00C95B4F" w:rsidRDefault="00493EB5" w:rsidP="00B41385">
            <w:pPr>
              <w:rPr>
                <w:rFonts w:cs="Times New Roman"/>
              </w:rPr>
            </w:pPr>
            <w:r>
              <w:rPr>
                <w:rFonts w:cs="Times New Roman"/>
              </w:rPr>
              <w:t>0.090</w:t>
            </w:r>
          </w:p>
        </w:tc>
        <w:tc>
          <w:tcPr>
            <w:tcW w:w="1653" w:type="dxa"/>
          </w:tcPr>
          <w:p w14:paraId="7983A74C" w14:textId="2C9A848B" w:rsidR="00C95B4F" w:rsidRDefault="00493EB5" w:rsidP="00B41385">
            <w:pPr>
              <w:rPr>
                <w:rFonts w:cs="Times New Roman"/>
              </w:rPr>
            </w:pPr>
            <w:r>
              <w:rPr>
                <w:rFonts w:cs="Times New Roman"/>
              </w:rPr>
              <w:t>0.074</w:t>
            </w:r>
          </w:p>
        </w:tc>
      </w:tr>
    </w:tbl>
    <w:p w14:paraId="31E748C4" w14:textId="77777777" w:rsidR="009F3163" w:rsidRDefault="009F3163" w:rsidP="009C2C85">
      <w:pPr>
        <w:pStyle w:val="Caption"/>
        <w:jc w:val="both"/>
      </w:pPr>
    </w:p>
    <w:p w14:paraId="791667D5" w14:textId="3ADD07DD" w:rsidR="00A23805" w:rsidRDefault="00BB0041" w:rsidP="00BB0041">
      <w:pPr>
        <w:pStyle w:val="Caption"/>
        <w:rPr>
          <w:rFonts w:cs="Times New Roman"/>
        </w:rPr>
      </w:pPr>
      <w:bookmarkStart w:id="137" w:name="_Toc144988831"/>
      <w:r>
        <w:t xml:space="preserve">Table </w:t>
      </w:r>
      <w:r>
        <w:fldChar w:fldCharType="begin"/>
      </w:r>
      <w:r>
        <w:instrText xml:space="preserve"> STYLEREF 1 \s </w:instrText>
      </w:r>
      <w:r>
        <w:fldChar w:fldCharType="separate"/>
      </w:r>
      <w:r w:rsidR="0038548E">
        <w:rPr>
          <w:noProof/>
        </w:rPr>
        <w:t>4</w:t>
      </w:r>
      <w:r>
        <w:rPr>
          <w:noProof/>
        </w:rPr>
        <w:fldChar w:fldCharType="end"/>
      </w:r>
      <w:r w:rsidR="0038548E">
        <w:t>.</w:t>
      </w:r>
      <w:r>
        <w:fldChar w:fldCharType="begin"/>
      </w:r>
      <w:r>
        <w:instrText xml:space="preserve"> SEQ Table \* ARABIC \s 1 </w:instrText>
      </w:r>
      <w:r>
        <w:fldChar w:fldCharType="separate"/>
      </w:r>
      <w:r w:rsidR="0038548E">
        <w:rPr>
          <w:noProof/>
        </w:rPr>
        <w:t>5</w:t>
      </w:r>
      <w:r>
        <w:rPr>
          <w:noProof/>
        </w:rPr>
        <w:fldChar w:fldCharType="end"/>
      </w:r>
      <w:r w:rsidR="00595B53">
        <w:rPr>
          <w:noProof/>
        </w:rPr>
        <w:t>:</w:t>
      </w:r>
      <w:r>
        <w:t xml:space="preserve"> </w:t>
      </w:r>
      <w:r w:rsidRPr="005C3C15">
        <w:t xml:space="preserve">ROUGE scores for GPT2 re-trained and tested with </w:t>
      </w:r>
      <w:r>
        <w:t>contrived emails</w:t>
      </w:r>
      <w:bookmarkEnd w:id="137"/>
    </w:p>
    <w:tbl>
      <w:tblPr>
        <w:tblStyle w:val="TableGrid"/>
        <w:tblW w:w="0" w:type="auto"/>
        <w:tblLook w:val="04A0" w:firstRow="1" w:lastRow="0" w:firstColumn="1" w:lastColumn="0" w:noHBand="0" w:noVBand="1"/>
      </w:tblPr>
      <w:tblGrid>
        <w:gridCol w:w="590"/>
        <w:gridCol w:w="2382"/>
        <w:gridCol w:w="2019"/>
        <w:gridCol w:w="1652"/>
        <w:gridCol w:w="1653"/>
      </w:tblGrid>
      <w:tr w:rsidR="00493EB5" w14:paraId="6F6302E6" w14:textId="77777777" w:rsidTr="00671619">
        <w:tc>
          <w:tcPr>
            <w:tcW w:w="590" w:type="dxa"/>
          </w:tcPr>
          <w:p w14:paraId="37EAE965" w14:textId="77777777" w:rsidR="00493EB5" w:rsidRPr="00C22132" w:rsidRDefault="00493EB5" w:rsidP="00671619">
            <w:pPr>
              <w:rPr>
                <w:rFonts w:cs="Times New Roman"/>
                <w:b/>
                <w:bCs/>
              </w:rPr>
            </w:pPr>
            <w:r>
              <w:rPr>
                <w:rFonts w:cs="Times New Roman"/>
                <w:b/>
                <w:bCs/>
              </w:rPr>
              <w:t>S/N</w:t>
            </w:r>
          </w:p>
        </w:tc>
        <w:tc>
          <w:tcPr>
            <w:tcW w:w="2382" w:type="dxa"/>
          </w:tcPr>
          <w:p w14:paraId="4A089C49" w14:textId="6A19AD1A" w:rsidR="00493EB5" w:rsidRPr="007C2A40" w:rsidRDefault="00493EB5" w:rsidP="00671619">
            <w:pPr>
              <w:rPr>
                <w:rFonts w:cs="Times New Roman"/>
                <w:b/>
                <w:bCs/>
              </w:rPr>
            </w:pPr>
            <w:r>
              <w:rPr>
                <w:rFonts w:cs="Times New Roman"/>
                <w:b/>
                <w:bCs/>
              </w:rPr>
              <w:t xml:space="preserve">ROUGE </w:t>
            </w:r>
            <w:r w:rsidR="002E0FD9">
              <w:rPr>
                <w:rFonts w:cs="Times New Roman"/>
                <w:b/>
                <w:bCs/>
              </w:rPr>
              <w:t>VARIANT</w:t>
            </w:r>
          </w:p>
        </w:tc>
        <w:tc>
          <w:tcPr>
            <w:tcW w:w="2019" w:type="dxa"/>
          </w:tcPr>
          <w:p w14:paraId="47607921" w14:textId="77777777" w:rsidR="00493EB5" w:rsidRPr="007C2A40" w:rsidRDefault="00493EB5" w:rsidP="00671619">
            <w:pPr>
              <w:rPr>
                <w:rFonts w:cs="Times New Roman"/>
                <w:b/>
                <w:bCs/>
              </w:rPr>
            </w:pPr>
            <w:r>
              <w:rPr>
                <w:rFonts w:cs="Times New Roman"/>
                <w:b/>
                <w:bCs/>
              </w:rPr>
              <w:t>RECALL</w:t>
            </w:r>
          </w:p>
        </w:tc>
        <w:tc>
          <w:tcPr>
            <w:tcW w:w="1652" w:type="dxa"/>
          </w:tcPr>
          <w:p w14:paraId="5B13D44F" w14:textId="77777777" w:rsidR="00493EB5" w:rsidRPr="007C2A40" w:rsidRDefault="00493EB5" w:rsidP="00671619">
            <w:pPr>
              <w:rPr>
                <w:rFonts w:cs="Times New Roman"/>
                <w:b/>
                <w:bCs/>
              </w:rPr>
            </w:pPr>
            <w:r>
              <w:rPr>
                <w:rFonts w:cs="Times New Roman"/>
                <w:b/>
                <w:bCs/>
              </w:rPr>
              <w:t>PRECISION</w:t>
            </w:r>
          </w:p>
        </w:tc>
        <w:tc>
          <w:tcPr>
            <w:tcW w:w="1653" w:type="dxa"/>
          </w:tcPr>
          <w:p w14:paraId="22C4B511" w14:textId="77777777" w:rsidR="00493EB5" w:rsidRPr="009F13E4" w:rsidRDefault="00493EB5" w:rsidP="00671619">
            <w:pPr>
              <w:rPr>
                <w:rFonts w:cs="Times New Roman"/>
                <w:b/>
                <w:bCs/>
              </w:rPr>
            </w:pPr>
            <w:r>
              <w:rPr>
                <w:rFonts w:cs="Times New Roman"/>
                <w:b/>
                <w:bCs/>
              </w:rPr>
              <w:t>F1-SCORE</w:t>
            </w:r>
          </w:p>
        </w:tc>
      </w:tr>
      <w:tr w:rsidR="00493EB5" w14:paraId="54374D30" w14:textId="77777777" w:rsidTr="00671619">
        <w:tc>
          <w:tcPr>
            <w:tcW w:w="590" w:type="dxa"/>
          </w:tcPr>
          <w:p w14:paraId="44731476" w14:textId="77777777" w:rsidR="00493EB5" w:rsidRDefault="00493EB5" w:rsidP="00671619">
            <w:pPr>
              <w:rPr>
                <w:rFonts w:cs="Times New Roman"/>
              </w:rPr>
            </w:pPr>
            <w:r>
              <w:rPr>
                <w:rFonts w:cs="Times New Roman"/>
              </w:rPr>
              <w:t>1.</w:t>
            </w:r>
          </w:p>
        </w:tc>
        <w:tc>
          <w:tcPr>
            <w:tcW w:w="2382" w:type="dxa"/>
          </w:tcPr>
          <w:p w14:paraId="0DE4C3B8" w14:textId="77777777" w:rsidR="00493EB5" w:rsidRDefault="00493EB5" w:rsidP="00671619">
            <w:pPr>
              <w:rPr>
                <w:rFonts w:cs="Times New Roman"/>
              </w:rPr>
            </w:pPr>
            <w:r>
              <w:rPr>
                <w:rFonts w:cs="Times New Roman"/>
              </w:rPr>
              <w:t>ROUGE-1</w:t>
            </w:r>
          </w:p>
        </w:tc>
        <w:tc>
          <w:tcPr>
            <w:tcW w:w="2019" w:type="dxa"/>
          </w:tcPr>
          <w:p w14:paraId="1C351CF3" w14:textId="6584915F" w:rsidR="00493EB5" w:rsidRDefault="00493EB5" w:rsidP="00671619">
            <w:pPr>
              <w:rPr>
                <w:rFonts w:cs="Times New Roman"/>
              </w:rPr>
            </w:pPr>
            <w:r>
              <w:rPr>
                <w:rFonts w:cs="Times New Roman"/>
              </w:rPr>
              <w:t>0.</w:t>
            </w:r>
            <w:r w:rsidR="00A73054">
              <w:rPr>
                <w:rFonts w:cs="Times New Roman"/>
              </w:rPr>
              <w:t>625</w:t>
            </w:r>
          </w:p>
        </w:tc>
        <w:tc>
          <w:tcPr>
            <w:tcW w:w="1652" w:type="dxa"/>
          </w:tcPr>
          <w:p w14:paraId="3CA4451C" w14:textId="0FB34790" w:rsidR="00493EB5" w:rsidRDefault="00493EB5" w:rsidP="00671619">
            <w:pPr>
              <w:rPr>
                <w:rFonts w:cs="Times New Roman"/>
              </w:rPr>
            </w:pPr>
            <w:r>
              <w:rPr>
                <w:rFonts w:cs="Times New Roman"/>
              </w:rPr>
              <w:t>0.</w:t>
            </w:r>
            <w:r w:rsidR="004E2ADE">
              <w:rPr>
                <w:rFonts w:cs="Times New Roman"/>
              </w:rPr>
              <w:t>555</w:t>
            </w:r>
          </w:p>
        </w:tc>
        <w:tc>
          <w:tcPr>
            <w:tcW w:w="1653" w:type="dxa"/>
          </w:tcPr>
          <w:p w14:paraId="04FC0ACF" w14:textId="61C3462A" w:rsidR="00493EB5" w:rsidRDefault="00493EB5" w:rsidP="00671619">
            <w:pPr>
              <w:rPr>
                <w:rFonts w:cs="Times New Roman"/>
              </w:rPr>
            </w:pPr>
            <w:r>
              <w:rPr>
                <w:rFonts w:cs="Times New Roman"/>
              </w:rPr>
              <w:t>0.</w:t>
            </w:r>
            <w:r w:rsidR="004E2ADE">
              <w:rPr>
                <w:rFonts w:cs="Times New Roman"/>
              </w:rPr>
              <w:t>580</w:t>
            </w:r>
          </w:p>
        </w:tc>
      </w:tr>
      <w:tr w:rsidR="00493EB5" w14:paraId="4C315756" w14:textId="77777777" w:rsidTr="00671619">
        <w:tc>
          <w:tcPr>
            <w:tcW w:w="590" w:type="dxa"/>
          </w:tcPr>
          <w:p w14:paraId="689907CC" w14:textId="77777777" w:rsidR="00493EB5" w:rsidRDefault="00493EB5" w:rsidP="00671619">
            <w:pPr>
              <w:rPr>
                <w:rFonts w:cs="Times New Roman"/>
              </w:rPr>
            </w:pPr>
            <w:r>
              <w:rPr>
                <w:rFonts w:cs="Times New Roman"/>
              </w:rPr>
              <w:t>2.</w:t>
            </w:r>
          </w:p>
        </w:tc>
        <w:tc>
          <w:tcPr>
            <w:tcW w:w="2382" w:type="dxa"/>
          </w:tcPr>
          <w:p w14:paraId="51CD0363" w14:textId="77777777" w:rsidR="00493EB5" w:rsidRDefault="00493EB5" w:rsidP="00671619">
            <w:pPr>
              <w:rPr>
                <w:rFonts w:cs="Times New Roman"/>
              </w:rPr>
            </w:pPr>
            <w:r>
              <w:rPr>
                <w:rFonts w:cs="Times New Roman"/>
              </w:rPr>
              <w:t>ROUGE-2</w:t>
            </w:r>
          </w:p>
        </w:tc>
        <w:tc>
          <w:tcPr>
            <w:tcW w:w="2019" w:type="dxa"/>
          </w:tcPr>
          <w:p w14:paraId="4107C47B" w14:textId="524B8516" w:rsidR="00493EB5" w:rsidRDefault="00493EB5" w:rsidP="00671619">
            <w:pPr>
              <w:rPr>
                <w:rFonts w:cs="Times New Roman"/>
              </w:rPr>
            </w:pPr>
            <w:r>
              <w:rPr>
                <w:rFonts w:cs="Times New Roman"/>
              </w:rPr>
              <w:t>0.</w:t>
            </w:r>
            <w:r w:rsidR="004E2ADE">
              <w:rPr>
                <w:rFonts w:cs="Times New Roman"/>
              </w:rPr>
              <w:t>437</w:t>
            </w:r>
          </w:p>
        </w:tc>
        <w:tc>
          <w:tcPr>
            <w:tcW w:w="1652" w:type="dxa"/>
          </w:tcPr>
          <w:p w14:paraId="62098284" w14:textId="358E37D8" w:rsidR="00493EB5" w:rsidRDefault="00493EB5" w:rsidP="00671619">
            <w:pPr>
              <w:rPr>
                <w:rFonts w:cs="Times New Roman"/>
              </w:rPr>
            </w:pPr>
            <w:r>
              <w:rPr>
                <w:rFonts w:cs="Times New Roman"/>
              </w:rPr>
              <w:t>0.</w:t>
            </w:r>
            <w:r w:rsidR="004E2ADE">
              <w:rPr>
                <w:rFonts w:cs="Times New Roman"/>
              </w:rPr>
              <w:t>422</w:t>
            </w:r>
          </w:p>
        </w:tc>
        <w:tc>
          <w:tcPr>
            <w:tcW w:w="1653" w:type="dxa"/>
          </w:tcPr>
          <w:p w14:paraId="21E0E802" w14:textId="5B68541D" w:rsidR="00493EB5" w:rsidRDefault="00493EB5" w:rsidP="00671619">
            <w:pPr>
              <w:rPr>
                <w:rFonts w:cs="Times New Roman"/>
              </w:rPr>
            </w:pPr>
            <w:r>
              <w:rPr>
                <w:rFonts w:cs="Times New Roman"/>
              </w:rPr>
              <w:t>0.</w:t>
            </w:r>
            <w:r w:rsidR="004E2ADE">
              <w:rPr>
                <w:rFonts w:cs="Times New Roman"/>
              </w:rPr>
              <w:t>425</w:t>
            </w:r>
          </w:p>
        </w:tc>
      </w:tr>
      <w:tr w:rsidR="00493EB5" w14:paraId="153DC84F" w14:textId="77777777" w:rsidTr="00671619">
        <w:tc>
          <w:tcPr>
            <w:tcW w:w="590" w:type="dxa"/>
          </w:tcPr>
          <w:p w14:paraId="1BF06A71" w14:textId="77777777" w:rsidR="00493EB5" w:rsidRDefault="00493EB5" w:rsidP="00671619">
            <w:pPr>
              <w:rPr>
                <w:rFonts w:cs="Times New Roman"/>
              </w:rPr>
            </w:pPr>
            <w:r>
              <w:rPr>
                <w:rFonts w:cs="Times New Roman"/>
              </w:rPr>
              <w:t>3.</w:t>
            </w:r>
          </w:p>
        </w:tc>
        <w:tc>
          <w:tcPr>
            <w:tcW w:w="2382" w:type="dxa"/>
          </w:tcPr>
          <w:p w14:paraId="71302F9D" w14:textId="77777777" w:rsidR="00493EB5" w:rsidRDefault="00493EB5" w:rsidP="00671619">
            <w:pPr>
              <w:rPr>
                <w:rFonts w:cs="Times New Roman"/>
              </w:rPr>
            </w:pPr>
            <w:r>
              <w:rPr>
                <w:rFonts w:cs="Times New Roman"/>
              </w:rPr>
              <w:t>ROUGE-3</w:t>
            </w:r>
          </w:p>
        </w:tc>
        <w:tc>
          <w:tcPr>
            <w:tcW w:w="2019" w:type="dxa"/>
          </w:tcPr>
          <w:p w14:paraId="609F8D93" w14:textId="396909A9" w:rsidR="00493EB5" w:rsidRDefault="00493EB5" w:rsidP="00671619">
            <w:pPr>
              <w:rPr>
                <w:rFonts w:cs="Times New Roman"/>
              </w:rPr>
            </w:pPr>
            <w:r>
              <w:rPr>
                <w:rFonts w:cs="Times New Roman"/>
              </w:rPr>
              <w:t>0.</w:t>
            </w:r>
            <w:r w:rsidR="009F0276">
              <w:rPr>
                <w:rFonts w:cs="Times New Roman"/>
              </w:rPr>
              <w:t>612</w:t>
            </w:r>
          </w:p>
        </w:tc>
        <w:tc>
          <w:tcPr>
            <w:tcW w:w="1652" w:type="dxa"/>
          </w:tcPr>
          <w:p w14:paraId="64071DD6" w14:textId="547B5524" w:rsidR="00493EB5" w:rsidRDefault="00493EB5" w:rsidP="00671619">
            <w:pPr>
              <w:rPr>
                <w:rFonts w:cs="Times New Roman"/>
              </w:rPr>
            </w:pPr>
            <w:r>
              <w:rPr>
                <w:rFonts w:cs="Times New Roman"/>
              </w:rPr>
              <w:t>0.</w:t>
            </w:r>
            <w:r w:rsidR="009F0276">
              <w:rPr>
                <w:rFonts w:cs="Times New Roman"/>
              </w:rPr>
              <w:t>545</w:t>
            </w:r>
          </w:p>
        </w:tc>
        <w:tc>
          <w:tcPr>
            <w:tcW w:w="1653" w:type="dxa"/>
          </w:tcPr>
          <w:p w14:paraId="001087FE" w14:textId="0179C870" w:rsidR="00493EB5" w:rsidRDefault="00493EB5" w:rsidP="00671619">
            <w:pPr>
              <w:rPr>
                <w:rFonts w:cs="Times New Roman"/>
              </w:rPr>
            </w:pPr>
            <w:r>
              <w:rPr>
                <w:rFonts w:cs="Times New Roman"/>
              </w:rPr>
              <w:t>0.</w:t>
            </w:r>
            <w:r w:rsidR="00A809BF">
              <w:rPr>
                <w:rFonts w:cs="Times New Roman"/>
              </w:rPr>
              <w:t>569</w:t>
            </w:r>
          </w:p>
        </w:tc>
      </w:tr>
    </w:tbl>
    <w:p w14:paraId="658C29CD" w14:textId="77777777" w:rsidR="009F3163" w:rsidRDefault="009F3163" w:rsidP="00B54875">
      <w:pPr>
        <w:pStyle w:val="Caption"/>
        <w:jc w:val="both"/>
      </w:pPr>
    </w:p>
    <w:p w14:paraId="65242D4E" w14:textId="27491CA7" w:rsidR="00493EB5" w:rsidRDefault="00AA6AB7" w:rsidP="00AA6AB7">
      <w:pPr>
        <w:pStyle w:val="Caption"/>
        <w:rPr>
          <w:rFonts w:cs="Times New Roman"/>
        </w:rPr>
      </w:pPr>
      <w:bookmarkStart w:id="138" w:name="_Toc144988832"/>
      <w:r>
        <w:t xml:space="preserve">Table </w:t>
      </w:r>
      <w:r>
        <w:fldChar w:fldCharType="begin"/>
      </w:r>
      <w:r>
        <w:instrText xml:space="preserve"> STYLEREF 1 \s </w:instrText>
      </w:r>
      <w:r>
        <w:fldChar w:fldCharType="separate"/>
      </w:r>
      <w:r w:rsidR="0038548E">
        <w:rPr>
          <w:noProof/>
        </w:rPr>
        <w:t>4</w:t>
      </w:r>
      <w:r>
        <w:rPr>
          <w:noProof/>
        </w:rPr>
        <w:fldChar w:fldCharType="end"/>
      </w:r>
      <w:r w:rsidR="0038548E">
        <w:t>.</w:t>
      </w:r>
      <w:r>
        <w:fldChar w:fldCharType="begin"/>
      </w:r>
      <w:r>
        <w:instrText xml:space="preserve"> SEQ Table \* ARABIC \s 1 </w:instrText>
      </w:r>
      <w:r>
        <w:fldChar w:fldCharType="separate"/>
      </w:r>
      <w:r w:rsidR="0038548E">
        <w:rPr>
          <w:noProof/>
        </w:rPr>
        <w:t>6</w:t>
      </w:r>
      <w:r>
        <w:rPr>
          <w:noProof/>
        </w:rPr>
        <w:fldChar w:fldCharType="end"/>
      </w:r>
      <w:r w:rsidR="00595B53">
        <w:rPr>
          <w:noProof/>
        </w:rPr>
        <w:t>:</w:t>
      </w:r>
      <w:r>
        <w:t xml:space="preserve"> ROUGE scores for </w:t>
      </w:r>
      <w:r w:rsidRPr="00C16005">
        <w:t xml:space="preserve">Base GPT2 tested against </w:t>
      </w:r>
      <w:r>
        <w:t xml:space="preserve">sample </w:t>
      </w:r>
      <w:r w:rsidRPr="00C16005">
        <w:t>Enron emails</w:t>
      </w:r>
      <w:bookmarkEnd w:id="138"/>
    </w:p>
    <w:tbl>
      <w:tblPr>
        <w:tblStyle w:val="TableGrid"/>
        <w:tblW w:w="0" w:type="auto"/>
        <w:tblLook w:val="04A0" w:firstRow="1" w:lastRow="0" w:firstColumn="1" w:lastColumn="0" w:noHBand="0" w:noVBand="1"/>
      </w:tblPr>
      <w:tblGrid>
        <w:gridCol w:w="590"/>
        <w:gridCol w:w="2382"/>
        <w:gridCol w:w="2019"/>
        <w:gridCol w:w="1652"/>
        <w:gridCol w:w="1653"/>
      </w:tblGrid>
      <w:tr w:rsidR="00F67690" w14:paraId="7D861B3A" w14:textId="77777777" w:rsidTr="00671619">
        <w:tc>
          <w:tcPr>
            <w:tcW w:w="590" w:type="dxa"/>
          </w:tcPr>
          <w:p w14:paraId="0E5DFE61" w14:textId="77777777" w:rsidR="00F67690" w:rsidRPr="00C22132" w:rsidRDefault="00F67690" w:rsidP="00671619">
            <w:pPr>
              <w:rPr>
                <w:rFonts w:cs="Times New Roman"/>
                <w:b/>
                <w:bCs/>
              </w:rPr>
            </w:pPr>
            <w:r>
              <w:rPr>
                <w:rFonts w:cs="Times New Roman"/>
                <w:b/>
                <w:bCs/>
              </w:rPr>
              <w:t>S/N</w:t>
            </w:r>
          </w:p>
        </w:tc>
        <w:tc>
          <w:tcPr>
            <w:tcW w:w="2382" w:type="dxa"/>
          </w:tcPr>
          <w:p w14:paraId="46F489B8" w14:textId="7E2B57D1" w:rsidR="00F67690" w:rsidRPr="007C2A40" w:rsidRDefault="00F67690" w:rsidP="00671619">
            <w:pPr>
              <w:rPr>
                <w:rFonts w:cs="Times New Roman"/>
                <w:b/>
                <w:bCs/>
              </w:rPr>
            </w:pPr>
            <w:r>
              <w:rPr>
                <w:rFonts w:cs="Times New Roman"/>
                <w:b/>
                <w:bCs/>
              </w:rPr>
              <w:t xml:space="preserve">ROUGE </w:t>
            </w:r>
            <w:r w:rsidR="002E0FD9">
              <w:rPr>
                <w:rFonts w:cs="Times New Roman"/>
                <w:b/>
                <w:bCs/>
              </w:rPr>
              <w:t>VARIANT</w:t>
            </w:r>
          </w:p>
        </w:tc>
        <w:tc>
          <w:tcPr>
            <w:tcW w:w="2019" w:type="dxa"/>
          </w:tcPr>
          <w:p w14:paraId="2E543C10" w14:textId="77777777" w:rsidR="00F67690" w:rsidRPr="007C2A40" w:rsidRDefault="00F67690" w:rsidP="00671619">
            <w:pPr>
              <w:rPr>
                <w:rFonts w:cs="Times New Roman"/>
                <w:b/>
                <w:bCs/>
              </w:rPr>
            </w:pPr>
            <w:r>
              <w:rPr>
                <w:rFonts w:cs="Times New Roman"/>
                <w:b/>
                <w:bCs/>
              </w:rPr>
              <w:t>RECALL</w:t>
            </w:r>
          </w:p>
        </w:tc>
        <w:tc>
          <w:tcPr>
            <w:tcW w:w="1652" w:type="dxa"/>
          </w:tcPr>
          <w:p w14:paraId="7090F64B" w14:textId="77777777" w:rsidR="00F67690" w:rsidRPr="007C2A40" w:rsidRDefault="00F67690" w:rsidP="00671619">
            <w:pPr>
              <w:rPr>
                <w:rFonts w:cs="Times New Roman"/>
                <w:b/>
                <w:bCs/>
              </w:rPr>
            </w:pPr>
            <w:r>
              <w:rPr>
                <w:rFonts w:cs="Times New Roman"/>
                <w:b/>
                <w:bCs/>
              </w:rPr>
              <w:t>PRECISION</w:t>
            </w:r>
          </w:p>
        </w:tc>
        <w:tc>
          <w:tcPr>
            <w:tcW w:w="1653" w:type="dxa"/>
          </w:tcPr>
          <w:p w14:paraId="04459C34" w14:textId="77777777" w:rsidR="00F67690" w:rsidRPr="009F13E4" w:rsidRDefault="00F67690" w:rsidP="00671619">
            <w:pPr>
              <w:rPr>
                <w:rFonts w:cs="Times New Roman"/>
                <w:b/>
                <w:bCs/>
              </w:rPr>
            </w:pPr>
            <w:r>
              <w:rPr>
                <w:rFonts w:cs="Times New Roman"/>
                <w:b/>
                <w:bCs/>
              </w:rPr>
              <w:t>F1-SCORE</w:t>
            </w:r>
          </w:p>
        </w:tc>
      </w:tr>
      <w:tr w:rsidR="00F67690" w14:paraId="3CCFEC3A" w14:textId="77777777" w:rsidTr="00671619">
        <w:tc>
          <w:tcPr>
            <w:tcW w:w="590" w:type="dxa"/>
          </w:tcPr>
          <w:p w14:paraId="1CCF83F2" w14:textId="77777777" w:rsidR="00F67690" w:rsidRDefault="00F67690" w:rsidP="00671619">
            <w:pPr>
              <w:rPr>
                <w:rFonts w:cs="Times New Roman"/>
              </w:rPr>
            </w:pPr>
            <w:r>
              <w:rPr>
                <w:rFonts w:cs="Times New Roman"/>
              </w:rPr>
              <w:t>1.</w:t>
            </w:r>
          </w:p>
        </w:tc>
        <w:tc>
          <w:tcPr>
            <w:tcW w:w="2382" w:type="dxa"/>
          </w:tcPr>
          <w:p w14:paraId="6005A8C3" w14:textId="77777777" w:rsidR="00F67690" w:rsidRDefault="00F67690" w:rsidP="00671619">
            <w:pPr>
              <w:rPr>
                <w:rFonts w:cs="Times New Roman"/>
              </w:rPr>
            </w:pPr>
            <w:r>
              <w:rPr>
                <w:rFonts w:cs="Times New Roman"/>
              </w:rPr>
              <w:t>ROUGE-1</w:t>
            </w:r>
          </w:p>
        </w:tc>
        <w:tc>
          <w:tcPr>
            <w:tcW w:w="2019" w:type="dxa"/>
          </w:tcPr>
          <w:p w14:paraId="5428367A" w14:textId="09ED9D70" w:rsidR="00F67690" w:rsidRDefault="00F67690" w:rsidP="00671619">
            <w:pPr>
              <w:rPr>
                <w:rFonts w:cs="Times New Roman"/>
              </w:rPr>
            </w:pPr>
            <w:r>
              <w:rPr>
                <w:rFonts w:cs="Times New Roman"/>
              </w:rPr>
              <w:t>0.</w:t>
            </w:r>
            <w:r w:rsidR="0073787E">
              <w:rPr>
                <w:rFonts w:cs="Times New Roman"/>
              </w:rPr>
              <w:t>212</w:t>
            </w:r>
          </w:p>
        </w:tc>
        <w:tc>
          <w:tcPr>
            <w:tcW w:w="1652" w:type="dxa"/>
          </w:tcPr>
          <w:p w14:paraId="25BEC6E8" w14:textId="22C850F7" w:rsidR="00F67690" w:rsidRDefault="00F67690" w:rsidP="00671619">
            <w:pPr>
              <w:rPr>
                <w:rFonts w:cs="Times New Roman"/>
              </w:rPr>
            </w:pPr>
            <w:r>
              <w:rPr>
                <w:rFonts w:cs="Times New Roman"/>
              </w:rPr>
              <w:t>0.</w:t>
            </w:r>
            <w:r w:rsidR="00374601">
              <w:rPr>
                <w:rFonts w:cs="Times New Roman"/>
              </w:rPr>
              <w:t>035</w:t>
            </w:r>
          </w:p>
        </w:tc>
        <w:tc>
          <w:tcPr>
            <w:tcW w:w="1653" w:type="dxa"/>
          </w:tcPr>
          <w:p w14:paraId="22E16AEE" w14:textId="47E3D41E" w:rsidR="00F67690" w:rsidRDefault="00F67690" w:rsidP="00671619">
            <w:pPr>
              <w:rPr>
                <w:rFonts w:cs="Times New Roman"/>
              </w:rPr>
            </w:pPr>
            <w:r>
              <w:rPr>
                <w:rFonts w:cs="Times New Roman"/>
              </w:rPr>
              <w:t>0.</w:t>
            </w:r>
            <w:r w:rsidR="00374601">
              <w:rPr>
                <w:rFonts w:cs="Times New Roman"/>
              </w:rPr>
              <w:t>057</w:t>
            </w:r>
          </w:p>
        </w:tc>
      </w:tr>
      <w:tr w:rsidR="00F67690" w14:paraId="730E0003" w14:textId="77777777" w:rsidTr="00671619">
        <w:tc>
          <w:tcPr>
            <w:tcW w:w="590" w:type="dxa"/>
          </w:tcPr>
          <w:p w14:paraId="0FA636A7" w14:textId="77777777" w:rsidR="00F67690" w:rsidRDefault="00F67690" w:rsidP="00671619">
            <w:pPr>
              <w:rPr>
                <w:rFonts w:cs="Times New Roman"/>
              </w:rPr>
            </w:pPr>
            <w:r>
              <w:rPr>
                <w:rFonts w:cs="Times New Roman"/>
              </w:rPr>
              <w:t>2.</w:t>
            </w:r>
          </w:p>
        </w:tc>
        <w:tc>
          <w:tcPr>
            <w:tcW w:w="2382" w:type="dxa"/>
          </w:tcPr>
          <w:p w14:paraId="768B6661" w14:textId="77777777" w:rsidR="00F67690" w:rsidRDefault="00F67690" w:rsidP="00671619">
            <w:pPr>
              <w:rPr>
                <w:rFonts w:cs="Times New Roman"/>
              </w:rPr>
            </w:pPr>
            <w:r>
              <w:rPr>
                <w:rFonts w:cs="Times New Roman"/>
              </w:rPr>
              <w:t>ROUGE-2</w:t>
            </w:r>
          </w:p>
        </w:tc>
        <w:tc>
          <w:tcPr>
            <w:tcW w:w="2019" w:type="dxa"/>
          </w:tcPr>
          <w:p w14:paraId="5CE37C8A" w14:textId="6437ABF4" w:rsidR="00F67690" w:rsidRDefault="00F67690" w:rsidP="00671619">
            <w:pPr>
              <w:rPr>
                <w:rFonts w:cs="Times New Roman"/>
              </w:rPr>
            </w:pPr>
            <w:r>
              <w:rPr>
                <w:rFonts w:cs="Times New Roman"/>
              </w:rPr>
              <w:t>0.</w:t>
            </w:r>
            <w:r w:rsidR="00E3415B">
              <w:rPr>
                <w:rFonts w:cs="Times New Roman"/>
              </w:rPr>
              <w:t>002</w:t>
            </w:r>
          </w:p>
        </w:tc>
        <w:tc>
          <w:tcPr>
            <w:tcW w:w="1652" w:type="dxa"/>
          </w:tcPr>
          <w:p w14:paraId="1E2DAA27" w14:textId="4D371A38" w:rsidR="00F67690" w:rsidRDefault="00F67690" w:rsidP="00671619">
            <w:pPr>
              <w:rPr>
                <w:rFonts w:cs="Times New Roman"/>
              </w:rPr>
            </w:pPr>
            <w:r>
              <w:rPr>
                <w:rFonts w:cs="Times New Roman"/>
              </w:rPr>
              <w:t>0.</w:t>
            </w:r>
            <w:r w:rsidR="00E3415B">
              <w:rPr>
                <w:rFonts w:cs="Times New Roman"/>
              </w:rPr>
              <w:t>0003</w:t>
            </w:r>
          </w:p>
        </w:tc>
        <w:tc>
          <w:tcPr>
            <w:tcW w:w="1653" w:type="dxa"/>
          </w:tcPr>
          <w:p w14:paraId="58E562D9" w14:textId="408A2608" w:rsidR="00F67690" w:rsidRDefault="00F67690" w:rsidP="00671619">
            <w:pPr>
              <w:rPr>
                <w:rFonts w:cs="Times New Roman"/>
              </w:rPr>
            </w:pPr>
            <w:r>
              <w:rPr>
                <w:rFonts w:cs="Times New Roman"/>
              </w:rPr>
              <w:t>0.</w:t>
            </w:r>
            <w:r w:rsidR="00E3415B">
              <w:rPr>
                <w:rFonts w:cs="Times New Roman"/>
              </w:rPr>
              <w:t>006</w:t>
            </w:r>
          </w:p>
        </w:tc>
      </w:tr>
      <w:tr w:rsidR="00F67690" w14:paraId="24D5F062" w14:textId="77777777" w:rsidTr="00671619">
        <w:tc>
          <w:tcPr>
            <w:tcW w:w="590" w:type="dxa"/>
          </w:tcPr>
          <w:p w14:paraId="7B23637B" w14:textId="77777777" w:rsidR="00F67690" w:rsidRDefault="00F67690" w:rsidP="00671619">
            <w:pPr>
              <w:rPr>
                <w:rFonts w:cs="Times New Roman"/>
              </w:rPr>
            </w:pPr>
            <w:r>
              <w:rPr>
                <w:rFonts w:cs="Times New Roman"/>
              </w:rPr>
              <w:t>3.</w:t>
            </w:r>
          </w:p>
        </w:tc>
        <w:tc>
          <w:tcPr>
            <w:tcW w:w="2382" w:type="dxa"/>
          </w:tcPr>
          <w:p w14:paraId="17AC5135" w14:textId="77777777" w:rsidR="00F67690" w:rsidRDefault="00F67690" w:rsidP="00671619">
            <w:pPr>
              <w:rPr>
                <w:rFonts w:cs="Times New Roman"/>
              </w:rPr>
            </w:pPr>
            <w:r>
              <w:rPr>
                <w:rFonts w:cs="Times New Roman"/>
              </w:rPr>
              <w:t>ROUGE-3</w:t>
            </w:r>
          </w:p>
        </w:tc>
        <w:tc>
          <w:tcPr>
            <w:tcW w:w="2019" w:type="dxa"/>
          </w:tcPr>
          <w:p w14:paraId="48B42AE8" w14:textId="11BDE5DA" w:rsidR="00F67690" w:rsidRDefault="00F67690" w:rsidP="00671619">
            <w:pPr>
              <w:rPr>
                <w:rFonts w:cs="Times New Roman"/>
              </w:rPr>
            </w:pPr>
            <w:r>
              <w:rPr>
                <w:rFonts w:cs="Times New Roman"/>
              </w:rPr>
              <w:t>0.</w:t>
            </w:r>
            <w:r w:rsidR="00E3415B">
              <w:rPr>
                <w:rFonts w:cs="Times New Roman"/>
              </w:rPr>
              <w:t>163</w:t>
            </w:r>
          </w:p>
        </w:tc>
        <w:tc>
          <w:tcPr>
            <w:tcW w:w="1652" w:type="dxa"/>
          </w:tcPr>
          <w:p w14:paraId="42DED927" w14:textId="057BC4BF" w:rsidR="00F67690" w:rsidRDefault="00F67690" w:rsidP="00671619">
            <w:pPr>
              <w:rPr>
                <w:rFonts w:cs="Times New Roman"/>
              </w:rPr>
            </w:pPr>
            <w:r>
              <w:rPr>
                <w:rFonts w:cs="Times New Roman"/>
              </w:rPr>
              <w:t>0.</w:t>
            </w:r>
            <w:r w:rsidR="00E3415B">
              <w:rPr>
                <w:rFonts w:cs="Times New Roman"/>
              </w:rPr>
              <w:t>025</w:t>
            </w:r>
          </w:p>
        </w:tc>
        <w:tc>
          <w:tcPr>
            <w:tcW w:w="1653" w:type="dxa"/>
          </w:tcPr>
          <w:p w14:paraId="7A3D82F5" w14:textId="19D03BB8" w:rsidR="00F67690" w:rsidRDefault="00F67690" w:rsidP="00671619">
            <w:pPr>
              <w:rPr>
                <w:rFonts w:cs="Times New Roman"/>
              </w:rPr>
            </w:pPr>
            <w:r>
              <w:rPr>
                <w:rFonts w:cs="Times New Roman"/>
              </w:rPr>
              <w:t>0.</w:t>
            </w:r>
            <w:r w:rsidR="006E2308">
              <w:rPr>
                <w:rFonts w:cs="Times New Roman"/>
              </w:rPr>
              <w:t>0</w:t>
            </w:r>
            <w:r w:rsidR="00E3415B">
              <w:rPr>
                <w:rFonts w:cs="Times New Roman"/>
              </w:rPr>
              <w:t>41</w:t>
            </w:r>
          </w:p>
        </w:tc>
      </w:tr>
    </w:tbl>
    <w:p w14:paraId="481368D7" w14:textId="77777777" w:rsidR="005D1599" w:rsidRDefault="00D82ED1" w:rsidP="00D82ED1">
      <w:pPr>
        <w:pStyle w:val="Caption"/>
      </w:pPr>
      <w:r>
        <w:br/>
      </w:r>
    </w:p>
    <w:p w14:paraId="2EBBE358" w14:textId="77777777" w:rsidR="005D1599" w:rsidRDefault="005D1599" w:rsidP="00D82ED1">
      <w:pPr>
        <w:pStyle w:val="Caption"/>
      </w:pPr>
    </w:p>
    <w:p w14:paraId="15EB18AF" w14:textId="77777777" w:rsidR="005D1599" w:rsidRDefault="005D1599" w:rsidP="00D82ED1">
      <w:pPr>
        <w:pStyle w:val="Caption"/>
      </w:pPr>
    </w:p>
    <w:p w14:paraId="4C4DC2A1" w14:textId="48EE9D91" w:rsidR="00252A0F" w:rsidRDefault="00EB7D63" w:rsidP="00D82ED1">
      <w:pPr>
        <w:pStyle w:val="Caption"/>
        <w:rPr>
          <w:rFonts w:cs="Times New Roman"/>
        </w:rPr>
      </w:pPr>
      <w:bookmarkStart w:id="139" w:name="_Toc144988833"/>
      <w:r>
        <w:lastRenderedPageBreak/>
        <w:t xml:space="preserve">Table </w:t>
      </w:r>
      <w:r>
        <w:fldChar w:fldCharType="begin"/>
      </w:r>
      <w:r>
        <w:instrText xml:space="preserve"> STYLEREF 1 \s </w:instrText>
      </w:r>
      <w:r>
        <w:fldChar w:fldCharType="separate"/>
      </w:r>
      <w:r w:rsidR="0038548E">
        <w:rPr>
          <w:noProof/>
        </w:rPr>
        <w:t>4</w:t>
      </w:r>
      <w:r>
        <w:rPr>
          <w:noProof/>
        </w:rPr>
        <w:fldChar w:fldCharType="end"/>
      </w:r>
      <w:r w:rsidR="0038548E">
        <w:t>.</w:t>
      </w:r>
      <w:r>
        <w:fldChar w:fldCharType="begin"/>
      </w:r>
      <w:r>
        <w:instrText xml:space="preserve"> SEQ Table \* ARABIC \s 1 </w:instrText>
      </w:r>
      <w:r>
        <w:fldChar w:fldCharType="separate"/>
      </w:r>
      <w:r w:rsidR="0038548E">
        <w:rPr>
          <w:noProof/>
        </w:rPr>
        <w:t>7</w:t>
      </w:r>
      <w:r>
        <w:rPr>
          <w:noProof/>
        </w:rPr>
        <w:fldChar w:fldCharType="end"/>
      </w:r>
      <w:r w:rsidR="00595B53">
        <w:rPr>
          <w:noProof/>
        </w:rPr>
        <w:t>:</w:t>
      </w:r>
      <w:r>
        <w:t xml:space="preserve"> </w:t>
      </w:r>
      <w:r w:rsidRPr="000061C4">
        <w:t>ROUGE scores for Base GPT2 tested against sample</w:t>
      </w:r>
      <w:r>
        <w:t xml:space="preserve"> contrived</w:t>
      </w:r>
      <w:r w:rsidRPr="000061C4">
        <w:t xml:space="preserve"> emails</w:t>
      </w:r>
      <w:bookmarkEnd w:id="139"/>
    </w:p>
    <w:tbl>
      <w:tblPr>
        <w:tblStyle w:val="TableGrid"/>
        <w:tblW w:w="0" w:type="auto"/>
        <w:tblLook w:val="04A0" w:firstRow="1" w:lastRow="0" w:firstColumn="1" w:lastColumn="0" w:noHBand="0" w:noVBand="1"/>
      </w:tblPr>
      <w:tblGrid>
        <w:gridCol w:w="590"/>
        <w:gridCol w:w="2382"/>
        <w:gridCol w:w="2019"/>
        <w:gridCol w:w="1652"/>
        <w:gridCol w:w="1653"/>
      </w:tblGrid>
      <w:tr w:rsidR="006E2308" w14:paraId="07022968" w14:textId="77777777" w:rsidTr="00671619">
        <w:tc>
          <w:tcPr>
            <w:tcW w:w="590" w:type="dxa"/>
          </w:tcPr>
          <w:p w14:paraId="2C46F004" w14:textId="77777777" w:rsidR="006E2308" w:rsidRPr="00C22132" w:rsidRDefault="006E2308" w:rsidP="00671619">
            <w:pPr>
              <w:rPr>
                <w:rFonts w:cs="Times New Roman"/>
                <w:b/>
                <w:bCs/>
              </w:rPr>
            </w:pPr>
            <w:r>
              <w:rPr>
                <w:rFonts w:cs="Times New Roman"/>
                <w:b/>
                <w:bCs/>
              </w:rPr>
              <w:t>S/N</w:t>
            </w:r>
          </w:p>
        </w:tc>
        <w:tc>
          <w:tcPr>
            <w:tcW w:w="2382" w:type="dxa"/>
          </w:tcPr>
          <w:p w14:paraId="3872A398" w14:textId="2CD4A9E9" w:rsidR="006E2308" w:rsidRPr="007C2A40" w:rsidRDefault="006E2308" w:rsidP="00671619">
            <w:pPr>
              <w:rPr>
                <w:rFonts w:cs="Times New Roman"/>
                <w:b/>
                <w:bCs/>
              </w:rPr>
            </w:pPr>
            <w:r>
              <w:rPr>
                <w:rFonts w:cs="Times New Roman"/>
                <w:b/>
                <w:bCs/>
              </w:rPr>
              <w:t xml:space="preserve">ROUGE </w:t>
            </w:r>
            <w:r w:rsidR="002E0FD9">
              <w:rPr>
                <w:rFonts w:cs="Times New Roman"/>
                <w:b/>
                <w:bCs/>
              </w:rPr>
              <w:t>VARIANT</w:t>
            </w:r>
          </w:p>
        </w:tc>
        <w:tc>
          <w:tcPr>
            <w:tcW w:w="2019" w:type="dxa"/>
          </w:tcPr>
          <w:p w14:paraId="20FAC567" w14:textId="77777777" w:rsidR="006E2308" w:rsidRPr="007C2A40" w:rsidRDefault="006E2308" w:rsidP="00671619">
            <w:pPr>
              <w:rPr>
                <w:rFonts w:cs="Times New Roman"/>
                <w:b/>
                <w:bCs/>
              </w:rPr>
            </w:pPr>
            <w:r>
              <w:rPr>
                <w:rFonts w:cs="Times New Roman"/>
                <w:b/>
                <w:bCs/>
              </w:rPr>
              <w:t>RECALL</w:t>
            </w:r>
          </w:p>
        </w:tc>
        <w:tc>
          <w:tcPr>
            <w:tcW w:w="1652" w:type="dxa"/>
          </w:tcPr>
          <w:p w14:paraId="4F73C953" w14:textId="77777777" w:rsidR="006E2308" w:rsidRPr="007C2A40" w:rsidRDefault="006E2308" w:rsidP="00671619">
            <w:pPr>
              <w:rPr>
                <w:rFonts w:cs="Times New Roman"/>
                <w:b/>
                <w:bCs/>
              </w:rPr>
            </w:pPr>
            <w:r>
              <w:rPr>
                <w:rFonts w:cs="Times New Roman"/>
                <w:b/>
                <w:bCs/>
              </w:rPr>
              <w:t>PRECISION</w:t>
            </w:r>
          </w:p>
        </w:tc>
        <w:tc>
          <w:tcPr>
            <w:tcW w:w="1653" w:type="dxa"/>
          </w:tcPr>
          <w:p w14:paraId="27FF44E1" w14:textId="77777777" w:rsidR="006E2308" w:rsidRPr="009F13E4" w:rsidRDefault="006E2308" w:rsidP="00671619">
            <w:pPr>
              <w:rPr>
                <w:rFonts w:cs="Times New Roman"/>
                <w:b/>
                <w:bCs/>
              </w:rPr>
            </w:pPr>
            <w:r>
              <w:rPr>
                <w:rFonts w:cs="Times New Roman"/>
                <w:b/>
                <w:bCs/>
              </w:rPr>
              <w:t>F1-SCORE</w:t>
            </w:r>
          </w:p>
        </w:tc>
      </w:tr>
      <w:tr w:rsidR="006E2308" w14:paraId="064A29D4" w14:textId="77777777" w:rsidTr="00671619">
        <w:tc>
          <w:tcPr>
            <w:tcW w:w="590" w:type="dxa"/>
          </w:tcPr>
          <w:p w14:paraId="78FB4110" w14:textId="77777777" w:rsidR="006E2308" w:rsidRDefault="006E2308" w:rsidP="00671619">
            <w:pPr>
              <w:rPr>
                <w:rFonts w:cs="Times New Roman"/>
              </w:rPr>
            </w:pPr>
            <w:r>
              <w:rPr>
                <w:rFonts w:cs="Times New Roman"/>
              </w:rPr>
              <w:t>1.</w:t>
            </w:r>
          </w:p>
        </w:tc>
        <w:tc>
          <w:tcPr>
            <w:tcW w:w="2382" w:type="dxa"/>
          </w:tcPr>
          <w:p w14:paraId="59FBEB30" w14:textId="77777777" w:rsidR="006E2308" w:rsidRDefault="006E2308" w:rsidP="00671619">
            <w:pPr>
              <w:rPr>
                <w:rFonts w:cs="Times New Roman"/>
              </w:rPr>
            </w:pPr>
            <w:r>
              <w:rPr>
                <w:rFonts w:cs="Times New Roman"/>
              </w:rPr>
              <w:t>ROUGE-1</w:t>
            </w:r>
          </w:p>
        </w:tc>
        <w:tc>
          <w:tcPr>
            <w:tcW w:w="2019" w:type="dxa"/>
          </w:tcPr>
          <w:p w14:paraId="307A6B54" w14:textId="77777777" w:rsidR="006E2308" w:rsidRDefault="006E2308" w:rsidP="00671619">
            <w:pPr>
              <w:rPr>
                <w:rFonts w:cs="Times New Roman"/>
              </w:rPr>
            </w:pPr>
            <w:r>
              <w:rPr>
                <w:rFonts w:cs="Times New Roman"/>
              </w:rPr>
              <w:t>0.127</w:t>
            </w:r>
          </w:p>
        </w:tc>
        <w:tc>
          <w:tcPr>
            <w:tcW w:w="1652" w:type="dxa"/>
          </w:tcPr>
          <w:p w14:paraId="637435A7" w14:textId="77777777" w:rsidR="006E2308" w:rsidRDefault="006E2308" w:rsidP="00671619">
            <w:pPr>
              <w:rPr>
                <w:rFonts w:cs="Times New Roman"/>
              </w:rPr>
            </w:pPr>
            <w:r>
              <w:rPr>
                <w:rFonts w:cs="Times New Roman"/>
              </w:rPr>
              <w:t>0.079</w:t>
            </w:r>
          </w:p>
        </w:tc>
        <w:tc>
          <w:tcPr>
            <w:tcW w:w="1653" w:type="dxa"/>
          </w:tcPr>
          <w:p w14:paraId="7C3B3416" w14:textId="77777777" w:rsidR="006E2308" w:rsidRDefault="006E2308" w:rsidP="00671619">
            <w:pPr>
              <w:rPr>
                <w:rFonts w:cs="Times New Roman"/>
              </w:rPr>
            </w:pPr>
            <w:r>
              <w:rPr>
                <w:rFonts w:cs="Times New Roman"/>
              </w:rPr>
              <w:t>0.192</w:t>
            </w:r>
          </w:p>
        </w:tc>
      </w:tr>
      <w:tr w:rsidR="006E2308" w14:paraId="251D15D0" w14:textId="77777777" w:rsidTr="00671619">
        <w:tc>
          <w:tcPr>
            <w:tcW w:w="590" w:type="dxa"/>
          </w:tcPr>
          <w:p w14:paraId="66336AFA" w14:textId="77777777" w:rsidR="006E2308" w:rsidRDefault="006E2308" w:rsidP="00671619">
            <w:pPr>
              <w:rPr>
                <w:rFonts w:cs="Times New Roman"/>
              </w:rPr>
            </w:pPr>
            <w:r>
              <w:rPr>
                <w:rFonts w:cs="Times New Roman"/>
              </w:rPr>
              <w:t>2.</w:t>
            </w:r>
          </w:p>
        </w:tc>
        <w:tc>
          <w:tcPr>
            <w:tcW w:w="2382" w:type="dxa"/>
          </w:tcPr>
          <w:p w14:paraId="5D9BE52A" w14:textId="77777777" w:rsidR="006E2308" w:rsidRDefault="006E2308" w:rsidP="00671619">
            <w:pPr>
              <w:rPr>
                <w:rFonts w:cs="Times New Roman"/>
              </w:rPr>
            </w:pPr>
            <w:r>
              <w:rPr>
                <w:rFonts w:cs="Times New Roman"/>
              </w:rPr>
              <w:t>ROUGE-2</w:t>
            </w:r>
          </w:p>
        </w:tc>
        <w:tc>
          <w:tcPr>
            <w:tcW w:w="2019" w:type="dxa"/>
          </w:tcPr>
          <w:p w14:paraId="40B36F20" w14:textId="77777777" w:rsidR="006E2308" w:rsidRDefault="006E2308" w:rsidP="00671619">
            <w:pPr>
              <w:rPr>
                <w:rFonts w:cs="Times New Roman"/>
              </w:rPr>
            </w:pPr>
            <w:r>
              <w:rPr>
                <w:rFonts w:cs="Times New Roman"/>
              </w:rPr>
              <w:t>0.004</w:t>
            </w:r>
          </w:p>
        </w:tc>
        <w:tc>
          <w:tcPr>
            <w:tcW w:w="1652" w:type="dxa"/>
          </w:tcPr>
          <w:p w14:paraId="3EBAE38F" w14:textId="77777777" w:rsidR="006E2308" w:rsidRDefault="006E2308" w:rsidP="00671619">
            <w:pPr>
              <w:rPr>
                <w:rFonts w:cs="Times New Roman"/>
              </w:rPr>
            </w:pPr>
            <w:r>
              <w:rPr>
                <w:rFonts w:cs="Times New Roman"/>
              </w:rPr>
              <w:t>0.004</w:t>
            </w:r>
          </w:p>
        </w:tc>
        <w:tc>
          <w:tcPr>
            <w:tcW w:w="1653" w:type="dxa"/>
          </w:tcPr>
          <w:p w14:paraId="22B8C2FD" w14:textId="77777777" w:rsidR="006E2308" w:rsidRDefault="006E2308" w:rsidP="00671619">
            <w:pPr>
              <w:rPr>
                <w:rFonts w:cs="Times New Roman"/>
              </w:rPr>
            </w:pPr>
            <w:r>
              <w:rPr>
                <w:rFonts w:cs="Times New Roman"/>
              </w:rPr>
              <w:t>0.004</w:t>
            </w:r>
          </w:p>
        </w:tc>
      </w:tr>
      <w:tr w:rsidR="006E2308" w14:paraId="606BBD7C" w14:textId="77777777" w:rsidTr="00671619">
        <w:tc>
          <w:tcPr>
            <w:tcW w:w="590" w:type="dxa"/>
          </w:tcPr>
          <w:p w14:paraId="67DAA55A" w14:textId="77777777" w:rsidR="006E2308" w:rsidRDefault="006E2308" w:rsidP="00671619">
            <w:pPr>
              <w:rPr>
                <w:rFonts w:cs="Times New Roman"/>
              </w:rPr>
            </w:pPr>
            <w:r>
              <w:rPr>
                <w:rFonts w:cs="Times New Roman"/>
              </w:rPr>
              <w:t>3.</w:t>
            </w:r>
          </w:p>
        </w:tc>
        <w:tc>
          <w:tcPr>
            <w:tcW w:w="2382" w:type="dxa"/>
          </w:tcPr>
          <w:p w14:paraId="4A0650E6" w14:textId="77777777" w:rsidR="006E2308" w:rsidRDefault="006E2308" w:rsidP="00671619">
            <w:pPr>
              <w:rPr>
                <w:rFonts w:cs="Times New Roman"/>
              </w:rPr>
            </w:pPr>
            <w:r>
              <w:rPr>
                <w:rFonts w:cs="Times New Roman"/>
              </w:rPr>
              <w:t>ROUGE-3</w:t>
            </w:r>
          </w:p>
        </w:tc>
        <w:tc>
          <w:tcPr>
            <w:tcW w:w="2019" w:type="dxa"/>
          </w:tcPr>
          <w:p w14:paraId="6F5A7446" w14:textId="77777777" w:rsidR="006E2308" w:rsidRDefault="006E2308" w:rsidP="00671619">
            <w:pPr>
              <w:rPr>
                <w:rFonts w:cs="Times New Roman"/>
              </w:rPr>
            </w:pPr>
            <w:r>
              <w:rPr>
                <w:rFonts w:cs="Times New Roman"/>
              </w:rPr>
              <w:t>0.108</w:t>
            </w:r>
          </w:p>
        </w:tc>
        <w:tc>
          <w:tcPr>
            <w:tcW w:w="1652" w:type="dxa"/>
          </w:tcPr>
          <w:p w14:paraId="7C2B90C5" w14:textId="77777777" w:rsidR="006E2308" w:rsidRDefault="006E2308" w:rsidP="00671619">
            <w:pPr>
              <w:rPr>
                <w:rFonts w:cs="Times New Roman"/>
              </w:rPr>
            </w:pPr>
            <w:r>
              <w:rPr>
                <w:rFonts w:cs="Times New Roman"/>
              </w:rPr>
              <w:t>0.070</w:t>
            </w:r>
          </w:p>
        </w:tc>
        <w:tc>
          <w:tcPr>
            <w:tcW w:w="1653" w:type="dxa"/>
          </w:tcPr>
          <w:p w14:paraId="2E5DD2C6" w14:textId="77777777" w:rsidR="006E2308" w:rsidRDefault="006E2308" w:rsidP="00671619">
            <w:pPr>
              <w:rPr>
                <w:rFonts w:cs="Times New Roman"/>
              </w:rPr>
            </w:pPr>
            <w:r>
              <w:rPr>
                <w:rFonts w:cs="Times New Roman"/>
              </w:rPr>
              <w:t>0.080</w:t>
            </w:r>
          </w:p>
        </w:tc>
      </w:tr>
    </w:tbl>
    <w:p w14:paraId="647E731C" w14:textId="77777777" w:rsidR="002E751C" w:rsidRDefault="002E751C" w:rsidP="007A675B">
      <w:pPr>
        <w:spacing w:after="0"/>
      </w:pPr>
    </w:p>
    <w:p w14:paraId="568572EC" w14:textId="5375B5CA" w:rsidR="00C678E7" w:rsidRDefault="00DC2B60" w:rsidP="000A5CDE">
      <w:r>
        <w:t xml:space="preserve">A plot of </w:t>
      </w:r>
      <w:r w:rsidR="003F58B1">
        <w:t>precision</w:t>
      </w:r>
      <w:r w:rsidR="00C678E7">
        <w:t xml:space="preserve"> values against</w:t>
      </w:r>
      <w:r w:rsidR="003F58B1">
        <w:t xml:space="preserve"> recall </w:t>
      </w:r>
      <w:r w:rsidR="00C678E7">
        <w:t xml:space="preserve">values </w:t>
      </w:r>
      <w:r w:rsidR="003F58B1">
        <w:t xml:space="preserve">of the ROUGE instances of </w:t>
      </w:r>
      <w:r w:rsidR="00C678E7">
        <w:t xml:space="preserve">2 models is shown </w:t>
      </w:r>
      <w:r w:rsidR="00B54875">
        <w:t xml:space="preserve">in </w:t>
      </w:r>
      <w:r w:rsidR="00EB1A85">
        <w:t>Fi</w:t>
      </w:r>
      <w:r w:rsidR="00B54875">
        <w:t xml:space="preserve">gure 4.1 </w:t>
      </w:r>
      <w:r w:rsidR="00C678E7">
        <w:t xml:space="preserve">The first </w:t>
      </w:r>
      <w:r w:rsidR="00B54875">
        <w:t xml:space="preserve">model with lower values </w:t>
      </w:r>
      <w:r w:rsidR="00C678E7">
        <w:t xml:space="preserve">is </w:t>
      </w:r>
      <w:r w:rsidR="003F58B1" w:rsidRPr="00B425A2">
        <w:t>GPT2 re-trained and tested with Enron emails</w:t>
      </w:r>
      <w:r w:rsidR="00C678E7">
        <w:t>,</w:t>
      </w:r>
      <w:r w:rsidR="003F58B1">
        <w:t xml:space="preserve"> </w:t>
      </w:r>
      <w:r w:rsidR="00C678E7">
        <w:t xml:space="preserve">while the second </w:t>
      </w:r>
      <w:r w:rsidR="00B54875">
        <w:t xml:space="preserve">with higher values </w:t>
      </w:r>
      <w:r w:rsidR="00C678E7">
        <w:t xml:space="preserve">is </w:t>
      </w:r>
      <w:r w:rsidR="003F58B1" w:rsidRPr="005C3C15">
        <w:t xml:space="preserve">GPT2 re-trained and tested with </w:t>
      </w:r>
      <w:r w:rsidR="003F58B1">
        <w:t>contrived emails.</w:t>
      </w:r>
    </w:p>
    <w:p w14:paraId="7EF9A8E9" w14:textId="70E0EB91" w:rsidR="00DC2B60" w:rsidRDefault="00C678E7" w:rsidP="004F6E99">
      <w:pPr>
        <w:jc w:val="center"/>
      </w:pPr>
      <w:r>
        <w:rPr>
          <w:noProof/>
        </w:rPr>
        <w:drawing>
          <wp:inline distT="0" distB="0" distL="0" distR="0" wp14:anchorId="4F473D86" wp14:editId="1F5401A3">
            <wp:extent cx="5035847" cy="3041150"/>
            <wp:effectExtent l="0" t="0" r="6350" b="0"/>
            <wp:docPr id="741885397" name="Picture 1" descr="A graph with a line and orang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85397" name="Picture 1" descr="A graph with a line and orange d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5592" cy="3065152"/>
                    </a:xfrm>
                    <a:prstGeom prst="rect">
                      <a:avLst/>
                    </a:prstGeom>
                  </pic:spPr>
                </pic:pic>
              </a:graphicData>
            </a:graphic>
          </wp:inline>
        </w:drawing>
      </w:r>
    </w:p>
    <w:p w14:paraId="7DE49FFB" w14:textId="6F6A57B8" w:rsidR="000A5CDE" w:rsidRPr="000A5CDE" w:rsidRDefault="004F6E99" w:rsidP="00B54875">
      <w:pPr>
        <w:pStyle w:val="Caption"/>
      </w:pPr>
      <w:bookmarkStart w:id="140" w:name="_Toc144988647"/>
      <w:r>
        <w:t xml:space="preserve">Figure </w:t>
      </w:r>
      <w:r>
        <w:fldChar w:fldCharType="begin"/>
      </w:r>
      <w:r>
        <w:instrText xml:space="preserve"> STYLEREF 1 \s </w:instrText>
      </w:r>
      <w:r>
        <w:fldChar w:fldCharType="separate"/>
      </w:r>
      <w:r w:rsidR="00E22105">
        <w:rPr>
          <w:noProof/>
        </w:rPr>
        <w:t>4</w:t>
      </w:r>
      <w:r>
        <w:rPr>
          <w:noProof/>
        </w:rPr>
        <w:fldChar w:fldCharType="end"/>
      </w:r>
      <w:r w:rsidR="00E22105">
        <w:t>.</w:t>
      </w:r>
      <w:r>
        <w:fldChar w:fldCharType="begin"/>
      </w:r>
      <w:r>
        <w:instrText xml:space="preserve"> SEQ Figure \* ARABIC \s 1 </w:instrText>
      </w:r>
      <w:r>
        <w:fldChar w:fldCharType="separate"/>
      </w:r>
      <w:r w:rsidR="00E22105">
        <w:rPr>
          <w:noProof/>
        </w:rPr>
        <w:t>1</w:t>
      </w:r>
      <w:r>
        <w:rPr>
          <w:noProof/>
        </w:rPr>
        <w:fldChar w:fldCharType="end"/>
      </w:r>
      <w:r w:rsidR="00595B53">
        <w:rPr>
          <w:noProof/>
        </w:rPr>
        <w:t>:</w:t>
      </w:r>
      <w:r w:rsidR="007A675B">
        <w:t xml:space="preserve"> Precision-Recall Plot </w:t>
      </w:r>
      <w:r w:rsidR="002E0FD9">
        <w:t xml:space="preserve">of the </w:t>
      </w:r>
      <w:r w:rsidR="00C1033C">
        <w:t xml:space="preserve">GPT2 </w:t>
      </w:r>
      <w:r w:rsidR="002E0FD9">
        <w:t xml:space="preserve">models fine-tuned with the Enron and Contrived </w:t>
      </w:r>
      <w:r w:rsidR="009623D8">
        <w:t>datasets</w:t>
      </w:r>
      <w:bookmarkEnd w:id="140"/>
    </w:p>
    <w:p w14:paraId="7E0D8EC8" w14:textId="21CCAF41" w:rsidR="00D82ED1" w:rsidRDefault="005D1599" w:rsidP="00D82ED1">
      <w:pPr>
        <w:pStyle w:val="Heading3"/>
      </w:pPr>
      <w:bookmarkStart w:id="141" w:name="_Toc144989295"/>
      <w:r>
        <w:t>Discussion</w:t>
      </w:r>
      <w:bookmarkEnd w:id="141"/>
    </w:p>
    <w:p w14:paraId="64A14432" w14:textId="77777777" w:rsidR="005D1599" w:rsidRDefault="005D1599" w:rsidP="005D1599">
      <w:r>
        <w:t>From the BLEU scores, it can be deduced that the GPT2 model fine-tuned with Enron emails performed the best against unseen data. While the BLEU score is a good metric, the ROUGE score can also provide further insight into the quality of text generated by the model.</w:t>
      </w:r>
    </w:p>
    <w:p w14:paraId="3407E581" w14:textId="1134BB91" w:rsidR="009623D8" w:rsidRDefault="009623D8" w:rsidP="005D1599">
      <w:pPr>
        <w:spacing w:before="0"/>
      </w:pPr>
      <w:r>
        <w:lastRenderedPageBreak/>
        <w:t xml:space="preserve">Based on </w:t>
      </w:r>
      <w:r w:rsidR="00B92CC2">
        <w:t>T</w:t>
      </w:r>
      <w:r>
        <w:t>ables 4.4, 4.5, 4.6 and 4.7</w:t>
      </w:r>
      <w:r w:rsidR="005D1599">
        <w:t>, it can be deduced that GPT2 re-trained with the contrived dataset seemed to have the best performance out of all the instances, especially better than the GPT2 instance re-trained with Enron emails. This further supports the idea that structured unlabelled data will tend to provide better performance when used for fine-tuning instead of unstructured and generalised unlabelled data.</w:t>
      </w:r>
    </w:p>
    <w:p w14:paraId="4AAFE4E3" w14:textId="67AAC6E9" w:rsidR="00E22105" w:rsidRDefault="00E22105" w:rsidP="005D1599">
      <w:pPr>
        <w:spacing w:before="0"/>
      </w:pPr>
      <w:r>
        <w:t>Figure 4.2 shows some responses generated by the GPT2 model fine-tuned with the contrived dataset when tested with an unseen portion of the contrived dataset.</w:t>
      </w:r>
    </w:p>
    <w:p w14:paraId="1E818151" w14:textId="77777777" w:rsidR="00E22105" w:rsidRDefault="00E22105" w:rsidP="00E22105">
      <w:pPr>
        <w:spacing w:before="0"/>
      </w:pPr>
      <w:r>
        <w:rPr>
          <w:noProof/>
        </w:rPr>
        <w:drawing>
          <wp:inline distT="0" distB="0" distL="0" distR="0" wp14:anchorId="7749E912" wp14:editId="1B8AB24E">
            <wp:extent cx="5271912" cy="3100115"/>
            <wp:effectExtent l="0" t="0" r="0" b="0"/>
            <wp:docPr id="1164389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89452" name="Picture 1164389452"/>
                    <pic:cNvPicPr/>
                  </pic:nvPicPr>
                  <pic:blipFill rotWithShape="1">
                    <a:blip r:embed="rId26" cstate="print">
                      <a:extLst>
                        <a:ext uri="{28A0092B-C50C-407E-A947-70E740481C1C}">
                          <a14:useLocalDpi xmlns:a14="http://schemas.microsoft.com/office/drawing/2010/main" val="0"/>
                        </a:ext>
                      </a:extLst>
                    </a:blip>
                    <a:srcRect l="7706" t="22606" r="29369" b="18186"/>
                    <a:stretch/>
                  </pic:blipFill>
                  <pic:spPr bwMode="auto">
                    <a:xfrm>
                      <a:off x="0" y="0"/>
                      <a:ext cx="5311129" cy="3123176"/>
                    </a:xfrm>
                    <a:prstGeom prst="rect">
                      <a:avLst/>
                    </a:prstGeom>
                    <a:ln>
                      <a:noFill/>
                    </a:ln>
                    <a:extLst>
                      <a:ext uri="{53640926-AAD7-44D8-BBD7-CCE9431645EC}">
                        <a14:shadowObscured xmlns:a14="http://schemas.microsoft.com/office/drawing/2010/main"/>
                      </a:ext>
                    </a:extLst>
                  </pic:spPr>
                </pic:pic>
              </a:graphicData>
            </a:graphic>
          </wp:inline>
        </w:drawing>
      </w:r>
    </w:p>
    <w:p w14:paraId="74349BF2" w14:textId="5DB42A60" w:rsidR="00E22105" w:rsidRDefault="00E22105" w:rsidP="00E22105">
      <w:pPr>
        <w:pStyle w:val="Caption"/>
      </w:pPr>
      <w:bookmarkStart w:id="142" w:name="_Toc144988648"/>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r w:rsidR="00595B53">
        <w:rPr>
          <w:noProof/>
        </w:rPr>
        <w:t>:</w:t>
      </w:r>
      <w:r>
        <w:t xml:space="preserve"> R</w:t>
      </w:r>
      <w:r w:rsidRPr="00EC7A24">
        <w:t>esponses generated by the GPT2 model fine-tuned with the contrived dataset</w:t>
      </w:r>
      <w:bookmarkEnd w:id="142"/>
    </w:p>
    <w:p w14:paraId="29F80759" w14:textId="4745002A" w:rsidR="00E22105" w:rsidRPr="005D1599" w:rsidRDefault="00E22105" w:rsidP="005D1599">
      <w:pPr>
        <w:spacing w:before="0"/>
      </w:pPr>
      <w:r>
        <w:t>It should be noted that the data augmentation techniques used to create the contrived dataset is a major factor affecting the quality of the dataset as some sentences are not as high quality as they should be.</w:t>
      </w:r>
    </w:p>
    <w:p w14:paraId="3A3059E6" w14:textId="15C9E973" w:rsidR="00A4633B" w:rsidRPr="00A4633B" w:rsidRDefault="00694B18" w:rsidP="0042772A">
      <w:pPr>
        <w:pStyle w:val="Heading2"/>
      </w:pPr>
      <w:bookmarkStart w:id="143" w:name="_Toc144989296"/>
      <w:r>
        <w:t>Program Modules And Interfaces</w:t>
      </w:r>
      <w:bookmarkEnd w:id="143"/>
    </w:p>
    <w:p w14:paraId="5284A68B" w14:textId="77777777" w:rsidR="00B41385" w:rsidRDefault="00B41385" w:rsidP="00B41385">
      <w:pPr>
        <w:rPr>
          <w:rFonts w:cs="Times New Roman"/>
        </w:rPr>
      </w:pPr>
      <w:r>
        <w:rPr>
          <w:rFonts w:cs="Times New Roman"/>
        </w:rPr>
        <w:t>This section details the sections of the user interface and modules of the intelligent automatic response system.</w:t>
      </w:r>
    </w:p>
    <w:p w14:paraId="45F611EA" w14:textId="77777777" w:rsidR="00B41385" w:rsidRPr="00515377" w:rsidRDefault="00B41385" w:rsidP="00CD015B">
      <w:pPr>
        <w:pStyle w:val="Heading3"/>
      </w:pPr>
      <w:bookmarkStart w:id="144" w:name="_Toc144989297"/>
      <w:r w:rsidRPr="00515377">
        <w:t xml:space="preserve">The Login </w:t>
      </w:r>
      <w:r>
        <w:t>Module</w:t>
      </w:r>
      <w:bookmarkEnd w:id="144"/>
    </w:p>
    <w:p w14:paraId="0C1A1BAC" w14:textId="60D2F82E" w:rsidR="00B41385" w:rsidRDefault="00B41385" w:rsidP="00B41385">
      <w:pPr>
        <w:rPr>
          <w:rFonts w:cs="Times New Roman"/>
        </w:rPr>
      </w:pPr>
      <w:r>
        <w:rPr>
          <w:rFonts w:cs="Times New Roman"/>
        </w:rPr>
        <w:t>This page is where the user gets to sign into the system using their Outlook email and password.</w:t>
      </w:r>
      <w:r w:rsidR="00B92CC2">
        <w:rPr>
          <w:rFonts w:cs="Times New Roman"/>
        </w:rPr>
        <w:t xml:space="preserve"> Figure 4.3 shows the login module.</w:t>
      </w:r>
    </w:p>
    <w:p w14:paraId="60A44AE8" w14:textId="77777777" w:rsidR="00B41385" w:rsidRDefault="00B41385" w:rsidP="00B41385">
      <w:pPr>
        <w:rPr>
          <w:rFonts w:cs="Times New Roman"/>
        </w:rPr>
      </w:pPr>
    </w:p>
    <w:p w14:paraId="19DA93AE" w14:textId="77777777" w:rsidR="00B41385" w:rsidRPr="00B84253" w:rsidRDefault="00B41385" w:rsidP="00B41385">
      <w:pPr>
        <w:rPr>
          <w:rFonts w:cs="Times New Roman"/>
        </w:rPr>
      </w:pPr>
      <w:r>
        <w:rPr>
          <w:rFonts w:cs="Times New Roman"/>
          <w:noProof/>
        </w:rPr>
        <w:drawing>
          <wp:inline distT="0" distB="0" distL="0" distR="0" wp14:anchorId="73DF3775" wp14:editId="555F6A74">
            <wp:extent cx="5508434" cy="3442619"/>
            <wp:effectExtent l="0" t="0" r="3810" b="0"/>
            <wp:docPr id="865365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6565" name="Picture 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6088" cy="3447402"/>
                    </a:xfrm>
                    <a:prstGeom prst="rect">
                      <a:avLst/>
                    </a:prstGeom>
                  </pic:spPr>
                </pic:pic>
              </a:graphicData>
            </a:graphic>
          </wp:inline>
        </w:drawing>
      </w:r>
    </w:p>
    <w:p w14:paraId="7160352D" w14:textId="63CA7A84" w:rsidR="00B41385" w:rsidRDefault="00CD015B" w:rsidP="00CD015B">
      <w:pPr>
        <w:pStyle w:val="Caption"/>
      </w:pPr>
      <w:bookmarkStart w:id="145" w:name="_Toc144988649"/>
      <w:r>
        <w:t xml:space="preserve">Figure </w:t>
      </w:r>
      <w:r>
        <w:fldChar w:fldCharType="begin"/>
      </w:r>
      <w:r>
        <w:instrText xml:space="preserve"> STYLEREF 1 \s </w:instrText>
      </w:r>
      <w:r>
        <w:fldChar w:fldCharType="separate"/>
      </w:r>
      <w:r w:rsidR="00E22105">
        <w:rPr>
          <w:noProof/>
        </w:rPr>
        <w:t>4</w:t>
      </w:r>
      <w:r>
        <w:rPr>
          <w:noProof/>
        </w:rPr>
        <w:fldChar w:fldCharType="end"/>
      </w:r>
      <w:r w:rsidR="00E22105">
        <w:t>.</w:t>
      </w:r>
      <w:r>
        <w:fldChar w:fldCharType="begin"/>
      </w:r>
      <w:r>
        <w:instrText xml:space="preserve"> SEQ Figure \* ARABIC \s 1 </w:instrText>
      </w:r>
      <w:r>
        <w:fldChar w:fldCharType="separate"/>
      </w:r>
      <w:r w:rsidR="00E22105">
        <w:rPr>
          <w:noProof/>
        </w:rPr>
        <w:t>3</w:t>
      </w:r>
      <w:r>
        <w:rPr>
          <w:noProof/>
        </w:rPr>
        <w:fldChar w:fldCharType="end"/>
      </w:r>
      <w:r w:rsidR="00595B53">
        <w:rPr>
          <w:noProof/>
        </w:rPr>
        <w:t>:</w:t>
      </w:r>
      <w:r>
        <w:t xml:space="preserve"> Sign in module/</w:t>
      </w:r>
      <w:r w:rsidR="00B92CC2">
        <w:t>page</w:t>
      </w:r>
      <w:bookmarkEnd w:id="145"/>
    </w:p>
    <w:p w14:paraId="0B88FFA8" w14:textId="77777777" w:rsidR="00CD015B" w:rsidRPr="00CD015B" w:rsidRDefault="00CD015B" w:rsidP="00CD015B"/>
    <w:p w14:paraId="12E4FDAE" w14:textId="77777777" w:rsidR="00B41385" w:rsidRPr="00967A78" w:rsidRDefault="00B41385" w:rsidP="00CD015B">
      <w:pPr>
        <w:pStyle w:val="Heading3"/>
      </w:pPr>
      <w:bookmarkStart w:id="146" w:name="_Toc144989298"/>
      <w:r w:rsidRPr="00967A78">
        <w:t xml:space="preserve">The </w:t>
      </w:r>
      <w:r>
        <w:t>Inbox Module</w:t>
      </w:r>
      <w:bookmarkEnd w:id="146"/>
    </w:p>
    <w:p w14:paraId="75E4B946" w14:textId="7CC70A76" w:rsidR="00B41385" w:rsidRDefault="00B41385" w:rsidP="00B41385">
      <w:pPr>
        <w:rPr>
          <w:rFonts w:cs="Times New Roman"/>
        </w:rPr>
      </w:pPr>
      <w:r>
        <w:rPr>
          <w:rFonts w:cs="Times New Roman"/>
        </w:rPr>
        <w:t>This is where a user gets to see the emails in their inbox and interact with either read or unread emails. The inbox module is placed on the side navigation bar alongside settings and logout.</w:t>
      </w:r>
      <w:r w:rsidR="00B92CC2">
        <w:rPr>
          <w:rFonts w:cs="Times New Roman"/>
        </w:rPr>
        <w:t xml:space="preserve"> Figure 4.4 shows the inbox module.</w:t>
      </w:r>
    </w:p>
    <w:p w14:paraId="62A4B40E" w14:textId="77777777" w:rsidR="00B41385" w:rsidRDefault="00B41385" w:rsidP="00B41385">
      <w:pPr>
        <w:rPr>
          <w:rFonts w:cs="Times New Roman"/>
        </w:rPr>
      </w:pPr>
    </w:p>
    <w:p w14:paraId="639C6037" w14:textId="77777777" w:rsidR="00B41385" w:rsidRDefault="00B41385" w:rsidP="00B41385">
      <w:pPr>
        <w:jc w:val="center"/>
        <w:rPr>
          <w:rFonts w:cs="Times New Roman"/>
        </w:rPr>
      </w:pPr>
      <w:r>
        <w:rPr>
          <w:rFonts w:cs="Times New Roman"/>
          <w:noProof/>
        </w:rPr>
        <w:lastRenderedPageBreak/>
        <w:drawing>
          <wp:inline distT="0" distB="0" distL="0" distR="0" wp14:anchorId="4883D429" wp14:editId="046EF194">
            <wp:extent cx="5482238" cy="3426246"/>
            <wp:effectExtent l="0" t="0" r="4445" b="3175"/>
            <wp:docPr id="37856683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66837" name="Picture 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18401" cy="3448847"/>
                    </a:xfrm>
                    <a:prstGeom prst="rect">
                      <a:avLst/>
                    </a:prstGeom>
                  </pic:spPr>
                </pic:pic>
              </a:graphicData>
            </a:graphic>
          </wp:inline>
        </w:drawing>
      </w:r>
    </w:p>
    <w:p w14:paraId="77617FAF" w14:textId="69CB0B64" w:rsidR="00CD015B" w:rsidRDefault="00CD015B" w:rsidP="00CD015B">
      <w:pPr>
        <w:pStyle w:val="Caption"/>
      </w:pPr>
      <w:bookmarkStart w:id="147" w:name="_Toc144988650"/>
      <w:r>
        <w:t xml:space="preserve">Figure </w:t>
      </w:r>
      <w:r>
        <w:fldChar w:fldCharType="begin"/>
      </w:r>
      <w:r>
        <w:instrText xml:space="preserve"> STYLEREF 1 \s </w:instrText>
      </w:r>
      <w:r>
        <w:fldChar w:fldCharType="separate"/>
      </w:r>
      <w:r w:rsidR="00E22105">
        <w:rPr>
          <w:noProof/>
        </w:rPr>
        <w:t>4</w:t>
      </w:r>
      <w:r>
        <w:rPr>
          <w:noProof/>
        </w:rPr>
        <w:fldChar w:fldCharType="end"/>
      </w:r>
      <w:r w:rsidR="00E22105">
        <w:t>.</w:t>
      </w:r>
      <w:r>
        <w:fldChar w:fldCharType="begin"/>
      </w:r>
      <w:r>
        <w:instrText xml:space="preserve"> SEQ Figure \* ARABIC \s 1 </w:instrText>
      </w:r>
      <w:r>
        <w:fldChar w:fldCharType="separate"/>
      </w:r>
      <w:r w:rsidR="00E22105">
        <w:rPr>
          <w:noProof/>
        </w:rPr>
        <w:t>4</w:t>
      </w:r>
      <w:r>
        <w:rPr>
          <w:noProof/>
        </w:rPr>
        <w:fldChar w:fldCharType="end"/>
      </w:r>
      <w:r w:rsidR="00595B53">
        <w:rPr>
          <w:noProof/>
        </w:rPr>
        <w:t>:</w:t>
      </w:r>
      <w:r>
        <w:t xml:space="preserve"> Inbox module/page</w:t>
      </w:r>
      <w:bookmarkEnd w:id="147"/>
    </w:p>
    <w:p w14:paraId="29F97A9E" w14:textId="77777777" w:rsidR="00CD015B" w:rsidRPr="00CD015B" w:rsidRDefault="00CD015B" w:rsidP="00CD015B"/>
    <w:p w14:paraId="5DB01066" w14:textId="11BF4D7C" w:rsidR="00B41385" w:rsidRPr="00BE1B21" w:rsidRDefault="00B41385" w:rsidP="00BE1B21">
      <w:pPr>
        <w:pStyle w:val="Heading3"/>
      </w:pPr>
      <w:bookmarkStart w:id="148" w:name="_Toc144989299"/>
      <w:r w:rsidRPr="00BE1B21">
        <w:t>The Settings Module</w:t>
      </w:r>
      <w:bookmarkEnd w:id="148"/>
    </w:p>
    <w:p w14:paraId="1BF8FE68" w14:textId="4117D94A" w:rsidR="00B41385" w:rsidRPr="00580CCC" w:rsidRDefault="00B41385" w:rsidP="00B41385">
      <w:pPr>
        <w:rPr>
          <w:rFonts w:cs="Times New Roman"/>
          <w:lang w:val="en-US"/>
        </w:rPr>
      </w:pPr>
      <w:r>
        <w:rPr>
          <w:rFonts w:cs="Times New Roman"/>
          <w:lang w:val="en-US"/>
        </w:rPr>
        <w:t>This is where the user can select between either enable automatic responses or disable it based on their preference.</w:t>
      </w:r>
      <w:r w:rsidR="00B92CC2">
        <w:rPr>
          <w:rFonts w:cs="Times New Roman"/>
          <w:lang w:val="en-US"/>
        </w:rPr>
        <w:t xml:space="preserve"> This is represented in Figure 4.5.</w:t>
      </w:r>
    </w:p>
    <w:p w14:paraId="3A44AF07" w14:textId="77777777" w:rsidR="00B41385" w:rsidRDefault="00B41385" w:rsidP="00CD015B">
      <w:pPr>
        <w:jc w:val="center"/>
        <w:rPr>
          <w:rFonts w:cs="Times New Roman"/>
        </w:rPr>
      </w:pPr>
      <w:r>
        <w:rPr>
          <w:rFonts w:cs="Times New Roman"/>
          <w:noProof/>
        </w:rPr>
        <w:drawing>
          <wp:inline distT="0" distB="0" distL="0" distR="0" wp14:anchorId="2F367596" wp14:editId="5C515E6A">
            <wp:extent cx="4836405" cy="3022619"/>
            <wp:effectExtent l="0" t="0" r="2540" b="0"/>
            <wp:docPr id="180115869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58696" name="Picture 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94398" cy="3058863"/>
                    </a:xfrm>
                    <a:prstGeom prst="rect">
                      <a:avLst/>
                    </a:prstGeom>
                  </pic:spPr>
                </pic:pic>
              </a:graphicData>
            </a:graphic>
          </wp:inline>
        </w:drawing>
      </w:r>
    </w:p>
    <w:p w14:paraId="1EB18AA7" w14:textId="2D80FBAF" w:rsidR="009623D8" w:rsidRPr="009623D8" w:rsidRDefault="00CD015B" w:rsidP="00E22105">
      <w:pPr>
        <w:pStyle w:val="Caption"/>
      </w:pPr>
      <w:bookmarkStart w:id="149" w:name="_Toc144988651"/>
      <w:r>
        <w:t xml:space="preserve">Figure </w:t>
      </w:r>
      <w:r>
        <w:fldChar w:fldCharType="begin"/>
      </w:r>
      <w:r>
        <w:instrText xml:space="preserve"> STYLEREF 1 \s </w:instrText>
      </w:r>
      <w:r>
        <w:fldChar w:fldCharType="separate"/>
      </w:r>
      <w:r w:rsidR="00E22105">
        <w:rPr>
          <w:noProof/>
        </w:rPr>
        <w:t>4</w:t>
      </w:r>
      <w:r>
        <w:rPr>
          <w:noProof/>
        </w:rPr>
        <w:fldChar w:fldCharType="end"/>
      </w:r>
      <w:r w:rsidR="00E22105">
        <w:t>.</w:t>
      </w:r>
      <w:r>
        <w:fldChar w:fldCharType="begin"/>
      </w:r>
      <w:r>
        <w:instrText xml:space="preserve"> SEQ Figure \* ARABIC \s 1 </w:instrText>
      </w:r>
      <w:r>
        <w:fldChar w:fldCharType="separate"/>
      </w:r>
      <w:r w:rsidR="00E22105">
        <w:rPr>
          <w:noProof/>
        </w:rPr>
        <w:t>5</w:t>
      </w:r>
      <w:r>
        <w:rPr>
          <w:noProof/>
        </w:rPr>
        <w:fldChar w:fldCharType="end"/>
      </w:r>
      <w:r w:rsidR="00595B53">
        <w:rPr>
          <w:noProof/>
        </w:rPr>
        <w:t>:</w:t>
      </w:r>
      <w:r>
        <w:t xml:space="preserve"> Settings Page</w:t>
      </w:r>
      <w:bookmarkEnd w:id="149"/>
    </w:p>
    <w:p w14:paraId="7AACACA0" w14:textId="6BAFFD45" w:rsidR="00945C17" w:rsidRDefault="00945C17" w:rsidP="00945C17">
      <w:pPr>
        <w:pStyle w:val="IntroHeading"/>
      </w:pPr>
      <w:bookmarkStart w:id="150" w:name="_Toc144989300"/>
      <w:r>
        <w:lastRenderedPageBreak/>
        <w:t>CHAPTER FIVE</w:t>
      </w:r>
      <w:bookmarkEnd w:id="150"/>
    </w:p>
    <w:p w14:paraId="4D676E16" w14:textId="2BCD92BF" w:rsidR="00945C17" w:rsidRDefault="00945C17" w:rsidP="004870D6">
      <w:pPr>
        <w:pStyle w:val="Heading1"/>
      </w:pPr>
      <w:bookmarkStart w:id="151" w:name="_Toc138665277"/>
      <w:bookmarkStart w:id="152" w:name="_Toc141869556"/>
      <w:bookmarkStart w:id="153" w:name="_Toc141890056"/>
      <w:bookmarkStart w:id="154" w:name="_Toc141972271"/>
      <w:bookmarkStart w:id="155" w:name="_Toc141972835"/>
      <w:bookmarkStart w:id="156" w:name="_Toc141975129"/>
      <w:bookmarkStart w:id="157" w:name="_Toc141976144"/>
      <w:bookmarkStart w:id="158" w:name="_Toc144989301"/>
      <w:r w:rsidRPr="00945C17">
        <w:t>SUMMARY, RECOMMENDATION</w:t>
      </w:r>
      <w:r w:rsidR="00CD015B">
        <w:t>S</w:t>
      </w:r>
      <w:r w:rsidRPr="00945C17">
        <w:t xml:space="preserve"> AND CONCLUSION</w:t>
      </w:r>
      <w:bookmarkEnd w:id="151"/>
      <w:bookmarkEnd w:id="152"/>
      <w:bookmarkEnd w:id="153"/>
      <w:bookmarkEnd w:id="154"/>
      <w:bookmarkEnd w:id="155"/>
      <w:bookmarkEnd w:id="156"/>
      <w:bookmarkEnd w:id="157"/>
      <w:bookmarkEnd w:id="158"/>
    </w:p>
    <w:p w14:paraId="7955B5A7" w14:textId="6BDBF778" w:rsidR="00945C17" w:rsidRDefault="00694B18" w:rsidP="0042772A">
      <w:pPr>
        <w:pStyle w:val="Heading2"/>
        <w:rPr>
          <w:lang w:val="en-US"/>
        </w:rPr>
      </w:pPr>
      <w:bookmarkStart w:id="159" w:name="_Toc144989302"/>
      <w:r>
        <w:t>Summary</w:t>
      </w:r>
      <w:bookmarkEnd w:id="159"/>
    </w:p>
    <w:p w14:paraId="65D7D76B" w14:textId="489B7BA8" w:rsidR="0020732C" w:rsidRDefault="00FF4707" w:rsidP="00CD015B">
      <w:r>
        <w:t>The</w:t>
      </w:r>
      <w:r w:rsidR="00FE4761">
        <w:t xml:space="preserve"> Electronic Mail (Email)</w:t>
      </w:r>
      <w:r w:rsidR="007F53BC">
        <w:t>, as a communication technology,</w:t>
      </w:r>
      <w:r w:rsidR="00FE4761">
        <w:t xml:space="preserve"> is one of the products of the</w:t>
      </w:r>
      <w:r>
        <w:t xml:space="preserve"> </w:t>
      </w:r>
      <w:r w:rsidR="00E50904">
        <w:t xml:space="preserve">rapid advancement </w:t>
      </w:r>
      <w:r w:rsidR="00252EE9">
        <w:t xml:space="preserve">and development </w:t>
      </w:r>
      <w:r w:rsidR="00E50904">
        <w:t xml:space="preserve">of technology and technological tools. </w:t>
      </w:r>
      <w:r w:rsidR="002036AE">
        <w:t xml:space="preserve">Email is </w:t>
      </w:r>
      <w:r w:rsidR="00DF5D48">
        <w:t>an asynchronous means of communication that is largely used in the corporate world as well as for personal uses.</w:t>
      </w:r>
      <w:r w:rsidR="007F53BC">
        <w:t xml:space="preserve"> </w:t>
      </w:r>
    </w:p>
    <w:p w14:paraId="2EA3F78E" w14:textId="466488F7" w:rsidR="002036AE" w:rsidRDefault="00814E54" w:rsidP="00CD015B">
      <w:r>
        <w:t xml:space="preserve">The </w:t>
      </w:r>
      <w:r w:rsidR="00D2664F">
        <w:t>introduction of the Email</w:t>
      </w:r>
      <w:r w:rsidR="007041B2">
        <w:t xml:space="preserve"> </w:t>
      </w:r>
      <w:r>
        <w:t xml:space="preserve">brought about both good and bad outcomes. A negative effect is the problem of </w:t>
      </w:r>
      <w:r w:rsidR="007041B2">
        <w:t xml:space="preserve">Email </w:t>
      </w:r>
      <w:r w:rsidR="0020732C">
        <w:t>Overload.</w:t>
      </w:r>
      <w:r w:rsidR="0064544E">
        <w:t xml:space="preserve"> Common</w:t>
      </w:r>
      <w:r w:rsidR="00D57A75">
        <w:t xml:space="preserve"> </w:t>
      </w:r>
      <w:r w:rsidR="0064544E">
        <w:t xml:space="preserve">approaches that </w:t>
      </w:r>
      <w:r w:rsidR="00D57A75">
        <w:t xml:space="preserve">have been </w:t>
      </w:r>
      <w:r w:rsidR="000E4D22">
        <w:t>employed</w:t>
      </w:r>
      <w:r w:rsidR="00D57A75">
        <w:t xml:space="preserve"> </w:t>
      </w:r>
      <w:r w:rsidR="003940F4">
        <w:t xml:space="preserve">to mitigate email overload </w:t>
      </w:r>
      <w:r w:rsidR="000E4D22">
        <w:t>include</w:t>
      </w:r>
      <w:r w:rsidR="00D57A75">
        <w:t xml:space="preserve"> </w:t>
      </w:r>
      <w:r w:rsidR="003940F4">
        <w:t>spam filtering, automatic response</w:t>
      </w:r>
      <w:r w:rsidR="00644694">
        <w:t xml:space="preserve"> generation</w:t>
      </w:r>
      <w:r w:rsidR="00364921">
        <w:t xml:space="preserve"> </w:t>
      </w:r>
      <w:r w:rsidR="000E4D22">
        <w:t xml:space="preserve">and </w:t>
      </w:r>
      <w:r w:rsidR="0064544E">
        <w:t xml:space="preserve">AI-assisted writing. </w:t>
      </w:r>
      <w:r w:rsidR="00364921">
        <w:t>T</w:t>
      </w:r>
      <w:r w:rsidR="000E4D22">
        <w:t>he automatic response generation approach</w:t>
      </w:r>
      <w:r w:rsidR="00C960DC">
        <w:t xml:space="preserve"> </w:t>
      </w:r>
      <w:r w:rsidR="00364921">
        <w:t xml:space="preserve">which is the focus of this study can be implemented using various techniques such as </w:t>
      </w:r>
      <w:r w:rsidR="0035542F">
        <w:t>case-based reasoning, neural</w:t>
      </w:r>
      <w:r w:rsidR="002036AE">
        <w:t xml:space="preserve"> </w:t>
      </w:r>
      <w:r w:rsidR="00681963">
        <w:t>networks,</w:t>
      </w:r>
      <w:r w:rsidR="002036AE">
        <w:t xml:space="preserve"> and pattern matching. </w:t>
      </w:r>
    </w:p>
    <w:p w14:paraId="0CC66422" w14:textId="7DEE04FA" w:rsidR="00E54F87" w:rsidRDefault="00EF5648" w:rsidP="00CD015B">
      <w:r>
        <w:t>A technique called transfer</w:t>
      </w:r>
      <w:r w:rsidR="00AD2E0C">
        <w:t xml:space="preserve"> learning was used in this study. </w:t>
      </w:r>
      <w:r w:rsidR="00655954">
        <w:t>Transfer lea</w:t>
      </w:r>
      <w:r w:rsidR="008B78C5">
        <w:t>r</w:t>
      </w:r>
      <w:r w:rsidR="00655954">
        <w:t xml:space="preserve">ning is simply the process of </w:t>
      </w:r>
      <w:r w:rsidR="008003D9">
        <w:t xml:space="preserve">re-using </w:t>
      </w:r>
      <w:r w:rsidR="002C27F4">
        <w:t>a</w:t>
      </w:r>
      <w:r w:rsidR="008003D9">
        <w:t xml:space="preserve"> pre-trained model on a relatively new </w:t>
      </w:r>
      <w:r w:rsidR="002C27F4">
        <w:t xml:space="preserve">but related </w:t>
      </w:r>
      <w:r w:rsidR="008003D9">
        <w:t xml:space="preserve">task or domain. </w:t>
      </w:r>
      <w:r w:rsidR="002C27F4">
        <w:t xml:space="preserve">This means that the pre-trained model is re-trained with data specific to the new task or domain. </w:t>
      </w:r>
      <w:r w:rsidR="00274260">
        <w:t xml:space="preserve"> A key benefit of transfer learning is </w:t>
      </w:r>
      <w:r w:rsidR="00E54F87">
        <w:t xml:space="preserve">that it requires less </w:t>
      </w:r>
      <w:r w:rsidR="00F4088B">
        <w:t>data,</w:t>
      </w:r>
      <w:r w:rsidR="00E54F87">
        <w:t xml:space="preserve"> and the model may converge faster. </w:t>
      </w:r>
    </w:p>
    <w:p w14:paraId="5E3DB03E" w14:textId="6E4E4D80" w:rsidR="00EF5648" w:rsidRDefault="002C27F4" w:rsidP="00CD015B">
      <w:r>
        <w:t>In the context of this study, Generative Pre-trained Transformer</w:t>
      </w:r>
      <w:r w:rsidR="00D76A64">
        <w:t xml:space="preserve"> 2</w:t>
      </w:r>
      <w:r>
        <w:t xml:space="preserve"> </w:t>
      </w:r>
      <w:r w:rsidR="00D76A64">
        <w:t>(</w:t>
      </w:r>
      <w:r w:rsidR="00B45231">
        <w:t xml:space="preserve">GPT2) was </w:t>
      </w:r>
      <w:r w:rsidR="00F4088B">
        <w:t>used.</w:t>
      </w:r>
      <w:r w:rsidR="00B45231">
        <w:t xml:space="preserve"> </w:t>
      </w:r>
      <w:r w:rsidR="00F4088B">
        <w:t>The GPT2 model was fine-tuned using 2 datasets</w:t>
      </w:r>
      <w:r w:rsidR="00C94205">
        <w:t>; a pre-processed version of the Enron email dataset with 2 columns called “received” and “response”</w:t>
      </w:r>
      <w:r w:rsidR="001A6CD6">
        <w:t xml:space="preserve"> and a contrived email dataset</w:t>
      </w:r>
      <w:r w:rsidR="00AB64E0">
        <w:t xml:space="preserve"> with 2 columns namely “email” and “response”. The former ha</w:t>
      </w:r>
      <w:r w:rsidR="00D424BA">
        <w:t>d</w:t>
      </w:r>
      <w:r w:rsidR="00AB64E0">
        <w:t xml:space="preserve"> about 19000+ rows of data while the latter had about </w:t>
      </w:r>
      <w:r w:rsidR="00CB0877">
        <w:t>9500+ rows.</w:t>
      </w:r>
    </w:p>
    <w:p w14:paraId="08861A5D" w14:textId="2C9011C7" w:rsidR="00543168" w:rsidRDefault="00D424BA" w:rsidP="00CD015B">
      <w:r>
        <w:t xml:space="preserve">During evaluation, it was observed that </w:t>
      </w:r>
      <w:r w:rsidR="00C41EEC">
        <w:t xml:space="preserve">GPT 2 models fine-tuned with the Enron dataset and contrived dataset had very close BLEU scores with the Enron model performing </w:t>
      </w:r>
      <w:r w:rsidR="00543168">
        <w:t>better with</w:t>
      </w:r>
      <w:r w:rsidR="00C41EEC">
        <w:t xml:space="preserve"> a score of 0.66 and the contrived dataset model </w:t>
      </w:r>
      <w:r w:rsidR="0038292D">
        <w:t>having a score of 0.60</w:t>
      </w:r>
      <w:r w:rsidR="00C41EEC">
        <w:t>.</w:t>
      </w:r>
      <w:r w:rsidR="0038292D">
        <w:t xml:space="preserve"> However, using the ROUGE score</w:t>
      </w:r>
      <w:r w:rsidR="00543168">
        <w:t xml:space="preserve"> metric</w:t>
      </w:r>
      <w:r w:rsidR="0038292D">
        <w:t xml:space="preserve">, the </w:t>
      </w:r>
      <w:r w:rsidR="00641FFA">
        <w:t xml:space="preserve">GPT2 </w:t>
      </w:r>
      <w:r w:rsidR="0038292D">
        <w:t>model fine-tuned with the</w:t>
      </w:r>
      <w:r w:rsidR="00641FFA">
        <w:t xml:space="preserve"> contrived dataset outperformed the GPT2 model fine-tuned with </w:t>
      </w:r>
      <w:r w:rsidR="00543168">
        <w:t>the Enron dataset.</w:t>
      </w:r>
    </w:p>
    <w:p w14:paraId="54FEBEF7" w14:textId="5C6B284D" w:rsidR="00543168" w:rsidRDefault="00543168" w:rsidP="00CD015B">
      <w:r>
        <w:lastRenderedPageBreak/>
        <w:t xml:space="preserve">These results showed that </w:t>
      </w:r>
      <w:r w:rsidR="009F1F10">
        <w:t xml:space="preserve">certain things considered while creating the contrived dataset such as the length </w:t>
      </w:r>
      <w:r w:rsidR="00C06277">
        <w:t>and consistency of column elements</w:t>
      </w:r>
      <w:r w:rsidR="00BB4622">
        <w:t>,</w:t>
      </w:r>
      <w:r w:rsidR="00C06277">
        <w:t xml:space="preserve"> had a great influence on the performance of the </w:t>
      </w:r>
      <w:r w:rsidR="00EA7B8D">
        <w:t xml:space="preserve">GPT2 </w:t>
      </w:r>
      <w:r w:rsidR="00C06277">
        <w:t>model</w:t>
      </w:r>
      <w:r w:rsidR="00BB4622">
        <w:t>, as shown by the ROUGE scores.</w:t>
      </w:r>
      <w:r>
        <w:t xml:space="preserve"> </w:t>
      </w:r>
    </w:p>
    <w:p w14:paraId="555C2EEB" w14:textId="5A4E2C4C" w:rsidR="00945C17" w:rsidRDefault="00694B18" w:rsidP="0042772A">
      <w:pPr>
        <w:pStyle w:val="Heading2"/>
        <w:rPr>
          <w:lang w:val="en-US"/>
        </w:rPr>
      </w:pPr>
      <w:bookmarkStart w:id="160" w:name="_Toc144989303"/>
      <w:r>
        <w:t>Recommend</w:t>
      </w:r>
      <w:r w:rsidR="009D12F0">
        <w:t>ations</w:t>
      </w:r>
      <w:bookmarkEnd w:id="160"/>
    </w:p>
    <w:p w14:paraId="043B3697" w14:textId="77777777" w:rsidR="00E36A2D" w:rsidRDefault="00E36A2D" w:rsidP="00E36A2D">
      <w:bookmarkStart w:id="161" w:name="_Hlk169406430"/>
      <w:r>
        <w:t>The following are recommendations for the intelligent auto-response system:</w:t>
      </w:r>
      <w:bookmarkEnd w:id="161"/>
    </w:p>
    <w:p w14:paraId="5AAC9FC0" w14:textId="6EA9FB05" w:rsidR="00E36A2D" w:rsidRDefault="00E36A2D" w:rsidP="00E36A2D">
      <w:pPr>
        <w:pStyle w:val="ListParagraph"/>
        <w:numPr>
          <w:ilvl w:val="0"/>
          <w:numId w:val="32"/>
        </w:numPr>
      </w:pPr>
      <w:bookmarkStart w:id="162" w:name="_Hlk169406689"/>
      <w:r>
        <w:t>Results from this study show that using a larger, higher-quality, and more structured dataset to fine-tune GPT2 can result in a high level of accuracy for response generation in various domains.</w:t>
      </w:r>
    </w:p>
    <w:p w14:paraId="6DCA69DE" w14:textId="052255B6" w:rsidR="00E36A2D" w:rsidRDefault="00E36A2D" w:rsidP="00E36A2D">
      <w:pPr>
        <w:pStyle w:val="ListParagraph"/>
        <w:numPr>
          <w:ilvl w:val="0"/>
          <w:numId w:val="32"/>
        </w:numPr>
      </w:pPr>
      <w:r>
        <w:t>The system can be improved to incorporate intelligent email writing or composition using GPT leading to a more robust email client.</w:t>
      </w:r>
    </w:p>
    <w:p w14:paraId="4776F6BD" w14:textId="34E5069A" w:rsidR="00D20C44" w:rsidRPr="00E36A2D" w:rsidRDefault="00D20C44" w:rsidP="00E36A2D">
      <w:pPr>
        <w:pStyle w:val="ListParagraph"/>
        <w:numPr>
          <w:ilvl w:val="0"/>
          <w:numId w:val="32"/>
        </w:numPr>
      </w:pPr>
      <w:r>
        <w:t xml:space="preserve">A more powerful Generative Pre-trained Transformer (GPT) </w:t>
      </w:r>
      <w:r w:rsidR="00AD2E0C">
        <w:t xml:space="preserve">such as GPT3.5 or GPT4 </w:t>
      </w:r>
      <w:r>
        <w:t>can also be utilised</w:t>
      </w:r>
      <w:r w:rsidR="00AD2E0C">
        <w:t xml:space="preserve"> to get better results.</w:t>
      </w:r>
    </w:p>
    <w:p w14:paraId="387572CE" w14:textId="34BEB5BB" w:rsidR="00945C17" w:rsidRDefault="00694B18" w:rsidP="0042772A">
      <w:pPr>
        <w:pStyle w:val="Heading2"/>
        <w:rPr>
          <w:lang w:val="en-US"/>
        </w:rPr>
      </w:pPr>
      <w:bookmarkStart w:id="163" w:name="_Toc144989304"/>
      <w:bookmarkEnd w:id="162"/>
      <w:r>
        <w:t>Conclusion</w:t>
      </w:r>
      <w:bookmarkEnd w:id="163"/>
    </w:p>
    <w:p w14:paraId="1EF48D78" w14:textId="571FD309" w:rsidR="00CA23F1" w:rsidRDefault="00CA23F1" w:rsidP="00E36A2D">
      <w:pPr>
        <w:rPr>
          <w:rFonts w:cs="Times New Roman"/>
        </w:rPr>
      </w:pPr>
      <w:r>
        <w:rPr>
          <w:rFonts w:cs="Times New Roman"/>
        </w:rPr>
        <w:t xml:space="preserve">Through the creation and implementation of </w:t>
      </w:r>
      <w:r w:rsidRPr="00CA23F1">
        <w:rPr>
          <w:rFonts w:cs="Times New Roman"/>
        </w:rPr>
        <w:t xml:space="preserve">an </w:t>
      </w:r>
      <w:r>
        <w:rPr>
          <w:rFonts w:cs="Times New Roman"/>
        </w:rPr>
        <w:t>intelligent automatic</w:t>
      </w:r>
      <w:r w:rsidRPr="00CA23F1">
        <w:rPr>
          <w:rFonts w:cs="Times New Roman"/>
        </w:rPr>
        <w:t xml:space="preserve"> response system, this final year project successfully tackles the dilemma of information overload in email communication. The built system displays </w:t>
      </w:r>
      <w:r w:rsidR="00314D42">
        <w:rPr>
          <w:rFonts w:cs="Times New Roman"/>
        </w:rPr>
        <w:t xml:space="preserve">great </w:t>
      </w:r>
      <w:r w:rsidRPr="00CA23F1">
        <w:rPr>
          <w:rFonts w:cs="Times New Roman"/>
        </w:rPr>
        <w:t xml:space="preserve">capabilities in creating intelligent and contextually relevant answers by leveraging the capability of fine-tuned GPT-2, together with a </w:t>
      </w:r>
      <w:r w:rsidR="00314D42" w:rsidRPr="00CA23F1">
        <w:rPr>
          <w:rFonts w:cs="Times New Roman"/>
        </w:rPr>
        <w:t>well-chosen</w:t>
      </w:r>
      <w:r w:rsidRPr="00CA23F1">
        <w:rPr>
          <w:rFonts w:cs="Times New Roman"/>
        </w:rPr>
        <w:t xml:space="preserve"> pre-processed email dataset and a custom contrived dataset.</w:t>
      </w:r>
    </w:p>
    <w:p w14:paraId="58FC3A6E" w14:textId="7BD632A8" w:rsidR="00D47C99" w:rsidRDefault="002F38EC" w:rsidP="00E36A2D">
      <w:pPr>
        <w:rPr>
          <w:rFonts w:cs="Times New Roman"/>
        </w:rPr>
      </w:pPr>
      <w:r w:rsidRPr="002F38EC">
        <w:rPr>
          <w:rFonts w:cs="Times New Roman"/>
        </w:rPr>
        <w:t xml:space="preserve">Throughout the project, extensive research and understanding of AI and NLP techniques were applied to fine-tune GPT-2 for the specific task of email response generation. </w:t>
      </w:r>
      <w:r w:rsidR="00E36A2D">
        <w:rPr>
          <w:rFonts w:cs="Times New Roman"/>
        </w:rPr>
        <w:t xml:space="preserve">The created system improves on existing systems by generating longer sequences of responses that are context relevant. It also provides an easy way for users to set up the auto-response mechanism without having to combine multiple features together. </w:t>
      </w:r>
    </w:p>
    <w:p w14:paraId="0FAEB98A" w14:textId="6C087DB3" w:rsidR="0089018F" w:rsidRDefault="000C2346" w:rsidP="00E36A2D">
      <w:pPr>
        <w:rPr>
          <w:rFonts w:cs="Times New Roman"/>
        </w:rPr>
      </w:pPr>
      <w:r>
        <w:rPr>
          <w:rFonts w:cs="Times New Roman"/>
        </w:rPr>
        <w:t>For future applications, t</w:t>
      </w:r>
      <w:r w:rsidR="007356C9" w:rsidRPr="007356C9">
        <w:rPr>
          <w:rFonts w:cs="Times New Roman"/>
        </w:rPr>
        <w:t xml:space="preserve">he system's practical benefits can improve education, healthcare, business, and ordinary communication, therefore the project's contributions go beyond academic limits. </w:t>
      </w:r>
      <w:bookmarkStart w:id="164" w:name="_Hlk169407915"/>
      <w:r w:rsidR="007356C9" w:rsidRPr="007356C9">
        <w:rPr>
          <w:rFonts w:cs="Times New Roman"/>
        </w:rPr>
        <w:t xml:space="preserve">The created email response system is </w:t>
      </w:r>
      <w:r w:rsidR="00822071">
        <w:rPr>
          <w:rFonts w:cs="Times New Roman"/>
        </w:rPr>
        <w:t xml:space="preserve">also </w:t>
      </w:r>
      <w:r w:rsidR="007356C9" w:rsidRPr="007356C9">
        <w:rPr>
          <w:rFonts w:cs="Times New Roman"/>
        </w:rPr>
        <w:t>a valuable addition to the field of natural language processing and communication technologies</w:t>
      </w:r>
      <w:bookmarkEnd w:id="164"/>
      <w:r w:rsidR="0089018F">
        <w:rPr>
          <w:rFonts w:cs="Times New Roman"/>
        </w:rPr>
        <w:t>.</w:t>
      </w:r>
    </w:p>
    <w:p w14:paraId="39D2B991" w14:textId="77777777" w:rsidR="00945C17" w:rsidRDefault="00945C17" w:rsidP="00E36A2D">
      <w:pPr>
        <w:rPr>
          <w:lang w:val="en-US"/>
        </w:rPr>
      </w:pPr>
      <w:r>
        <w:rPr>
          <w:lang w:val="en-US"/>
        </w:rPr>
        <w:br w:type="page"/>
      </w:r>
    </w:p>
    <w:p w14:paraId="0D1F3D6C" w14:textId="77777777" w:rsidR="00E36A2D" w:rsidRDefault="00945C17" w:rsidP="00E36A2D">
      <w:pPr>
        <w:pStyle w:val="IntroHeading"/>
        <w:rPr>
          <w:lang w:val="en-US"/>
        </w:rPr>
      </w:pPr>
      <w:bookmarkStart w:id="165" w:name="_Toc144989305"/>
      <w:r>
        <w:rPr>
          <w:lang w:val="en-US"/>
        </w:rPr>
        <w:lastRenderedPageBreak/>
        <w:t>REFERENCES</w:t>
      </w:r>
      <w:bookmarkEnd w:id="165"/>
    </w:p>
    <w:p w14:paraId="575D6D23" w14:textId="77777777" w:rsidR="00917C75" w:rsidRPr="00917C75" w:rsidRDefault="00E36A2D" w:rsidP="00D96DF7">
      <w:pPr>
        <w:pStyle w:val="Bibliography"/>
        <w:spacing w:line="240" w:lineRule="auto"/>
        <w:rPr>
          <w:rFonts w:cs="Times New Roman"/>
          <w:sz w:val="28"/>
        </w:rPr>
      </w:pPr>
      <w:r>
        <w:rPr>
          <w:lang w:val="en-US"/>
        </w:rPr>
        <w:fldChar w:fldCharType="begin"/>
      </w:r>
      <w:r w:rsidR="00917C75">
        <w:rPr>
          <w:lang w:val="en-US"/>
        </w:rPr>
        <w:instrText xml:space="preserve"> ADDIN ZOTERO_BIBL {"uncited":[],"omitted":[],"custom":[]} CSL_BIBLIOGRAPHY </w:instrText>
      </w:r>
      <w:r>
        <w:rPr>
          <w:lang w:val="en-US"/>
        </w:rPr>
        <w:fldChar w:fldCharType="separate"/>
      </w:r>
      <w:r w:rsidR="00917C75" w:rsidRPr="00917C75">
        <w:rPr>
          <w:rFonts w:cs="Times New Roman"/>
          <w:sz w:val="28"/>
        </w:rPr>
        <w:t xml:space="preserve">Arsovski, S., Oladele, M., Cheok, A., Premcevski, V., &amp; Markoski, B. (2022). An approach to email categorization and response generation. </w:t>
      </w:r>
      <w:r w:rsidR="00917C75" w:rsidRPr="00917C75">
        <w:rPr>
          <w:rFonts w:cs="Times New Roman"/>
          <w:i/>
          <w:iCs/>
          <w:sz w:val="28"/>
        </w:rPr>
        <w:t>Computer Science and Information Systems</w:t>
      </w:r>
      <w:r w:rsidR="00917C75" w:rsidRPr="00917C75">
        <w:rPr>
          <w:rFonts w:cs="Times New Roman"/>
          <w:sz w:val="28"/>
        </w:rPr>
        <w:t xml:space="preserve">, </w:t>
      </w:r>
      <w:r w:rsidR="00917C75" w:rsidRPr="00917C75">
        <w:rPr>
          <w:rFonts w:cs="Times New Roman"/>
          <w:i/>
          <w:iCs/>
          <w:sz w:val="28"/>
        </w:rPr>
        <w:t>19</w:t>
      </w:r>
      <w:r w:rsidR="00917C75" w:rsidRPr="00917C75">
        <w:rPr>
          <w:rFonts w:cs="Times New Roman"/>
          <w:sz w:val="28"/>
        </w:rPr>
        <w:t>(2), 913–934. https://doi.org/10.2298/CSIS211101009A</w:t>
      </w:r>
    </w:p>
    <w:p w14:paraId="3630B60D"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Bala, M., &amp; Verma, D. (2018). A critical review of digital marketing. </w:t>
      </w:r>
      <w:r w:rsidRPr="00917C75">
        <w:rPr>
          <w:rFonts w:cs="Times New Roman"/>
          <w:i/>
          <w:iCs/>
          <w:sz w:val="28"/>
        </w:rPr>
        <w:t>M. Bala, D. Verma (2018). A Critical Review of Digital Marketing. International Journal of Management, IT &amp; Engineering</w:t>
      </w:r>
      <w:r w:rsidRPr="00917C75">
        <w:rPr>
          <w:rFonts w:cs="Times New Roman"/>
          <w:sz w:val="28"/>
        </w:rPr>
        <w:t xml:space="preserve">, </w:t>
      </w:r>
      <w:r w:rsidRPr="00917C75">
        <w:rPr>
          <w:rFonts w:cs="Times New Roman"/>
          <w:i/>
          <w:iCs/>
          <w:sz w:val="28"/>
        </w:rPr>
        <w:t>8</w:t>
      </w:r>
      <w:r w:rsidRPr="00917C75">
        <w:rPr>
          <w:rFonts w:cs="Times New Roman"/>
          <w:sz w:val="28"/>
        </w:rPr>
        <w:t>(10), 321–339.</w:t>
      </w:r>
    </w:p>
    <w:p w14:paraId="05C4DE81"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Bentaiba-Lagrid, M. B., Bouzar-Benlabiod, L., Rubin, S. H., Bouabana-Tebibel, T., &amp; Hanini, M. R. (2020). A case-based reasoning system for supervised classification problems in the medical field. </w:t>
      </w:r>
      <w:r w:rsidRPr="00917C75">
        <w:rPr>
          <w:rFonts w:cs="Times New Roman"/>
          <w:i/>
          <w:iCs/>
          <w:sz w:val="28"/>
        </w:rPr>
        <w:t>Expert Systems with Applications</w:t>
      </w:r>
      <w:r w:rsidRPr="00917C75">
        <w:rPr>
          <w:rFonts w:cs="Times New Roman"/>
          <w:sz w:val="28"/>
        </w:rPr>
        <w:t xml:space="preserve">, </w:t>
      </w:r>
      <w:r w:rsidRPr="00917C75">
        <w:rPr>
          <w:rFonts w:cs="Times New Roman"/>
          <w:i/>
          <w:iCs/>
          <w:sz w:val="28"/>
        </w:rPr>
        <w:t>150</w:t>
      </w:r>
      <w:r w:rsidRPr="00917C75">
        <w:rPr>
          <w:rFonts w:cs="Times New Roman"/>
          <w:sz w:val="28"/>
        </w:rPr>
        <w:t>, 113335. https://doi.org/10.1016/j.eswa.2020.113335</w:t>
      </w:r>
    </w:p>
    <w:p w14:paraId="6C989CCE"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Bongomin, O., Gilibrays Ocen, G., Oyondi Nganyi, E., Musinguzi, A., &amp; Omara, T. (2020). Exponential Disruptive Technologies and the Required Skills of Industry 4.0. </w:t>
      </w:r>
      <w:r w:rsidRPr="00917C75">
        <w:rPr>
          <w:rFonts w:cs="Times New Roman"/>
          <w:i/>
          <w:iCs/>
          <w:sz w:val="28"/>
        </w:rPr>
        <w:t>Journal of Engineering</w:t>
      </w:r>
      <w:r w:rsidRPr="00917C75">
        <w:rPr>
          <w:rFonts w:cs="Times New Roman"/>
          <w:sz w:val="28"/>
        </w:rPr>
        <w:t xml:space="preserve">, </w:t>
      </w:r>
      <w:r w:rsidRPr="00917C75">
        <w:rPr>
          <w:rFonts w:cs="Times New Roman"/>
          <w:i/>
          <w:iCs/>
          <w:sz w:val="28"/>
        </w:rPr>
        <w:t>2020</w:t>
      </w:r>
      <w:r w:rsidRPr="00917C75">
        <w:rPr>
          <w:rFonts w:cs="Times New Roman"/>
          <w:sz w:val="28"/>
        </w:rPr>
        <w:t>, 1–17. https://doi.org/10.1155/2020/4280156</w:t>
      </w:r>
    </w:p>
    <w:p w14:paraId="35C46F8A"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Chandrasekaran, D., &amp; Mago, V. (2022). Evolution of Semantic Similarity—A Survey. </w:t>
      </w:r>
      <w:r w:rsidRPr="00917C75">
        <w:rPr>
          <w:rFonts w:cs="Times New Roman"/>
          <w:i/>
          <w:iCs/>
          <w:sz w:val="28"/>
        </w:rPr>
        <w:t>ACM Computing Surveys</w:t>
      </w:r>
      <w:r w:rsidRPr="00917C75">
        <w:rPr>
          <w:rFonts w:cs="Times New Roman"/>
          <w:sz w:val="28"/>
        </w:rPr>
        <w:t xml:space="preserve">, </w:t>
      </w:r>
      <w:r w:rsidRPr="00917C75">
        <w:rPr>
          <w:rFonts w:cs="Times New Roman"/>
          <w:i/>
          <w:iCs/>
          <w:sz w:val="28"/>
        </w:rPr>
        <w:t>54</w:t>
      </w:r>
      <w:r w:rsidRPr="00917C75">
        <w:rPr>
          <w:rFonts w:cs="Times New Roman"/>
          <w:sz w:val="28"/>
        </w:rPr>
        <w:t>(2), 1–37. https://doi.org/10.1145/3440755</w:t>
      </w:r>
    </w:p>
    <w:p w14:paraId="4BF7DFC4"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Chowdhary, K. R. (2020). </w:t>
      </w:r>
      <w:r w:rsidRPr="00917C75">
        <w:rPr>
          <w:rFonts w:cs="Times New Roman"/>
          <w:i/>
          <w:iCs/>
          <w:sz w:val="28"/>
        </w:rPr>
        <w:t>Fundamentals of Artificial Intelligence</w:t>
      </w:r>
      <w:r w:rsidRPr="00917C75">
        <w:rPr>
          <w:rFonts w:cs="Times New Roman"/>
          <w:sz w:val="28"/>
        </w:rPr>
        <w:t>. Springer India. https://doi.org/10.1007/978-81-322-3972-7</w:t>
      </w:r>
    </w:p>
    <w:p w14:paraId="7F504BD9" w14:textId="46210EE5" w:rsidR="00917C75" w:rsidRPr="00917C75" w:rsidRDefault="00917C75" w:rsidP="00D96DF7">
      <w:pPr>
        <w:pStyle w:val="Bibliography"/>
        <w:spacing w:line="240" w:lineRule="auto"/>
        <w:rPr>
          <w:rFonts w:cs="Times New Roman"/>
          <w:sz w:val="28"/>
        </w:rPr>
      </w:pPr>
      <w:r w:rsidRPr="00917C75">
        <w:rPr>
          <w:rFonts w:cs="Times New Roman"/>
          <w:sz w:val="28"/>
        </w:rPr>
        <w:t>Devlin, J., Chang, M.</w:t>
      </w:r>
      <w:r>
        <w:rPr>
          <w:rFonts w:cs="Times New Roman"/>
          <w:sz w:val="28"/>
        </w:rPr>
        <w:t xml:space="preserve"> </w:t>
      </w:r>
      <w:r w:rsidRPr="00917C75">
        <w:rPr>
          <w:rFonts w:cs="Times New Roman"/>
          <w:sz w:val="28"/>
        </w:rPr>
        <w:t xml:space="preserve">W., Lee, K., &amp; Toutanova, K. (2018). Bert: Pre-training of deep bidirectional transformers for language understanding. </w:t>
      </w:r>
      <w:r w:rsidRPr="00917C75">
        <w:rPr>
          <w:rFonts w:cs="Times New Roman"/>
          <w:i/>
          <w:iCs/>
          <w:sz w:val="28"/>
        </w:rPr>
        <w:t>ArXiv Preprint ArXiv:1810.04805</w:t>
      </w:r>
      <w:r w:rsidRPr="00917C75">
        <w:rPr>
          <w:rFonts w:cs="Times New Roman"/>
          <w:sz w:val="28"/>
        </w:rPr>
        <w:t>.</w:t>
      </w:r>
    </w:p>
    <w:p w14:paraId="467AC861"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Fariborzi, E., &amp; Zahedifard, M. (2012). E-mail marketing: Advantages, disadvantages andimproving techniques. </w:t>
      </w:r>
      <w:r w:rsidRPr="00917C75">
        <w:rPr>
          <w:rFonts w:cs="Times New Roman"/>
          <w:i/>
          <w:iCs/>
          <w:sz w:val="28"/>
        </w:rPr>
        <w:t>International Journal of E-Education, e-Business, e-Management and e-Learning</w:t>
      </w:r>
      <w:r w:rsidRPr="00917C75">
        <w:rPr>
          <w:rFonts w:cs="Times New Roman"/>
          <w:sz w:val="28"/>
        </w:rPr>
        <w:t xml:space="preserve">, </w:t>
      </w:r>
      <w:r w:rsidRPr="00917C75">
        <w:rPr>
          <w:rFonts w:cs="Times New Roman"/>
          <w:i/>
          <w:iCs/>
          <w:sz w:val="28"/>
        </w:rPr>
        <w:t>2</w:t>
      </w:r>
      <w:r w:rsidRPr="00917C75">
        <w:rPr>
          <w:rFonts w:cs="Times New Roman"/>
          <w:sz w:val="28"/>
        </w:rPr>
        <w:t>(3), 232.</w:t>
      </w:r>
    </w:p>
    <w:p w14:paraId="6F661783"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Feng, Y., Naeem, M. A., Mirza, F., &amp; Tahir, A. (2020). Reply Using Past Replies—A Deep Learning-Based E-Mail Client. </w:t>
      </w:r>
      <w:r w:rsidRPr="00917C75">
        <w:rPr>
          <w:rFonts w:cs="Times New Roman"/>
          <w:i/>
          <w:iCs/>
          <w:sz w:val="28"/>
        </w:rPr>
        <w:t>Electronics</w:t>
      </w:r>
      <w:r w:rsidRPr="00917C75">
        <w:rPr>
          <w:rFonts w:cs="Times New Roman"/>
          <w:sz w:val="28"/>
        </w:rPr>
        <w:t xml:space="preserve">, </w:t>
      </w:r>
      <w:r w:rsidRPr="00917C75">
        <w:rPr>
          <w:rFonts w:cs="Times New Roman"/>
          <w:i/>
          <w:iCs/>
          <w:sz w:val="28"/>
        </w:rPr>
        <w:t>9</w:t>
      </w:r>
      <w:r w:rsidRPr="00917C75">
        <w:rPr>
          <w:rFonts w:cs="Times New Roman"/>
          <w:sz w:val="28"/>
        </w:rPr>
        <w:t>(9), 1353. https://doi.org/10.3390/electronics9091353</w:t>
      </w:r>
    </w:p>
    <w:p w14:paraId="3AA0FA78"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Gatt, A., &amp; Krahmer, E. (2017). </w:t>
      </w:r>
      <w:r w:rsidRPr="00917C75">
        <w:rPr>
          <w:rFonts w:cs="Times New Roman"/>
          <w:i/>
          <w:iCs/>
          <w:sz w:val="28"/>
        </w:rPr>
        <w:t>Survey of the State of the Art in Natural Language Generation: Core tasks, applications and evaluation</w:t>
      </w:r>
      <w:r w:rsidRPr="00917C75">
        <w:rPr>
          <w:rFonts w:cs="Times New Roman"/>
          <w:sz w:val="28"/>
        </w:rPr>
        <w:t>. https://doi.org/10.48550/ARXIV.1703.09902</w:t>
      </w:r>
    </w:p>
    <w:p w14:paraId="4CB5AD6D"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Gibbs, S. (2016, March 7). How did email grow from messages between academics to a global epidemic? </w:t>
      </w:r>
      <w:r w:rsidRPr="00917C75">
        <w:rPr>
          <w:rFonts w:cs="Times New Roman"/>
          <w:i/>
          <w:iCs/>
          <w:sz w:val="28"/>
        </w:rPr>
        <w:t>The Guardian</w:t>
      </w:r>
      <w:r w:rsidRPr="00917C75">
        <w:rPr>
          <w:rFonts w:cs="Times New Roman"/>
          <w:sz w:val="28"/>
        </w:rPr>
        <w:t xml:space="preserve">. </w:t>
      </w:r>
      <w:r w:rsidRPr="00917C75">
        <w:rPr>
          <w:rFonts w:cs="Times New Roman"/>
          <w:sz w:val="28"/>
        </w:rPr>
        <w:lastRenderedPageBreak/>
        <w:t>https://www.theguardian.com/technology/2016/mar/07/email-ray-tomlinson-history</w:t>
      </w:r>
    </w:p>
    <w:p w14:paraId="70CB14A6"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Hemp, P. (2009, September 1). Death by Information Overload. </w:t>
      </w:r>
      <w:r w:rsidRPr="00917C75">
        <w:rPr>
          <w:rFonts w:cs="Times New Roman"/>
          <w:i/>
          <w:iCs/>
          <w:sz w:val="28"/>
        </w:rPr>
        <w:t>Harvard Business Review</w:t>
      </w:r>
      <w:r w:rsidRPr="00917C75">
        <w:rPr>
          <w:rFonts w:cs="Times New Roman"/>
          <w:sz w:val="28"/>
        </w:rPr>
        <w:t>. https://hbr.org/2009/09/death-by-information-overload</w:t>
      </w:r>
    </w:p>
    <w:p w14:paraId="39E40D48" w14:textId="4BFAB297" w:rsidR="00917C75" w:rsidRPr="00917C75" w:rsidRDefault="00917C75" w:rsidP="00D96DF7">
      <w:pPr>
        <w:pStyle w:val="Bibliography"/>
        <w:spacing w:line="240" w:lineRule="auto"/>
        <w:rPr>
          <w:rFonts w:cs="Times New Roman"/>
          <w:sz w:val="28"/>
        </w:rPr>
      </w:pPr>
      <w:r w:rsidRPr="00917C75">
        <w:rPr>
          <w:rFonts w:cs="Times New Roman"/>
          <w:sz w:val="28"/>
        </w:rPr>
        <w:t xml:space="preserve">Hernández-Nieves, E., Hernández, G., Gil-González, A. B., Rodríguez-González, S., &amp; Corchado, J. M. (2021). CEBRA: A </w:t>
      </w:r>
      <w:r w:rsidR="008B740C" w:rsidRPr="00917C75">
        <w:rPr>
          <w:rFonts w:cs="Times New Roman"/>
          <w:sz w:val="28"/>
        </w:rPr>
        <w:t>Case</w:t>
      </w:r>
      <w:r w:rsidRPr="00917C75">
        <w:rPr>
          <w:rFonts w:cs="Times New Roman"/>
          <w:sz w:val="28"/>
        </w:rPr>
        <w:t xml:space="preserve">-Based Reasoning Application to recommend banking products. </w:t>
      </w:r>
      <w:r w:rsidRPr="00917C75">
        <w:rPr>
          <w:rFonts w:cs="Times New Roman"/>
          <w:i/>
          <w:iCs/>
          <w:sz w:val="28"/>
        </w:rPr>
        <w:t>Engineering Applications of Artificial Intelligence</w:t>
      </w:r>
      <w:r w:rsidRPr="00917C75">
        <w:rPr>
          <w:rFonts w:cs="Times New Roman"/>
          <w:sz w:val="28"/>
        </w:rPr>
        <w:t xml:space="preserve">, </w:t>
      </w:r>
      <w:r w:rsidRPr="00917C75">
        <w:rPr>
          <w:rFonts w:cs="Times New Roman"/>
          <w:i/>
          <w:iCs/>
          <w:sz w:val="28"/>
        </w:rPr>
        <w:t>104</w:t>
      </w:r>
      <w:r w:rsidRPr="00917C75">
        <w:rPr>
          <w:rFonts w:cs="Times New Roman"/>
          <w:sz w:val="28"/>
        </w:rPr>
        <w:t>, 104327. https://doi.org/10.1016/j.engappai.2021.104327</w:t>
      </w:r>
    </w:p>
    <w:p w14:paraId="7CDE4910"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Itakura, K., Kenmotsu, M., Oka, H., &amp; Akiyoshi, M. (2010). An Identification Method of Inquiry E-mails to the Matching FAQ for Automatic Question Answering. In A. P. de Leon F. de Carvalho, S. Rodríguez-González, J. F. De Paz Santana, &amp; J. M. C. Rodríguez (Eds.), </w:t>
      </w:r>
      <w:r w:rsidRPr="00917C75">
        <w:rPr>
          <w:rFonts w:cs="Times New Roman"/>
          <w:i/>
          <w:iCs/>
          <w:sz w:val="28"/>
        </w:rPr>
        <w:t>Distributed Computing and Artificial Intelligence</w:t>
      </w:r>
      <w:r w:rsidRPr="00917C75">
        <w:rPr>
          <w:rFonts w:cs="Times New Roman"/>
          <w:sz w:val="28"/>
        </w:rPr>
        <w:t xml:space="preserve"> (Vol. 79, pp. 213–219). Springer Berlin Heidelberg. https://doi.org/10.1007/978-3-642-14883-5_28</w:t>
      </w:r>
    </w:p>
    <w:p w14:paraId="76A5D6B5"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Kannan, A., Kurach, K., Ravi, S., Kaufmann, T., Tomkins, A., Miklos, B., Corrado, G., Lukacs, L., Ganea, M., Young, P., &amp; Ramavajjala, V. (2016). Smart Reply: Automated Response Suggestion for Email. </w:t>
      </w:r>
      <w:r w:rsidRPr="00917C75">
        <w:rPr>
          <w:rFonts w:cs="Times New Roman"/>
          <w:i/>
          <w:iCs/>
          <w:sz w:val="28"/>
        </w:rPr>
        <w:t>Proceedings of the 22nd ACM SIGKDD International Conference on Knowledge Discovery and Data Mining</w:t>
      </w:r>
      <w:r w:rsidRPr="00917C75">
        <w:rPr>
          <w:rFonts w:cs="Times New Roman"/>
          <w:sz w:val="28"/>
        </w:rPr>
        <w:t>, 955–964. https://doi.org/10.1145/2939672.2939801</w:t>
      </w:r>
    </w:p>
    <w:p w14:paraId="532ACD2C"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Lanctot, A., &amp; Duxbury, L. (2021). When everything is urgent! Mail use and employee well-being. </w:t>
      </w:r>
      <w:r w:rsidRPr="00917C75">
        <w:rPr>
          <w:rFonts w:cs="Times New Roman"/>
          <w:i/>
          <w:iCs/>
          <w:sz w:val="28"/>
        </w:rPr>
        <w:t>Computers in Human Behavior Reports</w:t>
      </w:r>
      <w:r w:rsidRPr="00917C75">
        <w:rPr>
          <w:rFonts w:cs="Times New Roman"/>
          <w:sz w:val="28"/>
        </w:rPr>
        <w:t xml:space="preserve">, </w:t>
      </w:r>
      <w:r w:rsidRPr="00917C75">
        <w:rPr>
          <w:rFonts w:cs="Times New Roman"/>
          <w:i/>
          <w:iCs/>
          <w:sz w:val="28"/>
        </w:rPr>
        <w:t>4</w:t>
      </w:r>
      <w:r w:rsidRPr="00917C75">
        <w:rPr>
          <w:rFonts w:cs="Times New Roman"/>
          <w:sz w:val="28"/>
        </w:rPr>
        <w:t>, 100152. https://doi.org/10.1016/j.chbr.2021.100152</w:t>
      </w:r>
    </w:p>
    <w:p w14:paraId="2D8BEB9A"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Minaee, S., Kalchbrenner, N., Cambria, E., Nikzad, N., Chenaghlu, M., &amp; Gao, J. (2021). Deep learning—Based text classification: A comprehensive review. </w:t>
      </w:r>
      <w:r w:rsidRPr="00917C75">
        <w:rPr>
          <w:rFonts w:cs="Times New Roman"/>
          <w:i/>
          <w:iCs/>
          <w:sz w:val="28"/>
        </w:rPr>
        <w:t>ACM Computing Surveys (CSUR)</w:t>
      </w:r>
      <w:r w:rsidRPr="00917C75">
        <w:rPr>
          <w:rFonts w:cs="Times New Roman"/>
          <w:sz w:val="28"/>
        </w:rPr>
        <w:t xml:space="preserve">, </w:t>
      </w:r>
      <w:r w:rsidRPr="00917C75">
        <w:rPr>
          <w:rFonts w:cs="Times New Roman"/>
          <w:i/>
          <w:iCs/>
          <w:sz w:val="28"/>
        </w:rPr>
        <w:t>54</w:t>
      </w:r>
      <w:r w:rsidRPr="00917C75">
        <w:rPr>
          <w:rFonts w:cs="Times New Roman"/>
          <w:sz w:val="28"/>
        </w:rPr>
        <w:t>(3), 1–40.</w:t>
      </w:r>
    </w:p>
    <w:p w14:paraId="6BDA35DB"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Mittal, A., &amp; Ramamurthy, A. (2016). Automatic Email Response System in E-learning. </w:t>
      </w:r>
      <w:r w:rsidRPr="00917C75">
        <w:rPr>
          <w:rFonts w:cs="Times New Roman"/>
          <w:i/>
          <w:iCs/>
          <w:sz w:val="28"/>
        </w:rPr>
        <w:t>Proceedings of the International Conference on Advances in Information Communication Technology &amp; Computing - AICTC ’16</w:t>
      </w:r>
      <w:r w:rsidRPr="00917C75">
        <w:rPr>
          <w:rFonts w:cs="Times New Roman"/>
          <w:sz w:val="28"/>
        </w:rPr>
        <w:t>, 1–5. https://doi.org/10.1145/2979779.2979868</w:t>
      </w:r>
    </w:p>
    <w:p w14:paraId="2D50F444"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Mu, R., &amp; Zeng, X. (2019). A review of deep learning research. </w:t>
      </w:r>
      <w:r w:rsidRPr="00917C75">
        <w:rPr>
          <w:rFonts w:cs="Times New Roman"/>
          <w:i/>
          <w:iCs/>
          <w:sz w:val="28"/>
        </w:rPr>
        <w:t>KSII Transactions on Internet and Information Systems (TIIS)</w:t>
      </w:r>
      <w:r w:rsidRPr="00917C75">
        <w:rPr>
          <w:rFonts w:cs="Times New Roman"/>
          <w:sz w:val="28"/>
        </w:rPr>
        <w:t xml:space="preserve">, </w:t>
      </w:r>
      <w:r w:rsidRPr="00917C75">
        <w:rPr>
          <w:rFonts w:cs="Times New Roman"/>
          <w:i/>
          <w:iCs/>
          <w:sz w:val="28"/>
        </w:rPr>
        <w:t>13</w:t>
      </w:r>
      <w:r w:rsidRPr="00917C75">
        <w:rPr>
          <w:rFonts w:cs="Times New Roman"/>
          <w:sz w:val="28"/>
        </w:rPr>
        <w:t>(4), 1738–1764.</w:t>
      </w:r>
    </w:p>
    <w:p w14:paraId="15B7A926"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Naeem, M. A., Linggawa, I. W. S., Mughal, A. A., Lutteroth, C., &amp; Weber, G. (2018). A Smart Email Client Prototype for Effective Reuse of </w:t>
      </w:r>
      <w:r w:rsidRPr="00917C75">
        <w:rPr>
          <w:rFonts w:cs="Times New Roman"/>
          <w:sz w:val="28"/>
        </w:rPr>
        <w:lastRenderedPageBreak/>
        <w:t xml:space="preserve">Past Replies. </w:t>
      </w:r>
      <w:r w:rsidRPr="00917C75">
        <w:rPr>
          <w:rFonts w:cs="Times New Roman"/>
          <w:i/>
          <w:iCs/>
          <w:sz w:val="28"/>
        </w:rPr>
        <w:t>IEEE Access</w:t>
      </w:r>
      <w:r w:rsidRPr="00917C75">
        <w:rPr>
          <w:rFonts w:cs="Times New Roman"/>
          <w:sz w:val="28"/>
        </w:rPr>
        <w:t xml:space="preserve">, </w:t>
      </w:r>
      <w:r w:rsidRPr="00917C75">
        <w:rPr>
          <w:rFonts w:cs="Times New Roman"/>
          <w:i/>
          <w:iCs/>
          <w:sz w:val="28"/>
        </w:rPr>
        <w:t>6</w:t>
      </w:r>
      <w:r w:rsidRPr="00917C75">
        <w:rPr>
          <w:rFonts w:cs="Times New Roman"/>
          <w:sz w:val="28"/>
        </w:rPr>
        <w:t>, 69453–69471. https://doi.org/10.1109/ACCESS.2018.2878523</w:t>
      </w:r>
    </w:p>
    <w:p w14:paraId="41E0E57B"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Navigli, R. (2018). </w:t>
      </w:r>
      <w:r w:rsidRPr="00917C75">
        <w:rPr>
          <w:rFonts w:cs="Times New Roman"/>
          <w:i/>
          <w:iCs/>
          <w:sz w:val="28"/>
        </w:rPr>
        <w:t>Natural Language Understanding: Instructions for (Present and Future) Use.</w:t>
      </w:r>
      <w:r w:rsidRPr="00917C75">
        <w:rPr>
          <w:rFonts w:cs="Times New Roman"/>
          <w:sz w:val="28"/>
        </w:rPr>
        <w:t xml:space="preserve"> </w:t>
      </w:r>
      <w:r w:rsidRPr="00917C75">
        <w:rPr>
          <w:rFonts w:cs="Times New Roman"/>
          <w:i/>
          <w:iCs/>
          <w:sz w:val="28"/>
        </w:rPr>
        <w:t>18</w:t>
      </w:r>
      <w:r w:rsidRPr="00917C75">
        <w:rPr>
          <w:rFonts w:cs="Times New Roman"/>
          <w:sz w:val="28"/>
        </w:rPr>
        <w:t>, 5697–5702.</w:t>
      </w:r>
    </w:p>
    <w:p w14:paraId="6BD06EE1"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Otter, D. W., Medina, J. R., &amp; Kalita, J. K. (2021). A Survey of the Usages of Deep Learning for Natural Language Processing. </w:t>
      </w:r>
      <w:r w:rsidRPr="00917C75">
        <w:rPr>
          <w:rFonts w:cs="Times New Roman"/>
          <w:i/>
          <w:iCs/>
          <w:sz w:val="28"/>
        </w:rPr>
        <w:t>IEEE Transactions on Neural Networks and Learning Systems</w:t>
      </w:r>
      <w:r w:rsidRPr="00917C75">
        <w:rPr>
          <w:rFonts w:cs="Times New Roman"/>
          <w:sz w:val="28"/>
        </w:rPr>
        <w:t xml:space="preserve">, </w:t>
      </w:r>
      <w:r w:rsidRPr="00917C75">
        <w:rPr>
          <w:rFonts w:cs="Times New Roman"/>
          <w:i/>
          <w:iCs/>
          <w:sz w:val="28"/>
        </w:rPr>
        <w:t>32</w:t>
      </w:r>
      <w:r w:rsidRPr="00917C75">
        <w:rPr>
          <w:rFonts w:cs="Times New Roman"/>
          <w:sz w:val="28"/>
        </w:rPr>
        <w:t>(2), 604–624. https://doi.org/10.1109/TNNLS.2020.2979670</w:t>
      </w:r>
    </w:p>
    <w:p w14:paraId="363AADB7"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Partridge, C. (2008). The Technical Development of Internet Email. </w:t>
      </w:r>
      <w:r w:rsidRPr="00917C75">
        <w:rPr>
          <w:rFonts w:cs="Times New Roman"/>
          <w:i/>
          <w:iCs/>
          <w:sz w:val="28"/>
        </w:rPr>
        <w:t>IEEE Annals of the History of Computing</w:t>
      </w:r>
      <w:r w:rsidRPr="00917C75">
        <w:rPr>
          <w:rFonts w:cs="Times New Roman"/>
          <w:sz w:val="28"/>
        </w:rPr>
        <w:t xml:space="preserve">, </w:t>
      </w:r>
      <w:r w:rsidRPr="00917C75">
        <w:rPr>
          <w:rFonts w:cs="Times New Roman"/>
          <w:i/>
          <w:iCs/>
          <w:sz w:val="28"/>
        </w:rPr>
        <w:t>30</w:t>
      </w:r>
      <w:r w:rsidRPr="00917C75">
        <w:rPr>
          <w:rFonts w:cs="Times New Roman"/>
          <w:sz w:val="28"/>
        </w:rPr>
        <w:t>(2), 3–29. https://doi.org/10.1109/MAHC.2008.32</w:t>
      </w:r>
    </w:p>
    <w:p w14:paraId="0427289D"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Radford, A., Narasimhan, K., Salimans, T., &amp; Sutskever, I. (2018). </w:t>
      </w:r>
      <w:r w:rsidRPr="00917C75">
        <w:rPr>
          <w:rFonts w:cs="Times New Roman"/>
          <w:i/>
          <w:iCs/>
          <w:sz w:val="28"/>
        </w:rPr>
        <w:t>Improving language understanding by generative pre-training</w:t>
      </w:r>
      <w:r w:rsidRPr="00917C75">
        <w:rPr>
          <w:rFonts w:cs="Times New Roman"/>
          <w:sz w:val="28"/>
        </w:rPr>
        <w:t>.</w:t>
      </w:r>
    </w:p>
    <w:p w14:paraId="6D4DCE6C"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Radicati Team. (2022, November 14). </w:t>
      </w:r>
      <w:r w:rsidRPr="00917C75">
        <w:rPr>
          <w:rFonts w:cs="Times New Roman"/>
          <w:i/>
          <w:iCs/>
          <w:sz w:val="28"/>
        </w:rPr>
        <w:t>The Radicati Group, Inc. » New Announcements Reports » Email Statistics Report, 2022-2026</w:t>
      </w:r>
      <w:r w:rsidRPr="00917C75">
        <w:rPr>
          <w:rFonts w:cs="Times New Roman"/>
          <w:sz w:val="28"/>
        </w:rPr>
        <w:t>. https://www.radicati.com/?p=17936</w:t>
      </w:r>
    </w:p>
    <w:p w14:paraId="5CF4F8B3"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Raffel, C., Shazeer, N., Roberts, A., Lee, K., Narang, S., Matena, M., Zhou, Y., Li, W., &amp; Liu, P. J. (2020). Exploring the limits of transfer learning with a unified text-to-text transformer. </w:t>
      </w:r>
      <w:r w:rsidRPr="00917C75">
        <w:rPr>
          <w:rFonts w:cs="Times New Roman"/>
          <w:i/>
          <w:iCs/>
          <w:sz w:val="28"/>
        </w:rPr>
        <w:t>The Journal of Machine Learning Research</w:t>
      </w:r>
      <w:r w:rsidRPr="00917C75">
        <w:rPr>
          <w:rFonts w:cs="Times New Roman"/>
          <w:sz w:val="28"/>
        </w:rPr>
        <w:t xml:space="preserve">, </w:t>
      </w:r>
      <w:r w:rsidRPr="00917C75">
        <w:rPr>
          <w:rFonts w:cs="Times New Roman"/>
          <w:i/>
          <w:iCs/>
          <w:sz w:val="28"/>
        </w:rPr>
        <w:t>21</w:t>
      </w:r>
      <w:r w:rsidRPr="00917C75">
        <w:rPr>
          <w:rFonts w:cs="Times New Roman"/>
          <w:sz w:val="28"/>
        </w:rPr>
        <w:t>(1), 5485–5551.</w:t>
      </w:r>
    </w:p>
    <w:p w14:paraId="3CF5C16C"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Ray, S. (2019). A Quick Review of Machine Learning Algorithms. </w:t>
      </w:r>
      <w:r w:rsidRPr="00917C75">
        <w:rPr>
          <w:rFonts w:cs="Times New Roman"/>
          <w:i/>
          <w:iCs/>
          <w:sz w:val="28"/>
        </w:rPr>
        <w:t>2019 International Conference on Machine Learning, Big Data, Cloud and Parallel Computing (COMITCon)</w:t>
      </w:r>
      <w:r w:rsidRPr="00917C75">
        <w:rPr>
          <w:rFonts w:cs="Times New Roman"/>
          <w:sz w:val="28"/>
        </w:rPr>
        <w:t>, 35–39. https://doi.org/10.1109/COMITCon.2019.8862451</w:t>
      </w:r>
    </w:p>
    <w:p w14:paraId="3B0A1045"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Roetzel, P. G. (2019). Information overload in the information age: A review of the literature from business administration, business psychology, and related disciplines with a bibliometric approach and framework development. </w:t>
      </w:r>
      <w:r w:rsidRPr="00917C75">
        <w:rPr>
          <w:rFonts w:cs="Times New Roman"/>
          <w:i/>
          <w:iCs/>
          <w:sz w:val="28"/>
        </w:rPr>
        <w:t>Business Research</w:t>
      </w:r>
      <w:r w:rsidRPr="00917C75">
        <w:rPr>
          <w:rFonts w:cs="Times New Roman"/>
          <w:sz w:val="28"/>
        </w:rPr>
        <w:t xml:space="preserve">, </w:t>
      </w:r>
      <w:r w:rsidRPr="00917C75">
        <w:rPr>
          <w:rFonts w:cs="Times New Roman"/>
          <w:i/>
          <w:iCs/>
          <w:sz w:val="28"/>
        </w:rPr>
        <w:t>12</w:t>
      </w:r>
      <w:r w:rsidRPr="00917C75">
        <w:rPr>
          <w:rFonts w:cs="Times New Roman"/>
          <w:sz w:val="28"/>
        </w:rPr>
        <w:t>(2), 479–522. https://doi.org/10.1007/s40685-018-0069-z</w:t>
      </w:r>
    </w:p>
    <w:p w14:paraId="0C1EFE36"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Ruder, S., Peters, M. E., Swayamdipta, S., &amp; Wolf, T. (2019). Transfer Learning in Natural Language Processing. </w:t>
      </w:r>
      <w:r w:rsidRPr="00917C75">
        <w:rPr>
          <w:rFonts w:cs="Times New Roman"/>
          <w:i/>
          <w:iCs/>
          <w:sz w:val="28"/>
        </w:rPr>
        <w:t>Proceedings of the 2019 Conference of the North</w:t>
      </w:r>
      <w:r w:rsidRPr="00917C75">
        <w:rPr>
          <w:rFonts w:cs="Times New Roman"/>
          <w:sz w:val="28"/>
        </w:rPr>
        <w:t>, 15–18. https://doi.org/10.18653/v1/N19-5004</w:t>
      </w:r>
    </w:p>
    <w:p w14:paraId="1C0B1A9D"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Russell, S. J., &amp; Norvig, P. (2020). </w:t>
      </w:r>
      <w:r w:rsidRPr="00917C75">
        <w:rPr>
          <w:rFonts w:cs="Times New Roman"/>
          <w:i/>
          <w:iCs/>
          <w:sz w:val="28"/>
        </w:rPr>
        <w:t>Artificial intelligence: A modern approach</w:t>
      </w:r>
      <w:r w:rsidRPr="00917C75">
        <w:rPr>
          <w:rFonts w:cs="Times New Roman"/>
          <w:sz w:val="28"/>
        </w:rPr>
        <w:t xml:space="preserve"> (4th edition). Pearson.</w:t>
      </w:r>
    </w:p>
    <w:p w14:paraId="7108A6F7"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Sanhz, J. (2022, May 3). </w:t>
      </w:r>
      <w:r w:rsidRPr="00917C75">
        <w:rPr>
          <w:rFonts w:cs="Times New Roman"/>
          <w:i/>
          <w:iCs/>
          <w:sz w:val="28"/>
        </w:rPr>
        <w:t>Gmail: How to Create and Add an Automatic Reply—Technipages</w:t>
      </w:r>
      <w:r w:rsidRPr="00917C75">
        <w:rPr>
          <w:rFonts w:cs="Times New Roman"/>
          <w:sz w:val="28"/>
        </w:rPr>
        <w:t>. Technipages. https://www.technipages.com/gmail-how-to-create-and-add-an-automatic-reply</w:t>
      </w:r>
    </w:p>
    <w:p w14:paraId="73FA38D4" w14:textId="77777777" w:rsidR="00917C75" w:rsidRPr="00917C75" w:rsidRDefault="00917C75" w:rsidP="00D96DF7">
      <w:pPr>
        <w:pStyle w:val="Bibliography"/>
        <w:spacing w:line="240" w:lineRule="auto"/>
        <w:rPr>
          <w:rFonts w:cs="Times New Roman"/>
          <w:sz w:val="28"/>
        </w:rPr>
      </w:pPr>
      <w:r w:rsidRPr="00917C75">
        <w:rPr>
          <w:rFonts w:cs="Times New Roman"/>
          <w:sz w:val="28"/>
        </w:rPr>
        <w:lastRenderedPageBreak/>
        <w:t xml:space="preserve">Santos, H., Batista, J., &amp; Marques, R. P. (2019). Digital transformation in higher education: The use of communication technologies by students. </w:t>
      </w:r>
      <w:r w:rsidRPr="00917C75">
        <w:rPr>
          <w:rFonts w:cs="Times New Roman"/>
          <w:i/>
          <w:iCs/>
          <w:sz w:val="28"/>
        </w:rPr>
        <w:t>Procedia Computer Science</w:t>
      </w:r>
      <w:r w:rsidRPr="00917C75">
        <w:rPr>
          <w:rFonts w:cs="Times New Roman"/>
          <w:sz w:val="28"/>
        </w:rPr>
        <w:t xml:space="preserve">, </w:t>
      </w:r>
      <w:r w:rsidRPr="00917C75">
        <w:rPr>
          <w:rFonts w:cs="Times New Roman"/>
          <w:i/>
          <w:iCs/>
          <w:sz w:val="28"/>
        </w:rPr>
        <w:t>164</w:t>
      </w:r>
      <w:r w:rsidRPr="00917C75">
        <w:rPr>
          <w:rFonts w:cs="Times New Roman"/>
          <w:sz w:val="28"/>
        </w:rPr>
        <w:t>, 123–130. https://doi.org/10.1016/j.procs.2019.12.163</w:t>
      </w:r>
    </w:p>
    <w:p w14:paraId="61631AD2"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Shinde, P. P., &amp; Shah, S. (2018). A Review of Machine Learning and Deep Learning Applications. </w:t>
      </w:r>
      <w:r w:rsidRPr="00917C75">
        <w:rPr>
          <w:rFonts w:cs="Times New Roman"/>
          <w:i/>
          <w:iCs/>
          <w:sz w:val="28"/>
        </w:rPr>
        <w:t>2018 Fourth International Conference on Computing Communication Control and Automation (ICCUBEA)</w:t>
      </w:r>
      <w:r w:rsidRPr="00917C75">
        <w:rPr>
          <w:rFonts w:cs="Times New Roman"/>
          <w:sz w:val="28"/>
        </w:rPr>
        <w:t>, 1–6. https://doi.org/10.1109/ICCUBEA.2018.8697857</w:t>
      </w:r>
    </w:p>
    <w:p w14:paraId="3208C33B"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Smyth, B. (2019). A Tale of Two Communities: An Analysis of Three Decades of Case-Based Reasoning Research. In K. Bach &amp; C. Marling (Eds.), </w:t>
      </w:r>
      <w:r w:rsidRPr="00917C75">
        <w:rPr>
          <w:rFonts w:cs="Times New Roman"/>
          <w:i/>
          <w:iCs/>
          <w:sz w:val="28"/>
        </w:rPr>
        <w:t>Case-Based Reasoning Research and Development</w:t>
      </w:r>
      <w:r w:rsidRPr="00917C75">
        <w:rPr>
          <w:rFonts w:cs="Times New Roman"/>
          <w:sz w:val="28"/>
        </w:rPr>
        <w:t xml:space="preserve"> (Vol. 11680, pp. 343–357). Springer International Publishing. https://doi.org/10.1007/978-3-030-29249-2_23</w:t>
      </w:r>
    </w:p>
    <w:p w14:paraId="15367937"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Sneiders, E., Sjöbergh, J., &amp; Alfalahi, A. (2016). Email Answering by Matching Question and Context-Specific Text Patterns: Performance and Error Analysis. In Á. Rocha, A. M. Correia, H. Adeli, L. P. Reis, &amp; M. Mendonça Teixeira (Eds.), </w:t>
      </w:r>
      <w:r w:rsidRPr="00917C75">
        <w:rPr>
          <w:rFonts w:cs="Times New Roman"/>
          <w:i/>
          <w:iCs/>
          <w:sz w:val="28"/>
        </w:rPr>
        <w:t>New Advances in Information Systems and Technologies</w:t>
      </w:r>
      <w:r w:rsidRPr="00917C75">
        <w:rPr>
          <w:rFonts w:cs="Times New Roman"/>
          <w:sz w:val="28"/>
        </w:rPr>
        <w:t xml:space="preserve"> (pp. 123–133). Springer International Publishing. https://doi.org/10.1007/978-3-319-31232-3_12</w:t>
      </w:r>
    </w:p>
    <w:p w14:paraId="65D4F118"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Soucek, R., &amp; Moser, K. (2010). Coping with information overload in email communication: Evaluation of a training intervention. </w:t>
      </w:r>
      <w:r w:rsidRPr="00917C75">
        <w:rPr>
          <w:rFonts w:cs="Times New Roman"/>
          <w:i/>
          <w:iCs/>
          <w:sz w:val="28"/>
        </w:rPr>
        <w:t>Computers in Human Behavior</w:t>
      </w:r>
      <w:r w:rsidRPr="00917C75">
        <w:rPr>
          <w:rFonts w:cs="Times New Roman"/>
          <w:sz w:val="28"/>
        </w:rPr>
        <w:t xml:space="preserve">, </w:t>
      </w:r>
      <w:r w:rsidRPr="00917C75">
        <w:rPr>
          <w:rFonts w:cs="Times New Roman"/>
          <w:i/>
          <w:iCs/>
          <w:sz w:val="28"/>
        </w:rPr>
        <w:t>26</w:t>
      </w:r>
      <w:r w:rsidRPr="00917C75">
        <w:rPr>
          <w:rFonts w:cs="Times New Roman"/>
          <w:sz w:val="28"/>
        </w:rPr>
        <w:t>(6), 1458–1466. https://doi.org/10.1016/j.chb.2010.04.024</w:t>
      </w:r>
    </w:p>
    <w:p w14:paraId="353215D0"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Spira, J. B., &amp; Burke, C. (2009). </w:t>
      </w:r>
      <w:r w:rsidRPr="00917C75">
        <w:rPr>
          <w:rFonts w:cs="Times New Roman"/>
          <w:i/>
          <w:iCs/>
          <w:sz w:val="28"/>
        </w:rPr>
        <w:t>Intel’s War on Information Overload: A Case Study</w:t>
      </w:r>
      <w:r w:rsidRPr="00917C75">
        <w:rPr>
          <w:rFonts w:cs="Times New Roman"/>
          <w:sz w:val="28"/>
        </w:rPr>
        <w:t>.</w:t>
      </w:r>
    </w:p>
    <w:p w14:paraId="5D7B9C36"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Statista. (2021, February). </w:t>
      </w:r>
      <w:r w:rsidRPr="00917C75">
        <w:rPr>
          <w:rFonts w:cs="Times New Roman"/>
          <w:i/>
          <w:iCs/>
          <w:sz w:val="28"/>
        </w:rPr>
        <w:t>Emails sent per day 2025 | Statista</w:t>
      </w:r>
      <w:r w:rsidRPr="00917C75">
        <w:rPr>
          <w:rFonts w:cs="Times New Roman"/>
          <w:sz w:val="28"/>
        </w:rPr>
        <w:t>. Statista. https://www.statista.com/statistics/456500/daily-number-of-e-mails-worldwide/</w:t>
      </w:r>
    </w:p>
    <w:p w14:paraId="1A34FD9E"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Vaswani, A., Shazeer, N., Parmar, N., Uszkoreit, J., Jones, L., Gomez, A. N., Kaiser, L., &amp; Polosukhin, I. (2017). </w:t>
      </w:r>
      <w:r w:rsidRPr="00917C75">
        <w:rPr>
          <w:rFonts w:cs="Times New Roman"/>
          <w:i/>
          <w:iCs/>
          <w:sz w:val="28"/>
        </w:rPr>
        <w:t>Attention Is All You Need</w:t>
      </w:r>
      <w:r w:rsidRPr="00917C75">
        <w:rPr>
          <w:rFonts w:cs="Times New Roman"/>
          <w:sz w:val="28"/>
        </w:rPr>
        <w:t>. https://doi.org/10.48550/ARXIV.1706.03762</w:t>
      </w:r>
    </w:p>
    <w:p w14:paraId="7DF25808"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Watson, R. (1971). </w:t>
      </w:r>
      <w:r w:rsidRPr="00917C75">
        <w:rPr>
          <w:rFonts w:cs="Times New Roman"/>
          <w:i/>
          <w:iCs/>
          <w:sz w:val="28"/>
        </w:rPr>
        <w:t>Mail Box Protocol</w:t>
      </w:r>
      <w:r w:rsidRPr="00917C75">
        <w:rPr>
          <w:rFonts w:cs="Times New Roman"/>
          <w:sz w:val="28"/>
        </w:rPr>
        <w:t xml:space="preserve"> (Request for Comments RFC 196). Internet Engineering Task Force. https://doi.org/10.17487/RFC0196</w:t>
      </w:r>
    </w:p>
    <w:p w14:paraId="55282F9A"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Whittaker, S., &amp; Sidner, C. (1996). </w:t>
      </w:r>
      <w:r w:rsidRPr="00917C75">
        <w:rPr>
          <w:rFonts w:cs="Times New Roman"/>
          <w:i/>
          <w:iCs/>
          <w:sz w:val="28"/>
        </w:rPr>
        <w:t>Email overload: Exploring personal information management of email</w:t>
      </w:r>
      <w:r w:rsidRPr="00917C75">
        <w:rPr>
          <w:rFonts w:cs="Times New Roman"/>
          <w:sz w:val="28"/>
        </w:rPr>
        <w:t>. 276–283.</w:t>
      </w:r>
    </w:p>
    <w:p w14:paraId="01B71B2A"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Young, T., Hazarika, D., Poria, S., &amp; Cambria, E. (2018). Recent Trends in Deep Learning Based Natural Language Processing [Review Article]. </w:t>
      </w:r>
      <w:r w:rsidRPr="00917C75">
        <w:rPr>
          <w:rFonts w:cs="Times New Roman"/>
          <w:i/>
          <w:iCs/>
          <w:sz w:val="28"/>
        </w:rPr>
        <w:t>IEEE Computational Intelligence Magazine</w:t>
      </w:r>
      <w:r w:rsidRPr="00917C75">
        <w:rPr>
          <w:rFonts w:cs="Times New Roman"/>
          <w:sz w:val="28"/>
        </w:rPr>
        <w:t xml:space="preserve">, </w:t>
      </w:r>
      <w:r w:rsidRPr="00917C75">
        <w:rPr>
          <w:rFonts w:cs="Times New Roman"/>
          <w:i/>
          <w:iCs/>
          <w:sz w:val="28"/>
        </w:rPr>
        <w:t>13</w:t>
      </w:r>
      <w:r w:rsidRPr="00917C75">
        <w:rPr>
          <w:rFonts w:cs="Times New Roman"/>
          <w:sz w:val="28"/>
        </w:rPr>
        <w:t>(3), 55–75. https://doi.org/10.1109/MCI.2018.2840738</w:t>
      </w:r>
    </w:p>
    <w:p w14:paraId="6899C32B" w14:textId="77777777" w:rsidR="00917C75" w:rsidRPr="00917C75" w:rsidRDefault="00917C75" w:rsidP="00D96DF7">
      <w:pPr>
        <w:pStyle w:val="Bibliography"/>
        <w:spacing w:line="240" w:lineRule="auto"/>
        <w:rPr>
          <w:rFonts w:cs="Times New Roman"/>
          <w:sz w:val="28"/>
        </w:rPr>
      </w:pPr>
      <w:r w:rsidRPr="00917C75">
        <w:rPr>
          <w:rFonts w:cs="Times New Roman"/>
          <w:sz w:val="28"/>
        </w:rPr>
        <w:lastRenderedPageBreak/>
        <w:t xml:space="preserve">Yu, Y., Si, X., Hu, C., &amp; Zhang, J. (2019). A review of recurrent neural networks: LSTM cells and network architectures. </w:t>
      </w:r>
      <w:r w:rsidRPr="00917C75">
        <w:rPr>
          <w:rFonts w:cs="Times New Roman"/>
          <w:i/>
          <w:iCs/>
          <w:sz w:val="28"/>
        </w:rPr>
        <w:t>Neural Computation</w:t>
      </w:r>
      <w:r w:rsidRPr="00917C75">
        <w:rPr>
          <w:rFonts w:cs="Times New Roman"/>
          <w:sz w:val="28"/>
        </w:rPr>
        <w:t xml:space="preserve">, </w:t>
      </w:r>
      <w:r w:rsidRPr="00917C75">
        <w:rPr>
          <w:rFonts w:cs="Times New Roman"/>
          <w:i/>
          <w:iCs/>
          <w:sz w:val="28"/>
        </w:rPr>
        <w:t>31</w:t>
      </w:r>
      <w:r w:rsidRPr="00917C75">
        <w:rPr>
          <w:rFonts w:cs="Times New Roman"/>
          <w:sz w:val="28"/>
        </w:rPr>
        <w:t>(7), 1235–1270.</w:t>
      </w:r>
    </w:p>
    <w:p w14:paraId="6DE12934"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Zhang, C., &amp; Lu, Y. (2021). Study on artificial intelligence: The state of the art and future prospects. </w:t>
      </w:r>
      <w:r w:rsidRPr="00917C75">
        <w:rPr>
          <w:rFonts w:cs="Times New Roman"/>
          <w:i/>
          <w:iCs/>
          <w:sz w:val="28"/>
        </w:rPr>
        <w:t>Journal of Industrial Information Integration</w:t>
      </w:r>
      <w:r w:rsidRPr="00917C75">
        <w:rPr>
          <w:rFonts w:cs="Times New Roman"/>
          <w:sz w:val="28"/>
        </w:rPr>
        <w:t xml:space="preserve">, </w:t>
      </w:r>
      <w:r w:rsidRPr="00917C75">
        <w:rPr>
          <w:rFonts w:cs="Times New Roman"/>
          <w:i/>
          <w:iCs/>
          <w:sz w:val="28"/>
        </w:rPr>
        <w:t>23</w:t>
      </w:r>
      <w:r w:rsidRPr="00917C75">
        <w:rPr>
          <w:rFonts w:cs="Times New Roman"/>
          <w:sz w:val="28"/>
        </w:rPr>
        <w:t>, 100224. https://doi.org/10.1016/j.jii.2021.100224</w:t>
      </w:r>
    </w:p>
    <w:p w14:paraId="71F6A5E6"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Zhuang, F., Qi, Z., Duan, K., Xi, D., Zhu, Y., Zhu, H., Xiong, H., &amp; He, Q. (2021). A Comprehensive Survey on Transfer Learning. </w:t>
      </w:r>
      <w:r w:rsidRPr="00917C75">
        <w:rPr>
          <w:rFonts w:cs="Times New Roman"/>
          <w:i/>
          <w:iCs/>
          <w:sz w:val="28"/>
        </w:rPr>
        <w:t>Proceedings of the IEEE</w:t>
      </w:r>
      <w:r w:rsidRPr="00917C75">
        <w:rPr>
          <w:rFonts w:cs="Times New Roman"/>
          <w:sz w:val="28"/>
        </w:rPr>
        <w:t xml:space="preserve">, </w:t>
      </w:r>
      <w:r w:rsidRPr="00917C75">
        <w:rPr>
          <w:rFonts w:cs="Times New Roman"/>
          <w:i/>
          <w:iCs/>
          <w:sz w:val="28"/>
        </w:rPr>
        <w:t>109</w:t>
      </w:r>
      <w:r w:rsidRPr="00917C75">
        <w:rPr>
          <w:rFonts w:cs="Times New Roman"/>
          <w:sz w:val="28"/>
        </w:rPr>
        <w:t>(1), 43–76. https://doi.org/10.1109/JPROC.2020.3004555</w:t>
      </w:r>
    </w:p>
    <w:p w14:paraId="33201750" w14:textId="4476BFDC" w:rsidR="00285670" w:rsidRDefault="00E36A2D" w:rsidP="00D96DF7">
      <w:pPr>
        <w:pStyle w:val="IntroHeading"/>
        <w:spacing w:line="240" w:lineRule="auto"/>
        <w:jc w:val="both"/>
        <w:rPr>
          <w:lang w:val="en-US"/>
        </w:rPr>
      </w:pPr>
      <w:r>
        <w:rPr>
          <w:lang w:val="en-US"/>
        </w:rPr>
        <w:fldChar w:fldCharType="end"/>
      </w:r>
    </w:p>
    <w:p w14:paraId="208A1695" w14:textId="77777777" w:rsidR="00945C17" w:rsidRPr="00945C17" w:rsidRDefault="00945C17" w:rsidP="00C7358F">
      <w:pPr>
        <w:spacing w:line="240" w:lineRule="auto"/>
        <w:rPr>
          <w:lang w:val="en-US"/>
        </w:rPr>
      </w:pPr>
    </w:p>
    <w:p w14:paraId="2EEE2968" w14:textId="77777777" w:rsidR="00945C17" w:rsidRPr="00945C17" w:rsidRDefault="00945C17" w:rsidP="00945C17">
      <w:pPr>
        <w:rPr>
          <w:lang w:val="en-US"/>
        </w:rPr>
      </w:pPr>
    </w:p>
    <w:p w14:paraId="0E16306E" w14:textId="77777777" w:rsidR="00945C17" w:rsidRPr="00945C17" w:rsidRDefault="00945C17" w:rsidP="00945C17">
      <w:pPr>
        <w:rPr>
          <w:lang w:val="en-US"/>
        </w:rPr>
      </w:pPr>
    </w:p>
    <w:p w14:paraId="4EB6C8E8" w14:textId="77777777" w:rsidR="00C20022" w:rsidRPr="00C20022" w:rsidRDefault="00C20022" w:rsidP="00945C17">
      <w:pPr>
        <w:rPr>
          <w:lang w:val="en-US"/>
        </w:rPr>
      </w:pPr>
    </w:p>
    <w:sectPr w:rsidR="00C20022" w:rsidRPr="00C20022" w:rsidSect="00927DDF">
      <w:footerReference w:type="default" r:id="rId30"/>
      <w:pgSz w:w="11906" w:h="16838"/>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A0A57A" w14:textId="77777777" w:rsidR="00287746" w:rsidRDefault="00287746" w:rsidP="00C20022">
      <w:pPr>
        <w:spacing w:before="0" w:after="0" w:line="240" w:lineRule="auto"/>
      </w:pPr>
      <w:r>
        <w:separator/>
      </w:r>
    </w:p>
  </w:endnote>
  <w:endnote w:type="continuationSeparator" w:id="0">
    <w:p w14:paraId="78891BC1" w14:textId="77777777" w:rsidR="00287746" w:rsidRDefault="00287746" w:rsidP="00C200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charset w:val="00"/>
    <w:family w:val="auto"/>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31645424"/>
      <w:docPartObj>
        <w:docPartGallery w:val="Page Numbers (Bottom of Page)"/>
        <w:docPartUnique/>
      </w:docPartObj>
    </w:sdtPr>
    <w:sdtContent>
      <w:p w14:paraId="1961E5E9" w14:textId="5A6725ED" w:rsidR="00923482" w:rsidRDefault="00923482" w:rsidP="009234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545D4661" w14:textId="77777777" w:rsidR="00923482" w:rsidRDefault="00923482" w:rsidP="0092348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3748335"/>
      <w:docPartObj>
        <w:docPartGallery w:val="Page Numbers (Bottom of Page)"/>
        <w:docPartUnique/>
      </w:docPartObj>
    </w:sdtPr>
    <w:sdtContent>
      <w:p w14:paraId="0119DC84" w14:textId="7933E455" w:rsidR="00923482" w:rsidRDefault="00923482" w:rsidP="00726F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sdt>
    <w:sdtPr>
      <w:id w:val="-1604803191"/>
      <w:docPartObj>
        <w:docPartGallery w:val="Page Numbers (Bottom of Page)"/>
        <w:docPartUnique/>
      </w:docPartObj>
    </w:sdtPr>
    <w:sdtEndPr>
      <w:rPr>
        <w:rFonts w:cs="Times New Roman"/>
        <w:noProof/>
        <w:szCs w:val="24"/>
      </w:rPr>
    </w:sdtEndPr>
    <w:sdtContent>
      <w:p w14:paraId="65ADF68C" w14:textId="7323E0B5" w:rsidR="00C20022" w:rsidRPr="00C20022" w:rsidRDefault="00000000">
        <w:pPr>
          <w:pStyle w:val="Footer"/>
          <w:jc w:val="center"/>
          <w:rPr>
            <w:rFonts w:cs="Times New Roman"/>
            <w:szCs w:val="24"/>
          </w:rPr>
        </w:pPr>
      </w:p>
    </w:sdtContent>
  </w:sdt>
  <w:p w14:paraId="727DD2DC" w14:textId="77777777" w:rsidR="00C20022" w:rsidRDefault="00C200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4767023"/>
      <w:docPartObj>
        <w:docPartGallery w:val="Page Numbers (Bottom of Page)"/>
        <w:docPartUnique/>
      </w:docPartObj>
    </w:sdtPr>
    <w:sdtContent>
      <w:p w14:paraId="7CD2CA78" w14:textId="0EADB2B8" w:rsidR="00923482" w:rsidRDefault="00923482" w:rsidP="009234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70CF9003" w14:textId="77777777" w:rsidR="00C20022" w:rsidRDefault="00C20022" w:rsidP="00923482">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771269"/>
      <w:docPartObj>
        <w:docPartGallery w:val="Page Numbers (Bottom of Page)"/>
        <w:docPartUnique/>
      </w:docPartObj>
    </w:sdtPr>
    <w:sdtEndPr>
      <w:rPr>
        <w:noProof/>
      </w:rPr>
    </w:sdtEndPr>
    <w:sdtContent>
      <w:p w14:paraId="00D83C61" w14:textId="77777777" w:rsidR="00C20022" w:rsidRDefault="00C200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9117B4" w14:textId="77777777" w:rsidR="00C20022" w:rsidRDefault="00C20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B5D26" w14:textId="77777777" w:rsidR="00287746" w:rsidRDefault="00287746" w:rsidP="00C20022">
      <w:pPr>
        <w:spacing w:before="0" w:after="0" w:line="240" w:lineRule="auto"/>
      </w:pPr>
      <w:r>
        <w:separator/>
      </w:r>
    </w:p>
  </w:footnote>
  <w:footnote w:type="continuationSeparator" w:id="0">
    <w:p w14:paraId="1181FBD9" w14:textId="77777777" w:rsidR="00287746" w:rsidRDefault="00287746" w:rsidP="00C2002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2486E"/>
    <w:multiLevelType w:val="hybridMultilevel"/>
    <w:tmpl w:val="CC80EDD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3167E0"/>
    <w:multiLevelType w:val="multilevel"/>
    <w:tmpl w:val="1B04F142"/>
    <w:lvl w:ilvl="0">
      <w:start w:val="1"/>
      <w:numFmt w:val="upperRoman"/>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4414A5"/>
    <w:multiLevelType w:val="hybridMultilevel"/>
    <w:tmpl w:val="8D5451F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6E39FC"/>
    <w:multiLevelType w:val="hybridMultilevel"/>
    <w:tmpl w:val="EBC2025A"/>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DC454A"/>
    <w:multiLevelType w:val="hybridMultilevel"/>
    <w:tmpl w:val="A874E37A"/>
    <w:lvl w:ilvl="0" w:tplc="4636D7A6">
      <w:start w:val="1"/>
      <w:numFmt w:val="upperRoman"/>
      <w:lvlText w:val="%1."/>
      <w:lvlJc w:val="left"/>
      <w:pPr>
        <w:ind w:left="1080" w:hanging="72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7851BC"/>
    <w:multiLevelType w:val="multilevel"/>
    <w:tmpl w:val="F7121F90"/>
    <w:lvl w:ilvl="0">
      <w:start w:val="1"/>
      <w:numFmt w:val="lowerRoman"/>
      <w:lvlText w:val="%1."/>
      <w:lvlJc w:val="right"/>
      <w:pPr>
        <w:tabs>
          <w:tab w:val="num" w:pos="720"/>
        </w:tabs>
        <w:ind w:left="720" w:hanging="360"/>
      </w:pPr>
    </w:lvl>
    <w:lvl w:ilvl="1">
      <w:start w:val="1"/>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15:restartNumberingAfterBreak="0">
    <w:nsid w:val="1D2965D1"/>
    <w:multiLevelType w:val="hybridMultilevel"/>
    <w:tmpl w:val="89EED7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224169"/>
    <w:multiLevelType w:val="hybridMultilevel"/>
    <w:tmpl w:val="2B5E2E3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5A575C"/>
    <w:multiLevelType w:val="hybridMultilevel"/>
    <w:tmpl w:val="3F5C262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4C1FC9"/>
    <w:multiLevelType w:val="hybridMultilevel"/>
    <w:tmpl w:val="0428CEF6"/>
    <w:lvl w:ilvl="0" w:tplc="0809001B">
      <w:start w:val="1"/>
      <w:numFmt w:val="lowerRoman"/>
      <w:lvlText w:val="%1."/>
      <w:lvlJc w:val="righ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450404"/>
    <w:multiLevelType w:val="hybridMultilevel"/>
    <w:tmpl w:val="9A32DFE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C11046"/>
    <w:multiLevelType w:val="multilevel"/>
    <w:tmpl w:val="ECA63B9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F676AD"/>
    <w:multiLevelType w:val="hybridMultilevel"/>
    <w:tmpl w:val="BA04BA20"/>
    <w:lvl w:ilvl="0" w:tplc="695C7AA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4A26E8"/>
    <w:multiLevelType w:val="hybridMultilevel"/>
    <w:tmpl w:val="AD229B3C"/>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5F306F"/>
    <w:multiLevelType w:val="multilevel"/>
    <w:tmpl w:val="F6826B68"/>
    <w:lvl w:ilvl="0">
      <w:start w:val="1"/>
      <w:numFmt w:val="upperRoman"/>
      <w:lvlText w:val="%1."/>
      <w:lvlJc w:val="righ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F9B1B21"/>
    <w:multiLevelType w:val="hybridMultilevel"/>
    <w:tmpl w:val="AB36CD58"/>
    <w:lvl w:ilvl="0" w:tplc="447A7FE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521C6D"/>
    <w:multiLevelType w:val="multilevel"/>
    <w:tmpl w:val="F652352C"/>
    <w:lvl w:ilvl="0">
      <w:start w:val="1"/>
      <w:numFmt w:val="decimal"/>
      <w:pStyle w:val="Heading1"/>
      <w:suff w:val="nothing"/>
      <w:lvlText w:val="%1"/>
      <w:lvlJc w:val="left"/>
      <w:pPr>
        <w:ind w:left="360" w:hanging="360"/>
      </w:pPr>
      <w:rPr>
        <w:rFonts w:hint="default"/>
        <w:vanish/>
      </w:rPr>
    </w:lvl>
    <w:lvl w:ilvl="1">
      <w:start w:val="1"/>
      <w:numFmt w:val="decimal"/>
      <w:pStyle w:val="Heading2"/>
      <w:lvlText w:val="%1.%2"/>
      <w:lvlJc w:val="left"/>
      <w:pPr>
        <w:ind w:left="2705" w:hanging="720"/>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69A6E86"/>
    <w:multiLevelType w:val="hybridMultilevel"/>
    <w:tmpl w:val="AEB01B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5D5FDA"/>
    <w:multiLevelType w:val="hybridMultilevel"/>
    <w:tmpl w:val="0450EC8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75619C"/>
    <w:multiLevelType w:val="hybridMultilevel"/>
    <w:tmpl w:val="0656920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7827D37"/>
    <w:multiLevelType w:val="multilevel"/>
    <w:tmpl w:val="1BBC4524"/>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8D04EF"/>
    <w:multiLevelType w:val="multilevel"/>
    <w:tmpl w:val="315E312A"/>
    <w:lvl w:ilvl="0">
      <w:start w:val="1"/>
      <w:numFmt w:val="lowerRoman"/>
      <w:lvlText w:val="%1."/>
      <w:lvlJc w:val="righ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8D84E5C"/>
    <w:multiLevelType w:val="hybridMultilevel"/>
    <w:tmpl w:val="92A8B43A"/>
    <w:lvl w:ilvl="0" w:tplc="CDE418F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BF492D"/>
    <w:multiLevelType w:val="hybridMultilevel"/>
    <w:tmpl w:val="05DC1928"/>
    <w:lvl w:ilvl="0" w:tplc="C0CE13B2">
      <w:start w:val="1"/>
      <w:numFmt w:val="upperRoman"/>
      <w:lvlText w:val="%1."/>
      <w:lvlJc w:val="left"/>
      <w:pPr>
        <w:ind w:left="1080" w:hanging="72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E82FBE"/>
    <w:multiLevelType w:val="multilevel"/>
    <w:tmpl w:val="50205C56"/>
    <w:lvl w:ilvl="0">
      <w:start w:val="1"/>
      <w:numFmt w:val="upperRoman"/>
      <w:lvlText w:val="%1."/>
      <w:lvlJc w:val="right"/>
      <w:pPr>
        <w:ind w:left="360" w:hanging="360"/>
      </w:pPr>
      <w:rPr>
        <w:rFonts w:hint="default"/>
        <w:b w:val="0"/>
        <w:bCs w:val="0"/>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6122FE8"/>
    <w:multiLevelType w:val="hybridMultilevel"/>
    <w:tmpl w:val="0FC2FA1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ED7C6F"/>
    <w:multiLevelType w:val="hybridMultilevel"/>
    <w:tmpl w:val="6714E6A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F394666"/>
    <w:multiLevelType w:val="multilevel"/>
    <w:tmpl w:val="A516E3C0"/>
    <w:styleLink w:val="CurrentList1"/>
    <w:lvl w:ilvl="0">
      <w:start w:val="1"/>
      <w:numFmt w:val="decimal"/>
      <w:suff w:val="nothing"/>
      <w:lvlText w:val="%1"/>
      <w:lvlJc w:val="left"/>
      <w:pPr>
        <w:ind w:left="360" w:hanging="360"/>
      </w:pPr>
      <w:rPr>
        <w:rFonts w:hint="default"/>
        <w:vanish/>
      </w:rPr>
    </w:lvl>
    <w:lvl w:ilvl="1">
      <w:start w:val="1"/>
      <w:numFmt w:val="decimal"/>
      <w:lvlText w:val="%1.%2"/>
      <w:lvlJc w:val="left"/>
      <w:pPr>
        <w:ind w:left="2705" w:hanging="720"/>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11B1BF3"/>
    <w:multiLevelType w:val="hybridMultilevel"/>
    <w:tmpl w:val="BC20992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15840DF"/>
    <w:multiLevelType w:val="hybridMultilevel"/>
    <w:tmpl w:val="BB82DCA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1051E9"/>
    <w:multiLevelType w:val="hybridMultilevel"/>
    <w:tmpl w:val="25C8C2C6"/>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DA361EC"/>
    <w:multiLevelType w:val="hybridMultilevel"/>
    <w:tmpl w:val="215AE6F0"/>
    <w:lvl w:ilvl="0" w:tplc="DAF81BAE">
      <w:start w:val="1"/>
      <w:numFmt w:val="upperRoman"/>
      <w:lvlText w:val="%1."/>
      <w:lvlJc w:val="left"/>
      <w:pPr>
        <w:ind w:left="1080" w:hanging="72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1692213"/>
    <w:multiLevelType w:val="hybridMultilevel"/>
    <w:tmpl w:val="F1947C7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81B0164"/>
    <w:multiLevelType w:val="hybridMultilevel"/>
    <w:tmpl w:val="512EA386"/>
    <w:lvl w:ilvl="0" w:tplc="09BA81B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C785683"/>
    <w:multiLevelType w:val="hybridMultilevel"/>
    <w:tmpl w:val="AF8CFE36"/>
    <w:lvl w:ilvl="0" w:tplc="7732250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64814962">
    <w:abstractNumId w:val="16"/>
  </w:num>
  <w:num w:numId="2" w16cid:durableId="337389142">
    <w:abstractNumId w:val="5"/>
  </w:num>
  <w:num w:numId="3" w16cid:durableId="698552214">
    <w:abstractNumId w:val="10"/>
  </w:num>
  <w:num w:numId="4" w16cid:durableId="1950509881">
    <w:abstractNumId w:val="25"/>
  </w:num>
  <w:num w:numId="5" w16cid:durableId="501744359">
    <w:abstractNumId w:val="30"/>
  </w:num>
  <w:num w:numId="6" w16cid:durableId="782723642">
    <w:abstractNumId w:val="3"/>
  </w:num>
  <w:num w:numId="7" w16cid:durableId="1052970076">
    <w:abstractNumId w:val="13"/>
  </w:num>
  <w:num w:numId="8" w16cid:durableId="864639746">
    <w:abstractNumId w:val="33"/>
  </w:num>
  <w:num w:numId="9" w16cid:durableId="23559591">
    <w:abstractNumId w:val="15"/>
  </w:num>
  <w:num w:numId="10" w16cid:durableId="870873813">
    <w:abstractNumId w:val="7"/>
  </w:num>
  <w:num w:numId="11" w16cid:durableId="226689187">
    <w:abstractNumId w:val="8"/>
  </w:num>
  <w:num w:numId="12" w16cid:durableId="1212039878">
    <w:abstractNumId w:val="28"/>
  </w:num>
  <w:num w:numId="13" w16cid:durableId="54133427">
    <w:abstractNumId w:val="24"/>
  </w:num>
  <w:num w:numId="14" w16cid:durableId="135100478">
    <w:abstractNumId w:val="19"/>
  </w:num>
  <w:num w:numId="15" w16cid:durableId="777454352">
    <w:abstractNumId w:val="11"/>
  </w:num>
  <w:num w:numId="16" w16cid:durableId="371803421">
    <w:abstractNumId w:val="14"/>
  </w:num>
  <w:num w:numId="17" w16cid:durableId="1989745932">
    <w:abstractNumId w:val="21"/>
  </w:num>
  <w:num w:numId="18" w16cid:durableId="1209995070">
    <w:abstractNumId w:val="20"/>
  </w:num>
  <w:num w:numId="19" w16cid:durableId="1635063306">
    <w:abstractNumId w:val="23"/>
  </w:num>
  <w:num w:numId="20" w16cid:durableId="725641047">
    <w:abstractNumId w:val="31"/>
  </w:num>
  <w:num w:numId="21" w16cid:durableId="1044871079">
    <w:abstractNumId w:val="22"/>
  </w:num>
  <w:num w:numId="22" w16cid:durableId="420220848">
    <w:abstractNumId w:val="12"/>
  </w:num>
  <w:num w:numId="23" w16cid:durableId="1989479930">
    <w:abstractNumId w:val="4"/>
  </w:num>
  <w:num w:numId="24" w16cid:durableId="1502503794">
    <w:abstractNumId w:val="1"/>
  </w:num>
  <w:num w:numId="25" w16cid:durableId="663895567">
    <w:abstractNumId w:val="9"/>
  </w:num>
  <w:num w:numId="26" w16cid:durableId="1965310721">
    <w:abstractNumId w:val="18"/>
  </w:num>
  <w:num w:numId="27" w16cid:durableId="2146315276">
    <w:abstractNumId w:val="0"/>
  </w:num>
  <w:num w:numId="28" w16cid:durableId="599726879">
    <w:abstractNumId w:val="17"/>
  </w:num>
  <w:num w:numId="29" w16cid:durableId="1915242828">
    <w:abstractNumId w:val="6"/>
  </w:num>
  <w:num w:numId="30" w16cid:durableId="727922778">
    <w:abstractNumId w:val="2"/>
  </w:num>
  <w:num w:numId="31" w16cid:durableId="1357076771">
    <w:abstractNumId w:val="29"/>
  </w:num>
  <w:num w:numId="32" w16cid:durableId="1099763388">
    <w:abstractNumId w:val="32"/>
  </w:num>
  <w:num w:numId="33" w16cid:durableId="1510483828">
    <w:abstractNumId w:val="34"/>
  </w:num>
  <w:num w:numId="34" w16cid:durableId="1276870255">
    <w:abstractNumId w:val="26"/>
  </w:num>
  <w:num w:numId="35" w16cid:durableId="311830828">
    <w:abstractNumId w:val="16"/>
  </w:num>
  <w:num w:numId="36" w16cid:durableId="211888847">
    <w:abstractNumId w:val="27"/>
  </w:num>
  <w:num w:numId="37" w16cid:durableId="705562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26728798">
    <w:abstractNumId w:val="16"/>
    <w:lvlOverride w:ilvl="0">
      <w:startOverride w:val="1"/>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S0MLM0NDMxNDM2NbJQ0lEKTi0uzszPAykwqgUASHH9diwAAAA="/>
  </w:docVars>
  <w:rsids>
    <w:rsidRoot w:val="00C20022"/>
    <w:rsid w:val="00000D3E"/>
    <w:rsid w:val="00015B3D"/>
    <w:rsid w:val="00020E5A"/>
    <w:rsid w:val="00027F89"/>
    <w:rsid w:val="00042E95"/>
    <w:rsid w:val="0004436D"/>
    <w:rsid w:val="00045041"/>
    <w:rsid w:val="000477C0"/>
    <w:rsid w:val="00047CBB"/>
    <w:rsid w:val="000560BD"/>
    <w:rsid w:val="00064F57"/>
    <w:rsid w:val="0007101A"/>
    <w:rsid w:val="00071B1F"/>
    <w:rsid w:val="00074C3D"/>
    <w:rsid w:val="00077EAA"/>
    <w:rsid w:val="000843CA"/>
    <w:rsid w:val="00090215"/>
    <w:rsid w:val="0009327E"/>
    <w:rsid w:val="000A1ADA"/>
    <w:rsid w:val="000A56A6"/>
    <w:rsid w:val="000A5CDE"/>
    <w:rsid w:val="000A798B"/>
    <w:rsid w:val="000C2346"/>
    <w:rsid w:val="000C6C68"/>
    <w:rsid w:val="000C6D55"/>
    <w:rsid w:val="000D466C"/>
    <w:rsid w:val="000E4D22"/>
    <w:rsid w:val="000E7C0C"/>
    <w:rsid w:val="00102C85"/>
    <w:rsid w:val="00102DC5"/>
    <w:rsid w:val="00105A75"/>
    <w:rsid w:val="00107E04"/>
    <w:rsid w:val="001167BB"/>
    <w:rsid w:val="00122AE9"/>
    <w:rsid w:val="00131C20"/>
    <w:rsid w:val="00145696"/>
    <w:rsid w:val="0015044B"/>
    <w:rsid w:val="00163920"/>
    <w:rsid w:val="00171CF5"/>
    <w:rsid w:val="00176649"/>
    <w:rsid w:val="00192176"/>
    <w:rsid w:val="00195738"/>
    <w:rsid w:val="001A69AF"/>
    <w:rsid w:val="001A6CD6"/>
    <w:rsid w:val="001C3C87"/>
    <w:rsid w:val="001D16C9"/>
    <w:rsid w:val="001E50DE"/>
    <w:rsid w:val="001F222B"/>
    <w:rsid w:val="002036AE"/>
    <w:rsid w:val="0020732C"/>
    <w:rsid w:val="00207C47"/>
    <w:rsid w:val="00220E27"/>
    <w:rsid w:val="002430F5"/>
    <w:rsid w:val="00245EF9"/>
    <w:rsid w:val="00250039"/>
    <w:rsid w:val="00252A0F"/>
    <w:rsid w:val="00252EE9"/>
    <w:rsid w:val="002537F7"/>
    <w:rsid w:val="002602E2"/>
    <w:rsid w:val="002664E0"/>
    <w:rsid w:val="00272C73"/>
    <w:rsid w:val="00274260"/>
    <w:rsid w:val="0027482E"/>
    <w:rsid w:val="002832F7"/>
    <w:rsid w:val="00285670"/>
    <w:rsid w:val="00287746"/>
    <w:rsid w:val="00292267"/>
    <w:rsid w:val="002A189F"/>
    <w:rsid w:val="002A5645"/>
    <w:rsid w:val="002A718F"/>
    <w:rsid w:val="002C27F4"/>
    <w:rsid w:val="002C781A"/>
    <w:rsid w:val="002D0A1D"/>
    <w:rsid w:val="002E0FD9"/>
    <w:rsid w:val="002E32CE"/>
    <w:rsid w:val="002E3B83"/>
    <w:rsid w:val="002E751C"/>
    <w:rsid w:val="002F213B"/>
    <w:rsid w:val="002F2565"/>
    <w:rsid w:val="002F38EC"/>
    <w:rsid w:val="003132AD"/>
    <w:rsid w:val="00314D42"/>
    <w:rsid w:val="00321CB3"/>
    <w:rsid w:val="00334C00"/>
    <w:rsid w:val="00335145"/>
    <w:rsid w:val="00337FCF"/>
    <w:rsid w:val="003514D4"/>
    <w:rsid w:val="0035428D"/>
    <w:rsid w:val="0035542F"/>
    <w:rsid w:val="0035563E"/>
    <w:rsid w:val="00364921"/>
    <w:rsid w:val="003653B2"/>
    <w:rsid w:val="00365E20"/>
    <w:rsid w:val="00370C39"/>
    <w:rsid w:val="00373196"/>
    <w:rsid w:val="00374601"/>
    <w:rsid w:val="0038292D"/>
    <w:rsid w:val="00384B0B"/>
    <w:rsid w:val="0038548E"/>
    <w:rsid w:val="0038706F"/>
    <w:rsid w:val="00390B33"/>
    <w:rsid w:val="003917F0"/>
    <w:rsid w:val="00391851"/>
    <w:rsid w:val="003940F4"/>
    <w:rsid w:val="00395F3D"/>
    <w:rsid w:val="003A2ECE"/>
    <w:rsid w:val="003A3B68"/>
    <w:rsid w:val="003A3F9B"/>
    <w:rsid w:val="003B1042"/>
    <w:rsid w:val="003E70E0"/>
    <w:rsid w:val="003F08A3"/>
    <w:rsid w:val="003F58B1"/>
    <w:rsid w:val="00403E5D"/>
    <w:rsid w:val="004145A3"/>
    <w:rsid w:val="00415E52"/>
    <w:rsid w:val="004228C3"/>
    <w:rsid w:val="0042772A"/>
    <w:rsid w:val="00431ABE"/>
    <w:rsid w:val="004377DE"/>
    <w:rsid w:val="004622ED"/>
    <w:rsid w:val="00484287"/>
    <w:rsid w:val="00486950"/>
    <w:rsid w:val="004870D6"/>
    <w:rsid w:val="00487578"/>
    <w:rsid w:val="00490A86"/>
    <w:rsid w:val="00492F17"/>
    <w:rsid w:val="00493E15"/>
    <w:rsid w:val="00493EB5"/>
    <w:rsid w:val="00496447"/>
    <w:rsid w:val="004B2955"/>
    <w:rsid w:val="004B2BB7"/>
    <w:rsid w:val="004B423B"/>
    <w:rsid w:val="004C266F"/>
    <w:rsid w:val="004C70D0"/>
    <w:rsid w:val="004D5E6D"/>
    <w:rsid w:val="004E1CA9"/>
    <w:rsid w:val="004E2ADE"/>
    <w:rsid w:val="004E743B"/>
    <w:rsid w:val="004F0443"/>
    <w:rsid w:val="004F5B46"/>
    <w:rsid w:val="004F6E99"/>
    <w:rsid w:val="005004A7"/>
    <w:rsid w:val="005048E9"/>
    <w:rsid w:val="00506F33"/>
    <w:rsid w:val="00511A83"/>
    <w:rsid w:val="0051447D"/>
    <w:rsid w:val="00543168"/>
    <w:rsid w:val="00543AB2"/>
    <w:rsid w:val="005450B8"/>
    <w:rsid w:val="00571661"/>
    <w:rsid w:val="0057508A"/>
    <w:rsid w:val="00581F5F"/>
    <w:rsid w:val="005823CB"/>
    <w:rsid w:val="0058733E"/>
    <w:rsid w:val="005876B1"/>
    <w:rsid w:val="00595A8A"/>
    <w:rsid w:val="00595B53"/>
    <w:rsid w:val="005A3A4C"/>
    <w:rsid w:val="005B2DF0"/>
    <w:rsid w:val="005C0C61"/>
    <w:rsid w:val="005C3A75"/>
    <w:rsid w:val="005D1599"/>
    <w:rsid w:val="005D784D"/>
    <w:rsid w:val="005E14B7"/>
    <w:rsid w:val="005F540B"/>
    <w:rsid w:val="005F6579"/>
    <w:rsid w:val="00613525"/>
    <w:rsid w:val="00616183"/>
    <w:rsid w:val="006365D4"/>
    <w:rsid w:val="0064112B"/>
    <w:rsid w:val="00641FFA"/>
    <w:rsid w:val="00644694"/>
    <w:rsid w:val="0064544E"/>
    <w:rsid w:val="00651250"/>
    <w:rsid w:val="00652947"/>
    <w:rsid w:val="006549B0"/>
    <w:rsid w:val="00655954"/>
    <w:rsid w:val="00655EEC"/>
    <w:rsid w:val="00657613"/>
    <w:rsid w:val="00663AE3"/>
    <w:rsid w:val="006647E2"/>
    <w:rsid w:val="006739F3"/>
    <w:rsid w:val="00681963"/>
    <w:rsid w:val="00683573"/>
    <w:rsid w:val="006839BA"/>
    <w:rsid w:val="00690DA5"/>
    <w:rsid w:val="00694B18"/>
    <w:rsid w:val="00697C61"/>
    <w:rsid w:val="006A11BB"/>
    <w:rsid w:val="006B23D1"/>
    <w:rsid w:val="006C1A87"/>
    <w:rsid w:val="006D11AE"/>
    <w:rsid w:val="006E1B20"/>
    <w:rsid w:val="006E2308"/>
    <w:rsid w:val="006E513B"/>
    <w:rsid w:val="006F539D"/>
    <w:rsid w:val="006F79E3"/>
    <w:rsid w:val="006F7E47"/>
    <w:rsid w:val="006F7ED2"/>
    <w:rsid w:val="007041B2"/>
    <w:rsid w:val="00722D6D"/>
    <w:rsid w:val="00724346"/>
    <w:rsid w:val="00724718"/>
    <w:rsid w:val="0073013C"/>
    <w:rsid w:val="00734A34"/>
    <w:rsid w:val="007356C9"/>
    <w:rsid w:val="00736A60"/>
    <w:rsid w:val="0073787E"/>
    <w:rsid w:val="0076466A"/>
    <w:rsid w:val="0077285F"/>
    <w:rsid w:val="007A4F6D"/>
    <w:rsid w:val="007A675B"/>
    <w:rsid w:val="007B0896"/>
    <w:rsid w:val="007B34A2"/>
    <w:rsid w:val="007B3ECB"/>
    <w:rsid w:val="007C2A40"/>
    <w:rsid w:val="007C47F5"/>
    <w:rsid w:val="007D1C86"/>
    <w:rsid w:val="007D5AD7"/>
    <w:rsid w:val="007D5C78"/>
    <w:rsid w:val="007E13ED"/>
    <w:rsid w:val="007E5079"/>
    <w:rsid w:val="007F0DD6"/>
    <w:rsid w:val="007F53BC"/>
    <w:rsid w:val="008003D9"/>
    <w:rsid w:val="0080056E"/>
    <w:rsid w:val="00804AB8"/>
    <w:rsid w:val="00812658"/>
    <w:rsid w:val="00814E54"/>
    <w:rsid w:val="00821B6F"/>
    <w:rsid w:val="00821F64"/>
    <w:rsid w:val="00822071"/>
    <w:rsid w:val="008231E8"/>
    <w:rsid w:val="0082608E"/>
    <w:rsid w:val="00837C4F"/>
    <w:rsid w:val="008453AB"/>
    <w:rsid w:val="00846DA1"/>
    <w:rsid w:val="00847A47"/>
    <w:rsid w:val="00850AFD"/>
    <w:rsid w:val="008667B9"/>
    <w:rsid w:val="00871194"/>
    <w:rsid w:val="00884B0B"/>
    <w:rsid w:val="0089018F"/>
    <w:rsid w:val="00896693"/>
    <w:rsid w:val="008A0F30"/>
    <w:rsid w:val="008B4B97"/>
    <w:rsid w:val="008B740C"/>
    <w:rsid w:val="008B78C5"/>
    <w:rsid w:val="008C2D23"/>
    <w:rsid w:val="008C75A5"/>
    <w:rsid w:val="008C7766"/>
    <w:rsid w:val="008E64D4"/>
    <w:rsid w:val="00902BFF"/>
    <w:rsid w:val="00904881"/>
    <w:rsid w:val="00914CF1"/>
    <w:rsid w:val="00917C75"/>
    <w:rsid w:val="00917F69"/>
    <w:rsid w:val="00921D74"/>
    <w:rsid w:val="0092288A"/>
    <w:rsid w:val="00923482"/>
    <w:rsid w:val="00924C65"/>
    <w:rsid w:val="00924E83"/>
    <w:rsid w:val="00927125"/>
    <w:rsid w:val="00927DDF"/>
    <w:rsid w:val="009304D9"/>
    <w:rsid w:val="00930A76"/>
    <w:rsid w:val="00934130"/>
    <w:rsid w:val="00936816"/>
    <w:rsid w:val="00937819"/>
    <w:rsid w:val="00945C17"/>
    <w:rsid w:val="00952D45"/>
    <w:rsid w:val="00956580"/>
    <w:rsid w:val="009623D8"/>
    <w:rsid w:val="00963932"/>
    <w:rsid w:val="00966C3F"/>
    <w:rsid w:val="00967236"/>
    <w:rsid w:val="0097343C"/>
    <w:rsid w:val="009777F6"/>
    <w:rsid w:val="009B37AE"/>
    <w:rsid w:val="009C2C85"/>
    <w:rsid w:val="009D12F0"/>
    <w:rsid w:val="009E172A"/>
    <w:rsid w:val="009E2806"/>
    <w:rsid w:val="009F0276"/>
    <w:rsid w:val="009F13E4"/>
    <w:rsid w:val="009F1F10"/>
    <w:rsid w:val="009F3163"/>
    <w:rsid w:val="009F415B"/>
    <w:rsid w:val="009F48B2"/>
    <w:rsid w:val="009F69C9"/>
    <w:rsid w:val="00A0097A"/>
    <w:rsid w:val="00A02FE9"/>
    <w:rsid w:val="00A10FD7"/>
    <w:rsid w:val="00A161F9"/>
    <w:rsid w:val="00A21F53"/>
    <w:rsid w:val="00A23805"/>
    <w:rsid w:val="00A36117"/>
    <w:rsid w:val="00A42189"/>
    <w:rsid w:val="00A43CC3"/>
    <w:rsid w:val="00A43D60"/>
    <w:rsid w:val="00A4633B"/>
    <w:rsid w:val="00A55EE9"/>
    <w:rsid w:val="00A565F7"/>
    <w:rsid w:val="00A613CA"/>
    <w:rsid w:val="00A73054"/>
    <w:rsid w:val="00A74488"/>
    <w:rsid w:val="00A809BF"/>
    <w:rsid w:val="00A93668"/>
    <w:rsid w:val="00AA6AB7"/>
    <w:rsid w:val="00AB64E0"/>
    <w:rsid w:val="00AD2E0C"/>
    <w:rsid w:val="00AD66AC"/>
    <w:rsid w:val="00AD7471"/>
    <w:rsid w:val="00AE300B"/>
    <w:rsid w:val="00AE7409"/>
    <w:rsid w:val="00AF1D4A"/>
    <w:rsid w:val="00B13E97"/>
    <w:rsid w:val="00B24CE0"/>
    <w:rsid w:val="00B41385"/>
    <w:rsid w:val="00B45231"/>
    <w:rsid w:val="00B54875"/>
    <w:rsid w:val="00B56277"/>
    <w:rsid w:val="00B57704"/>
    <w:rsid w:val="00B633D9"/>
    <w:rsid w:val="00B65454"/>
    <w:rsid w:val="00B65C4D"/>
    <w:rsid w:val="00B72878"/>
    <w:rsid w:val="00B92CC2"/>
    <w:rsid w:val="00BB0041"/>
    <w:rsid w:val="00BB3C4E"/>
    <w:rsid w:val="00BB4622"/>
    <w:rsid w:val="00BC114A"/>
    <w:rsid w:val="00BD1FD0"/>
    <w:rsid w:val="00BD3546"/>
    <w:rsid w:val="00BE18B0"/>
    <w:rsid w:val="00BE1B21"/>
    <w:rsid w:val="00BE421C"/>
    <w:rsid w:val="00BF2C01"/>
    <w:rsid w:val="00BF72D3"/>
    <w:rsid w:val="00C06277"/>
    <w:rsid w:val="00C1033C"/>
    <w:rsid w:val="00C10E94"/>
    <w:rsid w:val="00C20022"/>
    <w:rsid w:val="00C22132"/>
    <w:rsid w:val="00C2241E"/>
    <w:rsid w:val="00C25008"/>
    <w:rsid w:val="00C2615C"/>
    <w:rsid w:val="00C27E64"/>
    <w:rsid w:val="00C33262"/>
    <w:rsid w:val="00C41EEC"/>
    <w:rsid w:val="00C624DD"/>
    <w:rsid w:val="00C6283E"/>
    <w:rsid w:val="00C678E7"/>
    <w:rsid w:val="00C708A0"/>
    <w:rsid w:val="00C70D49"/>
    <w:rsid w:val="00C7358F"/>
    <w:rsid w:val="00C77384"/>
    <w:rsid w:val="00C823C3"/>
    <w:rsid w:val="00C8509B"/>
    <w:rsid w:val="00C85473"/>
    <w:rsid w:val="00C94205"/>
    <w:rsid w:val="00C95B4F"/>
    <w:rsid w:val="00C960DC"/>
    <w:rsid w:val="00CA23F1"/>
    <w:rsid w:val="00CB0877"/>
    <w:rsid w:val="00CB0F65"/>
    <w:rsid w:val="00CB221F"/>
    <w:rsid w:val="00CC02AF"/>
    <w:rsid w:val="00CC16B3"/>
    <w:rsid w:val="00CC7D44"/>
    <w:rsid w:val="00CD015B"/>
    <w:rsid w:val="00CF4C84"/>
    <w:rsid w:val="00D11732"/>
    <w:rsid w:val="00D161A3"/>
    <w:rsid w:val="00D20C44"/>
    <w:rsid w:val="00D21A9B"/>
    <w:rsid w:val="00D2664F"/>
    <w:rsid w:val="00D36523"/>
    <w:rsid w:val="00D424BA"/>
    <w:rsid w:val="00D44038"/>
    <w:rsid w:val="00D47C99"/>
    <w:rsid w:val="00D50D4C"/>
    <w:rsid w:val="00D52105"/>
    <w:rsid w:val="00D5786A"/>
    <w:rsid w:val="00D57A75"/>
    <w:rsid w:val="00D61175"/>
    <w:rsid w:val="00D63906"/>
    <w:rsid w:val="00D701AE"/>
    <w:rsid w:val="00D725BE"/>
    <w:rsid w:val="00D73B6B"/>
    <w:rsid w:val="00D76A64"/>
    <w:rsid w:val="00D82ED1"/>
    <w:rsid w:val="00D835E2"/>
    <w:rsid w:val="00D94313"/>
    <w:rsid w:val="00D96DF7"/>
    <w:rsid w:val="00D978FE"/>
    <w:rsid w:val="00DB5CB7"/>
    <w:rsid w:val="00DC0451"/>
    <w:rsid w:val="00DC2B60"/>
    <w:rsid w:val="00DD3E10"/>
    <w:rsid w:val="00DD4110"/>
    <w:rsid w:val="00DD51FE"/>
    <w:rsid w:val="00DE335D"/>
    <w:rsid w:val="00DE3FC3"/>
    <w:rsid w:val="00DF3675"/>
    <w:rsid w:val="00DF5D48"/>
    <w:rsid w:val="00E02EA6"/>
    <w:rsid w:val="00E03152"/>
    <w:rsid w:val="00E035EB"/>
    <w:rsid w:val="00E03CCC"/>
    <w:rsid w:val="00E149B0"/>
    <w:rsid w:val="00E215B6"/>
    <w:rsid w:val="00E22105"/>
    <w:rsid w:val="00E25940"/>
    <w:rsid w:val="00E27F06"/>
    <w:rsid w:val="00E301E8"/>
    <w:rsid w:val="00E31F34"/>
    <w:rsid w:val="00E3415B"/>
    <w:rsid w:val="00E36A2D"/>
    <w:rsid w:val="00E50904"/>
    <w:rsid w:val="00E50BE4"/>
    <w:rsid w:val="00E54F87"/>
    <w:rsid w:val="00E56523"/>
    <w:rsid w:val="00E56831"/>
    <w:rsid w:val="00E62FCA"/>
    <w:rsid w:val="00E732AE"/>
    <w:rsid w:val="00E76349"/>
    <w:rsid w:val="00E77809"/>
    <w:rsid w:val="00E8418E"/>
    <w:rsid w:val="00E926DD"/>
    <w:rsid w:val="00EA0579"/>
    <w:rsid w:val="00EA7B8D"/>
    <w:rsid w:val="00EB011A"/>
    <w:rsid w:val="00EB1A85"/>
    <w:rsid w:val="00EB2319"/>
    <w:rsid w:val="00EB7D63"/>
    <w:rsid w:val="00ED17FA"/>
    <w:rsid w:val="00ED4193"/>
    <w:rsid w:val="00EE0CA8"/>
    <w:rsid w:val="00EE2028"/>
    <w:rsid w:val="00EE375E"/>
    <w:rsid w:val="00EF152A"/>
    <w:rsid w:val="00EF5648"/>
    <w:rsid w:val="00F0462C"/>
    <w:rsid w:val="00F06E7E"/>
    <w:rsid w:val="00F10FA7"/>
    <w:rsid w:val="00F129C5"/>
    <w:rsid w:val="00F13EFF"/>
    <w:rsid w:val="00F13FD4"/>
    <w:rsid w:val="00F145AF"/>
    <w:rsid w:val="00F25E10"/>
    <w:rsid w:val="00F307F1"/>
    <w:rsid w:val="00F4088B"/>
    <w:rsid w:val="00F60E34"/>
    <w:rsid w:val="00F67690"/>
    <w:rsid w:val="00F84BE8"/>
    <w:rsid w:val="00F86849"/>
    <w:rsid w:val="00F908D3"/>
    <w:rsid w:val="00FB0773"/>
    <w:rsid w:val="00FC1C24"/>
    <w:rsid w:val="00FC3C48"/>
    <w:rsid w:val="00FD6CFA"/>
    <w:rsid w:val="00FE3762"/>
    <w:rsid w:val="00FE4761"/>
    <w:rsid w:val="00FF2D87"/>
    <w:rsid w:val="00FF33FF"/>
    <w:rsid w:val="00FF4648"/>
    <w:rsid w:val="00FF4707"/>
    <w:rsid w:val="00FF5C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2462"/>
  <w15:chartTrackingRefBased/>
  <w15:docId w15:val="{E6183723-1AED-4243-B032-78744B723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A1D"/>
    <w:pPr>
      <w:spacing w:before="100" w:after="200" w:line="360" w:lineRule="auto"/>
      <w:jc w:val="both"/>
    </w:pPr>
    <w:rPr>
      <w:rFonts w:ascii="Times New Roman" w:hAnsi="Times New Roman"/>
      <w:sz w:val="24"/>
    </w:rPr>
  </w:style>
  <w:style w:type="paragraph" w:styleId="Heading1">
    <w:name w:val="heading 1"/>
    <w:basedOn w:val="IntroHeading"/>
    <w:next w:val="Normal"/>
    <w:link w:val="Heading1Char"/>
    <w:uiPriority w:val="9"/>
    <w:qFormat/>
    <w:rsid w:val="00C20022"/>
    <w:pPr>
      <w:numPr>
        <w:numId w:val="35"/>
      </w:numPr>
    </w:pPr>
    <w:rPr>
      <w:bCs/>
      <w:szCs w:val="28"/>
      <w:lang w:val="en-US"/>
    </w:rPr>
  </w:style>
  <w:style w:type="paragraph" w:styleId="Heading2">
    <w:name w:val="heading 2"/>
    <w:basedOn w:val="Normal"/>
    <w:next w:val="Normal"/>
    <w:link w:val="Heading2Char"/>
    <w:autoRedefine/>
    <w:uiPriority w:val="9"/>
    <w:unhideWhenUsed/>
    <w:qFormat/>
    <w:rsid w:val="00595B53"/>
    <w:pPr>
      <w:keepNext/>
      <w:keepLines/>
      <w:numPr>
        <w:ilvl w:val="1"/>
        <w:numId w:val="35"/>
      </w:numPr>
      <w:spacing w:before="300" w:after="100"/>
      <w:ind w:left="720"/>
      <w:outlineLvl w:val="1"/>
    </w:pPr>
    <w:rPr>
      <w:rFonts w:ascii="Times New Roman Bold" w:eastAsiaTheme="majorEastAsia" w:hAnsi="Times New Roman Bold" w:cstheme="majorBidi"/>
      <w:b/>
      <w:caps/>
      <w:szCs w:val="26"/>
    </w:rPr>
  </w:style>
  <w:style w:type="paragraph" w:styleId="Heading3">
    <w:name w:val="heading 3"/>
    <w:basedOn w:val="Normal"/>
    <w:next w:val="Normal"/>
    <w:link w:val="Heading3Char"/>
    <w:uiPriority w:val="9"/>
    <w:unhideWhenUsed/>
    <w:qFormat/>
    <w:rsid w:val="00595B53"/>
    <w:pPr>
      <w:keepNext/>
      <w:keepLines/>
      <w:numPr>
        <w:ilvl w:val="2"/>
        <w:numId w:val="35"/>
      </w:numPr>
      <w:spacing w:before="300" w:after="10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2537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00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0022"/>
  </w:style>
  <w:style w:type="paragraph" w:styleId="Footer">
    <w:name w:val="footer"/>
    <w:basedOn w:val="Normal"/>
    <w:link w:val="FooterChar"/>
    <w:uiPriority w:val="99"/>
    <w:unhideWhenUsed/>
    <w:rsid w:val="00C200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022"/>
  </w:style>
  <w:style w:type="paragraph" w:customStyle="1" w:styleId="IntroHeading">
    <w:name w:val="IntroHeading"/>
    <w:basedOn w:val="Normal"/>
    <w:link w:val="IntroHeadingChar"/>
    <w:qFormat/>
    <w:rsid w:val="00C20022"/>
    <w:pPr>
      <w:spacing w:before="200" w:after="500"/>
      <w:jc w:val="center"/>
      <w:outlineLvl w:val="0"/>
    </w:pPr>
    <w:rPr>
      <w:rFonts w:cs="Times New Roman"/>
      <w:b/>
      <w:sz w:val="28"/>
    </w:rPr>
  </w:style>
  <w:style w:type="character" w:customStyle="1" w:styleId="Heading1Char">
    <w:name w:val="Heading 1 Char"/>
    <w:basedOn w:val="DefaultParagraphFont"/>
    <w:link w:val="Heading1"/>
    <w:uiPriority w:val="9"/>
    <w:rsid w:val="00C20022"/>
    <w:rPr>
      <w:rFonts w:ascii="Times New Roman" w:hAnsi="Times New Roman" w:cs="Times New Roman"/>
      <w:b/>
      <w:bCs/>
      <w:sz w:val="28"/>
      <w:szCs w:val="28"/>
      <w:lang w:val="en-US"/>
    </w:rPr>
  </w:style>
  <w:style w:type="character" w:customStyle="1" w:styleId="IntroHeadingChar">
    <w:name w:val="IntroHeading Char"/>
    <w:basedOn w:val="DefaultParagraphFont"/>
    <w:link w:val="IntroHeading"/>
    <w:rsid w:val="00C20022"/>
    <w:rPr>
      <w:rFonts w:ascii="Times New Roman" w:hAnsi="Times New Roman" w:cs="Times New Roman"/>
      <w:b/>
      <w:sz w:val="28"/>
    </w:rPr>
  </w:style>
  <w:style w:type="character" w:customStyle="1" w:styleId="Heading2Char">
    <w:name w:val="Heading 2 Char"/>
    <w:basedOn w:val="DefaultParagraphFont"/>
    <w:link w:val="Heading2"/>
    <w:uiPriority w:val="9"/>
    <w:rsid w:val="00595B53"/>
    <w:rPr>
      <w:rFonts w:ascii="Times New Roman Bold" w:eastAsiaTheme="majorEastAsia" w:hAnsi="Times New Roman Bold" w:cstheme="majorBidi"/>
      <w:b/>
      <w:caps/>
      <w:sz w:val="24"/>
      <w:szCs w:val="26"/>
    </w:rPr>
  </w:style>
  <w:style w:type="character" w:customStyle="1" w:styleId="Heading3Char">
    <w:name w:val="Heading 3 Char"/>
    <w:basedOn w:val="DefaultParagraphFont"/>
    <w:link w:val="Heading3"/>
    <w:uiPriority w:val="9"/>
    <w:rsid w:val="00595B53"/>
    <w:rPr>
      <w:rFonts w:ascii="Times New Roman" w:eastAsiaTheme="majorEastAsia" w:hAnsi="Times New Roman" w:cstheme="majorBidi"/>
      <w:b/>
      <w:sz w:val="24"/>
      <w:szCs w:val="24"/>
    </w:rPr>
  </w:style>
  <w:style w:type="table" w:styleId="TableGrid">
    <w:name w:val="Table Grid"/>
    <w:basedOn w:val="TableNormal"/>
    <w:uiPriority w:val="39"/>
    <w:rsid w:val="00C20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20022"/>
    <w:pPr>
      <w:keepLines/>
      <w:spacing w:before="60" w:after="60" w:line="276" w:lineRule="auto"/>
      <w:jc w:val="both"/>
    </w:pPr>
    <w:rPr>
      <w:rFonts w:ascii="Times New Roman" w:hAnsi="Times New Roman"/>
      <w:sz w:val="24"/>
    </w:rPr>
  </w:style>
  <w:style w:type="paragraph" w:styleId="Caption">
    <w:name w:val="caption"/>
    <w:basedOn w:val="Normal"/>
    <w:next w:val="Normal"/>
    <w:uiPriority w:val="35"/>
    <w:unhideWhenUsed/>
    <w:qFormat/>
    <w:rsid w:val="00C20022"/>
    <w:pPr>
      <w:spacing w:before="0" w:line="240" w:lineRule="auto"/>
      <w:jc w:val="center"/>
    </w:pPr>
    <w:rPr>
      <w:b/>
      <w:iCs/>
      <w:sz w:val="22"/>
      <w:szCs w:val="18"/>
    </w:rPr>
  </w:style>
  <w:style w:type="character" w:styleId="PlaceholderText">
    <w:name w:val="Placeholder Text"/>
    <w:basedOn w:val="DefaultParagraphFont"/>
    <w:uiPriority w:val="99"/>
    <w:semiHidden/>
    <w:rsid w:val="003A3F9B"/>
    <w:rPr>
      <w:color w:val="808080"/>
    </w:rPr>
  </w:style>
  <w:style w:type="paragraph" w:styleId="FootnoteText">
    <w:name w:val="footnote text"/>
    <w:basedOn w:val="Normal"/>
    <w:link w:val="FootnoteTextChar"/>
    <w:uiPriority w:val="99"/>
    <w:semiHidden/>
    <w:unhideWhenUsed/>
    <w:rsid w:val="004C70D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C70D0"/>
    <w:rPr>
      <w:rFonts w:ascii="Times New Roman" w:hAnsi="Times New Roman"/>
      <w:sz w:val="20"/>
      <w:szCs w:val="20"/>
    </w:rPr>
  </w:style>
  <w:style w:type="character" w:styleId="FootnoteReference">
    <w:name w:val="footnote reference"/>
    <w:basedOn w:val="DefaultParagraphFont"/>
    <w:uiPriority w:val="99"/>
    <w:semiHidden/>
    <w:unhideWhenUsed/>
    <w:rsid w:val="004C70D0"/>
    <w:rPr>
      <w:vertAlign w:val="superscript"/>
    </w:rPr>
  </w:style>
  <w:style w:type="character" w:styleId="Hyperlink">
    <w:name w:val="Hyperlink"/>
    <w:basedOn w:val="DefaultParagraphFont"/>
    <w:uiPriority w:val="99"/>
    <w:unhideWhenUsed/>
    <w:rsid w:val="004C70D0"/>
    <w:rPr>
      <w:color w:val="0563C1" w:themeColor="hyperlink"/>
      <w:u w:val="single"/>
    </w:rPr>
  </w:style>
  <w:style w:type="paragraph" w:styleId="TOC1">
    <w:name w:val="toc 1"/>
    <w:basedOn w:val="Normal"/>
    <w:next w:val="Normal"/>
    <w:autoRedefine/>
    <w:uiPriority w:val="39"/>
    <w:unhideWhenUsed/>
    <w:rsid w:val="0092288A"/>
    <w:pPr>
      <w:tabs>
        <w:tab w:val="right" w:pos="8296"/>
      </w:tabs>
      <w:spacing w:before="200" w:after="100"/>
    </w:pPr>
    <w:rPr>
      <w:b/>
      <w:noProof/>
      <w:sz w:val="26"/>
    </w:rPr>
  </w:style>
  <w:style w:type="paragraph" w:styleId="TOC2">
    <w:name w:val="toc 2"/>
    <w:basedOn w:val="Normal"/>
    <w:next w:val="Normal"/>
    <w:autoRedefine/>
    <w:uiPriority w:val="39"/>
    <w:unhideWhenUsed/>
    <w:rsid w:val="00B56277"/>
    <w:pPr>
      <w:tabs>
        <w:tab w:val="left" w:pos="720"/>
        <w:tab w:val="right" w:pos="8296"/>
      </w:tabs>
      <w:spacing w:after="100"/>
    </w:pPr>
  </w:style>
  <w:style w:type="paragraph" w:styleId="TOC3">
    <w:name w:val="toc 3"/>
    <w:basedOn w:val="Normal"/>
    <w:next w:val="Normal"/>
    <w:autoRedefine/>
    <w:uiPriority w:val="39"/>
    <w:unhideWhenUsed/>
    <w:rsid w:val="00B56277"/>
    <w:pPr>
      <w:spacing w:after="100" w:line="276" w:lineRule="auto"/>
      <w:ind w:left="737"/>
    </w:pPr>
  </w:style>
  <w:style w:type="paragraph" w:styleId="TableofFigures">
    <w:name w:val="table of figures"/>
    <w:basedOn w:val="Normal"/>
    <w:next w:val="Normal"/>
    <w:uiPriority w:val="99"/>
    <w:unhideWhenUsed/>
    <w:rsid w:val="004C70D0"/>
    <w:pPr>
      <w:spacing w:after="0"/>
    </w:pPr>
  </w:style>
  <w:style w:type="paragraph" w:styleId="NormalWeb">
    <w:name w:val="Normal (Web)"/>
    <w:basedOn w:val="Normal"/>
    <w:uiPriority w:val="99"/>
    <w:unhideWhenUsed/>
    <w:rsid w:val="005C0C61"/>
    <w:pPr>
      <w:spacing w:beforeAutospacing="1" w:after="100" w:afterAutospacing="1" w:line="240" w:lineRule="auto"/>
      <w:jc w:val="left"/>
    </w:pPr>
    <w:rPr>
      <w:rFonts w:eastAsia="Times New Roman" w:cs="Times New Roman"/>
      <w:kern w:val="0"/>
      <w:szCs w:val="24"/>
      <w:lang w:eastAsia="en-GB"/>
      <w14:ligatures w14:val="none"/>
    </w:rPr>
  </w:style>
  <w:style w:type="paragraph" w:styleId="ListParagraph">
    <w:name w:val="List Paragraph"/>
    <w:basedOn w:val="Normal"/>
    <w:uiPriority w:val="34"/>
    <w:qFormat/>
    <w:rsid w:val="005C0C61"/>
    <w:pPr>
      <w:ind w:left="720"/>
      <w:contextualSpacing/>
    </w:pPr>
  </w:style>
  <w:style w:type="paragraph" w:styleId="Bibliography">
    <w:name w:val="Bibliography"/>
    <w:basedOn w:val="Normal"/>
    <w:next w:val="Normal"/>
    <w:uiPriority w:val="37"/>
    <w:unhideWhenUsed/>
    <w:rsid w:val="00E36A2D"/>
    <w:pPr>
      <w:spacing w:after="0" w:line="480" w:lineRule="auto"/>
      <w:ind w:left="720" w:hanging="720"/>
    </w:pPr>
  </w:style>
  <w:style w:type="character" w:styleId="PageNumber">
    <w:name w:val="page number"/>
    <w:basedOn w:val="DefaultParagraphFont"/>
    <w:uiPriority w:val="99"/>
    <w:semiHidden/>
    <w:unhideWhenUsed/>
    <w:rsid w:val="00923482"/>
  </w:style>
  <w:style w:type="character" w:customStyle="1" w:styleId="Heading4Char">
    <w:name w:val="Heading 4 Char"/>
    <w:basedOn w:val="DefaultParagraphFont"/>
    <w:link w:val="Heading4"/>
    <w:uiPriority w:val="9"/>
    <w:semiHidden/>
    <w:rsid w:val="002537F7"/>
    <w:rPr>
      <w:rFonts w:asciiTheme="majorHAnsi" w:eastAsiaTheme="majorEastAsia" w:hAnsiTheme="majorHAnsi" w:cstheme="majorBidi"/>
      <w:i/>
      <w:iCs/>
      <w:color w:val="2F5496" w:themeColor="accent1" w:themeShade="BF"/>
      <w:sz w:val="24"/>
    </w:rPr>
  </w:style>
  <w:style w:type="numbering" w:customStyle="1" w:styleId="CurrentList1">
    <w:name w:val="Current List1"/>
    <w:uiPriority w:val="99"/>
    <w:rsid w:val="0042772A"/>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728491">
      <w:bodyDiv w:val="1"/>
      <w:marLeft w:val="0"/>
      <w:marRight w:val="0"/>
      <w:marTop w:val="0"/>
      <w:marBottom w:val="0"/>
      <w:divBdr>
        <w:top w:val="none" w:sz="0" w:space="0" w:color="auto"/>
        <w:left w:val="none" w:sz="0" w:space="0" w:color="auto"/>
        <w:bottom w:val="none" w:sz="0" w:space="0" w:color="auto"/>
        <w:right w:val="none" w:sz="0" w:space="0" w:color="auto"/>
      </w:divBdr>
      <w:divsChild>
        <w:div w:id="1649438928">
          <w:marLeft w:val="0"/>
          <w:marRight w:val="0"/>
          <w:marTop w:val="0"/>
          <w:marBottom w:val="0"/>
          <w:divBdr>
            <w:top w:val="none" w:sz="0" w:space="0" w:color="auto"/>
            <w:left w:val="none" w:sz="0" w:space="0" w:color="auto"/>
            <w:bottom w:val="none" w:sz="0" w:space="0" w:color="auto"/>
            <w:right w:val="none" w:sz="0" w:space="0" w:color="auto"/>
          </w:divBdr>
          <w:divsChild>
            <w:div w:id="12544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5624">
      <w:bodyDiv w:val="1"/>
      <w:marLeft w:val="0"/>
      <w:marRight w:val="0"/>
      <w:marTop w:val="0"/>
      <w:marBottom w:val="0"/>
      <w:divBdr>
        <w:top w:val="none" w:sz="0" w:space="0" w:color="auto"/>
        <w:left w:val="none" w:sz="0" w:space="0" w:color="auto"/>
        <w:bottom w:val="none" w:sz="0" w:space="0" w:color="auto"/>
        <w:right w:val="none" w:sz="0" w:space="0" w:color="auto"/>
      </w:divBdr>
      <w:divsChild>
        <w:div w:id="1812863969">
          <w:marLeft w:val="0"/>
          <w:marRight w:val="0"/>
          <w:marTop w:val="0"/>
          <w:marBottom w:val="0"/>
          <w:divBdr>
            <w:top w:val="none" w:sz="0" w:space="0" w:color="auto"/>
            <w:left w:val="none" w:sz="0" w:space="0" w:color="auto"/>
            <w:bottom w:val="none" w:sz="0" w:space="0" w:color="auto"/>
            <w:right w:val="none" w:sz="0" w:space="0" w:color="auto"/>
          </w:divBdr>
          <w:divsChild>
            <w:div w:id="1590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41235">
      <w:bodyDiv w:val="1"/>
      <w:marLeft w:val="0"/>
      <w:marRight w:val="0"/>
      <w:marTop w:val="0"/>
      <w:marBottom w:val="0"/>
      <w:divBdr>
        <w:top w:val="none" w:sz="0" w:space="0" w:color="auto"/>
        <w:left w:val="none" w:sz="0" w:space="0" w:color="auto"/>
        <w:bottom w:val="none" w:sz="0" w:space="0" w:color="auto"/>
        <w:right w:val="none" w:sz="0" w:space="0" w:color="auto"/>
      </w:divBdr>
      <w:divsChild>
        <w:div w:id="697900578">
          <w:marLeft w:val="0"/>
          <w:marRight w:val="0"/>
          <w:marTop w:val="0"/>
          <w:marBottom w:val="0"/>
          <w:divBdr>
            <w:top w:val="none" w:sz="0" w:space="0" w:color="auto"/>
            <w:left w:val="none" w:sz="0" w:space="0" w:color="auto"/>
            <w:bottom w:val="none" w:sz="0" w:space="0" w:color="auto"/>
            <w:right w:val="none" w:sz="0" w:space="0" w:color="auto"/>
          </w:divBdr>
          <w:divsChild>
            <w:div w:id="12003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5395">
      <w:bodyDiv w:val="1"/>
      <w:marLeft w:val="0"/>
      <w:marRight w:val="0"/>
      <w:marTop w:val="0"/>
      <w:marBottom w:val="0"/>
      <w:divBdr>
        <w:top w:val="none" w:sz="0" w:space="0" w:color="auto"/>
        <w:left w:val="none" w:sz="0" w:space="0" w:color="auto"/>
        <w:bottom w:val="none" w:sz="0" w:space="0" w:color="auto"/>
        <w:right w:val="none" w:sz="0" w:space="0" w:color="auto"/>
      </w:divBdr>
      <w:divsChild>
        <w:div w:id="1362316357">
          <w:marLeft w:val="0"/>
          <w:marRight w:val="0"/>
          <w:marTop w:val="0"/>
          <w:marBottom w:val="0"/>
          <w:divBdr>
            <w:top w:val="none" w:sz="0" w:space="0" w:color="auto"/>
            <w:left w:val="none" w:sz="0" w:space="0" w:color="auto"/>
            <w:bottom w:val="none" w:sz="0" w:space="0" w:color="auto"/>
            <w:right w:val="none" w:sz="0" w:space="0" w:color="auto"/>
          </w:divBdr>
          <w:divsChild>
            <w:div w:id="3942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3824">
      <w:bodyDiv w:val="1"/>
      <w:marLeft w:val="0"/>
      <w:marRight w:val="0"/>
      <w:marTop w:val="0"/>
      <w:marBottom w:val="0"/>
      <w:divBdr>
        <w:top w:val="none" w:sz="0" w:space="0" w:color="auto"/>
        <w:left w:val="none" w:sz="0" w:space="0" w:color="auto"/>
        <w:bottom w:val="none" w:sz="0" w:space="0" w:color="auto"/>
        <w:right w:val="none" w:sz="0" w:space="0" w:color="auto"/>
      </w:divBdr>
      <w:divsChild>
        <w:div w:id="1143083113">
          <w:marLeft w:val="0"/>
          <w:marRight w:val="0"/>
          <w:marTop w:val="0"/>
          <w:marBottom w:val="0"/>
          <w:divBdr>
            <w:top w:val="none" w:sz="0" w:space="0" w:color="auto"/>
            <w:left w:val="none" w:sz="0" w:space="0" w:color="auto"/>
            <w:bottom w:val="none" w:sz="0" w:space="0" w:color="auto"/>
            <w:right w:val="none" w:sz="0" w:space="0" w:color="auto"/>
          </w:divBdr>
          <w:divsChild>
            <w:div w:id="9637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6698">
      <w:bodyDiv w:val="1"/>
      <w:marLeft w:val="0"/>
      <w:marRight w:val="0"/>
      <w:marTop w:val="0"/>
      <w:marBottom w:val="0"/>
      <w:divBdr>
        <w:top w:val="none" w:sz="0" w:space="0" w:color="auto"/>
        <w:left w:val="none" w:sz="0" w:space="0" w:color="auto"/>
        <w:bottom w:val="none" w:sz="0" w:space="0" w:color="auto"/>
        <w:right w:val="none" w:sz="0" w:space="0" w:color="auto"/>
      </w:divBdr>
      <w:divsChild>
        <w:div w:id="1257404345">
          <w:marLeft w:val="0"/>
          <w:marRight w:val="0"/>
          <w:marTop w:val="0"/>
          <w:marBottom w:val="0"/>
          <w:divBdr>
            <w:top w:val="none" w:sz="0" w:space="0" w:color="auto"/>
            <w:left w:val="none" w:sz="0" w:space="0" w:color="auto"/>
            <w:bottom w:val="none" w:sz="0" w:space="0" w:color="auto"/>
            <w:right w:val="none" w:sz="0" w:space="0" w:color="auto"/>
          </w:divBdr>
          <w:divsChild>
            <w:div w:id="10928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6169">
      <w:bodyDiv w:val="1"/>
      <w:marLeft w:val="0"/>
      <w:marRight w:val="0"/>
      <w:marTop w:val="0"/>
      <w:marBottom w:val="0"/>
      <w:divBdr>
        <w:top w:val="none" w:sz="0" w:space="0" w:color="auto"/>
        <w:left w:val="none" w:sz="0" w:space="0" w:color="auto"/>
        <w:bottom w:val="none" w:sz="0" w:space="0" w:color="auto"/>
        <w:right w:val="none" w:sz="0" w:space="0" w:color="auto"/>
      </w:divBdr>
      <w:divsChild>
        <w:div w:id="2033338177">
          <w:marLeft w:val="0"/>
          <w:marRight w:val="0"/>
          <w:marTop w:val="0"/>
          <w:marBottom w:val="0"/>
          <w:divBdr>
            <w:top w:val="none" w:sz="0" w:space="0" w:color="auto"/>
            <w:left w:val="none" w:sz="0" w:space="0" w:color="auto"/>
            <w:bottom w:val="none" w:sz="0" w:space="0" w:color="auto"/>
            <w:right w:val="none" w:sz="0" w:space="0" w:color="auto"/>
          </w:divBdr>
          <w:divsChild>
            <w:div w:id="100173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5955">
      <w:bodyDiv w:val="1"/>
      <w:marLeft w:val="0"/>
      <w:marRight w:val="0"/>
      <w:marTop w:val="0"/>
      <w:marBottom w:val="0"/>
      <w:divBdr>
        <w:top w:val="none" w:sz="0" w:space="0" w:color="auto"/>
        <w:left w:val="none" w:sz="0" w:space="0" w:color="auto"/>
        <w:bottom w:val="none" w:sz="0" w:space="0" w:color="auto"/>
        <w:right w:val="none" w:sz="0" w:space="0" w:color="auto"/>
      </w:divBdr>
      <w:divsChild>
        <w:div w:id="1940485430">
          <w:marLeft w:val="0"/>
          <w:marRight w:val="0"/>
          <w:marTop w:val="0"/>
          <w:marBottom w:val="0"/>
          <w:divBdr>
            <w:top w:val="none" w:sz="0" w:space="0" w:color="auto"/>
            <w:left w:val="none" w:sz="0" w:space="0" w:color="auto"/>
            <w:bottom w:val="none" w:sz="0" w:space="0" w:color="auto"/>
            <w:right w:val="none" w:sz="0" w:space="0" w:color="auto"/>
          </w:divBdr>
          <w:divsChild>
            <w:div w:id="20605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67339">
      <w:bodyDiv w:val="1"/>
      <w:marLeft w:val="0"/>
      <w:marRight w:val="0"/>
      <w:marTop w:val="0"/>
      <w:marBottom w:val="0"/>
      <w:divBdr>
        <w:top w:val="none" w:sz="0" w:space="0" w:color="auto"/>
        <w:left w:val="none" w:sz="0" w:space="0" w:color="auto"/>
        <w:bottom w:val="none" w:sz="0" w:space="0" w:color="auto"/>
        <w:right w:val="none" w:sz="0" w:space="0" w:color="auto"/>
      </w:divBdr>
      <w:divsChild>
        <w:div w:id="1522277759">
          <w:marLeft w:val="0"/>
          <w:marRight w:val="0"/>
          <w:marTop w:val="0"/>
          <w:marBottom w:val="0"/>
          <w:divBdr>
            <w:top w:val="none" w:sz="0" w:space="0" w:color="auto"/>
            <w:left w:val="none" w:sz="0" w:space="0" w:color="auto"/>
            <w:bottom w:val="none" w:sz="0" w:space="0" w:color="auto"/>
            <w:right w:val="none" w:sz="0" w:space="0" w:color="auto"/>
          </w:divBdr>
          <w:divsChild>
            <w:div w:id="5245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0330">
      <w:bodyDiv w:val="1"/>
      <w:marLeft w:val="0"/>
      <w:marRight w:val="0"/>
      <w:marTop w:val="0"/>
      <w:marBottom w:val="0"/>
      <w:divBdr>
        <w:top w:val="none" w:sz="0" w:space="0" w:color="auto"/>
        <w:left w:val="none" w:sz="0" w:space="0" w:color="auto"/>
        <w:bottom w:val="none" w:sz="0" w:space="0" w:color="auto"/>
        <w:right w:val="none" w:sz="0" w:space="0" w:color="auto"/>
      </w:divBdr>
      <w:divsChild>
        <w:div w:id="269092673">
          <w:marLeft w:val="0"/>
          <w:marRight w:val="0"/>
          <w:marTop w:val="0"/>
          <w:marBottom w:val="0"/>
          <w:divBdr>
            <w:top w:val="none" w:sz="0" w:space="0" w:color="auto"/>
            <w:left w:val="none" w:sz="0" w:space="0" w:color="auto"/>
            <w:bottom w:val="none" w:sz="0" w:space="0" w:color="auto"/>
            <w:right w:val="none" w:sz="0" w:space="0" w:color="auto"/>
          </w:divBdr>
          <w:divsChild>
            <w:div w:id="733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64308">
      <w:bodyDiv w:val="1"/>
      <w:marLeft w:val="0"/>
      <w:marRight w:val="0"/>
      <w:marTop w:val="0"/>
      <w:marBottom w:val="0"/>
      <w:divBdr>
        <w:top w:val="none" w:sz="0" w:space="0" w:color="auto"/>
        <w:left w:val="none" w:sz="0" w:space="0" w:color="auto"/>
        <w:bottom w:val="none" w:sz="0" w:space="0" w:color="auto"/>
        <w:right w:val="none" w:sz="0" w:space="0" w:color="auto"/>
      </w:divBdr>
      <w:divsChild>
        <w:div w:id="882787625">
          <w:marLeft w:val="0"/>
          <w:marRight w:val="0"/>
          <w:marTop w:val="0"/>
          <w:marBottom w:val="0"/>
          <w:divBdr>
            <w:top w:val="none" w:sz="0" w:space="0" w:color="auto"/>
            <w:left w:val="none" w:sz="0" w:space="0" w:color="auto"/>
            <w:bottom w:val="none" w:sz="0" w:space="0" w:color="auto"/>
            <w:right w:val="none" w:sz="0" w:space="0" w:color="auto"/>
          </w:divBdr>
          <w:divsChild>
            <w:div w:id="11333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94237">
      <w:bodyDiv w:val="1"/>
      <w:marLeft w:val="0"/>
      <w:marRight w:val="0"/>
      <w:marTop w:val="0"/>
      <w:marBottom w:val="0"/>
      <w:divBdr>
        <w:top w:val="none" w:sz="0" w:space="0" w:color="auto"/>
        <w:left w:val="none" w:sz="0" w:space="0" w:color="auto"/>
        <w:bottom w:val="none" w:sz="0" w:space="0" w:color="auto"/>
        <w:right w:val="none" w:sz="0" w:space="0" w:color="auto"/>
      </w:divBdr>
      <w:divsChild>
        <w:div w:id="1707876560">
          <w:marLeft w:val="0"/>
          <w:marRight w:val="0"/>
          <w:marTop w:val="0"/>
          <w:marBottom w:val="0"/>
          <w:divBdr>
            <w:top w:val="none" w:sz="0" w:space="0" w:color="auto"/>
            <w:left w:val="none" w:sz="0" w:space="0" w:color="auto"/>
            <w:bottom w:val="none" w:sz="0" w:space="0" w:color="auto"/>
            <w:right w:val="none" w:sz="0" w:space="0" w:color="auto"/>
          </w:divBdr>
          <w:divsChild>
            <w:div w:id="9259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4992">
      <w:bodyDiv w:val="1"/>
      <w:marLeft w:val="0"/>
      <w:marRight w:val="0"/>
      <w:marTop w:val="0"/>
      <w:marBottom w:val="0"/>
      <w:divBdr>
        <w:top w:val="none" w:sz="0" w:space="0" w:color="auto"/>
        <w:left w:val="none" w:sz="0" w:space="0" w:color="auto"/>
        <w:bottom w:val="none" w:sz="0" w:space="0" w:color="auto"/>
        <w:right w:val="none" w:sz="0" w:space="0" w:color="auto"/>
      </w:divBdr>
      <w:divsChild>
        <w:div w:id="1801149158">
          <w:marLeft w:val="0"/>
          <w:marRight w:val="0"/>
          <w:marTop w:val="0"/>
          <w:marBottom w:val="0"/>
          <w:divBdr>
            <w:top w:val="none" w:sz="0" w:space="0" w:color="auto"/>
            <w:left w:val="none" w:sz="0" w:space="0" w:color="auto"/>
            <w:bottom w:val="none" w:sz="0" w:space="0" w:color="auto"/>
            <w:right w:val="none" w:sz="0" w:space="0" w:color="auto"/>
          </w:divBdr>
          <w:divsChild>
            <w:div w:id="9652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0211">
      <w:bodyDiv w:val="1"/>
      <w:marLeft w:val="0"/>
      <w:marRight w:val="0"/>
      <w:marTop w:val="0"/>
      <w:marBottom w:val="0"/>
      <w:divBdr>
        <w:top w:val="none" w:sz="0" w:space="0" w:color="auto"/>
        <w:left w:val="none" w:sz="0" w:space="0" w:color="auto"/>
        <w:bottom w:val="none" w:sz="0" w:space="0" w:color="auto"/>
        <w:right w:val="none" w:sz="0" w:space="0" w:color="auto"/>
      </w:divBdr>
      <w:divsChild>
        <w:div w:id="355932024">
          <w:marLeft w:val="0"/>
          <w:marRight w:val="0"/>
          <w:marTop w:val="0"/>
          <w:marBottom w:val="0"/>
          <w:divBdr>
            <w:top w:val="none" w:sz="0" w:space="0" w:color="auto"/>
            <w:left w:val="none" w:sz="0" w:space="0" w:color="auto"/>
            <w:bottom w:val="none" w:sz="0" w:space="0" w:color="auto"/>
            <w:right w:val="none" w:sz="0" w:space="0" w:color="auto"/>
          </w:divBdr>
          <w:divsChild>
            <w:div w:id="191215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3375">
      <w:bodyDiv w:val="1"/>
      <w:marLeft w:val="0"/>
      <w:marRight w:val="0"/>
      <w:marTop w:val="0"/>
      <w:marBottom w:val="0"/>
      <w:divBdr>
        <w:top w:val="none" w:sz="0" w:space="0" w:color="auto"/>
        <w:left w:val="none" w:sz="0" w:space="0" w:color="auto"/>
        <w:bottom w:val="none" w:sz="0" w:space="0" w:color="auto"/>
        <w:right w:val="none" w:sz="0" w:space="0" w:color="auto"/>
      </w:divBdr>
      <w:divsChild>
        <w:div w:id="1696689923">
          <w:marLeft w:val="0"/>
          <w:marRight w:val="0"/>
          <w:marTop w:val="0"/>
          <w:marBottom w:val="0"/>
          <w:divBdr>
            <w:top w:val="none" w:sz="0" w:space="0" w:color="auto"/>
            <w:left w:val="none" w:sz="0" w:space="0" w:color="auto"/>
            <w:bottom w:val="none" w:sz="0" w:space="0" w:color="auto"/>
            <w:right w:val="none" w:sz="0" w:space="0" w:color="auto"/>
          </w:divBdr>
          <w:divsChild>
            <w:div w:id="5326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2781">
      <w:bodyDiv w:val="1"/>
      <w:marLeft w:val="0"/>
      <w:marRight w:val="0"/>
      <w:marTop w:val="0"/>
      <w:marBottom w:val="0"/>
      <w:divBdr>
        <w:top w:val="none" w:sz="0" w:space="0" w:color="auto"/>
        <w:left w:val="none" w:sz="0" w:space="0" w:color="auto"/>
        <w:bottom w:val="none" w:sz="0" w:space="0" w:color="auto"/>
        <w:right w:val="none" w:sz="0" w:space="0" w:color="auto"/>
      </w:divBdr>
      <w:divsChild>
        <w:div w:id="590964973">
          <w:marLeft w:val="0"/>
          <w:marRight w:val="0"/>
          <w:marTop w:val="0"/>
          <w:marBottom w:val="0"/>
          <w:divBdr>
            <w:top w:val="none" w:sz="0" w:space="0" w:color="auto"/>
            <w:left w:val="none" w:sz="0" w:space="0" w:color="auto"/>
            <w:bottom w:val="none" w:sz="0" w:space="0" w:color="auto"/>
            <w:right w:val="none" w:sz="0" w:space="0" w:color="auto"/>
          </w:divBdr>
          <w:divsChild>
            <w:div w:id="6482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1894">
      <w:bodyDiv w:val="1"/>
      <w:marLeft w:val="0"/>
      <w:marRight w:val="0"/>
      <w:marTop w:val="0"/>
      <w:marBottom w:val="0"/>
      <w:divBdr>
        <w:top w:val="none" w:sz="0" w:space="0" w:color="auto"/>
        <w:left w:val="none" w:sz="0" w:space="0" w:color="auto"/>
        <w:bottom w:val="none" w:sz="0" w:space="0" w:color="auto"/>
        <w:right w:val="none" w:sz="0" w:space="0" w:color="auto"/>
      </w:divBdr>
      <w:divsChild>
        <w:div w:id="548653">
          <w:marLeft w:val="0"/>
          <w:marRight w:val="0"/>
          <w:marTop w:val="0"/>
          <w:marBottom w:val="0"/>
          <w:divBdr>
            <w:top w:val="none" w:sz="0" w:space="0" w:color="auto"/>
            <w:left w:val="none" w:sz="0" w:space="0" w:color="auto"/>
            <w:bottom w:val="none" w:sz="0" w:space="0" w:color="auto"/>
            <w:right w:val="none" w:sz="0" w:space="0" w:color="auto"/>
          </w:divBdr>
          <w:divsChild>
            <w:div w:id="60477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3826">
      <w:bodyDiv w:val="1"/>
      <w:marLeft w:val="0"/>
      <w:marRight w:val="0"/>
      <w:marTop w:val="0"/>
      <w:marBottom w:val="0"/>
      <w:divBdr>
        <w:top w:val="none" w:sz="0" w:space="0" w:color="auto"/>
        <w:left w:val="none" w:sz="0" w:space="0" w:color="auto"/>
        <w:bottom w:val="none" w:sz="0" w:space="0" w:color="auto"/>
        <w:right w:val="none" w:sz="0" w:space="0" w:color="auto"/>
      </w:divBdr>
      <w:divsChild>
        <w:div w:id="5986156">
          <w:marLeft w:val="0"/>
          <w:marRight w:val="0"/>
          <w:marTop w:val="0"/>
          <w:marBottom w:val="0"/>
          <w:divBdr>
            <w:top w:val="none" w:sz="0" w:space="0" w:color="auto"/>
            <w:left w:val="none" w:sz="0" w:space="0" w:color="auto"/>
            <w:bottom w:val="none" w:sz="0" w:space="0" w:color="auto"/>
            <w:right w:val="none" w:sz="0" w:space="0" w:color="auto"/>
          </w:divBdr>
          <w:divsChild>
            <w:div w:id="20111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0498">
      <w:bodyDiv w:val="1"/>
      <w:marLeft w:val="0"/>
      <w:marRight w:val="0"/>
      <w:marTop w:val="0"/>
      <w:marBottom w:val="0"/>
      <w:divBdr>
        <w:top w:val="none" w:sz="0" w:space="0" w:color="auto"/>
        <w:left w:val="none" w:sz="0" w:space="0" w:color="auto"/>
        <w:bottom w:val="none" w:sz="0" w:space="0" w:color="auto"/>
        <w:right w:val="none" w:sz="0" w:space="0" w:color="auto"/>
      </w:divBdr>
      <w:divsChild>
        <w:div w:id="719746199">
          <w:marLeft w:val="0"/>
          <w:marRight w:val="0"/>
          <w:marTop w:val="0"/>
          <w:marBottom w:val="0"/>
          <w:divBdr>
            <w:top w:val="none" w:sz="0" w:space="0" w:color="auto"/>
            <w:left w:val="none" w:sz="0" w:space="0" w:color="auto"/>
            <w:bottom w:val="none" w:sz="0" w:space="0" w:color="auto"/>
            <w:right w:val="none" w:sz="0" w:space="0" w:color="auto"/>
          </w:divBdr>
          <w:divsChild>
            <w:div w:id="9332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446">
      <w:bodyDiv w:val="1"/>
      <w:marLeft w:val="0"/>
      <w:marRight w:val="0"/>
      <w:marTop w:val="0"/>
      <w:marBottom w:val="0"/>
      <w:divBdr>
        <w:top w:val="none" w:sz="0" w:space="0" w:color="auto"/>
        <w:left w:val="none" w:sz="0" w:space="0" w:color="auto"/>
        <w:bottom w:val="none" w:sz="0" w:space="0" w:color="auto"/>
        <w:right w:val="none" w:sz="0" w:space="0" w:color="auto"/>
      </w:divBdr>
      <w:divsChild>
        <w:div w:id="288898535">
          <w:marLeft w:val="0"/>
          <w:marRight w:val="0"/>
          <w:marTop w:val="0"/>
          <w:marBottom w:val="0"/>
          <w:divBdr>
            <w:top w:val="none" w:sz="0" w:space="0" w:color="auto"/>
            <w:left w:val="none" w:sz="0" w:space="0" w:color="auto"/>
            <w:bottom w:val="none" w:sz="0" w:space="0" w:color="auto"/>
            <w:right w:val="none" w:sz="0" w:space="0" w:color="auto"/>
          </w:divBdr>
          <w:divsChild>
            <w:div w:id="16343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134">
      <w:bodyDiv w:val="1"/>
      <w:marLeft w:val="0"/>
      <w:marRight w:val="0"/>
      <w:marTop w:val="0"/>
      <w:marBottom w:val="0"/>
      <w:divBdr>
        <w:top w:val="none" w:sz="0" w:space="0" w:color="auto"/>
        <w:left w:val="none" w:sz="0" w:space="0" w:color="auto"/>
        <w:bottom w:val="none" w:sz="0" w:space="0" w:color="auto"/>
        <w:right w:val="none" w:sz="0" w:space="0" w:color="auto"/>
      </w:divBdr>
      <w:divsChild>
        <w:div w:id="1618561843">
          <w:marLeft w:val="0"/>
          <w:marRight w:val="0"/>
          <w:marTop w:val="0"/>
          <w:marBottom w:val="0"/>
          <w:divBdr>
            <w:top w:val="none" w:sz="0" w:space="0" w:color="auto"/>
            <w:left w:val="none" w:sz="0" w:space="0" w:color="auto"/>
            <w:bottom w:val="none" w:sz="0" w:space="0" w:color="auto"/>
            <w:right w:val="none" w:sz="0" w:space="0" w:color="auto"/>
          </w:divBdr>
          <w:divsChild>
            <w:div w:id="15430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269">
      <w:bodyDiv w:val="1"/>
      <w:marLeft w:val="0"/>
      <w:marRight w:val="0"/>
      <w:marTop w:val="0"/>
      <w:marBottom w:val="0"/>
      <w:divBdr>
        <w:top w:val="none" w:sz="0" w:space="0" w:color="auto"/>
        <w:left w:val="none" w:sz="0" w:space="0" w:color="auto"/>
        <w:bottom w:val="none" w:sz="0" w:space="0" w:color="auto"/>
        <w:right w:val="none" w:sz="0" w:space="0" w:color="auto"/>
      </w:divBdr>
      <w:divsChild>
        <w:div w:id="688145252">
          <w:marLeft w:val="0"/>
          <w:marRight w:val="0"/>
          <w:marTop w:val="0"/>
          <w:marBottom w:val="0"/>
          <w:divBdr>
            <w:top w:val="none" w:sz="0" w:space="0" w:color="auto"/>
            <w:left w:val="none" w:sz="0" w:space="0" w:color="auto"/>
            <w:bottom w:val="none" w:sz="0" w:space="0" w:color="auto"/>
            <w:right w:val="none" w:sz="0" w:space="0" w:color="auto"/>
          </w:divBdr>
          <w:divsChild>
            <w:div w:id="19611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0522">
      <w:bodyDiv w:val="1"/>
      <w:marLeft w:val="0"/>
      <w:marRight w:val="0"/>
      <w:marTop w:val="0"/>
      <w:marBottom w:val="0"/>
      <w:divBdr>
        <w:top w:val="none" w:sz="0" w:space="0" w:color="auto"/>
        <w:left w:val="none" w:sz="0" w:space="0" w:color="auto"/>
        <w:bottom w:val="none" w:sz="0" w:space="0" w:color="auto"/>
        <w:right w:val="none" w:sz="0" w:space="0" w:color="auto"/>
      </w:divBdr>
      <w:divsChild>
        <w:div w:id="83382991">
          <w:marLeft w:val="0"/>
          <w:marRight w:val="0"/>
          <w:marTop w:val="0"/>
          <w:marBottom w:val="0"/>
          <w:divBdr>
            <w:top w:val="none" w:sz="0" w:space="0" w:color="auto"/>
            <w:left w:val="none" w:sz="0" w:space="0" w:color="auto"/>
            <w:bottom w:val="none" w:sz="0" w:space="0" w:color="auto"/>
            <w:right w:val="none" w:sz="0" w:space="0" w:color="auto"/>
          </w:divBdr>
          <w:divsChild>
            <w:div w:id="3991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7651">
      <w:bodyDiv w:val="1"/>
      <w:marLeft w:val="0"/>
      <w:marRight w:val="0"/>
      <w:marTop w:val="0"/>
      <w:marBottom w:val="0"/>
      <w:divBdr>
        <w:top w:val="none" w:sz="0" w:space="0" w:color="auto"/>
        <w:left w:val="none" w:sz="0" w:space="0" w:color="auto"/>
        <w:bottom w:val="none" w:sz="0" w:space="0" w:color="auto"/>
        <w:right w:val="none" w:sz="0" w:space="0" w:color="auto"/>
      </w:divBdr>
      <w:divsChild>
        <w:div w:id="1712682562">
          <w:marLeft w:val="0"/>
          <w:marRight w:val="0"/>
          <w:marTop w:val="0"/>
          <w:marBottom w:val="0"/>
          <w:divBdr>
            <w:top w:val="none" w:sz="0" w:space="0" w:color="auto"/>
            <w:left w:val="none" w:sz="0" w:space="0" w:color="auto"/>
            <w:bottom w:val="none" w:sz="0" w:space="0" w:color="auto"/>
            <w:right w:val="none" w:sz="0" w:space="0" w:color="auto"/>
          </w:divBdr>
          <w:divsChild>
            <w:div w:id="3598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zotero.org/google-docs/?xc8rb3"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C990BBB-1C13-4601-9A7D-61312379253E}">
  <we:reference id="wa104382081" version="1.55.1.0" store="en-US" storeType="OMEX"/>
  <we:alternateReferences>
    <we:reference id="wa104382081" version="1.55.1.0" store="en-US" storeType="OMEX"/>
  </we:alternateReferences>
  <we:properties>
    <we:property name="MENDELEY_CITATIONS" value="[{&quot;citationID&quot;:&quot;MENDELEY_CITATION_15f27d77-a55f-4c17-b872-5c7b07af1798&quot;,&quot;properties&quot;:{&quot;noteIndex&quot;:0},&quot;isEdited&quot;:false,&quot;manualOverride&quot;:{&quot;isManuallyOverridden&quot;:false,&quot;citeprocText&quot;:&quot;(Qian et al., 2009)&quot;,&quot;manualOverrideText&quot;:&quot;&quot;},&quot;citationTag&quot;:&quot;MENDELEY_CITATION_v3_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&quot;,&quot;citationItems&quot;:[{&quot;id&quot;:&quot;24362d10-7c88-311f-9f26-b960c2b20c0b&quot;,&quot;itemData&quot;:{&quot;type&quot;:&quot;article-journal&quot;,&quot;id&quot;:&quot;24362d10-7c88-311f-9f26-b960c2b20c0b&quot;,&quot;title&quot;:&quot;Cloud computing: An overview&quot;,&quot;author&quot;:[{&quot;family&quot;:&quot;Qian&quot;,&quot;given&quot;:&quot;Ling&quot;,&quot;parse-names&quot;:false,&quot;dropping-particle&quot;:&quot;&quot;,&quot;non-dropping-particle&quot;:&quot;&quot;},{&quot;family&quot;:&quot;Luo&quot;,&quot;given&quot;:&quot;Zhiguo&quot;,&quot;parse-names&quot;:false,&quot;dropping-particle&quot;:&quot;&quot;,&quot;non-dropping-particle&quot;:&quot;&quot;},{&quot;family&quot;:&quot;Du&quot;,&quot;given&quot;:&quot;Yujian&quot;,&quot;parse-names&quot;:false,&quot;dropping-particle&quot;:&quot;&quot;,&quot;non-dropping-particle&quot;:&quot;&quot;},{&quot;family&quot;:&quot;Guo&quot;,&quot;given&quot;:&quot;Leitao&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4,14]]},&quot;DOI&quot;:&quot;10.1007/978-3-642-10665-1_63/COVER&quot;,&quot;ISBN&quot;:&quot;3642106641&quot;,&quot;ISSN&quot;:&quot;03029743&quot;,&quot;URL&quot;:&quot;https://link.springer.com/chapter/10.1007/978-3-642-10665-1_63&quot;,&quot;issued&quot;:{&quot;date-parts&quot;:[[2009]]},&quot;page&quot;:&quot;626-631&quot;,&quot;abstract&quot;:&quot;In order to support the maximum number of user and elastic service with the minimum resource, the Internet service provider invented the cloud computing. within a few years, emerging cloud computing has became the hottest technology. From the publication of core papers by Google since 2003 to the commercialization of Amazon EC2 in 2006, and to the service offering of AT&amp;T Synaptic Hosting, the cloud computing has been evolved from internal IT system to public service, from cost-saving tools to revenue generator, and from ISP to telecom. This paper introduces the concept, history, pros and cons of cloud computing as well as the value chain and standardization effort. © 2009 Springer-Verlag.&quot;,&quot;publisher&quot;:&quot;Springer, Berlin, Heidelberg&quot;,&quot;volume&quot;:&quot;5931 LNC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484EA54-2851-DB4C-AC5C-13191897C4F0}">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E2868-6B65-354D-A798-76AF95C6E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69</Pages>
  <Words>25548</Words>
  <Characters>145626</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170833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EZENWOKE AZUBUIKE ANSALEM</dc:creator>
  <cp:keywords/>
  <dc:description/>
  <cp:lastModifiedBy>FAITH OLUWAFISAYO OLANIRAN</cp:lastModifiedBy>
  <cp:revision>12</cp:revision>
  <dcterms:created xsi:type="dcterms:W3CDTF">2023-08-03T16:35:00Z</dcterms:created>
  <dcterms:modified xsi:type="dcterms:W3CDTF">2024-06-16T15:21:00Z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id="uJYxV4mN"/&gt;&lt;style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