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A5" w:rsidRPr="0017316B" w:rsidRDefault="0017316B">
      <w:pPr>
        <w:rPr>
          <w:b/>
          <w:sz w:val="24"/>
        </w:rPr>
      </w:pPr>
      <w:r w:rsidRPr="0017316B">
        <w:rPr>
          <w:b/>
          <w:sz w:val="24"/>
        </w:rPr>
        <w:t xml:space="preserve">Analysis for Problem </w:t>
      </w:r>
      <w:r>
        <w:rPr>
          <w:b/>
          <w:sz w:val="24"/>
        </w:rPr>
        <w:t>G</w:t>
      </w:r>
      <w:r w:rsidRPr="0017316B">
        <w:rPr>
          <w:b/>
          <w:sz w:val="24"/>
        </w:rPr>
        <w:t xml:space="preserve"> - Grid Pattern </w:t>
      </w:r>
    </w:p>
    <w:p w:rsidR="00373E33" w:rsidRPr="0017316B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7316B">
        <w:rPr>
          <w:rFonts w:eastAsia="Times New Roman" w:cstheme="minorHAnsi"/>
          <w:color w:val="222222"/>
          <w:sz w:val="24"/>
          <w:szCs w:val="24"/>
        </w:rPr>
        <w:t>This problem is about output formatting. </w:t>
      </w:r>
    </w:p>
    <w:p w:rsidR="00373E33" w:rsidRPr="0017316B" w:rsidRDefault="00373E33" w:rsidP="00373E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7316B">
        <w:rPr>
          <w:rFonts w:eastAsia="Times New Roman" w:cstheme="minorHAnsi"/>
          <w:color w:val="222222"/>
          <w:sz w:val="24"/>
          <w:szCs w:val="24"/>
        </w:rPr>
        <w:t>You just need to understand the input representation and translate it to the grid pattern as in the sample output.</w:t>
      </w: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73E33" w:rsidRPr="00373E33" w:rsidRDefault="00373E33" w:rsidP="00373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sectPr w:rsidR="00373E33" w:rsidRPr="0037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33"/>
    <w:rsid w:val="0017316B"/>
    <w:rsid w:val="00373E33"/>
    <w:rsid w:val="005814A5"/>
    <w:rsid w:val="007D0AB0"/>
    <w:rsid w:val="009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2</cp:revision>
  <dcterms:created xsi:type="dcterms:W3CDTF">2016-10-25T03:04:00Z</dcterms:created>
  <dcterms:modified xsi:type="dcterms:W3CDTF">2016-10-25T03:04:00Z</dcterms:modified>
</cp:coreProperties>
</file>