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D5C0" w14:textId="74962AB5" w:rsidR="000D65B0" w:rsidRDefault="000D65B0" w:rsidP="000D65B0">
      <w:pPr>
        <w:rPr>
          <w:rFonts w:ascii="Algerian" w:hAnsi="Algerian"/>
          <w:color w:val="EE0000"/>
          <w:sz w:val="32"/>
          <w:szCs w:val="32"/>
        </w:rPr>
      </w:pPr>
      <w:r w:rsidRPr="000D65B0">
        <w:rPr>
          <w:rFonts w:ascii="Algerian" w:hAnsi="Algerian"/>
          <w:color w:val="EE0000"/>
          <w:sz w:val="32"/>
          <w:szCs w:val="32"/>
        </w:rPr>
        <w:t xml:space="preserve">PROJECT </w:t>
      </w:r>
      <w:proofErr w:type="gramStart"/>
      <w:r w:rsidRPr="000D65B0">
        <w:rPr>
          <w:rFonts w:ascii="Algerian" w:hAnsi="Algerian"/>
          <w:color w:val="EE0000"/>
          <w:sz w:val="32"/>
          <w:szCs w:val="32"/>
        </w:rPr>
        <w:t>DOCUMENTATION :</w:t>
      </w:r>
      <w:proofErr w:type="gramEnd"/>
    </w:p>
    <w:p w14:paraId="76971A6C" w14:textId="77777777" w:rsidR="000D65B0" w:rsidRDefault="000D65B0" w:rsidP="000D65B0">
      <w:pPr>
        <w:rPr>
          <w:rFonts w:ascii="Algerian" w:hAnsi="Algerian"/>
          <w:color w:val="EE0000"/>
          <w:sz w:val="32"/>
          <w:szCs w:val="32"/>
        </w:rPr>
      </w:pPr>
    </w:p>
    <w:p w14:paraId="3C3CABC8" w14:textId="77777777" w:rsidR="000D65B0" w:rsidRPr="000D65B0" w:rsidRDefault="000D65B0" w:rsidP="000D65B0">
      <w:pPr>
        <w:rPr>
          <w:rFonts w:ascii="Algerian" w:hAnsi="Algerian"/>
          <w:b/>
          <w:bCs/>
          <w:color w:val="ED7D31" w:themeColor="accent2"/>
          <w:sz w:val="32"/>
          <w:szCs w:val="32"/>
        </w:rPr>
      </w:pPr>
      <w:r w:rsidRPr="000D65B0">
        <w:rPr>
          <w:rFonts w:ascii="Algerian" w:hAnsi="Algerian"/>
          <w:b/>
          <w:bCs/>
          <w:color w:val="ED7D31" w:themeColor="accent2"/>
          <w:sz w:val="32"/>
          <w:szCs w:val="32"/>
        </w:rPr>
        <w:t>1. Introduction</w:t>
      </w:r>
    </w:p>
    <w:p w14:paraId="7E96E368" w14:textId="77777777" w:rsidR="000D65B0" w:rsidRPr="000D65B0" w:rsidRDefault="000D65B0" w:rsidP="000D65B0">
      <w:p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In the modern digital landscape, standard password-based authentication systems are increasingly vulnerable to sophisticated cyber-attacks. This project implements an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Adaptive Authentication System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designed to protect user accounts through layered security controls. Unlike traditional systems, this application dynamically adjusts its security requirements based on real-time user behavior and perceived risk.</w:t>
      </w:r>
    </w:p>
    <w:p w14:paraId="7D9EFF1E" w14:textId="77777777" w:rsidR="000D65B0" w:rsidRPr="000D65B0" w:rsidRDefault="000D65B0" w:rsidP="000D65B0">
      <w:pPr>
        <w:rPr>
          <w:rFonts w:ascii="Algerian" w:hAnsi="Algerian"/>
          <w:b/>
          <w:bCs/>
          <w:color w:val="ED7D31" w:themeColor="accent2"/>
          <w:sz w:val="32"/>
          <w:szCs w:val="32"/>
        </w:rPr>
      </w:pPr>
      <w:r w:rsidRPr="000D65B0">
        <w:rPr>
          <w:rFonts w:ascii="Algerian" w:hAnsi="Algerian"/>
          <w:b/>
          <w:bCs/>
          <w:color w:val="ED7D31" w:themeColor="accent2"/>
          <w:sz w:val="32"/>
          <w:szCs w:val="32"/>
        </w:rPr>
        <w:t>2. Problem Statement</w:t>
      </w:r>
    </w:p>
    <w:p w14:paraId="57AE294B" w14:textId="77777777" w:rsidR="000D65B0" w:rsidRPr="000D65B0" w:rsidRDefault="000D65B0" w:rsidP="000D65B0">
      <w:p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>Standard login mechanisms face several critical threats:</w:t>
      </w:r>
    </w:p>
    <w:p w14:paraId="4F7304C7" w14:textId="77777777" w:rsidR="000D65B0" w:rsidRPr="000D65B0" w:rsidRDefault="000D65B0" w:rsidP="000D65B0">
      <w:pPr>
        <w:numPr>
          <w:ilvl w:val="0"/>
          <w:numId w:val="2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Brute Force Attacks: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Automated scripts trying thousands of password combinations.</w:t>
      </w:r>
    </w:p>
    <w:p w14:paraId="0A8B1AAA" w14:textId="77777777" w:rsidR="000D65B0" w:rsidRPr="000D65B0" w:rsidRDefault="000D65B0" w:rsidP="000D65B0">
      <w:pPr>
        <w:numPr>
          <w:ilvl w:val="0"/>
          <w:numId w:val="2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Replay Attacks: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Unauthorized reuse of intercepted authentication tokens or OTPs.</w:t>
      </w:r>
    </w:p>
    <w:p w14:paraId="158AB378" w14:textId="77777777" w:rsidR="000D65B0" w:rsidRPr="000D65B0" w:rsidRDefault="000D65B0" w:rsidP="000D65B0">
      <w:pPr>
        <w:numPr>
          <w:ilvl w:val="0"/>
          <w:numId w:val="2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Credential Guessing: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Lack of account lockout policies allows attackers unlimited attempts to guess credentials.</w:t>
      </w:r>
    </w:p>
    <w:p w14:paraId="0513AF8E" w14:textId="77777777" w:rsidR="000D65B0" w:rsidRPr="000D65B0" w:rsidRDefault="000D65B0" w:rsidP="000D65B0">
      <w:pPr>
        <w:numPr>
          <w:ilvl w:val="0"/>
          <w:numId w:val="2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Low Monitoring: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Traditional systems often fail to provide real-time risk analytics to administrators.</w:t>
      </w:r>
    </w:p>
    <w:p w14:paraId="5F428D76" w14:textId="77777777" w:rsidR="000D65B0" w:rsidRPr="000D65B0" w:rsidRDefault="000D65B0" w:rsidP="000D65B0">
      <w:pPr>
        <w:rPr>
          <w:rFonts w:ascii="Algerian" w:hAnsi="Algerian"/>
          <w:b/>
          <w:bCs/>
          <w:color w:val="ED7D31" w:themeColor="accent2"/>
          <w:sz w:val="28"/>
          <w:szCs w:val="28"/>
        </w:rPr>
      </w:pPr>
      <w:r w:rsidRPr="000D65B0">
        <w:rPr>
          <w:rFonts w:ascii="Algerian" w:hAnsi="Algerian"/>
          <w:b/>
          <w:bCs/>
          <w:color w:val="ED7D31" w:themeColor="accent2"/>
          <w:sz w:val="28"/>
          <w:szCs w:val="28"/>
        </w:rPr>
        <w:t>3. Objectives</w:t>
      </w:r>
    </w:p>
    <w:p w14:paraId="1739CE86" w14:textId="77777777" w:rsidR="000D65B0" w:rsidRPr="000D65B0" w:rsidRDefault="000D65B0" w:rsidP="000D65B0">
      <w:p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>The primary goals of this system are:</w:t>
      </w:r>
    </w:p>
    <w:p w14:paraId="1FB49850" w14:textId="77777777" w:rsidR="000D65B0" w:rsidRPr="000D65B0" w:rsidRDefault="000D65B0" w:rsidP="000D65B0">
      <w:pPr>
        <w:numPr>
          <w:ilvl w:val="0"/>
          <w:numId w:val="3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To implement an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Adaptive MFA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trigger that activates after 3 failed password attempts.</w:t>
      </w:r>
    </w:p>
    <w:p w14:paraId="6E44004A" w14:textId="77777777" w:rsidR="000D65B0" w:rsidRPr="000D65B0" w:rsidRDefault="000D65B0" w:rsidP="000D65B0">
      <w:pPr>
        <w:numPr>
          <w:ilvl w:val="0"/>
          <w:numId w:val="3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To enforce a strict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Account Lockout Policy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to mitigate brute force scripts.</w:t>
      </w:r>
    </w:p>
    <w:p w14:paraId="41CBFECF" w14:textId="77777777" w:rsidR="000D65B0" w:rsidRPr="000D65B0" w:rsidRDefault="000D65B0" w:rsidP="000D65B0">
      <w:pPr>
        <w:numPr>
          <w:ilvl w:val="0"/>
          <w:numId w:val="3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To prevent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Replay Attacks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by tracking and invalidating used OTP tokens.</w:t>
      </w:r>
    </w:p>
    <w:p w14:paraId="49FB22A4" w14:textId="77777777" w:rsidR="000D65B0" w:rsidRPr="000D65B0" w:rsidRDefault="000D65B0" w:rsidP="000D65B0">
      <w:pPr>
        <w:numPr>
          <w:ilvl w:val="0"/>
          <w:numId w:val="3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lastRenderedPageBreak/>
        <w:t xml:space="preserve">To provide a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Security Dashboard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for real-time monitoring of account risk and system logs.</w:t>
      </w:r>
    </w:p>
    <w:p w14:paraId="426CC671" w14:textId="77777777" w:rsidR="000D65B0" w:rsidRDefault="000D65B0" w:rsidP="000D65B0">
      <w:pPr>
        <w:rPr>
          <w:rFonts w:ascii="Algerian" w:hAnsi="Algerian"/>
          <w:b/>
          <w:bCs/>
          <w:color w:val="ED7D31" w:themeColor="accent2"/>
          <w:sz w:val="28"/>
          <w:szCs w:val="28"/>
        </w:rPr>
      </w:pPr>
      <w:r w:rsidRPr="000D65B0">
        <w:rPr>
          <w:rFonts w:ascii="Algerian" w:hAnsi="Algerian"/>
          <w:b/>
          <w:bCs/>
          <w:color w:val="ED7D31" w:themeColor="accent2"/>
          <w:sz w:val="28"/>
          <w:szCs w:val="28"/>
        </w:rPr>
        <w:t>4. Methodology/Working</w:t>
      </w:r>
    </w:p>
    <w:p w14:paraId="589D2099" w14:textId="77777777" w:rsidR="000D65B0" w:rsidRPr="000D65B0" w:rsidRDefault="000D65B0" w:rsidP="000D65B0">
      <w:p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sz w:val="28"/>
          <w:szCs w:val="28"/>
        </w:rPr>
        <w:t>The system follows a state-based security workflow where every user interaction is evaluated in real-time to mitigate threats.</w:t>
      </w:r>
    </w:p>
    <w:p w14:paraId="1EF8810D" w14:textId="77777777" w:rsidR="000D65B0" w:rsidRPr="000D65B0" w:rsidRDefault="000D65B0" w:rsidP="000D65B0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Primary Authentication Layer:</w:t>
      </w:r>
      <w:r w:rsidRPr="000D65B0">
        <w:rPr>
          <w:rFonts w:ascii="Aptos Display" w:hAnsi="Aptos Display"/>
          <w:sz w:val="28"/>
          <w:szCs w:val="28"/>
        </w:rPr>
        <w:t xml:space="preserve"> When a login is attempted, the backend validates credentials and checks for active lockouts. Every password failure increments a counter in the state dictionary.</w:t>
      </w:r>
    </w:p>
    <w:p w14:paraId="3E7B8B24" w14:textId="77777777" w:rsidR="000D65B0" w:rsidRPr="000D65B0" w:rsidRDefault="000D65B0" w:rsidP="000D65B0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Adaptive MFA Escalation:</w:t>
      </w:r>
      <w:r w:rsidRPr="000D65B0">
        <w:rPr>
          <w:rFonts w:ascii="Aptos Display" w:hAnsi="Aptos Display"/>
          <w:sz w:val="28"/>
          <w:szCs w:val="28"/>
        </w:rPr>
        <w:t xml:space="preserve"> Upon reaching 3 failed password attempts, the system automatically forces a transition to the MFA state. A unique 4-digit OTP is generated with a strict 40-second expiry.</w:t>
      </w:r>
    </w:p>
    <w:p w14:paraId="2495BF7E" w14:textId="77777777" w:rsidR="000D65B0" w:rsidRPr="000D65B0" w:rsidRDefault="000D65B0" w:rsidP="000D65B0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Defense Against Replay Attacks:</w:t>
      </w:r>
      <w:r w:rsidRPr="000D65B0">
        <w:rPr>
          <w:rFonts w:ascii="Aptos Display" w:hAnsi="Aptos Display"/>
          <w:sz w:val="28"/>
          <w:szCs w:val="28"/>
        </w:rPr>
        <w:t xml:space="preserve"> To ensure token integrity, every submitted OTP is cross-referenced with a </w:t>
      </w:r>
      <w:proofErr w:type="spellStart"/>
      <w:r w:rsidRPr="000D65B0">
        <w:rPr>
          <w:rFonts w:ascii="Aptos Display" w:hAnsi="Aptos Display"/>
          <w:sz w:val="28"/>
          <w:szCs w:val="28"/>
        </w:rPr>
        <w:t>used_otps</w:t>
      </w:r>
      <w:proofErr w:type="spellEnd"/>
      <w:r w:rsidRPr="000D65B0">
        <w:rPr>
          <w:rFonts w:ascii="Aptos Display" w:hAnsi="Aptos Display"/>
          <w:sz w:val="28"/>
          <w:szCs w:val="28"/>
        </w:rPr>
        <w:t xml:space="preserve"> set. If a code has been previously used, it is blocked to prevent session hijacking.</w:t>
      </w:r>
    </w:p>
    <w:p w14:paraId="1FE00F54" w14:textId="77777777" w:rsidR="000D65B0" w:rsidRPr="000D65B0" w:rsidRDefault="000D65B0" w:rsidP="000D65B0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Multi-Level Lockout Enforcement:</w:t>
      </w:r>
      <w:r w:rsidRPr="000D65B0">
        <w:rPr>
          <w:rFonts w:ascii="Aptos Display" w:hAnsi="Aptos Display"/>
          <w:sz w:val="28"/>
          <w:szCs w:val="28"/>
        </w:rPr>
        <w:t xml:space="preserve"> If the user fails the OTP challenge 3 times, or if the system detects "MFA Abuse" (repeatedly failing passwords despite correct OTPs), a 30-second system-wide lockout is triggered.</w:t>
      </w:r>
    </w:p>
    <w:p w14:paraId="71B8D916" w14:textId="77777777" w:rsidR="000D65B0" w:rsidRPr="000D65B0" w:rsidRDefault="000D65B0" w:rsidP="000D65B0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Automated Rate Limiting</w:t>
      </w:r>
      <w:r w:rsidRPr="000D65B0">
        <w:rPr>
          <w:rFonts w:ascii="Aptos Display" w:hAnsi="Aptos Display"/>
          <w:sz w:val="28"/>
          <w:szCs w:val="28"/>
        </w:rPr>
        <w:t xml:space="preserve">: The frontend monitors request velocity. If rapid-fire requests (6-7 per second) are detected, the </w:t>
      </w:r>
      <w:proofErr w:type="spellStart"/>
      <w:r w:rsidRPr="000D65B0">
        <w:rPr>
          <w:rFonts w:ascii="Aptos Display" w:hAnsi="Aptos Display"/>
          <w:sz w:val="28"/>
          <w:szCs w:val="28"/>
        </w:rPr>
        <w:t>suspicious_ip</w:t>
      </w:r>
      <w:proofErr w:type="spellEnd"/>
      <w:r w:rsidRPr="000D65B0">
        <w:rPr>
          <w:rFonts w:ascii="Aptos Display" w:hAnsi="Aptos Display"/>
          <w:sz w:val="28"/>
          <w:szCs w:val="28"/>
        </w:rPr>
        <w:t xml:space="preserve"> state is activated, physically disabling input fields via the UI to protect server resources.</w:t>
      </w:r>
    </w:p>
    <w:p w14:paraId="5B6D1D72" w14:textId="77777777" w:rsidR="000D65B0" w:rsidRPr="000D65B0" w:rsidRDefault="000D65B0" w:rsidP="000D65B0">
      <w:pPr>
        <w:numPr>
          <w:ilvl w:val="0"/>
          <w:numId w:val="7"/>
        </w:numPr>
        <w:rPr>
          <w:rFonts w:ascii="Algerian" w:hAnsi="Algerian"/>
          <w:b/>
          <w:bCs/>
          <w:color w:val="ED7D31" w:themeColor="accent2"/>
          <w:sz w:val="28"/>
          <w:szCs w:val="28"/>
        </w:rPr>
      </w:pPr>
      <w:r w:rsidRPr="000D65B0">
        <w:rPr>
          <w:rFonts w:ascii="Aptos Display" w:hAnsi="Aptos Display"/>
          <w:b/>
          <w:bCs/>
          <w:sz w:val="28"/>
          <w:szCs w:val="28"/>
        </w:rPr>
        <w:t>Risk Evaluation &amp; Auditing:</w:t>
      </w:r>
      <w:r w:rsidRPr="000D65B0">
        <w:rPr>
          <w:rFonts w:ascii="Aptos Display" w:hAnsi="Aptos Display"/>
          <w:sz w:val="28"/>
          <w:szCs w:val="28"/>
        </w:rPr>
        <w:t xml:space="preserve"> The system calculates a "Risk Probability" (33% per failure) and maintains a comprehensive Audit Log for administrative review, recording every success, failure, and attack block</w:t>
      </w:r>
      <w:r w:rsidRPr="000D65B0">
        <w:rPr>
          <w:rFonts w:ascii="Algerian" w:hAnsi="Algerian"/>
          <w:b/>
          <w:bCs/>
          <w:color w:val="ED7D31" w:themeColor="accent2"/>
          <w:sz w:val="28"/>
          <w:szCs w:val="28"/>
        </w:rPr>
        <w:t>.</w:t>
      </w:r>
    </w:p>
    <w:p w14:paraId="5BCCE9E3" w14:textId="77777777" w:rsidR="000D65B0" w:rsidRPr="000D65B0" w:rsidRDefault="000D65B0" w:rsidP="000D65B0">
      <w:pPr>
        <w:rPr>
          <w:rFonts w:ascii="Algerian" w:hAnsi="Algerian"/>
          <w:b/>
          <w:bCs/>
          <w:color w:val="ED7D31" w:themeColor="accent2"/>
          <w:sz w:val="28"/>
          <w:szCs w:val="28"/>
        </w:rPr>
      </w:pPr>
    </w:p>
    <w:p w14:paraId="2902AFC3" w14:textId="77777777" w:rsidR="000D65B0" w:rsidRPr="000D65B0" w:rsidRDefault="000D65B0" w:rsidP="000D65B0">
      <w:pPr>
        <w:rPr>
          <w:rFonts w:ascii="Algerian" w:hAnsi="Algerian"/>
          <w:b/>
          <w:bCs/>
          <w:color w:val="ED7D31" w:themeColor="accent2"/>
          <w:sz w:val="28"/>
          <w:szCs w:val="28"/>
        </w:rPr>
      </w:pPr>
      <w:r w:rsidRPr="000D65B0">
        <w:rPr>
          <w:rFonts w:ascii="Algerian" w:hAnsi="Algerian"/>
          <w:b/>
          <w:bCs/>
          <w:color w:val="ED7D31" w:themeColor="accent2"/>
          <w:sz w:val="28"/>
          <w:szCs w:val="28"/>
        </w:rPr>
        <w:t>5. Implementation Details</w:t>
      </w:r>
    </w:p>
    <w:p w14:paraId="671DA60D" w14:textId="77777777" w:rsidR="000D65B0" w:rsidRPr="000D65B0" w:rsidRDefault="000D65B0" w:rsidP="000D65B0">
      <w:pPr>
        <w:numPr>
          <w:ilvl w:val="0"/>
          <w:numId w:val="5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Backend: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Developed using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Python (Flask)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to manage session states, OTP generation, and security logic.</w:t>
      </w:r>
    </w:p>
    <w:p w14:paraId="7778353C" w14:textId="77777777" w:rsidR="000D65B0" w:rsidRPr="000D65B0" w:rsidRDefault="000D65B0" w:rsidP="000D65B0">
      <w:pPr>
        <w:numPr>
          <w:ilvl w:val="0"/>
          <w:numId w:val="5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lastRenderedPageBreak/>
        <w:t>Frontend: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Created with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HTML5 and CSS3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>, featuring a modern dark UI with dynamic timers and risk bars.</w:t>
      </w:r>
    </w:p>
    <w:p w14:paraId="599F29F1" w14:textId="77777777" w:rsidR="000D65B0" w:rsidRPr="000D65B0" w:rsidRDefault="000D65B0" w:rsidP="000D65B0">
      <w:pPr>
        <w:numPr>
          <w:ilvl w:val="0"/>
          <w:numId w:val="5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Data Management: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Uses in-memory dictionaries and sets (state, </w:t>
      </w:r>
      <w:proofErr w:type="spellStart"/>
      <w:r w:rsidRPr="000D65B0">
        <w:rPr>
          <w:rFonts w:ascii="Aptos Display" w:hAnsi="Aptos Display"/>
          <w:color w:val="000000" w:themeColor="text1"/>
          <w:sz w:val="28"/>
          <w:szCs w:val="28"/>
        </w:rPr>
        <w:t>otp_store</w:t>
      </w:r>
      <w:proofErr w:type="spellEnd"/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, </w:t>
      </w:r>
      <w:proofErr w:type="spellStart"/>
      <w:r w:rsidRPr="000D65B0">
        <w:rPr>
          <w:rFonts w:ascii="Aptos Display" w:hAnsi="Aptos Display"/>
          <w:color w:val="000000" w:themeColor="text1"/>
          <w:sz w:val="28"/>
          <w:szCs w:val="28"/>
        </w:rPr>
        <w:t>used_otps</w:t>
      </w:r>
      <w:proofErr w:type="spellEnd"/>
      <w:r w:rsidRPr="000D65B0">
        <w:rPr>
          <w:rFonts w:ascii="Aptos Display" w:hAnsi="Aptos Display"/>
          <w:color w:val="000000" w:themeColor="text1"/>
          <w:sz w:val="28"/>
          <w:szCs w:val="28"/>
        </w:rPr>
        <w:t>) to track failed attempts and prevent token reuse.</w:t>
      </w:r>
    </w:p>
    <w:p w14:paraId="4A18F929" w14:textId="77777777" w:rsidR="000D65B0" w:rsidRPr="000D65B0" w:rsidRDefault="000D65B0" w:rsidP="000D65B0">
      <w:pPr>
        <w:numPr>
          <w:ilvl w:val="0"/>
          <w:numId w:val="5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Security Features: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Includes </w:t>
      </w: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Rate Limiting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simulation to block suspicious IPs making rapid-fire requests (6-7 per second).</w:t>
      </w:r>
    </w:p>
    <w:p w14:paraId="3B1B8857" w14:textId="77777777" w:rsidR="000D65B0" w:rsidRPr="000D65B0" w:rsidRDefault="000D65B0" w:rsidP="000D65B0">
      <w:pPr>
        <w:rPr>
          <w:rFonts w:ascii="Aptos Display" w:hAnsi="Aptos Display"/>
          <w:b/>
          <w:bCs/>
          <w:color w:val="ED7D31" w:themeColor="accent2"/>
          <w:sz w:val="28"/>
          <w:szCs w:val="28"/>
        </w:rPr>
      </w:pPr>
      <w:r w:rsidRPr="000D65B0">
        <w:rPr>
          <w:rFonts w:ascii="Aptos Display" w:hAnsi="Aptos Display"/>
          <w:b/>
          <w:bCs/>
          <w:color w:val="ED7D31" w:themeColor="accent2"/>
          <w:sz w:val="28"/>
          <w:szCs w:val="28"/>
        </w:rPr>
        <w:t>6. Results</w:t>
      </w:r>
    </w:p>
    <w:p w14:paraId="2A4A4168" w14:textId="77777777" w:rsidR="000D65B0" w:rsidRPr="000D65B0" w:rsidRDefault="000D65B0" w:rsidP="000D65B0">
      <w:pPr>
        <w:numPr>
          <w:ilvl w:val="0"/>
          <w:numId w:val="6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Adaptive Defense: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The system successfully escalates security levels only when suspicious behavior is detected.</w:t>
      </w:r>
    </w:p>
    <w:p w14:paraId="7DBBF76A" w14:textId="77777777" w:rsidR="000D65B0" w:rsidRPr="000D65B0" w:rsidRDefault="000D65B0" w:rsidP="000D65B0">
      <w:pPr>
        <w:numPr>
          <w:ilvl w:val="0"/>
          <w:numId w:val="6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Risk Probability: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The dashboard accurately reflects account risk, where each failed attempt increases the risk score by 33%.</w:t>
      </w:r>
    </w:p>
    <w:p w14:paraId="2F0F8609" w14:textId="77777777" w:rsidR="000D65B0" w:rsidRPr="000D65B0" w:rsidRDefault="000D65B0" w:rsidP="000D65B0">
      <w:pPr>
        <w:numPr>
          <w:ilvl w:val="0"/>
          <w:numId w:val="6"/>
        </w:num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b/>
          <w:bCs/>
          <w:color w:val="000000" w:themeColor="text1"/>
          <w:sz w:val="28"/>
          <w:szCs w:val="28"/>
        </w:rPr>
        <w:t>Attack Mitigation:</w:t>
      </w:r>
      <w:r w:rsidRPr="000D65B0">
        <w:rPr>
          <w:rFonts w:ascii="Aptos Display" w:hAnsi="Aptos Display"/>
          <w:color w:val="000000" w:themeColor="text1"/>
          <w:sz w:val="28"/>
          <w:szCs w:val="28"/>
        </w:rPr>
        <w:t xml:space="preserve"> Replay attacks and brute force attempts are successfully blocked through token validation and timed lockouts.</w:t>
      </w:r>
    </w:p>
    <w:p w14:paraId="0195C9BC" w14:textId="77777777" w:rsidR="000D65B0" w:rsidRPr="000D65B0" w:rsidRDefault="000D65B0" w:rsidP="000D65B0">
      <w:pPr>
        <w:rPr>
          <w:rFonts w:ascii="Aptos Display" w:hAnsi="Aptos Display"/>
          <w:b/>
          <w:bCs/>
          <w:color w:val="ED7D31" w:themeColor="accent2"/>
          <w:sz w:val="28"/>
          <w:szCs w:val="28"/>
        </w:rPr>
      </w:pPr>
      <w:r w:rsidRPr="000D65B0">
        <w:rPr>
          <w:rFonts w:ascii="Aptos Display" w:hAnsi="Aptos Display"/>
          <w:b/>
          <w:bCs/>
          <w:color w:val="ED7D31" w:themeColor="accent2"/>
          <w:sz w:val="28"/>
          <w:szCs w:val="28"/>
        </w:rPr>
        <w:t>7. Conclusion</w:t>
      </w:r>
    </w:p>
    <w:p w14:paraId="6A68E931" w14:textId="77777777" w:rsidR="000D65B0" w:rsidRPr="000D65B0" w:rsidRDefault="000D65B0" w:rsidP="000D65B0">
      <w:pPr>
        <w:rPr>
          <w:rFonts w:ascii="Aptos Display" w:hAnsi="Aptos Display"/>
          <w:color w:val="000000" w:themeColor="text1"/>
          <w:sz w:val="28"/>
          <w:szCs w:val="28"/>
        </w:rPr>
      </w:pPr>
      <w:r w:rsidRPr="000D65B0">
        <w:rPr>
          <w:rFonts w:ascii="Aptos Display" w:hAnsi="Aptos Display"/>
          <w:color w:val="000000" w:themeColor="text1"/>
          <w:sz w:val="28"/>
          <w:szCs w:val="28"/>
        </w:rPr>
        <w:t>This project demonstrates a robust and intelligent approach to user authentication. By combining Multi-Factor Authentication with adaptive behavior analysis and strict lockout policies, the system provides a high level of protection against modern authentication threats. Future enhancements could include integrating a permanent SQL database and real-world biometric support.</w:t>
      </w:r>
    </w:p>
    <w:p w14:paraId="5825B2DA" w14:textId="77777777" w:rsidR="000D65B0" w:rsidRPr="000D65B0" w:rsidRDefault="000D65B0" w:rsidP="000D65B0">
      <w:pPr>
        <w:rPr>
          <w:rFonts w:ascii="Algerian" w:hAnsi="Algerian"/>
          <w:color w:val="000000" w:themeColor="text1"/>
          <w:sz w:val="32"/>
          <w:szCs w:val="32"/>
        </w:rPr>
      </w:pPr>
    </w:p>
    <w:p w14:paraId="3F7CC311" w14:textId="77777777" w:rsidR="000D65B0" w:rsidRPr="000D65B0" w:rsidRDefault="000D65B0" w:rsidP="000D65B0">
      <w:pPr>
        <w:ind w:left="360"/>
        <w:rPr>
          <w:rFonts w:ascii="Algerian" w:hAnsi="Algerian"/>
          <w:color w:val="000000" w:themeColor="text1"/>
          <w:sz w:val="32"/>
          <w:szCs w:val="32"/>
        </w:rPr>
      </w:pPr>
    </w:p>
    <w:sectPr w:rsidR="000D65B0" w:rsidRPr="000D6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625"/>
    <w:multiLevelType w:val="multilevel"/>
    <w:tmpl w:val="0E14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60A9C"/>
    <w:multiLevelType w:val="multilevel"/>
    <w:tmpl w:val="4AE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85560"/>
    <w:multiLevelType w:val="hybridMultilevel"/>
    <w:tmpl w:val="FB54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C287C"/>
    <w:multiLevelType w:val="multilevel"/>
    <w:tmpl w:val="C5F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D3FB6"/>
    <w:multiLevelType w:val="multilevel"/>
    <w:tmpl w:val="FA5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67A9A"/>
    <w:multiLevelType w:val="multilevel"/>
    <w:tmpl w:val="55F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F38D8"/>
    <w:multiLevelType w:val="multilevel"/>
    <w:tmpl w:val="E7D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746328">
    <w:abstractNumId w:val="2"/>
  </w:num>
  <w:num w:numId="2" w16cid:durableId="1421635630">
    <w:abstractNumId w:val="0"/>
  </w:num>
  <w:num w:numId="3" w16cid:durableId="1889342717">
    <w:abstractNumId w:val="5"/>
  </w:num>
  <w:num w:numId="4" w16cid:durableId="1493911848">
    <w:abstractNumId w:val="3"/>
  </w:num>
  <w:num w:numId="5" w16cid:durableId="1923250283">
    <w:abstractNumId w:val="1"/>
  </w:num>
  <w:num w:numId="6" w16cid:durableId="2125222105">
    <w:abstractNumId w:val="6"/>
  </w:num>
  <w:num w:numId="7" w16cid:durableId="1562790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B0"/>
    <w:rsid w:val="000D65B0"/>
    <w:rsid w:val="00F7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BC19"/>
  <w15:chartTrackingRefBased/>
  <w15:docId w15:val="{CD5336B4-AB1B-4D58-8BC2-0276F369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Khallil</dc:creator>
  <cp:keywords/>
  <dc:description/>
  <cp:lastModifiedBy>Faiza Khallil</cp:lastModifiedBy>
  <cp:revision>1</cp:revision>
  <dcterms:created xsi:type="dcterms:W3CDTF">2026-04-19T22:45:00Z</dcterms:created>
  <dcterms:modified xsi:type="dcterms:W3CDTF">2026-04-19T22:50:00Z</dcterms:modified>
</cp:coreProperties>
</file>