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6D8" w:rsidRPr="00E7480D" w:rsidRDefault="004406D8" w:rsidP="004406D8">
      <w:pPr>
        <w:tabs>
          <w:tab w:val="center" w:pos="4680"/>
          <w:tab w:val="right" w:pos="9360"/>
        </w:tabs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0" w:name="_Hlk159416876"/>
      <w:r w:rsidRPr="00E7480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071606T4MCT</w:t>
      </w:r>
    </w:p>
    <w:p w:rsidR="004406D8" w:rsidRPr="00E7480D" w:rsidRDefault="004406D8" w:rsidP="004406D8">
      <w:pPr>
        <w:tabs>
          <w:tab w:val="center" w:pos="4680"/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7480D">
        <w:rPr>
          <w:rFonts w:ascii="Times New Roman" w:eastAsia="Calibri" w:hAnsi="Times New Roman" w:cs="Times New Roman"/>
          <w:b/>
          <w:sz w:val="24"/>
          <w:szCs w:val="24"/>
          <w:lang w:val="en-US"/>
        </w:rPr>
        <w:t>MECHATRONIC TECHNICIAN</w:t>
      </w:r>
      <w:r w:rsidRPr="00E748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LEVEL 6</w:t>
      </w:r>
    </w:p>
    <w:p w:rsidR="004406D8" w:rsidRDefault="004406D8" w:rsidP="004406D8">
      <w:pPr>
        <w:keepNext/>
        <w:keepLines/>
        <w:spacing w:before="40"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274">
        <w:rPr>
          <w:rFonts w:ascii="Times New Roman" w:eastAsia="Times New Roman" w:hAnsi="Times New Roman" w:cs="Times New Roman"/>
          <w:b/>
          <w:bCs/>
          <w:sz w:val="24"/>
          <w:szCs w:val="24"/>
        </w:rPr>
        <w:t>ENG/OS/MC/CR/07/6</w:t>
      </w:r>
    </w:p>
    <w:p w:rsidR="004406D8" w:rsidRPr="004406D8" w:rsidRDefault="004406D8" w:rsidP="004406D8">
      <w:pPr>
        <w:keepNext/>
        <w:keepLines/>
        <w:spacing w:before="40" w:after="0" w:line="360" w:lineRule="auto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Manage Mechatronic Projects</w:t>
      </w:r>
    </w:p>
    <w:bookmarkEnd w:id="0"/>
    <w:p w:rsidR="004406D8" w:rsidRPr="00E7480D" w:rsidRDefault="004406D8" w:rsidP="004406D8">
      <w:pPr>
        <w:tabs>
          <w:tab w:val="center" w:pos="4680"/>
          <w:tab w:val="right" w:pos="9360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</w:pP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</w:pPr>
      <w:r w:rsidRPr="00910CF2">
        <w:rPr>
          <w:rFonts w:eastAsia="Calibri" w:cs="Times New Roman"/>
          <w:noProof/>
          <w:color w:val="000000"/>
          <w:szCs w:val="24"/>
          <w:lang w:val="en-US"/>
        </w:rPr>
        <w:drawing>
          <wp:inline distT="0" distB="0" distL="0" distR="0">
            <wp:extent cx="1200150" cy="952500"/>
            <wp:effectExtent l="0" t="0" r="0" b="0"/>
            <wp:docPr id="2" name="Picture 2" descr="Description: F:\AAAA\TTNP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F:\AAAA\TTNP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6D8" w:rsidRPr="00C1537B" w:rsidRDefault="004406D8" w:rsidP="00C1537B">
      <w:pPr>
        <w:spacing w:after="0" w:line="360" w:lineRule="auto"/>
        <w:ind w:right="-540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E7480D">
        <w:rPr>
          <w:rFonts w:ascii="Times New Roman" w:eastAsia="Calibri" w:hAnsi="Times New Roman" w:cs="Times New Roman"/>
          <w:b/>
          <w:sz w:val="24"/>
          <w:szCs w:val="24"/>
          <w:lang w:val="en-US"/>
        </w:rPr>
        <w:t>T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AITA TAVETA NATIONAL POLYTECHNIC</w:t>
      </w:r>
      <w:bookmarkStart w:id="1" w:name="_GoBack"/>
      <w:bookmarkEnd w:id="1"/>
    </w:p>
    <w:p w:rsidR="004406D8" w:rsidRPr="00E7480D" w:rsidRDefault="004406D8" w:rsidP="004406D8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ASSESSOR’S GUIDE</w:t>
      </w:r>
    </w:p>
    <w:p w:rsidR="004406D8" w:rsidRPr="00E7480D" w:rsidRDefault="004406D8" w:rsidP="004406D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4406D8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PROJECT TITLE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  <w:r w:rsidR="001F1E0E">
        <w:rPr>
          <w:rFonts w:ascii="Times New Roman" w:eastAsia="Calibri" w:hAnsi="Times New Roman" w:cs="Times New Roman"/>
          <w:b/>
          <w:sz w:val="24"/>
          <w:szCs w:val="24"/>
          <w:lang w:val="en-US"/>
        </w:rPr>
        <w:t>Borehole Salty Water Monitoring System</w:t>
      </w:r>
    </w:p>
    <w:p w:rsidR="00C1537B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GROUP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</w:p>
    <w:p w:rsidR="00C1537B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TEAM LEAD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  <w:r w:rsidR="001F1E0E">
        <w:rPr>
          <w:rFonts w:ascii="Times New Roman" w:eastAsia="Calibri" w:hAnsi="Times New Roman" w:cs="Times New Roman"/>
          <w:b/>
          <w:sz w:val="24"/>
          <w:szCs w:val="24"/>
          <w:lang w:val="en-US"/>
        </w:rPr>
        <w:t>Carol Sidi</w:t>
      </w:r>
    </w:p>
    <w:p w:rsidR="00C1537B" w:rsidRPr="00E7480D" w:rsidRDefault="00C1537B" w:rsidP="00C1537B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TEAM MEMBERS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>:</w:t>
      </w:r>
      <w:r w:rsidR="001F1E0E">
        <w:rPr>
          <w:rFonts w:ascii="Times New Roman" w:eastAsia="Calibri" w:hAnsi="Times New Roman" w:cs="Times New Roman"/>
          <w:b/>
          <w:sz w:val="24"/>
          <w:szCs w:val="24"/>
          <w:lang w:val="en-US"/>
        </w:rPr>
        <w:t>Carol Sidi,Faith Ndila</w:t>
      </w:r>
    </w:p>
    <w:p w:rsidR="004406D8" w:rsidRDefault="004406D8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:rsidR="004406D8" w:rsidRDefault="004406D8" w:rsidP="004406D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990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4406D8" w:rsidRDefault="004406D8" w:rsidP="004406D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990"/>
        </w:tabs>
        <w:spacing w:after="0" w:line="360" w:lineRule="auto"/>
        <w:ind w:left="360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</w:p>
    <w:tbl>
      <w:tblPr>
        <w:tblStyle w:val="GridTableLight"/>
        <w:tblW w:w="0" w:type="auto"/>
        <w:tblLook w:val="04A0"/>
      </w:tblPr>
      <w:tblGrid>
        <w:gridCol w:w="2426"/>
        <w:gridCol w:w="2812"/>
        <w:gridCol w:w="2434"/>
        <w:gridCol w:w="2214"/>
        <w:gridCol w:w="1983"/>
        <w:gridCol w:w="1286"/>
        <w:gridCol w:w="1019"/>
      </w:tblGrid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Criteria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Excellent (Full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Good (Mid-High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Fair (Mid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Poor (Low Marks)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Available</w:t>
            </w: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Marks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Scored Marks</w:t>
            </w: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1. Project Planning &amp; Documentation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Fully developed Gantt chart, stakeholder map, risk analysis, technical specs, and simulation scope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Most documentation included, some minor gaps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Basic documentation, lacks detail or structure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Minimal or missing planning documents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2. System Design (CAD &amp; Circuit Simulation)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CAD model is detailed, realistic, and simulates all major components; circuit diagram is accurate and complete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Mostly functional CAD and circuit design, minor omissions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Basic or partially working designs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Incomplete or incorrect design or simulations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Code/Software Functionality (Logic &amp; Sim Integration)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Simulation includes clean, modular code; integrates well with virtual sensors and systems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Mostly working code with small bugs; integrations partially functional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Basic code structure; limited simulation integration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Code doesn’t run or simulate intended features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 Multi-Domain Integration (CAD + Electrical + Code)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13–15: Seamless interaction between 3 domains; changes in one are reflected and synchronized across others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10–12: Integration is mostly effective with minor disconnects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7–9: Attempts integration, but loosely linked or manual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0–6: No meaningful integration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5. Testing, Simulation Accuracy &amp; Result Validation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9–10: Multiple test scenarios run; parameters validated against real-world standards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7–8: Basic testing completed with some interpretation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5–6: Limited simulation scenarios; minimal validation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0–4: No testing or unreliable results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6. Environmental Impact &amp; SDG </w:t>
            </w: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Alignment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 xml:space="preserve">9–10: Strong, evidence-backed relevance to SDGs </w:t>
            </w: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(e.g., SDG 3, 11, 13); design reflects sustainability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 xml:space="preserve">7–8: Clear connection to at least one SDG; </w:t>
            </w: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some sustainability awareness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5–6: Weak connection to SDGs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0–4: No attempt to address </w:t>
            </w: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sustainability or SDGs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10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7. Team Collaboration &amp; Use of Digital Project Tools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9–10: Effective division of work; clear use of tools like GitHub, Trello,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Word, and Excel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7–8: Some collaboration and tool usage evident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5–6: Uneven participation or informal teamwork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0–4: No evidence of collaboration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8. Presentation, Simulation Demo &amp; Communication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5: Professional, engaging, and interactive presentation with a complete demo walkthrough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4: Clear presentation with minor issues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3: Lacks confidence or clarity in delivery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0–2: Unclear, disorganized, or missing demo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1A3967"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9. Logbook, Reflection &amp; Self/Peer Assessment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5: Complete logs, honest self-review, and thoughtful reflection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4: Adequate logbook and reflection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3: Partially completed log or vague reflection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0–2: No or poor submission</w:t>
            </w:r>
          </w:p>
        </w:tc>
        <w:tc>
          <w:tcPr>
            <w:tcW w:w="0" w:type="auto"/>
            <w:hideMark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49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4406D8" w:rsidRPr="009349D7" w:rsidTr="009228CC"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</w:t>
            </w:r>
          </w:p>
        </w:tc>
        <w:tc>
          <w:tcPr>
            <w:tcW w:w="0" w:type="auto"/>
            <w:gridSpan w:val="4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</w:t>
            </w:r>
          </w:p>
        </w:tc>
        <w:tc>
          <w:tcPr>
            <w:tcW w:w="0" w:type="auto"/>
          </w:tcPr>
          <w:p w:rsidR="004406D8" w:rsidRPr="009349D7" w:rsidRDefault="004406D8" w:rsidP="001A39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4406D8" w:rsidRDefault="004406D8" w:rsidP="004406D8"/>
    <w:p w:rsidR="004406D8" w:rsidRPr="004406D8" w:rsidRDefault="004406D8" w:rsidP="004406D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990"/>
        </w:tabs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</w:p>
    <w:p w:rsidR="0083106A" w:rsidRDefault="0083106A"/>
    <w:sectPr w:rsidR="0083106A" w:rsidSect="004406D8">
      <w:headerReference w:type="default" r:id="rId8"/>
      <w:footerReference w:type="default" r:id="rId9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070F" w:rsidRDefault="007A070F" w:rsidP="00C1537B">
      <w:pPr>
        <w:spacing w:after="0" w:line="240" w:lineRule="auto"/>
      </w:pPr>
      <w:r>
        <w:separator/>
      </w:r>
    </w:p>
  </w:endnote>
  <w:endnote w:type="continuationSeparator" w:id="1">
    <w:p w:rsidR="007A070F" w:rsidRDefault="007A070F" w:rsidP="00C15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24910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9D40F2" w:rsidRDefault="000D0219">
            <w:pPr>
              <w:pStyle w:val="Footer1"/>
              <w:jc w:val="center"/>
            </w:pPr>
            <w:r>
              <w:t xml:space="preserve">Page </w:t>
            </w:r>
            <w:r w:rsidR="00466F7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466F71">
              <w:rPr>
                <w:b/>
                <w:bCs/>
                <w:sz w:val="24"/>
                <w:szCs w:val="24"/>
              </w:rPr>
              <w:fldChar w:fldCharType="separate"/>
            </w:r>
            <w:r w:rsidR="001F1E0E">
              <w:rPr>
                <w:b/>
                <w:bCs/>
                <w:noProof/>
              </w:rPr>
              <w:t>1</w:t>
            </w:r>
            <w:r w:rsidR="00466F71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66F7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466F71">
              <w:rPr>
                <w:b/>
                <w:bCs/>
                <w:sz w:val="24"/>
                <w:szCs w:val="24"/>
              </w:rPr>
              <w:fldChar w:fldCharType="separate"/>
            </w:r>
            <w:r w:rsidR="001F1E0E">
              <w:rPr>
                <w:b/>
                <w:bCs/>
                <w:noProof/>
              </w:rPr>
              <w:t>3</w:t>
            </w:r>
            <w:r w:rsidR="00466F7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D40F2" w:rsidRDefault="007A070F">
    <w:pPr>
      <w:pStyle w:val="Footer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070F" w:rsidRDefault="007A070F" w:rsidP="00C1537B">
      <w:pPr>
        <w:spacing w:after="0" w:line="240" w:lineRule="auto"/>
      </w:pPr>
      <w:r>
        <w:separator/>
      </w:r>
    </w:p>
  </w:footnote>
  <w:footnote w:type="continuationSeparator" w:id="1">
    <w:p w:rsidR="007A070F" w:rsidRDefault="007A070F" w:rsidP="00C15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0F2" w:rsidRPr="00C1537B" w:rsidRDefault="000D0219" w:rsidP="00E12A3F">
    <w:pPr>
      <w:tabs>
        <w:tab w:val="center" w:pos="4680"/>
        <w:tab w:val="right" w:pos="9360"/>
      </w:tabs>
      <w:spacing w:after="0" w:line="240" w:lineRule="auto"/>
      <w:jc w:val="right"/>
      <w:rPr>
        <w:sz w:val="24"/>
        <w:szCs w:val="24"/>
      </w:rPr>
    </w:pPr>
    <w:r w:rsidRPr="00C1537B">
      <w:rPr>
        <w:rFonts w:ascii="Times New Roman" w:eastAsia="Times New Roman" w:hAnsi="Times New Roman" w:cs="Times New Roman"/>
        <w:i/>
        <w:sz w:val="24"/>
        <w:szCs w:val="24"/>
      </w:rPr>
      <w:t>©Taita Taveta National Polytechnic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835E1F"/>
    <w:multiLevelType w:val="multilevel"/>
    <w:tmpl w:val="44D27E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A373ECD"/>
    <w:multiLevelType w:val="hybridMultilevel"/>
    <w:tmpl w:val="D640F67C"/>
    <w:lvl w:ilvl="0" w:tplc="87B6C39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06D8"/>
    <w:rsid w:val="000D0219"/>
    <w:rsid w:val="001F1E0E"/>
    <w:rsid w:val="004406D8"/>
    <w:rsid w:val="00466F71"/>
    <w:rsid w:val="007A070F"/>
    <w:rsid w:val="0083106A"/>
    <w:rsid w:val="00C153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6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440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4406D8"/>
  </w:style>
  <w:style w:type="paragraph" w:styleId="Footer">
    <w:name w:val="footer"/>
    <w:basedOn w:val="Normal"/>
    <w:link w:val="FooterChar1"/>
    <w:uiPriority w:val="99"/>
    <w:unhideWhenUsed/>
    <w:rsid w:val="00440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4406D8"/>
  </w:style>
  <w:style w:type="table" w:customStyle="1" w:styleId="GridTableLight">
    <w:name w:val="Grid Table Light"/>
    <w:basedOn w:val="TableNormal"/>
    <w:uiPriority w:val="40"/>
    <w:rsid w:val="004406D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5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37B"/>
  </w:style>
  <w:style w:type="paragraph" w:styleId="BalloonText">
    <w:name w:val="Balloon Text"/>
    <w:basedOn w:val="Normal"/>
    <w:link w:val="BalloonTextChar"/>
    <w:uiPriority w:val="99"/>
    <w:semiHidden/>
    <w:unhideWhenUsed/>
    <w:rsid w:val="001F1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E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atieno masika</dc:creator>
  <cp:keywords/>
  <dc:description/>
  <cp:lastModifiedBy>lenovo</cp:lastModifiedBy>
  <cp:revision>3</cp:revision>
  <dcterms:created xsi:type="dcterms:W3CDTF">2025-07-23T10:28:00Z</dcterms:created>
  <dcterms:modified xsi:type="dcterms:W3CDTF">2026-01-27T17:26:00Z</dcterms:modified>
</cp:coreProperties>
</file>