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BDFA" w14:textId="77777777" w:rsidR="0031220C" w:rsidRPr="00E83052" w:rsidRDefault="005940BB" w:rsidP="0031220C">
      <w:pPr>
        <w:jc w:val="center"/>
        <w:rPr>
          <w:rFonts w:ascii="Nunito" w:hAnsi="Nunito"/>
          <w:sz w:val="28"/>
          <w:szCs w:val="28"/>
          <w:lang w:val="en-US"/>
        </w:rPr>
      </w:pPr>
      <w:r w:rsidRPr="00E83052">
        <w:rPr>
          <w:rFonts w:ascii="Nunito" w:hAnsi="Nunito"/>
          <w:sz w:val="28"/>
          <w:szCs w:val="28"/>
          <w:lang w:val="en-US"/>
        </w:rPr>
        <w:t>DATABASE NORMALIZATION AND ACID PROPERTIES</w:t>
      </w:r>
    </w:p>
    <w:p w14:paraId="387733BD" w14:textId="0841028E" w:rsidR="00693807" w:rsidRPr="00A13B9B" w:rsidRDefault="005940BB" w:rsidP="0031220C">
      <w:pPr>
        <w:rPr>
          <w:rFonts w:ascii="Nunito" w:hAnsi="Nunito"/>
          <w:lang w:val="en-US"/>
        </w:rPr>
      </w:pPr>
      <w:r w:rsidRPr="005940BB">
        <w:rPr>
          <w:b/>
          <w:bCs/>
          <w:lang w:val="en-US"/>
        </w:rPr>
        <w:br/>
      </w:r>
      <w:r w:rsidRPr="00A13B9B">
        <w:rPr>
          <w:rFonts w:ascii="Nunito" w:hAnsi="Nunito"/>
          <w:sz w:val="24"/>
          <w:szCs w:val="24"/>
          <w:lang w:val="en-US"/>
        </w:rPr>
        <w:t>NORMALIZATION</w:t>
      </w:r>
    </w:p>
    <w:p w14:paraId="69A18DB2" w14:textId="747AF833" w:rsidR="00A552A8" w:rsidRPr="0002541E" w:rsidRDefault="0031220C" w:rsidP="0031220C">
      <w:pPr>
        <w:rPr>
          <w:rFonts w:ascii="Arial" w:hAnsi="Arial" w:cs="Arial"/>
          <w:lang w:val="en-US"/>
        </w:rPr>
      </w:pPr>
      <w:r w:rsidRPr="0002541E">
        <w:rPr>
          <w:rFonts w:ascii="Arial" w:hAnsi="Arial" w:cs="Arial"/>
          <w:sz w:val="28"/>
          <w:szCs w:val="28"/>
          <w:lang w:val="en-US"/>
        </w:rPr>
        <w:t>Database Normalization refers to the process of organizing data in a relational database to reduce data redundancy and improve data integrity.</w:t>
      </w:r>
      <w:r w:rsidRPr="0002541E">
        <w:rPr>
          <w:rFonts w:ascii="Arial" w:hAnsi="Arial" w:cs="Arial"/>
          <w:sz w:val="28"/>
          <w:szCs w:val="28"/>
          <w:lang w:val="en-US"/>
        </w:rPr>
        <w:br/>
      </w:r>
      <w:r w:rsidR="00A552A8" w:rsidRPr="0002541E">
        <w:rPr>
          <w:rFonts w:ascii="Arial" w:hAnsi="Arial" w:cs="Arial"/>
          <w:sz w:val="28"/>
          <w:szCs w:val="28"/>
          <w:lang w:val="en-US"/>
        </w:rPr>
        <w:t>It involves dividing large tables into smaller, non-redundant tables and establishing relationships between them.</w:t>
      </w:r>
      <w:r w:rsidR="00A552A8" w:rsidRPr="0002541E">
        <w:rPr>
          <w:rFonts w:ascii="Arial" w:hAnsi="Arial" w:cs="Arial"/>
          <w:sz w:val="28"/>
          <w:szCs w:val="28"/>
          <w:lang w:val="en-US"/>
        </w:rPr>
        <w:br/>
        <w:t>Normalization checks for data dependencies and restructures tables to remove unnecessary dependencies.</w:t>
      </w:r>
      <w:r w:rsidR="00A552A8" w:rsidRPr="0002541E">
        <w:rPr>
          <w:rFonts w:ascii="Arial" w:hAnsi="Arial" w:cs="Arial"/>
          <w:sz w:val="28"/>
          <w:szCs w:val="28"/>
          <w:lang w:val="en-US"/>
        </w:rPr>
        <w:br/>
        <w:t>Based on functional dependency theory, the process is repeated until no more data dependency issues are left.</w:t>
      </w:r>
      <w:r w:rsidR="00A552A8" w:rsidRPr="0002541E">
        <w:rPr>
          <w:rFonts w:ascii="Arial" w:hAnsi="Arial" w:cs="Arial"/>
          <w:lang w:val="en-US"/>
        </w:rPr>
        <w:br/>
      </w:r>
    </w:p>
    <w:p w14:paraId="454D5645" w14:textId="077F66F8" w:rsidR="0002541E" w:rsidRDefault="00A552A8" w:rsidP="0031220C">
      <w:pPr>
        <w:rPr>
          <w:rFonts w:ascii="Nunito" w:hAnsi="Nunito"/>
          <w:sz w:val="32"/>
          <w:szCs w:val="32"/>
          <w:lang w:val="en-US"/>
        </w:rPr>
      </w:pPr>
      <w:r w:rsidRPr="00A552A8">
        <w:rPr>
          <w:rFonts w:ascii="Nunito" w:hAnsi="Nunito"/>
          <w:sz w:val="32"/>
          <w:szCs w:val="32"/>
          <w:lang w:val="en-US"/>
        </w:rPr>
        <w:t>Why do we need Normalization?</w:t>
      </w:r>
    </w:p>
    <w:p w14:paraId="44BD75EC" w14:textId="77777777" w:rsidR="0002541E" w:rsidRDefault="0002541E" w:rsidP="0002541E">
      <w:pPr>
        <w:rPr>
          <w:rFonts w:ascii="Arial" w:hAnsi="Arial" w:cs="Arial"/>
          <w:color w:val="273239"/>
          <w:spacing w:val="2"/>
          <w:sz w:val="28"/>
          <w:szCs w:val="28"/>
          <w:shd w:val="clear" w:color="auto" w:fill="FFFFFF"/>
        </w:rPr>
      </w:pPr>
      <w:r w:rsidRPr="0002541E">
        <w:rPr>
          <w:rFonts w:ascii="Arial" w:hAnsi="Arial" w:cs="Arial"/>
          <w:color w:val="273239"/>
          <w:spacing w:val="2"/>
          <w:sz w:val="28"/>
          <w:szCs w:val="28"/>
          <w:shd w:val="clear" w:color="auto" w:fill="FFFFFF"/>
        </w:rPr>
        <w:t>The primary objective for normalizing the relations is to eliminate the below anomalies. Failure to reduce anomalies results in data redundancy, which may threaten data integrity and cause additional issues as the database increases. Normalization consists of a set of procedures that assist you in developing an effective database structure.</w:t>
      </w:r>
    </w:p>
    <w:p w14:paraId="09BDA756" w14:textId="5C6CDCCC" w:rsidR="0002541E" w:rsidRPr="0002541E" w:rsidRDefault="0002541E" w:rsidP="0002541E">
      <w:pPr>
        <w:pStyle w:val="ListParagraph"/>
        <w:numPr>
          <w:ilvl w:val="0"/>
          <w:numId w:val="7"/>
        </w:numPr>
        <w:rPr>
          <w:rFonts w:ascii="Arial" w:hAnsi="Arial" w:cs="Arial"/>
          <w:sz w:val="28"/>
          <w:szCs w:val="28"/>
          <w:lang w:val="en-US"/>
        </w:rPr>
      </w:pPr>
      <w:r w:rsidRPr="0002541E">
        <w:rPr>
          <w:rFonts w:ascii="Arial" w:hAnsi="Arial" w:cs="Arial"/>
          <w:b/>
          <w:bCs/>
          <w:sz w:val="28"/>
          <w:szCs w:val="28"/>
          <w:lang w:val="en-US"/>
        </w:rPr>
        <w:t>Insertion Anomalies:</w:t>
      </w:r>
      <w:r w:rsidRPr="0002541E">
        <w:rPr>
          <w:rFonts w:ascii="Arial" w:hAnsi="Arial" w:cs="Arial"/>
          <w:sz w:val="28"/>
          <w:szCs w:val="28"/>
          <w:lang w:val="en-US"/>
        </w:rPr>
        <w:t xml:space="preserve"> Insertion anomalies occur when it is not possible to insert data into a database because the required fields are missing or because the data is incomplete. For example, if a database requires that every record has a primary key, but no value is provided for a particular record, it cannot be inserted into the database.</w:t>
      </w:r>
    </w:p>
    <w:p w14:paraId="4BC93FB2" w14:textId="77777777" w:rsidR="0002541E" w:rsidRPr="0002541E" w:rsidRDefault="0002541E" w:rsidP="0002541E">
      <w:pPr>
        <w:pStyle w:val="ListParagraph"/>
        <w:numPr>
          <w:ilvl w:val="0"/>
          <w:numId w:val="7"/>
        </w:numPr>
        <w:rPr>
          <w:rFonts w:ascii="Arial" w:hAnsi="Arial" w:cs="Arial"/>
          <w:sz w:val="28"/>
          <w:szCs w:val="28"/>
          <w:lang w:val="en-US"/>
        </w:rPr>
      </w:pPr>
      <w:r w:rsidRPr="0002541E">
        <w:rPr>
          <w:rFonts w:ascii="Arial" w:hAnsi="Arial" w:cs="Arial"/>
          <w:b/>
          <w:bCs/>
          <w:sz w:val="28"/>
          <w:szCs w:val="28"/>
          <w:lang w:val="en-US"/>
        </w:rPr>
        <w:t>Deletion anomalies:</w:t>
      </w:r>
      <w:r w:rsidRPr="0002541E">
        <w:rPr>
          <w:rFonts w:ascii="Arial" w:hAnsi="Arial" w:cs="Arial"/>
          <w:sz w:val="28"/>
          <w:szCs w:val="28"/>
          <w:lang w:val="en-US"/>
        </w:rPr>
        <w:t xml:space="preserve"> Deletion anomalies occur when deleting a record from a database and can result in the unintentional loss of data. For example, if a database contains information about customers and orders, deleting a customer record may also delete all the orders associated with that customer.</w:t>
      </w:r>
    </w:p>
    <w:p w14:paraId="3D9DF5AF" w14:textId="420E9A9E" w:rsidR="0002541E" w:rsidRDefault="0002541E" w:rsidP="0002541E">
      <w:pPr>
        <w:pStyle w:val="ListParagraph"/>
        <w:numPr>
          <w:ilvl w:val="0"/>
          <w:numId w:val="7"/>
        </w:numPr>
        <w:rPr>
          <w:rFonts w:ascii="Arial" w:hAnsi="Arial" w:cs="Arial"/>
          <w:sz w:val="32"/>
          <w:szCs w:val="32"/>
          <w:lang w:val="en-US"/>
        </w:rPr>
      </w:pPr>
      <w:r w:rsidRPr="0002541E">
        <w:rPr>
          <w:rFonts w:ascii="Arial" w:hAnsi="Arial" w:cs="Arial"/>
          <w:b/>
          <w:bCs/>
          <w:sz w:val="28"/>
          <w:szCs w:val="28"/>
          <w:lang w:val="en-US"/>
        </w:rPr>
        <w:t>Updation anomalies:</w:t>
      </w:r>
      <w:r w:rsidRPr="0002541E">
        <w:rPr>
          <w:rFonts w:ascii="Arial" w:hAnsi="Arial" w:cs="Arial"/>
          <w:sz w:val="28"/>
          <w:szCs w:val="28"/>
          <w:lang w:val="en-US"/>
        </w:rPr>
        <w:t xml:space="preserve"> Updation anomalies occur when modifying data in a database and can result in inconsistencies or errors. For example, if a database contains information about employees and their salaries, updating an employee’s salary in one record but not in all related records could lead to incorrect calculations and reporting</w:t>
      </w:r>
      <w:r w:rsidRPr="0002541E">
        <w:rPr>
          <w:rFonts w:ascii="Arial" w:hAnsi="Arial" w:cs="Arial"/>
          <w:sz w:val="32"/>
          <w:szCs w:val="32"/>
          <w:lang w:val="en-US"/>
        </w:rPr>
        <w:t>.</w:t>
      </w:r>
    </w:p>
    <w:p w14:paraId="454E7D3F" w14:textId="14D60AF8" w:rsidR="0002541E" w:rsidRDefault="0002541E" w:rsidP="0002541E">
      <w:pPr>
        <w:pStyle w:val="ListParagraph"/>
        <w:rPr>
          <w:rFonts w:ascii="Nunito" w:hAnsi="Nunito" w:cs="Arial"/>
          <w:b/>
          <w:bCs/>
          <w:sz w:val="32"/>
          <w:szCs w:val="32"/>
          <w:lang w:val="en-US"/>
        </w:rPr>
      </w:pPr>
      <w:r w:rsidRPr="0002541E">
        <w:rPr>
          <w:rFonts w:ascii="Nunito" w:hAnsi="Nunito" w:cs="Arial"/>
          <w:b/>
          <w:bCs/>
          <w:sz w:val="32"/>
          <w:szCs w:val="32"/>
          <w:lang w:val="en-US"/>
        </w:rPr>
        <w:lastRenderedPageBreak/>
        <w:t>Importance Of Normalization</w:t>
      </w:r>
    </w:p>
    <w:p w14:paraId="2174622A" w14:textId="69CE17C5" w:rsidR="0002541E" w:rsidRPr="00B262E5" w:rsidRDefault="00B262E5" w:rsidP="0002541E">
      <w:pPr>
        <w:pStyle w:val="ListParagraph"/>
        <w:numPr>
          <w:ilvl w:val="0"/>
          <w:numId w:val="8"/>
        </w:numPr>
        <w:rPr>
          <w:rFonts w:ascii="Arial" w:hAnsi="Arial" w:cs="Arial"/>
          <w:sz w:val="28"/>
          <w:szCs w:val="28"/>
          <w:lang w:val="en-US"/>
        </w:rPr>
      </w:pPr>
      <w:r w:rsidRPr="00B262E5">
        <w:rPr>
          <w:rFonts w:ascii="Arial" w:hAnsi="Arial" w:cs="Arial"/>
          <w:sz w:val="28"/>
          <w:szCs w:val="28"/>
          <w:lang w:val="en-US"/>
        </w:rPr>
        <w:t>Highlights constraints and data dependencies, helping better understand data structure.</w:t>
      </w:r>
    </w:p>
    <w:p w14:paraId="2272DCF3" w14:textId="5374079A" w:rsidR="00B262E5" w:rsidRPr="00B262E5" w:rsidRDefault="00B262E5" w:rsidP="0002541E">
      <w:pPr>
        <w:pStyle w:val="ListParagraph"/>
        <w:numPr>
          <w:ilvl w:val="0"/>
          <w:numId w:val="8"/>
        </w:numPr>
        <w:rPr>
          <w:rFonts w:ascii="Arial" w:hAnsi="Arial" w:cs="Arial"/>
          <w:sz w:val="28"/>
          <w:szCs w:val="28"/>
          <w:lang w:val="en-US"/>
        </w:rPr>
      </w:pPr>
      <w:r w:rsidRPr="00B262E5">
        <w:rPr>
          <w:rFonts w:ascii="Arial" w:hAnsi="Arial" w:cs="Arial"/>
          <w:sz w:val="28"/>
          <w:szCs w:val="28"/>
          <w:lang w:val="en-US"/>
        </w:rPr>
        <w:t>Reduces data redundancy, saving storage space and simplifying maintenance.</w:t>
      </w:r>
    </w:p>
    <w:p w14:paraId="255470B2" w14:textId="3F4F4C94" w:rsidR="00B262E5" w:rsidRPr="00B262E5" w:rsidRDefault="00B262E5" w:rsidP="0002541E">
      <w:pPr>
        <w:pStyle w:val="ListParagraph"/>
        <w:numPr>
          <w:ilvl w:val="0"/>
          <w:numId w:val="8"/>
        </w:numPr>
        <w:rPr>
          <w:rFonts w:ascii="Arial" w:hAnsi="Arial" w:cs="Arial"/>
          <w:sz w:val="28"/>
          <w:szCs w:val="28"/>
          <w:lang w:val="en-US"/>
        </w:rPr>
      </w:pPr>
      <w:r w:rsidRPr="00B262E5">
        <w:rPr>
          <w:rFonts w:ascii="Arial" w:hAnsi="Arial" w:cs="Arial"/>
          <w:sz w:val="28"/>
          <w:szCs w:val="28"/>
          <w:lang w:val="en-US"/>
        </w:rPr>
        <w:t>Each normal form eliminates a specific type of data dependency.</w:t>
      </w:r>
    </w:p>
    <w:p w14:paraId="6039972A" w14:textId="3CCA7446" w:rsidR="00B262E5" w:rsidRPr="00B262E5" w:rsidRDefault="00B262E5" w:rsidP="0002541E">
      <w:pPr>
        <w:pStyle w:val="ListParagraph"/>
        <w:numPr>
          <w:ilvl w:val="0"/>
          <w:numId w:val="8"/>
        </w:numPr>
        <w:rPr>
          <w:rFonts w:ascii="Arial" w:hAnsi="Arial" w:cs="Arial"/>
          <w:sz w:val="28"/>
          <w:szCs w:val="28"/>
          <w:lang w:val="en-US"/>
        </w:rPr>
      </w:pPr>
      <w:r w:rsidRPr="00B262E5">
        <w:rPr>
          <w:rFonts w:ascii="Arial" w:hAnsi="Arial" w:cs="Arial"/>
          <w:sz w:val="28"/>
          <w:szCs w:val="28"/>
          <w:lang w:val="en-US"/>
        </w:rPr>
        <w:t>Allows for simpler and more efficient data retrieval.</w:t>
      </w:r>
    </w:p>
    <w:p w14:paraId="3DDB7E31" w14:textId="39C7D607" w:rsidR="00B262E5" w:rsidRDefault="00B262E5" w:rsidP="0002541E">
      <w:pPr>
        <w:pStyle w:val="ListParagraph"/>
        <w:numPr>
          <w:ilvl w:val="0"/>
          <w:numId w:val="8"/>
        </w:numPr>
        <w:rPr>
          <w:rFonts w:ascii="Arial" w:hAnsi="Arial" w:cs="Arial"/>
          <w:sz w:val="28"/>
          <w:szCs w:val="28"/>
          <w:lang w:val="en-US"/>
        </w:rPr>
      </w:pPr>
      <w:r w:rsidRPr="00B262E5">
        <w:rPr>
          <w:rFonts w:ascii="Arial" w:hAnsi="Arial" w:cs="Arial"/>
          <w:sz w:val="28"/>
          <w:szCs w:val="28"/>
          <w:lang w:val="en-US"/>
        </w:rPr>
        <w:t>A database in higher normal forms (like 3NF) is more flexible and independent.</w:t>
      </w:r>
    </w:p>
    <w:p w14:paraId="426A928D" w14:textId="4740B47A" w:rsidR="00B262E5" w:rsidRDefault="00B262E5" w:rsidP="00B262E5">
      <w:pPr>
        <w:ind w:left="1080"/>
        <w:rPr>
          <w:rFonts w:ascii="Arial" w:hAnsi="Arial" w:cs="Arial"/>
          <w:sz w:val="28"/>
          <w:szCs w:val="28"/>
          <w:lang w:val="en-US"/>
        </w:rPr>
      </w:pPr>
    </w:p>
    <w:p w14:paraId="18587441" w14:textId="08DE5601" w:rsidR="00B262E5" w:rsidRDefault="00B262E5" w:rsidP="00B262E5">
      <w:pPr>
        <w:pStyle w:val="ListParagraph"/>
        <w:rPr>
          <w:rFonts w:ascii="Nunito" w:hAnsi="Nunito" w:cs="Arial"/>
          <w:b/>
          <w:bCs/>
          <w:sz w:val="32"/>
          <w:szCs w:val="32"/>
          <w:lang w:val="en-US"/>
        </w:rPr>
      </w:pPr>
      <w:r>
        <w:rPr>
          <w:rFonts w:ascii="Nunito" w:hAnsi="Nunito" w:cs="Arial"/>
          <w:b/>
          <w:bCs/>
          <w:sz w:val="32"/>
          <w:szCs w:val="32"/>
          <w:lang w:val="en-US"/>
        </w:rPr>
        <w:t>Problems with Data Redundancy</w:t>
      </w:r>
    </w:p>
    <w:p w14:paraId="46FA0118" w14:textId="46F28507" w:rsidR="00B262E5" w:rsidRDefault="00B262E5" w:rsidP="00B262E5">
      <w:pPr>
        <w:pStyle w:val="ListParagraph"/>
        <w:numPr>
          <w:ilvl w:val="0"/>
          <w:numId w:val="9"/>
        </w:numPr>
        <w:rPr>
          <w:rFonts w:ascii="Arial" w:hAnsi="Arial" w:cs="Arial"/>
          <w:sz w:val="28"/>
          <w:szCs w:val="28"/>
          <w:lang w:val="en-US"/>
        </w:rPr>
      </w:pPr>
      <w:r>
        <w:rPr>
          <w:rFonts w:ascii="Arial" w:hAnsi="Arial" w:cs="Arial"/>
          <w:sz w:val="28"/>
          <w:szCs w:val="28"/>
          <w:lang w:val="en-US"/>
        </w:rPr>
        <w:t>Wasted storage: Repeating the same data across the database consumes space.</w:t>
      </w:r>
    </w:p>
    <w:p w14:paraId="60E62FD0" w14:textId="11EC3BDC" w:rsidR="00B262E5" w:rsidRDefault="00B262E5" w:rsidP="00B262E5">
      <w:pPr>
        <w:pStyle w:val="ListParagraph"/>
        <w:numPr>
          <w:ilvl w:val="0"/>
          <w:numId w:val="9"/>
        </w:numPr>
        <w:rPr>
          <w:rFonts w:ascii="Arial" w:hAnsi="Arial" w:cs="Arial"/>
          <w:sz w:val="28"/>
          <w:szCs w:val="28"/>
          <w:lang w:val="en-US"/>
        </w:rPr>
      </w:pPr>
      <w:r>
        <w:rPr>
          <w:rFonts w:ascii="Arial" w:hAnsi="Arial" w:cs="Arial"/>
          <w:sz w:val="28"/>
          <w:szCs w:val="28"/>
          <w:lang w:val="en-US"/>
        </w:rPr>
        <w:t>Insertion issues: Same data must be entered in multiple places.</w:t>
      </w:r>
    </w:p>
    <w:p w14:paraId="2EC114B4" w14:textId="1EC55A08" w:rsidR="00B262E5" w:rsidRDefault="00B262E5" w:rsidP="00B262E5">
      <w:pPr>
        <w:pStyle w:val="ListParagraph"/>
        <w:numPr>
          <w:ilvl w:val="0"/>
          <w:numId w:val="9"/>
        </w:numPr>
        <w:rPr>
          <w:rFonts w:ascii="Arial" w:hAnsi="Arial" w:cs="Arial"/>
          <w:sz w:val="28"/>
          <w:szCs w:val="28"/>
          <w:lang w:val="en-US"/>
        </w:rPr>
      </w:pPr>
      <w:r>
        <w:rPr>
          <w:rFonts w:ascii="Arial" w:hAnsi="Arial" w:cs="Arial"/>
          <w:sz w:val="28"/>
          <w:szCs w:val="28"/>
          <w:lang w:val="en-US"/>
        </w:rPr>
        <w:t>Deletion issues: deleting in one place may require deleting elsewhere.</w:t>
      </w:r>
    </w:p>
    <w:p w14:paraId="141BAECA" w14:textId="60B3D5F2" w:rsidR="00B262E5" w:rsidRDefault="00B262E5" w:rsidP="00B262E5">
      <w:pPr>
        <w:pStyle w:val="ListParagraph"/>
        <w:numPr>
          <w:ilvl w:val="0"/>
          <w:numId w:val="9"/>
        </w:numPr>
        <w:rPr>
          <w:rFonts w:ascii="Arial" w:hAnsi="Arial" w:cs="Arial"/>
          <w:sz w:val="28"/>
          <w:szCs w:val="28"/>
          <w:lang w:val="en-US"/>
        </w:rPr>
      </w:pPr>
      <w:r>
        <w:rPr>
          <w:rFonts w:ascii="Arial" w:hAnsi="Arial" w:cs="Arial"/>
          <w:sz w:val="28"/>
          <w:szCs w:val="28"/>
          <w:lang w:val="en-US"/>
        </w:rPr>
        <w:t>Update issues: Data must be updated in multiple locations.</w:t>
      </w:r>
    </w:p>
    <w:p w14:paraId="6E23A03E" w14:textId="5A6B7560" w:rsidR="00B262E5" w:rsidRDefault="00B262E5" w:rsidP="00B262E5">
      <w:pPr>
        <w:rPr>
          <w:rFonts w:ascii="Arial" w:hAnsi="Arial" w:cs="Arial"/>
          <w:sz w:val="28"/>
          <w:szCs w:val="28"/>
          <w:lang w:val="en-US"/>
        </w:rPr>
      </w:pPr>
    </w:p>
    <w:p w14:paraId="1E056389" w14:textId="094D6419" w:rsidR="00B262E5" w:rsidRDefault="00B262E5" w:rsidP="00B262E5">
      <w:pPr>
        <w:pStyle w:val="ListParagraph"/>
        <w:rPr>
          <w:rFonts w:ascii="Nunito" w:hAnsi="Nunito" w:cs="Arial"/>
          <w:b/>
          <w:bCs/>
          <w:sz w:val="32"/>
          <w:szCs w:val="32"/>
          <w:lang w:val="en-US"/>
        </w:rPr>
      </w:pPr>
      <w:r>
        <w:rPr>
          <w:rFonts w:ascii="Nunito" w:hAnsi="Nunito" w:cs="Arial"/>
          <w:b/>
          <w:bCs/>
          <w:sz w:val="32"/>
          <w:szCs w:val="32"/>
          <w:lang w:val="en-US"/>
        </w:rPr>
        <w:t>Database Normal Forms</w:t>
      </w:r>
    </w:p>
    <w:p w14:paraId="19E32BE3" w14:textId="215FD53C" w:rsidR="00B262E5" w:rsidRPr="00974544" w:rsidRDefault="00B262E5" w:rsidP="00974544">
      <w:pPr>
        <w:jc w:val="center"/>
        <w:rPr>
          <w:rFonts w:ascii="Arial" w:hAnsi="Arial" w:cs="Arial"/>
          <w:b/>
          <w:bCs/>
          <w:sz w:val="28"/>
          <w:szCs w:val="28"/>
          <w:lang w:val="en-US"/>
        </w:rPr>
      </w:pPr>
      <w:r w:rsidRPr="00974544">
        <w:rPr>
          <w:rFonts w:ascii="Arial" w:hAnsi="Arial" w:cs="Arial"/>
          <w:b/>
          <w:bCs/>
          <w:sz w:val="28"/>
          <w:szCs w:val="28"/>
          <w:lang w:val="en-US"/>
        </w:rPr>
        <w:t>First Normal Form (1NF)</w:t>
      </w:r>
    </w:p>
    <w:p w14:paraId="748418DD" w14:textId="7E536D69" w:rsidR="00E83052" w:rsidRPr="00E83052" w:rsidRDefault="00E83052" w:rsidP="00B262E5">
      <w:pPr>
        <w:rPr>
          <w:rFonts w:ascii="Arial" w:hAnsi="Arial" w:cs="Arial"/>
          <w:sz w:val="28"/>
          <w:szCs w:val="28"/>
          <w:lang w:val="en-US"/>
        </w:rPr>
      </w:pPr>
      <w:r w:rsidRPr="00E83052">
        <w:rPr>
          <w:rFonts w:ascii="Arial" w:hAnsi="Arial" w:cs="Arial"/>
          <w:color w:val="273239"/>
          <w:spacing w:val="2"/>
          <w:sz w:val="28"/>
          <w:szCs w:val="28"/>
          <w:shd w:val="clear" w:color="auto" w:fill="FFFFFF"/>
        </w:rPr>
        <w:t>It lays the foundation for higher levels of normalization by enforcing atomicity and eliminating duplicate and multivalued data.</w:t>
      </w:r>
    </w:p>
    <w:p w14:paraId="3D177978" w14:textId="61995532" w:rsidR="00B262E5" w:rsidRPr="00E83052" w:rsidRDefault="00B262E5" w:rsidP="00B262E5">
      <w:pPr>
        <w:rPr>
          <w:rFonts w:ascii="Arial" w:hAnsi="Arial" w:cs="Arial"/>
          <w:b/>
          <w:bCs/>
          <w:sz w:val="28"/>
          <w:szCs w:val="28"/>
          <w:lang w:val="en-US"/>
        </w:rPr>
      </w:pPr>
      <w:r w:rsidRPr="00E83052">
        <w:rPr>
          <w:rFonts w:ascii="Arial" w:hAnsi="Arial" w:cs="Arial"/>
          <w:b/>
          <w:bCs/>
          <w:sz w:val="28"/>
          <w:szCs w:val="28"/>
          <w:lang w:val="en-US"/>
        </w:rPr>
        <w:t>Rules:</w:t>
      </w:r>
    </w:p>
    <w:p w14:paraId="52664956" w14:textId="22A4679E" w:rsidR="00E83052" w:rsidRPr="00E83052" w:rsidRDefault="00E83052" w:rsidP="00B262E5">
      <w:pPr>
        <w:rPr>
          <w:rFonts w:ascii="Arial" w:hAnsi="Arial" w:cs="Arial"/>
          <w:sz w:val="28"/>
          <w:szCs w:val="28"/>
          <w:lang w:val="en-US"/>
        </w:rPr>
      </w:pPr>
      <w:r w:rsidRPr="00E83052">
        <w:rPr>
          <w:rFonts w:ascii="Arial" w:hAnsi="Arial" w:cs="Arial"/>
          <w:color w:val="273239"/>
          <w:spacing w:val="2"/>
          <w:sz w:val="28"/>
          <w:szCs w:val="28"/>
          <w:shd w:val="clear" w:color="auto" w:fill="FFFFFF"/>
        </w:rPr>
        <w:t>A relation (table) is said to be in First Normal Form (1NF) if:</w:t>
      </w:r>
    </w:p>
    <w:p w14:paraId="7D451271" w14:textId="031DE97D" w:rsidR="00B262E5" w:rsidRDefault="00E83052" w:rsidP="00E83052">
      <w:pPr>
        <w:pStyle w:val="ListParagraph"/>
        <w:numPr>
          <w:ilvl w:val="0"/>
          <w:numId w:val="10"/>
        </w:numPr>
        <w:rPr>
          <w:rFonts w:ascii="Arial" w:hAnsi="Arial" w:cs="Arial"/>
          <w:sz w:val="28"/>
          <w:szCs w:val="28"/>
          <w:lang w:val="en-US"/>
        </w:rPr>
      </w:pPr>
      <w:r>
        <w:rPr>
          <w:rFonts w:ascii="Arial" w:hAnsi="Arial" w:cs="Arial"/>
          <w:sz w:val="28"/>
          <w:szCs w:val="28"/>
          <w:lang w:val="en-US"/>
        </w:rPr>
        <w:t>Each table cell</w:t>
      </w:r>
      <w:r w:rsidR="00974544">
        <w:rPr>
          <w:rFonts w:ascii="Arial" w:hAnsi="Arial" w:cs="Arial"/>
          <w:sz w:val="28"/>
          <w:szCs w:val="28"/>
          <w:lang w:val="en-US"/>
        </w:rPr>
        <w:t xml:space="preserve"> </w:t>
      </w:r>
      <w:r>
        <w:rPr>
          <w:rFonts w:ascii="Arial" w:hAnsi="Arial" w:cs="Arial"/>
          <w:sz w:val="28"/>
          <w:szCs w:val="28"/>
          <w:lang w:val="en-US"/>
        </w:rPr>
        <w:t>contain</w:t>
      </w:r>
      <w:r w:rsidR="00974544">
        <w:rPr>
          <w:rFonts w:ascii="Arial" w:hAnsi="Arial" w:cs="Arial"/>
          <w:sz w:val="28"/>
          <w:szCs w:val="28"/>
          <w:lang w:val="en-US"/>
        </w:rPr>
        <w:t>s</w:t>
      </w:r>
      <w:r>
        <w:rPr>
          <w:rFonts w:ascii="Arial" w:hAnsi="Arial" w:cs="Arial"/>
          <w:sz w:val="28"/>
          <w:szCs w:val="28"/>
          <w:lang w:val="en-US"/>
        </w:rPr>
        <w:t xml:space="preserve"> a single (atomic) value.</w:t>
      </w:r>
    </w:p>
    <w:p w14:paraId="49E18EAD" w14:textId="705ECE9C" w:rsidR="00E83052" w:rsidRDefault="00E83052" w:rsidP="00E83052">
      <w:pPr>
        <w:pStyle w:val="ListParagraph"/>
        <w:numPr>
          <w:ilvl w:val="0"/>
          <w:numId w:val="10"/>
        </w:numPr>
        <w:rPr>
          <w:rFonts w:ascii="Arial" w:hAnsi="Arial" w:cs="Arial"/>
          <w:sz w:val="28"/>
          <w:szCs w:val="28"/>
          <w:lang w:val="en-US"/>
        </w:rPr>
      </w:pPr>
      <w:r>
        <w:rPr>
          <w:rFonts w:ascii="Arial" w:hAnsi="Arial" w:cs="Arial"/>
          <w:sz w:val="28"/>
          <w:szCs w:val="28"/>
          <w:lang w:val="en-US"/>
        </w:rPr>
        <w:t>Each record</w:t>
      </w:r>
      <w:r w:rsidR="00974544">
        <w:rPr>
          <w:rFonts w:ascii="Arial" w:hAnsi="Arial" w:cs="Arial"/>
          <w:sz w:val="28"/>
          <w:szCs w:val="28"/>
          <w:lang w:val="en-US"/>
        </w:rPr>
        <w:t xml:space="preserve"> is</w:t>
      </w:r>
      <w:r>
        <w:rPr>
          <w:rFonts w:ascii="Arial" w:hAnsi="Arial" w:cs="Arial"/>
          <w:sz w:val="28"/>
          <w:szCs w:val="28"/>
          <w:lang w:val="en-US"/>
        </w:rPr>
        <w:t xml:space="preserve"> unique.</w:t>
      </w:r>
    </w:p>
    <w:p w14:paraId="2DA17498" w14:textId="26985D8F" w:rsidR="00E83052" w:rsidRDefault="00974544" w:rsidP="00E83052">
      <w:pPr>
        <w:pStyle w:val="ListParagraph"/>
        <w:numPr>
          <w:ilvl w:val="0"/>
          <w:numId w:val="10"/>
        </w:numPr>
        <w:rPr>
          <w:rFonts w:ascii="Arial" w:hAnsi="Arial" w:cs="Arial"/>
          <w:sz w:val="28"/>
          <w:szCs w:val="28"/>
          <w:lang w:val="en-US"/>
        </w:rPr>
      </w:pPr>
      <w:r>
        <w:rPr>
          <w:rFonts w:ascii="Arial" w:hAnsi="Arial" w:cs="Arial"/>
          <w:sz w:val="28"/>
          <w:szCs w:val="28"/>
          <w:lang w:val="en-US"/>
        </w:rPr>
        <w:t>T</w:t>
      </w:r>
      <w:r w:rsidR="00E83052">
        <w:rPr>
          <w:rFonts w:ascii="Arial" w:hAnsi="Arial" w:cs="Arial"/>
          <w:sz w:val="28"/>
          <w:szCs w:val="28"/>
          <w:lang w:val="en-US"/>
        </w:rPr>
        <w:t>here are no null values.</w:t>
      </w:r>
    </w:p>
    <w:p w14:paraId="5CE0903D" w14:textId="77CC7F3B" w:rsidR="00E83052" w:rsidRDefault="00974544" w:rsidP="00E83052">
      <w:pPr>
        <w:pStyle w:val="ListParagraph"/>
        <w:numPr>
          <w:ilvl w:val="0"/>
          <w:numId w:val="10"/>
        </w:numPr>
        <w:rPr>
          <w:rFonts w:ascii="Arial" w:hAnsi="Arial" w:cs="Arial"/>
          <w:sz w:val="28"/>
          <w:szCs w:val="28"/>
          <w:lang w:val="en-US"/>
        </w:rPr>
      </w:pPr>
      <w:r>
        <w:rPr>
          <w:rFonts w:ascii="Arial" w:hAnsi="Arial" w:cs="Arial"/>
          <w:sz w:val="28"/>
          <w:szCs w:val="28"/>
          <w:lang w:val="en-US"/>
        </w:rPr>
        <w:t>There are n</w:t>
      </w:r>
      <w:r w:rsidR="00E83052">
        <w:rPr>
          <w:rFonts w:ascii="Arial" w:hAnsi="Arial" w:cs="Arial"/>
          <w:sz w:val="28"/>
          <w:szCs w:val="28"/>
          <w:lang w:val="en-US"/>
        </w:rPr>
        <w:t>o repeating groups or arrays.</w:t>
      </w:r>
    </w:p>
    <w:p w14:paraId="62415BDE" w14:textId="3490D5F5" w:rsidR="00E83052" w:rsidRDefault="00E83052" w:rsidP="00E83052">
      <w:pPr>
        <w:pStyle w:val="ListParagraph"/>
        <w:numPr>
          <w:ilvl w:val="0"/>
          <w:numId w:val="10"/>
        </w:numPr>
        <w:rPr>
          <w:rFonts w:ascii="Arial" w:hAnsi="Arial" w:cs="Arial"/>
          <w:sz w:val="28"/>
          <w:szCs w:val="28"/>
          <w:lang w:val="en-US"/>
        </w:rPr>
      </w:pPr>
      <w:r>
        <w:rPr>
          <w:rFonts w:ascii="Arial" w:hAnsi="Arial" w:cs="Arial"/>
          <w:sz w:val="28"/>
          <w:szCs w:val="28"/>
          <w:lang w:val="en-US"/>
        </w:rPr>
        <w:t xml:space="preserve">Primary key </w:t>
      </w:r>
      <w:r w:rsidR="00974544">
        <w:rPr>
          <w:rFonts w:ascii="Arial" w:hAnsi="Arial" w:cs="Arial"/>
          <w:sz w:val="28"/>
          <w:szCs w:val="28"/>
          <w:lang w:val="en-US"/>
        </w:rPr>
        <w:t>is</w:t>
      </w:r>
      <w:r>
        <w:rPr>
          <w:rFonts w:ascii="Arial" w:hAnsi="Arial" w:cs="Arial"/>
          <w:sz w:val="28"/>
          <w:szCs w:val="28"/>
          <w:lang w:val="en-US"/>
        </w:rPr>
        <w:t xml:space="preserve"> clearly defined.</w:t>
      </w:r>
    </w:p>
    <w:p w14:paraId="6A9E44E2" w14:textId="3FE2D0C8" w:rsidR="00E83052" w:rsidRDefault="00E83052" w:rsidP="00E83052">
      <w:pPr>
        <w:rPr>
          <w:rFonts w:ascii="Arial" w:hAnsi="Arial" w:cs="Arial"/>
          <w:sz w:val="28"/>
          <w:szCs w:val="28"/>
          <w:lang w:val="en-US"/>
        </w:rPr>
      </w:pPr>
      <w:r>
        <w:rPr>
          <w:rFonts w:ascii="Arial" w:hAnsi="Arial" w:cs="Arial"/>
          <w:sz w:val="28"/>
          <w:szCs w:val="28"/>
          <w:lang w:val="en-US"/>
        </w:rPr>
        <w:t>Goal is to eliminate repeating groups and ensure atomicity.</w:t>
      </w:r>
    </w:p>
    <w:p w14:paraId="7B7061AB" w14:textId="77777777" w:rsidR="00E83052" w:rsidRPr="00E83052" w:rsidRDefault="00E83052" w:rsidP="00E83052">
      <w:pPr>
        <w:rPr>
          <w:rFonts w:ascii="Arial" w:hAnsi="Arial" w:cs="Arial"/>
          <w:sz w:val="28"/>
          <w:szCs w:val="28"/>
          <w:lang w:val="en-US"/>
        </w:rPr>
      </w:pPr>
    </w:p>
    <w:p w14:paraId="721724B6" w14:textId="77777777" w:rsidR="00974544" w:rsidRDefault="00974544" w:rsidP="00E83052">
      <w:pPr>
        <w:rPr>
          <w:rFonts w:ascii="Arial" w:hAnsi="Arial" w:cs="Arial"/>
          <w:sz w:val="28"/>
          <w:szCs w:val="28"/>
          <w:lang w:val="en-US"/>
        </w:rPr>
      </w:pPr>
    </w:p>
    <w:p w14:paraId="780ED6D8" w14:textId="6DC4402C" w:rsidR="00974544" w:rsidRDefault="00974544" w:rsidP="00E83052">
      <w:pPr>
        <w:rPr>
          <w:rFonts w:ascii="Arial" w:hAnsi="Arial" w:cs="Arial"/>
          <w:sz w:val="28"/>
          <w:szCs w:val="28"/>
          <w:lang w:val="en-US"/>
        </w:rPr>
      </w:pPr>
      <w:r>
        <w:rPr>
          <w:rFonts w:ascii="Arial" w:hAnsi="Arial" w:cs="Arial"/>
          <w:sz w:val="28"/>
          <w:szCs w:val="28"/>
          <w:lang w:val="en-US"/>
        </w:rPr>
        <w:lastRenderedPageBreak/>
        <w:t>Example: Consider the following Employees Table.</w:t>
      </w:r>
    </w:p>
    <w:p w14:paraId="1CDED963" w14:textId="33FAECBE" w:rsidR="00974544" w:rsidRPr="00974544" w:rsidRDefault="00974544" w:rsidP="00E83052">
      <w:pPr>
        <w:rPr>
          <w:rFonts w:ascii="Arial" w:hAnsi="Arial" w:cs="Arial"/>
          <w:b/>
          <w:bCs/>
          <w:sz w:val="28"/>
          <w:szCs w:val="28"/>
          <w:lang w:val="en-US"/>
        </w:rPr>
      </w:pPr>
      <w:r w:rsidRPr="00974544">
        <w:rPr>
          <w:rFonts w:ascii="Arial" w:hAnsi="Arial" w:cs="Arial"/>
          <w:b/>
          <w:bCs/>
          <w:sz w:val="28"/>
          <w:szCs w:val="28"/>
          <w:lang w:val="en-US"/>
        </w:rPr>
        <w:t>Before 1NF</w:t>
      </w:r>
      <w:r>
        <w:rPr>
          <w:rFonts w:ascii="Arial" w:hAnsi="Arial" w:cs="Arial"/>
          <w:b/>
          <w:bCs/>
          <w:sz w:val="28"/>
          <w:szCs w:val="28"/>
          <w:lang w:val="en-US"/>
        </w:rPr>
        <w:t>:</w:t>
      </w:r>
    </w:p>
    <w:tbl>
      <w:tblPr>
        <w:tblStyle w:val="TableGrid"/>
        <w:tblW w:w="0" w:type="auto"/>
        <w:tblLook w:val="04A0" w:firstRow="1" w:lastRow="0" w:firstColumn="1" w:lastColumn="0" w:noHBand="0" w:noVBand="1"/>
      </w:tblPr>
      <w:tblGrid>
        <w:gridCol w:w="3005"/>
        <w:gridCol w:w="3005"/>
        <w:gridCol w:w="3006"/>
      </w:tblGrid>
      <w:tr w:rsidR="00974544" w14:paraId="4A6A428C" w14:textId="77777777" w:rsidTr="00974544">
        <w:tc>
          <w:tcPr>
            <w:tcW w:w="3005" w:type="dxa"/>
          </w:tcPr>
          <w:p w14:paraId="5DD68131" w14:textId="7934A3F9" w:rsidR="00974544" w:rsidRPr="00974544" w:rsidRDefault="00974544" w:rsidP="00E83052">
            <w:pPr>
              <w:rPr>
                <w:rFonts w:ascii="Arial" w:hAnsi="Arial" w:cs="Arial"/>
                <w:b/>
                <w:bCs/>
                <w:sz w:val="28"/>
                <w:szCs w:val="28"/>
                <w:lang w:val="en-US"/>
              </w:rPr>
            </w:pPr>
            <w:r w:rsidRPr="00974544">
              <w:rPr>
                <w:rFonts w:ascii="Arial" w:hAnsi="Arial" w:cs="Arial"/>
                <w:b/>
                <w:bCs/>
                <w:sz w:val="28"/>
                <w:szCs w:val="28"/>
                <w:lang w:val="en-US"/>
              </w:rPr>
              <w:t>Employee</w:t>
            </w:r>
          </w:p>
        </w:tc>
        <w:tc>
          <w:tcPr>
            <w:tcW w:w="3005" w:type="dxa"/>
          </w:tcPr>
          <w:p w14:paraId="09270F65" w14:textId="0C008DFB" w:rsidR="00974544" w:rsidRPr="00974544" w:rsidRDefault="00974544" w:rsidP="00E83052">
            <w:pPr>
              <w:rPr>
                <w:rFonts w:ascii="Arial" w:hAnsi="Arial" w:cs="Arial"/>
                <w:b/>
                <w:bCs/>
                <w:sz w:val="28"/>
                <w:szCs w:val="28"/>
                <w:lang w:val="en-US"/>
              </w:rPr>
            </w:pPr>
            <w:r w:rsidRPr="00974544">
              <w:rPr>
                <w:rFonts w:ascii="Arial" w:hAnsi="Arial" w:cs="Arial"/>
                <w:b/>
                <w:bCs/>
                <w:sz w:val="28"/>
                <w:szCs w:val="28"/>
                <w:lang w:val="en-US"/>
              </w:rPr>
              <w:t>Age</w:t>
            </w:r>
          </w:p>
        </w:tc>
        <w:tc>
          <w:tcPr>
            <w:tcW w:w="3006" w:type="dxa"/>
          </w:tcPr>
          <w:p w14:paraId="3A8639F5" w14:textId="085E37D9" w:rsidR="00974544" w:rsidRPr="00974544" w:rsidRDefault="00974544" w:rsidP="00E83052">
            <w:pPr>
              <w:rPr>
                <w:rFonts w:ascii="Arial" w:hAnsi="Arial" w:cs="Arial"/>
                <w:b/>
                <w:bCs/>
                <w:sz w:val="28"/>
                <w:szCs w:val="28"/>
                <w:lang w:val="en-US"/>
              </w:rPr>
            </w:pPr>
            <w:r w:rsidRPr="00974544">
              <w:rPr>
                <w:rFonts w:ascii="Arial" w:hAnsi="Arial" w:cs="Arial"/>
                <w:b/>
                <w:bCs/>
                <w:sz w:val="28"/>
                <w:szCs w:val="28"/>
                <w:lang w:val="en-US"/>
              </w:rPr>
              <w:t>Department</w:t>
            </w:r>
          </w:p>
        </w:tc>
      </w:tr>
      <w:tr w:rsidR="00974544" w14:paraId="668C37CE" w14:textId="77777777" w:rsidTr="00974544">
        <w:tc>
          <w:tcPr>
            <w:tcW w:w="3005" w:type="dxa"/>
          </w:tcPr>
          <w:p w14:paraId="6987C6D4" w14:textId="10091986" w:rsidR="00974544" w:rsidRDefault="00974544" w:rsidP="00E83052">
            <w:pPr>
              <w:rPr>
                <w:rFonts w:ascii="Arial" w:hAnsi="Arial" w:cs="Arial"/>
                <w:sz w:val="28"/>
                <w:szCs w:val="28"/>
                <w:lang w:val="en-US"/>
              </w:rPr>
            </w:pPr>
            <w:r>
              <w:rPr>
                <w:rFonts w:ascii="Arial" w:hAnsi="Arial" w:cs="Arial"/>
                <w:sz w:val="28"/>
                <w:szCs w:val="28"/>
                <w:lang w:val="en-US"/>
              </w:rPr>
              <w:t>Melvin</w:t>
            </w:r>
          </w:p>
        </w:tc>
        <w:tc>
          <w:tcPr>
            <w:tcW w:w="3005" w:type="dxa"/>
          </w:tcPr>
          <w:p w14:paraId="18E3A848" w14:textId="431A05C8" w:rsidR="00974544" w:rsidRDefault="00974544" w:rsidP="00E83052">
            <w:pPr>
              <w:rPr>
                <w:rFonts w:ascii="Arial" w:hAnsi="Arial" w:cs="Arial"/>
                <w:sz w:val="28"/>
                <w:szCs w:val="28"/>
                <w:lang w:val="en-US"/>
              </w:rPr>
            </w:pPr>
            <w:r>
              <w:rPr>
                <w:rFonts w:ascii="Arial" w:hAnsi="Arial" w:cs="Arial"/>
                <w:sz w:val="28"/>
                <w:szCs w:val="28"/>
                <w:lang w:val="en-US"/>
              </w:rPr>
              <w:t>32</w:t>
            </w:r>
          </w:p>
        </w:tc>
        <w:tc>
          <w:tcPr>
            <w:tcW w:w="3006" w:type="dxa"/>
          </w:tcPr>
          <w:p w14:paraId="70BB8FE5" w14:textId="032854E5" w:rsidR="00974544" w:rsidRDefault="00974544" w:rsidP="00E83052">
            <w:pPr>
              <w:rPr>
                <w:rFonts w:ascii="Arial" w:hAnsi="Arial" w:cs="Arial"/>
                <w:sz w:val="28"/>
                <w:szCs w:val="28"/>
                <w:lang w:val="en-US"/>
              </w:rPr>
            </w:pPr>
            <w:r>
              <w:rPr>
                <w:rFonts w:ascii="Arial" w:hAnsi="Arial" w:cs="Arial"/>
                <w:sz w:val="28"/>
                <w:szCs w:val="28"/>
                <w:lang w:val="en-US"/>
              </w:rPr>
              <w:t>Marketing, Sales</w:t>
            </w:r>
          </w:p>
        </w:tc>
      </w:tr>
      <w:tr w:rsidR="00974544" w14:paraId="293BC25E" w14:textId="77777777" w:rsidTr="00974544">
        <w:tc>
          <w:tcPr>
            <w:tcW w:w="3005" w:type="dxa"/>
          </w:tcPr>
          <w:p w14:paraId="2C45BE2B" w14:textId="543AFE66" w:rsidR="00974544" w:rsidRDefault="00974544" w:rsidP="00E83052">
            <w:pPr>
              <w:rPr>
                <w:rFonts w:ascii="Arial" w:hAnsi="Arial" w:cs="Arial"/>
                <w:sz w:val="28"/>
                <w:szCs w:val="28"/>
                <w:lang w:val="en-US"/>
              </w:rPr>
            </w:pPr>
            <w:r>
              <w:rPr>
                <w:rFonts w:ascii="Arial" w:hAnsi="Arial" w:cs="Arial"/>
                <w:sz w:val="28"/>
                <w:szCs w:val="28"/>
                <w:lang w:val="en-US"/>
              </w:rPr>
              <w:t>Edward</w:t>
            </w:r>
          </w:p>
        </w:tc>
        <w:tc>
          <w:tcPr>
            <w:tcW w:w="3005" w:type="dxa"/>
          </w:tcPr>
          <w:p w14:paraId="0A9D336B" w14:textId="6C13D900" w:rsidR="00974544" w:rsidRDefault="00974544" w:rsidP="00E83052">
            <w:pPr>
              <w:rPr>
                <w:rFonts w:ascii="Arial" w:hAnsi="Arial" w:cs="Arial"/>
                <w:sz w:val="28"/>
                <w:szCs w:val="28"/>
                <w:lang w:val="en-US"/>
              </w:rPr>
            </w:pPr>
            <w:r>
              <w:rPr>
                <w:rFonts w:ascii="Arial" w:hAnsi="Arial" w:cs="Arial"/>
                <w:sz w:val="28"/>
                <w:szCs w:val="28"/>
                <w:lang w:val="en-US"/>
              </w:rPr>
              <w:t>45</w:t>
            </w:r>
          </w:p>
        </w:tc>
        <w:tc>
          <w:tcPr>
            <w:tcW w:w="3006" w:type="dxa"/>
          </w:tcPr>
          <w:p w14:paraId="4BCA4166" w14:textId="5A846A20" w:rsidR="00974544" w:rsidRDefault="00974544" w:rsidP="00E83052">
            <w:pPr>
              <w:rPr>
                <w:rFonts w:ascii="Arial" w:hAnsi="Arial" w:cs="Arial"/>
                <w:sz w:val="28"/>
                <w:szCs w:val="28"/>
                <w:lang w:val="en-US"/>
              </w:rPr>
            </w:pPr>
            <w:r>
              <w:rPr>
                <w:rFonts w:ascii="Arial" w:hAnsi="Arial" w:cs="Arial"/>
                <w:sz w:val="28"/>
                <w:szCs w:val="28"/>
                <w:lang w:val="en-US"/>
              </w:rPr>
              <w:t>Quality Assurance</w:t>
            </w:r>
          </w:p>
        </w:tc>
      </w:tr>
      <w:tr w:rsidR="00974544" w14:paraId="16329E93" w14:textId="77777777" w:rsidTr="00974544">
        <w:tc>
          <w:tcPr>
            <w:tcW w:w="3005" w:type="dxa"/>
          </w:tcPr>
          <w:p w14:paraId="749C6198" w14:textId="4B08FE9A" w:rsidR="00974544" w:rsidRDefault="00974544" w:rsidP="00E83052">
            <w:pPr>
              <w:rPr>
                <w:rFonts w:ascii="Arial" w:hAnsi="Arial" w:cs="Arial"/>
                <w:sz w:val="28"/>
                <w:szCs w:val="28"/>
                <w:lang w:val="en-US"/>
              </w:rPr>
            </w:pPr>
            <w:r>
              <w:rPr>
                <w:rFonts w:ascii="Arial" w:hAnsi="Arial" w:cs="Arial"/>
                <w:sz w:val="28"/>
                <w:szCs w:val="28"/>
                <w:lang w:val="en-US"/>
              </w:rPr>
              <w:t xml:space="preserve">Alex </w:t>
            </w:r>
          </w:p>
        </w:tc>
        <w:tc>
          <w:tcPr>
            <w:tcW w:w="3005" w:type="dxa"/>
          </w:tcPr>
          <w:p w14:paraId="2E58EF11" w14:textId="5FB834B8" w:rsidR="00974544" w:rsidRDefault="00974544" w:rsidP="00E83052">
            <w:pPr>
              <w:rPr>
                <w:rFonts w:ascii="Arial" w:hAnsi="Arial" w:cs="Arial"/>
                <w:sz w:val="28"/>
                <w:szCs w:val="28"/>
                <w:lang w:val="en-US"/>
              </w:rPr>
            </w:pPr>
            <w:r>
              <w:rPr>
                <w:rFonts w:ascii="Arial" w:hAnsi="Arial" w:cs="Arial"/>
                <w:sz w:val="28"/>
                <w:szCs w:val="28"/>
                <w:lang w:val="en-US"/>
              </w:rPr>
              <w:t>36</w:t>
            </w:r>
          </w:p>
        </w:tc>
        <w:tc>
          <w:tcPr>
            <w:tcW w:w="3006" w:type="dxa"/>
          </w:tcPr>
          <w:p w14:paraId="24D839EA" w14:textId="75A45A49" w:rsidR="00974544" w:rsidRDefault="00974544" w:rsidP="00E83052">
            <w:pPr>
              <w:rPr>
                <w:rFonts w:ascii="Arial" w:hAnsi="Arial" w:cs="Arial"/>
                <w:sz w:val="28"/>
                <w:szCs w:val="28"/>
                <w:lang w:val="en-US"/>
              </w:rPr>
            </w:pPr>
            <w:r>
              <w:rPr>
                <w:rFonts w:ascii="Arial" w:hAnsi="Arial" w:cs="Arial"/>
                <w:sz w:val="28"/>
                <w:szCs w:val="28"/>
                <w:lang w:val="en-US"/>
              </w:rPr>
              <w:t>IT</w:t>
            </w:r>
          </w:p>
        </w:tc>
      </w:tr>
    </w:tbl>
    <w:p w14:paraId="5CF5AE27" w14:textId="00A69A7E" w:rsidR="00974544" w:rsidRDefault="00974544" w:rsidP="00E83052">
      <w:pPr>
        <w:rPr>
          <w:rFonts w:ascii="Arial" w:hAnsi="Arial" w:cs="Arial"/>
          <w:sz w:val="28"/>
          <w:szCs w:val="28"/>
          <w:lang w:val="en-US"/>
        </w:rPr>
      </w:pPr>
    </w:p>
    <w:p w14:paraId="0E1A54D5" w14:textId="5A3EBD8F" w:rsidR="00974544" w:rsidRPr="00974544" w:rsidRDefault="00974544" w:rsidP="00974544">
      <w:pPr>
        <w:rPr>
          <w:rFonts w:ascii="Arial" w:hAnsi="Arial" w:cs="Arial"/>
          <w:b/>
          <w:bCs/>
          <w:sz w:val="28"/>
          <w:szCs w:val="28"/>
          <w:lang w:val="en-US"/>
        </w:rPr>
      </w:pPr>
      <w:r>
        <w:rPr>
          <w:rFonts w:ascii="Arial" w:hAnsi="Arial" w:cs="Arial"/>
          <w:b/>
          <w:bCs/>
          <w:sz w:val="28"/>
          <w:szCs w:val="28"/>
          <w:lang w:val="en-US"/>
        </w:rPr>
        <w:t>After</w:t>
      </w:r>
      <w:r w:rsidRPr="00974544">
        <w:rPr>
          <w:rFonts w:ascii="Arial" w:hAnsi="Arial" w:cs="Arial"/>
          <w:b/>
          <w:bCs/>
          <w:sz w:val="28"/>
          <w:szCs w:val="28"/>
          <w:lang w:val="en-US"/>
        </w:rPr>
        <w:t xml:space="preserve"> 1NF</w:t>
      </w:r>
      <w:r>
        <w:rPr>
          <w:rFonts w:ascii="Arial" w:hAnsi="Arial" w:cs="Arial"/>
          <w:b/>
          <w:bCs/>
          <w:sz w:val="28"/>
          <w:szCs w:val="28"/>
          <w:lang w:val="en-US"/>
        </w:rPr>
        <w:t>:</w:t>
      </w:r>
    </w:p>
    <w:tbl>
      <w:tblPr>
        <w:tblStyle w:val="TableGrid"/>
        <w:tblW w:w="0" w:type="auto"/>
        <w:tblLook w:val="04A0" w:firstRow="1" w:lastRow="0" w:firstColumn="1" w:lastColumn="0" w:noHBand="0" w:noVBand="1"/>
      </w:tblPr>
      <w:tblGrid>
        <w:gridCol w:w="3005"/>
        <w:gridCol w:w="3005"/>
        <w:gridCol w:w="3006"/>
      </w:tblGrid>
      <w:tr w:rsidR="00974544" w14:paraId="20A4FDA6" w14:textId="77777777" w:rsidTr="00841392">
        <w:tc>
          <w:tcPr>
            <w:tcW w:w="3005" w:type="dxa"/>
          </w:tcPr>
          <w:p w14:paraId="6F633ED4" w14:textId="77777777" w:rsidR="00974544" w:rsidRPr="00974544" w:rsidRDefault="00974544" w:rsidP="00841392">
            <w:pPr>
              <w:rPr>
                <w:rFonts w:ascii="Arial" w:hAnsi="Arial" w:cs="Arial"/>
                <w:b/>
                <w:bCs/>
                <w:sz w:val="28"/>
                <w:szCs w:val="28"/>
                <w:lang w:val="en-US"/>
              </w:rPr>
            </w:pPr>
            <w:r w:rsidRPr="00974544">
              <w:rPr>
                <w:rFonts w:ascii="Arial" w:hAnsi="Arial" w:cs="Arial"/>
                <w:b/>
                <w:bCs/>
                <w:sz w:val="28"/>
                <w:szCs w:val="28"/>
                <w:lang w:val="en-US"/>
              </w:rPr>
              <w:t>Employee</w:t>
            </w:r>
          </w:p>
        </w:tc>
        <w:tc>
          <w:tcPr>
            <w:tcW w:w="3005" w:type="dxa"/>
          </w:tcPr>
          <w:p w14:paraId="4D6E3EEE" w14:textId="77777777" w:rsidR="00974544" w:rsidRPr="00974544" w:rsidRDefault="00974544" w:rsidP="00841392">
            <w:pPr>
              <w:rPr>
                <w:rFonts w:ascii="Arial" w:hAnsi="Arial" w:cs="Arial"/>
                <w:b/>
                <w:bCs/>
                <w:sz w:val="28"/>
                <w:szCs w:val="28"/>
                <w:lang w:val="en-US"/>
              </w:rPr>
            </w:pPr>
            <w:r w:rsidRPr="00974544">
              <w:rPr>
                <w:rFonts w:ascii="Arial" w:hAnsi="Arial" w:cs="Arial"/>
                <w:b/>
                <w:bCs/>
                <w:sz w:val="28"/>
                <w:szCs w:val="28"/>
                <w:lang w:val="en-US"/>
              </w:rPr>
              <w:t>Age</w:t>
            </w:r>
          </w:p>
        </w:tc>
        <w:tc>
          <w:tcPr>
            <w:tcW w:w="3006" w:type="dxa"/>
          </w:tcPr>
          <w:p w14:paraId="19710A4D" w14:textId="77777777" w:rsidR="00974544" w:rsidRPr="00974544" w:rsidRDefault="00974544" w:rsidP="00841392">
            <w:pPr>
              <w:rPr>
                <w:rFonts w:ascii="Arial" w:hAnsi="Arial" w:cs="Arial"/>
                <w:b/>
                <w:bCs/>
                <w:sz w:val="28"/>
                <w:szCs w:val="28"/>
                <w:lang w:val="en-US"/>
              </w:rPr>
            </w:pPr>
            <w:r w:rsidRPr="00974544">
              <w:rPr>
                <w:rFonts w:ascii="Arial" w:hAnsi="Arial" w:cs="Arial"/>
                <w:b/>
                <w:bCs/>
                <w:sz w:val="28"/>
                <w:szCs w:val="28"/>
                <w:lang w:val="en-US"/>
              </w:rPr>
              <w:t>Department</w:t>
            </w:r>
          </w:p>
        </w:tc>
      </w:tr>
      <w:tr w:rsidR="00974544" w14:paraId="7BE90A49" w14:textId="77777777" w:rsidTr="00841392">
        <w:tc>
          <w:tcPr>
            <w:tcW w:w="3005" w:type="dxa"/>
          </w:tcPr>
          <w:p w14:paraId="74A37C54" w14:textId="77777777" w:rsidR="00974544" w:rsidRDefault="00974544" w:rsidP="00841392">
            <w:pPr>
              <w:rPr>
                <w:rFonts w:ascii="Arial" w:hAnsi="Arial" w:cs="Arial"/>
                <w:sz w:val="28"/>
                <w:szCs w:val="28"/>
                <w:lang w:val="en-US"/>
              </w:rPr>
            </w:pPr>
            <w:r>
              <w:rPr>
                <w:rFonts w:ascii="Arial" w:hAnsi="Arial" w:cs="Arial"/>
                <w:sz w:val="28"/>
                <w:szCs w:val="28"/>
                <w:lang w:val="en-US"/>
              </w:rPr>
              <w:t>Melvin</w:t>
            </w:r>
          </w:p>
        </w:tc>
        <w:tc>
          <w:tcPr>
            <w:tcW w:w="3005" w:type="dxa"/>
          </w:tcPr>
          <w:p w14:paraId="3EE5971B" w14:textId="77777777" w:rsidR="00974544" w:rsidRDefault="00974544" w:rsidP="00841392">
            <w:pPr>
              <w:rPr>
                <w:rFonts w:ascii="Arial" w:hAnsi="Arial" w:cs="Arial"/>
                <w:sz w:val="28"/>
                <w:szCs w:val="28"/>
                <w:lang w:val="en-US"/>
              </w:rPr>
            </w:pPr>
            <w:r>
              <w:rPr>
                <w:rFonts w:ascii="Arial" w:hAnsi="Arial" w:cs="Arial"/>
                <w:sz w:val="28"/>
                <w:szCs w:val="28"/>
                <w:lang w:val="en-US"/>
              </w:rPr>
              <w:t>32</w:t>
            </w:r>
          </w:p>
        </w:tc>
        <w:tc>
          <w:tcPr>
            <w:tcW w:w="3006" w:type="dxa"/>
          </w:tcPr>
          <w:p w14:paraId="08E2B291" w14:textId="1968C88F" w:rsidR="00974544" w:rsidRDefault="00974544" w:rsidP="00841392">
            <w:pPr>
              <w:rPr>
                <w:rFonts w:ascii="Arial" w:hAnsi="Arial" w:cs="Arial"/>
                <w:sz w:val="28"/>
                <w:szCs w:val="28"/>
                <w:lang w:val="en-US"/>
              </w:rPr>
            </w:pPr>
            <w:r>
              <w:rPr>
                <w:rFonts w:ascii="Arial" w:hAnsi="Arial" w:cs="Arial"/>
                <w:sz w:val="28"/>
                <w:szCs w:val="28"/>
                <w:lang w:val="en-US"/>
              </w:rPr>
              <w:t>Marketing</w:t>
            </w:r>
          </w:p>
        </w:tc>
      </w:tr>
      <w:tr w:rsidR="00974544" w14:paraId="2B027C56" w14:textId="77777777" w:rsidTr="00841392">
        <w:tc>
          <w:tcPr>
            <w:tcW w:w="3005" w:type="dxa"/>
          </w:tcPr>
          <w:p w14:paraId="3D6E069E" w14:textId="77777777" w:rsidR="00974544" w:rsidRDefault="00974544" w:rsidP="00841392">
            <w:pPr>
              <w:rPr>
                <w:rFonts w:ascii="Arial" w:hAnsi="Arial" w:cs="Arial"/>
                <w:sz w:val="28"/>
                <w:szCs w:val="28"/>
                <w:lang w:val="en-US"/>
              </w:rPr>
            </w:pPr>
            <w:r>
              <w:rPr>
                <w:rFonts w:ascii="Arial" w:hAnsi="Arial" w:cs="Arial"/>
                <w:sz w:val="28"/>
                <w:szCs w:val="28"/>
                <w:lang w:val="en-US"/>
              </w:rPr>
              <w:t>Melvin</w:t>
            </w:r>
          </w:p>
        </w:tc>
        <w:tc>
          <w:tcPr>
            <w:tcW w:w="3005" w:type="dxa"/>
          </w:tcPr>
          <w:p w14:paraId="4100BF21" w14:textId="77777777" w:rsidR="00974544" w:rsidRDefault="00974544" w:rsidP="00841392">
            <w:pPr>
              <w:rPr>
                <w:rFonts w:ascii="Arial" w:hAnsi="Arial" w:cs="Arial"/>
                <w:sz w:val="28"/>
                <w:szCs w:val="28"/>
                <w:lang w:val="en-US"/>
              </w:rPr>
            </w:pPr>
            <w:r>
              <w:rPr>
                <w:rFonts w:ascii="Arial" w:hAnsi="Arial" w:cs="Arial"/>
                <w:sz w:val="28"/>
                <w:szCs w:val="28"/>
                <w:lang w:val="en-US"/>
              </w:rPr>
              <w:t>32</w:t>
            </w:r>
          </w:p>
        </w:tc>
        <w:tc>
          <w:tcPr>
            <w:tcW w:w="3006" w:type="dxa"/>
          </w:tcPr>
          <w:p w14:paraId="54B125C3" w14:textId="63E2DD34" w:rsidR="00974544" w:rsidRDefault="00974544" w:rsidP="00841392">
            <w:pPr>
              <w:rPr>
                <w:rFonts w:ascii="Arial" w:hAnsi="Arial" w:cs="Arial"/>
                <w:sz w:val="28"/>
                <w:szCs w:val="28"/>
                <w:lang w:val="en-US"/>
              </w:rPr>
            </w:pPr>
            <w:r>
              <w:rPr>
                <w:rFonts w:ascii="Arial" w:hAnsi="Arial" w:cs="Arial"/>
                <w:sz w:val="28"/>
                <w:szCs w:val="28"/>
                <w:lang w:val="en-US"/>
              </w:rPr>
              <w:t>Sales</w:t>
            </w:r>
          </w:p>
        </w:tc>
      </w:tr>
      <w:tr w:rsidR="00974544" w14:paraId="6B792EA3" w14:textId="77777777" w:rsidTr="00841392">
        <w:tc>
          <w:tcPr>
            <w:tcW w:w="3005" w:type="dxa"/>
          </w:tcPr>
          <w:p w14:paraId="78F88029" w14:textId="77777777" w:rsidR="00974544" w:rsidRDefault="00974544" w:rsidP="00841392">
            <w:pPr>
              <w:rPr>
                <w:rFonts w:ascii="Arial" w:hAnsi="Arial" w:cs="Arial"/>
                <w:sz w:val="28"/>
                <w:szCs w:val="28"/>
                <w:lang w:val="en-US"/>
              </w:rPr>
            </w:pPr>
            <w:r>
              <w:rPr>
                <w:rFonts w:ascii="Arial" w:hAnsi="Arial" w:cs="Arial"/>
                <w:sz w:val="28"/>
                <w:szCs w:val="28"/>
                <w:lang w:val="en-US"/>
              </w:rPr>
              <w:t>Edward</w:t>
            </w:r>
          </w:p>
        </w:tc>
        <w:tc>
          <w:tcPr>
            <w:tcW w:w="3005" w:type="dxa"/>
          </w:tcPr>
          <w:p w14:paraId="7059AD30" w14:textId="77777777" w:rsidR="00974544" w:rsidRDefault="00974544" w:rsidP="00841392">
            <w:pPr>
              <w:rPr>
                <w:rFonts w:ascii="Arial" w:hAnsi="Arial" w:cs="Arial"/>
                <w:sz w:val="28"/>
                <w:szCs w:val="28"/>
                <w:lang w:val="en-US"/>
              </w:rPr>
            </w:pPr>
            <w:r>
              <w:rPr>
                <w:rFonts w:ascii="Arial" w:hAnsi="Arial" w:cs="Arial"/>
                <w:sz w:val="28"/>
                <w:szCs w:val="28"/>
                <w:lang w:val="en-US"/>
              </w:rPr>
              <w:t>45</w:t>
            </w:r>
          </w:p>
        </w:tc>
        <w:tc>
          <w:tcPr>
            <w:tcW w:w="3006" w:type="dxa"/>
          </w:tcPr>
          <w:p w14:paraId="3B55F3DD" w14:textId="77777777" w:rsidR="00974544" w:rsidRDefault="00974544" w:rsidP="00841392">
            <w:pPr>
              <w:rPr>
                <w:rFonts w:ascii="Arial" w:hAnsi="Arial" w:cs="Arial"/>
                <w:sz w:val="28"/>
                <w:szCs w:val="28"/>
                <w:lang w:val="en-US"/>
              </w:rPr>
            </w:pPr>
            <w:r>
              <w:rPr>
                <w:rFonts w:ascii="Arial" w:hAnsi="Arial" w:cs="Arial"/>
                <w:sz w:val="28"/>
                <w:szCs w:val="28"/>
                <w:lang w:val="en-US"/>
              </w:rPr>
              <w:t>Quality Assurance</w:t>
            </w:r>
          </w:p>
        </w:tc>
      </w:tr>
      <w:tr w:rsidR="00974544" w14:paraId="379C0F02" w14:textId="77777777" w:rsidTr="00841392">
        <w:tc>
          <w:tcPr>
            <w:tcW w:w="3005" w:type="dxa"/>
          </w:tcPr>
          <w:p w14:paraId="7DD2244D" w14:textId="77777777" w:rsidR="00974544" w:rsidRDefault="00974544" w:rsidP="00841392">
            <w:pPr>
              <w:rPr>
                <w:rFonts w:ascii="Arial" w:hAnsi="Arial" w:cs="Arial"/>
                <w:sz w:val="28"/>
                <w:szCs w:val="28"/>
                <w:lang w:val="en-US"/>
              </w:rPr>
            </w:pPr>
            <w:r>
              <w:rPr>
                <w:rFonts w:ascii="Arial" w:hAnsi="Arial" w:cs="Arial"/>
                <w:sz w:val="28"/>
                <w:szCs w:val="28"/>
                <w:lang w:val="en-US"/>
              </w:rPr>
              <w:t xml:space="preserve">Alex </w:t>
            </w:r>
          </w:p>
        </w:tc>
        <w:tc>
          <w:tcPr>
            <w:tcW w:w="3005" w:type="dxa"/>
          </w:tcPr>
          <w:p w14:paraId="01C7884D" w14:textId="77777777" w:rsidR="00974544" w:rsidRDefault="00974544" w:rsidP="00841392">
            <w:pPr>
              <w:rPr>
                <w:rFonts w:ascii="Arial" w:hAnsi="Arial" w:cs="Arial"/>
                <w:sz w:val="28"/>
                <w:szCs w:val="28"/>
                <w:lang w:val="en-US"/>
              </w:rPr>
            </w:pPr>
            <w:r>
              <w:rPr>
                <w:rFonts w:ascii="Arial" w:hAnsi="Arial" w:cs="Arial"/>
                <w:sz w:val="28"/>
                <w:szCs w:val="28"/>
                <w:lang w:val="en-US"/>
              </w:rPr>
              <w:t>36</w:t>
            </w:r>
          </w:p>
        </w:tc>
        <w:tc>
          <w:tcPr>
            <w:tcW w:w="3006" w:type="dxa"/>
          </w:tcPr>
          <w:p w14:paraId="5EC49BDB" w14:textId="77777777" w:rsidR="00974544" w:rsidRDefault="00974544" w:rsidP="00841392">
            <w:pPr>
              <w:rPr>
                <w:rFonts w:ascii="Arial" w:hAnsi="Arial" w:cs="Arial"/>
                <w:sz w:val="28"/>
                <w:szCs w:val="28"/>
                <w:lang w:val="en-US"/>
              </w:rPr>
            </w:pPr>
            <w:r>
              <w:rPr>
                <w:rFonts w:ascii="Arial" w:hAnsi="Arial" w:cs="Arial"/>
                <w:sz w:val="28"/>
                <w:szCs w:val="28"/>
                <w:lang w:val="en-US"/>
              </w:rPr>
              <w:t>IT</w:t>
            </w:r>
          </w:p>
        </w:tc>
      </w:tr>
    </w:tbl>
    <w:p w14:paraId="64DE9B32" w14:textId="4AF4BF35" w:rsidR="00974544" w:rsidRDefault="00974544" w:rsidP="00E83052">
      <w:pPr>
        <w:rPr>
          <w:rFonts w:ascii="Arial" w:hAnsi="Arial" w:cs="Arial"/>
          <w:sz w:val="28"/>
          <w:szCs w:val="28"/>
          <w:lang w:val="en-US"/>
        </w:rPr>
      </w:pPr>
    </w:p>
    <w:p w14:paraId="2A583044" w14:textId="77777777" w:rsidR="00974544" w:rsidRDefault="00974544" w:rsidP="00E83052">
      <w:pPr>
        <w:rPr>
          <w:rFonts w:ascii="Arial" w:hAnsi="Arial" w:cs="Arial"/>
          <w:sz w:val="28"/>
          <w:szCs w:val="28"/>
          <w:lang w:val="en-US"/>
        </w:rPr>
      </w:pPr>
    </w:p>
    <w:p w14:paraId="6AC03952" w14:textId="7CE854EC" w:rsidR="00E83052" w:rsidRPr="00974544" w:rsidRDefault="00E83052" w:rsidP="00974544">
      <w:pPr>
        <w:jc w:val="center"/>
        <w:rPr>
          <w:rFonts w:ascii="Arial" w:hAnsi="Arial" w:cs="Arial"/>
          <w:b/>
          <w:bCs/>
          <w:sz w:val="28"/>
          <w:szCs w:val="28"/>
          <w:lang w:val="en-US"/>
        </w:rPr>
      </w:pPr>
      <w:r w:rsidRPr="00974544">
        <w:rPr>
          <w:rFonts w:ascii="Arial" w:hAnsi="Arial" w:cs="Arial"/>
          <w:b/>
          <w:bCs/>
          <w:sz w:val="28"/>
          <w:szCs w:val="28"/>
          <w:lang w:val="en-US"/>
        </w:rPr>
        <w:t>Second</w:t>
      </w:r>
      <w:r w:rsidRPr="00974544">
        <w:rPr>
          <w:rFonts w:ascii="Arial" w:hAnsi="Arial" w:cs="Arial"/>
          <w:b/>
          <w:bCs/>
          <w:sz w:val="28"/>
          <w:szCs w:val="28"/>
          <w:lang w:val="en-US"/>
        </w:rPr>
        <w:t xml:space="preserve"> Normal Form (</w:t>
      </w:r>
      <w:r w:rsidRPr="00974544">
        <w:rPr>
          <w:rFonts w:ascii="Arial" w:hAnsi="Arial" w:cs="Arial"/>
          <w:b/>
          <w:bCs/>
          <w:sz w:val="28"/>
          <w:szCs w:val="28"/>
          <w:lang w:val="en-US"/>
        </w:rPr>
        <w:t>2</w:t>
      </w:r>
      <w:r w:rsidRPr="00974544">
        <w:rPr>
          <w:rFonts w:ascii="Arial" w:hAnsi="Arial" w:cs="Arial"/>
          <w:b/>
          <w:bCs/>
          <w:sz w:val="28"/>
          <w:szCs w:val="28"/>
          <w:lang w:val="en-US"/>
        </w:rPr>
        <w:t>NF)</w:t>
      </w:r>
    </w:p>
    <w:p w14:paraId="6B922F3D" w14:textId="2CEB5F83" w:rsidR="00604409" w:rsidRPr="00604409" w:rsidRDefault="00604409" w:rsidP="00604409">
      <w:pPr>
        <w:rPr>
          <w:rFonts w:ascii="Arial" w:hAnsi="Arial" w:cs="Arial"/>
          <w:color w:val="273239"/>
          <w:spacing w:val="2"/>
          <w:sz w:val="28"/>
          <w:szCs w:val="28"/>
          <w:bdr w:val="none" w:sz="0" w:space="0" w:color="auto" w:frame="1"/>
          <w:shd w:val="clear" w:color="auto" w:fill="FFFFFF"/>
        </w:rPr>
      </w:pPr>
      <w:r w:rsidRPr="00604409">
        <w:rPr>
          <w:rFonts w:ascii="Arial" w:hAnsi="Arial" w:cs="Arial"/>
          <w:color w:val="273239"/>
          <w:spacing w:val="2"/>
          <w:sz w:val="28"/>
          <w:szCs w:val="28"/>
          <w:bdr w:val="none" w:sz="0" w:space="0" w:color="auto" w:frame="1"/>
          <w:shd w:val="clear" w:color="auto" w:fill="FFFFFF"/>
        </w:rPr>
        <w:t xml:space="preserve">Second Normal Form (2NF) is based on the concept of fully functional dependency. </w:t>
      </w:r>
    </w:p>
    <w:p w14:paraId="1FAB4C8A" w14:textId="02314F93" w:rsidR="00974544" w:rsidRDefault="00604409" w:rsidP="00E83052">
      <w:pPr>
        <w:rPr>
          <w:rFonts w:ascii="Arial" w:hAnsi="Arial" w:cs="Arial"/>
          <w:sz w:val="28"/>
          <w:szCs w:val="28"/>
          <w:lang w:val="en-US"/>
        </w:rPr>
      </w:pPr>
      <w:r w:rsidRPr="00604409">
        <w:rPr>
          <w:rFonts w:ascii="Arial" w:hAnsi="Arial" w:cs="Arial"/>
          <w:b/>
          <w:bCs/>
          <w:color w:val="273239"/>
          <w:spacing w:val="2"/>
          <w:sz w:val="28"/>
          <w:szCs w:val="28"/>
          <w:bdr w:val="none" w:sz="0" w:space="0" w:color="auto" w:frame="1"/>
          <w:shd w:val="clear" w:color="auto" w:fill="FFFFFF"/>
        </w:rPr>
        <w:t>Fully Functional Dependency</w:t>
      </w:r>
      <w:r>
        <w:rPr>
          <w:rFonts w:ascii="Arial" w:hAnsi="Arial" w:cs="Arial"/>
          <w:color w:val="273239"/>
          <w:spacing w:val="2"/>
          <w:sz w:val="28"/>
          <w:szCs w:val="28"/>
          <w:bdr w:val="none" w:sz="0" w:space="0" w:color="auto" w:frame="1"/>
          <w:shd w:val="clear" w:color="auto" w:fill="FFFFFF"/>
          <w:lang w:val="en-US"/>
        </w:rPr>
        <w:t xml:space="preserve"> </w:t>
      </w:r>
      <w:r w:rsidRPr="00604409">
        <w:rPr>
          <w:rFonts w:ascii="Arial" w:hAnsi="Arial" w:cs="Arial"/>
          <w:color w:val="273239"/>
          <w:spacing w:val="2"/>
          <w:sz w:val="28"/>
          <w:szCs w:val="28"/>
          <w:bdr w:val="none" w:sz="0" w:space="0" w:color="auto" w:frame="1"/>
          <w:shd w:val="clear" w:color="auto" w:fill="FFFFFF"/>
        </w:rPr>
        <w:t xml:space="preserve">means a non-key attribute depends on the </w:t>
      </w:r>
      <w:r w:rsidRPr="00604409">
        <w:rPr>
          <w:rFonts w:ascii="Arial" w:hAnsi="Arial" w:cs="Arial"/>
          <w:b/>
          <w:bCs/>
          <w:color w:val="273239"/>
          <w:spacing w:val="2"/>
          <w:sz w:val="28"/>
          <w:szCs w:val="28"/>
          <w:bdr w:val="none" w:sz="0" w:space="0" w:color="auto" w:frame="1"/>
          <w:shd w:val="clear" w:color="auto" w:fill="FFFFFF"/>
        </w:rPr>
        <w:t>entire</w:t>
      </w:r>
      <w:r w:rsidRPr="00604409">
        <w:rPr>
          <w:rFonts w:ascii="Arial" w:hAnsi="Arial" w:cs="Arial"/>
          <w:color w:val="273239"/>
          <w:spacing w:val="2"/>
          <w:sz w:val="28"/>
          <w:szCs w:val="28"/>
          <w:bdr w:val="none" w:sz="0" w:space="0" w:color="auto" w:frame="1"/>
          <w:shd w:val="clear" w:color="auto" w:fill="FFFFFF"/>
        </w:rPr>
        <w:t xml:space="preserve"> primary key, not just part of it.</w:t>
      </w:r>
    </w:p>
    <w:p w14:paraId="31B823AC" w14:textId="2593DBCD" w:rsidR="00604409" w:rsidRDefault="00E83052" w:rsidP="00E83052">
      <w:pPr>
        <w:rPr>
          <w:rFonts w:ascii="Arial" w:hAnsi="Arial" w:cs="Arial"/>
          <w:b/>
          <w:bCs/>
          <w:sz w:val="28"/>
          <w:szCs w:val="28"/>
          <w:lang w:val="en-US"/>
        </w:rPr>
      </w:pPr>
      <w:r w:rsidRPr="00604409">
        <w:rPr>
          <w:rFonts w:ascii="Arial" w:hAnsi="Arial" w:cs="Arial"/>
          <w:b/>
          <w:bCs/>
          <w:sz w:val="28"/>
          <w:szCs w:val="28"/>
          <w:lang w:val="en-US"/>
        </w:rPr>
        <w:t>Rules:</w:t>
      </w:r>
    </w:p>
    <w:p w14:paraId="34641879" w14:textId="33FD7C2F" w:rsidR="00604409" w:rsidRDefault="00604409" w:rsidP="00E83052">
      <w:pPr>
        <w:rPr>
          <w:rFonts w:ascii="Arial" w:hAnsi="Arial" w:cs="Arial"/>
          <w:color w:val="273239"/>
          <w:spacing w:val="2"/>
          <w:sz w:val="28"/>
          <w:szCs w:val="28"/>
          <w:shd w:val="clear" w:color="auto" w:fill="FFFFFF"/>
          <w:lang w:val="en-US"/>
        </w:rPr>
      </w:pPr>
      <w:r w:rsidRPr="00604409">
        <w:rPr>
          <w:rFonts w:ascii="Arial" w:hAnsi="Arial" w:cs="Arial"/>
          <w:color w:val="273239"/>
          <w:spacing w:val="2"/>
          <w:sz w:val="28"/>
          <w:szCs w:val="28"/>
          <w:shd w:val="clear" w:color="auto" w:fill="FFFFFF"/>
        </w:rPr>
        <w:t>For a table to be in 2NF, it must first meet the following requirements</w:t>
      </w:r>
      <w:r>
        <w:rPr>
          <w:rFonts w:ascii="Arial" w:hAnsi="Arial" w:cs="Arial"/>
          <w:color w:val="273239"/>
          <w:spacing w:val="2"/>
          <w:sz w:val="28"/>
          <w:szCs w:val="28"/>
          <w:shd w:val="clear" w:color="auto" w:fill="FFFFFF"/>
          <w:lang w:val="en-US"/>
        </w:rPr>
        <w:t>;</w:t>
      </w:r>
    </w:p>
    <w:p w14:paraId="4B293B3C" w14:textId="77777777" w:rsidR="00604409" w:rsidRDefault="00604409" w:rsidP="00604409">
      <w:pPr>
        <w:pStyle w:val="ListParagraph"/>
        <w:numPr>
          <w:ilvl w:val="0"/>
          <w:numId w:val="11"/>
        </w:numPr>
        <w:rPr>
          <w:rFonts w:ascii="Arial" w:hAnsi="Arial" w:cs="Arial"/>
          <w:sz w:val="28"/>
          <w:szCs w:val="28"/>
          <w:lang w:val="en-US"/>
        </w:rPr>
      </w:pPr>
      <w:r>
        <w:rPr>
          <w:rFonts w:ascii="Arial" w:hAnsi="Arial" w:cs="Arial"/>
          <w:sz w:val="28"/>
          <w:szCs w:val="28"/>
          <w:lang w:val="en-US"/>
        </w:rPr>
        <w:t xml:space="preserve">Meet 1NF requirements: The table must be in 1NF </w:t>
      </w:r>
    </w:p>
    <w:p w14:paraId="38559BA4" w14:textId="6E79CA62" w:rsidR="00B262E5" w:rsidRDefault="00604409" w:rsidP="00B262E5">
      <w:pPr>
        <w:pStyle w:val="ListParagraph"/>
        <w:numPr>
          <w:ilvl w:val="0"/>
          <w:numId w:val="11"/>
        </w:numPr>
        <w:rPr>
          <w:rFonts w:ascii="Arial" w:hAnsi="Arial" w:cs="Arial"/>
          <w:sz w:val="28"/>
          <w:szCs w:val="28"/>
          <w:lang w:val="en-US"/>
        </w:rPr>
      </w:pPr>
      <w:r>
        <w:rPr>
          <w:rFonts w:ascii="Arial" w:hAnsi="Arial" w:cs="Arial"/>
          <w:sz w:val="28"/>
          <w:szCs w:val="28"/>
          <w:lang w:val="en-US"/>
        </w:rPr>
        <w:t xml:space="preserve">Eliminate </w:t>
      </w:r>
      <w:r w:rsidRPr="00604409">
        <w:rPr>
          <w:rFonts w:ascii="Arial" w:hAnsi="Arial" w:cs="Arial"/>
          <w:b/>
          <w:bCs/>
          <w:sz w:val="28"/>
          <w:szCs w:val="28"/>
          <w:lang w:val="en-US"/>
        </w:rPr>
        <w:t>partial dependencies</w:t>
      </w:r>
      <w:r>
        <w:rPr>
          <w:rFonts w:ascii="Arial" w:hAnsi="Arial" w:cs="Arial"/>
          <w:sz w:val="28"/>
          <w:szCs w:val="28"/>
          <w:lang w:val="en-US"/>
        </w:rPr>
        <w:t xml:space="preserve">: A </w:t>
      </w:r>
      <w:r w:rsidRPr="00604409">
        <w:rPr>
          <w:rFonts w:ascii="Arial" w:hAnsi="Arial" w:cs="Arial"/>
          <w:b/>
          <w:bCs/>
          <w:sz w:val="28"/>
          <w:szCs w:val="28"/>
          <w:lang w:val="en-US"/>
        </w:rPr>
        <w:t>partial dependency</w:t>
      </w:r>
      <w:r>
        <w:rPr>
          <w:rFonts w:ascii="Arial" w:hAnsi="Arial" w:cs="Arial"/>
          <w:sz w:val="28"/>
          <w:szCs w:val="28"/>
          <w:lang w:val="en-US"/>
        </w:rPr>
        <w:t xml:space="preserve"> occurs when a </w:t>
      </w:r>
      <w:r w:rsidRPr="00604409">
        <w:rPr>
          <w:rFonts w:ascii="Arial" w:hAnsi="Arial" w:cs="Arial"/>
          <w:b/>
          <w:bCs/>
          <w:sz w:val="28"/>
          <w:szCs w:val="28"/>
          <w:lang w:val="en-US"/>
        </w:rPr>
        <w:t>non-prime attribute</w:t>
      </w:r>
      <w:r>
        <w:rPr>
          <w:rFonts w:ascii="Arial" w:hAnsi="Arial" w:cs="Arial"/>
          <w:sz w:val="28"/>
          <w:szCs w:val="28"/>
          <w:lang w:val="en-US"/>
        </w:rPr>
        <w:t xml:space="preserve"> (not part of the candidate key) depends only on a part of a composite primary key, rather than the entire key.</w:t>
      </w:r>
    </w:p>
    <w:p w14:paraId="5156115B" w14:textId="6DE49E5B" w:rsidR="00AD094C" w:rsidRDefault="00AD094C" w:rsidP="00AD094C">
      <w:pPr>
        <w:pStyle w:val="ListParagraph"/>
        <w:rPr>
          <w:rFonts w:ascii="Arial" w:hAnsi="Arial" w:cs="Arial"/>
          <w:sz w:val="28"/>
          <w:szCs w:val="28"/>
          <w:lang w:val="en-US"/>
        </w:rPr>
      </w:pPr>
    </w:p>
    <w:p w14:paraId="769C0224" w14:textId="46A3EF04" w:rsidR="00AD094C" w:rsidRDefault="00AD094C" w:rsidP="00AD094C">
      <w:pPr>
        <w:pStyle w:val="ListParagraph"/>
        <w:rPr>
          <w:rFonts w:ascii="Arial" w:hAnsi="Arial" w:cs="Arial"/>
          <w:sz w:val="28"/>
          <w:szCs w:val="28"/>
          <w:lang w:val="en-US"/>
        </w:rPr>
      </w:pPr>
      <w:r>
        <w:rPr>
          <w:rFonts w:ascii="Arial" w:hAnsi="Arial" w:cs="Arial"/>
          <w:sz w:val="28"/>
          <w:szCs w:val="28"/>
          <w:lang w:val="en-US"/>
        </w:rPr>
        <w:t>Example: Consider the following table.</w:t>
      </w:r>
    </w:p>
    <w:p w14:paraId="1A15586D" w14:textId="43BD7010" w:rsidR="00AD094C" w:rsidRPr="00AD094C" w:rsidRDefault="00AD094C" w:rsidP="00AD094C">
      <w:pPr>
        <w:rPr>
          <w:rFonts w:ascii="Arial" w:hAnsi="Arial" w:cs="Arial"/>
          <w:b/>
          <w:bCs/>
          <w:sz w:val="28"/>
          <w:szCs w:val="28"/>
          <w:lang w:val="en-US"/>
        </w:rPr>
      </w:pPr>
      <w:r w:rsidRPr="00AD094C">
        <w:rPr>
          <w:rFonts w:ascii="Arial" w:hAnsi="Arial" w:cs="Arial"/>
          <w:b/>
          <w:bCs/>
          <w:sz w:val="28"/>
          <w:szCs w:val="28"/>
          <w:lang w:val="en-US"/>
        </w:rPr>
        <w:t>Before 2NF:</w:t>
      </w:r>
    </w:p>
    <w:tbl>
      <w:tblPr>
        <w:tblStyle w:val="TableGrid"/>
        <w:tblW w:w="0" w:type="auto"/>
        <w:tblLook w:val="04A0" w:firstRow="1" w:lastRow="0" w:firstColumn="1" w:lastColumn="0" w:noHBand="0" w:noVBand="1"/>
      </w:tblPr>
      <w:tblGrid>
        <w:gridCol w:w="2275"/>
        <w:gridCol w:w="2298"/>
        <w:gridCol w:w="2515"/>
        <w:gridCol w:w="1928"/>
      </w:tblGrid>
      <w:tr w:rsidR="00AD094C" w14:paraId="2DDE0C82" w14:textId="3D946BA5" w:rsidTr="00AD094C">
        <w:tc>
          <w:tcPr>
            <w:tcW w:w="2275" w:type="dxa"/>
          </w:tcPr>
          <w:p w14:paraId="5A5F84A3" w14:textId="23AB3D19"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StudentID</w:t>
            </w:r>
            <w:proofErr w:type="spellEnd"/>
          </w:p>
        </w:tc>
        <w:tc>
          <w:tcPr>
            <w:tcW w:w="2298" w:type="dxa"/>
          </w:tcPr>
          <w:p w14:paraId="1D7039EF" w14:textId="0A3A3077"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ProjectNO</w:t>
            </w:r>
            <w:proofErr w:type="spellEnd"/>
          </w:p>
        </w:tc>
        <w:tc>
          <w:tcPr>
            <w:tcW w:w="2515" w:type="dxa"/>
          </w:tcPr>
          <w:p w14:paraId="756B3BB2" w14:textId="00DA679E"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StudentName</w:t>
            </w:r>
            <w:proofErr w:type="spellEnd"/>
          </w:p>
        </w:tc>
        <w:tc>
          <w:tcPr>
            <w:tcW w:w="1928" w:type="dxa"/>
          </w:tcPr>
          <w:p w14:paraId="01F267B2" w14:textId="76989C0C" w:rsidR="00AD094C" w:rsidRDefault="00AD094C" w:rsidP="00841392">
            <w:pPr>
              <w:rPr>
                <w:rFonts w:ascii="Arial" w:hAnsi="Arial" w:cs="Arial"/>
                <w:b/>
                <w:bCs/>
                <w:sz w:val="28"/>
                <w:szCs w:val="28"/>
                <w:lang w:val="en-US"/>
              </w:rPr>
            </w:pPr>
            <w:proofErr w:type="spellStart"/>
            <w:r>
              <w:rPr>
                <w:rFonts w:ascii="Arial" w:hAnsi="Arial" w:cs="Arial"/>
                <w:b/>
                <w:bCs/>
                <w:sz w:val="28"/>
                <w:szCs w:val="28"/>
                <w:lang w:val="en-US"/>
              </w:rPr>
              <w:t>ProjectName</w:t>
            </w:r>
            <w:proofErr w:type="spellEnd"/>
          </w:p>
        </w:tc>
      </w:tr>
      <w:tr w:rsidR="00AD094C" w14:paraId="626B8AB3" w14:textId="4B80C778" w:rsidTr="00AD094C">
        <w:tc>
          <w:tcPr>
            <w:tcW w:w="2275" w:type="dxa"/>
          </w:tcPr>
          <w:p w14:paraId="3A929FFC" w14:textId="5536FEAE" w:rsidR="00AD094C" w:rsidRDefault="00AD094C" w:rsidP="00841392">
            <w:pPr>
              <w:rPr>
                <w:rFonts w:ascii="Arial" w:hAnsi="Arial" w:cs="Arial"/>
                <w:sz w:val="28"/>
                <w:szCs w:val="28"/>
                <w:lang w:val="en-US"/>
              </w:rPr>
            </w:pPr>
            <w:r>
              <w:rPr>
                <w:rFonts w:ascii="Arial" w:hAnsi="Arial" w:cs="Arial"/>
                <w:sz w:val="28"/>
                <w:szCs w:val="28"/>
                <w:lang w:val="en-US"/>
              </w:rPr>
              <w:t>S01</w:t>
            </w:r>
          </w:p>
        </w:tc>
        <w:tc>
          <w:tcPr>
            <w:tcW w:w="2298" w:type="dxa"/>
          </w:tcPr>
          <w:p w14:paraId="26104856" w14:textId="3E4F9587" w:rsidR="00AD094C" w:rsidRDefault="00AD094C" w:rsidP="00841392">
            <w:pPr>
              <w:rPr>
                <w:rFonts w:ascii="Arial" w:hAnsi="Arial" w:cs="Arial"/>
                <w:sz w:val="28"/>
                <w:szCs w:val="28"/>
                <w:lang w:val="en-US"/>
              </w:rPr>
            </w:pPr>
            <w:r>
              <w:rPr>
                <w:rFonts w:ascii="Arial" w:hAnsi="Arial" w:cs="Arial"/>
                <w:sz w:val="28"/>
                <w:szCs w:val="28"/>
                <w:lang w:val="en-US"/>
              </w:rPr>
              <w:t>199</w:t>
            </w:r>
          </w:p>
        </w:tc>
        <w:tc>
          <w:tcPr>
            <w:tcW w:w="2515" w:type="dxa"/>
          </w:tcPr>
          <w:p w14:paraId="59B3D126" w14:textId="2DD672B9" w:rsidR="00AD094C" w:rsidRDefault="00AD094C" w:rsidP="00841392">
            <w:pPr>
              <w:rPr>
                <w:rFonts w:ascii="Arial" w:hAnsi="Arial" w:cs="Arial"/>
                <w:sz w:val="28"/>
                <w:szCs w:val="28"/>
                <w:lang w:val="en-US"/>
              </w:rPr>
            </w:pPr>
            <w:r>
              <w:rPr>
                <w:rFonts w:ascii="Arial" w:hAnsi="Arial" w:cs="Arial"/>
                <w:sz w:val="28"/>
                <w:szCs w:val="28"/>
                <w:lang w:val="en-US"/>
              </w:rPr>
              <w:t>Faiza</w:t>
            </w:r>
          </w:p>
        </w:tc>
        <w:tc>
          <w:tcPr>
            <w:tcW w:w="1928" w:type="dxa"/>
          </w:tcPr>
          <w:p w14:paraId="26711C17" w14:textId="0D9DE9CF" w:rsidR="00AD094C" w:rsidRDefault="00AD094C" w:rsidP="00841392">
            <w:pPr>
              <w:rPr>
                <w:rFonts w:ascii="Arial" w:hAnsi="Arial" w:cs="Arial"/>
                <w:sz w:val="28"/>
                <w:szCs w:val="28"/>
                <w:lang w:val="en-US"/>
              </w:rPr>
            </w:pPr>
            <w:r>
              <w:rPr>
                <w:rFonts w:ascii="Arial" w:hAnsi="Arial" w:cs="Arial"/>
                <w:sz w:val="28"/>
                <w:szCs w:val="28"/>
                <w:lang w:val="en-US"/>
              </w:rPr>
              <w:t>Statistics</w:t>
            </w:r>
          </w:p>
        </w:tc>
      </w:tr>
      <w:tr w:rsidR="00AD094C" w14:paraId="5426F055" w14:textId="5C4F7280" w:rsidTr="00AD094C">
        <w:tc>
          <w:tcPr>
            <w:tcW w:w="2275" w:type="dxa"/>
          </w:tcPr>
          <w:p w14:paraId="52B4E472" w14:textId="380291FC" w:rsidR="00AD094C" w:rsidRDefault="00AD094C" w:rsidP="00841392">
            <w:pPr>
              <w:rPr>
                <w:rFonts w:ascii="Arial" w:hAnsi="Arial" w:cs="Arial"/>
                <w:sz w:val="28"/>
                <w:szCs w:val="28"/>
                <w:lang w:val="en-US"/>
              </w:rPr>
            </w:pPr>
            <w:r>
              <w:rPr>
                <w:rFonts w:ascii="Arial" w:hAnsi="Arial" w:cs="Arial"/>
                <w:sz w:val="28"/>
                <w:szCs w:val="28"/>
                <w:lang w:val="en-US"/>
              </w:rPr>
              <w:t>S02</w:t>
            </w:r>
          </w:p>
        </w:tc>
        <w:tc>
          <w:tcPr>
            <w:tcW w:w="2298" w:type="dxa"/>
          </w:tcPr>
          <w:p w14:paraId="00ACC714" w14:textId="6A8C21C7" w:rsidR="00AD094C" w:rsidRDefault="00AD094C" w:rsidP="00841392">
            <w:pPr>
              <w:rPr>
                <w:rFonts w:ascii="Arial" w:hAnsi="Arial" w:cs="Arial"/>
                <w:sz w:val="28"/>
                <w:szCs w:val="28"/>
                <w:lang w:val="en-US"/>
              </w:rPr>
            </w:pPr>
            <w:r>
              <w:rPr>
                <w:rFonts w:ascii="Arial" w:hAnsi="Arial" w:cs="Arial"/>
                <w:sz w:val="28"/>
                <w:szCs w:val="28"/>
                <w:lang w:val="en-US"/>
              </w:rPr>
              <w:t>120</w:t>
            </w:r>
          </w:p>
        </w:tc>
        <w:tc>
          <w:tcPr>
            <w:tcW w:w="2515" w:type="dxa"/>
          </w:tcPr>
          <w:p w14:paraId="7F5DFFB0" w14:textId="4C9B8C69" w:rsidR="00AD094C" w:rsidRDefault="00AD094C" w:rsidP="00841392">
            <w:pPr>
              <w:rPr>
                <w:rFonts w:ascii="Arial" w:hAnsi="Arial" w:cs="Arial"/>
                <w:sz w:val="28"/>
                <w:szCs w:val="28"/>
                <w:lang w:val="en-US"/>
              </w:rPr>
            </w:pPr>
            <w:r>
              <w:rPr>
                <w:rFonts w:ascii="Arial" w:hAnsi="Arial" w:cs="Arial"/>
                <w:sz w:val="28"/>
                <w:szCs w:val="28"/>
                <w:lang w:val="en-US"/>
              </w:rPr>
              <w:t>Claire</w:t>
            </w:r>
          </w:p>
        </w:tc>
        <w:tc>
          <w:tcPr>
            <w:tcW w:w="1928" w:type="dxa"/>
          </w:tcPr>
          <w:p w14:paraId="6EE871AA" w14:textId="7B1B107C" w:rsidR="00AD094C" w:rsidRDefault="00AD094C" w:rsidP="00841392">
            <w:pPr>
              <w:rPr>
                <w:rFonts w:ascii="Arial" w:hAnsi="Arial" w:cs="Arial"/>
                <w:sz w:val="28"/>
                <w:szCs w:val="28"/>
                <w:lang w:val="en-US"/>
              </w:rPr>
            </w:pPr>
            <w:r>
              <w:rPr>
                <w:rFonts w:ascii="Arial" w:hAnsi="Arial" w:cs="Arial"/>
                <w:sz w:val="28"/>
                <w:szCs w:val="28"/>
                <w:lang w:val="en-US"/>
              </w:rPr>
              <w:t>Psychology</w:t>
            </w:r>
          </w:p>
        </w:tc>
      </w:tr>
    </w:tbl>
    <w:p w14:paraId="59D202E3" w14:textId="763B8FDA" w:rsidR="00AD094C" w:rsidRDefault="00AD094C" w:rsidP="00AD094C">
      <w:pPr>
        <w:rPr>
          <w:rFonts w:ascii="Arial" w:hAnsi="Arial" w:cs="Arial"/>
          <w:sz w:val="28"/>
          <w:szCs w:val="28"/>
          <w:lang w:val="en-US"/>
        </w:rPr>
      </w:pPr>
    </w:p>
    <w:p w14:paraId="1C4EBCF1" w14:textId="77777777" w:rsidR="00AD094C" w:rsidRDefault="00AD094C" w:rsidP="00AD094C">
      <w:pPr>
        <w:rPr>
          <w:rFonts w:ascii="Arial" w:hAnsi="Arial" w:cs="Arial"/>
          <w:sz w:val="28"/>
          <w:szCs w:val="28"/>
        </w:rPr>
      </w:pPr>
    </w:p>
    <w:p w14:paraId="5BFCC9BA" w14:textId="309B3335" w:rsidR="00AD094C" w:rsidRPr="00AD094C" w:rsidRDefault="00AD094C" w:rsidP="00AD094C">
      <w:pPr>
        <w:rPr>
          <w:rFonts w:ascii="Arial" w:hAnsi="Arial" w:cs="Arial"/>
          <w:sz w:val="28"/>
          <w:szCs w:val="28"/>
          <w:lang w:val="en-US"/>
        </w:rPr>
      </w:pPr>
      <w:r>
        <w:rPr>
          <w:rFonts w:ascii="Arial" w:hAnsi="Arial" w:cs="Arial"/>
          <w:sz w:val="28"/>
          <w:szCs w:val="28"/>
          <w:lang w:val="en-US"/>
        </w:rPr>
        <w:t>In the above table;</w:t>
      </w:r>
    </w:p>
    <w:p w14:paraId="42A01B74" w14:textId="13B32E1D" w:rsidR="00AD094C" w:rsidRDefault="00AD094C" w:rsidP="00AD094C">
      <w:pPr>
        <w:rPr>
          <w:rFonts w:ascii="Arial" w:hAnsi="Arial" w:cs="Arial"/>
          <w:sz w:val="28"/>
          <w:szCs w:val="28"/>
        </w:rPr>
      </w:pPr>
      <w:r w:rsidRPr="00AD094C">
        <w:rPr>
          <w:rFonts w:ascii="Arial" w:hAnsi="Arial" w:cs="Arial"/>
          <w:sz w:val="28"/>
          <w:szCs w:val="28"/>
        </w:rPr>
        <w:t xml:space="preserve">The StudentName can be determined by StudentID, which makes the relation Partial Dependent. </w:t>
      </w:r>
    </w:p>
    <w:p w14:paraId="4F963EAE" w14:textId="6AC723C3" w:rsidR="00AD094C" w:rsidRPr="00AD094C" w:rsidRDefault="00AD094C" w:rsidP="00AD094C">
      <w:pPr>
        <w:pStyle w:val="ListParagraph"/>
        <w:numPr>
          <w:ilvl w:val="0"/>
          <w:numId w:val="12"/>
        </w:numPr>
        <w:rPr>
          <w:rFonts w:ascii="Arial" w:hAnsi="Arial" w:cs="Arial"/>
          <w:sz w:val="28"/>
          <w:szCs w:val="28"/>
        </w:rPr>
      </w:pPr>
      <w:r w:rsidRPr="00AD094C">
        <w:rPr>
          <w:rFonts w:ascii="Arial" w:hAnsi="Arial" w:cs="Arial"/>
          <w:sz w:val="28"/>
          <w:szCs w:val="28"/>
        </w:rPr>
        <w:t xml:space="preserve">The ProjectName can be determined by ProjectNo, which makes the relation Partial Dependent. </w:t>
      </w:r>
    </w:p>
    <w:p w14:paraId="72226BF2" w14:textId="77777777" w:rsidR="00AD094C" w:rsidRPr="00AD094C" w:rsidRDefault="00AD094C" w:rsidP="00AD094C">
      <w:pPr>
        <w:pStyle w:val="ListParagraph"/>
        <w:numPr>
          <w:ilvl w:val="0"/>
          <w:numId w:val="12"/>
        </w:numPr>
        <w:rPr>
          <w:rFonts w:ascii="Arial" w:hAnsi="Arial" w:cs="Arial"/>
          <w:sz w:val="36"/>
          <w:szCs w:val="36"/>
          <w:lang w:val="en-US"/>
        </w:rPr>
      </w:pPr>
      <w:r w:rsidRPr="00AD094C">
        <w:rPr>
          <w:rFonts w:ascii="Arial" w:hAnsi="Arial" w:cs="Arial"/>
          <w:sz w:val="28"/>
          <w:szCs w:val="28"/>
        </w:rPr>
        <w:t xml:space="preserve">Therefore, the relation violates the 2NF in Normalization and is considered a bad database design. </w:t>
      </w:r>
    </w:p>
    <w:p w14:paraId="660A96E7" w14:textId="39C01937" w:rsidR="00AD094C" w:rsidRDefault="00AD094C" w:rsidP="00AD094C">
      <w:pPr>
        <w:rPr>
          <w:rFonts w:ascii="Arial" w:hAnsi="Arial" w:cs="Arial"/>
          <w:sz w:val="28"/>
          <w:szCs w:val="28"/>
          <w:lang w:val="en-US"/>
        </w:rPr>
      </w:pPr>
      <w:r w:rsidRPr="00AD094C">
        <w:rPr>
          <w:rFonts w:ascii="Arial" w:hAnsi="Arial" w:cs="Arial"/>
          <w:sz w:val="28"/>
          <w:szCs w:val="28"/>
        </w:rPr>
        <w:t>To remove Partial Dependency and violation on 2NF, decompose the tables</w:t>
      </w:r>
      <w:r>
        <w:rPr>
          <w:rFonts w:ascii="Arial" w:hAnsi="Arial" w:cs="Arial"/>
          <w:sz w:val="28"/>
          <w:szCs w:val="28"/>
          <w:lang w:val="en-US"/>
        </w:rPr>
        <w:t>.</w:t>
      </w:r>
    </w:p>
    <w:p w14:paraId="199415BF" w14:textId="23CC53F2" w:rsidR="00AD094C" w:rsidRDefault="00AD094C" w:rsidP="00AD094C">
      <w:pPr>
        <w:rPr>
          <w:rFonts w:ascii="Arial" w:hAnsi="Arial" w:cs="Arial"/>
          <w:b/>
          <w:bCs/>
          <w:sz w:val="28"/>
          <w:szCs w:val="28"/>
          <w:lang w:val="en-US"/>
        </w:rPr>
      </w:pPr>
      <w:r>
        <w:rPr>
          <w:rFonts w:ascii="Arial" w:hAnsi="Arial" w:cs="Arial"/>
          <w:b/>
          <w:bCs/>
          <w:sz w:val="28"/>
          <w:szCs w:val="28"/>
          <w:lang w:val="en-US"/>
        </w:rPr>
        <w:t>After 2NF:</w:t>
      </w:r>
    </w:p>
    <w:p w14:paraId="70BD267B" w14:textId="5FD1061C" w:rsidR="00AD094C" w:rsidRDefault="00AD094C" w:rsidP="00AD094C">
      <w:pPr>
        <w:rPr>
          <w:rFonts w:ascii="Arial" w:hAnsi="Arial" w:cs="Arial"/>
          <w:b/>
          <w:bCs/>
          <w:sz w:val="28"/>
          <w:szCs w:val="28"/>
          <w:lang w:val="en-US"/>
        </w:rPr>
      </w:pPr>
      <w:r w:rsidRPr="00AD094C">
        <w:rPr>
          <w:rFonts w:ascii="Arial" w:hAnsi="Arial" w:cs="Arial"/>
          <w:b/>
          <w:bCs/>
          <w:sz w:val="28"/>
          <w:szCs w:val="28"/>
          <w:lang w:val="en-US"/>
        </w:rPr>
        <w:t>&lt;</w:t>
      </w:r>
      <w:r>
        <w:rPr>
          <w:rFonts w:ascii="Arial" w:hAnsi="Arial" w:cs="Arial"/>
          <w:b/>
          <w:bCs/>
          <w:sz w:val="28"/>
          <w:szCs w:val="28"/>
          <w:lang w:val="en-US"/>
        </w:rPr>
        <w:t>Student</w:t>
      </w:r>
      <w:r w:rsidRPr="00AD094C">
        <w:rPr>
          <w:rFonts w:ascii="Arial" w:hAnsi="Arial" w:cs="Arial"/>
          <w:b/>
          <w:bCs/>
          <w:sz w:val="28"/>
          <w:szCs w:val="28"/>
          <w:lang w:val="en-US"/>
        </w:rPr>
        <w:t xml:space="preserve"> info&gt;</w:t>
      </w:r>
    </w:p>
    <w:tbl>
      <w:tblPr>
        <w:tblStyle w:val="TableGrid"/>
        <w:tblW w:w="0" w:type="auto"/>
        <w:tblLook w:val="04A0" w:firstRow="1" w:lastRow="0" w:firstColumn="1" w:lastColumn="0" w:noHBand="0" w:noVBand="1"/>
      </w:tblPr>
      <w:tblGrid>
        <w:gridCol w:w="2275"/>
        <w:gridCol w:w="2298"/>
        <w:gridCol w:w="2515"/>
      </w:tblGrid>
      <w:tr w:rsidR="00AD094C" w14:paraId="07411331" w14:textId="77777777" w:rsidTr="00841392">
        <w:tc>
          <w:tcPr>
            <w:tcW w:w="2275" w:type="dxa"/>
          </w:tcPr>
          <w:p w14:paraId="0B83DC58" w14:textId="77777777"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StudentID</w:t>
            </w:r>
            <w:proofErr w:type="spellEnd"/>
          </w:p>
        </w:tc>
        <w:tc>
          <w:tcPr>
            <w:tcW w:w="2298" w:type="dxa"/>
          </w:tcPr>
          <w:p w14:paraId="5CA8D92F" w14:textId="77777777"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ProjectNO</w:t>
            </w:r>
            <w:proofErr w:type="spellEnd"/>
          </w:p>
        </w:tc>
        <w:tc>
          <w:tcPr>
            <w:tcW w:w="2515" w:type="dxa"/>
          </w:tcPr>
          <w:p w14:paraId="54A0C946" w14:textId="77777777"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StudentName</w:t>
            </w:r>
            <w:proofErr w:type="spellEnd"/>
          </w:p>
        </w:tc>
      </w:tr>
      <w:tr w:rsidR="00AD094C" w14:paraId="6F0C1CFC" w14:textId="77777777" w:rsidTr="00841392">
        <w:tc>
          <w:tcPr>
            <w:tcW w:w="2275" w:type="dxa"/>
          </w:tcPr>
          <w:p w14:paraId="6689E6BC" w14:textId="77777777" w:rsidR="00AD094C" w:rsidRDefault="00AD094C" w:rsidP="00841392">
            <w:pPr>
              <w:rPr>
                <w:rFonts w:ascii="Arial" w:hAnsi="Arial" w:cs="Arial"/>
                <w:sz w:val="28"/>
                <w:szCs w:val="28"/>
                <w:lang w:val="en-US"/>
              </w:rPr>
            </w:pPr>
            <w:r>
              <w:rPr>
                <w:rFonts w:ascii="Arial" w:hAnsi="Arial" w:cs="Arial"/>
                <w:sz w:val="28"/>
                <w:szCs w:val="28"/>
                <w:lang w:val="en-US"/>
              </w:rPr>
              <w:t>S01</w:t>
            </w:r>
          </w:p>
        </w:tc>
        <w:tc>
          <w:tcPr>
            <w:tcW w:w="2298" w:type="dxa"/>
          </w:tcPr>
          <w:p w14:paraId="5365B361" w14:textId="77777777" w:rsidR="00AD094C" w:rsidRDefault="00AD094C" w:rsidP="00841392">
            <w:pPr>
              <w:rPr>
                <w:rFonts w:ascii="Arial" w:hAnsi="Arial" w:cs="Arial"/>
                <w:sz w:val="28"/>
                <w:szCs w:val="28"/>
                <w:lang w:val="en-US"/>
              </w:rPr>
            </w:pPr>
            <w:r>
              <w:rPr>
                <w:rFonts w:ascii="Arial" w:hAnsi="Arial" w:cs="Arial"/>
                <w:sz w:val="28"/>
                <w:szCs w:val="28"/>
                <w:lang w:val="en-US"/>
              </w:rPr>
              <w:t>199</w:t>
            </w:r>
          </w:p>
        </w:tc>
        <w:tc>
          <w:tcPr>
            <w:tcW w:w="2515" w:type="dxa"/>
          </w:tcPr>
          <w:p w14:paraId="7F9F7E74" w14:textId="77777777" w:rsidR="00AD094C" w:rsidRDefault="00AD094C" w:rsidP="00841392">
            <w:pPr>
              <w:rPr>
                <w:rFonts w:ascii="Arial" w:hAnsi="Arial" w:cs="Arial"/>
                <w:sz w:val="28"/>
                <w:szCs w:val="28"/>
                <w:lang w:val="en-US"/>
              </w:rPr>
            </w:pPr>
            <w:r>
              <w:rPr>
                <w:rFonts w:ascii="Arial" w:hAnsi="Arial" w:cs="Arial"/>
                <w:sz w:val="28"/>
                <w:szCs w:val="28"/>
                <w:lang w:val="en-US"/>
              </w:rPr>
              <w:t>Faiza</w:t>
            </w:r>
          </w:p>
        </w:tc>
      </w:tr>
      <w:tr w:rsidR="00AD094C" w14:paraId="19CCEE5A" w14:textId="77777777" w:rsidTr="00841392">
        <w:tc>
          <w:tcPr>
            <w:tcW w:w="2275" w:type="dxa"/>
          </w:tcPr>
          <w:p w14:paraId="3EC0E4E3" w14:textId="77777777" w:rsidR="00AD094C" w:rsidRDefault="00AD094C" w:rsidP="00841392">
            <w:pPr>
              <w:rPr>
                <w:rFonts w:ascii="Arial" w:hAnsi="Arial" w:cs="Arial"/>
                <w:sz w:val="28"/>
                <w:szCs w:val="28"/>
                <w:lang w:val="en-US"/>
              </w:rPr>
            </w:pPr>
            <w:r>
              <w:rPr>
                <w:rFonts w:ascii="Arial" w:hAnsi="Arial" w:cs="Arial"/>
                <w:sz w:val="28"/>
                <w:szCs w:val="28"/>
                <w:lang w:val="en-US"/>
              </w:rPr>
              <w:t>S02</w:t>
            </w:r>
          </w:p>
        </w:tc>
        <w:tc>
          <w:tcPr>
            <w:tcW w:w="2298" w:type="dxa"/>
          </w:tcPr>
          <w:p w14:paraId="09199D54" w14:textId="77777777" w:rsidR="00AD094C" w:rsidRDefault="00AD094C" w:rsidP="00841392">
            <w:pPr>
              <w:rPr>
                <w:rFonts w:ascii="Arial" w:hAnsi="Arial" w:cs="Arial"/>
                <w:sz w:val="28"/>
                <w:szCs w:val="28"/>
                <w:lang w:val="en-US"/>
              </w:rPr>
            </w:pPr>
            <w:r>
              <w:rPr>
                <w:rFonts w:ascii="Arial" w:hAnsi="Arial" w:cs="Arial"/>
                <w:sz w:val="28"/>
                <w:szCs w:val="28"/>
                <w:lang w:val="en-US"/>
              </w:rPr>
              <w:t>120</w:t>
            </w:r>
          </w:p>
        </w:tc>
        <w:tc>
          <w:tcPr>
            <w:tcW w:w="2515" w:type="dxa"/>
          </w:tcPr>
          <w:p w14:paraId="36B55038" w14:textId="77777777" w:rsidR="00AD094C" w:rsidRDefault="00AD094C" w:rsidP="00841392">
            <w:pPr>
              <w:rPr>
                <w:rFonts w:ascii="Arial" w:hAnsi="Arial" w:cs="Arial"/>
                <w:sz w:val="28"/>
                <w:szCs w:val="28"/>
                <w:lang w:val="en-US"/>
              </w:rPr>
            </w:pPr>
            <w:r>
              <w:rPr>
                <w:rFonts w:ascii="Arial" w:hAnsi="Arial" w:cs="Arial"/>
                <w:sz w:val="28"/>
                <w:szCs w:val="28"/>
                <w:lang w:val="en-US"/>
              </w:rPr>
              <w:t>Claire</w:t>
            </w:r>
          </w:p>
        </w:tc>
      </w:tr>
    </w:tbl>
    <w:p w14:paraId="252CC689" w14:textId="12F22332" w:rsidR="00AD094C" w:rsidRDefault="00AD094C" w:rsidP="00AD094C">
      <w:pPr>
        <w:rPr>
          <w:rFonts w:ascii="Arial" w:hAnsi="Arial" w:cs="Arial"/>
          <w:b/>
          <w:bCs/>
          <w:sz w:val="36"/>
          <w:szCs w:val="36"/>
          <w:lang w:val="en-US"/>
        </w:rPr>
      </w:pPr>
    </w:p>
    <w:p w14:paraId="6E3CE2A5" w14:textId="42A11781" w:rsidR="00AD094C" w:rsidRPr="00AD094C" w:rsidRDefault="00AD094C" w:rsidP="00AD094C">
      <w:pPr>
        <w:rPr>
          <w:rFonts w:ascii="Arial" w:hAnsi="Arial" w:cs="Arial"/>
          <w:b/>
          <w:bCs/>
          <w:sz w:val="28"/>
          <w:szCs w:val="28"/>
          <w:lang w:val="en-US"/>
        </w:rPr>
      </w:pPr>
      <w:r w:rsidRPr="00AD094C">
        <w:rPr>
          <w:rFonts w:ascii="Arial" w:hAnsi="Arial" w:cs="Arial"/>
          <w:b/>
          <w:bCs/>
          <w:sz w:val="28"/>
          <w:szCs w:val="28"/>
          <w:lang w:val="en-US"/>
        </w:rPr>
        <w:t>&lt;Project info&gt;</w:t>
      </w:r>
    </w:p>
    <w:tbl>
      <w:tblPr>
        <w:tblStyle w:val="TableGrid"/>
        <w:tblW w:w="0" w:type="auto"/>
        <w:tblLook w:val="04A0" w:firstRow="1" w:lastRow="0" w:firstColumn="1" w:lastColumn="0" w:noHBand="0" w:noVBand="1"/>
      </w:tblPr>
      <w:tblGrid>
        <w:gridCol w:w="2298"/>
        <w:gridCol w:w="1928"/>
      </w:tblGrid>
      <w:tr w:rsidR="00AD094C" w14:paraId="3FE06D50" w14:textId="77777777" w:rsidTr="00841392">
        <w:tc>
          <w:tcPr>
            <w:tcW w:w="2298" w:type="dxa"/>
          </w:tcPr>
          <w:p w14:paraId="12ECBD6A" w14:textId="77777777" w:rsidR="00AD094C" w:rsidRPr="00974544" w:rsidRDefault="00AD094C" w:rsidP="00841392">
            <w:pPr>
              <w:rPr>
                <w:rFonts w:ascii="Arial" w:hAnsi="Arial" w:cs="Arial"/>
                <w:b/>
                <w:bCs/>
                <w:sz w:val="28"/>
                <w:szCs w:val="28"/>
                <w:lang w:val="en-US"/>
              </w:rPr>
            </w:pPr>
            <w:proofErr w:type="spellStart"/>
            <w:r>
              <w:rPr>
                <w:rFonts w:ascii="Arial" w:hAnsi="Arial" w:cs="Arial"/>
                <w:b/>
                <w:bCs/>
                <w:sz w:val="28"/>
                <w:szCs w:val="28"/>
                <w:lang w:val="en-US"/>
              </w:rPr>
              <w:t>ProjectNO</w:t>
            </w:r>
            <w:proofErr w:type="spellEnd"/>
          </w:p>
        </w:tc>
        <w:tc>
          <w:tcPr>
            <w:tcW w:w="1928" w:type="dxa"/>
          </w:tcPr>
          <w:p w14:paraId="59417989" w14:textId="77777777" w:rsidR="00AD094C" w:rsidRDefault="00AD094C" w:rsidP="00841392">
            <w:pPr>
              <w:rPr>
                <w:rFonts w:ascii="Arial" w:hAnsi="Arial" w:cs="Arial"/>
                <w:b/>
                <w:bCs/>
                <w:sz w:val="28"/>
                <w:szCs w:val="28"/>
                <w:lang w:val="en-US"/>
              </w:rPr>
            </w:pPr>
            <w:proofErr w:type="spellStart"/>
            <w:r>
              <w:rPr>
                <w:rFonts w:ascii="Arial" w:hAnsi="Arial" w:cs="Arial"/>
                <w:b/>
                <w:bCs/>
                <w:sz w:val="28"/>
                <w:szCs w:val="28"/>
                <w:lang w:val="en-US"/>
              </w:rPr>
              <w:t>ProjectName</w:t>
            </w:r>
            <w:proofErr w:type="spellEnd"/>
          </w:p>
        </w:tc>
      </w:tr>
      <w:tr w:rsidR="00AD094C" w14:paraId="6AB7E43A" w14:textId="77777777" w:rsidTr="00841392">
        <w:tc>
          <w:tcPr>
            <w:tcW w:w="2298" w:type="dxa"/>
          </w:tcPr>
          <w:p w14:paraId="4CA50E3B" w14:textId="77777777" w:rsidR="00AD094C" w:rsidRDefault="00AD094C" w:rsidP="00841392">
            <w:pPr>
              <w:rPr>
                <w:rFonts w:ascii="Arial" w:hAnsi="Arial" w:cs="Arial"/>
                <w:sz w:val="28"/>
                <w:szCs w:val="28"/>
                <w:lang w:val="en-US"/>
              </w:rPr>
            </w:pPr>
            <w:r>
              <w:rPr>
                <w:rFonts w:ascii="Arial" w:hAnsi="Arial" w:cs="Arial"/>
                <w:sz w:val="28"/>
                <w:szCs w:val="28"/>
                <w:lang w:val="en-US"/>
              </w:rPr>
              <w:t>199</w:t>
            </w:r>
          </w:p>
        </w:tc>
        <w:tc>
          <w:tcPr>
            <w:tcW w:w="1928" w:type="dxa"/>
          </w:tcPr>
          <w:p w14:paraId="2332B0DD" w14:textId="77777777" w:rsidR="00AD094C" w:rsidRDefault="00AD094C" w:rsidP="00841392">
            <w:pPr>
              <w:rPr>
                <w:rFonts w:ascii="Arial" w:hAnsi="Arial" w:cs="Arial"/>
                <w:sz w:val="28"/>
                <w:szCs w:val="28"/>
                <w:lang w:val="en-US"/>
              </w:rPr>
            </w:pPr>
            <w:r>
              <w:rPr>
                <w:rFonts w:ascii="Arial" w:hAnsi="Arial" w:cs="Arial"/>
                <w:sz w:val="28"/>
                <w:szCs w:val="28"/>
                <w:lang w:val="en-US"/>
              </w:rPr>
              <w:t>Statistics</w:t>
            </w:r>
          </w:p>
        </w:tc>
      </w:tr>
      <w:tr w:rsidR="00AD094C" w14:paraId="690FC37E" w14:textId="77777777" w:rsidTr="00841392">
        <w:tc>
          <w:tcPr>
            <w:tcW w:w="2298" w:type="dxa"/>
          </w:tcPr>
          <w:p w14:paraId="502BEBAF" w14:textId="77777777" w:rsidR="00AD094C" w:rsidRDefault="00AD094C" w:rsidP="00841392">
            <w:pPr>
              <w:rPr>
                <w:rFonts w:ascii="Arial" w:hAnsi="Arial" w:cs="Arial"/>
                <w:sz w:val="28"/>
                <w:szCs w:val="28"/>
                <w:lang w:val="en-US"/>
              </w:rPr>
            </w:pPr>
            <w:r>
              <w:rPr>
                <w:rFonts w:ascii="Arial" w:hAnsi="Arial" w:cs="Arial"/>
                <w:sz w:val="28"/>
                <w:szCs w:val="28"/>
                <w:lang w:val="en-US"/>
              </w:rPr>
              <w:t>120</w:t>
            </w:r>
          </w:p>
        </w:tc>
        <w:tc>
          <w:tcPr>
            <w:tcW w:w="1928" w:type="dxa"/>
          </w:tcPr>
          <w:p w14:paraId="7A31F1A2" w14:textId="77777777" w:rsidR="00AD094C" w:rsidRDefault="00AD094C" w:rsidP="00841392">
            <w:pPr>
              <w:rPr>
                <w:rFonts w:ascii="Arial" w:hAnsi="Arial" w:cs="Arial"/>
                <w:sz w:val="28"/>
                <w:szCs w:val="28"/>
                <w:lang w:val="en-US"/>
              </w:rPr>
            </w:pPr>
            <w:r>
              <w:rPr>
                <w:rFonts w:ascii="Arial" w:hAnsi="Arial" w:cs="Arial"/>
                <w:sz w:val="28"/>
                <w:szCs w:val="28"/>
                <w:lang w:val="en-US"/>
              </w:rPr>
              <w:t>Psychology</w:t>
            </w:r>
          </w:p>
        </w:tc>
      </w:tr>
    </w:tbl>
    <w:p w14:paraId="4FC780EA" w14:textId="059756F5" w:rsidR="0087391B" w:rsidRDefault="0087391B" w:rsidP="00AD094C">
      <w:pPr>
        <w:rPr>
          <w:rFonts w:ascii="Arial" w:hAnsi="Arial" w:cs="Arial"/>
          <w:b/>
          <w:bCs/>
          <w:sz w:val="28"/>
          <w:szCs w:val="28"/>
          <w:lang w:val="en-US"/>
        </w:rPr>
      </w:pPr>
      <w:r>
        <w:rPr>
          <w:rFonts w:ascii="Arial" w:hAnsi="Arial" w:cs="Arial"/>
          <w:b/>
          <w:bCs/>
          <w:sz w:val="36"/>
          <w:szCs w:val="36"/>
          <w:lang w:val="en-US"/>
        </w:rPr>
        <w:br/>
      </w:r>
    </w:p>
    <w:p w14:paraId="66CBF149" w14:textId="3A8D6F1F" w:rsidR="0087391B" w:rsidRPr="00974544" w:rsidRDefault="0087391B" w:rsidP="0087391B">
      <w:pPr>
        <w:jc w:val="center"/>
        <w:rPr>
          <w:rFonts w:ascii="Arial" w:hAnsi="Arial" w:cs="Arial"/>
          <w:b/>
          <w:bCs/>
          <w:sz w:val="28"/>
          <w:szCs w:val="28"/>
          <w:lang w:val="en-US"/>
        </w:rPr>
      </w:pPr>
      <w:r>
        <w:rPr>
          <w:rFonts w:ascii="Arial" w:hAnsi="Arial" w:cs="Arial"/>
          <w:b/>
          <w:bCs/>
          <w:sz w:val="28"/>
          <w:szCs w:val="28"/>
          <w:lang w:val="en-US"/>
        </w:rPr>
        <w:t>Third</w:t>
      </w:r>
      <w:r w:rsidRPr="00974544">
        <w:rPr>
          <w:rFonts w:ascii="Arial" w:hAnsi="Arial" w:cs="Arial"/>
          <w:b/>
          <w:bCs/>
          <w:sz w:val="28"/>
          <w:szCs w:val="28"/>
          <w:lang w:val="en-US"/>
        </w:rPr>
        <w:t xml:space="preserve"> Normal Form (</w:t>
      </w:r>
      <w:r>
        <w:rPr>
          <w:rFonts w:ascii="Arial" w:hAnsi="Arial" w:cs="Arial"/>
          <w:b/>
          <w:bCs/>
          <w:sz w:val="28"/>
          <w:szCs w:val="28"/>
          <w:lang w:val="en-US"/>
        </w:rPr>
        <w:t>3</w:t>
      </w:r>
      <w:r w:rsidRPr="00974544">
        <w:rPr>
          <w:rFonts w:ascii="Arial" w:hAnsi="Arial" w:cs="Arial"/>
          <w:b/>
          <w:bCs/>
          <w:sz w:val="28"/>
          <w:szCs w:val="28"/>
          <w:lang w:val="en-US"/>
        </w:rPr>
        <w:t>NF)</w:t>
      </w:r>
    </w:p>
    <w:p w14:paraId="19EF9CF1" w14:textId="43927C49" w:rsidR="0087391B" w:rsidRDefault="0087391B" w:rsidP="0087391B">
      <w:pPr>
        <w:tabs>
          <w:tab w:val="left" w:pos="1350"/>
        </w:tabs>
        <w:rPr>
          <w:rFonts w:ascii="Arial" w:hAnsi="Arial" w:cs="Arial"/>
          <w:color w:val="273239"/>
          <w:spacing w:val="2"/>
          <w:sz w:val="28"/>
          <w:szCs w:val="28"/>
          <w:bdr w:val="none" w:sz="0" w:space="0" w:color="auto" w:frame="1"/>
          <w:shd w:val="clear" w:color="auto" w:fill="FFFFFF"/>
        </w:rPr>
      </w:pPr>
      <w:r w:rsidRPr="0087391B">
        <w:rPr>
          <w:rFonts w:ascii="Arial" w:hAnsi="Arial" w:cs="Arial"/>
          <w:color w:val="273239"/>
          <w:spacing w:val="2"/>
          <w:sz w:val="28"/>
          <w:szCs w:val="28"/>
          <w:bdr w:val="none" w:sz="0" w:space="0" w:color="auto" w:frame="1"/>
          <w:shd w:val="clear" w:color="auto" w:fill="FFFFFF"/>
        </w:rPr>
        <w:t>A relation is in </w:t>
      </w:r>
      <w:r w:rsidRPr="0087391B">
        <w:rPr>
          <w:rStyle w:val="Strong"/>
          <w:rFonts w:ascii="Arial" w:hAnsi="Arial" w:cs="Arial"/>
          <w:color w:val="273239"/>
          <w:spacing w:val="2"/>
          <w:sz w:val="28"/>
          <w:szCs w:val="28"/>
          <w:bdr w:val="none" w:sz="0" w:space="0" w:color="auto" w:frame="1"/>
          <w:shd w:val="clear" w:color="auto" w:fill="FFFFFF"/>
        </w:rPr>
        <w:t>Third Normal Form (3NF)</w:t>
      </w:r>
      <w:r w:rsidRPr="0087391B">
        <w:rPr>
          <w:rFonts w:ascii="Arial" w:hAnsi="Arial" w:cs="Arial"/>
          <w:color w:val="273239"/>
          <w:spacing w:val="2"/>
          <w:sz w:val="28"/>
          <w:szCs w:val="28"/>
          <w:bdr w:val="none" w:sz="0" w:space="0" w:color="auto" w:frame="1"/>
          <w:shd w:val="clear" w:color="auto" w:fill="FFFFFF"/>
        </w:rPr>
        <w:t> if it satisfies the following two conditions:</w:t>
      </w:r>
    </w:p>
    <w:p w14:paraId="7382217E" w14:textId="6DE3D5A5" w:rsidR="0087391B" w:rsidRPr="0087391B" w:rsidRDefault="0087391B" w:rsidP="0087391B">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8"/>
          <w:szCs w:val="28"/>
          <w:lang w:eastAsia="en-KE"/>
        </w:rPr>
      </w:pPr>
      <w:r w:rsidRPr="0087391B">
        <w:rPr>
          <w:rFonts w:ascii="Arial" w:eastAsia="Times New Roman" w:hAnsi="Arial" w:cs="Arial"/>
          <w:color w:val="273239"/>
          <w:spacing w:val="2"/>
          <w:sz w:val="28"/>
          <w:szCs w:val="28"/>
          <w:bdr w:val="none" w:sz="0" w:space="0" w:color="auto" w:frame="1"/>
          <w:lang w:eastAsia="en-KE"/>
        </w:rPr>
        <w:t>It is in </w:t>
      </w:r>
      <w:r w:rsidRPr="0087391B">
        <w:rPr>
          <w:rFonts w:ascii="Arial" w:eastAsia="Times New Roman" w:hAnsi="Arial" w:cs="Arial"/>
          <w:b/>
          <w:bCs/>
          <w:color w:val="273239"/>
          <w:spacing w:val="2"/>
          <w:sz w:val="28"/>
          <w:szCs w:val="28"/>
          <w:bdr w:val="none" w:sz="0" w:space="0" w:color="auto" w:frame="1"/>
          <w:lang w:eastAsia="en-KE"/>
        </w:rPr>
        <w:t>Second Normal Form (2NF)</w:t>
      </w:r>
      <w:r w:rsidRPr="0087391B">
        <w:rPr>
          <w:rFonts w:ascii="Arial" w:eastAsia="Times New Roman" w:hAnsi="Arial" w:cs="Arial"/>
          <w:color w:val="273239"/>
          <w:spacing w:val="2"/>
          <w:sz w:val="28"/>
          <w:szCs w:val="28"/>
          <w:bdr w:val="none" w:sz="0" w:space="0" w:color="auto" w:frame="1"/>
          <w:lang w:eastAsia="en-KE"/>
        </w:rPr>
        <w:t>: This means the table has no partial dependencies (i.e., no non-prime attribute is dependent on a part of a candidate key).</w:t>
      </w:r>
    </w:p>
    <w:p w14:paraId="58881E70" w14:textId="7904A67F" w:rsidR="0087391B" w:rsidRDefault="0087391B" w:rsidP="0087391B">
      <w:pPr>
        <w:shd w:val="clear" w:color="auto" w:fill="FFFFFF"/>
        <w:spacing w:after="0" w:line="240" w:lineRule="auto"/>
        <w:textAlignment w:val="baseline"/>
        <w:rPr>
          <w:rFonts w:ascii="Arial" w:eastAsia="Times New Roman" w:hAnsi="Arial" w:cs="Arial"/>
          <w:color w:val="273239"/>
          <w:spacing w:val="2"/>
          <w:sz w:val="28"/>
          <w:szCs w:val="28"/>
          <w:bdr w:val="none" w:sz="0" w:space="0" w:color="auto" w:frame="1"/>
          <w:lang w:eastAsia="en-KE"/>
        </w:rPr>
      </w:pPr>
    </w:p>
    <w:p w14:paraId="427440FC" w14:textId="77777777" w:rsidR="0087391B" w:rsidRPr="0087391B" w:rsidRDefault="0087391B" w:rsidP="0087391B">
      <w:pPr>
        <w:shd w:val="clear" w:color="auto" w:fill="FFFFFF"/>
        <w:spacing w:after="0" w:line="240" w:lineRule="auto"/>
        <w:textAlignment w:val="baseline"/>
        <w:rPr>
          <w:rFonts w:ascii="Arial" w:eastAsia="Times New Roman" w:hAnsi="Arial" w:cs="Arial"/>
          <w:color w:val="273239"/>
          <w:spacing w:val="2"/>
          <w:sz w:val="28"/>
          <w:szCs w:val="28"/>
          <w:lang w:eastAsia="en-KE"/>
        </w:rPr>
      </w:pPr>
    </w:p>
    <w:p w14:paraId="65B6CB1E" w14:textId="00EDDE4A" w:rsidR="0087391B" w:rsidRPr="0087391B" w:rsidRDefault="0087391B" w:rsidP="0087391B">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8"/>
          <w:szCs w:val="28"/>
          <w:lang w:eastAsia="en-KE"/>
        </w:rPr>
      </w:pPr>
      <w:r w:rsidRPr="0087391B">
        <w:rPr>
          <w:rFonts w:ascii="Arial" w:eastAsia="Times New Roman" w:hAnsi="Arial" w:cs="Arial"/>
          <w:color w:val="273239"/>
          <w:spacing w:val="2"/>
          <w:sz w:val="28"/>
          <w:szCs w:val="28"/>
          <w:bdr w:val="none" w:sz="0" w:space="0" w:color="auto" w:frame="1"/>
          <w:lang w:eastAsia="en-KE"/>
        </w:rPr>
        <w:t>There is </w:t>
      </w:r>
      <w:r w:rsidRPr="0087391B">
        <w:rPr>
          <w:rFonts w:ascii="Arial" w:eastAsia="Times New Roman" w:hAnsi="Arial" w:cs="Arial"/>
          <w:b/>
          <w:bCs/>
          <w:color w:val="273239"/>
          <w:spacing w:val="2"/>
          <w:sz w:val="28"/>
          <w:szCs w:val="28"/>
          <w:bdr w:val="none" w:sz="0" w:space="0" w:color="auto" w:frame="1"/>
          <w:lang w:eastAsia="en-KE"/>
        </w:rPr>
        <w:t>no transitive dependency</w:t>
      </w:r>
      <w:r w:rsidRPr="0087391B">
        <w:rPr>
          <w:rFonts w:ascii="Arial" w:eastAsia="Times New Roman" w:hAnsi="Arial" w:cs="Arial"/>
          <w:color w:val="273239"/>
          <w:spacing w:val="2"/>
          <w:sz w:val="28"/>
          <w:szCs w:val="28"/>
          <w:bdr w:val="none" w:sz="0" w:space="0" w:color="auto" w:frame="1"/>
          <w:lang w:eastAsia="en-KE"/>
        </w:rPr>
        <w:t> for </w:t>
      </w:r>
      <w:r w:rsidRPr="0087391B">
        <w:rPr>
          <w:rFonts w:ascii="Arial" w:eastAsia="Times New Roman" w:hAnsi="Arial" w:cs="Arial"/>
          <w:b/>
          <w:bCs/>
          <w:color w:val="273239"/>
          <w:spacing w:val="2"/>
          <w:sz w:val="28"/>
          <w:szCs w:val="28"/>
          <w:bdr w:val="none" w:sz="0" w:space="0" w:color="auto" w:frame="1"/>
          <w:lang w:eastAsia="en-KE"/>
        </w:rPr>
        <w:t>non-prime attributes</w:t>
      </w:r>
      <w:r w:rsidRPr="0087391B">
        <w:rPr>
          <w:rFonts w:ascii="Arial" w:eastAsia="Times New Roman" w:hAnsi="Arial" w:cs="Arial"/>
          <w:color w:val="273239"/>
          <w:spacing w:val="2"/>
          <w:sz w:val="28"/>
          <w:szCs w:val="28"/>
          <w:bdr w:val="none" w:sz="0" w:space="0" w:color="auto" w:frame="1"/>
          <w:lang w:eastAsia="en-KE"/>
        </w:rPr>
        <w:t>: In simpler terms, no non-key attribute should depend on another non-key attribute. Instead, all non-key attributes should depend directly on the primary key.</w:t>
      </w:r>
    </w:p>
    <w:p w14:paraId="40756F16" w14:textId="74336D4A" w:rsidR="0087391B" w:rsidRDefault="0087391B" w:rsidP="0087391B">
      <w:pPr>
        <w:shd w:val="clear" w:color="auto" w:fill="FFFFFF"/>
        <w:spacing w:after="0" w:line="240" w:lineRule="auto"/>
        <w:textAlignment w:val="baseline"/>
        <w:rPr>
          <w:rFonts w:ascii="Arial" w:eastAsia="Times New Roman" w:hAnsi="Arial" w:cs="Arial"/>
          <w:color w:val="273239"/>
          <w:spacing w:val="2"/>
          <w:sz w:val="28"/>
          <w:szCs w:val="28"/>
          <w:bdr w:val="none" w:sz="0" w:space="0" w:color="auto" w:frame="1"/>
          <w:lang w:eastAsia="en-KE"/>
        </w:rPr>
      </w:pPr>
    </w:p>
    <w:p w14:paraId="7C568F9C" w14:textId="22A80E41" w:rsidR="0087391B" w:rsidRPr="0087391B" w:rsidRDefault="0087391B" w:rsidP="0087391B">
      <w:pPr>
        <w:shd w:val="clear" w:color="auto" w:fill="FFFFFF"/>
        <w:spacing w:after="0" w:line="240" w:lineRule="auto"/>
        <w:textAlignment w:val="baseline"/>
        <w:rPr>
          <w:rFonts w:ascii="Arial" w:hAnsi="Arial" w:cs="Arial"/>
          <w:b/>
          <w:bCs/>
          <w:sz w:val="28"/>
          <w:szCs w:val="28"/>
          <w:lang w:val="en-US"/>
        </w:rPr>
      </w:pPr>
      <w:r w:rsidRPr="0087391B">
        <w:rPr>
          <w:rFonts w:ascii="Arial" w:hAnsi="Arial" w:cs="Arial"/>
          <w:b/>
          <w:bCs/>
          <w:sz w:val="28"/>
          <w:szCs w:val="28"/>
        </w:rPr>
        <w:lastRenderedPageBreak/>
        <w:t>What is Transitive Dependency</w:t>
      </w:r>
      <w:r w:rsidRPr="0087391B">
        <w:rPr>
          <w:rFonts w:ascii="Arial" w:hAnsi="Arial" w:cs="Arial"/>
          <w:b/>
          <w:bCs/>
          <w:sz w:val="28"/>
          <w:szCs w:val="28"/>
          <w:lang w:val="en-US"/>
        </w:rPr>
        <w:t>?</w:t>
      </w:r>
    </w:p>
    <w:p w14:paraId="2437A3DD" w14:textId="77777777" w:rsidR="0087391B" w:rsidRPr="0087391B" w:rsidRDefault="0087391B" w:rsidP="0087391B">
      <w:pPr>
        <w:shd w:val="clear" w:color="auto" w:fill="FFFFFF"/>
        <w:spacing w:after="0" w:line="240" w:lineRule="auto"/>
        <w:textAlignment w:val="baseline"/>
        <w:rPr>
          <w:rFonts w:ascii="Arial" w:hAnsi="Arial" w:cs="Arial"/>
          <w:sz w:val="28"/>
          <w:szCs w:val="28"/>
          <w:lang w:val="en-US"/>
        </w:rPr>
      </w:pPr>
    </w:p>
    <w:p w14:paraId="6DFF455E" w14:textId="5A4CB433" w:rsidR="0087391B" w:rsidRDefault="0087391B" w:rsidP="0087391B">
      <w:pPr>
        <w:shd w:val="clear" w:color="auto" w:fill="FFFFFF"/>
        <w:spacing w:after="0" w:line="240" w:lineRule="auto"/>
        <w:textAlignment w:val="baseline"/>
        <w:rPr>
          <w:rFonts w:ascii="Arial" w:hAnsi="Arial" w:cs="Arial"/>
          <w:sz w:val="28"/>
          <w:szCs w:val="28"/>
        </w:rPr>
      </w:pPr>
      <w:r w:rsidRPr="0087391B">
        <w:rPr>
          <w:rFonts w:ascii="Arial" w:hAnsi="Arial" w:cs="Arial"/>
          <w:sz w:val="28"/>
          <w:szCs w:val="28"/>
        </w:rPr>
        <w:t xml:space="preserve">When an indirect relationship causes functional </w:t>
      </w:r>
      <w:r w:rsidRPr="0087391B">
        <w:rPr>
          <w:rFonts w:ascii="Arial" w:hAnsi="Arial" w:cs="Arial"/>
          <w:sz w:val="28"/>
          <w:szCs w:val="28"/>
        </w:rPr>
        <w:t>dependency,</w:t>
      </w:r>
      <w:r w:rsidRPr="0087391B">
        <w:rPr>
          <w:rFonts w:ascii="Arial" w:hAnsi="Arial" w:cs="Arial"/>
          <w:sz w:val="28"/>
          <w:szCs w:val="28"/>
        </w:rPr>
        <w:t xml:space="preserve"> it is called Transitive Dependency. </w:t>
      </w:r>
    </w:p>
    <w:p w14:paraId="4BA9F33A" w14:textId="77777777" w:rsidR="0087391B" w:rsidRDefault="0087391B" w:rsidP="0087391B">
      <w:pPr>
        <w:shd w:val="clear" w:color="auto" w:fill="FFFFFF"/>
        <w:spacing w:after="0" w:line="240" w:lineRule="auto"/>
        <w:textAlignment w:val="baseline"/>
        <w:rPr>
          <w:rFonts w:ascii="Arial" w:hAnsi="Arial" w:cs="Arial"/>
          <w:sz w:val="28"/>
          <w:szCs w:val="28"/>
        </w:rPr>
      </w:pPr>
    </w:p>
    <w:p w14:paraId="4769662E" w14:textId="77777777" w:rsidR="0087391B" w:rsidRDefault="0087391B" w:rsidP="0087391B">
      <w:pPr>
        <w:shd w:val="clear" w:color="auto" w:fill="FFFFFF"/>
        <w:spacing w:after="0" w:line="240" w:lineRule="auto"/>
        <w:textAlignment w:val="baseline"/>
        <w:rPr>
          <w:rFonts w:ascii="Arial" w:hAnsi="Arial" w:cs="Arial"/>
          <w:sz w:val="28"/>
          <w:szCs w:val="28"/>
        </w:rPr>
      </w:pPr>
      <w:r w:rsidRPr="0087391B">
        <w:rPr>
          <w:rFonts w:ascii="Arial" w:hAnsi="Arial" w:cs="Arial"/>
          <w:sz w:val="28"/>
          <w:szCs w:val="28"/>
        </w:rPr>
        <w:t>If P -&gt; Q (Q is dependent on P) and Q -&gt; R (Q is dependent on R) is true, then P-&gt; R (R is also dependent on P).</w:t>
      </w:r>
    </w:p>
    <w:p w14:paraId="59356A0D" w14:textId="77777777" w:rsidR="0087391B" w:rsidRDefault="0087391B" w:rsidP="0087391B">
      <w:pPr>
        <w:shd w:val="clear" w:color="auto" w:fill="FFFFFF"/>
        <w:spacing w:after="0" w:line="240" w:lineRule="auto"/>
        <w:textAlignment w:val="baseline"/>
        <w:rPr>
          <w:rFonts w:ascii="Arial" w:hAnsi="Arial" w:cs="Arial"/>
          <w:sz w:val="28"/>
          <w:szCs w:val="28"/>
        </w:rPr>
      </w:pPr>
    </w:p>
    <w:p w14:paraId="73F4B46E" w14:textId="1B242DDA" w:rsidR="0087391B" w:rsidRDefault="0087391B" w:rsidP="0087391B">
      <w:pPr>
        <w:shd w:val="clear" w:color="auto" w:fill="FFFFFF"/>
        <w:spacing w:after="0" w:line="240" w:lineRule="auto"/>
        <w:textAlignment w:val="baseline"/>
        <w:rPr>
          <w:rFonts w:ascii="Arial" w:hAnsi="Arial" w:cs="Arial"/>
          <w:sz w:val="28"/>
          <w:szCs w:val="28"/>
          <w:lang w:val="en-US"/>
        </w:rPr>
      </w:pPr>
      <w:r w:rsidRPr="0087391B">
        <w:rPr>
          <w:rFonts w:ascii="Arial" w:hAnsi="Arial" w:cs="Arial"/>
          <w:sz w:val="28"/>
          <w:szCs w:val="28"/>
        </w:rPr>
        <w:t>This is known as transitive dependency</w:t>
      </w:r>
      <w:r>
        <w:rPr>
          <w:rFonts w:ascii="Arial" w:hAnsi="Arial" w:cs="Arial"/>
          <w:sz w:val="28"/>
          <w:szCs w:val="28"/>
          <w:lang w:val="en-US"/>
        </w:rPr>
        <w:t>.</w:t>
      </w:r>
    </w:p>
    <w:p w14:paraId="55FFCD8D" w14:textId="517D6D64" w:rsidR="0087391B" w:rsidRDefault="0087391B" w:rsidP="0087391B">
      <w:pPr>
        <w:shd w:val="clear" w:color="auto" w:fill="FFFFFF"/>
        <w:spacing w:after="0" w:line="240" w:lineRule="auto"/>
        <w:textAlignment w:val="baseline"/>
        <w:rPr>
          <w:rFonts w:ascii="Arial" w:hAnsi="Arial" w:cs="Arial"/>
          <w:sz w:val="28"/>
          <w:szCs w:val="28"/>
          <w:lang w:val="en-US"/>
        </w:rPr>
      </w:pPr>
    </w:p>
    <w:p w14:paraId="53DA86FE" w14:textId="1D7A20A8" w:rsidR="0087391B" w:rsidRDefault="0087391B" w:rsidP="0087391B">
      <w:pPr>
        <w:shd w:val="clear" w:color="auto" w:fill="FFFFFF"/>
        <w:spacing w:after="0" w:line="240" w:lineRule="auto"/>
        <w:textAlignment w:val="baseline"/>
        <w:rPr>
          <w:rFonts w:ascii="Arial" w:hAnsi="Arial" w:cs="Arial"/>
          <w:sz w:val="28"/>
          <w:szCs w:val="28"/>
          <w:lang w:val="en-US"/>
        </w:rPr>
      </w:pPr>
      <w:r>
        <w:rPr>
          <w:rFonts w:ascii="Arial" w:hAnsi="Arial" w:cs="Arial"/>
          <w:sz w:val="28"/>
          <w:szCs w:val="28"/>
          <w:lang w:val="en-US"/>
        </w:rPr>
        <w:t>Example: Consider the following table;</w:t>
      </w:r>
    </w:p>
    <w:p w14:paraId="71438DC4" w14:textId="47A29602" w:rsidR="0087391B" w:rsidRDefault="0087391B" w:rsidP="0087391B">
      <w:pPr>
        <w:shd w:val="clear" w:color="auto" w:fill="FFFFFF"/>
        <w:spacing w:after="0" w:line="240" w:lineRule="auto"/>
        <w:textAlignment w:val="baseline"/>
        <w:rPr>
          <w:rFonts w:ascii="Arial" w:hAnsi="Arial" w:cs="Arial"/>
          <w:sz w:val="28"/>
          <w:szCs w:val="28"/>
          <w:lang w:val="en-US"/>
        </w:rPr>
      </w:pPr>
    </w:p>
    <w:tbl>
      <w:tblPr>
        <w:tblStyle w:val="TableGrid"/>
        <w:tblW w:w="0" w:type="auto"/>
        <w:tblLook w:val="04A0" w:firstRow="1" w:lastRow="0" w:firstColumn="1" w:lastColumn="0" w:noHBand="0" w:noVBand="1"/>
      </w:tblPr>
      <w:tblGrid>
        <w:gridCol w:w="2275"/>
        <w:gridCol w:w="2298"/>
        <w:gridCol w:w="2515"/>
        <w:gridCol w:w="1928"/>
      </w:tblGrid>
      <w:tr w:rsidR="0087391B" w14:paraId="3A5EA85E" w14:textId="77777777" w:rsidTr="00841392">
        <w:tc>
          <w:tcPr>
            <w:tcW w:w="2275" w:type="dxa"/>
          </w:tcPr>
          <w:p w14:paraId="13D0A1E7" w14:textId="5B6E3A45" w:rsidR="0087391B" w:rsidRPr="00974544" w:rsidRDefault="0087391B" w:rsidP="00841392">
            <w:pPr>
              <w:rPr>
                <w:rFonts w:ascii="Arial" w:hAnsi="Arial" w:cs="Arial"/>
                <w:b/>
                <w:bCs/>
                <w:sz w:val="28"/>
                <w:szCs w:val="28"/>
                <w:lang w:val="en-US"/>
              </w:rPr>
            </w:pPr>
            <w:proofErr w:type="spellStart"/>
            <w:r>
              <w:rPr>
                <w:rFonts w:ascii="Arial" w:hAnsi="Arial" w:cs="Arial"/>
                <w:b/>
                <w:bCs/>
                <w:sz w:val="28"/>
                <w:szCs w:val="28"/>
                <w:lang w:val="en-US"/>
              </w:rPr>
              <w:t>Movie_ID</w:t>
            </w:r>
            <w:proofErr w:type="spellEnd"/>
          </w:p>
        </w:tc>
        <w:tc>
          <w:tcPr>
            <w:tcW w:w="2298" w:type="dxa"/>
          </w:tcPr>
          <w:p w14:paraId="45DFD909" w14:textId="32AD365B" w:rsidR="0087391B" w:rsidRPr="00974544" w:rsidRDefault="0087391B" w:rsidP="00841392">
            <w:pPr>
              <w:rPr>
                <w:rFonts w:ascii="Arial" w:hAnsi="Arial" w:cs="Arial"/>
                <w:b/>
                <w:bCs/>
                <w:sz w:val="28"/>
                <w:szCs w:val="28"/>
                <w:lang w:val="en-US"/>
              </w:rPr>
            </w:pPr>
            <w:proofErr w:type="spellStart"/>
            <w:r>
              <w:rPr>
                <w:rFonts w:ascii="Arial" w:hAnsi="Arial" w:cs="Arial"/>
                <w:b/>
                <w:bCs/>
                <w:sz w:val="28"/>
                <w:szCs w:val="28"/>
                <w:lang w:val="en-US"/>
              </w:rPr>
              <w:t>Listing_ID</w:t>
            </w:r>
            <w:proofErr w:type="spellEnd"/>
          </w:p>
        </w:tc>
        <w:tc>
          <w:tcPr>
            <w:tcW w:w="2515" w:type="dxa"/>
          </w:tcPr>
          <w:p w14:paraId="3795F800" w14:textId="1353CF77" w:rsidR="0087391B" w:rsidRPr="00974544" w:rsidRDefault="0087391B" w:rsidP="00841392">
            <w:pPr>
              <w:rPr>
                <w:rFonts w:ascii="Arial" w:hAnsi="Arial" w:cs="Arial"/>
                <w:b/>
                <w:bCs/>
                <w:sz w:val="28"/>
                <w:szCs w:val="28"/>
                <w:lang w:val="en-US"/>
              </w:rPr>
            </w:pPr>
            <w:proofErr w:type="spellStart"/>
            <w:r>
              <w:rPr>
                <w:rFonts w:ascii="Arial" w:hAnsi="Arial" w:cs="Arial"/>
                <w:b/>
                <w:bCs/>
                <w:sz w:val="28"/>
                <w:szCs w:val="28"/>
                <w:lang w:val="en-US"/>
              </w:rPr>
              <w:t>Listing_Type</w:t>
            </w:r>
            <w:proofErr w:type="spellEnd"/>
          </w:p>
        </w:tc>
        <w:tc>
          <w:tcPr>
            <w:tcW w:w="1928" w:type="dxa"/>
          </w:tcPr>
          <w:p w14:paraId="0F57E7A7" w14:textId="0F52DB60" w:rsidR="0087391B" w:rsidRDefault="0087391B" w:rsidP="00841392">
            <w:pPr>
              <w:rPr>
                <w:rFonts w:ascii="Arial" w:hAnsi="Arial" w:cs="Arial"/>
                <w:b/>
                <w:bCs/>
                <w:sz w:val="28"/>
                <w:szCs w:val="28"/>
                <w:lang w:val="en-US"/>
              </w:rPr>
            </w:pPr>
            <w:proofErr w:type="spellStart"/>
            <w:r>
              <w:rPr>
                <w:rFonts w:ascii="Arial" w:hAnsi="Arial" w:cs="Arial"/>
                <w:b/>
                <w:bCs/>
                <w:sz w:val="28"/>
                <w:szCs w:val="28"/>
                <w:lang w:val="en-US"/>
              </w:rPr>
              <w:t>Dvd_Price</w:t>
            </w:r>
            <w:proofErr w:type="spellEnd"/>
          </w:p>
        </w:tc>
      </w:tr>
      <w:tr w:rsidR="0087391B" w14:paraId="35E6B94E" w14:textId="77777777" w:rsidTr="00841392">
        <w:tc>
          <w:tcPr>
            <w:tcW w:w="2275" w:type="dxa"/>
          </w:tcPr>
          <w:p w14:paraId="283AE965" w14:textId="74C1BB4A" w:rsidR="0087391B" w:rsidRDefault="0087391B" w:rsidP="00841392">
            <w:pPr>
              <w:rPr>
                <w:rFonts w:ascii="Arial" w:hAnsi="Arial" w:cs="Arial"/>
                <w:sz w:val="28"/>
                <w:szCs w:val="28"/>
                <w:lang w:val="en-US"/>
              </w:rPr>
            </w:pPr>
            <w:r>
              <w:rPr>
                <w:rFonts w:ascii="Arial" w:hAnsi="Arial" w:cs="Arial"/>
                <w:sz w:val="28"/>
                <w:szCs w:val="28"/>
                <w:lang w:val="en-US"/>
              </w:rPr>
              <w:t>M08</w:t>
            </w:r>
          </w:p>
        </w:tc>
        <w:tc>
          <w:tcPr>
            <w:tcW w:w="2298" w:type="dxa"/>
          </w:tcPr>
          <w:p w14:paraId="77188056" w14:textId="7C274620" w:rsidR="0087391B" w:rsidRDefault="0087391B" w:rsidP="00841392">
            <w:pPr>
              <w:rPr>
                <w:rFonts w:ascii="Arial" w:hAnsi="Arial" w:cs="Arial"/>
                <w:sz w:val="28"/>
                <w:szCs w:val="28"/>
                <w:lang w:val="en-US"/>
              </w:rPr>
            </w:pPr>
            <w:r>
              <w:rPr>
                <w:rFonts w:ascii="Arial" w:hAnsi="Arial" w:cs="Arial"/>
                <w:sz w:val="28"/>
                <w:szCs w:val="28"/>
                <w:lang w:val="en-US"/>
              </w:rPr>
              <w:t>L09</w:t>
            </w:r>
          </w:p>
        </w:tc>
        <w:tc>
          <w:tcPr>
            <w:tcW w:w="2515" w:type="dxa"/>
          </w:tcPr>
          <w:p w14:paraId="02004960" w14:textId="4DB41A1A" w:rsidR="0087391B" w:rsidRDefault="0087391B" w:rsidP="00841392">
            <w:pPr>
              <w:rPr>
                <w:rFonts w:ascii="Arial" w:hAnsi="Arial" w:cs="Arial"/>
                <w:sz w:val="28"/>
                <w:szCs w:val="28"/>
                <w:lang w:val="en-US"/>
              </w:rPr>
            </w:pPr>
            <w:r>
              <w:rPr>
                <w:rFonts w:ascii="Arial" w:hAnsi="Arial" w:cs="Arial"/>
                <w:sz w:val="28"/>
                <w:szCs w:val="28"/>
                <w:lang w:val="en-US"/>
              </w:rPr>
              <w:t>C</w:t>
            </w:r>
            <w:r>
              <w:rPr>
                <w:rFonts w:ascii="Arial" w:hAnsi="Arial" w:cs="Arial"/>
                <w:sz w:val="28"/>
                <w:szCs w:val="28"/>
                <w:lang w:val="en-US"/>
              </w:rPr>
              <w:t>rime</w:t>
            </w:r>
          </w:p>
        </w:tc>
        <w:tc>
          <w:tcPr>
            <w:tcW w:w="1928" w:type="dxa"/>
          </w:tcPr>
          <w:p w14:paraId="600B8B2A" w14:textId="4C7BFCA0" w:rsidR="0087391B" w:rsidRDefault="0087391B" w:rsidP="00841392">
            <w:pPr>
              <w:rPr>
                <w:rFonts w:ascii="Arial" w:hAnsi="Arial" w:cs="Arial"/>
                <w:sz w:val="28"/>
                <w:szCs w:val="28"/>
                <w:lang w:val="en-US"/>
              </w:rPr>
            </w:pPr>
            <w:r>
              <w:rPr>
                <w:rFonts w:ascii="Arial" w:hAnsi="Arial" w:cs="Arial"/>
                <w:sz w:val="28"/>
                <w:szCs w:val="28"/>
                <w:lang w:val="en-US"/>
              </w:rPr>
              <w:t>180</w:t>
            </w:r>
          </w:p>
        </w:tc>
      </w:tr>
      <w:tr w:rsidR="0087391B" w14:paraId="7875AB82" w14:textId="77777777" w:rsidTr="00841392">
        <w:tc>
          <w:tcPr>
            <w:tcW w:w="2275" w:type="dxa"/>
          </w:tcPr>
          <w:p w14:paraId="7096E2D7" w14:textId="61821AF8" w:rsidR="0087391B" w:rsidRDefault="0087391B" w:rsidP="00841392">
            <w:pPr>
              <w:rPr>
                <w:rFonts w:ascii="Arial" w:hAnsi="Arial" w:cs="Arial"/>
                <w:sz w:val="28"/>
                <w:szCs w:val="28"/>
                <w:lang w:val="en-US"/>
              </w:rPr>
            </w:pPr>
            <w:r>
              <w:rPr>
                <w:rFonts w:ascii="Arial" w:hAnsi="Arial" w:cs="Arial"/>
                <w:sz w:val="28"/>
                <w:szCs w:val="28"/>
                <w:lang w:val="en-US"/>
              </w:rPr>
              <w:t>M03</w:t>
            </w:r>
          </w:p>
        </w:tc>
        <w:tc>
          <w:tcPr>
            <w:tcW w:w="2298" w:type="dxa"/>
          </w:tcPr>
          <w:p w14:paraId="678956E0" w14:textId="78607735" w:rsidR="0087391B" w:rsidRDefault="0087391B" w:rsidP="00841392">
            <w:pPr>
              <w:rPr>
                <w:rFonts w:ascii="Arial" w:hAnsi="Arial" w:cs="Arial"/>
                <w:sz w:val="28"/>
                <w:szCs w:val="28"/>
                <w:lang w:val="en-US"/>
              </w:rPr>
            </w:pPr>
            <w:r>
              <w:rPr>
                <w:rFonts w:ascii="Arial" w:hAnsi="Arial" w:cs="Arial"/>
                <w:sz w:val="28"/>
                <w:szCs w:val="28"/>
                <w:lang w:val="en-US"/>
              </w:rPr>
              <w:t>L05</w:t>
            </w:r>
          </w:p>
        </w:tc>
        <w:tc>
          <w:tcPr>
            <w:tcW w:w="2515" w:type="dxa"/>
          </w:tcPr>
          <w:p w14:paraId="1AD6CA7C" w14:textId="43EEB79C" w:rsidR="0087391B" w:rsidRDefault="0087391B" w:rsidP="00841392">
            <w:pPr>
              <w:rPr>
                <w:rFonts w:ascii="Arial" w:hAnsi="Arial" w:cs="Arial"/>
                <w:sz w:val="28"/>
                <w:szCs w:val="28"/>
                <w:lang w:val="en-US"/>
              </w:rPr>
            </w:pPr>
            <w:r>
              <w:rPr>
                <w:rFonts w:ascii="Arial" w:hAnsi="Arial" w:cs="Arial"/>
                <w:sz w:val="28"/>
                <w:szCs w:val="28"/>
                <w:lang w:val="en-US"/>
              </w:rPr>
              <w:t xml:space="preserve">Drama </w:t>
            </w:r>
          </w:p>
        </w:tc>
        <w:tc>
          <w:tcPr>
            <w:tcW w:w="1928" w:type="dxa"/>
          </w:tcPr>
          <w:p w14:paraId="3D22BB3B" w14:textId="79525276" w:rsidR="0087391B" w:rsidRDefault="0087391B" w:rsidP="00841392">
            <w:pPr>
              <w:rPr>
                <w:rFonts w:ascii="Arial" w:hAnsi="Arial" w:cs="Arial"/>
                <w:sz w:val="28"/>
                <w:szCs w:val="28"/>
                <w:lang w:val="en-US"/>
              </w:rPr>
            </w:pPr>
            <w:r>
              <w:rPr>
                <w:rFonts w:ascii="Arial" w:hAnsi="Arial" w:cs="Arial"/>
                <w:sz w:val="28"/>
                <w:szCs w:val="28"/>
                <w:lang w:val="en-US"/>
              </w:rPr>
              <w:t>250</w:t>
            </w:r>
          </w:p>
        </w:tc>
      </w:tr>
      <w:tr w:rsidR="0087391B" w14:paraId="0702F62C" w14:textId="77777777" w:rsidTr="00841392">
        <w:tc>
          <w:tcPr>
            <w:tcW w:w="2275" w:type="dxa"/>
          </w:tcPr>
          <w:p w14:paraId="6573F1C6" w14:textId="7B322DC0" w:rsidR="0087391B" w:rsidRDefault="0087391B" w:rsidP="00841392">
            <w:pPr>
              <w:rPr>
                <w:rFonts w:ascii="Arial" w:hAnsi="Arial" w:cs="Arial"/>
                <w:sz w:val="28"/>
                <w:szCs w:val="28"/>
                <w:lang w:val="en-US"/>
              </w:rPr>
            </w:pPr>
            <w:r>
              <w:rPr>
                <w:rFonts w:ascii="Arial" w:hAnsi="Arial" w:cs="Arial"/>
                <w:sz w:val="28"/>
                <w:szCs w:val="28"/>
                <w:lang w:val="en-US"/>
              </w:rPr>
              <w:t>M05</w:t>
            </w:r>
          </w:p>
        </w:tc>
        <w:tc>
          <w:tcPr>
            <w:tcW w:w="2298" w:type="dxa"/>
          </w:tcPr>
          <w:p w14:paraId="2C0F2640" w14:textId="3F0A2303" w:rsidR="0087391B" w:rsidRDefault="0087391B" w:rsidP="00841392">
            <w:pPr>
              <w:rPr>
                <w:rFonts w:ascii="Arial" w:hAnsi="Arial" w:cs="Arial"/>
                <w:sz w:val="28"/>
                <w:szCs w:val="28"/>
                <w:lang w:val="en-US"/>
              </w:rPr>
            </w:pPr>
            <w:r>
              <w:rPr>
                <w:rFonts w:ascii="Arial" w:hAnsi="Arial" w:cs="Arial"/>
                <w:sz w:val="28"/>
                <w:szCs w:val="28"/>
                <w:lang w:val="en-US"/>
              </w:rPr>
              <w:t>L09</w:t>
            </w:r>
          </w:p>
        </w:tc>
        <w:tc>
          <w:tcPr>
            <w:tcW w:w="2515" w:type="dxa"/>
          </w:tcPr>
          <w:p w14:paraId="5C3B3F9D" w14:textId="72C8163E" w:rsidR="0087391B" w:rsidRDefault="0087391B" w:rsidP="00841392">
            <w:pPr>
              <w:rPr>
                <w:rFonts w:ascii="Arial" w:hAnsi="Arial" w:cs="Arial"/>
                <w:sz w:val="28"/>
                <w:szCs w:val="28"/>
                <w:lang w:val="en-US"/>
              </w:rPr>
            </w:pPr>
            <w:r>
              <w:rPr>
                <w:rFonts w:ascii="Arial" w:hAnsi="Arial" w:cs="Arial"/>
                <w:sz w:val="28"/>
                <w:szCs w:val="28"/>
                <w:lang w:val="en-US"/>
              </w:rPr>
              <w:t>Crime</w:t>
            </w:r>
          </w:p>
        </w:tc>
        <w:tc>
          <w:tcPr>
            <w:tcW w:w="1928" w:type="dxa"/>
          </w:tcPr>
          <w:p w14:paraId="6804461F" w14:textId="6B02DFDC" w:rsidR="0087391B" w:rsidRDefault="0087391B" w:rsidP="00841392">
            <w:pPr>
              <w:rPr>
                <w:rFonts w:ascii="Arial" w:hAnsi="Arial" w:cs="Arial"/>
                <w:sz w:val="28"/>
                <w:szCs w:val="28"/>
                <w:lang w:val="en-US"/>
              </w:rPr>
            </w:pPr>
            <w:r>
              <w:rPr>
                <w:rFonts w:ascii="Arial" w:hAnsi="Arial" w:cs="Arial"/>
                <w:sz w:val="28"/>
                <w:szCs w:val="28"/>
                <w:lang w:val="en-US"/>
              </w:rPr>
              <w:t>180</w:t>
            </w:r>
          </w:p>
        </w:tc>
      </w:tr>
    </w:tbl>
    <w:p w14:paraId="4361A3AB" w14:textId="4B97753E" w:rsidR="0087391B" w:rsidRDefault="0087391B" w:rsidP="0087391B">
      <w:pPr>
        <w:shd w:val="clear" w:color="auto" w:fill="FFFFFF"/>
        <w:spacing w:after="0" w:line="240" w:lineRule="auto"/>
        <w:textAlignment w:val="baseline"/>
        <w:rPr>
          <w:rFonts w:ascii="Arial" w:hAnsi="Arial" w:cs="Arial"/>
          <w:sz w:val="28"/>
          <w:szCs w:val="28"/>
          <w:lang w:val="en-US"/>
        </w:rPr>
      </w:pPr>
    </w:p>
    <w:p w14:paraId="7A273FCC" w14:textId="40D746AE" w:rsidR="0087391B" w:rsidRPr="0087391B" w:rsidRDefault="0087391B" w:rsidP="0087391B">
      <w:pPr>
        <w:shd w:val="clear" w:color="auto" w:fill="FFFFFF"/>
        <w:spacing w:after="0" w:line="240" w:lineRule="auto"/>
        <w:textAlignment w:val="baseline"/>
        <w:rPr>
          <w:rFonts w:ascii="Arial" w:hAnsi="Arial" w:cs="Arial"/>
          <w:sz w:val="28"/>
          <w:szCs w:val="28"/>
          <w:lang w:val="en-US"/>
        </w:rPr>
      </w:pPr>
      <w:r w:rsidRPr="0087391B">
        <w:rPr>
          <w:rFonts w:ascii="Arial" w:hAnsi="Arial" w:cs="Arial"/>
          <w:sz w:val="28"/>
          <w:szCs w:val="28"/>
        </w:rPr>
        <w:t>The above table is not in 3NF because it has a transitive functional dependency</w:t>
      </w:r>
      <w:r>
        <w:rPr>
          <w:rFonts w:ascii="Arial" w:hAnsi="Arial" w:cs="Arial"/>
          <w:sz w:val="28"/>
          <w:szCs w:val="28"/>
          <w:lang w:val="en-US"/>
        </w:rPr>
        <w:t>.</w:t>
      </w:r>
    </w:p>
    <w:p w14:paraId="78F81B12" w14:textId="77777777" w:rsidR="0087391B" w:rsidRPr="0087391B" w:rsidRDefault="0087391B" w:rsidP="0087391B">
      <w:pPr>
        <w:shd w:val="clear" w:color="auto" w:fill="FFFFFF"/>
        <w:spacing w:after="0" w:line="240" w:lineRule="auto"/>
        <w:textAlignment w:val="baseline"/>
        <w:rPr>
          <w:rFonts w:ascii="Arial" w:hAnsi="Arial" w:cs="Arial"/>
          <w:sz w:val="28"/>
          <w:szCs w:val="28"/>
        </w:rPr>
      </w:pPr>
    </w:p>
    <w:p w14:paraId="52C12020" w14:textId="77777777" w:rsidR="0087391B" w:rsidRDefault="0087391B" w:rsidP="0087391B">
      <w:pPr>
        <w:shd w:val="clear" w:color="auto" w:fill="FFFFFF"/>
        <w:spacing w:after="0" w:line="240" w:lineRule="auto"/>
        <w:textAlignment w:val="baseline"/>
        <w:rPr>
          <w:rFonts w:ascii="Arial" w:hAnsi="Arial" w:cs="Arial"/>
          <w:sz w:val="28"/>
          <w:szCs w:val="28"/>
        </w:rPr>
      </w:pPr>
      <w:proofErr w:type="spellStart"/>
      <w:r w:rsidRPr="0087391B">
        <w:rPr>
          <w:rFonts w:ascii="Arial" w:hAnsi="Arial" w:cs="Arial"/>
          <w:sz w:val="28"/>
          <w:szCs w:val="28"/>
        </w:rPr>
        <w:t>Movie_ID</w:t>
      </w:r>
      <w:proofErr w:type="spellEnd"/>
      <w:r w:rsidRPr="0087391B">
        <w:rPr>
          <w:rFonts w:ascii="Arial" w:hAnsi="Arial" w:cs="Arial"/>
          <w:sz w:val="28"/>
          <w:szCs w:val="28"/>
        </w:rPr>
        <w:t xml:space="preserve"> -&gt; </w:t>
      </w:r>
      <w:proofErr w:type="spellStart"/>
      <w:r w:rsidRPr="0087391B">
        <w:rPr>
          <w:rFonts w:ascii="Arial" w:hAnsi="Arial" w:cs="Arial"/>
          <w:sz w:val="28"/>
          <w:szCs w:val="28"/>
        </w:rPr>
        <w:t>Listing_ID</w:t>
      </w:r>
      <w:proofErr w:type="spellEnd"/>
      <w:r w:rsidRPr="0087391B">
        <w:rPr>
          <w:rFonts w:ascii="Arial" w:hAnsi="Arial" w:cs="Arial"/>
          <w:sz w:val="28"/>
          <w:szCs w:val="28"/>
        </w:rPr>
        <w:t xml:space="preserve"> </w:t>
      </w:r>
    </w:p>
    <w:p w14:paraId="0C79B3AD" w14:textId="55FA44CA" w:rsidR="0087391B" w:rsidRDefault="0087391B" w:rsidP="0087391B">
      <w:pPr>
        <w:shd w:val="clear" w:color="auto" w:fill="FFFFFF"/>
        <w:spacing w:after="0" w:line="240" w:lineRule="auto"/>
        <w:textAlignment w:val="baseline"/>
        <w:rPr>
          <w:rFonts w:ascii="Arial" w:hAnsi="Arial" w:cs="Arial"/>
          <w:sz w:val="28"/>
          <w:szCs w:val="28"/>
        </w:rPr>
      </w:pPr>
      <w:proofErr w:type="spellStart"/>
      <w:r w:rsidRPr="0087391B">
        <w:rPr>
          <w:rFonts w:ascii="Arial" w:hAnsi="Arial" w:cs="Arial"/>
          <w:sz w:val="28"/>
          <w:szCs w:val="28"/>
        </w:rPr>
        <w:t>Listing_ID</w:t>
      </w:r>
      <w:proofErr w:type="spellEnd"/>
      <w:r w:rsidRPr="0087391B">
        <w:rPr>
          <w:rFonts w:ascii="Arial" w:hAnsi="Arial" w:cs="Arial"/>
          <w:sz w:val="28"/>
          <w:szCs w:val="28"/>
        </w:rPr>
        <w:t xml:space="preserve"> -&gt; </w:t>
      </w:r>
      <w:proofErr w:type="spellStart"/>
      <w:r w:rsidRPr="0087391B">
        <w:rPr>
          <w:rFonts w:ascii="Arial" w:hAnsi="Arial" w:cs="Arial"/>
          <w:sz w:val="28"/>
          <w:szCs w:val="28"/>
        </w:rPr>
        <w:t>Listing_Type</w:t>
      </w:r>
      <w:proofErr w:type="spellEnd"/>
    </w:p>
    <w:p w14:paraId="28730233" w14:textId="77777777" w:rsidR="0087391B" w:rsidRDefault="0087391B" w:rsidP="0087391B">
      <w:pPr>
        <w:shd w:val="clear" w:color="auto" w:fill="FFFFFF"/>
        <w:spacing w:after="0" w:line="240" w:lineRule="auto"/>
        <w:textAlignment w:val="baseline"/>
        <w:rPr>
          <w:rFonts w:ascii="Arial" w:hAnsi="Arial" w:cs="Arial"/>
          <w:sz w:val="28"/>
          <w:szCs w:val="28"/>
        </w:rPr>
      </w:pPr>
    </w:p>
    <w:p w14:paraId="165409EA" w14:textId="3AD68ED0" w:rsidR="0087391B" w:rsidRDefault="00A13B9B" w:rsidP="0087391B">
      <w:pPr>
        <w:shd w:val="clear" w:color="auto" w:fill="FFFFFF"/>
        <w:spacing w:after="0" w:line="240" w:lineRule="auto"/>
        <w:textAlignment w:val="baseline"/>
        <w:rPr>
          <w:rFonts w:ascii="Arial" w:hAnsi="Arial" w:cs="Arial"/>
          <w:sz w:val="28"/>
          <w:szCs w:val="28"/>
        </w:rPr>
      </w:pPr>
      <w:r>
        <w:rPr>
          <w:rFonts w:ascii="Arial" w:hAnsi="Arial" w:cs="Arial"/>
          <w:sz w:val="28"/>
          <w:szCs w:val="28"/>
          <w:lang w:val="en-US"/>
        </w:rPr>
        <w:t>Therefore</w:t>
      </w:r>
      <w:r w:rsidR="0087391B" w:rsidRPr="0087391B">
        <w:rPr>
          <w:rFonts w:ascii="Arial" w:hAnsi="Arial" w:cs="Arial"/>
          <w:sz w:val="28"/>
          <w:szCs w:val="28"/>
        </w:rPr>
        <w:t xml:space="preserve">, the following has transitive functional dependency. </w:t>
      </w:r>
    </w:p>
    <w:p w14:paraId="5EE0ACCF" w14:textId="77777777" w:rsidR="0087391B" w:rsidRDefault="0087391B" w:rsidP="0087391B">
      <w:pPr>
        <w:shd w:val="clear" w:color="auto" w:fill="FFFFFF"/>
        <w:spacing w:after="0" w:line="240" w:lineRule="auto"/>
        <w:textAlignment w:val="baseline"/>
        <w:rPr>
          <w:rFonts w:ascii="Arial" w:hAnsi="Arial" w:cs="Arial"/>
          <w:sz w:val="28"/>
          <w:szCs w:val="28"/>
        </w:rPr>
      </w:pPr>
    </w:p>
    <w:p w14:paraId="41BBBD1A" w14:textId="54319B67" w:rsidR="0087391B" w:rsidRDefault="0087391B" w:rsidP="0087391B">
      <w:pPr>
        <w:shd w:val="clear" w:color="auto" w:fill="FFFFFF"/>
        <w:spacing w:after="0" w:line="240" w:lineRule="auto"/>
        <w:textAlignment w:val="baseline"/>
        <w:rPr>
          <w:rFonts w:ascii="Arial" w:hAnsi="Arial" w:cs="Arial"/>
          <w:sz w:val="28"/>
          <w:szCs w:val="28"/>
        </w:rPr>
      </w:pPr>
      <w:proofErr w:type="spellStart"/>
      <w:r w:rsidRPr="0087391B">
        <w:rPr>
          <w:rFonts w:ascii="Arial" w:hAnsi="Arial" w:cs="Arial"/>
          <w:sz w:val="28"/>
          <w:szCs w:val="28"/>
        </w:rPr>
        <w:t>Movie_ID</w:t>
      </w:r>
      <w:proofErr w:type="spellEnd"/>
      <w:r w:rsidRPr="0087391B">
        <w:rPr>
          <w:rFonts w:ascii="Arial" w:hAnsi="Arial" w:cs="Arial"/>
          <w:sz w:val="28"/>
          <w:szCs w:val="28"/>
        </w:rPr>
        <w:t xml:space="preserve"> -&gt; </w:t>
      </w:r>
      <w:proofErr w:type="spellStart"/>
      <w:r w:rsidRPr="0087391B">
        <w:rPr>
          <w:rFonts w:ascii="Arial" w:hAnsi="Arial" w:cs="Arial"/>
          <w:sz w:val="28"/>
          <w:szCs w:val="28"/>
        </w:rPr>
        <w:t>Listing_Type</w:t>
      </w:r>
      <w:proofErr w:type="spellEnd"/>
    </w:p>
    <w:p w14:paraId="0E239018" w14:textId="055B9BC0" w:rsidR="00A13B9B" w:rsidRDefault="00A13B9B" w:rsidP="0087391B">
      <w:pPr>
        <w:shd w:val="clear" w:color="auto" w:fill="FFFFFF"/>
        <w:spacing w:after="0" w:line="240" w:lineRule="auto"/>
        <w:textAlignment w:val="baseline"/>
        <w:rPr>
          <w:rFonts w:ascii="Arial" w:hAnsi="Arial" w:cs="Arial"/>
          <w:sz w:val="28"/>
          <w:szCs w:val="28"/>
        </w:rPr>
      </w:pPr>
    </w:p>
    <w:p w14:paraId="2672BC9D" w14:textId="4C339746" w:rsidR="00A13B9B" w:rsidRDefault="00A13B9B" w:rsidP="0087391B">
      <w:pPr>
        <w:shd w:val="clear" w:color="auto" w:fill="FFFFFF"/>
        <w:spacing w:after="0" w:line="240" w:lineRule="auto"/>
        <w:textAlignment w:val="baseline"/>
        <w:rPr>
          <w:rFonts w:ascii="Arial" w:hAnsi="Arial" w:cs="Arial"/>
          <w:sz w:val="28"/>
          <w:szCs w:val="28"/>
          <w:lang w:val="en-US"/>
        </w:rPr>
      </w:pPr>
      <w:r w:rsidRPr="00A13B9B">
        <w:rPr>
          <w:rFonts w:ascii="Arial" w:hAnsi="Arial" w:cs="Arial"/>
          <w:sz w:val="28"/>
          <w:szCs w:val="28"/>
        </w:rPr>
        <w:t>To remove the violation, you need to split the tables and remove the transitive functional dependency</w:t>
      </w:r>
      <w:r>
        <w:rPr>
          <w:rFonts w:ascii="Arial" w:hAnsi="Arial" w:cs="Arial"/>
          <w:sz w:val="28"/>
          <w:szCs w:val="28"/>
          <w:lang w:val="en-US"/>
        </w:rPr>
        <w:t>.</w:t>
      </w:r>
    </w:p>
    <w:p w14:paraId="723F4872" w14:textId="77777777" w:rsidR="00A13B9B" w:rsidRDefault="00A13B9B" w:rsidP="0087391B">
      <w:pPr>
        <w:shd w:val="clear" w:color="auto" w:fill="FFFFFF"/>
        <w:spacing w:after="0" w:line="240" w:lineRule="auto"/>
        <w:textAlignment w:val="baseline"/>
        <w:rPr>
          <w:rFonts w:ascii="Arial" w:hAnsi="Arial" w:cs="Arial"/>
          <w:sz w:val="28"/>
          <w:szCs w:val="28"/>
          <w:lang w:val="en-US"/>
        </w:rPr>
      </w:pPr>
    </w:p>
    <w:tbl>
      <w:tblPr>
        <w:tblStyle w:val="TableGrid"/>
        <w:tblW w:w="0" w:type="auto"/>
        <w:tblLook w:val="04A0" w:firstRow="1" w:lastRow="0" w:firstColumn="1" w:lastColumn="0" w:noHBand="0" w:noVBand="1"/>
      </w:tblPr>
      <w:tblGrid>
        <w:gridCol w:w="2275"/>
        <w:gridCol w:w="2298"/>
        <w:gridCol w:w="1928"/>
      </w:tblGrid>
      <w:tr w:rsidR="00A13B9B" w14:paraId="68C3F09F" w14:textId="77777777" w:rsidTr="00841392">
        <w:tc>
          <w:tcPr>
            <w:tcW w:w="2275" w:type="dxa"/>
          </w:tcPr>
          <w:p w14:paraId="7610F118" w14:textId="77777777" w:rsidR="00A13B9B" w:rsidRPr="00974544" w:rsidRDefault="00A13B9B" w:rsidP="00841392">
            <w:pPr>
              <w:rPr>
                <w:rFonts w:ascii="Arial" w:hAnsi="Arial" w:cs="Arial"/>
                <w:b/>
                <w:bCs/>
                <w:sz w:val="28"/>
                <w:szCs w:val="28"/>
                <w:lang w:val="en-US"/>
              </w:rPr>
            </w:pPr>
            <w:proofErr w:type="spellStart"/>
            <w:r>
              <w:rPr>
                <w:rFonts w:ascii="Arial" w:hAnsi="Arial" w:cs="Arial"/>
                <w:b/>
                <w:bCs/>
                <w:sz w:val="28"/>
                <w:szCs w:val="28"/>
                <w:lang w:val="en-US"/>
              </w:rPr>
              <w:t>Movie_ID</w:t>
            </w:r>
            <w:proofErr w:type="spellEnd"/>
          </w:p>
        </w:tc>
        <w:tc>
          <w:tcPr>
            <w:tcW w:w="2298" w:type="dxa"/>
          </w:tcPr>
          <w:p w14:paraId="02FE24A7" w14:textId="77777777" w:rsidR="00A13B9B" w:rsidRPr="00974544" w:rsidRDefault="00A13B9B" w:rsidP="00841392">
            <w:pPr>
              <w:rPr>
                <w:rFonts w:ascii="Arial" w:hAnsi="Arial" w:cs="Arial"/>
                <w:b/>
                <w:bCs/>
                <w:sz w:val="28"/>
                <w:szCs w:val="28"/>
                <w:lang w:val="en-US"/>
              </w:rPr>
            </w:pPr>
            <w:proofErr w:type="spellStart"/>
            <w:r>
              <w:rPr>
                <w:rFonts w:ascii="Arial" w:hAnsi="Arial" w:cs="Arial"/>
                <w:b/>
                <w:bCs/>
                <w:sz w:val="28"/>
                <w:szCs w:val="28"/>
                <w:lang w:val="en-US"/>
              </w:rPr>
              <w:t>Listing_ID</w:t>
            </w:r>
            <w:proofErr w:type="spellEnd"/>
          </w:p>
        </w:tc>
        <w:tc>
          <w:tcPr>
            <w:tcW w:w="1928" w:type="dxa"/>
          </w:tcPr>
          <w:p w14:paraId="65CC46C5" w14:textId="77777777" w:rsidR="00A13B9B" w:rsidRDefault="00A13B9B" w:rsidP="00841392">
            <w:pPr>
              <w:rPr>
                <w:rFonts w:ascii="Arial" w:hAnsi="Arial" w:cs="Arial"/>
                <w:b/>
                <w:bCs/>
                <w:sz w:val="28"/>
                <w:szCs w:val="28"/>
                <w:lang w:val="en-US"/>
              </w:rPr>
            </w:pPr>
            <w:proofErr w:type="spellStart"/>
            <w:r>
              <w:rPr>
                <w:rFonts w:ascii="Arial" w:hAnsi="Arial" w:cs="Arial"/>
                <w:b/>
                <w:bCs/>
                <w:sz w:val="28"/>
                <w:szCs w:val="28"/>
                <w:lang w:val="en-US"/>
              </w:rPr>
              <w:t>Dvd_Price</w:t>
            </w:r>
            <w:proofErr w:type="spellEnd"/>
          </w:p>
        </w:tc>
      </w:tr>
      <w:tr w:rsidR="00A13B9B" w14:paraId="15E85451" w14:textId="77777777" w:rsidTr="00841392">
        <w:tc>
          <w:tcPr>
            <w:tcW w:w="2275" w:type="dxa"/>
          </w:tcPr>
          <w:p w14:paraId="3FF2E3AC" w14:textId="77777777" w:rsidR="00A13B9B" w:rsidRDefault="00A13B9B" w:rsidP="00841392">
            <w:pPr>
              <w:rPr>
                <w:rFonts w:ascii="Arial" w:hAnsi="Arial" w:cs="Arial"/>
                <w:sz w:val="28"/>
                <w:szCs w:val="28"/>
                <w:lang w:val="en-US"/>
              </w:rPr>
            </w:pPr>
            <w:r>
              <w:rPr>
                <w:rFonts w:ascii="Arial" w:hAnsi="Arial" w:cs="Arial"/>
                <w:sz w:val="28"/>
                <w:szCs w:val="28"/>
                <w:lang w:val="en-US"/>
              </w:rPr>
              <w:t>M08</w:t>
            </w:r>
          </w:p>
        </w:tc>
        <w:tc>
          <w:tcPr>
            <w:tcW w:w="2298" w:type="dxa"/>
          </w:tcPr>
          <w:p w14:paraId="64150424" w14:textId="77777777" w:rsidR="00A13B9B" w:rsidRDefault="00A13B9B" w:rsidP="00841392">
            <w:pPr>
              <w:rPr>
                <w:rFonts w:ascii="Arial" w:hAnsi="Arial" w:cs="Arial"/>
                <w:sz w:val="28"/>
                <w:szCs w:val="28"/>
                <w:lang w:val="en-US"/>
              </w:rPr>
            </w:pPr>
            <w:r>
              <w:rPr>
                <w:rFonts w:ascii="Arial" w:hAnsi="Arial" w:cs="Arial"/>
                <w:sz w:val="28"/>
                <w:szCs w:val="28"/>
                <w:lang w:val="en-US"/>
              </w:rPr>
              <w:t>L09</w:t>
            </w:r>
          </w:p>
        </w:tc>
        <w:tc>
          <w:tcPr>
            <w:tcW w:w="1928" w:type="dxa"/>
          </w:tcPr>
          <w:p w14:paraId="3C1F4008" w14:textId="77777777" w:rsidR="00A13B9B" w:rsidRDefault="00A13B9B" w:rsidP="00841392">
            <w:pPr>
              <w:rPr>
                <w:rFonts w:ascii="Arial" w:hAnsi="Arial" w:cs="Arial"/>
                <w:sz w:val="28"/>
                <w:szCs w:val="28"/>
                <w:lang w:val="en-US"/>
              </w:rPr>
            </w:pPr>
            <w:r>
              <w:rPr>
                <w:rFonts w:ascii="Arial" w:hAnsi="Arial" w:cs="Arial"/>
                <w:sz w:val="28"/>
                <w:szCs w:val="28"/>
                <w:lang w:val="en-US"/>
              </w:rPr>
              <w:t>180</w:t>
            </w:r>
          </w:p>
        </w:tc>
      </w:tr>
      <w:tr w:rsidR="00A13B9B" w14:paraId="76F1AB60" w14:textId="77777777" w:rsidTr="00841392">
        <w:tc>
          <w:tcPr>
            <w:tcW w:w="2275" w:type="dxa"/>
          </w:tcPr>
          <w:p w14:paraId="0CF76000" w14:textId="77777777" w:rsidR="00A13B9B" w:rsidRDefault="00A13B9B" w:rsidP="00841392">
            <w:pPr>
              <w:rPr>
                <w:rFonts w:ascii="Arial" w:hAnsi="Arial" w:cs="Arial"/>
                <w:sz w:val="28"/>
                <w:szCs w:val="28"/>
                <w:lang w:val="en-US"/>
              </w:rPr>
            </w:pPr>
            <w:r>
              <w:rPr>
                <w:rFonts w:ascii="Arial" w:hAnsi="Arial" w:cs="Arial"/>
                <w:sz w:val="28"/>
                <w:szCs w:val="28"/>
                <w:lang w:val="en-US"/>
              </w:rPr>
              <w:t>M03</w:t>
            </w:r>
          </w:p>
        </w:tc>
        <w:tc>
          <w:tcPr>
            <w:tcW w:w="2298" w:type="dxa"/>
          </w:tcPr>
          <w:p w14:paraId="092A98CD" w14:textId="77777777" w:rsidR="00A13B9B" w:rsidRDefault="00A13B9B" w:rsidP="00841392">
            <w:pPr>
              <w:rPr>
                <w:rFonts w:ascii="Arial" w:hAnsi="Arial" w:cs="Arial"/>
                <w:sz w:val="28"/>
                <w:szCs w:val="28"/>
                <w:lang w:val="en-US"/>
              </w:rPr>
            </w:pPr>
            <w:r>
              <w:rPr>
                <w:rFonts w:ascii="Arial" w:hAnsi="Arial" w:cs="Arial"/>
                <w:sz w:val="28"/>
                <w:szCs w:val="28"/>
                <w:lang w:val="en-US"/>
              </w:rPr>
              <w:t>L05</w:t>
            </w:r>
          </w:p>
        </w:tc>
        <w:tc>
          <w:tcPr>
            <w:tcW w:w="1928" w:type="dxa"/>
          </w:tcPr>
          <w:p w14:paraId="76B0C7E6" w14:textId="77777777" w:rsidR="00A13B9B" w:rsidRDefault="00A13B9B" w:rsidP="00841392">
            <w:pPr>
              <w:rPr>
                <w:rFonts w:ascii="Arial" w:hAnsi="Arial" w:cs="Arial"/>
                <w:sz w:val="28"/>
                <w:szCs w:val="28"/>
                <w:lang w:val="en-US"/>
              </w:rPr>
            </w:pPr>
            <w:r>
              <w:rPr>
                <w:rFonts w:ascii="Arial" w:hAnsi="Arial" w:cs="Arial"/>
                <w:sz w:val="28"/>
                <w:szCs w:val="28"/>
                <w:lang w:val="en-US"/>
              </w:rPr>
              <w:t>250</w:t>
            </w:r>
          </w:p>
        </w:tc>
      </w:tr>
      <w:tr w:rsidR="00A13B9B" w14:paraId="755B575E" w14:textId="77777777" w:rsidTr="00841392">
        <w:tc>
          <w:tcPr>
            <w:tcW w:w="2275" w:type="dxa"/>
          </w:tcPr>
          <w:p w14:paraId="30488693" w14:textId="77777777" w:rsidR="00A13B9B" w:rsidRDefault="00A13B9B" w:rsidP="00841392">
            <w:pPr>
              <w:rPr>
                <w:rFonts w:ascii="Arial" w:hAnsi="Arial" w:cs="Arial"/>
                <w:sz w:val="28"/>
                <w:szCs w:val="28"/>
                <w:lang w:val="en-US"/>
              </w:rPr>
            </w:pPr>
            <w:r>
              <w:rPr>
                <w:rFonts w:ascii="Arial" w:hAnsi="Arial" w:cs="Arial"/>
                <w:sz w:val="28"/>
                <w:szCs w:val="28"/>
                <w:lang w:val="en-US"/>
              </w:rPr>
              <w:t>M05</w:t>
            </w:r>
          </w:p>
        </w:tc>
        <w:tc>
          <w:tcPr>
            <w:tcW w:w="2298" w:type="dxa"/>
          </w:tcPr>
          <w:p w14:paraId="695F8340" w14:textId="77777777" w:rsidR="00A13B9B" w:rsidRDefault="00A13B9B" w:rsidP="00841392">
            <w:pPr>
              <w:rPr>
                <w:rFonts w:ascii="Arial" w:hAnsi="Arial" w:cs="Arial"/>
                <w:sz w:val="28"/>
                <w:szCs w:val="28"/>
                <w:lang w:val="en-US"/>
              </w:rPr>
            </w:pPr>
            <w:r>
              <w:rPr>
                <w:rFonts w:ascii="Arial" w:hAnsi="Arial" w:cs="Arial"/>
                <w:sz w:val="28"/>
                <w:szCs w:val="28"/>
                <w:lang w:val="en-US"/>
              </w:rPr>
              <w:t>L09</w:t>
            </w:r>
          </w:p>
        </w:tc>
        <w:tc>
          <w:tcPr>
            <w:tcW w:w="1928" w:type="dxa"/>
          </w:tcPr>
          <w:p w14:paraId="47DC9C0C" w14:textId="77777777" w:rsidR="00A13B9B" w:rsidRDefault="00A13B9B" w:rsidP="00841392">
            <w:pPr>
              <w:rPr>
                <w:rFonts w:ascii="Arial" w:hAnsi="Arial" w:cs="Arial"/>
                <w:sz w:val="28"/>
                <w:szCs w:val="28"/>
                <w:lang w:val="en-US"/>
              </w:rPr>
            </w:pPr>
            <w:r>
              <w:rPr>
                <w:rFonts w:ascii="Arial" w:hAnsi="Arial" w:cs="Arial"/>
                <w:sz w:val="28"/>
                <w:szCs w:val="28"/>
                <w:lang w:val="en-US"/>
              </w:rPr>
              <w:t>180</w:t>
            </w:r>
          </w:p>
        </w:tc>
      </w:tr>
    </w:tbl>
    <w:p w14:paraId="321F94AD" w14:textId="2981941D" w:rsidR="00A13B9B" w:rsidRDefault="00A13B9B" w:rsidP="0087391B">
      <w:pPr>
        <w:shd w:val="clear" w:color="auto" w:fill="FFFFFF"/>
        <w:spacing w:after="0" w:line="240" w:lineRule="auto"/>
        <w:textAlignment w:val="baseline"/>
        <w:rPr>
          <w:rFonts w:ascii="Arial" w:hAnsi="Arial" w:cs="Arial"/>
          <w:sz w:val="44"/>
          <w:szCs w:val="44"/>
          <w:lang w:val="en-US"/>
        </w:rPr>
      </w:pPr>
    </w:p>
    <w:tbl>
      <w:tblPr>
        <w:tblStyle w:val="TableGrid"/>
        <w:tblW w:w="0" w:type="auto"/>
        <w:tblLook w:val="04A0" w:firstRow="1" w:lastRow="0" w:firstColumn="1" w:lastColumn="0" w:noHBand="0" w:noVBand="1"/>
      </w:tblPr>
      <w:tblGrid>
        <w:gridCol w:w="2298"/>
        <w:gridCol w:w="2515"/>
      </w:tblGrid>
      <w:tr w:rsidR="00A13B9B" w14:paraId="3E7544B4" w14:textId="77777777" w:rsidTr="00841392">
        <w:tc>
          <w:tcPr>
            <w:tcW w:w="2298" w:type="dxa"/>
          </w:tcPr>
          <w:p w14:paraId="2E7B2DA2" w14:textId="77777777" w:rsidR="00A13B9B" w:rsidRPr="00974544" w:rsidRDefault="00A13B9B" w:rsidP="00841392">
            <w:pPr>
              <w:rPr>
                <w:rFonts w:ascii="Arial" w:hAnsi="Arial" w:cs="Arial"/>
                <w:b/>
                <w:bCs/>
                <w:sz w:val="28"/>
                <w:szCs w:val="28"/>
                <w:lang w:val="en-US"/>
              </w:rPr>
            </w:pPr>
            <w:proofErr w:type="spellStart"/>
            <w:r>
              <w:rPr>
                <w:rFonts w:ascii="Arial" w:hAnsi="Arial" w:cs="Arial"/>
                <w:b/>
                <w:bCs/>
                <w:sz w:val="28"/>
                <w:szCs w:val="28"/>
                <w:lang w:val="en-US"/>
              </w:rPr>
              <w:t>Listing_ID</w:t>
            </w:r>
            <w:proofErr w:type="spellEnd"/>
          </w:p>
        </w:tc>
        <w:tc>
          <w:tcPr>
            <w:tcW w:w="2515" w:type="dxa"/>
          </w:tcPr>
          <w:p w14:paraId="4692739F" w14:textId="77777777" w:rsidR="00A13B9B" w:rsidRPr="00974544" w:rsidRDefault="00A13B9B" w:rsidP="00841392">
            <w:pPr>
              <w:rPr>
                <w:rFonts w:ascii="Arial" w:hAnsi="Arial" w:cs="Arial"/>
                <w:b/>
                <w:bCs/>
                <w:sz w:val="28"/>
                <w:szCs w:val="28"/>
                <w:lang w:val="en-US"/>
              </w:rPr>
            </w:pPr>
            <w:proofErr w:type="spellStart"/>
            <w:r>
              <w:rPr>
                <w:rFonts w:ascii="Arial" w:hAnsi="Arial" w:cs="Arial"/>
                <w:b/>
                <w:bCs/>
                <w:sz w:val="28"/>
                <w:szCs w:val="28"/>
                <w:lang w:val="en-US"/>
              </w:rPr>
              <w:t>Listing_Type</w:t>
            </w:r>
            <w:proofErr w:type="spellEnd"/>
          </w:p>
        </w:tc>
      </w:tr>
      <w:tr w:rsidR="00A13B9B" w14:paraId="490C1128" w14:textId="77777777" w:rsidTr="00841392">
        <w:tc>
          <w:tcPr>
            <w:tcW w:w="2298" w:type="dxa"/>
          </w:tcPr>
          <w:p w14:paraId="3A9BBA50" w14:textId="77777777" w:rsidR="00A13B9B" w:rsidRDefault="00A13B9B" w:rsidP="00841392">
            <w:pPr>
              <w:rPr>
                <w:rFonts w:ascii="Arial" w:hAnsi="Arial" w:cs="Arial"/>
                <w:sz w:val="28"/>
                <w:szCs w:val="28"/>
                <w:lang w:val="en-US"/>
              </w:rPr>
            </w:pPr>
            <w:r>
              <w:rPr>
                <w:rFonts w:ascii="Arial" w:hAnsi="Arial" w:cs="Arial"/>
                <w:sz w:val="28"/>
                <w:szCs w:val="28"/>
                <w:lang w:val="en-US"/>
              </w:rPr>
              <w:t>L09</w:t>
            </w:r>
          </w:p>
        </w:tc>
        <w:tc>
          <w:tcPr>
            <w:tcW w:w="2515" w:type="dxa"/>
          </w:tcPr>
          <w:p w14:paraId="03476E73" w14:textId="77777777" w:rsidR="00A13B9B" w:rsidRDefault="00A13B9B" w:rsidP="00841392">
            <w:pPr>
              <w:rPr>
                <w:rFonts w:ascii="Arial" w:hAnsi="Arial" w:cs="Arial"/>
                <w:sz w:val="28"/>
                <w:szCs w:val="28"/>
                <w:lang w:val="en-US"/>
              </w:rPr>
            </w:pPr>
            <w:r>
              <w:rPr>
                <w:rFonts w:ascii="Arial" w:hAnsi="Arial" w:cs="Arial"/>
                <w:sz w:val="28"/>
                <w:szCs w:val="28"/>
                <w:lang w:val="en-US"/>
              </w:rPr>
              <w:t>Crime</w:t>
            </w:r>
          </w:p>
        </w:tc>
      </w:tr>
      <w:tr w:rsidR="00A13B9B" w14:paraId="40155419" w14:textId="77777777" w:rsidTr="00841392">
        <w:tc>
          <w:tcPr>
            <w:tcW w:w="2298" w:type="dxa"/>
          </w:tcPr>
          <w:p w14:paraId="2F269DE4" w14:textId="77777777" w:rsidR="00A13B9B" w:rsidRDefault="00A13B9B" w:rsidP="00841392">
            <w:pPr>
              <w:rPr>
                <w:rFonts w:ascii="Arial" w:hAnsi="Arial" w:cs="Arial"/>
                <w:sz w:val="28"/>
                <w:szCs w:val="28"/>
                <w:lang w:val="en-US"/>
              </w:rPr>
            </w:pPr>
            <w:r>
              <w:rPr>
                <w:rFonts w:ascii="Arial" w:hAnsi="Arial" w:cs="Arial"/>
                <w:sz w:val="28"/>
                <w:szCs w:val="28"/>
                <w:lang w:val="en-US"/>
              </w:rPr>
              <w:t>L05</w:t>
            </w:r>
          </w:p>
        </w:tc>
        <w:tc>
          <w:tcPr>
            <w:tcW w:w="2515" w:type="dxa"/>
          </w:tcPr>
          <w:p w14:paraId="77840A5E" w14:textId="77777777" w:rsidR="00A13B9B" w:rsidRDefault="00A13B9B" w:rsidP="00841392">
            <w:pPr>
              <w:rPr>
                <w:rFonts w:ascii="Arial" w:hAnsi="Arial" w:cs="Arial"/>
                <w:sz w:val="28"/>
                <w:szCs w:val="28"/>
                <w:lang w:val="en-US"/>
              </w:rPr>
            </w:pPr>
            <w:r>
              <w:rPr>
                <w:rFonts w:ascii="Arial" w:hAnsi="Arial" w:cs="Arial"/>
                <w:sz w:val="28"/>
                <w:szCs w:val="28"/>
                <w:lang w:val="en-US"/>
              </w:rPr>
              <w:t xml:space="preserve">Drama </w:t>
            </w:r>
          </w:p>
        </w:tc>
      </w:tr>
      <w:tr w:rsidR="00A13B9B" w14:paraId="4A97DEA1" w14:textId="77777777" w:rsidTr="00841392">
        <w:tc>
          <w:tcPr>
            <w:tcW w:w="2298" w:type="dxa"/>
          </w:tcPr>
          <w:p w14:paraId="206B13DA" w14:textId="77777777" w:rsidR="00A13B9B" w:rsidRDefault="00A13B9B" w:rsidP="00841392">
            <w:pPr>
              <w:rPr>
                <w:rFonts w:ascii="Arial" w:hAnsi="Arial" w:cs="Arial"/>
                <w:sz w:val="28"/>
                <w:szCs w:val="28"/>
                <w:lang w:val="en-US"/>
              </w:rPr>
            </w:pPr>
            <w:r>
              <w:rPr>
                <w:rFonts w:ascii="Arial" w:hAnsi="Arial" w:cs="Arial"/>
                <w:sz w:val="28"/>
                <w:szCs w:val="28"/>
                <w:lang w:val="en-US"/>
              </w:rPr>
              <w:t>L09</w:t>
            </w:r>
          </w:p>
        </w:tc>
        <w:tc>
          <w:tcPr>
            <w:tcW w:w="2515" w:type="dxa"/>
          </w:tcPr>
          <w:p w14:paraId="46E550D6" w14:textId="77777777" w:rsidR="00A13B9B" w:rsidRDefault="00A13B9B" w:rsidP="00841392">
            <w:pPr>
              <w:rPr>
                <w:rFonts w:ascii="Arial" w:hAnsi="Arial" w:cs="Arial"/>
                <w:sz w:val="28"/>
                <w:szCs w:val="28"/>
                <w:lang w:val="en-US"/>
              </w:rPr>
            </w:pPr>
            <w:r>
              <w:rPr>
                <w:rFonts w:ascii="Arial" w:hAnsi="Arial" w:cs="Arial"/>
                <w:sz w:val="28"/>
                <w:szCs w:val="28"/>
                <w:lang w:val="en-US"/>
              </w:rPr>
              <w:t>Crime</w:t>
            </w:r>
          </w:p>
        </w:tc>
      </w:tr>
    </w:tbl>
    <w:p w14:paraId="6B1BD601" w14:textId="74FC7D7B" w:rsidR="00A13B9B" w:rsidRDefault="00A13B9B" w:rsidP="0087391B">
      <w:pPr>
        <w:shd w:val="clear" w:color="auto" w:fill="FFFFFF"/>
        <w:spacing w:after="0" w:line="240" w:lineRule="auto"/>
        <w:textAlignment w:val="baseline"/>
        <w:rPr>
          <w:rFonts w:ascii="Arial" w:hAnsi="Arial" w:cs="Arial"/>
          <w:sz w:val="44"/>
          <w:szCs w:val="44"/>
          <w:lang w:val="en-US"/>
        </w:rPr>
      </w:pPr>
    </w:p>
    <w:p w14:paraId="3031423D" w14:textId="6CC6F78C" w:rsidR="00A13B9B" w:rsidRDefault="00A13B9B" w:rsidP="0087391B">
      <w:pPr>
        <w:shd w:val="clear" w:color="auto" w:fill="FFFFFF"/>
        <w:spacing w:after="0" w:line="240" w:lineRule="auto"/>
        <w:textAlignment w:val="baseline"/>
        <w:rPr>
          <w:rFonts w:ascii="Arial" w:hAnsi="Arial" w:cs="Arial"/>
          <w:sz w:val="44"/>
          <w:szCs w:val="44"/>
          <w:lang w:val="en-US"/>
        </w:rPr>
      </w:pPr>
    </w:p>
    <w:p w14:paraId="2813AA73" w14:textId="503DA8DF" w:rsidR="00A13B9B" w:rsidRDefault="00A13B9B" w:rsidP="0087391B">
      <w:pPr>
        <w:shd w:val="clear" w:color="auto" w:fill="FFFFFF"/>
        <w:spacing w:after="0" w:line="240" w:lineRule="auto"/>
        <w:textAlignment w:val="baseline"/>
        <w:rPr>
          <w:rFonts w:ascii="Nunito" w:hAnsi="Nunito" w:cs="Arial"/>
          <w:sz w:val="28"/>
          <w:szCs w:val="28"/>
          <w:lang w:val="en-US"/>
        </w:rPr>
      </w:pPr>
      <w:r w:rsidRPr="00A13B9B">
        <w:rPr>
          <w:rFonts w:ascii="Nunito" w:hAnsi="Nunito" w:cs="Arial"/>
          <w:sz w:val="28"/>
          <w:szCs w:val="28"/>
          <w:lang w:val="en-US"/>
        </w:rPr>
        <w:lastRenderedPageBreak/>
        <w:t>ACID PROPERTIES</w:t>
      </w:r>
    </w:p>
    <w:p w14:paraId="688445E1" w14:textId="3579C4E5" w:rsidR="00A13B9B" w:rsidRDefault="00A13B9B" w:rsidP="0087391B">
      <w:pPr>
        <w:shd w:val="clear" w:color="auto" w:fill="FFFFFF"/>
        <w:spacing w:after="0" w:line="240" w:lineRule="auto"/>
        <w:textAlignment w:val="baseline"/>
        <w:rPr>
          <w:rFonts w:ascii="Nunito" w:hAnsi="Nunito" w:cs="Arial"/>
          <w:sz w:val="28"/>
          <w:szCs w:val="28"/>
          <w:lang w:val="en-US"/>
        </w:rPr>
      </w:pPr>
    </w:p>
    <w:p w14:paraId="1B835E35" w14:textId="28AE86EE" w:rsidR="00A13B9B" w:rsidRDefault="00A13B9B" w:rsidP="0087391B">
      <w:pPr>
        <w:shd w:val="clear" w:color="auto" w:fill="FFFFFF"/>
        <w:spacing w:after="0" w:line="240" w:lineRule="auto"/>
        <w:textAlignment w:val="baseline"/>
        <w:rPr>
          <w:rFonts w:ascii="Nunito" w:hAnsi="Nunito" w:cs="Arial"/>
          <w:sz w:val="28"/>
          <w:szCs w:val="28"/>
          <w:lang w:val="en-US"/>
        </w:rPr>
      </w:pPr>
      <w:r>
        <w:rPr>
          <w:rFonts w:ascii="Nunito" w:hAnsi="Nunito" w:cs="Arial"/>
          <w:sz w:val="28"/>
          <w:szCs w:val="28"/>
          <w:lang w:val="en-US"/>
        </w:rPr>
        <w:t>What are ACID properties?</w:t>
      </w:r>
    </w:p>
    <w:p w14:paraId="4A7B1275" w14:textId="7FF23EBD" w:rsidR="00A13B9B" w:rsidRPr="00A13B9B" w:rsidRDefault="00A13B9B" w:rsidP="00A13B9B">
      <w:pPr>
        <w:rPr>
          <w:rFonts w:ascii="Arial" w:hAnsi="Arial" w:cs="Arial"/>
          <w:sz w:val="28"/>
          <w:szCs w:val="28"/>
        </w:rPr>
      </w:pPr>
      <w:r w:rsidRPr="00A13B9B">
        <w:rPr>
          <w:rFonts w:ascii="Arial" w:hAnsi="Arial" w:cs="Arial"/>
          <w:sz w:val="28"/>
          <w:szCs w:val="28"/>
        </w:rPr>
        <w:t>ACID is an acronym for Atomicity, Consistency, Isolation, and Durability.</w:t>
      </w:r>
    </w:p>
    <w:p w14:paraId="0B5DD2A6" w14:textId="64EFF60A" w:rsidR="00A13B9B" w:rsidRDefault="00A13B9B" w:rsidP="00A13B9B">
      <w:r w:rsidRPr="00A13B9B">
        <w:rPr>
          <w:rFonts w:ascii="Arial" w:hAnsi="Arial" w:cs="Arial"/>
          <w:sz w:val="28"/>
          <w:szCs w:val="28"/>
        </w:rPr>
        <w:t>ACID properties maintain the integrity, accuracy, and stability of the database even in cases of system failures, errors, or concurrent access</w:t>
      </w:r>
      <w:r>
        <w:t>.</w:t>
      </w:r>
    </w:p>
    <w:p w14:paraId="64BED9F0" w14:textId="1623353D" w:rsidR="00A13B9B" w:rsidRDefault="00A13B9B" w:rsidP="00A13B9B">
      <w:pPr>
        <w:jc w:val="center"/>
        <w:rPr>
          <w:rFonts w:ascii="Nunito" w:hAnsi="Nunito"/>
          <w:b/>
          <w:bCs/>
          <w:sz w:val="28"/>
          <w:szCs w:val="28"/>
        </w:rPr>
      </w:pPr>
      <w:r w:rsidRPr="00A13B9B">
        <w:rPr>
          <w:rFonts w:ascii="Nunito" w:hAnsi="Nunito"/>
          <w:b/>
          <w:bCs/>
          <w:sz w:val="28"/>
          <w:szCs w:val="28"/>
        </w:rPr>
        <w:t>A – Atomicity</w:t>
      </w:r>
    </w:p>
    <w:p w14:paraId="5FBE2A9E" w14:textId="1A0C5109" w:rsidR="00A13B9B" w:rsidRDefault="00A13B9B" w:rsidP="00A13B9B">
      <w:pPr>
        <w:rPr>
          <w:rFonts w:ascii="Arial" w:hAnsi="Arial" w:cs="Arial"/>
          <w:sz w:val="28"/>
          <w:szCs w:val="28"/>
        </w:rPr>
      </w:pPr>
      <w:r w:rsidRPr="00A13B9B">
        <w:rPr>
          <w:rFonts w:ascii="Arial" w:hAnsi="Arial" w:cs="Arial"/>
          <w:sz w:val="28"/>
          <w:szCs w:val="28"/>
        </w:rPr>
        <w:t>Atomicity ensures that a transaction is treated as a single unit, which either completes in full or does not happen at all.</w:t>
      </w:r>
    </w:p>
    <w:p w14:paraId="1EE415ED" w14:textId="2809AB86" w:rsidR="00A13B9B" w:rsidRPr="00A13B9B" w:rsidRDefault="00A13B9B" w:rsidP="00A13B9B">
      <w:pPr>
        <w:pStyle w:val="NormalWeb"/>
        <w:numPr>
          <w:ilvl w:val="0"/>
          <w:numId w:val="19"/>
        </w:numPr>
        <w:spacing w:line="360" w:lineRule="auto"/>
        <w:rPr>
          <w:rFonts w:ascii="Arial" w:hAnsi="Arial" w:cs="Arial"/>
          <w:sz w:val="28"/>
          <w:szCs w:val="28"/>
        </w:rPr>
      </w:pPr>
      <w:r w:rsidRPr="00A13B9B">
        <w:rPr>
          <w:rFonts w:ascii="Arial" w:hAnsi="Arial" w:cs="Arial"/>
          <w:sz w:val="28"/>
          <w:szCs w:val="28"/>
        </w:rPr>
        <w:t>If</w:t>
      </w:r>
      <w:r w:rsidRPr="00A13B9B">
        <w:rPr>
          <w:rFonts w:ascii="Arial" w:hAnsi="Arial" w:cs="Arial"/>
          <w:sz w:val="28"/>
          <w:szCs w:val="28"/>
        </w:rPr>
        <w:t xml:space="preserve"> any part of the transaction fails, the entire transaction is </w:t>
      </w:r>
      <w:r w:rsidRPr="00A13B9B">
        <w:rPr>
          <w:rStyle w:val="Strong"/>
          <w:rFonts w:ascii="Arial" w:hAnsi="Arial" w:cs="Arial"/>
          <w:sz w:val="28"/>
          <w:szCs w:val="28"/>
        </w:rPr>
        <w:t>rolled back</w:t>
      </w:r>
      <w:r w:rsidRPr="00A13B9B">
        <w:rPr>
          <w:rFonts w:ascii="Arial" w:hAnsi="Arial" w:cs="Arial"/>
          <w:sz w:val="28"/>
          <w:szCs w:val="28"/>
        </w:rPr>
        <w:t>.</w:t>
      </w:r>
    </w:p>
    <w:p w14:paraId="2F29EB3B" w14:textId="16060607" w:rsidR="00A13B9B" w:rsidRPr="00A13B9B" w:rsidRDefault="00A13B9B" w:rsidP="00A13B9B">
      <w:pPr>
        <w:pStyle w:val="NormalWeb"/>
        <w:numPr>
          <w:ilvl w:val="0"/>
          <w:numId w:val="19"/>
        </w:numPr>
        <w:spacing w:line="360" w:lineRule="auto"/>
        <w:rPr>
          <w:rFonts w:ascii="Arial" w:hAnsi="Arial" w:cs="Arial"/>
          <w:sz w:val="28"/>
          <w:szCs w:val="28"/>
        </w:rPr>
      </w:pPr>
      <w:r w:rsidRPr="00A13B9B">
        <w:rPr>
          <w:rFonts w:ascii="Arial" w:hAnsi="Arial" w:cs="Arial"/>
          <w:sz w:val="28"/>
          <w:szCs w:val="28"/>
        </w:rPr>
        <w:t>Prevents</w:t>
      </w:r>
      <w:r w:rsidRPr="00A13B9B">
        <w:rPr>
          <w:rFonts w:ascii="Arial" w:hAnsi="Arial" w:cs="Arial"/>
          <w:sz w:val="28"/>
          <w:szCs w:val="28"/>
        </w:rPr>
        <w:t xml:space="preserve"> partial updates to the database.</w:t>
      </w:r>
    </w:p>
    <w:p w14:paraId="658D98D7" w14:textId="2F3FB745" w:rsidR="00A13B9B" w:rsidRDefault="00A13B9B" w:rsidP="00A13B9B">
      <w:pPr>
        <w:pStyle w:val="NormalWeb"/>
        <w:numPr>
          <w:ilvl w:val="0"/>
          <w:numId w:val="19"/>
        </w:numPr>
        <w:spacing w:line="360" w:lineRule="auto"/>
        <w:rPr>
          <w:rFonts w:ascii="Arial" w:hAnsi="Arial" w:cs="Arial"/>
          <w:sz w:val="28"/>
          <w:szCs w:val="28"/>
        </w:rPr>
      </w:pPr>
      <w:r w:rsidRPr="00A13B9B">
        <w:rPr>
          <w:rFonts w:ascii="Arial" w:hAnsi="Arial" w:cs="Arial"/>
          <w:sz w:val="28"/>
          <w:szCs w:val="28"/>
        </w:rPr>
        <w:t>Maintains</w:t>
      </w:r>
      <w:r w:rsidRPr="00A13B9B">
        <w:rPr>
          <w:rFonts w:ascii="Arial" w:hAnsi="Arial" w:cs="Arial"/>
          <w:sz w:val="28"/>
          <w:szCs w:val="28"/>
        </w:rPr>
        <w:t xml:space="preserve"> </w:t>
      </w:r>
      <w:r w:rsidRPr="00A13B9B">
        <w:rPr>
          <w:rStyle w:val="Strong"/>
          <w:rFonts w:ascii="Arial" w:hAnsi="Arial" w:cs="Arial"/>
          <w:sz w:val="28"/>
          <w:szCs w:val="28"/>
        </w:rPr>
        <w:t>all-or-nothing</w:t>
      </w:r>
      <w:r w:rsidRPr="00A13B9B">
        <w:rPr>
          <w:rFonts w:ascii="Arial" w:hAnsi="Arial" w:cs="Arial"/>
          <w:sz w:val="28"/>
          <w:szCs w:val="28"/>
        </w:rPr>
        <w:t xml:space="preserve"> rule.</w:t>
      </w:r>
    </w:p>
    <w:p w14:paraId="3A66A4F0" w14:textId="1A70BCBF" w:rsidR="00193822" w:rsidRDefault="00193822" w:rsidP="00193822">
      <w:pPr>
        <w:pStyle w:val="NormalWeb"/>
        <w:spacing w:line="360" w:lineRule="auto"/>
        <w:rPr>
          <w:rFonts w:ascii="Arial" w:hAnsi="Arial" w:cs="Arial"/>
          <w:sz w:val="28"/>
          <w:szCs w:val="28"/>
          <w:lang w:val="en-US"/>
        </w:rPr>
      </w:pPr>
      <w:r>
        <w:rPr>
          <w:rFonts w:ascii="Arial" w:hAnsi="Arial" w:cs="Arial"/>
          <w:sz w:val="28"/>
          <w:szCs w:val="28"/>
          <w:lang w:val="en-US"/>
        </w:rPr>
        <w:t>Example:</w:t>
      </w:r>
    </w:p>
    <w:p w14:paraId="664984AE" w14:textId="6ADA37D1" w:rsidR="00193822" w:rsidRPr="00193822" w:rsidRDefault="00193822" w:rsidP="00193822">
      <w:pPr>
        <w:spacing w:before="100" w:beforeAutospacing="1" w:after="100" w:afterAutospacing="1" w:line="240" w:lineRule="auto"/>
        <w:rPr>
          <w:rFonts w:ascii="Arial" w:eastAsia="Times New Roman" w:hAnsi="Arial" w:cs="Arial"/>
          <w:sz w:val="28"/>
          <w:szCs w:val="28"/>
          <w:lang w:eastAsia="en-KE"/>
        </w:rPr>
      </w:pPr>
      <w:r w:rsidRPr="00193822">
        <w:rPr>
          <w:rFonts w:ascii="Arial" w:eastAsia="Times New Roman" w:hAnsi="Arial" w:cs="Arial"/>
          <w:sz w:val="28"/>
          <w:szCs w:val="28"/>
          <w:lang w:eastAsia="en-KE"/>
        </w:rPr>
        <w:t xml:space="preserve">A bank transaction where </w:t>
      </w:r>
      <w:proofErr w:type="spellStart"/>
      <w:r>
        <w:rPr>
          <w:rFonts w:ascii="Arial" w:eastAsia="Times New Roman" w:hAnsi="Arial" w:cs="Arial"/>
          <w:sz w:val="28"/>
          <w:szCs w:val="28"/>
          <w:lang w:val="en-US" w:eastAsia="en-KE"/>
        </w:rPr>
        <w:t>Ksh</w:t>
      </w:r>
      <w:proofErr w:type="spellEnd"/>
      <w:r w:rsidRPr="00193822">
        <w:rPr>
          <w:rFonts w:ascii="Arial" w:eastAsia="Times New Roman" w:hAnsi="Arial" w:cs="Arial"/>
          <w:sz w:val="28"/>
          <w:szCs w:val="28"/>
          <w:lang w:eastAsia="en-KE"/>
        </w:rPr>
        <w:t>100 is transferred from Account A to Account B:</w:t>
      </w:r>
    </w:p>
    <w:p w14:paraId="2D73F069" w14:textId="7B1BFBC9" w:rsidR="00193822" w:rsidRPr="00193822" w:rsidRDefault="00193822" w:rsidP="00193822">
      <w:pPr>
        <w:numPr>
          <w:ilvl w:val="0"/>
          <w:numId w:val="20"/>
        </w:numPr>
        <w:spacing w:before="100" w:beforeAutospacing="1" w:after="100" w:afterAutospacing="1" w:line="240" w:lineRule="auto"/>
        <w:rPr>
          <w:rFonts w:ascii="Arial" w:eastAsia="Times New Roman" w:hAnsi="Arial" w:cs="Arial"/>
          <w:sz w:val="28"/>
          <w:szCs w:val="28"/>
          <w:lang w:eastAsia="en-KE"/>
        </w:rPr>
      </w:pPr>
      <w:r w:rsidRPr="00193822">
        <w:rPr>
          <w:rFonts w:ascii="Arial" w:eastAsia="Times New Roman" w:hAnsi="Arial" w:cs="Arial"/>
          <w:sz w:val="28"/>
          <w:szCs w:val="28"/>
          <w:lang w:eastAsia="en-KE"/>
        </w:rPr>
        <w:t xml:space="preserve">Debit </w:t>
      </w:r>
      <w:proofErr w:type="spellStart"/>
      <w:r>
        <w:rPr>
          <w:rFonts w:ascii="Arial" w:eastAsia="Times New Roman" w:hAnsi="Arial" w:cs="Arial"/>
          <w:sz w:val="28"/>
          <w:szCs w:val="28"/>
          <w:lang w:val="en-US" w:eastAsia="en-KE"/>
        </w:rPr>
        <w:t>Ksh</w:t>
      </w:r>
      <w:proofErr w:type="spellEnd"/>
      <w:r w:rsidRPr="00193822">
        <w:rPr>
          <w:rFonts w:ascii="Arial" w:eastAsia="Times New Roman" w:hAnsi="Arial" w:cs="Arial"/>
          <w:sz w:val="28"/>
          <w:szCs w:val="28"/>
          <w:lang w:eastAsia="en-KE"/>
        </w:rPr>
        <w:t>100 from A</w:t>
      </w:r>
    </w:p>
    <w:p w14:paraId="16F46090" w14:textId="77777777" w:rsidR="00193822" w:rsidRDefault="00193822" w:rsidP="00193822">
      <w:pPr>
        <w:numPr>
          <w:ilvl w:val="0"/>
          <w:numId w:val="20"/>
        </w:numPr>
        <w:spacing w:before="100" w:beforeAutospacing="1" w:after="100" w:afterAutospacing="1" w:line="240" w:lineRule="auto"/>
        <w:rPr>
          <w:rFonts w:ascii="Arial" w:eastAsia="Times New Roman" w:hAnsi="Arial" w:cs="Arial"/>
          <w:sz w:val="28"/>
          <w:szCs w:val="28"/>
          <w:lang w:eastAsia="en-KE"/>
        </w:rPr>
      </w:pPr>
      <w:r w:rsidRPr="00193822">
        <w:rPr>
          <w:rFonts w:ascii="Arial" w:eastAsia="Times New Roman" w:hAnsi="Arial" w:cs="Arial"/>
          <w:sz w:val="28"/>
          <w:szCs w:val="28"/>
          <w:lang w:eastAsia="en-KE"/>
        </w:rPr>
        <w:t xml:space="preserve">Credit </w:t>
      </w:r>
      <w:proofErr w:type="spellStart"/>
      <w:r>
        <w:rPr>
          <w:rFonts w:ascii="Arial" w:eastAsia="Times New Roman" w:hAnsi="Arial" w:cs="Arial"/>
          <w:sz w:val="28"/>
          <w:szCs w:val="28"/>
          <w:lang w:val="en-US" w:eastAsia="en-KE"/>
        </w:rPr>
        <w:t>Ksh</w:t>
      </w:r>
      <w:proofErr w:type="spellEnd"/>
      <w:r w:rsidRPr="00193822">
        <w:rPr>
          <w:rFonts w:ascii="Arial" w:eastAsia="Times New Roman" w:hAnsi="Arial" w:cs="Arial"/>
          <w:sz w:val="28"/>
          <w:szCs w:val="28"/>
          <w:lang w:eastAsia="en-KE"/>
        </w:rPr>
        <w:t>100 to B</w:t>
      </w:r>
      <w:r w:rsidRPr="00193822">
        <w:rPr>
          <w:rFonts w:ascii="Arial" w:eastAsia="Times New Roman" w:hAnsi="Arial" w:cs="Arial"/>
          <w:sz w:val="28"/>
          <w:szCs w:val="28"/>
          <w:lang w:eastAsia="en-KE"/>
        </w:rPr>
        <w:br/>
      </w:r>
    </w:p>
    <w:p w14:paraId="53DAC6E2" w14:textId="509C4AF4" w:rsidR="00193822" w:rsidRPr="00193822" w:rsidRDefault="00193822" w:rsidP="00193822">
      <w:pPr>
        <w:spacing w:before="100" w:beforeAutospacing="1" w:after="100" w:afterAutospacing="1" w:line="240" w:lineRule="auto"/>
        <w:rPr>
          <w:rFonts w:ascii="Arial" w:eastAsia="Times New Roman" w:hAnsi="Arial" w:cs="Arial"/>
          <w:sz w:val="28"/>
          <w:szCs w:val="28"/>
          <w:lang w:eastAsia="en-KE"/>
        </w:rPr>
      </w:pPr>
      <w:r w:rsidRPr="00193822">
        <w:rPr>
          <w:rFonts w:ascii="Arial" w:eastAsia="Times New Roman" w:hAnsi="Arial" w:cs="Arial"/>
          <w:sz w:val="28"/>
          <w:szCs w:val="28"/>
          <w:lang w:eastAsia="en-KE"/>
        </w:rPr>
        <w:t xml:space="preserve">If credit fails, the debit must be </w:t>
      </w:r>
      <w:r w:rsidRPr="00193822">
        <w:rPr>
          <w:rFonts w:ascii="Arial" w:eastAsia="Times New Roman" w:hAnsi="Arial" w:cs="Arial"/>
          <w:b/>
          <w:bCs/>
          <w:sz w:val="28"/>
          <w:szCs w:val="28"/>
          <w:lang w:eastAsia="en-KE"/>
        </w:rPr>
        <w:t>reversed</w:t>
      </w:r>
      <w:r w:rsidRPr="00193822">
        <w:rPr>
          <w:rFonts w:ascii="Arial" w:eastAsia="Times New Roman" w:hAnsi="Arial" w:cs="Arial"/>
          <w:sz w:val="28"/>
          <w:szCs w:val="28"/>
          <w:lang w:eastAsia="en-KE"/>
        </w:rPr>
        <w:t>.</w:t>
      </w:r>
    </w:p>
    <w:p w14:paraId="0FF45673" w14:textId="0A0C6BF2" w:rsidR="00A0218A" w:rsidRPr="00A0218A" w:rsidRDefault="00A0218A" w:rsidP="00A0218A">
      <w:pPr>
        <w:jc w:val="center"/>
        <w:rPr>
          <w:rFonts w:ascii="Nunito" w:hAnsi="Nunito"/>
          <w:b/>
          <w:bCs/>
          <w:sz w:val="28"/>
          <w:szCs w:val="28"/>
          <w:lang w:val="en-US"/>
        </w:rPr>
      </w:pPr>
      <w:r>
        <w:rPr>
          <w:rFonts w:ascii="Nunito" w:hAnsi="Nunito"/>
          <w:b/>
          <w:bCs/>
          <w:sz w:val="28"/>
          <w:szCs w:val="28"/>
          <w:lang w:val="en-US"/>
        </w:rPr>
        <w:t xml:space="preserve">C </w:t>
      </w:r>
      <w:r w:rsidRPr="00A13B9B">
        <w:rPr>
          <w:rFonts w:ascii="Nunito" w:hAnsi="Nunito"/>
          <w:b/>
          <w:bCs/>
          <w:sz w:val="28"/>
          <w:szCs w:val="28"/>
        </w:rPr>
        <w:t xml:space="preserve">– </w:t>
      </w:r>
      <w:r>
        <w:rPr>
          <w:rFonts w:ascii="Nunito" w:hAnsi="Nunito"/>
          <w:b/>
          <w:bCs/>
          <w:sz w:val="28"/>
          <w:szCs w:val="28"/>
          <w:lang w:val="en-US"/>
        </w:rPr>
        <w:t>Consistency</w:t>
      </w:r>
    </w:p>
    <w:p w14:paraId="6ADB21CE" w14:textId="24D40A1F" w:rsidR="00A0218A" w:rsidRPr="00A0218A" w:rsidRDefault="00A0218A" w:rsidP="00A0218A">
      <w:pPr>
        <w:pStyle w:val="NormalWeb"/>
        <w:rPr>
          <w:rFonts w:ascii="Arial" w:hAnsi="Arial" w:cs="Arial"/>
          <w:sz w:val="28"/>
          <w:szCs w:val="28"/>
        </w:rPr>
      </w:pPr>
      <w:r w:rsidRPr="00A0218A">
        <w:rPr>
          <w:rFonts w:ascii="Arial" w:hAnsi="Arial" w:cs="Arial"/>
          <w:sz w:val="28"/>
          <w:szCs w:val="28"/>
        </w:rPr>
        <w:t xml:space="preserve">Consistency ensures that a transaction takes the database </w:t>
      </w:r>
      <w:r w:rsidRPr="00A0218A">
        <w:rPr>
          <w:rStyle w:val="Strong"/>
          <w:rFonts w:ascii="Arial" w:hAnsi="Arial" w:cs="Arial"/>
          <w:b w:val="0"/>
          <w:bCs w:val="0"/>
          <w:sz w:val="28"/>
          <w:szCs w:val="28"/>
        </w:rPr>
        <w:t>from one</w:t>
      </w:r>
      <w:r w:rsidRPr="00A0218A">
        <w:rPr>
          <w:rStyle w:val="Strong"/>
          <w:rFonts w:ascii="Arial" w:hAnsi="Arial" w:cs="Arial"/>
          <w:sz w:val="28"/>
          <w:szCs w:val="28"/>
        </w:rPr>
        <w:t xml:space="preserve"> </w:t>
      </w:r>
      <w:r w:rsidRPr="00A0218A">
        <w:rPr>
          <w:rStyle w:val="Strong"/>
          <w:rFonts w:ascii="Arial" w:hAnsi="Arial" w:cs="Arial"/>
          <w:b w:val="0"/>
          <w:bCs w:val="0"/>
          <w:sz w:val="28"/>
          <w:szCs w:val="28"/>
        </w:rPr>
        <w:t>valid state to another valid state</w:t>
      </w:r>
      <w:r w:rsidRPr="00A0218A">
        <w:rPr>
          <w:rFonts w:ascii="Arial" w:hAnsi="Arial" w:cs="Arial"/>
          <w:sz w:val="28"/>
          <w:szCs w:val="28"/>
        </w:rPr>
        <w:t xml:space="preserve">, maintaining all </w:t>
      </w:r>
      <w:r w:rsidRPr="00A0218A">
        <w:rPr>
          <w:rStyle w:val="Strong"/>
          <w:rFonts w:ascii="Arial" w:hAnsi="Arial" w:cs="Arial"/>
          <w:b w:val="0"/>
          <w:bCs w:val="0"/>
          <w:sz w:val="28"/>
          <w:szCs w:val="28"/>
        </w:rPr>
        <w:t>defined rules and</w:t>
      </w:r>
      <w:r w:rsidRPr="00A0218A">
        <w:rPr>
          <w:rStyle w:val="Strong"/>
          <w:rFonts w:ascii="Arial" w:hAnsi="Arial" w:cs="Arial"/>
          <w:sz w:val="28"/>
          <w:szCs w:val="28"/>
        </w:rPr>
        <w:t xml:space="preserve"> </w:t>
      </w:r>
      <w:r w:rsidRPr="00A0218A">
        <w:rPr>
          <w:rStyle w:val="Strong"/>
          <w:rFonts w:ascii="Arial" w:hAnsi="Arial" w:cs="Arial"/>
          <w:b w:val="0"/>
          <w:bCs w:val="0"/>
          <w:sz w:val="28"/>
          <w:szCs w:val="28"/>
        </w:rPr>
        <w:t>constraints</w:t>
      </w:r>
      <w:r w:rsidRPr="00A0218A">
        <w:rPr>
          <w:rFonts w:ascii="Arial" w:hAnsi="Arial" w:cs="Arial"/>
          <w:b/>
          <w:bCs/>
          <w:sz w:val="28"/>
          <w:szCs w:val="28"/>
        </w:rPr>
        <w:t>.</w:t>
      </w:r>
    </w:p>
    <w:p w14:paraId="60D63993" w14:textId="77777777" w:rsidR="00A0218A" w:rsidRPr="00A0218A" w:rsidRDefault="00A0218A" w:rsidP="00A0218A">
      <w:pPr>
        <w:pStyle w:val="NormalWeb"/>
        <w:numPr>
          <w:ilvl w:val="0"/>
          <w:numId w:val="21"/>
        </w:numPr>
        <w:spacing w:line="360" w:lineRule="auto"/>
        <w:rPr>
          <w:rFonts w:ascii="Arial" w:hAnsi="Arial" w:cs="Arial"/>
          <w:sz w:val="28"/>
          <w:szCs w:val="28"/>
        </w:rPr>
      </w:pPr>
      <w:r w:rsidRPr="00A0218A">
        <w:rPr>
          <w:rFonts w:ascii="Arial" w:hAnsi="Arial" w:cs="Arial"/>
          <w:sz w:val="28"/>
          <w:szCs w:val="28"/>
        </w:rPr>
        <w:t>Data integrity constraints (like primary key, foreign key, unique) must always be met.</w:t>
      </w:r>
    </w:p>
    <w:p w14:paraId="1AC80663" w14:textId="3BE1A4B7" w:rsidR="00A0218A" w:rsidRPr="00A0218A" w:rsidRDefault="00A0218A" w:rsidP="00A0218A">
      <w:pPr>
        <w:pStyle w:val="NormalWeb"/>
        <w:numPr>
          <w:ilvl w:val="0"/>
          <w:numId w:val="21"/>
        </w:numPr>
        <w:spacing w:line="360" w:lineRule="auto"/>
        <w:rPr>
          <w:rFonts w:ascii="Arial" w:hAnsi="Arial" w:cs="Arial"/>
          <w:sz w:val="28"/>
          <w:szCs w:val="28"/>
        </w:rPr>
      </w:pPr>
      <w:r w:rsidRPr="00A0218A">
        <w:rPr>
          <w:rFonts w:ascii="Arial" w:hAnsi="Arial" w:cs="Arial"/>
          <w:sz w:val="28"/>
          <w:szCs w:val="28"/>
        </w:rPr>
        <w:t>No data should become corrupt due to transaction execution.</w:t>
      </w:r>
    </w:p>
    <w:p w14:paraId="0BA413FF" w14:textId="309FE1E6" w:rsidR="00A0218A" w:rsidRDefault="00A0218A" w:rsidP="00A0218A">
      <w:pPr>
        <w:pStyle w:val="NormalWeb"/>
      </w:pPr>
    </w:p>
    <w:p w14:paraId="00A9FA3E" w14:textId="64441C39" w:rsidR="00A0218A" w:rsidRPr="00A0218A" w:rsidRDefault="00A0218A" w:rsidP="00A0218A">
      <w:pPr>
        <w:pStyle w:val="NormalWeb"/>
        <w:rPr>
          <w:rFonts w:ascii="Arial" w:hAnsi="Arial" w:cs="Arial"/>
          <w:sz w:val="28"/>
          <w:szCs w:val="28"/>
          <w:lang w:val="en-US"/>
        </w:rPr>
      </w:pPr>
      <w:r w:rsidRPr="00A0218A">
        <w:rPr>
          <w:rFonts w:ascii="Arial" w:hAnsi="Arial" w:cs="Arial"/>
          <w:sz w:val="28"/>
          <w:szCs w:val="28"/>
          <w:lang w:val="en-US"/>
        </w:rPr>
        <w:lastRenderedPageBreak/>
        <w:t>Example:</w:t>
      </w:r>
    </w:p>
    <w:p w14:paraId="048B1D49" w14:textId="4CC3B92F" w:rsidR="00A0218A" w:rsidRPr="00A0218A" w:rsidRDefault="00A0218A" w:rsidP="00A0218A">
      <w:pPr>
        <w:pStyle w:val="NormalWeb"/>
        <w:rPr>
          <w:rFonts w:ascii="Arial" w:hAnsi="Arial" w:cs="Arial"/>
          <w:sz w:val="28"/>
          <w:szCs w:val="28"/>
        </w:rPr>
      </w:pPr>
      <w:r w:rsidRPr="00A0218A">
        <w:rPr>
          <w:rFonts w:ascii="Arial" w:hAnsi="Arial" w:cs="Arial"/>
          <w:sz w:val="28"/>
          <w:szCs w:val="28"/>
        </w:rPr>
        <w:t>If a student’s age must be between 5 and 25:</w:t>
      </w:r>
    </w:p>
    <w:p w14:paraId="03C48B82" w14:textId="77777777" w:rsidR="00A0218A" w:rsidRDefault="00A0218A" w:rsidP="00A0218A">
      <w:pPr>
        <w:pStyle w:val="NormalWeb"/>
        <w:numPr>
          <w:ilvl w:val="0"/>
          <w:numId w:val="22"/>
        </w:numPr>
        <w:rPr>
          <w:rFonts w:ascii="Arial" w:hAnsi="Arial" w:cs="Arial"/>
          <w:sz w:val="28"/>
          <w:szCs w:val="28"/>
        </w:rPr>
      </w:pPr>
      <w:r w:rsidRPr="00A0218A">
        <w:rPr>
          <w:rFonts w:ascii="Arial" w:hAnsi="Arial" w:cs="Arial"/>
          <w:sz w:val="28"/>
          <w:szCs w:val="28"/>
        </w:rPr>
        <w:t xml:space="preserve">A transaction that inserts age = 30 would be rejected to maintain </w:t>
      </w:r>
      <w:r w:rsidRPr="00A0218A">
        <w:rPr>
          <w:rStyle w:val="Strong"/>
          <w:rFonts w:ascii="Arial" w:hAnsi="Arial" w:cs="Arial"/>
          <w:sz w:val="28"/>
          <w:szCs w:val="28"/>
        </w:rPr>
        <w:t>consistency</w:t>
      </w:r>
      <w:r w:rsidRPr="00A0218A">
        <w:rPr>
          <w:rFonts w:ascii="Arial" w:hAnsi="Arial" w:cs="Arial"/>
          <w:sz w:val="28"/>
          <w:szCs w:val="28"/>
        </w:rPr>
        <w:t>.</w:t>
      </w:r>
    </w:p>
    <w:p w14:paraId="007577FE" w14:textId="77777777" w:rsidR="00A0218A" w:rsidRDefault="00A0218A" w:rsidP="00A0218A">
      <w:pPr>
        <w:pStyle w:val="NormalWeb"/>
        <w:ind w:left="720"/>
      </w:pPr>
    </w:p>
    <w:p w14:paraId="0F1F8EE5" w14:textId="48B9AF7F" w:rsidR="00A0218A" w:rsidRDefault="00A0218A" w:rsidP="00A0218A">
      <w:pPr>
        <w:jc w:val="center"/>
        <w:rPr>
          <w:rFonts w:ascii="Nunito" w:hAnsi="Nunito"/>
          <w:b/>
          <w:bCs/>
          <w:sz w:val="28"/>
          <w:szCs w:val="28"/>
          <w:lang w:val="en-US"/>
        </w:rPr>
      </w:pPr>
      <w:r>
        <w:rPr>
          <w:rFonts w:ascii="Nunito" w:hAnsi="Nunito"/>
          <w:b/>
          <w:bCs/>
          <w:sz w:val="28"/>
          <w:szCs w:val="28"/>
          <w:lang w:val="en-US"/>
        </w:rPr>
        <w:t xml:space="preserve">I </w:t>
      </w:r>
      <w:r w:rsidRPr="00A13B9B">
        <w:rPr>
          <w:rFonts w:ascii="Nunito" w:hAnsi="Nunito"/>
          <w:b/>
          <w:bCs/>
          <w:sz w:val="28"/>
          <w:szCs w:val="28"/>
        </w:rPr>
        <w:t xml:space="preserve">– </w:t>
      </w:r>
      <w:r>
        <w:rPr>
          <w:rFonts w:ascii="Nunito" w:hAnsi="Nunito"/>
          <w:b/>
          <w:bCs/>
          <w:sz w:val="28"/>
          <w:szCs w:val="28"/>
          <w:lang w:val="en-US"/>
        </w:rPr>
        <w:t>Isolation</w:t>
      </w:r>
    </w:p>
    <w:p w14:paraId="5F9BB697" w14:textId="3C07B7B6" w:rsidR="00A0218A" w:rsidRPr="00A0218A" w:rsidRDefault="00A0218A" w:rsidP="00A0218A">
      <w:pPr>
        <w:rPr>
          <w:rFonts w:ascii="Arial" w:hAnsi="Arial" w:cs="Arial"/>
          <w:b/>
          <w:bCs/>
          <w:sz w:val="36"/>
          <w:szCs w:val="36"/>
          <w:lang w:val="en-US"/>
        </w:rPr>
      </w:pPr>
      <w:r>
        <w:br/>
      </w:r>
      <w:r w:rsidRPr="00A0218A">
        <w:rPr>
          <w:rFonts w:ascii="Arial" w:hAnsi="Arial" w:cs="Arial"/>
          <w:sz w:val="28"/>
          <w:szCs w:val="28"/>
        </w:rPr>
        <w:t xml:space="preserve">Isolation ensures that </w:t>
      </w:r>
      <w:r w:rsidRPr="00A0218A">
        <w:rPr>
          <w:rStyle w:val="Strong"/>
          <w:rFonts w:ascii="Arial" w:hAnsi="Arial" w:cs="Arial"/>
          <w:sz w:val="28"/>
          <w:szCs w:val="28"/>
        </w:rPr>
        <w:t>concurrent execution</w:t>
      </w:r>
      <w:r w:rsidRPr="00A0218A">
        <w:rPr>
          <w:rFonts w:ascii="Arial" w:hAnsi="Arial" w:cs="Arial"/>
          <w:sz w:val="28"/>
          <w:szCs w:val="28"/>
        </w:rPr>
        <w:t xml:space="preserve"> of transactions leaves the database in the same state as if the transactions were executed </w:t>
      </w:r>
      <w:r w:rsidRPr="00A0218A">
        <w:rPr>
          <w:rStyle w:val="Strong"/>
          <w:rFonts w:ascii="Arial" w:hAnsi="Arial" w:cs="Arial"/>
          <w:sz w:val="28"/>
          <w:szCs w:val="28"/>
        </w:rPr>
        <w:t>one after the other (serially)</w:t>
      </w:r>
      <w:r w:rsidRPr="00A0218A">
        <w:rPr>
          <w:rFonts w:ascii="Arial" w:hAnsi="Arial" w:cs="Arial"/>
          <w:sz w:val="28"/>
          <w:szCs w:val="28"/>
        </w:rPr>
        <w:t>.</w:t>
      </w:r>
    </w:p>
    <w:p w14:paraId="0B95D88A" w14:textId="77777777" w:rsidR="00A0218A" w:rsidRPr="00A0218A" w:rsidRDefault="00A0218A" w:rsidP="00A0218A">
      <w:pPr>
        <w:pStyle w:val="NormalWeb"/>
        <w:numPr>
          <w:ilvl w:val="0"/>
          <w:numId w:val="23"/>
        </w:numPr>
        <w:rPr>
          <w:rFonts w:ascii="Arial" w:hAnsi="Arial" w:cs="Arial"/>
          <w:sz w:val="28"/>
          <w:szCs w:val="28"/>
        </w:rPr>
      </w:pPr>
      <w:r w:rsidRPr="00A0218A">
        <w:rPr>
          <w:rFonts w:ascii="Arial" w:hAnsi="Arial" w:cs="Arial"/>
          <w:sz w:val="28"/>
          <w:szCs w:val="28"/>
        </w:rPr>
        <w:t xml:space="preserve">Transactions must not </w:t>
      </w:r>
      <w:r w:rsidRPr="00A0218A">
        <w:rPr>
          <w:rStyle w:val="Strong"/>
          <w:rFonts w:ascii="Arial" w:hAnsi="Arial" w:cs="Arial"/>
          <w:sz w:val="28"/>
          <w:szCs w:val="28"/>
        </w:rPr>
        <w:t>interfere</w:t>
      </w:r>
      <w:r w:rsidRPr="00A0218A">
        <w:rPr>
          <w:rFonts w:ascii="Arial" w:hAnsi="Arial" w:cs="Arial"/>
          <w:sz w:val="28"/>
          <w:szCs w:val="28"/>
        </w:rPr>
        <w:t xml:space="preserve"> with each other.</w:t>
      </w:r>
    </w:p>
    <w:p w14:paraId="0727B06E" w14:textId="77777777" w:rsidR="00A0218A" w:rsidRPr="00A0218A" w:rsidRDefault="00A0218A" w:rsidP="00A0218A">
      <w:pPr>
        <w:pStyle w:val="NormalWeb"/>
        <w:numPr>
          <w:ilvl w:val="0"/>
          <w:numId w:val="23"/>
        </w:numPr>
        <w:rPr>
          <w:rFonts w:ascii="Arial" w:hAnsi="Arial" w:cs="Arial"/>
          <w:sz w:val="28"/>
          <w:szCs w:val="28"/>
        </w:rPr>
      </w:pPr>
      <w:r w:rsidRPr="00A0218A">
        <w:rPr>
          <w:rFonts w:ascii="Arial" w:hAnsi="Arial" w:cs="Arial"/>
          <w:sz w:val="28"/>
          <w:szCs w:val="28"/>
        </w:rPr>
        <w:t>Intermediate results of one transaction must not be visible to others.</w:t>
      </w:r>
    </w:p>
    <w:p w14:paraId="05C2123E" w14:textId="168E7FD8" w:rsidR="00A0218A" w:rsidRPr="00A0218A" w:rsidRDefault="00A0218A" w:rsidP="00A0218A">
      <w:pPr>
        <w:pStyle w:val="NormalWeb"/>
        <w:rPr>
          <w:rFonts w:ascii="Arial" w:hAnsi="Arial" w:cs="Arial"/>
          <w:sz w:val="28"/>
          <w:szCs w:val="28"/>
          <w:lang w:val="en-US"/>
        </w:rPr>
      </w:pPr>
      <w:r w:rsidRPr="00A0218A">
        <w:rPr>
          <w:rFonts w:ascii="Arial" w:hAnsi="Arial" w:cs="Arial"/>
          <w:sz w:val="28"/>
          <w:szCs w:val="28"/>
          <w:lang w:val="en-US"/>
        </w:rPr>
        <w:t>Example:</w:t>
      </w:r>
    </w:p>
    <w:p w14:paraId="7C50B2A2" w14:textId="18A825E2" w:rsidR="00A0218A" w:rsidRPr="00A0218A" w:rsidRDefault="00A0218A" w:rsidP="00A0218A">
      <w:pPr>
        <w:pStyle w:val="NormalWeb"/>
        <w:ind w:left="720"/>
        <w:rPr>
          <w:rFonts w:ascii="Arial" w:hAnsi="Arial" w:cs="Arial"/>
          <w:sz w:val="28"/>
          <w:szCs w:val="28"/>
        </w:rPr>
      </w:pPr>
      <w:r w:rsidRPr="00A0218A">
        <w:rPr>
          <w:rFonts w:ascii="Arial" w:hAnsi="Arial" w:cs="Arial"/>
          <w:sz w:val="28"/>
          <w:szCs w:val="28"/>
        </w:rPr>
        <w:t xml:space="preserve">Two customers booking the </w:t>
      </w:r>
      <w:r w:rsidRPr="00A0218A">
        <w:rPr>
          <w:rStyle w:val="Strong"/>
          <w:rFonts w:ascii="Arial" w:hAnsi="Arial" w:cs="Arial"/>
          <w:sz w:val="28"/>
          <w:szCs w:val="28"/>
        </w:rPr>
        <w:t>last ticket</w:t>
      </w:r>
      <w:r w:rsidRPr="00A0218A">
        <w:rPr>
          <w:rFonts w:ascii="Arial" w:hAnsi="Arial" w:cs="Arial"/>
          <w:sz w:val="28"/>
          <w:szCs w:val="28"/>
        </w:rPr>
        <w:t xml:space="preserve"> at the same time:</w:t>
      </w:r>
    </w:p>
    <w:p w14:paraId="3EE1E896" w14:textId="77777777" w:rsidR="00A0218A" w:rsidRPr="00A0218A" w:rsidRDefault="00A0218A" w:rsidP="00A0218A">
      <w:pPr>
        <w:pStyle w:val="NormalWeb"/>
        <w:numPr>
          <w:ilvl w:val="0"/>
          <w:numId w:val="24"/>
        </w:numPr>
        <w:rPr>
          <w:rFonts w:ascii="Arial" w:hAnsi="Arial" w:cs="Arial"/>
          <w:sz w:val="28"/>
          <w:szCs w:val="28"/>
        </w:rPr>
      </w:pPr>
      <w:r w:rsidRPr="00A0218A">
        <w:rPr>
          <w:rFonts w:ascii="Arial" w:hAnsi="Arial" w:cs="Arial"/>
          <w:sz w:val="28"/>
          <w:szCs w:val="28"/>
        </w:rPr>
        <w:t xml:space="preserve">Isolation ensures that only one booking is allowed; the other will be processed </w:t>
      </w:r>
      <w:r w:rsidRPr="00A0218A">
        <w:rPr>
          <w:rStyle w:val="Strong"/>
          <w:rFonts w:ascii="Arial" w:hAnsi="Arial" w:cs="Arial"/>
          <w:sz w:val="28"/>
          <w:szCs w:val="28"/>
        </w:rPr>
        <w:t>after</w:t>
      </w:r>
      <w:r w:rsidRPr="00A0218A">
        <w:rPr>
          <w:rFonts w:ascii="Arial" w:hAnsi="Arial" w:cs="Arial"/>
          <w:sz w:val="28"/>
          <w:szCs w:val="28"/>
        </w:rPr>
        <w:t xml:space="preserve"> or </w:t>
      </w:r>
      <w:r w:rsidRPr="00A0218A">
        <w:rPr>
          <w:rStyle w:val="Strong"/>
          <w:rFonts w:ascii="Arial" w:hAnsi="Arial" w:cs="Arial"/>
          <w:sz w:val="28"/>
          <w:szCs w:val="28"/>
        </w:rPr>
        <w:t>rolled back</w:t>
      </w:r>
      <w:r w:rsidRPr="00A0218A">
        <w:rPr>
          <w:rFonts w:ascii="Arial" w:hAnsi="Arial" w:cs="Arial"/>
          <w:sz w:val="28"/>
          <w:szCs w:val="28"/>
        </w:rPr>
        <w:t>.</w:t>
      </w:r>
    </w:p>
    <w:p w14:paraId="378A91AB" w14:textId="2CE69ABA" w:rsidR="00A0218A" w:rsidRDefault="00A0218A" w:rsidP="00A0218A">
      <w:pPr>
        <w:rPr>
          <w:b/>
          <w:bCs/>
          <w:lang w:val="en-US"/>
        </w:rPr>
      </w:pPr>
      <w:r>
        <w:rPr>
          <w:b/>
          <w:bCs/>
          <w:lang w:val="en-US"/>
        </w:rPr>
        <w:t xml:space="preserve">       </w:t>
      </w:r>
    </w:p>
    <w:p w14:paraId="2F7744E5" w14:textId="77777777" w:rsidR="00A0218A" w:rsidRDefault="00A0218A" w:rsidP="00A0218A">
      <w:pPr>
        <w:jc w:val="center"/>
        <w:rPr>
          <w:rFonts w:ascii="Nunito" w:hAnsi="Nunito"/>
          <w:b/>
          <w:bCs/>
          <w:sz w:val="28"/>
          <w:szCs w:val="28"/>
          <w:lang w:val="en-US"/>
        </w:rPr>
      </w:pPr>
      <w:r>
        <w:rPr>
          <w:rFonts w:ascii="Nunito" w:hAnsi="Nunito"/>
          <w:b/>
          <w:bCs/>
          <w:sz w:val="28"/>
          <w:szCs w:val="28"/>
          <w:lang w:val="en-US"/>
        </w:rPr>
        <w:t>D</w:t>
      </w:r>
      <w:r>
        <w:rPr>
          <w:rFonts w:ascii="Nunito" w:hAnsi="Nunito"/>
          <w:b/>
          <w:bCs/>
          <w:sz w:val="28"/>
          <w:szCs w:val="28"/>
          <w:lang w:val="en-US"/>
        </w:rPr>
        <w:t xml:space="preserve"> </w:t>
      </w:r>
      <w:r w:rsidRPr="00A13B9B">
        <w:rPr>
          <w:rFonts w:ascii="Nunito" w:hAnsi="Nunito"/>
          <w:b/>
          <w:bCs/>
          <w:sz w:val="28"/>
          <w:szCs w:val="28"/>
        </w:rPr>
        <w:t xml:space="preserve">– </w:t>
      </w:r>
      <w:r>
        <w:rPr>
          <w:rFonts w:ascii="Nunito" w:hAnsi="Nunito"/>
          <w:b/>
          <w:bCs/>
          <w:sz w:val="28"/>
          <w:szCs w:val="28"/>
          <w:lang w:val="en-US"/>
        </w:rPr>
        <w:t>Durability</w:t>
      </w:r>
    </w:p>
    <w:p w14:paraId="53514DE4" w14:textId="0186E7CD" w:rsidR="00A0218A" w:rsidRPr="00A0218A" w:rsidRDefault="00A0218A" w:rsidP="00A0218A">
      <w:pPr>
        <w:rPr>
          <w:rFonts w:ascii="Arial" w:hAnsi="Arial" w:cs="Arial"/>
          <w:b/>
          <w:bCs/>
          <w:sz w:val="28"/>
          <w:szCs w:val="28"/>
          <w:lang w:val="en-US"/>
        </w:rPr>
      </w:pPr>
      <w:r>
        <w:br/>
      </w:r>
      <w:r w:rsidRPr="00A0218A">
        <w:rPr>
          <w:rFonts w:ascii="Arial" w:hAnsi="Arial" w:cs="Arial"/>
          <w:sz w:val="28"/>
          <w:szCs w:val="28"/>
        </w:rPr>
        <w:t xml:space="preserve">Durability ensures that once a transaction is </w:t>
      </w:r>
      <w:r w:rsidRPr="00A0218A">
        <w:rPr>
          <w:rStyle w:val="Strong"/>
          <w:rFonts w:ascii="Arial" w:hAnsi="Arial" w:cs="Arial"/>
          <w:sz w:val="28"/>
          <w:szCs w:val="28"/>
        </w:rPr>
        <w:t>committed</w:t>
      </w:r>
      <w:r w:rsidRPr="00A0218A">
        <w:rPr>
          <w:rFonts w:ascii="Arial" w:hAnsi="Arial" w:cs="Arial"/>
          <w:sz w:val="28"/>
          <w:szCs w:val="28"/>
        </w:rPr>
        <w:t xml:space="preserve">, the changes it made to the database are </w:t>
      </w:r>
      <w:r w:rsidRPr="00A0218A">
        <w:rPr>
          <w:rStyle w:val="Strong"/>
          <w:rFonts w:ascii="Arial" w:hAnsi="Arial" w:cs="Arial"/>
          <w:sz w:val="28"/>
          <w:szCs w:val="28"/>
        </w:rPr>
        <w:t>permanent</w:t>
      </w:r>
      <w:r w:rsidRPr="00A0218A">
        <w:rPr>
          <w:rFonts w:ascii="Arial" w:hAnsi="Arial" w:cs="Arial"/>
          <w:sz w:val="28"/>
          <w:szCs w:val="28"/>
        </w:rPr>
        <w:t xml:space="preserve">, even if a </w:t>
      </w:r>
      <w:r w:rsidRPr="00A0218A">
        <w:rPr>
          <w:rStyle w:val="Strong"/>
          <w:rFonts w:ascii="Arial" w:hAnsi="Arial" w:cs="Arial"/>
          <w:sz w:val="28"/>
          <w:szCs w:val="28"/>
        </w:rPr>
        <w:t>system crash</w:t>
      </w:r>
      <w:r w:rsidRPr="00A0218A">
        <w:rPr>
          <w:rFonts w:ascii="Arial" w:hAnsi="Arial" w:cs="Arial"/>
          <w:sz w:val="28"/>
          <w:szCs w:val="28"/>
        </w:rPr>
        <w:t xml:space="preserve"> occurs.</w:t>
      </w:r>
    </w:p>
    <w:p w14:paraId="5BC040ED" w14:textId="77777777" w:rsidR="00A0218A" w:rsidRPr="00A0218A" w:rsidRDefault="00A0218A" w:rsidP="00A0218A">
      <w:pPr>
        <w:pStyle w:val="NormalWeb"/>
        <w:numPr>
          <w:ilvl w:val="0"/>
          <w:numId w:val="25"/>
        </w:numPr>
        <w:rPr>
          <w:rFonts w:ascii="Arial" w:hAnsi="Arial" w:cs="Arial"/>
          <w:sz w:val="28"/>
          <w:szCs w:val="28"/>
        </w:rPr>
      </w:pPr>
      <w:r w:rsidRPr="00A0218A">
        <w:rPr>
          <w:rFonts w:ascii="Arial" w:hAnsi="Arial" w:cs="Arial"/>
          <w:sz w:val="28"/>
          <w:szCs w:val="28"/>
        </w:rPr>
        <w:t xml:space="preserve">Data is saved to </w:t>
      </w:r>
      <w:r w:rsidRPr="00A0218A">
        <w:rPr>
          <w:rStyle w:val="Strong"/>
          <w:rFonts w:ascii="Arial" w:hAnsi="Arial" w:cs="Arial"/>
          <w:sz w:val="28"/>
          <w:szCs w:val="28"/>
        </w:rPr>
        <w:t>non-volatile storage</w:t>
      </w:r>
      <w:r w:rsidRPr="00A0218A">
        <w:rPr>
          <w:rFonts w:ascii="Arial" w:hAnsi="Arial" w:cs="Arial"/>
          <w:sz w:val="28"/>
          <w:szCs w:val="28"/>
        </w:rPr>
        <w:t>.</w:t>
      </w:r>
    </w:p>
    <w:p w14:paraId="7987B16A" w14:textId="0D9AD01E" w:rsidR="00A0218A" w:rsidRPr="00A0218A" w:rsidRDefault="00A0218A" w:rsidP="00A0218A">
      <w:pPr>
        <w:pStyle w:val="NormalWeb"/>
        <w:numPr>
          <w:ilvl w:val="0"/>
          <w:numId w:val="25"/>
        </w:numPr>
        <w:rPr>
          <w:rFonts w:ascii="Arial" w:hAnsi="Arial" w:cs="Arial"/>
          <w:sz w:val="28"/>
          <w:szCs w:val="28"/>
        </w:rPr>
      </w:pPr>
      <w:r w:rsidRPr="00A0218A">
        <w:rPr>
          <w:rFonts w:ascii="Arial" w:hAnsi="Arial" w:cs="Arial"/>
          <w:sz w:val="28"/>
          <w:szCs w:val="28"/>
        </w:rPr>
        <w:t>Committed data is not lost, even in the case of power failure or restart.</w:t>
      </w:r>
    </w:p>
    <w:p w14:paraId="072EC7CF" w14:textId="3029B7B4" w:rsidR="00A0218A" w:rsidRPr="00A0218A" w:rsidRDefault="00A0218A" w:rsidP="00A0218A">
      <w:pPr>
        <w:pStyle w:val="NormalWeb"/>
        <w:rPr>
          <w:rFonts w:ascii="Arial" w:hAnsi="Arial" w:cs="Arial"/>
          <w:sz w:val="28"/>
          <w:szCs w:val="28"/>
          <w:lang w:val="en-US"/>
        </w:rPr>
      </w:pPr>
      <w:r w:rsidRPr="00A0218A">
        <w:rPr>
          <w:rFonts w:ascii="Arial" w:hAnsi="Arial" w:cs="Arial"/>
          <w:sz w:val="28"/>
          <w:szCs w:val="28"/>
          <w:lang w:val="en-US"/>
        </w:rPr>
        <w:t>Example:</w:t>
      </w:r>
    </w:p>
    <w:p w14:paraId="667D4A08" w14:textId="77777777" w:rsidR="00A0218A" w:rsidRPr="00A0218A" w:rsidRDefault="00A0218A" w:rsidP="00A0218A">
      <w:pPr>
        <w:pStyle w:val="NormalWeb"/>
        <w:rPr>
          <w:rFonts w:ascii="Arial" w:hAnsi="Arial" w:cs="Arial"/>
          <w:sz w:val="28"/>
          <w:szCs w:val="28"/>
        </w:rPr>
      </w:pPr>
      <w:r w:rsidRPr="00A0218A">
        <w:rPr>
          <w:rFonts w:ascii="Arial" w:hAnsi="Arial" w:cs="Arial"/>
          <w:sz w:val="28"/>
          <w:szCs w:val="28"/>
        </w:rPr>
        <w:t xml:space="preserve">If money is transferred and the system crashes, the transaction is </w:t>
      </w:r>
      <w:r w:rsidRPr="00A0218A">
        <w:rPr>
          <w:rStyle w:val="Strong"/>
          <w:rFonts w:ascii="Arial" w:hAnsi="Arial" w:cs="Arial"/>
          <w:sz w:val="28"/>
          <w:szCs w:val="28"/>
        </w:rPr>
        <w:t>not lost</w:t>
      </w:r>
      <w:r w:rsidRPr="00A0218A">
        <w:rPr>
          <w:rFonts w:ascii="Arial" w:hAnsi="Arial" w:cs="Arial"/>
          <w:sz w:val="28"/>
          <w:szCs w:val="28"/>
        </w:rPr>
        <w:t>; the updated account balances are still available after restart.</w:t>
      </w:r>
    </w:p>
    <w:p w14:paraId="3EA4AD7C" w14:textId="77777777" w:rsidR="00193822" w:rsidRPr="00193822" w:rsidRDefault="00193822" w:rsidP="00193822">
      <w:pPr>
        <w:pStyle w:val="NormalWeb"/>
        <w:spacing w:line="360" w:lineRule="auto"/>
        <w:rPr>
          <w:rFonts w:ascii="Arial" w:hAnsi="Arial" w:cs="Arial"/>
          <w:sz w:val="28"/>
          <w:szCs w:val="28"/>
          <w:lang w:val="en-US"/>
        </w:rPr>
      </w:pPr>
    </w:p>
    <w:sectPr w:rsidR="00193822" w:rsidRPr="001938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8DEF" w14:textId="77777777" w:rsidR="00214541" w:rsidRDefault="00214541" w:rsidP="00A13B9B">
      <w:pPr>
        <w:spacing w:after="0" w:line="240" w:lineRule="auto"/>
      </w:pPr>
      <w:r>
        <w:separator/>
      </w:r>
    </w:p>
  </w:endnote>
  <w:endnote w:type="continuationSeparator" w:id="0">
    <w:p w14:paraId="72115CDE" w14:textId="77777777" w:rsidR="00214541" w:rsidRDefault="00214541" w:rsidP="00A1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90A4" w14:textId="77777777" w:rsidR="00214541" w:rsidRDefault="00214541" w:rsidP="00A13B9B">
      <w:pPr>
        <w:spacing w:after="0" w:line="240" w:lineRule="auto"/>
      </w:pPr>
      <w:r>
        <w:separator/>
      </w:r>
    </w:p>
  </w:footnote>
  <w:footnote w:type="continuationSeparator" w:id="0">
    <w:p w14:paraId="4FE9BD89" w14:textId="77777777" w:rsidR="00214541" w:rsidRDefault="00214541" w:rsidP="00A1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576"/>
    <w:multiLevelType w:val="hybridMultilevel"/>
    <w:tmpl w:val="A822B852"/>
    <w:lvl w:ilvl="0" w:tplc="49F6C66C">
      <w:start w:val="1"/>
      <w:numFmt w:val="decimal"/>
      <w:lvlText w:val="%1."/>
      <w:lvlJc w:val="left"/>
      <w:pPr>
        <w:ind w:left="720" w:hanging="360"/>
      </w:pPr>
      <w:rPr>
        <w:rFonts w:hint="default"/>
        <w:color w:val="273239"/>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21E461A"/>
    <w:multiLevelType w:val="multilevel"/>
    <w:tmpl w:val="20D4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2315"/>
    <w:multiLevelType w:val="multilevel"/>
    <w:tmpl w:val="500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F28D0"/>
    <w:multiLevelType w:val="hybridMultilevel"/>
    <w:tmpl w:val="04BC2264"/>
    <w:lvl w:ilvl="0" w:tplc="01209F48">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361498F"/>
    <w:multiLevelType w:val="hybridMultilevel"/>
    <w:tmpl w:val="8B2A69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44915AA"/>
    <w:multiLevelType w:val="hybridMultilevel"/>
    <w:tmpl w:val="BE02C4FE"/>
    <w:lvl w:ilvl="0" w:tplc="96A26F68">
      <w:start w:val="1"/>
      <w:numFmt w:val="bullet"/>
      <w:lvlText w:val=""/>
      <w:lvlJc w:val="left"/>
      <w:pPr>
        <w:ind w:left="1080" w:hanging="360"/>
      </w:pPr>
      <w:rPr>
        <w:rFonts w:ascii="Symbol" w:hAnsi="Symbol" w:hint="default"/>
        <w:sz w:val="24"/>
        <w:szCs w:val="24"/>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39D84C62"/>
    <w:multiLevelType w:val="hybridMultilevel"/>
    <w:tmpl w:val="13CAA1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B3A605E"/>
    <w:multiLevelType w:val="multilevel"/>
    <w:tmpl w:val="866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C2A31"/>
    <w:multiLevelType w:val="hybridMultilevel"/>
    <w:tmpl w:val="CAD293CC"/>
    <w:lvl w:ilvl="0" w:tplc="96A26F68">
      <w:start w:val="1"/>
      <w:numFmt w:val="bullet"/>
      <w:lvlText w:val=""/>
      <w:lvlJc w:val="left"/>
      <w:pPr>
        <w:ind w:left="644" w:hanging="360"/>
      </w:pPr>
      <w:rPr>
        <w:rFonts w:ascii="Symbol" w:hAnsi="Symbol" w:hint="default"/>
        <w:sz w:val="24"/>
        <w:szCs w:val="24"/>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abstractNum w:abstractNumId="9" w15:restartNumberingAfterBreak="0">
    <w:nsid w:val="449F56EB"/>
    <w:multiLevelType w:val="hybridMultilevel"/>
    <w:tmpl w:val="7C46030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5CF48F9"/>
    <w:multiLevelType w:val="multilevel"/>
    <w:tmpl w:val="694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F1FA8"/>
    <w:multiLevelType w:val="hybridMultilevel"/>
    <w:tmpl w:val="7FC8870E"/>
    <w:lvl w:ilvl="0" w:tplc="AEFEB306">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4A101138"/>
    <w:multiLevelType w:val="multilevel"/>
    <w:tmpl w:val="8CCC0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3857FC"/>
    <w:multiLevelType w:val="hybridMultilevel"/>
    <w:tmpl w:val="6F36E680"/>
    <w:lvl w:ilvl="0" w:tplc="96A26F68">
      <w:start w:val="1"/>
      <w:numFmt w:val="bullet"/>
      <w:lvlText w:val=""/>
      <w:lvlJc w:val="left"/>
      <w:pPr>
        <w:ind w:left="72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C4B1D07"/>
    <w:multiLevelType w:val="hybridMultilevel"/>
    <w:tmpl w:val="AFA4AAE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75E02D1"/>
    <w:multiLevelType w:val="hybridMultilevel"/>
    <w:tmpl w:val="98B03C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D43284A"/>
    <w:multiLevelType w:val="multilevel"/>
    <w:tmpl w:val="C734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81C63"/>
    <w:multiLevelType w:val="hybridMultilevel"/>
    <w:tmpl w:val="DF2E845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B377E0D"/>
    <w:multiLevelType w:val="hybridMultilevel"/>
    <w:tmpl w:val="323A2D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6BC249B8"/>
    <w:multiLevelType w:val="hybridMultilevel"/>
    <w:tmpl w:val="AE465D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FA7387B"/>
    <w:multiLevelType w:val="hybridMultilevel"/>
    <w:tmpl w:val="5060D574"/>
    <w:lvl w:ilvl="0" w:tplc="94366FE0">
      <w:start w:val="1"/>
      <w:numFmt w:val="decimal"/>
      <w:lvlText w:val="%1."/>
      <w:lvlJc w:val="left"/>
      <w:pPr>
        <w:ind w:left="720" w:hanging="360"/>
      </w:pPr>
      <w:rPr>
        <w:rFonts w:hint="default"/>
        <w:color w:val="273239"/>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74B23409"/>
    <w:multiLevelType w:val="hybridMultilevel"/>
    <w:tmpl w:val="ABDA6CF6"/>
    <w:lvl w:ilvl="0" w:tplc="96A26F68">
      <w:start w:val="1"/>
      <w:numFmt w:val="bullet"/>
      <w:lvlText w:val=""/>
      <w:lvlJc w:val="left"/>
      <w:pPr>
        <w:ind w:left="72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E2F32ED"/>
    <w:multiLevelType w:val="hybridMultilevel"/>
    <w:tmpl w:val="C6AA08E6"/>
    <w:lvl w:ilvl="0" w:tplc="96A26F68">
      <w:start w:val="1"/>
      <w:numFmt w:val="bullet"/>
      <w:lvlText w:val=""/>
      <w:lvlJc w:val="left"/>
      <w:pPr>
        <w:ind w:left="72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7E391ED7"/>
    <w:multiLevelType w:val="multilevel"/>
    <w:tmpl w:val="972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8"/>
  </w:num>
  <w:num w:numId="4">
    <w:abstractNumId w:val="4"/>
  </w:num>
  <w:num w:numId="5">
    <w:abstractNumId w:val="14"/>
  </w:num>
  <w:num w:numId="6">
    <w:abstractNumId w:val="9"/>
  </w:num>
  <w:num w:numId="7">
    <w:abstractNumId w:val="15"/>
  </w:num>
  <w:num w:numId="8">
    <w:abstractNumId w:val="11"/>
  </w:num>
  <w:num w:numId="9">
    <w:abstractNumId w:val="3"/>
  </w:num>
  <w:num w:numId="10">
    <w:abstractNumId w:val="19"/>
  </w:num>
  <w:num w:numId="11">
    <w:abstractNumId w:val="0"/>
  </w:num>
  <w:num w:numId="12">
    <w:abstractNumId w:val="21"/>
  </w:num>
  <w:num w:numId="13">
    <w:abstractNumId w:val="20"/>
  </w:num>
  <w:num w:numId="14">
    <w:abstractNumId w:val="16"/>
    <w:lvlOverride w:ilvl="0">
      <w:startOverride w:val="1"/>
    </w:lvlOverride>
  </w:num>
  <w:num w:numId="15">
    <w:abstractNumId w:val="16"/>
    <w:lvlOverride w:ilvl="0">
      <w:startOverride w:val="2"/>
    </w:lvlOverride>
  </w:num>
  <w:num w:numId="16">
    <w:abstractNumId w:val="22"/>
  </w:num>
  <w:num w:numId="17">
    <w:abstractNumId w:val="13"/>
  </w:num>
  <w:num w:numId="18">
    <w:abstractNumId w:val="5"/>
  </w:num>
  <w:num w:numId="19">
    <w:abstractNumId w:val="8"/>
  </w:num>
  <w:num w:numId="20">
    <w:abstractNumId w:val="2"/>
  </w:num>
  <w:num w:numId="21">
    <w:abstractNumId w:val="12"/>
  </w:num>
  <w:num w:numId="22">
    <w:abstractNumId w:val="23"/>
  </w:num>
  <w:num w:numId="23">
    <w:abstractNumId w:val="1"/>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BB"/>
    <w:rsid w:val="0002541E"/>
    <w:rsid w:val="00193822"/>
    <w:rsid w:val="00214541"/>
    <w:rsid w:val="0031220C"/>
    <w:rsid w:val="005940BB"/>
    <w:rsid w:val="00604409"/>
    <w:rsid w:val="00693807"/>
    <w:rsid w:val="0087391B"/>
    <w:rsid w:val="00974544"/>
    <w:rsid w:val="00A0218A"/>
    <w:rsid w:val="00A13B9B"/>
    <w:rsid w:val="00A552A8"/>
    <w:rsid w:val="00AD094C"/>
    <w:rsid w:val="00B262E5"/>
    <w:rsid w:val="00E830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D345"/>
  <w15:chartTrackingRefBased/>
  <w15:docId w15:val="{00F27556-1C17-4290-9659-8C84AA58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52A8"/>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next w:val="Normal"/>
    <w:link w:val="Heading3Char"/>
    <w:uiPriority w:val="9"/>
    <w:semiHidden/>
    <w:unhideWhenUsed/>
    <w:qFormat/>
    <w:rsid w:val="00A02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A8"/>
    <w:pPr>
      <w:ind w:left="720"/>
      <w:contextualSpacing/>
    </w:pPr>
  </w:style>
  <w:style w:type="character" w:customStyle="1" w:styleId="Heading2Char">
    <w:name w:val="Heading 2 Char"/>
    <w:basedOn w:val="DefaultParagraphFont"/>
    <w:link w:val="Heading2"/>
    <w:uiPriority w:val="9"/>
    <w:rsid w:val="00A552A8"/>
    <w:rPr>
      <w:rFonts w:ascii="Times New Roman" w:eastAsia="Times New Roman" w:hAnsi="Times New Roman" w:cs="Times New Roman"/>
      <w:b/>
      <w:bCs/>
      <w:sz w:val="36"/>
      <w:szCs w:val="36"/>
      <w:lang w:eastAsia="en-KE"/>
    </w:rPr>
  </w:style>
  <w:style w:type="table" w:styleId="TableGrid">
    <w:name w:val="Table Grid"/>
    <w:basedOn w:val="TableNormal"/>
    <w:uiPriority w:val="39"/>
    <w:rsid w:val="0097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4544"/>
    <w:rPr>
      <w:b/>
      <w:bCs/>
    </w:rPr>
  </w:style>
  <w:style w:type="paragraph" w:styleId="Header">
    <w:name w:val="header"/>
    <w:basedOn w:val="Normal"/>
    <w:link w:val="HeaderChar"/>
    <w:uiPriority w:val="99"/>
    <w:unhideWhenUsed/>
    <w:rsid w:val="00A13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B9B"/>
  </w:style>
  <w:style w:type="paragraph" w:styleId="Footer">
    <w:name w:val="footer"/>
    <w:basedOn w:val="Normal"/>
    <w:link w:val="FooterChar"/>
    <w:uiPriority w:val="99"/>
    <w:unhideWhenUsed/>
    <w:rsid w:val="00A13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B9B"/>
  </w:style>
  <w:style w:type="paragraph" w:styleId="NormalWeb">
    <w:name w:val="Normal (Web)"/>
    <w:basedOn w:val="Normal"/>
    <w:uiPriority w:val="99"/>
    <w:unhideWhenUsed/>
    <w:rsid w:val="00A13B9B"/>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customStyle="1" w:styleId="Heading3Char">
    <w:name w:val="Heading 3 Char"/>
    <w:basedOn w:val="DefaultParagraphFont"/>
    <w:link w:val="Heading3"/>
    <w:uiPriority w:val="9"/>
    <w:semiHidden/>
    <w:rsid w:val="00A021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2744">
      <w:bodyDiv w:val="1"/>
      <w:marLeft w:val="0"/>
      <w:marRight w:val="0"/>
      <w:marTop w:val="0"/>
      <w:marBottom w:val="0"/>
      <w:divBdr>
        <w:top w:val="none" w:sz="0" w:space="0" w:color="auto"/>
        <w:left w:val="none" w:sz="0" w:space="0" w:color="auto"/>
        <w:bottom w:val="none" w:sz="0" w:space="0" w:color="auto"/>
        <w:right w:val="none" w:sz="0" w:space="0" w:color="auto"/>
      </w:divBdr>
    </w:div>
    <w:div w:id="289165494">
      <w:bodyDiv w:val="1"/>
      <w:marLeft w:val="0"/>
      <w:marRight w:val="0"/>
      <w:marTop w:val="0"/>
      <w:marBottom w:val="0"/>
      <w:divBdr>
        <w:top w:val="none" w:sz="0" w:space="0" w:color="auto"/>
        <w:left w:val="none" w:sz="0" w:space="0" w:color="auto"/>
        <w:bottom w:val="none" w:sz="0" w:space="0" w:color="auto"/>
        <w:right w:val="none" w:sz="0" w:space="0" w:color="auto"/>
      </w:divBdr>
    </w:div>
    <w:div w:id="541288352">
      <w:bodyDiv w:val="1"/>
      <w:marLeft w:val="0"/>
      <w:marRight w:val="0"/>
      <w:marTop w:val="0"/>
      <w:marBottom w:val="0"/>
      <w:divBdr>
        <w:top w:val="none" w:sz="0" w:space="0" w:color="auto"/>
        <w:left w:val="none" w:sz="0" w:space="0" w:color="auto"/>
        <w:bottom w:val="none" w:sz="0" w:space="0" w:color="auto"/>
        <w:right w:val="none" w:sz="0" w:space="0" w:color="auto"/>
      </w:divBdr>
    </w:div>
    <w:div w:id="541986564">
      <w:bodyDiv w:val="1"/>
      <w:marLeft w:val="0"/>
      <w:marRight w:val="0"/>
      <w:marTop w:val="0"/>
      <w:marBottom w:val="0"/>
      <w:divBdr>
        <w:top w:val="none" w:sz="0" w:space="0" w:color="auto"/>
        <w:left w:val="none" w:sz="0" w:space="0" w:color="auto"/>
        <w:bottom w:val="none" w:sz="0" w:space="0" w:color="auto"/>
        <w:right w:val="none" w:sz="0" w:space="0" w:color="auto"/>
      </w:divBdr>
    </w:div>
    <w:div w:id="998970285">
      <w:bodyDiv w:val="1"/>
      <w:marLeft w:val="0"/>
      <w:marRight w:val="0"/>
      <w:marTop w:val="0"/>
      <w:marBottom w:val="0"/>
      <w:divBdr>
        <w:top w:val="none" w:sz="0" w:space="0" w:color="auto"/>
        <w:left w:val="none" w:sz="0" w:space="0" w:color="auto"/>
        <w:bottom w:val="none" w:sz="0" w:space="0" w:color="auto"/>
        <w:right w:val="none" w:sz="0" w:space="0" w:color="auto"/>
      </w:divBdr>
    </w:div>
    <w:div w:id="1490707130">
      <w:bodyDiv w:val="1"/>
      <w:marLeft w:val="0"/>
      <w:marRight w:val="0"/>
      <w:marTop w:val="0"/>
      <w:marBottom w:val="0"/>
      <w:divBdr>
        <w:top w:val="none" w:sz="0" w:space="0" w:color="auto"/>
        <w:left w:val="none" w:sz="0" w:space="0" w:color="auto"/>
        <w:bottom w:val="none" w:sz="0" w:space="0" w:color="auto"/>
        <w:right w:val="none" w:sz="0" w:space="0" w:color="auto"/>
      </w:divBdr>
    </w:div>
    <w:div w:id="1965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ibrahim</dc:creator>
  <cp:keywords/>
  <dc:description/>
  <cp:lastModifiedBy>faiza ibrahim</cp:lastModifiedBy>
  <cp:revision>3</cp:revision>
  <dcterms:created xsi:type="dcterms:W3CDTF">2025-06-09T11:27:00Z</dcterms:created>
  <dcterms:modified xsi:type="dcterms:W3CDTF">2025-06-09T13:30:00Z</dcterms:modified>
</cp:coreProperties>
</file>