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1F4" w:rsidRDefault="009001F4">
      <w:bookmarkStart w:id="0" w:name="_GoBack"/>
      <w:bookmarkEnd w:id="0"/>
      <w:r>
        <w:t>Pan Tomkins Real time QRS complex –</w:t>
      </w:r>
    </w:p>
    <w:p w:rsidR="009001F4" w:rsidRDefault="009001F4">
      <w:r>
        <w:t>Band Pass filter –</w:t>
      </w:r>
    </w:p>
    <w:p w:rsidR="009001F4" w:rsidRDefault="009001F4">
      <w:r>
        <w:t xml:space="preserve">Low pass and high pass to remove base line drift – </w:t>
      </w:r>
    </w:p>
    <w:p w:rsidR="009001F4" w:rsidRDefault="009001F4">
      <w:r>
        <w:t xml:space="preserve">Noise which arises from muscle noise and base line </w:t>
      </w:r>
      <w:proofErr w:type="spellStart"/>
      <w:r>
        <w:t>waner</w:t>
      </w:r>
      <w:proofErr w:type="spellEnd"/>
    </w:p>
    <w:p w:rsidR="009001F4" w:rsidRDefault="009001F4">
      <w:r>
        <w:t xml:space="preserve">Says desirable passband to maximise QRS is 5 – 15Hz </w:t>
      </w:r>
    </w:p>
    <w:p w:rsidR="009001F4" w:rsidRDefault="009001F4">
      <w:r>
        <w:t xml:space="preserve">But [2] says </w:t>
      </w:r>
      <w:proofErr w:type="spellStart"/>
      <w:r>
        <w:t>other wise</w:t>
      </w:r>
      <w:proofErr w:type="spellEnd"/>
      <w:r>
        <w:t>.</w:t>
      </w:r>
    </w:p>
    <w:p w:rsidR="009001F4" w:rsidRDefault="009001F4">
      <w:r>
        <w:t>I</w:t>
      </w:r>
    </w:p>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Default="009001F4"/>
    <w:p w:rsidR="009001F4" w:rsidRPr="009001F4" w:rsidRDefault="009001F4">
      <w:pPr>
        <w:rPr>
          <w:sz w:val="32"/>
        </w:rPr>
      </w:pPr>
      <w:r w:rsidRPr="009001F4">
        <w:rPr>
          <w:sz w:val="32"/>
        </w:rPr>
        <w:lastRenderedPageBreak/>
        <w:t>[1]</w:t>
      </w:r>
    </w:p>
    <w:p w:rsidR="009001F4" w:rsidRDefault="009001F4">
      <w:r>
        <w:t xml:space="preserve">J. Pan and W. J. Tompkins, "A Real-Time QRS Detection Algorithm," in </w:t>
      </w:r>
      <w:r>
        <w:rPr>
          <w:rStyle w:val="Emphasis"/>
        </w:rPr>
        <w:t>IEEE Transactions on Biomedical Engineering</w:t>
      </w:r>
      <w:r>
        <w:t>, vol. BME-32, no. 3, pp. 230-236, March 1985.</w:t>
      </w:r>
      <w:r>
        <w:br/>
      </w:r>
      <w:proofErr w:type="spellStart"/>
      <w:r>
        <w:t>doi</w:t>
      </w:r>
      <w:proofErr w:type="spellEnd"/>
      <w:r>
        <w:t>: 10.1109/TBME.1985.325532</w:t>
      </w:r>
      <w:r>
        <w:br/>
        <w:t xml:space="preserve">keywords: {Band pass </w:t>
      </w:r>
      <w:proofErr w:type="spellStart"/>
      <w:r>
        <w:t>filters;Computer</w:t>
      </w:r>
      <w:proofErr w:type="spellEnd"/>
      <w:r>
        <w:t xml:space="preserve"> </w:t>
      </w:r>
      <w:proofErr w:type="spellStart"/>
      <w:r>
        <w:t>displays;Databases;Detection</w:t>
      </w:r>
      <w:proofErr w:type="spellEnd"/>
      <w:r>
        <w:t xml:space="preserve"> </w:t>
      </w:r>
      <w:proofErr w:type="spellStart"/>
      <w:r>
        <w:t>algorithms;Detectors;Digital</w:t>
      </w:r>
      <w:proofErr w:type="spellEnd"/>
      <w:r>
        <w:t xml:space="preserve"> </w:t>
      </w:r>
      <w:proofErr w:type="spellStart"/>
      <w:r>
        <w:t>filters;Electrocardiography;Filtering;Interference;Noise</w:t>
      </w:r>
      <w:proofErr w:type="spellEnd"/>
      <w:r>
        <w:t xml:space="preserve"> </w:t>
      </w:r>
      <w:proofErr w:type="spellStart"/>
      <w:r>
        <w:t>reduction;Analog-Digital</w:t>
      </w:r>
      <w:proofErr w:type="spellEnd"/>
      <w:r>
        <w:t xml:space="preserve"> </w:t>
      </w:r>
      <w:proofErr w:type="spellStart"/>
      <w:r>
        <w:t>Conversion;Electrocardiography;Evaluation</w:t>
      </w:r>
      <w:proofErr w:type="spellEnd"/>
      <w:r>
        <w:t xml:space="preserve"> Studies as </w:t>
      </w:r>
      <w:proofErr w:type="spellStart"/>
      <w:r>
        <w:t>Topic;Filtration;Humans;Mathematics</w:t>
      </w:r>
      <w:proofErr w:type="spellEnd"/>
      <w:r>
        <w:t>},</w:t>
      </w:r>
      <w:r>
        <w:br/>
        <w:t>URL: </w:t>
      </w:r>
      <w:hyperlink r:id="rId4" w:history="1">
        <w:r>
          <w:rPr>
            <w:rStyle w:val="Hyperlink"/>
          </w:rPr>
          <w:t>http://ieeexplore.ieee.org/stamp/stamp.jsp?tp=&amp;arnumber=4122029&amp;isnumber=4122020</w:t>
        </w:r>
      </w:hyperlink>
    </w:p>
    <w:p w:rsidR="009001F4" w:rsidRDefault="009001F4"/>
    <w:p w:rsidR="009001F4" w:rsidRDefault="009001F4"/>
    <w:p w:rsidR="009001F4" w:rsidRPr="009001F4" w:rsidRDefault="009001F4">
      <w:pPr>
        <w:rPr>
          <w:sz w:val="32"/>
        </w:rPr>
      </w:pPr>
      <w:r w:rsidRPr="009001F4">
        <w:rPr>
          <w:sz w:val="32"/>
        </w:rPr>
        <w:t>[</w:t>
      </w:r>
      <w:r>
        <w:rPr>
          <w:sz w:val="32"/>
        </w:rPr>
        <w:t>2</w:t>
      </w:r>
      <w:r w:rsidRPr="009001F4">
        <w:rPr>
          <w:sz w:val="32"/>
        </w:rPr>
        <w:t>]</w:t>
      </w:r>
    </w:p>
    <w:p w:rsidR="009001F4" w:rsidRDefault="009001F4">
      <w:r>
        <w:t xml:space="preserve">N. </w:t>
      </w:r>
      <w:proofErr w:type="spellStart"/>
      <w:r>
        <w:t>Debbabi</w:t>
      </w:r>
      <w:proofErr w:type="spellEnd"/>
      <w:r>
        <w:t xml:space="preserve">, S. E. </w:t>
      </w:r>
      <w:proofErr w:type="spellStart"/>
      <w:r>
        <w:t>Asmi</w:t>
      </w:r>
      <w:proofErr w:type="spellEnd"/>
      <w:r>
        <w:t xml:space="preserve"> and H. </w:t>
      </w:r>
      <w:proofErr w:type="spellStart"/>
      <w:r>
        <w:t>Arfa</w:t>
      </w:r>
      <w:proofErr w:type="spellEnd"/>
      <w:r>
        <w:t xml:space="preserve">, "Correction of ECG baseline wander application to the Pan &amp; Tompkins QRS detection algorithm," </w:t>
      </w:r>
      <w:r>
        <w:rPr>
          <w:rStyle w:val="Emphasis"/>
        </w:rPr>
        <w:t>2010 5th International Symposium On I/V Communications and Mobile Network</w:t>
      </w:r>
      <w:r>
        <w:t>, Rabat, 2010, pp. 1-4.</w:t>
      </w:r>
      <w:r>
        <w:br/>
      </w:r>
      <w:proofErr w:type="spellStart"/>
      <w:proofErr w:type="gramStart"/>
      <w:r>
        <w:t>doi</w:t>
      </w:r>
      <w:proofErr w:type="spellEnd"/>
      <w:proofErr w:type="gramEnd"/>
      <w:r>
        <w:t>: 10.1109/ISVC.2010.5654714</w:t>
      </w:r>
      <w:r>
        <w:br/>
        <w:t xml:space="preserve">Abstract: The ECG signal is pseudo-periodic, since the amplitude of every wave varies from a cycle to the other one during the same recording. The variation of the amplitude is related to physiological and pathological conditions of the patient. But when recording, the ECG signal is contaminated by various kinds of noise such as the patient's contraction muscles, respiration, 60 Hz interference, place of recording (ambulatory recording), which can change the positions of electrodes which record the signal. All these factors affect the signal and disrupt it, this gives a signal whose baseline is wandering. In order to obtain the best extraction of the QRS complex of an ECG signal, we will need to correct this baseline and to make it horizontal. In this paper, we will use this correction in order to use a fixed </w:t>
      </w:r>
      <w:proofErr w:type="spellStart"/>
      <w:r>
        <w:t>thresholding</w:t>
      </w:r>
      <w:proofErr w:type="spellEnd"/>
      <w:r>
        <w:t xml:space="preserve"> in the application of the </w:t>
      </w:r>
      <w:proofErr w:type="gramStart"/>
      <w:r>
        <w:t>Pan &amp;</w:t>
      </w:r>
      <w:proofErr w:type="gramEnd"/>
      <w:r>
        <w:t xml:space="preserve"> Tompkins algorithm instead of using an </w:t>
      </w:r>
      <w:proofErr w:type="spellStart"/>
      <w:r>
        <w:t>adaptatif</w:t>
      </w:r>
      <w:proofErr w:type="spellEnd"/>
      <w:r>
        <w:t xml:space="preserve"> </w:t>
      </w:r>
      <w:proofErr w:type="spellStart"/>
      <w:r>
        <w:t>thresholding</w:t>
      </w:r>
      <w:proofErr w:type="spellEnd"/>
      <w:r>
        <w:t>, this method reduces the processing time and complexity for the concerned algorithm.</w:t>
      </w:r>
      <w:r>
        <w:br/>
        <w:t xml:space="preserve">keywords: {bioelectric </w:t>
      </w:r>
      <w:proofErr w:type="spellStart"/>
      <w:r>
        <w:t>phenomena;electrocardiography;medical</w:t>
      </w:r>
      <w:proofErr w:type="spellEnd"/>
      <w:r>
        <w:t xml:space="preserve"> signal </w:t>
      </w:r>
      <w:proofErr w:type="spellStart"/>
      <w:r>
        <w:t>processing;signal</w:t>
      </w:r>
      <w:proofErr w:type="spellEnd"/>
      <w:r>
        <w:t xml:space="preserve"> </w:t>
      </w:r>
      <w:proofErr w:type="spellStart"/>
      <w:r>
        <w:t>denoising;ECG</w:t>
      </w:r>
      <w:proofErr w:type="spellEnd"/>
      <w:r>
        <w:t xml:space="preserve"> baseline </w:t>
      </w:r>
      <w:proofErr w:type="spellStart"/>
      <w:r>
        <w:t>wander;ECG</w:t>
      </w:r>
      <w:proofErr w:type="spellEnd"/>
      <w:r>
        <w:t xml:space="preserve"> </w:t>
      </w:r>
      <w:proofErr w:type="spellStart"/>
      <w:r>
        <w:t>signal;Pan</w:t>
      </w:r>
      <w:proofErr w:type="spellEnd"/>
      <w:r>
        <w:t xml:space="preserve"> &amp; Tompkins QRS detection </w:t>
      </w:r>
      <w:proofErr w:type="spellStart"/>
      <w:r>
        <w:t>algorithm;adaptive</w:t>
      </w:r>
      <w:proofErr w:type="spellEnd"/>
      <w:r>
        <w:t xml:space="preserve"> </w:t>
      </w:r>
      <w:proofErr w:type="spellStart"/>
      <w:r>
        <w:t>thresholding;ambulatory</w:t>
      </w:r>
      <w:proofErr w:type="spellEnd"/>
      <w:r>
        <w:t xml:space="preserve"> </w:t>
      </w:r>
      <w:proofErr w:type="spellStart"/>
      <w:r>
        <w:t>recording;fixed</w:t>
      </w:r>
      <w:proofErr w:type="spellEnd"/>
      <w:r>
        <w:t xml:space="preserve"> </w:t>
      </w:r>
      <w:proofErr w:type="spellStart"/>
      <w:r>
        <w:t>thresholding;interference;patient</w:t>
      </w:r>
      <w:proofErr w:type="spellEnd"/>
      <w:r>
        <w:t xml:space="preserve"> muscle </w:t>
      </w:r>
      <w:proofErr w:type="spellStart"/>
      <w:r>
        <w:t>contraction;respiration;Complexity</w:t>
      </w:r>
      <w:proofErr w:type="spellEnd"/>
      <w:r>
        <w:t xml:space="preserve"> </w:t>
      </w:r>
      <w:proofErr w:type="spellStart"/>
      <w:r>
        <w:t>theory;Databases;Detection</w:t>
      </w:r>
      <w:proofErr w:type="spellEnd"/>
      <w:r>
        <w:t xml:space="preserve"> </w:t>
      </w:r>
      <w:proofErr w:type="spellStart"/>
      <w:r>
        <w:t>algorithms;Electrocardiography;Electronic</w:t>
      </w:r>
      <w:proofErr w:type="spellEnd"/>
      <w:r>
        <w:t xml:space="preserve"> </w:t>
      </w:r>
      <w:proofErr w:type="spellStart"/>
      <w:r>
        <w:t>mail;Muscles;Noise;ECG</w:t>
      </w:r>
      <w:proofErr w:type="spellEnd"/>
      <w:r>
        <w:t xml:space="preserve"> </w:t>
      </w:r>
      <w:proofErr w:type="spellStart"/>
      <w:r>
        <w:t>signal;QRS</w:t>
      </w:r>
      <w:proofErr w:type="spellEnd"/>
      <w:r>
        <w:t xml:space="preserve"> </w:t>
      </w:r>
      <w:proofErr w:type="spellStart"/>
      <w:r>
        <w:t>complexes;baseline;median</w:t>
      </w:r>
      <w:proofErr w:type="spellEnd"/>
      <w:r>
        <w:t xml:space="preserve"> filter},</w:t>
      </w:r>
      <w:r>
        <w:br/>
        <w:t>URL: </w:t>
      </w:r>
      <w:hyperlink r:id="rId5" w:history="1">
        <w:r>
          <w:rPr>
            <w:rStyle w:val="Hyperlink"/>
          </w:rPr>
          <w:t>http://ieeexplore.ieee.org/stamp/stamp.jsp?tp=&amp;arnumber=5654714&amp;isnumber=5654712</w:t>
        </w:r>
      </w:hyperlink>
    </w:p>
    <w:p w:rsidR="009001F4" w:rsidRDefault="009001F4"/>
    <w:p w:rsidR="009001F4" w:rsidRDefault="009001F4"/>
    <w:sectPr w:rsidR="00900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1F4"/>
    <w:rsid w:val="00900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E450"/>
  <w15:chartTrackingRefBased/>
  <w15:docId w15:val="{753DDC14-C8CC-4F1D-B981-5907A13F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001F4"/>
    <w:rPr>
      <w:i/>
      <w:iCs/>
    </w:rPr>
  </w:style>
  <w:style w:type="character" w:styleId="Hyperlink">
    <w:name w:val="Hyperlink"/>
    <w:basedOn w:val="DefaultParagraphFont"/>
    <w:uiPriority w:val="99"/>
    <w:semiHidden/>
    <w:unhideWhenUsed/>
    <w:rsid w:val="009001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eeexplore.ieee.org/stamp/stamp.jsp?tp=&amp;arnumber=5654714&amp;isnumber=5654712" TargetMode="External"/><Relationship Id="rId4" Type="http://schemas.openxmlformats.org/officeDocument/2006/relationships/hyperlink" Target="http://ieeexplore.ieee.org/stamp/stamp.jsp?tp=&amp;arnumber=4122029&amp;isnumber=412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1</cp:revision>
  <dcterms:created xsi:type="dcterms:W3CDTF">2018-04-21T19:00:00Z</dcterms:created>
  <dcterms:modified xsi:type="dcterms:W3CDTF">2018-04-21T20:53:00Z</dcterms:modified>
</cp:coreProperties>
</file>