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07C5" w14:textId="77777777" w:rsidR="009B73E4" w:rsidRPr="009B73E4" w:rsidRDefault="009B73E4" w:rsidP="009B73E4">
      <w:pPr>
        <w:spacing w:before="100" w:beforeAutospacing="1" w:after="100" w:afterAutospacing="1" w:line="240" w:lineRule="auto"/>
        <w:jc w:val="center"/>
        <w:outlineLvl w:val="0"/>
        <w:rPr>
          <w:rFonts w:ascii="Verdana" w:eastAsia="Times New Roman" w:hAnsi="Verdana" w:cs="Times New Roman"/>
          <w:b/>
          <w:bCs/>
          <w:kern w:val="36"/>
          <w:sz w:val="48"/>
          <w:szCs w:val="48"/>
          <w:lang w:eastAsia="en-PK"/>
        </w:rPr>
      </w:pPr>
      <w:r w:rsidRPr="009B73E4">
        <w:rPr>
          <w:rFonts w:ascii="Verdana" w:eastAsia="Times New Roman" w:hAnsi="Verdana" w:cs="Times New Roman"/>
          <w:b/>
          <w:bCs/>
          <w:kern w:val="36"/>
          <w:sz w:val="48"/>
          <w:szCs w:val="48"/>
          <w:lang w:eastAsia="en-PK"/>
        </w:rPr>
        <w:t>TEST PLAN</w:t>
      </w:r>
    </w:p>
    <w:p w14:paraId="79EFFF9B"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OpenCart Frontend — Manual Functional Testing</w:t>
      </w:r>
    </w:p>
    <w:p w14:paraId="072DE4DC"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Project Information</w:t>
      </w:r>
    </w:p>
    <w:tbl>
      <w:tblPr>
        <w:tblStyle w:val="GridTable4"/>
        <w:tblW w:w="0" w:type="auto"/>
        <w:tblLook w:val="04A0" w:firstRow="1" w:lastRow="0" w:firstColumn="1" w:lastColumn="0" w:noHBand="0" w:noVBand="1"/>
      </w:tblPr>
      <w:tblGrid>
        <w:gridCol w:w="3282"/>
        <w:gridCol w:w="5586"/>
      </w:tblGrid>
      <w:tr w:rsidR="009B73E4" w:rsidRPr="009B73E4" w14:paraId="379704EC" w14:textId="77777777" w:rsidTr="009B73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B16FAB" w14:textId="77777777" w:rsidR="009B73E4" w:rsidRPr="009B73E4" w:rsidRDefault="009B73E4" w:rsidP="009B73E4">
            <w:pPr>
              <w:jc w:val="cente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Field</w:t>
            </w:r>
          </w:p>
        </w:tc>
        <w:tc>
          <w:tcPr>
            <w:tcW w:w="0" w:type="auto"/>
            <w:hideMark/>
          </w:tcPr>
          <w:p w14:paraId="601598E2" w14:textId="77777777" w:rsidR="009B73E4" w:rsidRPr="009B73E4" w:rsidRDefault="009B73E4" w:rsidP="009B73E4">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Details</w:t>
            </w:r>
          </w:p>
        </w:tc>
      </w:tr>
      <w:tr w:rsidR="009B73E4" w:rsidRPr="009B73E4" w14:paraId="02AEEC16" w14:textId="77777777" w:rsidTr="009B7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49E03" w14:textId="77777777" w:rsidR="009B73E4" w:rsidRPr="009B73E4" w:rsidRDefault="009B73E4" w:rsidP="009B73E4">
            <w:pP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Project Name</w:t>
            </w:r>
          </w:p>
        </w:tc>
        <w:tc>
          <w:tcPr>
            <w:tcW w:w="0" w:type="auto"/>
            <w:hideMark/>
          </w:tcPr>
          <w:p w14:paraId="414EAF7B" w14:textId="77777777" w:rsidR="009B73E4" w:rsidRPr="009B73E4" w:rsidRDefault="009B73E4" w:rsidP="009B73E4">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OpenCart (Frontend)</w:t>
            </w:r>
          </w:p>
        </w:tc>
      </w:tr>
      <w:tr w:rsidR="009B73E4" w:rsidRPr="009B73E4" w14:paraId="0F6B8907" w14:textId="77777777" w:rsidTr="009B73E4">
        <w:tc>
          <w:tcPr>
            <w:cnfStyle w:val="001000000000" w:firstRow="0" w:lastRow="0" w:firstColumn="1" w:lastColumn="0" w:oddVBand="0" w:evenVBand="0" w:oddHBand="0" w:evenHBand="0" w:firstRowFirstColumn="0" w:firstRowLastColumn="0" w:lastRowFirstColumn="0" w:lastRowLastColumn="0"/>
            <w:tcW w:w="0" w:type="auto"/>
            <w:hideMark/>
          </w:tcPr>
          <w:p w14:paraId="0BA3B8C6" w14:textId="77777777" w:rsidR="009B73E4" w:rsidRPr="009B73E4" w:rsidRDefault="009B73E4" w:rsidP="009B73E4">
            <w:pP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Application Under Test</w:t>
            </w:r>
          </w:p>
        </w:tc>
        <w:tc>
          <w:tcPr>
            <w:tcW w:w="0" w:type="auto"/>
            <w:hideMark/>
          </w:tcPr>
          <w:p w14:paraId="22F440ED" w14:textId="77777777" w:rsidR="009B73E4" w:rsidRPr="009B73E4" w:rsidRDefault="009B73E4" w:rsidP="009B73E4">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OpenCart E-commerce Website</w:t>
            </w:r>
          </w:p>
        </w:tc>
      </w:tr>
      <w:tr w:rsidR="009B73E4" w:rsidRPr="009B73E4" w14:paraId="48AEABED" w14:textId="77777777" w:rsidTr="009B7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7479F8" w14:textId="77777777" w:rsidR="009B73E4" w:rsidRPr="009B73E4" w:rsidRDefault="009B73E4" w:rsidP="009B73E4">
            <w:pP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Testing Type</w:t>
            </w:r>
          </w:p>
        </w:tc>
        <w:tc>
          <w:tcPr>
            <w:tcW w:w="0" w:type="auto"/>
            <w:hideMark/>
          </w:tcPr>
          <w:p w14:paraId="2E77E591" w14:textId="77777777" w:rsidR="009B73E4" w:rsidRPr="009B73E4" w:rsidRDefault="009B73E4" w:rsidP="009B73E4">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Manual Functional Testing</w:t>
            </w:r>
          </w:p>
        </w:tc>
      </w:tr>
      <w:tr w:rsidR="009B73E4" w:rsidRPr="009B73E4" w14:paraId="2166A9DF" w14:textId="77777777" w:rsidTr="009B73E4">
        <w:tc>
          <w:tcPr>
            <w:cnfStyle w:val="001000000000" w:firstRow="0" w:lastRow="0" w:firstColumn="1" w:lastColumn="0" w:oddVBand="0" w:evenVBand="0" w:oddHBand="0" w:evenHBand="0" w:firstRowFirstColumn="0" w:firstRowLastColumn="0" w:lastRowFirstColumn="0" w:lastRowLastColumn="0"/>
            <w:tcW w:w="0" w:type="auto"/>
            <w:hideMark/>
          </w:tcPr>
          <w:p w14:paraId="700686CA" w14:textId="77777777" w:rsidR="009B73E4" w:rsidRPr="009B73E4" w:rsidRDefault="009B73E4" w:rsidP="009B73E4">
            <w:pP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Reference Document</w:t>
            </w:r>
          </w:p>
        </w:tc>
        <w:tc>
          <w:tcPr>
            <w:tcW w:w="0" w:type="auto"/>
            <w:hideMark/>
          </w:tcPr>
          <w:p w14:paraId="456DD3E4" w14:textId="77777777" w:rsidR="009B73E4" w:rsidRPr="009B73E4" w:rsidRDefault="009B73E4" w:rsidP="009B73E4">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Functional Requirements Specification (FRS)</w:t>
            </w:r>
          </w:p>
        </w:tc>
      </w:tr>
      <w:tr w:rsidR="009B73E4" w:rsidRPr="009B73E4" w14:paraId="6615A926" w14:textId="77777777" w:rsidTr="009B7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8F93E5" w14:textId="77777777" w:rsidR="009B73E4" w:rsidRPr="009B73E4" w:rsidRDefault="009B73E4" w:rsidP="009B73E4">
            <w:pP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Created By</w:t>
            </w:r>
          </w:p>
        </w:tc>
        <w:tc>
          <w:tcPr>
            <w:tcW w:w="0" w:type="auto"/>
            <w:hideMark/>
          </w:tcPr>
          <w:p w14:paraId="7129A7C2" w14:textId="77777777" w:rsidR="009B73E4" w:rsidRPr="009B73E4" w:rsidRDefault="009B73E4" w:rsidP="009B73E4">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Muhammad Faizan</w:t>
            </w:r>
          </w:p>
        </w:tc>
      </w:tr>
      <w:tr w:rsidR="009B73E4" w:rsidRPr="009B73E4" w14:paraId="35CC7255" w14:textId="77777777" w:rsidTr="009B73E4">
        <w:tc>
          <w:tcPr>
            <w:cnfStyle w:val="001000000000" w:firstRow="0" w:lastRow="0" w:firstColumn="1" w:lastColumn="0" w:oddVBand="0" w:evenVBand="0" w:oddHBand="0" w:evenHBand="0" w:firstRowFirstColumn="0" w:firstRowLastColumn="0" w:lastRowFirstColumn="0" w:lastRowLastColumn="0"/>
            <w:tcW w:w="0" w:type="auto"/>
            <w:hideMark/>
          </w:tcPr>
          <w:p w14:paraId="6806F164" w14:textId="77777777" w:rsidR="009B73E4" w:rsidRPr="009B73E4" w:rsidRDefault="009B73E4" w:rsidP="009B73E4">
            <w:pP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Document Version</w:t>
            </w:r>
          </w:p>
        </w:tc>
        <w:tc>
          <w:tcPr>
            <w:tcW w:w="0" w:type="auto"/>
            <w:hideMark/>
          </w:tcPr>
          <w:p w14:paraId="6D677A51" w14:textId="77777777" w:rsidR="009B73E4" w:rsidRPr="009B73E4" w:rsidRDefault="009B73E4" w:rsidP="009B73E4">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1.0</w:t>
            </w:r>
          </w:p>
        </w:tc>
      </w:tr>
      <w:tr w:rsidR="009B73E4" w:rsidRPr="009B73E4" w14:paraId="7BECF0DC" w14:textId="77777777" w:rsidTr="009B7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AF8EC" w14:textId="77777777" w:rsidR="009B73E4" w:rsidRPr="009B73E4" w:rsidRDefault="009B73E4" w:rsidP="009B73E4">
            <w:pP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Project Type</w:t>
            </w:r>
          </w:p>
        </w:tc>
        <w:tc>
          <w:tcPr>
            <w:tcW w:w="0" w:type="auto"/>
            <w:hideMark/>
          </w:tcPr>
          <w:p w14:paraId="7A3C71F6" w14:textId="77777777" w:rsidR="009B73E4" w:rsidRPr="009B73E4" w:rsidRDefault="009B73E4" w:rsidP="009B73E4">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QA Portfolio Project</w:t>
            </w:r>
          </w:p>
        </w:tc>
      </w:tr>
    </w:tbl>
    <w:p w14:paraId="4BE129EC"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1. Introduction</w:t>
      </w:r>
    </w:p>
    <w:p w14:paraId="18122245"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This Test Plan defines the approach, scope, environment, resources, deliverables, and completion criteria for manual functional testing of the OpenCart frontend.</w:t>
      </w:r>
    </w:p>
    <w:p w14:paraId="0AB97B40"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project includes 38 documented test scenarios covering customer account management, shopping functionality, product-related features, affiliate functionality, website navigation, and other frontend features.</w:t>
      </w:r>
    </w:p>
    <w:p w14:paraId="08B9F2FC"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 cases have been written for the scenarios, and the documented test-case counts are maintained in the Test Scenarios document. Some scenarios are marked Blocked where test execution could not be completed.</w:t>
      </w:r>
    </w:p>
    <w:p w14:paraId="60AB71E1"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 xml:space="preserve">The purpose of this project is to evaluate the </w:t>
      </w:r>
      <w:proofErr w:type="spellStart"/>
      <w:r w:rsidRPr="009B73E4">
        <w:rPr>
          <w:rFonts w:ascii="Verdana" w:eastAsia="Times New Roman" w:hAnsi="Verdana" w:cs="Times New Roman"/>
          <w:sz w:val="24"/>
          <w:szCs w:val="24"/>
          <w:lang w:eastAsia="en-PK"/>
        </w:rPr>
        <w:t>behavior</w:t>
      </w:r>
      <w:proofErr w:type="spellEnd"/>
      <w:r w:rsidRPr="009B73E4">
        <w:rPr>
          <w:rFonts w:ascii="Verdana" w:eastAsia="Times New Roman" w:hAnsi="Verdana" w:cs="Times New Roman"/>
          <w:sz w:val="24"/>
          <w:szCs w:val="24"/>
          <w:lang w:eastAsia="en-PK"/>
        </w:rPr>
        <w:t xml:space="preserve"> of the selected OpenCart features, record test results, identify unexpected </w:t>
      </w:r>
      <w:proofErr w:type="spellStart"/>
      <w:r w:rsidRPr="009B73E4">
        <w:rPr>
          <w:rFonts w:ascii="Verdana" w:eastAsia="Times New Roman" w:hAnsi="Verdana" w:cs="Times New Roman"/>
          <w:sz w:val="24"/>
          <w:szCs w:val="24"/>
          <w:lang w:eastAsia="en-PK"/>
        </w:rPr>
        <w:t>behavior</w:t>
      </w:r>
      <w:proofErr w:type="spellEnd"/>
      <w:r w:rsidRPr="009B73E4">
        <w:rPr>
          <w:rFonts w:ascii="Verdana" w:eastAsia="Times New Roman" w:hAnsi="Verdana" w:cs="Times New Roman"/>
          <w:sz w:val="24"/>
          <w:szCs w:val="24"/>
          <w:lang w:eastAsia="en-PK"/>
        </w:rPr>
        <w:t>, and maintain organized QA documentation.</w:t>
      </w:r>
    </w:p>
    <w:p w14:paraId="2C3CB7C1"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2. Objectives</w:t>
      </w:r>
    </w:p>
    <w:p w14:paraId="306239FC"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objectives of this testing project are:</w:t>
      </w:r>
    </w:p>
    <w:p w14:paraId="43574E57" w14:textId="77777777" w:rsidR="009B73E4" w:rsidRPr="009B73E4" w:rsidRDefault="009B73E4" w:rsidP="009B73E4">
      <w:pPr>
        <w:numPr>
          <w:ilvl w:val="0"/>
          <w:numId w:val="4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Verify the functionality of the selected OpenCart frontend features.</w:t>
      </w:r>
    </w:p>
    <w:p w14:paraId="076538A0" w14:textId="77777777" w:rsidR="009B73E4" w:rsidRPr="009B73E4" w:rsidRDefault="009B73E4" w:rsidP="009B73E4">
      <w:pPr>
        <w:numPr>
          <w:ilvl w:val="0"/>
          <w:numId w:val="4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Execute documented test cases against the application.</w:t>
      </w:r>
    </w:p>
    <w:p w14:paraId="5139FD82" w14:textId="77777777" w:rsidR="009B73E4" w:rsidRPr="009B73E4" w:rsidRDefault="009B73E4" w:rsidP="009B73E4">
      <w:pPr>
        <w:numPr>
          <w:ilvl w:val="0"/>
          <w:numId w:val="4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Validate positive and negative input conditions where applicable.</w:t>
      </w:r>
    </w:p>
    <w:p w14:paraId="38BF4496" w14:textId="77777777" w:rsidR="009B73E4" w:rsidRPr="009B73E4" w:rsidRDefault="009B73E4" w:rsidP="009B73E4">
      <w:pPr>
        <w:numPr>
          <w:ilvl w:val="0"/>
          <w:numId w:val="4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Verify important customer workflows, including account access, product search, cart management, and checkout.</w:t>
      </w:r>
    </w:p>
    <w:p w14:paraId="1CB6F899" w14:textId="77777777" w:rsidR="009B73E4" w:rsidRPr="009B73E4" w:rsidRDefault="009B73E4" w:rsidP="009B73E4">
      <w:pPr>
        <w:numPr>
          <w:ilvl w:val="0"/>
          <w:numId w:val="4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lastRenderedPageBreak/>
        <w:t>Record actual results and compare them with expected results.</w:t>
      </w:r>
    </w:p>
    <w:p w14:paraId="326BD1B6" w14:textId="77777777" w:rsidR="009B73E4" w:rsidRPr="009B73E4" w:rsidRDefault="009B73E4" w:rsidP="009B73E4">
      <w:pPr>
        <w:numPr>
          <w:ilvl w:val="0"/>
          <w:numId w:val="4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 xml:space="preserve">Document observed defects and unexpected application </w:t>
      </w:r>
      <w:proofErr w:type="spellStart"/>
      <w:r w:rsidRPr="009B73E4">
        <w:rPr>
          <w:rFonts w:ascii="Verdana" w:eastAsia="Times New Roman" w:hAnsi="Verdana" w:cs="Times New Roman"/>
          <w:sz w:val="24"/>
          <w:szCs w:val="24"/>
          <w:lang w:eastAsia="en-PK"/>
        </w:rPr>
        <w:t>behavior</w:t>
      </w:r>
      <w:proofErr w:type="spellEnd"/>
      <w:r w:rsidRPr="009B73E4">
        <w:rPr>
          <w:rFonts w:ascii="Verdana" w:eastAsia="Times New Roman" w:hAnsi="Verdana" w:cs="Times New Roman"/>
          <w:sz w:val="24"/>
          <w:szCs w:val="24"/>
          <w:lang w:eastAsia="en-PK"/>
        </w:rPr>
        <w:t>.</w:t>
      </w:r>
    </w:p>
    <w:p w14:paraId="6D58FB92" w14:textId="77777777" w:rsidR="009B73E4" w:rsidRPr="009B73E4" w:rsidRDefault="009B73E4" w:rsidP="009B73E4">
      <w:pPr>
        <w:numPr>
          <w:ilvl w:val="0"/>
          <w:numId w:val="4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Maintain traceable test scenarios, test cases, execution results, and defect reports.</w:t>
      </w:r>
    </w:p>
    <w:p w14:paraId="09B802AF" w14:textId="77777777" w:rsidR="009B73E4" w:rsidRPr="009B73E4" w:rsidRDefault="009B73E4" w:rsidP="009B73E4">
      <w:pPr>
        <w:numPr>
          <w:ilvl w:val="0"/>
          <w:numId w:val="4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Summarize test coverage, execution status, and testing limitations.</w:t>
      </w:r>
    </w:p>
    <w:p w14:paraId="734BA3C0"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3. Scope of Testing</w:t>
      </w:r>
    </w:p>
    <w:p w14:paraId="37D5F516"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testing scope is based on the 38 test scenarios documented in the Test Scenarios document.</w:t>
      </w:r>
    </w:p>
    <w:p w14:paraId="26281C0B"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3.1 Customer Account Management</w:t>
      </w:r>
    </w:p>
    <w:p w14:paraId="6BC89DAC" w14:textId="77777777" w:rsidR="009B73E4" w:rsidRPr="009B73E4" w:rsidRDefault="009B73E4" w:rsidP="009B73E4">
      <w:pPr>
        <w:numPr>
          <w:ilvl w:val="0"/>
          <w:numId w:val="4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Register Account</w:t>
      </w:r>
    </w:p>
    <w:p w14:paraId="0A55BADC" w14:textId="77777777" w:rsidR="009B73E4" w:rsidRPr="009B73E4" w:rsidRDefault="009B73E4" w:rsidP="009B73E4">
      <w:pPr>
        <w:numPr>
          <w:ilvl w:val="0"/>
          <w:numId w:val="4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Login</w:t>
      </w:r>
    </w:p>
    <w:p w14:paraId="15EE48A4" w14:textId="77777777" w:rsidR="009B73E4" w:rsidRPr="009B73E4" w:rsidRDefault="009B73E4" w:rsidP="009B73E4">
      <w:pPr>
        <w:numPr>
          <w:ilvl w:val="0"/>
          <w:numId w:val="4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Logout</w:t>
      </w:r>
    </w:p>
    <w:p w14:paraId="71657053" w14:textId="77777777" w:rsidR="009B73E4" w:rsidRPr="009B73E4" w:rsidRDefault="009B73E4" w:rsidP="009B73E4">
      <w:pPr>
        <w:numPr>
          <w:ilvl w:val="0"/>
          <w:numId w:val="4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Forgot Password</w:t>
      </w:r>
    </w:p>
    <w:p w14:paraId="5B931B8F" w14:textId="77777777" w:rsidR="009B73E4" w:rsidRPr="009B73E4" w:rsidRDefault="009B73E4" w:rsidP="009B73E4">
      <w:pPr>
        <w:numPr>
          <w:ilvl w:val="0"/>
          <w:numId w:val="4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My Account</w:t>
      </w:r>
    </w:p>
    <w:p w14:paraId="35951D15" w14:textId="77777777" w:rsidR="009B73E4" w:rsidRPr="009B73E4" w:rsidRDefault="009B73E4" w:rsidP="009B73E4">
      <w:pPr>
        <w:numPr>
          <w:ilvl w:val="0"/>
          <w:numId w:val="4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Edit Account Information</w:t>
      </w:r>
    </w:p>
    <w:p w14:paraId="34898A31" w14:textId="77777777" w:rsidR="009B73E4" w:rsidRPr="009B73E4" w:rsidRDefault="009B73E4" w:rsidP="009B73E4">
      <w:pPr>
        <w:numPr>
          <w:ilvl w:val="0"/>
          <w:numId w:val="4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Change Password</w:t>
      </w:r>
    </w:p>
    <w:p w14:paraId="1B87524B" w14:textId="77777777" w:rsidR="009B73E4" w:rsidRPr="009B73E4" w:rsidRDefault="009B73E4" w:rsidP="009B73E4">
      <w:pPr>
        <w:numPr>
          <w:ilvl w:val="0"/>
          <w:numId w:val="4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Address Book</w:t>
      </w:r>
    </w:p>
    <w:p w14:paraId="316CCE94" w14:textId="77777777" w:rsidR="009B73E4" w:rsidRPr="009B73E4" w:rsidRDefault="009B73E4" w:rsidP="009B73E4">
      <w:pPr>
        <w:numPr>
          <w:ilvl w:val="0"/>
          <w:numId w:val="4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Modify Wishlist</w:t>
      </w:r>
    </w:p>
    <w:p w14:paraId="363DDA9C"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3.2 Customer Orders and Account Services</w:t>
      </w:r>
    </w:p>
    <w:p w14:paraId="7DF85A26" w14:textId="77777777" w:rsidR="009B73E4" w:rsidRPr="009B73E4" w:rsidRDefault="009B73E4" w:rsidP="009B73E4">
      <w:pPr>
        <w:numPr>
          <w:ilvl w:val="0"/>
          <w:numId w:val="47"/>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My Orders</w:t>
      </w:r>
    </w:p>
    <w:p w14:paraId="3BA76EF2" w14:textId="77777777" w:rsidR="009B73E4" w:rsidRPr="009B73E4" w:rsidRDefault="009B73E4" w:rsidP="009B73E4">
      <w:pPr>
        <w:numPr>
          <w:ilvl w:val="0"/>
          <w:numId w:val="47"/>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Order History</w:t>
      </w:r>
    </w:p>
    <w:p w14:paraId="21581F98" w14:textId="77777777" w:rsidR="009B73E4" w:rsidRPr="009B73E4" w:rsidRDefault="009B73E4" w:rsidP="009B73E4">
      <w:pPr>
        <w:numPr>
          <w:ilvl w:val="0"/>
          <w:numId w:val="47"/>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Subscriptions</w:t>
      </w:r>
    </w:p>
    <w:p w14:paraId="4CC0D05A" w14:textId="77777777" w:rsidR="009B73E4" w:rsidRPr="009B73E4" w:rsidRDefault="009B73E4" w:rsidP="009B73E4">
      <w:pPr>
        <w:numPr>
          <w:ilvl w:val="0"/>
          <w:numId w:val="47"/>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Downloads</w:t>
      </w:r>
    </w:p>
    <w:p w14:paraId="1C05E723" w14:textId="77777777" w:rsidR="009B73E4" w:rsidRPr="009B73E4" w:rsidRDefault="009B73E4" w:rsidP="009B73E4">
      <w:pPr>
        <w:numPr>
          <w:ilvl w:val="0"/>
          <w:numId w:val="47"/>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Reward Points</w:t>
      </w:r>
    </w:p>
    <w:p w14:paraId="2980E669" w14:textId="77777777" w:rsidR="009B73E4" w:rsidRPr="009B73E4" w:rsidRDefault="009B73E4" w:rsidP="009B73E4">
      <w:pPr>
        <w:numPr>
          <w:ilvl w:val="0"/>
          <w:numId w:val="47"/>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Returned Requests</w:t>
      </w:r>
    </w:p>
    <w:p w14:paraId="51140291" w14:textId="77777777" w:rsidR="009B73E4" w:rsidRPr="009B73E4" w:rsidRDefault="009B73E4" w:rsidP="009B73E4">
      <w:pPr>
        <w:numPr>
          <w:ilvl w:val="0"/>
          <w:numId w:val="47"/>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Your Transactions</w:t>
      </w:r>
    </w:p>
    <w:p w14:paraId="07B345E7"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3.3 Affiliate Functionality</w:t>
      </w:r>
    </w:p>
    <w:p w14:paraId="038D5E80" w14:textId="77777777" w:rsidR="009B73E4" w:rsidRPr="009B73E4" w:rsidRDefault="009B73E4" w:rsidP="009B73E4">
      <w:pPr>
        <w:numPr>
          <w:ilvl w:val="0"/>
          <w:numId w:val="4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My Affiliate</w:t>
      </w:r>
    </w:p>
    <w:p w14:paraId="616F1516" w14:textId="77777777" w:rsidR="009B73E4" w:rsidRPr="009B73E4" w:rsidRDefault="009B73E4" w:rsidP="009B73E4">
      <w:pPr>
        <w:numPr>
          <w:ilvl w:val="0"/>
          <w:numId w:val="4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Create Affiliate Account</w:t>
      </w:r>
    </w:p>
    <w:p w14:paraId="7D88DCDB" w14:textId="77777777" w:rsidR="009B73E4" w:rsidRPr="009B73E4" w:rsidRDefault="009B73E4" w:rsidP="009B73E4">
      <w:pPr>
        <w:numPr>
          <w:ilvl w:val="0"/>
          <w:numId w:val="4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Edit Affiliate Account</w:t>
      </w:r>
    </w:p>
    <w:p w14:paraId="068DC508" w14:textId="77777777" w:rsidR="009B73E4" w:rsidRPr="009B73E4" w:rsidRDefault="009B73E4" w:rsidP="009B73E4">
      <w:pPr>
        <w:numPr>
          <w:ilvl w:val="0"/>
          <w:numId w:val="4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Affiliate Tracking</w:t>
      </w:r>
    </w:p>
    <w:p w14:paraId="07CC86F9"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3.4 Shopping and Product Functionality</w:t>
      </w:r>
    </w:p>
    <w:p w14:paraId="4C62A160" w14:textId="77777777" w:rsidR="009B73E4" w:rsidRPr="009B73E4" w:rsidRDefault="009B73E4" w:rsidP="009B73E4">
      <w:pPr>
        <w:numPr>
          <w:ilvl w:val="0"/>
          <w:numId w:val="4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Product Search</w:t>
      </w:r>
    </w:p>
    <w:p w14:paraId="7ED5AC13" w14:textId="77777777" w:rsidR="009B73E4" w:rsidRPr="009B73E4" w:rsidRDefault="009B73E4" w:rsidP="009B73E4">
      <w:pPr>
        <w:numPr>
          <w:ilvl w:val="0"/>
          <w:numId w:val="4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Product Comparison</w:t>
      </w:r>
    </w:p>
    <w:p w14:paraId="66374AB0" w14:textId="77777777" w:rsidR="009B73E4" w:rsidRPr="009B73E4" w:rsidRDefault="009B73E4" w:rsidP="009B73E4">
      <w:pPr>
        <w:numPr>
          <w:ilvl w:val="0"/>
          <w:numId w:val="4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Add to Cart</w:t>
      </w:r>
    </w:p>
    <w:p w14:paraId="72393074" w14:textId="77777777" w:rsidR="009B73E4" w:rsidRPr="009B73E4" w:rsidRDefault="009B73E4" w:rsidP="009B73E4">
      <w:pPr>
        <w:numPr>
          <w:ilvl w:val="0"/>
          <w:numId w:val="4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Shopping Cart</w:t>
      </w:r>
    </w:p>
    <w:p w14:paraId="1704CF46" w14:textId="77777777" w:rsidR="009B73E4" w:rsidRPr="009B73E4" w:rsidRDefault="009B73E4" w:rsidP="009B73E4">
      <w:pPr>
        <w:numPr>
          <w:ilvl w:val="0"/>
          <w:numId w:val="4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Checkout</w:t>
      </w:r>
    </w:p>
    <w:p w14:paraId="2E907118" w14:textId="77777777" w:rsidR="009B73E4" w:rsidRPr="009B73E4" w:rsidRDefault="009B73E4" w:rsidP="009B73E4">
      <w:pPr>
        <w:numPr>
          <w:ilvl w:val="0"/>
          <w:numId w:val="4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lastRenderedPageBreak/>
        <w:t>Product Review</w:t>
      </w:r>
    </w:p>
    <w:p w14:paraId="764F7630" w14:textId="77777777" w:rsidR="009B73E4" w:rsidRPr="009B73E4" w:rsidRDefault="009B73E4" w:rsidP="009B73E4">
      <w:pPr>
        <w:numPr>
          <w:ilvl w:val="0"/>
          <w:numId w:val="4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Product Detail Page</w:t>
      </w:r>
    </w:p>
    <w:p w14:paraId="617612C9" w14:textId="77777777" w:rsidR="009B73E4" w:rsidRPr="009B73E4" w:rsidRDefault="009B73E4" w:rsidP="009B73E4">
      <w:pPr>
        <w:numPr>
          <w:ilvl w:val="0"/>
          <w:numId w:val="4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Wishlist</w:t>
      </w:r>
    </w:p>
    <w:p w14:paraId="09BB92E6" w14:textId="77777777" w:rsidR="009B73E4" w:rsidRPr="009B73E4" w:rsidRDefault="009B73E4" w:rsidP="009B73E4">
      <w:pPr>
        <w:numPr>
          <w:ilvl w:val="0"/>
          <w:numId w:val="4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Currency Change</w:t>
      </w:r>
    </w:p>
    <w:p w14:paraId="7BFF27EA"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3.5 Website Pages and Navigation</w:t>
      </w:r>
    </w:p>
    <w:p w14:paraId="06AB3C37" w14:textId="77777777" w:rsidR="009B73E4" w:rsidRPr="009B73E4" w:rsidRDefault="009B73E4" w:rsidP="009B73E4">
      <w:pPr>
        <w:numPr>
          <w:ilvl w:val="0"/>
          <w:numId w:val="5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Home Page</w:t>
      </w:r>
    </w:p>
    <w:p w14:paraId="7231B55C" w14:textId="77777777" w:rsidR="009B73E4" w:rsidRPr="009B73E4" w:rsidRDefault="009B73E4" w:rsidP="009B73E4">
      <w:pPr>
        <w:numPr>
          <w:ilvl w:val="0"/>
          <w:numId w:val="5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Contact Page</w:t>
      </w:r>
    </w:p>
    <w:p w14:paraId="78079124" w14:textId="77777777" w:rsidR="009B73E4" w:rsidRPr="009B73E4" w:rsidRDefault="009B73E4" w:rsidP="009B73E4">
      <w:pPr>
        <w:numPr>
          <w:ilvl w:val="0"/>
          <w:numId w:val="5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Gift Certificate Page</w:t>
      </w:r>
    </w:p>
    <w:p w14:paraId="555802B2" w14:textId="77777777" w:rsidR="009B73E4" w:rsidRPr="009B73E4" w:rsidRDefault="009B73E4" w:rsidP="009B73E4">
      <w:pPr>
        <w:numPr>
          <w:ilvl w:val="0"/>
          <w:numId w:val="5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Special Offers Page</w:t>
      </w:r>
    </w:p>
    <w:p w14:paraId="2C6C40CE" w14:textId="77777777" w:rsidR="009B73E4" w:rsidRPr="009B73E4" w:rsidRDefault="009B73E4" w:rsidP="009B73E4">
      <w:pPr>
        <w:numPr>
          <w:ilvl w:val="0"/>
          <w:numId w:val="5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Product Return Page</w:t>
      </w:r>
    </w:p>
    <w:p w14:paraId="4FFEE604" w14:textId="77777777" w:rsidR="009B73E4" w:rsidRPr="009B73E4" w:rsidRDefault="009B73E4" w:rsidP="009B73E4">
      <w:pPr>
        <w:numPr>
          <w:ilvl w:val="0"/>
          <w:numId w:val="5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Top Header</w:t>
      </w:r>
    </w:p>
    <w:p w14:paraId="00CB16BA" w14:textId="77777777" w:rsidR="009B73E4" w:rsidRPr="009B73E4" w:rsidRDefault="009B73E4" w:rsidP="009B73E4">
      <w:pPr>
        <w:numPr>
          <w:ilvl w:val="0"/>
          <w:numId w:val="5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Products Menu Bar</w:t>
      </w:r>
    </w:p>
    <w:p w14:paraId="0A3386EF" w14:textId="77777777" w:rsidR="009B73E4" w:rsidRPr="009B73E4" w:rsidRDefault="009B73E4" w:rsidP="009B73E4">
      <w:pPr>
        <w:numPr>
          <w:ilvl w:val="0"/>
          <w:numId w:val="5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Footer</w:t>
      </w:r>
    </w:p>
    <w:p w14:paraId="75CC3C7D"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3.6 Other Functionality</w:t>
      </w:r>
    </w:p>
    <w:p w14:paraId="37397F8F" w14:textId="77777777" w:rsidR="009B73E4" w:rsidRPr="009B73E4" w:rsidRDefault="009B73E4" w:rsidP="009B73E4">
      <w:pPr>
        <w:numPr>
          <w:ilvl w:val="0"/>
          <w:numId w:val="51"/>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Newsletter</w:t>
      </w:r>
    </w:p>
    <w:p w14:paraId="33DF61A6"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detailed scenario IDs, priorities, descriptions, and test-case counts are maintained in the Test Scenarios document under IDs TS_001 to TS_038.</w:t>
      </w:r>
    </w:p>
    <w:p w14:paraId="1BB1E8D6"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4. Out of Scope</w:t>
      </w:r>
    </w:p>
    <w:p w14:paraId="133E10D1"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following activities are outside the scope of this project unless separately documented:</w:t>
      </w:r>
    </w:p>
    <w:p w14:paraId="4F17E8CF" w14:textId="77777777" w:rsidR="009B73E4" w:rsidRPr="009B73E4" w:rsidRDefault="009B73E4" w:rsidP="009B73E4">
      <w:pPr>
        <w:numPr>
          <w:ilvl w:val="0"/>
          <w:numId w:val="52"/>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Automated testing.</w:t>
      </w:r>
    </w:p>
    <w:p w14:paraId="634B2098" w14:textId="77777777" w:rsidR="009B73E4" w:rsidRPr="009B73E4" w:rsidRDefault="009B73E4" w:rsidP="009B73E4">
      <w:pPr>
        <w:numPr>
          <w:ilvl w:val="0"/>
          <w:numId w:val="52"/>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Performance and load testing.</w:t>
      </w:r>
    </w:p>
    <w:p w14:paraId="542E476D" w14:textId="77777777" w:rsidR="009B73E4" w:rsidRPr="009B73E4" w:rsidRDefault="009B73E4" w:rsidP="009B73E4">
      <w:pPr>
        <w:numPr>
          <w:ilvl w:val="0"/>
          <w:numId w:val="52"/>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Security penetration testing.</w:t>
      </w:r>
    </w:p>
    <w:p w14:paraId="0E770322" w14:textId="77777777" w:rsidR="009B73E4" w:rsidRPr="009B73E4" w:rsidRDefault="009B73E4" w:rsidP="009B73E4">
      <w:pPr>
        <w:numPr>
          <w:ilvl w:val="0"/>
          <w:numId w:val="52"/>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Third-party payment gateway certification.</w:t>
      </w:r>
    </w:p>
    <w:p w14:paraId="06BFDD5D" w14:textId="77777777" w:rsidR="009B73E4" w:rsidRPr="009B73E4" w:rsidRDefault="009B73E4" w:rsidP="009B73E4">
      <w:pPr>
        <w:numPr>
          <w:ilvl w:val="0"/>
          <w:numId w:val="52"/>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Backend testing not covered by the documented frontend test cases.</w:t>
      </w:r>
    </w:p>
    <w:p w14:paraId="099BDA22" w14:textId="77777777" w:rsidR="009B73E4" w:rsidRPr="009B73E4" w:rsidRDefault="009B73E4" w:rsidP="009B73E4">
      <w:pPr>
        <w:numPr>
          <w:ilvl w:val="0"/>
          <w:numId w:val="52"/>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Cross-browser or mobile-device coverage outside the documented test execution.</w:t>
      </w:r>
    </w:p>
    <w:p w14:paraId="3B0BF74F" w14:textId="77777777" w:rsidR="009B73E4" w:rsidRPr="009B73E4" w:rsidRDefault="009B73E4" w:rsidP="009B73E4">
      <w:pPr>
        <w:numPr>
          <w:ilvl w:val="0"/>
          <w:numId w:val="52"/>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Features not included in the documented test scenarios.</w:t>
      </w:r>
    </w:p>
    <w:p w14:paraId="551B6AF0"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5. Test Approach and Strategy</w:t>
      </w:r>
    </w:p>
    <w:p w14:paraId="17E25FD8"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Testing follows a manual, test-case-based approach.</w:t>
      </w:r>
    </w:p>
    <w:p w14:paraId="62838F19"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test scenarios and their associated test cases are used to organize the testing activities. Each executable test case is performed using the relevant preconditions and test data, and the actual result is compared with the expected result.</w:t>
      </w:r>
    </w:p>
    <w:p w14:paraId="6C15A3AC"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lastRenderedPageBreak/>
        <w:t>The general testing workflow is:</w:t>
      </w:r>
    </w:p>
    <w:p w14:paraId="1534E56A" w14:textId="77777777" w:rsidR="009B73E4" w:rsidRPr="009B73E4" w:rsidRDefault="009B73E4" w:rsidP="009B73E4">
      <w:pPr>
        <w:numPr>
          <w:ilvl w:val="0"/>
          <w:numId w:val="53"/>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Review the documented test scenarios and test cases.</w:t>
      </w:r>
    </w:p>
    <w:p w14:paraId="2951C496" w14:textId="77777777" w:rsidR="009B73E4" w:rsidRPr="009B73E4" w:rsidRDefault="009B73E4" w:rsidP="009B73E4">
      <w:pPr>
        <w:numPr>
          <w:ilvl w:val="0"/>
          <w:numId w:val="53"/>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Confirm that the relevant application feature is accessible.</w:t>
      </w:r>
    </w:p>
    <w:p w14:paraId="40EF875B" w14:textId="77777777" w:rsidR="009B73E4" w:rsidRPr="009B73E4" w:rsidRDefault="009B73E4" w:rsidP="009B73E4">
      <w:pPr>
        <w:numPr>
          <w:ilvl w:val="0"/>
          <w:numId w:val="53"/>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Prepare the required test data and preconditions.</w:t>
      </w:r>
    </w:p>
    <w:p w14:paraId="4028983B" w14:textId="77777777" w:rsidR="009B73E4" w:rsidRPr="009B73E4" w:rsidRDefault="009B73E4" w:rsidP="009B73E4">
      <w:pPr>
        <w:numPr>
          <w:ilvl w:val="0"/>
          <w:numId w:val="53"/>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Execute the test steps.</w:t>
      </w:r>
    </w:p>
    <w:p w14:paraId="7064F808" w14:textId="77777777" w:rsidR="009B73E4" w:rsidRPr="009B73E4" w:rsidRDefault="009B73E4" w:rsidP="009B73E4">
      <w:pPr>
        <w:numPr>
          <w:ilvl w:val="0"/>
          <w:numId w:val="53"/>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Compare actual results with expected results.</w:t>
      </w:r>
    </w:p>
    <w:p w14:paraId="6C8C3A9F" w14:textId="77777777" w:rsidR="009B73E4" w:rsidRPr="009B73E4" w:rsidRDefault="009B73E4" w:rsidP="009B73E4">
      <w:pPr>
        <w:numPr>
          <w:ilvl w:val="0"/>
          <w:numId w:val="53"/>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Record the execution status.</w:t>
      </w:r>
    </w:p>
    <w:p w14:paraId="5AB1DF5E" w14:textId="77777777" w:rsidR="009B73E4" w:rsidRPr="009B73E4" w:rsidRDefault="009B73E4" w:rsidP="009B73E4">
      <w:pPr>
        <w:numPr>
          <w:ilvl w:val="0"/>
          <w:numId w:val="53"/>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 xml:space="preserve">Document unexpected </w:t>
      </w:r>
      <w:proofErr w:type="spellStart"/>
      <w:r w:rsidRPr="009B73E4">
        <w:rPr>
          <w:rFonts w:ascii="Verdana" w:eastAsia="Times New Roman" w:hAnsi="Verdana" w:cs="Times New Roman"/>
          <w:sz w:val="24"/>
          <w:szCs w:val="24"/>
          <w:lang w:eastAsia="en-PK"/>
        </w:rPr>
        <w:t>behavior</w:t>
      </w:r>
      <w:proofErr w:type="spellEnd"/>
      <w:r w:rsidRPr="009B73E4">
        <w:rPr>
          <w:rFonts w:ascii="Verdana" w:eastAsia="Times New Roman" w:hAnsi="Verdana" w:cs="Times New Roman"/>
          <w:sz w:val="24"/>
          <w:szCs w:val="24"/>
          <w:lang w:eastAsia="en-PK"/>
        </w:rPr>
        <w:t xml:space="preserve"> and supporting evidence.</w:t>
      </w:r>
    </w:p>
    <w:p w14:paraId="74D311DB" w14:textId="77777777" w:rsidR="009B73E4" w:rsidRPr="009B73E4" w:rsidRDefault="009B73E4" w:rsidP="009B73E4">
      <w:pPr>
        <w:numPr>
          <w:ilvl w:val="0"/>
          <w:numId w:val="53"/>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Record blocked tests where execution cannot proceed.</w:t>
      </w:r>
    </w:p>
    <w:p w14:paraId="6060F04C" w14:textId="77777777" w:rsidR="009B73E4" w:rsidRPr="009B73E4" w:rsidRDefault="009B73E4" w:rsidP="009B73E4">
      <w:pPr>
        <w:numPr>
          <w:ilvl w:val="0"/>
          <w:numId w:val="53"/>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Review the execution results and prepare the test summary.</w:t>
      </w:r>
    </w:p>
    <w:p w14:paraId="01EF89A0"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5.1 Test Design Techniques</w:t>
      </w:r>
    </w:p>
    <w:p w14:paraId="5D7F75D2"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following techniques are relevant to the test cases where applicable:</w:t>
      </w:r>
    </w:p>
    <w:p w14:paraId="5F3B1A16" w14:textId="77777777" w:rsidR="009B73E4" w:rsidRPr="009B73E4" w:rsidRDefault="009B73E4" w:rsidP="009B73E4">
      <w:pPr>
        <w:numPr>
          <w:ilvl w:val="0"/>
          <w:numId w:val="54"/>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Boundary Value Analysis:</w:t>
      </w:r>
      <w:r w:rsidRPr="009B73E4">
        <w:rPr>
          <w:rFonts w:ascii="Verdana" w:eastAsia="Times New Roman" w:hAnsi="Verdana" w:cs="Times New Roman"/>
          <w:sz w:val="24"/>
          <w:szCs w:val="24"/>
          <w:lang w:eastAsia="en-PK"/>
        </w:rPr>
        <w:t xml:space="preserve"> Check values at or around input boundaries.</w:t>
      </w:r>
    </w:p>
    <w:p w14:paraId="7964B9B2" w14:textId="77777777" w:rsidR="009B73E4" w:rsidRPr="009B73E4" w:rsidRDefault="009B73E4" w:rsidP="009B73E4">
      <w:pPr>
        <w:numPr>
          <w:ilvl w:val="0"/>
          <w:numId w:val="54"/>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Negative Testing:</w:t>
      </w:r>
      <w:r w:rsidRPr="009B73E4">
        <w:rPr>
          <w:rFonts w:ascii="Verdana" w:eastAsia="Times New Roman" w:hAnsi="Verdana" w:cs="Times New Roman"/>
          <w:sz w:val="24"/>
          <w:szCs w:val="24"/>
          <w:lang w:eastAsia="en-PK"/>
        </w:rPr>
        <w:t xml:space="preserve"> Verify application </w:t>
      </w:r>
      <w:proofErr w:type="spellStart"/>
      <w:r w:rsidRPr="009B73E4">
        <w:rPr>
          <w:rFonts w:ascii="Verdana" w:eastAsia="Times New Roman" w:hAnsi="Verdana" w:cs="Times New Roman"/>
          <w:sz w:val="24"/>
          <w:szCs w:val="24"/>
          <w:lang w:eastAsia="en-PK"/>
        </w:rPr>
        <w:t>behavior</w:t>
      </w:r>
      <w:proofErr w:type="spellEnd"/>
      <w:r w:rsidRPr="009B73E4">
        <w:rPr>
          <w:rFonts w:ascii="Verdana" w:eastAsia="Times New Roman" w:hAnsi="Verdana" w:cs="Times New Roman"/>
          <w:sz w:val="24"/>
          <w:szCs w:val="24"/>
          <w:lang w:eastAsia="en-PK"/>
        </w:rPr>
        <w:t xml:space="preserve"> when invalid or unexpected data is entered.</w:t>
      </w:r>
    </w:p>
    <w:p w14:paraId="2834DD99" w14:textId="77777777" w:rsidR="009B73E4" w:rsidRPr="009B73E4" w:rsidRDefault="009B73E4" w:rsidP="009B73E4">
      <w:pPr>
        <w:numPr>
          <w:ilvl w:val="0"/>
          <w:numId w:val="54"/>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Use Case Testing:</w:t>
      </w:r>
      <w:r w:rsidRPr="009B73E4">
        <w:rPr>
          <w:rFonts w:ascii="Verdana" w:eastAsia="Times New Roman" w:hAnsi="Verdana" w:cs="Times New Roman"/>
          <w:sz w:val="24"/>
          <w:szCs w:val="24"/>
          <w:lang w:eastAsia="en-PK"/>
        </w:rPr>
        <w:t xml:space="preserve"> Validate common customer workflows.</w:t>
      </w:r>
    </w:p>
    <w:p w14:paraId="0F25FAD8" w14:textId="77777777" w:rsidR="009B73E4" w:rsidRPr="009B73E4" w:rsidRDefault="009B73E4" w:rsidP="009B73E4">
      <w:pPr>
        <w:numPr>
          <w:ilvl w:val="0"/>
          <w:numId w:val="54"/>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Exploratory Testing:</w:t>
      </w:r>
      <w:r w:rsidRPr="009B73E4">
        <w:rPr>
          <w:rFonts w:ascii="Verdana" w:eastAsia="Times New Roman" w:hAnsi="Verdana" w:cs="Times New Roman"/>
          <w:sz w:val="24"/>
          <w:szCs w:val="24"/>
          <w:lang w:eastAsia="en-PK"/>
        </w:rPr>
        <w:t xml:space="preserve"> Investigate additional </w:t>
      </w:r>
      <w:proofErr w:type="spellStart"/>
      <w:r w:rsidRPr="009B73E4">
        <w:rPr>
          <w:rFonts w:ascii="Verdana" w:eastAsia="Times New Roman" w:hAnsi="Verdana" w:cs="Times New Roman"/>
          <w:sz w:val="24"/>
          <w:szCs w:val="24"/>
          <w:lang w:eastAsia="en-PK"/>
        </w:rPr>
        <w:t>behavior</w:t>
      </w:r>
      <w:proofErr w:type="spellEnd"/>
      <w:r w:rsidRPr="009B73E4">
        <w:rPr>
          <w:rFonts w:ascii="Verdana" w:eastAsia="Times New Roman" w:hAnsi="Verdana" w:cs="Times New Roman"/>
          <w:sz w:val="24"/>
          <w:szCs w:val="24"/>
          <w:lang w:eastAsia="en-PK"/>
        </w:rPr>
        <w:t xml:space="preserve"> where appropriate.</w:t>
      </w:r>
    </w:p>
    <w:p w14:paraId="3F14F627"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6. Types of Testing</w:t>
      </w:r>
    </w:p>
    <w:p w14:paraId="22340D29"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project focuses on manual functional testing.</w:t>
      </w:r>
    </w:p>
    <w:p w14:paraId="41E9B350"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6.1 Functional Testing</w:t>
      </w:r>
    </w:p>
    <w:p w14:paraId="3D90E099"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Verify that the selected features behave according to their expected functionality.</w:t>
      </w:r>
    </w:p>
    <w:p w14:paraId="7A0533EE"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6.2 UI Testing</w:t>
      </w:r>
    </w:p>
    <w:p w14:paraId="34A6364F"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Check visible frontend elements, including buttons, links, forms, menus, and page interactions covered by the test cases.</w:t>
      </w:r>
    </w:p>
    <w:p w14:paraId="677E507C"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6.3 Positive Testing</w:t>
      </w:r>
    </w:p>
    <w:p w14:paraId="73E29270"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Verify functionality using valid inputs and expected user actions.</w:t>
      </w:r>
    </w:p>
    <w:p w14:paraId="5618DA62"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6.4 Negative Testing</w:t>
      </w:r>
    </w:p>
    <w:p w14:paraId="127EB9A5"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 xml:space="preserve">Verify application </w:t>
      </w:r>
      <w:proofErr w:type="spellStart"/>
      <w:r w:rsidRPr="009B73E4">
        <w:rPr>
          <w:rFonts w:ascii="Verdana" w:eastAsia="Times New Roman" w:hAnsi="Verdana" w:cs="Times New Roman"/>
          <w:sz w:val="24"/>
          <w:szCs w:val="24"/>
          <w:lang w:eastAsia="en-PK"/>
        </w:rPr>
        <w:t>behavior</w:t>
      </w:r>
      <w:proofErr w:type="spellEnd"/>
      <w:r w:rsidRPr="009B73E4">
        <w:rPr>
          <w:rFonts w:ascii="Verdana" w:eastAsia="Times New Roman" w:hAnsi="Verdana" w:cs="Times New Roman"/>
          <w:sz w:val="24"/>
          <w:szCs w:val="24"/>
          <w:lang w:eastAsia="en-PK"/>
        </w:rPr>
        <w:t xml:space="preserve"> when invalid inputs or unexpected user actions are provided.</w:t>
      </w:r>
    </w:p>
    <w:p w14:paraId="22A4B2D4"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lastRenderedPageBreak/>
        <w:t>6.5 Retesting</w:t>
      </w:r>
    </w:p>
    <w:p w14:paraId="236D3839"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Re-execute relevant failed test cases when a fix becomes available.</w:t>
      </w:r>
    </w:p>
    <w:p w14:paraId="3012A7F1"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6.6 Regression Testing</w:t>
      </w:r>
    </w:p>
    <w:p w14:paraId="56C19C18"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Recheck relevant existing functionality after a change.</w:t>
      </w:r>
    </w:p>
    <w:p w14:paraId="5C8E32DD"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7. Test Environment</w:t>
      </w:r>
    </w:p>
    <w:p w14:paraId="56422293"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Testing is performed using an accessible OpenCart frontend instance.</w:t>
      </w:r>
    </w:p>
    <w:tbl>
      <w:tblPr>
        <w:tblStyle w:val="GridTable4"/>
        <w:tblW w:w="0" w:type="auto"/>
        <w:tblLook w:val="04A0" w:firstRow="1" w:lastRow="0" w:firstColumn="1" w:lastColumn="0" w:noHBand="0" w:noVBand="1"/>
      </w:tblPr>
      <w:tblGrid>
        <w:gridCol w:w="2674"/>
        <w:gridCol w:w="4936"/>
      </w:tblGrid>
      <w:tr w:rsidR="009B73E4" w:rsidRPr="009B73E4" w14:paraId="644AC771" w14:textId="77777777" w:rsidTr="009B73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353685" w14:textId="77777777" w:rsidR="009B73E4" w:rsidRPr="009B73E4" w:rsidRDefault="009B73E4" w:rsidP="009B73E4">
            <w:pPr>
              <w:jc w:val="cente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Environment Item</w:t>
            </w:r>
          </w:p>
        </w:tc>
        <w:tc>
          <w:tcPr>
            <w:tcW w:w="0" w:type="auto"/>
            <w:hideMark/>
          </w:tcPr>
          <w:p w14:paraId="0E797359" w14:textId="77777777" w:rsidR="009B73E4" w:rsidRPr="009B73E4" w:rsidRDefault="009B73E4" w:rsidP="009B73E4">
            <w:pPr>
              <w:jc w:val="center"/>
              <w:cnfStyle w:val="100000000000" w:firstRow="1"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Details</w:t>
            </w:r>
          </w:p>
        </w:tc>
      </w:tr>
      <w:tr w:rsidR="009B73E4" w:rsidRPr="009B73E4" w14:paraId="711EDE4B" w14:textId="77777777" w:rsidTr="009B7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2170A" w14:textId="77777777" w:rsidR="009B73E4" w:rsidRPr="009B73E4" w:rsidRDefault="009B73E4" w:rsidP="009B73E4">
            <w:pP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Application</w:t>
            </w:r>
          </w:p>
        </w:tc>
        <w:tc>
          <w:tcPr>
            <w:tcW w:w="0" w:type="auto"/>
            <w:hideMark/>
          </w:tcPr>
          <w:p w14:paraId="4DCA9E11" w14:textId="77777777" w:rsidR="009B73E4" w:rsidRPr="009B73E4" w:rsidRDefault="009B73E4" w:rsidP="009B73E4">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OpenCart E-commerce Website</w:t>
            </w:r>
          </w:p>
        </w:tc>
      </w:tr>
      <w:tr w:rsidR="009B73E4" w:rsidRPr="009B73E4" w14:paraId="173888E6" w14:textId="77777777" w:rsidTr="009B73E4">
        <w:tc>
          <w:tcPr>
            <w:cnfStyle w:val="001000000000" w:firstRow="0" w:lastRow="0" w:firstColumn="1" w:lastColumn="0" w:oddVBand="0" w:evenVBand="0" w:oddHBand="0" w:evenHBand="0" w:firstRowFirstColumn="0" w:firstRowLastColumn="0" w:lastRowFirstColumn="0" w:lastRowLastColumn="0"/>
            <w:tcW w:w="0" w:type="auto"/>
            <w:hideMark/>
          </w:tcPr>
          <w:p w14:paraId="4842E792" w14:textId="77777777" w:rsidR="009B73E4" w:rsidRPr="009B73E4" w:rsidRDefault="009B73E4" w:rsidP="009B73E4">
            <w:pP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Operating System</w:t>
            </w:r>
          </w:p>
        </w:tc>
        <w:tc>
          <w:tcPr>
            <w:tcW w:w="0" w:type="auto"/>
            <w:hideMark/>
          </w:tcPr>
          <w:p w14:paraId="49BA9D7C" w14:textId="3235C081" w:rsidR="009B73E4" w:rsidRPr="009B73E4" w:rsidRDefault="00AA1E18" w:rsidP="009B73E4">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eastAsia="en-PK"/>
              </w:rPr>
            </w:pPr>
            <w:r>
              <w:rPr>
                <w:rFonts w:ascii="Verdana" w:eastAsia="Times New Roman" w:hAnsi="Verdana" w:cs="Times New Roman"/>
                <w:sz w:val="24"/>
                <w:szCs w:val="24"/>
                <w:lang w:eastAsia="en-PK"/>
              </w:rPr>
              <w:t>Windows 11 Home</w:t>
            </w:r>
          </w:p>
        </w:tc>
      </w:tr>
      <w:tr w:rsidR="00AA1E18" w:rsidRPr="009B73E4" w14:paraId="48B50910" w14:textId="77777777" w:rsidTr="009B7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E893C7" w14:textId="77777777" w:rsidR="00AA1E18" w:rsidRPr="009B73E4" w:rsidRDefault="00AA1E18" w:rsidP="00AA1E18">
            <w:pP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Browser</w:t>
            </w:r>
          </w:p>
        </w:tc>
        <w:tc>
          <w:tcPr>
            <w:tcW w:w="0" w:type="auto"/>
            <w:hideMark/>
          </w:tcPr>
          <w:p w14:paraId="6B7A2A48" w14:textId="655DC324" w:rsidR="00AA1E18" w:rsidRPr="009B73E4" w:rsidRDefault="00AA1E18" w:rsidP="00AA1E18">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eastAsia="en-PK"/>
              </w:rPr>
            </w:pPr>
            <w:r>
              <w:rPr>
                <w:rFonts w:ascii="Verdana" w:eastAsia="Times New Roman" w:hAnsi="Verdana" w:cs="Times New Roman"/>
                <w:sz w:val="24"/>
                <w:szCs w:val="24"/>
                <w:lang w:eastAsia="en-PK"/>
              </w:rPr>
              <w:t>Google Chrome Browser</w:t>
            </w:r>
          </w:p>
        </w:tc>
      </w:tr>
      <w:tr w:rsidR="00AA1E18" w:rsidRPr="009B73E4" w14:paraId="105AFA5F" w14:textId="77777777" w:rsidTr="009B73E4">
        <w:tc>
          <w:tcPr>
            <w:cnfStyle w:val="001000000000" w:firstRow="0" w:lastRow="0" w:firstColumn="1" w:lastColumn="0" w:oddVBand="0" w:evenVBand="0" w:oddHBand="0" w:evenHBand="0" w:firstRowFirstColumn="0" w:firstRowLastColumn="0" w:lastRowFirstColumn="0" w:lastRowLastColumn="0"/>
            <w:tcW w:w="0" w:type="auto"/>
            <w:hideMark/>
          </w:tcPr>
          <w:p w14:paraId="64297CDB" w14:textId="77777777" w:rsidR="00AA1E18" w:rsidRPr="009B73E4" w:rsidRDefault="00AA1E18" w:rsidP="00AA1E18">
            <w:pP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Browser Version</w:t>
            </w:r>
          </w:p>
        </w:tc>
        <w:tc>
          <w:tcPr>
            <w:tcW w:w="0" w:type="auto"/>
            <w:hideMark/>
          </w:tcPr>
          <w:p w14:paraId="26A7D9CB" w14:textId="561499EA" w:rsidR="00AA1E18" w:rsidRPr="009B73E4" w:rsidRDefault="00AA1E18" w:rsidP="00AA1E18">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eastAsia="en-PK"/>
              </w:rPr>
            </w:pPr>
            <w:r>
              <w:rPr>
                <w:rFonts w:ascii="Verdana" w:eastAsia="Times New Roman" w:hAnsi="Verdana" w:cs="Times New Roman"/>
                <w:sz w:val="24"/>
                <w:szCs w:val="24"/>
                <w:lang w:eastAsia="en-PK"/>
              </w:rPr>
              <w:t>N/A</w:t>
            </w:r>
          </w:p>
        </w:tc>
      </w:tr>
      <w:tr w:rsidR="00AA1E18" w:rsidRPr="009B73E4" w14:paraId="3C2D3957" w14:textId="77777777" w:rsidTr="009B73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3B5C7" w14:textId="77777777" w:rsidR="00AA1E18" w:rsidRPr="009B73E4" w:rsidRDefault="00AA1E18" w:rsidP="00AA1E18">
            <w:pP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 Data</w:t>
            </w:r>
          </w:p>
        </w:tc>
        <w:tc>
          <w:tcPr>
            <w:tcW w:w="0" w:type="auto"/>
            <w:hideMark/>
          </w:tcPr>
          <w:p w14:paraId="79A14DA9" w14:textId="77777777" w:rsidR="00AA1E18" w:rsidRPr="009B73E4" w:rsidRDefault="00AA1E18" w:rsidP="00AA1E18">
            <w:pPr>
              <w:cnfStyle w:val="000000100000" w:firstRow="0" w:lastRow="0" w:firstColumn="0" w:lastColumn="0" w:oddVBand="0" w:evenVBand="0" w:oddHBand="1" w:evenHBand="0" w:firstRowFirstColumn="0" w:firstRowLastColumn="0" w:lastRowFirstColumn="0" w:lastRowLastColumn="0"/>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Sample data suitable for the test cases</w:t>
            </w:r>
          </w:p>
        </w:tc>
      </w:tr>
      <w:tr w:rsidR="00AA1E18" w:rsidRPr="009B73E4" w14:paraId="41F29242" w14:textId="77777777" w:rsidTr="009B73E4">
        <w:tc>
          <w:tcPr>
            <w:cnfStyle w:val="001000000000" w:firstRow="0" w:lastRow="0" w:firstColumn="1" w:lastColumn="0" w:oddVBand="0" w:evenVBand="0" w:oddHBand="0" w:evenHBand="0" w:firstRowFirstColumn="0" w:firstRowLastColumn="0" w:lastRowFirstColumn="0" w:lastRowLastColumn="0"/>
            <w:tcW w:w="0" w:type="auto"/>
            <w:hideMark/>
          </w:tcPr>
          <w:p w14:paraId="2DFD9CA4" w14:textId="77777777" w:rsidR="00AA1E18" w:rsidRPr="009B73E4" w:rsidRDefault="00AA1E18" w:rsidP="00AA1E18">
            <w:pPr>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Testing Method</w:t>
            </w:r>
          </w:p>
        </w:tc>
        <w:tc>
          <w:tcPr>
            <w:tcW w:w="0" w:type="auto"/>
            <w:hideMark/>
          </w:tcPr>
          <w:p w14:paraId="756F17D7" w14:textId="77777777" w:rsidR="00AA1E18" w:rsidRPr="009B73E4" w:rsidRDefault="00AA1E18" w:rsidP="00AA1E18">
            <w:pPr>
              <w:cnfStyle w:val="000000000000" w:firstRow="0" w:lastRow="0" w:firstColumn="0" w:lastColumn="0" w:oddVBand="0" w:evenVBand="0" w:oddHBand="0" w:evenHBand="0" w:firstRowFirstColumn="0" w:firstRowLastColumn="0" w:lastRowFirstColumn="0" w:lastRowLastColumn="0"/>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Manual</w:t>
            </w:r>
          </w:p>
        </w:tc>
      </w:tr>
    </w:tbl>
    <w:p w14:paraId="11E1D142"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8. Test Data</w:t>
      </w:r>
    </w:p>
    <w:p w14:paraId="1F259E4E"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 data supports the selected OpenCart test cases.</w:t>
      </w:r>
    </w:p>
    <w:p w14:paraId="0136DB33"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Examples include:</w:t>
      </w:r>
    </w:p>
    <w:p w14:paraId="3083E43B" w14:textId="77777777" w:rsidR="009B73E4" w:rsidRPr="009B73E4" w:rsidRDefault="009B73E4" w:rsidP="009B73E4">
      <w:pPr>
        <w:numPr>
          <w:ilvl w:val="0"/>
          <w:numId w:val="5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Valid and invalid registration information.</w:t>
      </w:r>
    </w:p>
    <w:p w14:paraId="4ED787D2" w14:textId="77777777" w:rsidR="009B73E4" w:rsidRPr="009B73E4" w:rsidRDefault="009B73E4" w:rsidP="009B73E4">
      <w:pPr>
        <w:numPr>
          <w:ilvl w:val="0"/>
          <w:numId w:val="5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Valid and invalid login credentials.</w:t>
      </w:r>
    </w:p>
    <w:p w14:paraId="3D826735" w14:textId="77777777" w:rsidR="009B73E4" w:rsidRPr="009B73E4" w:rsidRDefault="009B73E4" w:rsidP="009B73E4">
      <w:pPr>
        <w:numPr>
          <w:ilvl w:val="0"/>
          <w:numId w:val="5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Account information and address data.</w:t>
      </w:r>
    </w:p>
    <w:p w14:paraId="4EBE2B3A" w14:textId="77777777" w:rsidR="009B73E4" w:rsidRPr="009B73E4" w:rsidRDefault="009B73E4" w:rsidP="009B73E4">
      <w:pPr>
        <w:numPr>
          <w:ilvl w:val="0"/>
          <w:numId w:val="5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Product names and search terms.</w:t>
      </w:r>
    </w:p>
    <w:p w14:paraId="708D3B24" w14:textId="77777777" w:rsidR="009B73E4" w:rsidRPr="009B73E4" w:rsidRDefault="009B73E4" w:rsidP="009B73E4">
      <w:pPr>
        <w:numPr>
          <w:ilvl w:val="0"/>
          <w:numId w:val="5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Product quantities.</w:t>
      </w:r>
    </w:p>
    <w:p w14:paraId="7522C392" w14:textId="77777777" w:rsidR="009B73E4" w:rsidRPr="009B73E4" w:rsidRDefault="009B73E4" w:rsidP="009B73E4">
      <w:pPr>
        <w:numPr>
          <w:ilvl w:val="0"/>
          <w:numId w:val="5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Wishlist and product comparison data.</w:t>
      </w:r>
    </w:p>
    <w:p w14:paraId="51B59CAB" w14:textId="77777777" w:rsidR="009B73E4" w:rsidRPr="009B73E4" w:rsidRDefault="009B73E4" w:rsidP="009B73E4">
      <w:pPr>
        <w:numPr>
          <w:ilvl w:val="0"/>
          <w:numId w:val="5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Cart and checkout information.</w:t>
      </w:r>
    </w:p>
    <w:p w14:paraId="3F4823DD" w14:textId="77777777" w:rsidR="009B73E4" w:rsidRPr="009B73E4" w:rsidRDefault="009B73E4" w:rsidP="009B73E4">
      <w:pPr>
        <w:numPr>
          <w:ilvl w:val="0"/>
          <w:numId w:val="5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Affiliate account information.</w:t>
      </w:r>
    </w:p>
    <w:p w14:paraId="4D94A3A9" w14:textId="77777777" w:rsidR="009B73E4" w:rsidRPr="009B73E4" w:rsidRDefault="009B73E4" w:rsidP="009B73E4">
      <w:pPr>
        <w:numPr>
          <w:ilvl w:val="0"/>
          <w:numId w:val="5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Newsletter subscription information.</w:t>
      </w:r>
    </w:p>
    <w:p w14:paraId="5A576415"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Sensitive personal information, real passwords, payment information, session tokens, and other secrets must not be included in publicly shared portfolio files.</w:t>
      </w:r>
    </w:p>
    <w:p w14:paraId="65A763BA"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9. Test Scenario and Test Case Management</w:t>
      </w:r>
    </w:p>
    <w:p w14:paraId="61A9B833"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Test Scenarios document contains 38 scenarios, identified from TS_001 through TS_038.</w:t>
      </w:r>
    </w:p>
    <w:p w14:paraId="470C705E"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Each scenario includes:</w:t>
      </w:r>
    </w:p>
    <w:p w14:paraId="433F98F2" w14:textId="77777777" w:rsidR="009B73E4" w:rsidRPr="009B73E4" w:rsidRDefault="009B73E4" w:rsidP="009B73E4">
      <w:pPr>
        <w:numPr>
          <w:ilvl w:val="0"/>
          <w:numId w:val="5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lastRenderedPageBreak/>
        <w:t>Test Scenario ID</w:t>
      </w:r>
    </w:p>
    <w:p w14:paraId="79DB4ABC" w14:textId="77777777" w:rsidR="009B73E4" w:rsidRPr="009B73E4" w:rsidRDefault="009B73E4" w:rsidP="009B73E4">
      <w:pPr>
        <w:numPr>
          <w:ilvl w:val="0"/>
          <w:numId w:val="5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Reference</w:t>
      </w:r>
    </w:p>
    <w:p w14:paraId="6CCF11CB" w14:textId="77777777" w:rsidR="009B73E4" w:rsidRPr="009B73E4" w:rsidRDefault="009B73E4" w:rsidP="009B73E4">
      <w:pPr>
        <w:numPr>
          <w:ilvl w:val="0"/>
          <w:numId w:val="5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 Scenario Description</w:t>
      </w:r>
    </w:p>
    <w:p w14:paraId="5EEA908E" w14:textId="77777777" w:rsidR="009B73E4" w:rsidRPr="009B73E4" w:rsidRDefault="009B73E4" w:rsidP="009B73E4">
      <w:pPr>
        <w:numPr>
          <w:ilvl w:val="0"/>
          <w:numId w:val="5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Priority</w:t>
      </w:r>
    </w:p>
    <w:p w14:paraId="67B88282" w14:textId="77777777" w:rsidR="009B73E4" w:rsidRPr="009B73E4" w:rsidRDefault="009B73E4" w:rsidP="009B73E4">
      <w:pPr>
        <w:numPr>
          <w:ilvl w:val="0"/>
          <w:numId w:val="5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Number of Test Cases</w:t>
      </w:r>
    </w:p>
    <w:p w14:paraId="2C7396C9"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test-case counts recorded in the Test Scenarios document represent the test cases written for the respective scenarios. They do not necessarily represent the number of test cases successfully executed.</w:t>
      </w:r>
    </w:p>
    <w:p w14:paraId="696C6386"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Scenarios marked Blocked remain identified as blocked until the relevant test cases can be executed. Detailed execution statuses are maintained in the Test Execution Report.</w:t>
      </w:r>
    </w:p>
    <w:p w14:paraId="7E3308F5"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10. Test Execution and Status Reporting</w:t>
      </w:r>
    </w:p>
    <w:p w14:paraId="06EB93D2"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Each executed test case is assigned an appropriate status based on the observed result.</w:t>
      </w:r>
    </w:p>
    <w:p w14:paraId="169299A9" w14:textId="77777777" w:rsidR="009B73E4" w:rsidRPr="009B73E4" w:rsidRDefault="009B73E4" w:rsidP="009B73E4">
      <w:pPr>
        <w:numPr>
          <w:ilvl w:val="0"/>
          <w:numId w:val="57"/>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Pass:</w:t>
      </w:r>
      <w:r w:rsidRPr="009B73E4">
        <w:rPr>
          <w:rFonts w:ascii="Verdana" w:eastAsia="Times New Roman" w:hAnsi="Verdana" w:cs="Times New Roman"/>
          <w:sz w:val="24"/>
          <w:szCs w:val="24"/>
          <w:lang w:eastAsia="en-PK"/>
        </w:rPr>
        <w:t xml:space="preserve"> The actual result matches the expected result.</w:t>
      </w:r>
    </w:p>
    <w:p w14:paraId="111DAEFB" w14:textId="77777777" w:rsidR="009B73E4" w:rsidRPr="009B73E4" w:rsidRDefault="009B73E4" w:rsidP="009B73E4">
      <w:pPr>
        <w:numPr>
          <w:ilvl w:val="0"/>
          <w:numId w:val="57"/>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Fail:</w:t>
      </w:r>
      <w:r w:rsidRPr="009B73E4">
        <w:rPr>
          <w:rFonts w:ascii="Verdana" w:eastAsia="Times New Roman" w:hAnsi="Verdana" w:cs="Times New Roman"/>
          <w:sz w:val="24"/>
          <w:szCs w:val="24"/>
          <w:lang w:eastAsia="en-PK"/>
        </w:rPr>
        <w:t xml:space="preserve"> The actual result does not match the expected result.</w:t>
      </w:r>
    </w:p>
    <w:p w14:paraId="3ACE8AB5" w14:textId="77777777" w:rsidR="009B73E4" w:rsidRPr="009B73E4" w:rsidRDefault="009B73E4" w:rsidP="009B73E4">
      <w:pPr>
        <w:numPr>
          <w:ilvl w:val="0"/>
          <w:numId w:val="57"/>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Blocked:</w:t>
      </w:r>
      <w:r w:rsidRPr="009B73E4">
        <w:rPr>
          <w:rFonts w:ascii="Verdana" w:eastAsia="Times New Roman" w:hAnsi="Verdana" w:cs="Times New Roman"/>
          <w:sz w:val="24"/>
          <w:szCs w:val="24"/>
          <w:lang w:eastAsia="en-PK"/>
        </w:rPr>
        <w:t xml:space="preserve"> The test cannot be executed because of an environmental issue, unavailable functionality, missing prerequisites, or another blocking condition.</w:t>
      </w:r>
    </w:p>
    <w:p w14:paraId="20AC0C16" w14:textId="77777777" w:rsidR="009B73E4" w:rsidRPr="009B73E4" w:rsidRDefault="009B73E4" w:rsidP="009B73E4">
      <w:pPr>
        <w:numPr>
          <w:ilvl w:val="0"/>
          <w:numId w:val="57"/>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Not Executed:</w:t>
      </w:r>
      <w:r w:rsidRPr="009B73E4">
        <w:rPr>
          <w:rFonts w:ascii="Verdana" w:eastAsia="Times New Roman" w:hAnsi="Verdana" w:cs="Times New Roman"/>
          <w:sz w:val="24"/>
          <w:szCs w:val="24"/>
          <w:lang w:eastAsia="en-PK"/>
        </w:rPr>
        <w:t xml:space="preserve"> The test case has not yet been executed.</w:t>
      </w:r>
    </w:p>
    <w:p w14:paraId="035862AA"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execution report contains the test case ID, scenario reference where applicable, expected result, actual result, status, and relevant remarks or evidence.</w:t>
      </w:r>
    </w:p>
    <w:p w14:paraId="70CDCFD9"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Execution totals are calculated from the actual execution records rather than inferred from the number of test cases written.</w:t>
      </w:r>
    </w:p>
    <w:p w14:paraId="22ABAB99"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11. Defect Reporting and Tracking</w:t>
      </w:r>
    </w:p>
    <w:p w14:paraId="2EE2D87C" w14:textId="470CC068"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 xml:space="preserve">Unexpected application </w:t>
      </w:r>
      <w:r w:rsidR="00AA1E18" w:rsidRPr="009B73E4">
        <w:rPr>
          <w:rFonts w:ascii="Verdana" w:eastAsia="Times New Roman" w:hAnsi="Verdana" w:cs="Times New Roman"/>
          <w:sz w:val="24"/>
          <w:szCs w:val="24"/>
          <w:lang w:eastAsia="en-PK"/>
        </w:rPr>
        <w:t>behaviour</w:t>
      </w:r>
      <w:r w:rsidRPr="009B73E4">
        <w:rPr>
          <w:rFonts w:ascii="Verdana" w:eastAsia="Times New Roman" w:hAnsi="Verdana" w:cs="Times New Roman"/>
          <w:sz w:val="24"/>
          <w:szCs w:val="24"/>
          <w:lang w:eastAsia="en-PK"/>
        </w:rPr>
        <w:t xml:space="preserve"> identified during testing is documented in the Bug Report or Defect Report document.</w:t>
      </w:r>
    </w:p>
    <w:p w14:paraId="4F97E6F6"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Each defect record may include:</w:t>
      </w:r>
    </w:p>
    <w:p w14:paraId="11844403" w14:textId="77777777" w:rsidR="009B73E4" w:rsidRPr="009B73E4" w:rsidRDefault="009B73E4" w:rsidP="009B73E4">
      <w:pPr>
        <w:numPr>
          <w:ilvl w:val="0"/>
          <w:numId w:val="5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Defect ID</w:t>
      </w:r>
    </w:p>
    <w:p w14:paraId="1A31D5FF" w14:textId="77777777" w:rsidR="009B73E4" w:rsidRPr="009B73E4" w:rsidRDefault="009B73E4" w:rsidP="009B73E4">
      <w:pPr>
        <w:numPr>
          <w:ilvl w:val="0"/>
          <w:numId w:val="5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Defect Title</w:t>
      </w:r>
    </w:p>
    <w:p w14:paraId="04EB663E" w14:textId="77777777" w:rsidR="009B73E4" w:rsidRPr="009B73E4" w:rsidRDefault="009B73E4" w:rsidP="009B73E4">
      <w:pPr>
        <w:numPr>
          <w:ilvl w:val="0"/>
          <w:numId w:val="5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Related Test Case ID</w:t>
      </w:r>
    </w:p>
    <w:p w14:paraId="55BDFA64" w14:textId="77777777" w:rsidR="009B73E4" w:rsidRPr="009B73E4" w:rsidRDefault="009B73E4" w:rsidP="009B73E4">
      <w:pPr>
        <w:numPr>
          <w:ilvl w:val="0"/>
          <w:numId w:val="5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Related Test Scenario ID</w:t>
      </w:r>
    </w:p>
    <w:p w14:paraId="743BAC10" w14:textId="77777777" w:rsidR="009B73E4" w:rsidRPr="009B73E4" w:rsidRDefault="009B73E4" w:rsidP="009B73E4">
      <w:pPr>
        <w:numPr>
          <w:ilvl w:val="0"/>
          <w:numId w:val="5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Preconditions</w:t>
      </w:r>
    </w:p>
    <w:p w14:paraId="3044C492" w14:textId="77777777" w:rsidR="009B73E4" w:rsidRPr="009B73E4" w:rsidRDefault="009B73E4" w:rsidP="009B73E4">
      <w:pPr>
        <w:numPr>
          <w:ilvl w:val="0"/>
          <w:numId w:val="5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Steps to Reproduce</w:t>
      </w:r>
    </w:p>
    <w:p w14:paraId="5935D819" w14:textId="77777777" w:rsidR="009B73E4" w:rsidRPr="009B73E4" w:rsidRDefault="009B73E4" w:rsidP="009B73E4">
      <w:pPr>
        <w:numPr>
          <w:ilvl w:val="0"/>
          <w:numId w:val="5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Expected Result</w:t>
      </w:r>
    </w:p>
    <w:p w14:paraId="01B026BB" w14:textId="77777777" w:rsidR="009B73E4" w:rsidRPr="009B73E4" w:rsidRDefault="009B73E4" w:rsidP="009B73E4">
      <w:pPr>
        <w:numPr>
          <w:ilvl w:val="0"/>
          <w:numId w:val="5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lastRenderedPageBreak/>
        <w:t>Actual Result</w:t>
      </w:r>
    </w:p>
    <w:p w14:paraId="5DCA79C5" w14:textId="77777777" w:rsidR="009B73E4" w:rsidRPr="009B73E4" w:rsidRDefault="009B73E4" w:rsidP="009B73E4">
      <w:pPr>
        <w:numPr>
          <w:ilvl w:val="0"/>
          <w:numId w:val="5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Severity</w:t>
      </w:r>
    </w:p>
    <w:p w14:paraId="3BAE705B" w14:textId="77777777" w:rsidR="009B73E4" w:rsidRPr="009B73E4" w:rsidRDefault="009B73E4" w:rsidP="009B73E4">
      <w:pPr>
        <w:numPr>
          <w:ilvl w:val="0"/>
          <w:numId w:val="5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Priority</w:t>
      </w:r>
    </w:p>
    <w:p w14:paraId="2E193238" w14:textId="376D1130" w:rsidR="009B73E4" w:rsidRPr="009B73E4" w:rsidRDefault="009B73E4" w:rsidP="009B73E4">
      <w:pPr>
        <w:numPr>
          <w:ilvl w:val="0"/>
          <w:numId w:val="5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Status</w:t>
      </w:r>
      <w:r w:rsidR="00AA1E18">
        <w:rPr>
          <w:rFonts w:ascii="Verdana" w:eastAsia="Times New Roman" w:hAnsi="Verdana" w:cs="Times New Roman"/>
          <w:sz w:val="24"/>
          <w:szCs w:val="24"/>
          <w:lang w:eastAsia="en-PK"/>
        </w:rPr>
        <w:t xml:space="preserve"> </w:t>
      </w:r>
    </w:p>
    <w:p w14:paraId="17A85C0C" w14:textId="2B66A1F7" w:rsidR="009B73E4" w:rsidRPr="009B73E4" w:rsidRDefault="009B73E4" w:rsidP="009B73E4">
      <w:pPr>
        <w:numPr>
          <w:ilvl w:val="0"/>
          <w:numId w:val="58"/>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Supporting Screenshot or Evidence</w:t>
      </w:r>
      <w:r w:rsidR="00AA1E18">
        <w:rPr>
          <w:rFonts w:ascii="Verdana" w:eastAsia="Times New Roman" w:hAnsi="Verdana" w:cs="Times New Roman"/>
          <w:sz w:val="24"/>
          <w:szCs w:val="24"/>
          <w:lang w:eastAsia="en-PK"/>
        </w:rPr>
        <w:t xml:space="preserve"> if any</w:t>
      </w:r>
    </w:p>
    <w:p w14:paraId="30DFF9B3"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Defect reports should be clear and reproducible.</w:t>
      </w:r>
    </w:p>
    <w:p w14:paraId="1B7B0A7E"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Failed test executions and unique defects are tracked separately because multiple failed executions may be related to the same underlying issue.</w:t>
      </w:r>
    </w:p>
    <w:p w14:paraId="5A4E3BAB"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12. Test Deliverables</w:t>
      </w:r>
    </w:p>
    <w:p w14:paraId="0653FC4C"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project documentation includes:</w:t>
      </w:r>
    </w:p>
    <w:p w14:paraId="5F0295AC" w14:textId="77777777" w:rsidR="009B73E4" w:rsidRPr="009B73E4" w:rsidRDefault="009B73E4" w:rsidP="009B73E4">
      <w:pPr>
        <w:numPr>
          <w:ilvl w:val="0"/>
          <w:numId w:val="5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 Plan</w:t>
      </w:r>
    </w:p>
    <w:p w14:paraId="0134CBD1" w14:textId="77777777" w:rsidR="009B73E4" w:rsidRPr="009B73E4" w:rsidRDefault="009B73E4" w:rsidP="009B73E4">
      <w:pPr>
        <w:numPr>
          <w:ilvl w:val="0"/>
          <w:numId w:val="5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 Scenarios</w:t>
      </w:r>
    </w:p>
    <w:p w14:paraId="617BCCB8" w14:textId="77777777" w:rsidR="009B73E4" w:rsidRPr="009B73E4" w:rsidRDefault="009B73E4" w:rsidP="009B73E4">
      <w:pPr>
        <w:numPr>
          <w:ilvl w:val="0"/>
          <w:numId w:val="5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 Cases</w:t>
      </w:r>
    </w:p>
    <w:p w14:paraId="656986BC" w14:textId="276067F7" w:rsidR="009B73E4" w:rsidRDefault="009B73E4" w:rsidP="009B73E4">
      <w:pPr>
        <w:numPr>
          <w:ilvl w:val="0"/>
          <w:numId w:val="5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 xml:space="preserve">Test </w:t>
      </w:r>
      <w:r w:rsidR="00AA1E18">
        <w:rPr>
          <w:rFonts w:ascii="Verdana" w:eastAsia="Times New Roman" w:hAnsi="Verdana" w:cs="Times New Roman"/>
          <w:sz w:val="24"/>
          <w:szCs w:val="24"/>
          <w:lang w:eastAsia="en-PK"/>
        </w:rPr>
        <w:t xml:space="preserve">Cases Execution File </w:t>
      </w:r>
    </w:p>
    <w:p w14:paraId="7A7ECA20" w14:textId="57AB77F5" w:rsidR="00336045" w:rsidRPr="009B73E4" w:rsidRDefault="00336045" w:rsidP="009B73E4">
      <w:pPr>
        <w:numPr>
          <w:ilvl w:val="0"/>
          <w:numId w:val="59"/>
        </w:numPr>
        <w:spacing w:before="100" w:beforeAutospacing="1" w:after="100" w:afterAutospacing="1" w:line="240" w:lineRule="auto"/>
        <w:rPr>
          <w:rFonts w:ascii="Verdana" w:eastAsia="Times New Roman" w:hAnsi="Verdana" w:cs="Times New Roman"/>
          <w:sz w:val="24"/>
          <w:szCs w:val="24"/>
          <w:lang w:eastAsia="en-PK"/>
        </w:rPr>
      </w:pPr>
      <w:r>
        <w:rPr>
          <w:rFonts w:ascii="Verdana" w:eastAsia="Times New Roman" w:hAnsi="Verdana" w:cs="Times New Roman"/>
          <w:sz w:val="24"/>
          <w:szCs w:val="24"/>
          <w:lang w:eastAsia="en-PK"/>
        </w:rPr>
        <w:t>Test Execution Report</w:t>
      </w:r>
    </w:p>
    <w:p w14:paraId="1C62C213" w14:textId="77777777" w:rsidR="009B73E4" w:rsidRPr="009B73E4" w:rsidRDefault="009B73E4" w:rsidP="009B73E4">
      <w:pPr>
        <w:numPr>
          <w:ilvl w:val="0"/>
          <w:numId w:val="5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Bug Reports</w:t>
      </w:r>
    </w:p>
    <w:p w14:paraId="3297C305" w14:textId="687EBE98" w:rsidR="009B73E4" w:rsidRPr="009B73E4" w:rsidRDefault="009B73E4" w:rsidP="009B73E4">
      <w:pPr>
        <w:numPr>
          <w:ilvl w:val="0"/>
          <w:numId w:val="59"/>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 Closure Report</w:t>
      </w:r>
    </w:p>
    <w:p w14:paraId="03215E01"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13. Roles and Responsibilities</w:t>
      </w:r>
    </w:p>
    <w:p w14:paraId="321FEEE8"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tester is responsible for:</w:t>
      </w:r>
    </w:p>
    <w:p w14:paraId="0E1D0A03" w14:textId="77777777" w:rsidR="009B73E4" w:rsidRPr="009B73E4" w:rsidRDefault="009B73E4" w:rsidP="009B73E4">
      <w:pPr>
        <w:numPr>
          <w:ilvl w:val="0"/>
          <w:numId w:val="6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Reviewing the documented testing scope.</w:t>
      </w:r>
    </w:p>
    <w:p w14:paraId="0B15C366" w14:textId="77777777" w:rsidR="009B73E4" w:rsidRPr="009B73E4" w:rsidRDefault="009B73E4" w:rsidP="009B73E4">
      <w:pPr>
        <w:numPr>
          <w:ilvl w:val="0"/>
          <w:numId w:val="6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Writing and maintaining test scenarios and test cases.</w:t>
      </w:r>
    </w:p>
    <w:p w14:paraId="5CF5DD45" w14:textId="77777777" w:rsidR="009B73E4" w:rsidRPr="009B73E4" w:rsidRDefault="009B73E4" w:rsidP="009B73E4">
      <w:pPr>
        <w:numPr>
          <w:ilvl w:val="0"/>
          <w:numId w:val="6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Preparing appropriate test data.</w:t>
      </w:r>
    </w:p>
    <w:p w14:paraId="5F368944" w14:textId="77777777" w:rsidR="009B73E4" w:rsidRPr="009B73E4" w:rsidRDefault="009B73E4" w:rsidP="009B73E4">
      <w:pPr>
        <w:numPr>
          <w:ilvl w:val="0"/>
          <w:numId w:val="6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Executing manual test cases.</w:t>
      </w:r>
    </w:p>
    <w:p w14:paraId="4A3CD071" w14:textId="77777777" w:rsidR="009B73E4" w:rsidRPr="009B73E4" w:rsidRDefault="009B73E4" w:rsidP="009B73E4">
      <w:pPr>
        <w:numPr>
          <w:ilvl w:val="0"/>
          <w:numId w:val="6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Recording execution statuses and actual results.</w:t>
      </w:r>
    </w:p>
    <w:p w14:paraId="1A15579E" w14:textId="77777777" w:rsidR="009B73E4" w:rsidRPr="009B73E4" w:rsidRDefault="009B73E4" w:rsidP="009B73E4">
      <w:pPr>
        <w:numPr>
          <w:ilvl w:val="0"/>
          <w:numId w:val="6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Documenting observed defects.</w:t>
      </w:r>
    </w:p>
    <w:p w14:paraId="3FCF16B3" w14:textId="77777777" w:rsidR="009B73E4" w:rsidRPr="009B73E4" w:rsidRDefault="009B73E4" w:rsidP="009B73E4">
      <w:pPr>
        <w:numPr>
          <w:ilvl w:val="0"/>
          <w:numId w:val="6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Maintaining supporting evidence.</w:t>
      </w:r>
    </w:p>
    <w:p w14:paraId="06A6A3C1" w14:textId="77777777" w:rsidR="009B73E4" w:rsidRPr="009B73E4" w:rsidRDefault="009B73E4" w:rsidP="009B73E4">
      <w:pPr>
        <w:numPr>
          <w:ilvl w:val="0"/>
          <w:numId w:val="60"/>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Preparing the test summary and closure documentation.</w:t>
      </w:r>
    </w:p>
    <w:p w14:paraId="41E4C49B"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14. Entry Criteria</w:t>
      </w:r>
    </w:p>
    <w:p w14:paraId="00574F92"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Testing may begin when:</w:t>
      </w:r>
    </w:p>
    <w:p w14:paraId="30943EAD" w14:textId="77777777" w:rsidR="009B73E4" w:rsidRPr="009B73E4" w:rsidRDefault="009B73E4" w:rsidP="009B73E4">
      <w:pPr>
        <w:numPr>
          <w:ilvl w:val="0"/>
          <w:numId w:val="61"/>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OpenCart application is accessible.</w:t>
      </w:r>
    </w:p>
    <w:p w14:paraId="423533E3" w14:textId="77777777" w:rsidR="009B73E4" w:rsidRPr="009B73E4" w:rsidRDefault="009B73E4" w:rsidP="009B73E4">
      <w:pPr>
        <w:numPr>
          <w:ilvl w:val="0"/>
          <w:numId w:val="61"/>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relevant features can be reached.</w:t>
      </w:r>
    </w:p>
    <w:p w14:paraId="0E1466CE" w14:textId="77777777" w:rsidR="009B73E4" w:rsidRPr="009B73E4" w:rsidRDefault="009B73E4" w:rsidP="009B73E4">
      <w:pPr>
        <w:numPr>
          <w:ilvl w:val="0"/>
          <w:numId w:val="61"/>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 scenarios and test cases are available.</w:t>
      </w:r>
    </w:p>
    <w:p w14:paraId="3FB8B06C" w14:textId="77777777" w:rsidR="009B73E4" w:rsidRPr="009B73E4" w:rsidRDefault="009B73E4" w:rsidP="009B73E4">
      <w:pPr>
        <w:numPr>
          <w:ilvl w:val="0"/>
          <w:numId w:val="61"/>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Required test data and accounts are available where necessary.</w:t>
      </w:r>
    </w:p>
    <w:p w14:paraId="2B54F2EE" w14:textId="77777777" w:rsidR="009B73E4" w:rsidRPr="009B73E4" w:rsidRDefault="009B73E4" w:rsidP="009B73E4">
      <w:pPr>
        <w:numPr>
          <w:ilvl w:val="0"/>
          <w:numId w:val="61"/>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environment is sufficiently stable for meaningful execution.</w:t>
      </w:r>
    </w:p>
    <w:p w14:paraId="7EF47658" w14:textId="77777777" w:rsidR="00AA1E18" w:rsidRDefault="00AA1E18" w:rsidP="009B73E4">
      <w:pPr>
        <w:spacing w:before="100" w:beforeAutospacing="1" w:after="100" w:afterAutospacing="1" w:line="240" w:lineRule="auto"/>
        <w:outlineLvl w:val="1"/>
        <w:rPr>
          <w:rFonts w:ascii="Verdana" w:eastAsia="Times New Roman" w:hAnsi="Verdana" w:cs="Times New Roman"/>
          <w:b/>
          <w:bCs/>
          <w:sz w:val="36"/>
          <w:szCs w:val="36"/>
          <w:lang w:eastAsia="en-PK"/>
        </w:rPr>
      </w:pPr>
    </w:p>
    <w:p w14:paraId="74F86A2D" w14:textId="3BB3E211"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15. Exit Criteria</w:t>
      </w:r>
    </w:p>
    <w:p w14:paraId="790E38C1"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Testing may be considered complete when:</w:t>
      </w:r>
    </w:p>
    <w:p w14:paraId="31A4406C" w14:textId="77777777" w:rsidR="009B73E4" w:rsidRPr="009B73E4" w:rsidRDefault="009B73E4" w:rsidP="009B73E4">
      <w:pPr>
        <w:numPr>
          <w:ilvl w:val="0"/>
          <w:numId w:val="62"/>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Planned test cases have been executed to the extent possible.</w:t>
      </w:r>
    </w:p>
    <w:p w14:paraId="05482FE7" w14:textId="77777777" w:rsidR="009B73E4" w:rsidRPr="009B73E4" w:rsidRDefault="009B73E4" w:rsidP="009B73E4">
      <w:pPr>
        <w:numPr>
          <w:ilvl w:val="0"/>
          <w:numId w:val="62"/>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Execution statuses have been recorded accurately.</w:t>
      </w:r>
    </w:p>
    <w:p w14:paraId="3D625B07" w14:textId="77777777" w:rsidR="009B73E4" w:rsidRPr="009B73E4" w:rsidRDefault="009B73E4" w:rsidP="009B73E4">
      <w:pPr>
        <w:numPr>
          <w:ilvl w:val="0"/>
          <w:numId w:val="62"/>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Failed test cases and observed defects have been documented.</w:t>
      </w:r>
    </w:p>
    <w:p w14:paraId="014AF888" w14:textId="77777777" w:rsidR="009B73E4" w:rsidRPr="009B73E4" w:rsidRDefault="009B73E4" w:rsidP="009B73E4">
      <w:pPr>
        <w:numPr>
          <w:ilvl w:val="0"/>
          <w:numId w:val="62"/>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Blocked and unexecuted test cases have been identified.</w:t>
      </w:r>
    </w:p>
    <w:p w14:paraId="342D3CD8" w14:textId="77777777" w:rsidR="009B73E4" w:rsidRPr="009B73E4" w:rsidRDefault="009B73E4" w:rsidP="009B73E4">
      <w:pPr>
        <w:numPr>
          <w:ilvl w:val="0"/>
          <w:numId w:val="62"/>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Execution totals have been reviewed.</w:t>
      </w:r>
    </w:p>
    <w:p w14:paraId="4683F03A" w14:textId="77777777" w:rsidR="009B73E4" w:rsidRPr="009B73E4" w:rsidRDefault="009B73E4" w:rsidP="009B73E4">
      <w:pPr>
        <w:numPr>
          <w:ilvl w:val="0"/>
          <w:numId w:val="62"/>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final summary reflects actual testing results and limitations.</w:t>
      </w:r>
    </w:p>
    <w:p w14:paraId="4EA3CA88"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Completion does not imply that all application features are defect-free. Untested functionality, unresolved issues, and limitations are included in the closure report.</w:t>
      </w:r>
    </w:p>
    <w:p w14:paraId="7C9DA350"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16. Suspension and Resumption Criteria</w:t>
      </w:r>
    </w:p>
    <w:p w14:paraId="468F2115"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16.1 Suspension Criteria</w:t>
      </w:r>
    </w:p>
    <w:p w14:paraId="7BF5078E"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Testing may be suspended when:</w:t>
      </w:r>
    </w:p>
    <w:p w14:paraId="022FC621" w14:textId="77777777" w:rsidR="009B73E4" w:rsidRPr="009B73E4" w:rsidRDefault="009B73E4" w:rsidP="009B73E4">
      <w:pPr>
        <w:numPr>
          <w:ilvl w:val="0"/>
          <w:numId w:val="63"/>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application or test environment becomes unavailable.</w:t>
      </w:r>
    </w:p>
    <w:p w14:paraId="7DD0970F" w14:textId="77777777" w:rsidR="009B73E4" w:rsidRPr="009B73E4" w:rsidRDefault="009B73E4" w:rsidP="009B73E4">
      <w:pPr>
        <w:numPr>
          <w:ilvl w:val="0"/>
          <w:numId w:val="63"/>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A blocking issue prevents execution.</w:t>
      </w:r>
    </w:p>
    <w:p w14:paraId="464007B2" w14:textId="77777777" w:rsidR="009B73E4" w:rsidRPr="009B73E4" w:rsidRDefault="009B73E4" w:rsidP="009B73E4">
      <w:pPr>
        <w:numPr>
          <w:ilvl w:val="0"/>
          <w:numId w:val="63"/>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Required test data or accounts are unavailable.</w:t>
      </w:r>
    </w:p>
    <w:p w14:paraId="21742224" w14:textId="77777777" w:rsidR="009B73E4" w:rsidRPr="009B73E4" w:rsidRDefault="009B73E4" w:rsidP="009B73E4">
      <w:pPr>
        <w:numPr>
          <w:ilvl w:val="0"/>
          <w:numId w:val="63"/>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An application issue prevents meaningful testing of the affected functionality.</w:t>
      </w:r>
    </w:p>
    <w:p w14:paraId="7F4E76D2"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16.2 Resumption Criteria</w:t>
      </w:r>
    </w:p>
    <w:p w14:paraId="00315BE4"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Testing may resume when:</w:t>
      </w:r>
    </w:p>
    <w:p w14:paraId="009EE837" w14:textId="77777777" w:rsidR="009B73E4" w:rsidRPr="009B73E4" w:rsidRDefault="009B73E4" w:rsidP="009B73E4">
      <w:pPr>
        <w:numPr>
          <w:ilvl w:val="0"/>
          <w:numId w:val="64"/>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Application access has been restored.</w:t>
      </w:r>
    </w:p>
    <w:p w14:paraId="6B3F23CD" w14:textId="77777777" w:rsidR="009B73E4" w:rsidRPr="009B73E4" w:rsidRDefault="009B73E4" w:rsidP="009B73E4">
      <w:pPr>
        <w:numPr>
          <w:ilvl w:val="0"/>
          <w:numId w:val="64"/>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blocking issue has been resolved or an appropriate workaround is available.</w:t>
      </w:r>
    </w:p>
    <w:p w14:paraId="704D62EC" w14:textId="77777777" w:rsidR="009B73E4" w:rsidRPr="009B73E4" w:rsidRDefault="009B73E4" w:rsidP="009B73E4">
      <w:pPr>
        <w:numPr>
          <w:ilvl w:val="0"/>
          <w:numId w:val="64"/>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Required test data and prerequisites are available.</w:t>
      </w:r>
    </w:p>
    <w:p w14:paraId="63D8E919" w14:textId="77777777" w:rsidR="009B73E4" w:rsidRPr="009B73E4" w:rsidRDefault="009B73E4" w:rsidP="009B73E4">
      <w:pPr>
        <w:numPr>
          <w:ilvl w:val="0"/>
          <w:numId w:val="64"/>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affected test cases can be executed reliably.</w:t>
      </w:r>
    </w:p>
    <w:p w14:paraId="13735D8B"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17. Tools</w:t>
      </w:r>
    </w:p>
    <w:p w14:paraId="4BD861D5"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project uses tools appropriate to its manual testing workflow, including:</w:t>
      </w:r>
    </w:p>
    <w:p w14:paraId="472DF508" w14:textId="77777777" w:rsidR="009B73E4" w:rsidRPr="009B73E4" w:rsidRDefault="009B73E4" w:rsidP="009B73E4">
      <w:pPr>
        <w:numPr>
          <w:ilvl w:val="0"/>
          <w:numId w:val="6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Web Browser:</w:t>
      </w:r>
      <w:r w:rsidRPr="009B73E4">
        <w:rPr>
          <w:rFonts w:ascii="Verdana" w:eastAsia="Times New Roman" w:hAnsi="Verdana" w:cs="Times New Roman"/>
          <w:sz w:val="24"/>
          <w:szCs w:val="24"/>
          <w:lang w:eastAsia="en-PK"/>
        </w:rPr>
        <w:t xml:space="preserve"> Accessing and testing the OpenCart frontend.</w:t>
      </w:r>
    </w:p>
    <w:p w14:paraId="491E06C7" w14:textId="58AFEF39" w:rsidR="009B73E4" w:rsidRPr="009B73E4" w:rsidRDefault="009B73E4" w:rsidP="009B73E4">
      <w:pPr>
        <w:numPr>
          <w:ilvl w:val="0"/>
          <w:numId w:val="6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lastRenderedPageBreak/>
        <w:t>Microsoft Excel or compatible spreadsheet software:</w:t>
      </w:r>
      <w:r w:rsidRPr="009B73E4">
        <w:rPr>
          <w:rFonts w:ascii="Verdana" w:eastAsia="Times New Roman" w:hAnsi="Verdana" w:cs="Times New Roman"/>
          <w:sz w:val="24"/>
          <w:szCs w:val="24"/>
          <w:lang w:eastAsia="en-PK"/>
        </w:rPr>
        <w:t xml:space="preserve"> Managing test scenarios, test cases, </w:t>
      </w:r>
      <w:r w:rsidR="00AA1E18">
        <w:rPr>
          <w:rFonts w:ascii="Verdana" w:eastAsia="Times New Roman" w:hAnsi="Verdana" w:cs="Times New Roman"/>
          <w:sz w:val="24"/>
          <w:szCs w:val="24"/>
          <w:lang w:eastAsia="en-PK"/>
        </w:rPr>
        <w:t xml:space="preserve">and </w:t>
      </w:r>
      <w:r w:rsidRPr="009B73E4">
        <w:rPr>
          <w:rFonts w:ascii="Verdana" w:eastAsia="Times New Roman" w:hAnsi="Verdana" w:cs="Times New Roman"/>
          <w:sz w:val="24"/>
          <w:szCs w:val="24"/>
          <w:lang w:eastAsia="en-PK"/>
        </w:rPr>
        <w:t>execution record</w:t>
      </w:r>
      <w:r w:rsidR="00AA1E18">
        <w:rPr>
          <w:rFonts w:ascii="Verdana" w:eastAsia="Times New Roman" w:hAnsi="Verdana" w:cs="Times New Roman"/>
          <w:sz w:val="24"/>
          <w:szCs w:val="24"/>
          <w:lang w:eastAsia="en-PK"/>
        </w:rPr>
        <w:t>s</w:t>
      </w:r>
      <w:r w:rsidRPr="009B73E4">
        <w:rPr>
          <w:rFonts w:ascii="Verdana" w:eastAsia="Times New Roman" w:hAnsi="Verdana" w:cs="Times New Roman"/>
          <w:sz w:val="24"/>
          <w:szCs w:val="24"/>
          <w:lang w:eastAsia="en-PK"/>
        </w:rPr>
        <w:t>.</w:t>
      </w:r>
    </w:p>
    <w:p w14:paraId="1FF6D617" w14:textId="193F60DB" w:rsidR="009B73E4" w:rsidRPr="009B73E4" w:rsidRDefault="009B73E4" w:rsidP="009B73E4">
      <w:pPr>
        <w:numPr>
          <w:ilvl w:val="0"/>
          <w:numId w:val="6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Microsoft Word or compatible document software:</w:t>
      </w:r>
      <w:r w:rsidRPr="009B73E4">
        <w:rPr>
          <w:rFonts w:ascii="Verdana" w:eastAsia="Times New Roman" w:hAnsi="Verdana" w:cs="Times New Roman"/>
          <w:sz w:val="24"/>
          <w:szCs w:val="24"/>
          <w:lang w:eastAsia="en-PK"/>
        </w:rPr>
        <w:t xml:space="preserve"> Preparing test documentation</w:t>
      </w:r>
      <w:r w:rsidR="00AA1E18">
        <w:rPr>
          <w:rFonts w:ascii="Verdana" w:eastAsia="Times New Roman" w:hAnsi="Verdana" w:cs="Times New Roman"/>
          <w:sz w:val="24"/>
          <w:szCs w:val="24"/>
          <w:lang w:eastAsia="en-PK"/>
        </w:rPr>
        <w:t xml:space="preserve"> and Bug Reports</w:t>
      </w:r>
      <w:r w:rsidRPr="009B73E4">
        <w:rPr>
          <w:rFonts w:ascii="Verdana" w:eastAsia="Times New Roman" w:hAnsi="Verdana" w:cs="Times New Roman"/>
          <w:sz w:val="24"/>
          <w:szCs w:val="24"/>
          <w:lang w:eastAsia="en-PK"/>
        </w:rPr>
        <w:t>.</w:t>
      </w:r>
    </w:p>
    <w:p w14:paraId="5B7FE301" w14:textId="77777777" w:rsidR="009B73E4" w:rsidRPr="009B73E4" w:rsidRDefault="009B73E4" w:rsidP="009B73E4">
      <w:pPr>
        <w:numPr>
          <w:ilvl w:val="0"/>
          <w:numId w:val="65"/>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Screenshot Utility:</w:t>
      </w:r>
      <w:r w:rsidRPr="009B73E4">
        <w:rPr>
          <w:rFonts w:ascii="Verdana" w:eastAsia="Times New Roman" w:hAnsi="Verdana" w:cs="Times New Roman"/>
          <w:sz w:val="24"/>
          <w:szCs w:val="24"/>
          <w:lang w:eastAsia="en-PK"/>
        </w:rPr>
        <w:t xml:space="preserve"> Capturing relevant evidence.</w:t>
      </w:r>
    </w:p>
    <w:p w14:paraId="54349579"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18. Risks and Mitigation</w:t>
      </w:r>
    </w:p>
    <w:p w14:paraId="00572352"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Risk 1: Application Unavailability</w:t>
      </w:r>
    </w:p>
    <w:p w14:paraId="29F2A488"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Impact:</w:t>
      </w:r>
      <w:r w:rsidRPr="009B73E4">
        <w:rPr>
          <w:rFonts w:ascii="Verdana" w:eastAsia="Times New Roman" w:hAnsi="Verdana" w:cs="Times New Roman"/>
          <w:sz w:val="24"/>
          <w:szCs w:val="24"/>
          <w:lang w:eastAsia="en-PK"/>
        </w:rPr>
        <w:t xml:space="preserve"> Some test cases may not be executable.</w:t>
      </w:r>
    </w:p>
    <w:p w14:paraId="5C9EC189"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Mitigation:</w:t>
      </w:r>
      <w:r w:rsidRPr="009B73E4">
        <w:rPr>
          <w:rFonts w:ascii="Verdana" w:eastAsia="Times New Roman" w:hAnsi="Verdana" w:cs="Times New Roman"/>
          <w:sz w:val="24"/>
          <w:szCs w:val="24"/>
          <w:lang w:eastAsia="en-PK"/>
        </w:rPr>
        <w:t xml:space="preserve"> Record the affected tests and retry when the application becomes accessible.</w:t>
      </w:r>
    </w:p>
    <w:p w14:paraId="51737B9C"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Risk 2: Missing Test Data</w:t>
      </w:r>
    </w:p>
    <w:p w14:paraId="5659FD84"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Impact:</w:t>
      </w:r>
      <w:r w:rsidRPr="009B73E4">
        <w:rPr>
          <w:rFonts w:ascii="Verdana" w:eastAsia="Times New Roman" w:hAnsi="Verdana" w:cs="Times New Roman"/>
          <w:sz w:val="24"/>
          <w:szCs w:val="24"/>
          <w:lang w:eastAsia="en-PK"/>
        </w:rPr>
        <w:t xml:space="preserve"> Testing may be blocked for features that require specific data or accounts.</w:t>
      </w:r>
    </w:p>
    <w:p w14:paraId="555F95BB"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Mitigation:</w:t>
      </w:r>
      <w:r w:rsidRPr="009B73E4">
        <w:rPr>
          <w:rFonts w:ascii="Verdana" w:eastAsia="Times New Roman" w:hAnsi="Verdana" w:cs="Times New Roman"/>
          <w:sz w:val="24"/>
          <w:szCs w:val="24"/>
          <w:lang w:eastAsia="en-PK"/>
        </w:rPr>
        <w:t xml:space="preserve"> Prepare appropriate sample data and record any remaining blockers.</w:t>
      </w:r>
    </w:p>
    <w:p w14:paraId="4F000C89"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Risk 3: Limited Testing Time</w:t>
      </w:r>
    </w:p>
    <w:p w14:paraId="4FEDC94C"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Impact:</w:t>
      </w:r>
      <w:r w:rsidRPr="009B73E4">
        <w:rPr>
          <w:rFonts w:ascii="Verdana" w:eastAsia="Times New Roman" w:hAnsi="Verdana" w:cs="Times New Roman"/>
          <w:sz w:val="24"/>
          <w:szCs w:val="24"/>
          <w:lang w:eastAsia="en-PK"/>
        </w:rPr>
        <w:t xml:space="preserve"> Some written test cases may remain unexecuted.</w:t>
      </w:r>
    </w:p>
    <w:p w14:paraId="7050472B"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Mitigation:</w:t>
      </w:r>
      <w:r w:rsidRPr="009B73E4">
        <w:rPr>
          <w:rFonts w:ascii="Verdana" w:eastAsia="Times New Roman" w:hAnsi="Verdana" w:cs="Times New Roman"/>
          <w:sz w:val="24"/>
          <w:szCs w:val="24"/>
          <w:lang w:eastAsia="en-PK"/>
        </w:rPr>
        <w:t xml:space="preserve"> Prioritize important workflows and document the remaining coverage gaps.</w:t>
      </w:r>
    </w:p>
    <w:p w14:paraId="52C71F4D"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Risk 4: Feature or Environment Limitations</w:t>
      </w:r>
    </w:p>
    <w:p w14:paraId="3C08AF5B"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Impact:</w:t>
      </w:r>
      <w:r w:rsidRPr="009B73E4">
        <w:rPr>
          <w:rFonts w:ascii="Verdana" w:eastAsia="Times New Roman" w:hAnsi="Verdana" w:cs="Times New Roman"/>
          <w:sz w:val="24"/>
          <w:szCs w:val="24"/>
          <w:lang w:eastAsia="en-PK"/>
        </w:rPr>
        <w:t xml:space="preserve"> Some features may be inaccessible or unavailable for testing.</w:t>
      </w:r>
    </w:p>
    <w:p w14:paraId="343BFC7E"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Mitigation:</w:t>
      </w:r>
      <w:r w:rsidRPr="009B73E4">
        <w:rPr>
          <w:rFonts w:ascii="Verdana" w:eastAsia="Times New Roman" w:hAnsi="Verdana" w:cs="Times New Roman"/>
          <w:sz w:val="24"/>
          <w:szCs w:val="24"/>
          <w:lang w:eastAsia="en-PK"/>
        </w:rPr>
        <w:t xml:space="preserve"> Record the reason for the blockage and avoid marking the affected tests as passed.</w:t>
      </w:r>
    </w:p>
    <w:p w14:paraId="7C523DB8" w14:textId="77777777" w:rsidR="009B73E4" w:rsidRPr="009B73E4" w:rsidRDefault="009B73E4" w:rsidP="009B73E4">
      <w:pPr>
        <w:spacing w:before="100" w:beforeAutospacing="1" w:after="100" w:afterAutospacing="1" w:line="240" w:lineRule="auto"/>
        <w:outlineLvl w:val="2"/>
        <w:rPr>
          <w:rFonts w:ascii="Verdana" w:eastAsia="Times New Roman" w:hAnsi="Verdana" w:cs="Times New Roman"/>
          <w:b/>
          <w:bCs/>
          <w:sz w:val="27"/>
          <w:szCs w:val="27"/>
          <w:lang w:eastAsia="en-PK"/>
        </w:rPr>
      </w:pPr>
      <w:r w:rsidRPr="009B73E4">
        <w:rPr>
          <w:rFonts w:ascii="Verdana" w:eastAsia="Times New Roman" w:hAnsi="Verdana" w:cs="Times New Roman"/>
          <w:b/>
          <w:bCs/>
          <w:sz w:val="27"/>
          <w:szCs w:val="27"/>
          <w:lang w:eastAsia="en-PK"/>
        </w:rPr>
        <w:t>Risk 5: Incomplete Requirements</w:t>
      </w:r>
    </w:p>
    <w:p w14:paraId="7A16B4C6" w14:textId="7A95209F"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Impact:</w:t>
      </w:r>
      <w:r w:rsidRPr="009B73E4">
        <w:rPr>
          <w:rFonts w:ascii="Verdana" w:eastAsia="Times New Roman" w:hAnsi="Verdana" w:cs="Times New Roman"/>
          <w:sz w:val="24"/>
          <w:szCs w:val="24"/>
          <w:lang w:eastAsia="en-PK"/>
        </w:rPr>
        <w:t xml:space="preserve"> Expected </w:t>
      </w:r>
      <w:r w:rsidR="00AA1E18" w:rsidRPr="009B73E4">
        <w:rPr>
          <w:rFonts w:ascii="Verdana" w:eastAsia="Times New Roman" w:hAnsi="Verdana" w:cs="Times New Roman"/>
          <w:sz w:val="24"/>
          <w:szCs w:val="24"/>
          <w:lang w:eastAsia="en-PK"/>
        </w:rPr>
        <w:t>behaviour</w:t>
      </w:r>
      <w:r w:rsidRPr="009B73E4">
        <w:rPr>
          <w:rFonts w:ascii="Verdana" w:eastAsia="Times New Roman" w:hAnsi="Verdana" w:cs="Times New Roman"/>
          <w:sz w:val="24"/>
          <w:szCs w:val="24"/>
          <w:lang w:eastAsia="en-PK"/>
        </w:rPr>
        <w:t xml:space="preserve"> may not be clear for some scenarios.</w:t>
      </w:r>
    </w:p>
    <w:p w14:paraId="542216BA"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Mitigation:</w:t>
      </w:r>
      <w:r w:rsidRPr="009B73E4">
        <w:rPr>
          <w:rFonts w:ascii="Verdana" w:eastAsia="Times New Roman" w:hAnsi="Verdana" w:cs="Times New Roman"/>
          <w:sz w:val="24"/>
          <w:szCs w:val="24"/>
          <w:lang w:eastAsia="en-PK"/>
        </w:rPr>
        <w:t xml:space="preserve"> Use the available reference documentation and record assumptions or uncertainties rather than treating unverified </w:t>
      </w:r>
      <w:proofErr w:type="spellStart"/>
      <w:r w:rsidRPr="009B73E4">
        <w:rPr>
          <w:rFonts w:ascii="Verdana" w:eastAsia="Times New Roman" w:hAnsi="Verdana" w:cs="Times New Roman"/>
          <w:sz w:val="24"/>
          <w:szCs w:val="24"/>
          <w:lang w:eastAsia="en-PK"/>
        </w:rPr>
        <w:t>behavior</w:t>
      </w:r>
      <w:proofErr w:type="spellEnd"/>
      <w:r w:rsidRPr="009B73E4">
        <w:rPr>
          <w:rFonts w:ascii="Verdana" w:eastAsia="Times New Roman" w:hAnsi="Verdana" w:cs="Times New Roman"/>
          <w:sz w:val="24"/>
          <w:szCs w:val="24"/>
          <w:lang w:eastAsia="en-PK"/>
        </w:rPr>
        <w:t xml:space="preserve"> as a confirmed defect.</w:t>
      </w:r>
    </w:p>
    <w:p w14:paraId="25C0264F" w14:textId="77777777" w:rsidR="00AA1E18" w:rsidRDefault="00AA1E18" w:rsidP="009B73E4">
      <w:pPr>
        <w:spacing w:before="100" w:beforeAutospacing="1" w:after="100" w:afterAutospacing="1" w:line="240" w:lineRule="auto"/>
        <w:outlineLvl w:val="1"/>
        <w:rPr>
          <w:rFonts w:ascii="Verdana" w:eastAsia="Times New Roman" w:hAnsi="Verdana" w:cs="Times New Roman"/>
          <w:b/>
          <w:bCs/>
          <w:sz w:val="36"/>
          <w:szCs w:val="36"/>
          <w:lang w:eastAsia="en-PK"/>
        </w:rPr>
      </w:pPr>
    </w:p>
    <w:p w14:paraId="735111E7" w14:textId="77777777" w:rsidR="00AA1E18" w:rsidRDefault="00AA1E18" w:rsidP="009B73E4">
      <w:pPr>
        <w:spacing w:before="100" w:beforeAutospacing="1" w:after="100" w:afterAutospacing="1" w:line="240" w:lineRule="auto"/>
        <w:outlineLvl w:val="1"/>
        <w:rPr>
          <w:rFonts w:ascii="Verdana" w:eastAsia="Times New Roman" w:hAnsi="Verdana" w:cs="Times New Roman"/>
          <w:b/>
          <w:bCs/>
          <w:sz w:val="36"/>
          <w:szCs w:val="36"/>
          <w:lang w:eastAsia="en-PK"/>
        </w:rPr>
      </w:pPr>
    </w:p>
    <w:p w14:paraId="3ACEAEB8" w14:textId="578A64FD"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19. Schedule</w:t>
      </w:r>
    </w:p>
    <w:p w14:paraId="261197D2"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testing schedule depends on the available testing time and the number of test cases executed.</w:t>
      </w:r>
    </w:p>
    <w:p w14:paraId="0BFA1800"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20. Test Closure and Summary</w:t>
      </w:r>
    </w:p>
    <w:p w14:paraId="14778122"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At the end of testing, the results are summarized using the Test Execution Report and Bug Reports.</w:t>
      </w:r>
    </w:p>
    <w:p w14:paraId="47A1B39E"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summary includes:</w:t>
      </w:r>
    </w:p>
    <w:p w14:paraId="21748C11" w14:textId="77777777" w:rsidR="009B73E4" w:rsidRPr="009B73E4" w:rsidRDefault="009B73E4" w:rsidP="009B73E4">
      <w:pPr>
        <w:numPr>
          <w:ilvl w:val="0"/>
          <w:numId w:val="6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Total test cases written.</w:t>
      </w:r>
    </w:p>
    <w:p w14:paraId="0F2E2F96" w14:textId="77777777" w:rsidR="009B73E4" w:rsidRPr="009B73E4" w:rsidRDefault="009B73E4" w:rsidP="009B73E4">
      <w:pPr>
        <w:numPr>
          <w:ilvl w:val="0"/>
          <w:numId w:val="6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Total test executions performed.</w:t>
      </w:r>
    </w:p>
    <w:p w14:paraId="79E444F0" w14:textId="77777777" w:rsidR="009B73E4" w:rsidRPr="009B73E4" w:rsidRDefault="009B73E4" w:rsidP="009B73E4">
      <w:pPr>
        <w:numPr>
          <w:ilvl w:val="0"/>
          <w:numId w:val="6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Number of Passed executions.</w:t>
      </w:r>
    </w:p>
    <w:p w14:paraId="453594E9" w14:textId="77777777" w:rsidR="009B73E4" w:rsidRPr="009B73E4" w:rsidRDefault="009B73E4" w:rsidP="009B73E4">
      <w:pPr>
        <w:numPr>
          <w:ilvl w:val="0"/>
          <w:numId w:val="6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Number of Failed executions.</w:t>
      </w:r>
    </w:p>
    <w:p w14:paraId="339E93E0" w14:textId="77777777" w:rsidR="009B73E4" w:rsidRPr="009B73E4" w:rsidRDefault="009B73E4" w:rsidP="009B73E4">
      <w:pPr>
        <w:numPr>
          <w:ilvl w:val="0"/>
          <w:numId w:val="6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Number of Blocked executions.</w:t>
      </w:r>
    </w:p>
    <w:p w14:paraId="659BBB0F" w14:textId="77777777" w:rsidR="009B73E4" w:rsidRPr="009B73E4" w:rsidRDefault="009B73E4" w:rsidP="009B73E4">
      <w:pPr>
        <w:numPr>
          <w:ilvl w:val="0"/>
          <w:numId w:val="6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Number of test cases not executed, where applicable.</w:t>
      </w:r>
    </w:p>
    <w:p w14:paraId="2264219E" w14:textId="77777777" w:rsidR="009B73E4" w:rsidRPr="009B73E4" w:rsidRDefault="009B73E4" w:rsidP="009B73E4">
      <w:pPr>
        <w:numPr>
          <w:ilvl w:val="0"/>
          <w:numId w:val="6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Important findings and defects.</w:t>
      </w:r>
    </w:p>
    <w:p w14:paraId="766A64D7" w14:textId="77777777" w:rsidR="009B73E4" w:rsidRPr="009B73E4" w:rsidRDefault="009B73E4" w:rsidP="009B73E4">
      <w:pPr>
        <w:numPr>
          <w:ilvl w:val="0"/>
          <w:numId w:val="66"/>
        </w:num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Known limitations and areas requiring further testing.</w:t>
      </w:r>
    </w:p>
    <w:p w14:paraId="6AAB8004"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number of test cases written is distinguished from the number of test executions performed. All totals should agree with the underlying test records.</w:t>
      </w:r>
    </w:p>
    <w:p w14:paraId="505B19A8" w14:textId="77777777" w:rsidR="009B73E4" w:rsidRPr="009B73E4" w:rsidRDefault="009B73E4" w:rsidP="009B73E4">
      <w:pPr>
        <w:spacing w:before="100" w:beforeAutospacing="1" w:after="100" w:afterAutospacing="1" w:line="240" w:lineRule="auto"/>
        <w:outlineLvl w:val="1"/>
        <w:rPr>
          <w:rFonts w:ascii="Verdana" w:eastAsia="Times New Roman" w:hAnsi="Verdana" w:cs="Times New Roman"/>
          <w:b/>
          <w:bCs/>
          <w:sz w:val="36"/>
          <w:szCs w:val="36"/>
          <w:lang w:eastAsia="en-PK"/>
        </w:rPr>
      </w:pPr>
      <w:r w:rsidRPr="009B73E4">
        <w:rPr>
          <w:rFonts w:ascii="Verdana" w:eastAsia="Times New Roman" w:hAnsi="Verdana" w:cs="Times New Roman"/>
          <w:b/>
          <w:bCs/>
          <w:sz w:val="36"/>
          <w:szCs w:val="36"/>
          <w:lang w:eastAsia="en-PK"/>
        </w:rPr>
        <w:t>21. Document Maintenance</w:t>
      </w:r>
    </w:p>
    <w:p w14:paraId="51F413B4" w14:textId="77777777" w:rsidR="009B73E4" w:rsidRP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This Test Plan is updated when there are material changes to the testing scope, approach, or environment.</w:t>
      </w:r>
    </w:p>
    <w:p w14:paraId="1BA4B9C8" w14:textId="77777777" w:rsidR="009B73E4" w:rsidRDefault="009B73E4" w:rsidP="009B73E4">
      <w:pPr>
        <w:spacing w:before="100" w:beforeAutospacing="1" w:after="100" w:afterAutospacing="1" w:line="240" w:lineRule="auto"/>
        <w:rPr>
          <w:rFonts w:ascii="Verdana" w:eastAsia="Times New Roman" w:hAnsi="Verdana" w:cs="Times New Roman"/>
          <w:sz w:val="24"/>
          <w:szCs w:val="24"/>
          <w:lang w:eastAsia="en-PK"/>
        </w:rPr>
      </w:pPr>
      <w:r w:rsidRPr="009B73E4">
        <w:rPr>
          <w:rFonts w:ascii="Verdana" w:eastAsia="Times New Roman" w:hAnsi="Verdana" w:cs="Times New Roman"/>
          <w:sz w:val="24"/>
          <w:szCs w:val="24"/>
          <w:lang w:eastAsia="en-PK"/>
        </w:rPr>
        <w:t>The Test Plan, Test Scenarios, Test Cases, Test Execution Report, Bug Reports, and Test Closure Report should remain consistent with one another.</w:t>
      </w:r>
    </w:p>
    <w:p w14:paraId="1DD4AF28" w14:textId="77777777" w:rsidR="00AA1E18" w:rsidRDefault="00AA1E18" w:rsidP="009B73E4">
      <w:pPr>
        <w:spacing w:before="100" w:beforeAutospacing="1" w:after="100" w:afterAutospacing="1" w:line="240" w:lineRule="auto"/>
        <w:rPr>
          <w:rFonts w:ascii="Verdana" w:eastAsia="Times New Roman" w:hAnsi="Verdana" w:cs="Times New Roman"/>
          <w:sz w:val="24"/>
          <w:szCs w:val="24"/>
          <w:lang w:eastAsia="en-PK"/>
        </w:rPr>
      </w:pPr>
    </w:p>
    <w:p w14:paraId="391553AB" w14:textId="77777777" w:rsidR="00AA1E18" w:rsidRPr="009B73E4" w:rsidRDefault="00AA1E18" w:rsidP="009B73E4">
      <w:pPr>
        <w:spacing w:before="100" w:beforeAutospacing="1" w:after="100" w:afterAutospacing="1" w:line="240" w:lineRule="auto"/>
        <w:rPr>
          <w:rFonts w:ascii="Verdana" w:eastAsia="Times New Roman" w:hAnsi="Verdana" w:cs="Times New Roman"/>
          <w:sz w:val="24"/>
          <w:szCs w:val="24"/>
          <w:lang w:eastAsia="en-PK"/>
        </w:rPr>
      </w:pPr>
    </w:p>
    <w:p w14:paraId="1977FBE2" w14:textId="77777777" w:rsidR="009B73E4" w:rsidRPr="009B73E4" w:rsidRDefault="009B73E4" w:rsidP="00AA1E18">
      <w:pPr>
        <w:spacing w:before="100" w:beforeAutospacing="1" w:after="100" w:afterAutospacing="1" w:line="240" w:lineRule="auto"/>
        <w:jc w:val="center"/>
        <w:rPr>
          <w:rFonts w:ascii="Verdana" w:eastAsia="Times New Roman" w:hAnsi="Verdana" w:cs="Times New Roman"/>
          <w:sz w:val="24"/>
          <w:szCs w:val="24"/>
          <w:lang w:eastAsia="en-PK"/>
        </w:rPr>
      </w:pPr>
      <w:r w:rsidRPr="009B73E4">
        <w:rPr>
          <w:rFonts w:ascii="Verdana" w:eastAsia="Times New Roman" w:hAnsi="Verdana" w:cs="Times New Roman"/>
          <w:b/>
          <w:bCs/>
          <w:sz w:val="24"/>
          <w:szCs w:val="24"/>
          <w:lang w:eastAsia="en-PK"/>
        </w:rPr>
        <w:t>End of Document</w:t>
      </w:r>
    </w:p>
    <w:p w14:paraId="21E830F8" w14:textId="77777777" w:rsidR="00A178DF" w:rsidRPr="009B73E4" w:rsidRDefault="00A178DF" w:rsidP="009B73E4">
      <w:pPr>
        <w:rPr>
          <w:rFonts w:ascii="Verdana" w:hAnsi="Verdana"/>
        </w:rPr>
      </w:pPr>
    </w:p>
    <w:sectPr w:rsidR="00A178DF" w:rsidRPr="009B7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367A"/>
    <w:multiLevelType w:val="multilevel"/>
    <w:tmpl w:val="4BE2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242CF"/>
    <w:multiLevelType w:val="multilevel"/>
    <w:tmpl w:val="6AF4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F2AE7"/>
    <w:multiLevelType w:val="multilevel"/>
    <w:tmpl w:val="2884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32CE"/>
    <w:multiLevelType w:val="multilevel"/>
    <w:tmpl w:val="B28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B5456"/>
    <w:multiLevelType w:val="multilevel"/>
    <w:tmpl w:val="6A2C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43E5"/>
    <w:multiLevelType w:val="multilevel"/>
    <w:tmpl w:val="C3AA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97F05"/>
    <w:multiLevelType w:val="multilevel"/>
    <w:tmpl w:val="5F18A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DA4080"/>
    <w:multiLevelType w:val="multilevel"/>
    <w:tmpl w:val="590E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75A68"/>
    <w:multiLevelType w:val="multilevel"/>
    <w:tmpl w:val="3A428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C6C62"/>
    <w:multiLevelType w:val="multilevel"/>
    <w:tmpl w:val="72CA2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971E1"/>
    <w:multiLevelType w:val="multilevel"/>
    <w:tmpl w:val="0C1A8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9371C"/>
    <w:multiLevelType w:val="multilevel"/>
    <w:tmpl w:val="B3B0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D1DEC"/>
    <w:multiLevelType w:val="multilevel"/>
    <w:tmpl w:val="5B66C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828E2"/>
    <w:multiLevelType w:val="multilevel"/>
    <w:tmpl w:val="21F4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0C7124"/>
    <w:multiLevelType w:val="multilevel"/>
    <w:tmpl w:val="7E1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2B0F4D"/>
    <w:multiLevelType w:val="multilevel"/>
    <w:tmpl w:val="3B30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B1CF9"/>
    <w:multiLevelType w:val="multilevel"/>
    <w:tmpl w:val="7824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C7687F"/>
    <w:multiLevelType w:val="multilevel"/>
    <w:tmpl w:val="542E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6358C"/>
    <w:multiLevelType w:val="multilevel"/>
    <w:tmpl w:val="1A2C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A4E80"/>
    <w:multiLevelType w:val="multilevel"/>
    <w:tmpl w:val="AEFC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151D4D"/>
    <w:multiLevelType w:val="multilevel"/>
    <w:tmpl w:val="A148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8B459A"/>
    <w:multiLevelType w:val="multilevel"/>
    <w:tmpl w:val="F3326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C531531"/>
    <w:multiLevelType w:val="multilevel"/>
    <w:tmpl w:val="4C9C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94D9F"/>
    <w:multiLevelType w:val="multilevel"/>
    <w:tmpl w:val="402A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427FB7"/>
    <w:multiLevelType w:val="multilevel"/>
    <w:tmpl w:val="E0D8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A02FBB"/>
    <w:multiLevelType w:val="multilevel"/>
    <w:tmpl w:val="A4C2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E178DD"/>
    <w:multiLevelType w:val="multilevel"/>
    <w:tmpl w:val="2BB2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46E2624"/>
    <w:multiLevelType w:val="multilevel"/>
    <w:tmpl w:val="FDF0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4D3F99"/>
    <w:multiLevelType w:val="multilevel"/>
    <w:tmpl w:val="4544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870672"/>
    <w:multiLevelType w:val="multilevel"/>
    <w:tmpl w:val="C22A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165E1F"/>
    <w:multiLevelType w:val="multilevel"/>
    <w:tmpl w:val="243E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485A7A"/>
    <w:multiLevelType w:val="multilevel"/>
    <w:tmpl w:val="8272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816243"/>
    <w:multiLevelType w:val="multilevel"/>
    <w:tmpl w:val="FEFEE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D05704"/>
    <w:multiLevelType w:val="multilevel"/>
    <w:tmpl w:val="DE0C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F76A05"/>
    <w:multiLevelType w:val="multilevel"/>
    <w:tmpl w:val="2D12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AD5126"/>
    <w:multiLevelType w:val="multilevel"/>
    <w:tmpl w:val="D49E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7B23A3"/>
    <w:multiLevelType w:val="multilevel"/>
    <w:tmpl w:val="BDF8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6D5247"/>
    <w:multiLevelType w:val="multilevel"/>
    <w:tmpl w:val="7BF6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703310"/>
    <w:multiLevelType w:val="multilevel"/>
    <w:tmpl w:val="6C36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B50595"/>
    <w:multiLevelType w:val="multilevel"/>
    <w:tmpl w:val="B950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68667D"/>
    <w:multiLevelType w:val="multilevel"/>
    <w:tmpl w:val="414C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CD517B"/>
    <w:multiLevelType w:val="multilevel"/>
    <w:tmpl w:val="5832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A47624"/>
    <w:multiLevelType w:val="multilevel"/>
    <w:tmpl w:val="2A1E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C04505"/>
    <w:multiLevelType w:val="multilevel"/>
    <w:tmpl w:val="215E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FB2FAC"/>
    <w:multiLevelType w:val="multilevel"/>
    <w:tmpl w:val="0FA2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7D2686"/>
    <w:multiLevelType w:val="multilevel"/>
    <w:tmpl w:val="2264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532E98"/>
    <w:multiLevelType w:val="multilevel"/>
    <w:tmpl w:val="62583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A46691"/>
    <w:multiLevelType w:val="multilevel"/>
    <w:tmpl w:val="41D8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B609EC"/>
    <w:multiLevelType w:val="multilevel"/>
    <w:tmpl w:val="B05A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067A2D"/>
    <w:multiLevelType w:val="multilevel"/>
    <w:tmpl w:val="D426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6547F"/>
    <w:multiLevelType w:val="multilevel"/>
    <w:tmpl w:val="CA2E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6E3E9E"/>
    <w:multiLevelType w:val="multilevel"/>
    <w:tmpl w:val="CB6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737E09"/>
    <w:multiLevelType w:val="multilevel"/>
    <w:tmpl w:val="C764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7309F6"/>
    <w:multiLevelType w:val="multilevel"/>
    <w:tmpl w:val="A3C6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3A0EB3"/>
    <w:multiLevelType w:val="multilevel"/>
    <w:tmpl w:val="4FD4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F06E53"/>
    <w:multiLevelType w:val="multilevel"/>
    <w:tmpl w:val="68C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D83E0F"/>
    <w:multiLevelType w:val="multilevel"/>
    <w:tmpl w:val="2E8E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757738"/>
    <w:multiLevelType w:val="multilevel"/>
    <w:tmpl w:val="D1BA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E41419"/>
    <w:multiLevelType w:val="multilevel"/>
    <w:tmpl w:val="5D56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0E54B9"/>
    <w:multiLevelType w:val="multilevel"/>
    <w:tmpl w:val="E426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F87770"/>
    <w:multiLevelType w:val="multilevel"/>
    <w:tmpl w:val="9B3A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EA0FF6"/>
    <w:multiLevelType w:val="multilevel"/>
    <w:tmpl w:val="028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B4486B"/>
    <w:multiLevelType w:val="multilevel"/>
    <w:tmpl w:val="E6E2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3E47E3"/>
    <w:multiLevelType w:val="multilevel"/>
    <w:tmpl w:val="0D46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A523AB"/>
    <w:multiLevelType w:val="multilevel"/>
    <w:tmpl w:val="1E72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72340C"/>
    <w:multiLevelType w:val="multilevel"/>
    <w:tmpl w:val="DEDC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972475">
    <w:abstractNumId w:val="9"/>
  </w:num>
  <w:num w:numId="2" w16cid:durableId="2079664505">
    <w:abstractNumId w:val="35"/>
  </w:num>
  <w:num w:numId="3" w16cid:durableId="1093087420">
    <w:abstractNumId w:val="26"/>
  </w:num>
  <w:num w:numId="4" w16cid:durableId="749891680">
    <w:abstractNumId w:val="44"/>
  </w:num>
  <w:num w:numId="5" w16cid:durableId="1498964163">
    <w:abstractNumId w:val="62"/>
  </w:num>
  <w:num w:numId="6" w16cid:durableId="522482026">
    <w:abstractNumId w:val="61"/>
  </w:num>
  <w:num w:numId="7" w16cid:durableId="303780157">
    <w:abstractNumId w:val="38"/>
  </w:num>
  <w:num w:numId="8" w16cid:durableId="1528833938">
    <w:abstractNumId w:val="45"/>
  </w:num>
  <w:num w:numId="9" w16cid:durableId="119301013">
    <w:abstractNumId w:val="27"/>
  </w:num>
  <w:num w:numId="10" w16cid:durableId="772475446">
    <w:abstractNumId w:val="15"/>
  </w:num>
  <w:num w:numId="11" w16cid:durableId="691761986">
    <w:abstractNumId w:val="51"/>
  </w:num>
  <w:num w:numId="12" w16cid:durableId="577206741">
    <w:abstractNumId w:val="59"/>
  </w:num>
  <w:num w:numId="13" w16cid:durableId="276060423">
    <w:abstractNumId w:val="24"/>
  </w:num>
  <w:num w:numId="14" w16cid:durableId="1073359301">
    <w:abstractNumId w:val="14"/>
  </w:num>
  <w:num w:numId="15" w16cid:durableId="1253391926">
    <w:abstractNumId w:val="21"/>
  </w:num>
  <w:num w:numId="16" w16cid:durableId="1433818649">
    <w:abstractNumId w:val="42"/>
  </w:num>
  <w:num w:numId="17" w16cid:durableId="1712920975">
    <w:abstractNumId w:val="37"/>
  </w:num>
  <w:num w:numId="18" w16cid:durableId="1161502318">
    <w:abstractNumId w:val="19"/>
  </w:num>
  <w:num w:numId="19" w16cid:durableId="1994873024">
    <w:abstractNumId w:val="8"/>
  </w:num>
  <w:num w:numId="20" w16cid:durableId="1286813860">
    <w:abstractNumId w:val="63"/>
  </w:num>
  <w:num w:numId="21" w16cid:durableId="2112894207">
    <w:abstractNumId w:val="17"/>
  </w:num>
  <w:num w:numId="22" w16cid:durableId="1598295729">
    <w:abstractNumId w:val="41"/>
  </w:num>
  <w:num w:numId="23" w16cid:durableId="1929540891">
    <w:abstractNumId w:val="30"/>
  </w:num>
  <w:num w:numId="24" w16cid:durableId="1198007493">
    <w:abstractNumId w:val="50"/>
  </w:num>
  <w:num w:numId="25" w16cid:durableId="209154573">
    <w:abstractNumId w:val="53"/>
  </w:num>
  <w:num w:numId="26" w16cid:durableId="115753679">
    <w:abstractNumId w:val="11"/>
  </w:num>
  <w:num w:numId="27" w16cid:durableId="1266694914">
    <w:abstractNumId w:val="25"/>
  </w:num>
  <w:num w:numId="28" w16cid:durableId="1548108933">
    <w:abstractNumId w:val="5"/>
  </w:num>
  <w:num w:numId="29" w16cid:durableId="26219459">
    <w:abstractNumId w:val="43"/>
  </w:num>
  <w:num w:numId="30" w16cid:durableId="446388329">
    <w:abstractNumId w:val="54"/>
  </w:num>
  <w:num w:numId="31" w16cid:durableId="196159146">
    <w:abstractNumId w:val="6"/>
  </w:num>
  <w:num w:numId="32" w16cid:durableId="1964459748">
    <w:abstractNumId w:val="60"/>
  </w:num>
  <w:num w:numId="33" w16cid:durableId="1499927877">
    <w:abstractNumId w:val="7"/>
  </w:num>
  <w:num w:numId="34" w16cid:durableId="929655128">
    <w:abstractNumId w:val="28"/>
  </w:num>
  <w:num w:numId="35" w16cid:durableId="962426625">
    <w:abstractNumId w:val="12"/>
  </w:num>
  <w:num w:numId="36" w16cid:durableId="220286035">
    <w:abstractNumId w:val="23"/>
  </w:num>
  <w:num w:numId="37" w16cid:durableId="1554584011">
    <w:abstractNumId w:val="32"/>
  </w:num>
  <w:num w:numId="38" w16cid:durableId="706025208">
    <w:abstractNumId w:val="36"/>
  </w:num>
  <w:num w:numId="39" w16cid:durableId="572200397">
    <w:abstractNumId w:val="40"/>
  </w:num>
  <w:num w:numId="40" w16cid:durableId="1556352010">
    <w:abstractNumId w:val="65"/>
  </w:num>
  <w:num w:numId="41" w16cid:durableId="1145270210">
    <w:abstractNumId w:val="0"/>
  </w:num>
  <w:num w:numId="42" w16cid:durableId="880367240">
    <w:abstractNumId w:val="20"/>
  </w:num>
  <w:num w:numId="43" w16cid:durableId="700857165">
    <w:abstractNumId w:val="47"/>
  </w:num>
  <w:num w:numId="44" w16cid:durableId="656689373">
    <w:abstractNumId w:val="29"/>
  </w:num>
  <w:num w:numId="45" w16cid:durableId="1279486243">
    <w:abstractNumId w:val="22"/>
  </w:num>
  <w:num w:numId="46" w16cid:durableId="58989918">
    <w:abstractNumId w:val="18"/>
  </w:num>
  <w:num w:numId="47" w16cid:durableId="786583309">
    <w:abstractNumId w:val="39"/>
  </w:num>
  <w:num w:numId="48" w16cid:durableId="1604150198">
    <w:abstractNumId w:val="55"/>
  </w:num>
  <w:num w:numId="49" w16cid:durableId="659969669">
    <w:abstractNumId w:val="3"/>
  </w:num>
  <w:num w:numId="50" w16cid:durableId="1592084960">
    <w:abstractNumId w:val="1"/>
  </w:num>
  <w:num w:numId="51" w16cid:durableId="273244834">
    <w:abstractNumId w:val="57"/>
  </w:num>
  <w:num w:numId="52" w16cid:durableId="1561943265">
    <w:abstractNumId w:val="16"/>
  </w:num>
  <w:num w:numId="53" w16cid:durableId="171922254">
    <w:abstractNumId w:val="56"/>
  </w:num>
  <w:num w:numId="54" w16cid:durableId="931930646">
    <w:abstractNumId w:val="10"/>
  </w:num>
  <w:num w:numId="55" w16cid:durableId="850492267">
    <w:abstractNumId w:val="4"/>
  </w:num>
  <w:num w:numId="56" w16cid:durableId="1041128859">
    <w:abstractNumId w:val="64"/>
  </w:num>
  <w:num w:numId="57" w16cid:durableId="112602280">
    <w:abstractNumId w:val="31"/>
  </w:num>
  <w:num w:numId="58" w16cid:durableId="1987279979">
    <w:abstractNumId w:val="48"/>
  </w:num>
  <w:num w:numId="59" w16cid:durableId="200632495">
    <w:abstractNumId w:val="52"/>
  </w:num>
  <w:num w:numId="60" w16cid:durableId="518587735">
    <w:abstractNumId w:val="46"/>
  </w:num>
  <w:num w:numId="61" w16cid:durableId="1973899538">
    <w:abstractNumId w:val="2"/>
  </w:num>
  <w:num w:numId="62" w16cid:durableId="1690910478">
    <w:abstractNumId w:val="58"/>
  </w:num>
  <w:num w:numId="63" w16cid:durableId="1332828607">
    <w:abstractNumId w:val="33"/>
  </w:num>
  <w:num w:numId="64" w16cid:durableId="141196106">
    <w:abstractNumId w:val="34"/>
  </w:num>
  <w:num w:numId="65" w16cid:durableId="1334143829">
    <w:abstractNumId w:val="13"/>
  </w:num>
  <w:num w:numId="66" w16cid:durableId="630522838">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3E4"/>
    <w:rsid w:val="00336045"/>
    <w:rsid w:val="00567BC0"/>
    <w:rsid w:val="009B73E4"/>
    <w:rsid w:val="00A178DF"/>
    <w:rsid w:val="00AA1E18"/>
    <w:rsid w:val="00AE0019"/>
    <w:rsid w:val="00E405A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72D89"/>
  <w15:chartTrackingRefBased/>
  <w15:docId w15:val="{9958D4BB-C64A-42B2-A6AF-DDB2F9FCE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7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7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7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7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7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7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7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7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7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7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7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3E4"/>
    <w:rPr>
      <w:rFonts w:eastAsiaTheme="majorEastAsia" w:cstheme="majorBidi"/>
      <w:color w:val="272727" w:themeColor="text1" w:themeTint="D8"/>
    </w:rPr>
  </w:style>
  <w:style w:type="paragraph" w:styleId="Title">
    <w:name w:val="Title"/>
    <w:basedOn w:val="Normal"/>
    <w:next w:val="Normal"/>
    <w:link w:val="TitleChar"/>
    <w:uiPriority w:val="10"/>
    <w:qFormat/>
    <w:rsid w:val="009B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3E4"/>
    <w:pPr>
      <w:spacing w:before="160"/>
      <w:jc w:val="center"/>
    </w:pPr>
    <w:rPr>
      <w:i/>
      <w:iCs/>
      <w:color w:val="404040" w:themeColor="text1" w:themeTint="BF"/>
    </w:rPr>
  </w:style>
  <w:style w:type="character" w:customStyle="1" w:styleId="QuoteChar">
    <w:name w:val="Quote Char"/>
    <w:basedOn w:val="DefaultParagraphFont"/>
    <w:link w:val="Quote"/>
    <w:uiPriority w:val="29"/>
    <w:rsid w:val="009B73E4"/>
    <w:rPr>
      <w:i/>
      <w:iCs/>
      <w:color w:val="404040" w:themeColor="text1" w:themeTint="BF"/>
    </w:rPr>
  </w:style>
  <w:style w:type="paragraph" w:styleId="ListParagraph">
    <w:name w:val="List Paragraph"/>
    <w:basedOn w:val="Normal"/>
    <w:uiPriority w:val="34"/>
    <w:qFormat/>
    <w:rsid w:val="009B73E4"/>
    <w:pPr>
      <w:ind w:left="720"/>
      <w:contextualSpacing/>
    </w:pPr>
  </w:style>
  <w:style w:type="character" w:styleId="IntenseEmphasis">
    <w:name w:val="Intense Emphasis"/>
    <w:basedOn w:val="DefaultParagraphFont"/>
    <w:uiPriority w:val="21"/>
    <w:qFormat/>
    <w:rsid w:val="009B73E4"/>
    <w:rPr>
      <w:i/>
      <w:iCs/>
      <w:color w:val="2F5496" w:themeColor="accent1" w:themeShade="BF"/>
    </w:rPr>
  </w:style>
  <w:style w:type="paragraph" w:styleId="IntenseQuote">
    <w:name w:val="Intense Quote"/>
    <w:basedOn w:val="Normal"/>
    <w:next w:val="Normal"/>
    <w:link w:val="IntenseQuoteChar"/>
    <w:uiPriority w:val="30"/>
    <w:qFormat/>
    <w:rsid w:val="009B7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73E4"/>
    <w:rPr>
      <w:i/>
      <w:iCs/>
      <w:color w:val="2F5496" w:themeColor="accent1" w:themeShade="BF"/>
    </w:rPr>
  </w:style>
  <w:style w:type="character" w:styleId="IntenseReference">
    <w:name w:val="Intense Reference"/>
    <w:basedOn w:val="DefaultParagraphFont"/>
    <w:uiPriority w:val="32"/>
    <w:qFormat/>
    <w:rsid w:val="009B73E4"/>
    <w:rPr>
      <w:b/>
      <w:bCs/>
      <w:smallCaps/>
      <w:color w:val="2F5496" w:themeColor="accent1" w:themeShade="BF"/>
      <w:spacing w:val="5"/>
    </w:rPr>
  </w:style>
  <w:style w:type="table" w:styleId="GridTable4">
    <w:name w:val="Grid Table 4"/>
    <w:basedOn w:val="TableNormal"/>
    <w:uiPriority w:val="49"/>
    <w:rsid w:val="009B73E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10</Pages>
  <Words>1837</Words>
  <Characters>10471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Faizan B</dc:creator>
  <cp:keywords/>
  <dc:description/>
  <cp:lastModifiedBy>Faizan B</cp:lastModifiedBy>
  <cp:revision>2</cp:revision>
  <dcterms:created xsi:type="dcterms:W3CDTF">2026-10-23T11:10:00Z</dcterms:created>
  <dcterms:modified xsi:type="dcterms:W3CDTF">2026-10-23T12:14:00Z</dcterms:modified>
</cp:coreProperties>
</file>