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10E9" w14:textId="77777777" w:rsidR="006D1BE6" w:rsidRPr="004E021C" w:rsidRDefault="006D1BE6" w:rsidP="000A401A">
      <w:pPr>
        <w:pBdr>
          <w:top w:val="single" w:sz="36" w:space="0" w:color="auto"/>
        </w:pBdr>
        <w:spacing w:before="240" w:after="0" w:line="360" w:lineRule="auto"/>
        <w:rPr>
          <w:rFonts w:eastAsia="Times New Roman" w:cstheme="majorBidi"/>
          <w:b/>
          <w:color w:val="000000"/>
          <w:kern w:val="28"/>
          <w:sz w:val="40"/>
          <w:szCs w:val="20"/>
          <w:lang w:val="en-US"/>
        </w:rPr>
      </w:pPr>
    </w:p>
    <w:p w14:paraId="0148B84E" w14:textId="77777777" w:rsidR="0039756F" w:rsidRDefault="006D1BE6" w:rsidP="000A401A">
      <w:pPr>
        <w:autoSpaceDE w:val="0"/>
        <w:autoSpaceDN w:val="0"/>
        <w:adjustRightInd w:val="0"/>
        <w:spacing w:after="0" w:line="240" w:lineRule="auto"/>
        <w:ind w:left="1440" w:firstLine="720"/>
        <w:rPr>
          <w:rFonts w:eastAsia="Times New Roman" w:cstheme="majorBidi"/>
          <w:b/>
          <w:color w:val="000000"/>
          <w:sz w:val="36"/>
          <w:szCs w:val="36"/>
          <w:lang w:val="en-US"/>
        </w:rPr>
      </w:pPr>
      <w:r w:rsidRPr="004E021C">
        <w:rPr>
          <w:rFonts w:eastAsia="Times New Roman" w:cstheme="majorBidi"/>
          <w:b/>
          <w:bCs/>
          <w:noProof/>
          <w:color w:val="000000"/>
          <w:sz w:val="44"/>
          <w:szCs w:val="44"/>
          <w:lang w:val="en-US"/>
        </w:rPr>
        <w:drawing>
          <wp:anchor distT="0" distB="0" distL="114300" distR="114300" simplePos="0" relativeHeight="251746304" behindDoc="1" locked="0" layoutInCell="1" allowOverlap="1" wp14:anchorId="42180772" wp14:editId="2EE273A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eastAsia="Times New Roman" w:cstheme="majorBidi"/>
          <w:b/>
          <w:color w:val="000000"/>
          <w:sz w:val="36"/>
          <w:szCs w:val="36"/>
          <w:lang w:val="en-US"/>
        </w:rPr>
        <w:t xml:space="preserve">COMSATS University Islamabad, </w:t>
      </w:r>
    </w:p>
    <w:p w14:paraId="5DD32CF9" w14:textId="77777777" w:rsidR="006D1BE6" w:rsidRPr="004E021C" w:rsidRDefault="0039756F" w:rsidP="000A401A">
      <w:pPr>
        <w:autoSpaceDE w:val="0"/>
        <w:autoSpaceDN w:val="0"/>
        <w:adjustRightInd w:val="0"/>
        <w:spacing w:after="0" w:line="240" w:lineRule="auto"/>
        <w:ind w:left="2880"/>
        <w:rPr>
          <w:rFonts w:eastAsia="Times New Roman" w:cstheme="majorBidi"/>
          <w:b/>
          <w:color w:val="000000"/>
          <w:sz w:val="32"/>
          <w:szCs w:val="30"/>
          <w:lang w:val="en-US"/>
        </w:rPr>
      </w:pPr>
      <w:r>
        <w:rPr>
          <w:rFonts w:eastAsia="Times New Roman" w:cstheme="majorBidi"/>
          <w:b/>
          <w:color w:val="000000"/>
          <w:sz w:val="36"/>
          <w:szCs w:val="36"/>
          <w:lang w:val="en-US"/>
        </w:rPr>
        <w:t>Abbottabad Campus</w:t>
      </w:r>
      <w:r w:rsidR="006D1BE6" w:rsidRPr="004E021C">
        <w:rPr>
          <w:rFonts w:eastAsia="Times New Roman" w:cstheme="majorBidi"/>
          <w:b/>
          <w:color w:val="000000"/>
          <w:sz w:val="36"/>
          <w:szCs w:val="36"/>
          <w:lang w:val="en-US"/>
        </w:rPr>
        <w:br/>
      </w:r>
    </w:p>
    <w:p w14:paraId="097145D8" w14:textId="77777777" w:rsidR="006D1BE6" w:rsidRPr="004E021C" w:rsidRDefault="006D1BE6" w:rsidP="000A401A">
      <w:pPr>
        <w:spacing w:before="240" w:after="100" w:afterAutospacing="1" w:line="240" w:lineRule="auto"/>
        <w:jc w:val="center"/>
        <w:rPr>
          <w:rFonts w:eastAsia="Times New Roman" w:cstheme="majorBidi"/>
          <w:b/>
          <w:color w:val="000000"/>
          <w:kern w:val="28"/>
          <w:sz w:val="32"/>
          <w:szCs w:val="32"/>
          <w:lang w:val="en-US"/>
        </w:rPr>
      </w:pPr>
      <w:r w:rsidRPr="004E021C">
        <w:rPr>
          <w:rFonts w:eastAsia="Times New Roman" w:cstheme="majorBidi"/>
          <w:b/>
          <w:color w:val="000000"/>
          <w:kern w:val="28"/>
          <w:sz w:val="56"/>
          <w:szCs w:val="20"/>
          <w:lang w:val="en-US"/>
        </w:rPr>
        <w:t xml:space="preserve">SOFTWARE REQUIREMENTS SPECIFICATION </w:t>
      </w:r>
      <w:r w:rsidRPr="004E021C">
        <w:rPr>
          <w:rFonts w:eastAsia="Times New Roman" w:cstheme="majorBidi"/>
          <w:b/>
          <w:color w:val="000000"/>
          <w:kern w:val="28"/>
          <w:sz w:val="64"/>
          <w:szCs w:val="20"/>
          <w:lang w:val="en-US"/>
        </w:rPr>
        <w:br/>
      </w:r>
      <w:r w:rsidRPr="004E021C">
        <w:rPr>
          <w:rFonts w:eastAsia="Times New Roman" w:cstheme="majorBidi"/>
          <w:b/>
          <w:color w:val="000000"/>
          <w:kern w:val="28"/>
          <w:sz w:val="32"/>
          <w:szCs w:val="32"/>
          <w:lang w:val="en-US"/>
        </w:rPr>
        <w:t>(SRS DOCUMENT)</w:t>
      </w:r>
    </w:p>
    <w:p w14:paraId="5991384C" w14:textId="77777777" w:rsidR="006D1BE6" w:rsidRPr="004E021C" w:rsidRDefault="006D1BE6" w:rsidP="000A401A">
      <w:pPr>
        <w:spacing w:before="240" w:after="0" w:line="240" w:lineRule="auto"/>
        <w:jc w:val="center"/>
        <w:rPr>
          <w:rFonts w:eastAsia="Times New Roman" w:cstheme="majorBidi"/>
          <w:b/>
          <w:color w:val="000000"/>
          <w:kern w:val="28"/>
          <w:sz w:val="64"/>
          <w:szCs w:val="20"/>
          <w:lang w:val="en-US"/>
        </w:rPr>
      </w:pPr>
      <w:r w:rsidRPr="004E021C">
        <w:rPr>
          <w:rFonts w:eastAsia="Times New Roman" w:cstheme="majorBidi"/>
          <w:b/>
          <w:color w:val="000000"/>
          <w:kern w:val="28"/>
          <w:sz w:val="56"/>
          <w:szCs w:val="20"/>
          <w:lang w:val="en-US"/>
        </w:rPr>
        <w:t>for</w:t>
      </w:r>
      <w:r w:rsidRPr="004E021C">
        <w:rPr>
          <w:rFonts w:eastAsia="Times New Roman" w:cstheme="majorBidi"/>
          <w:b/>
          <w:color w:val="000000"/>
          <w:kern w:val="28"/>
          <w:sz w:val="64"/>
          <w:szCs w:val="20"/>
          <w:lang w:val="en-US"/>
        </w:rPr>
        <w:br/>
      </w:r>
    </w:p>
    <w:p w14:paraId="3329AABB" w14:textId="6A7B4F09" w:rsidR="006D1BE6" w:rsidRPr="004E021C" w:rsidRDefault="00C27000" w:rsidP="000A401A">
      <w:pPr>
        <w:autoSpaceDE w:val="0"/>
        <w:autoSpaceDN w:val="0"/>
        <w:adjustRightInd w:val="0"/>
        <w:spacing w:after="0" w:line="240" w:lineRule="auto"/>
        <w:jc w:val="center"/>
        <w:rPr>
          <w:rFonts w:eastAsia="Calibri" w:cstheme="majorBidi"/>
          <w:b/>
          <w:color w:val="000000"/>
          <w:sz w:val="42"/>
          <w:szCs w:val="24"/>
          <w:lang w:val="en-US"/>
        </w:rPr>
      </w:pPr>
      <w:r>
        <w:rPr>
          <w:rFonts w:eastAsia="Times New Roman" w:cstheme="majorBidi"/>
          <w:b/>
          <w:color w:val="000000"/>
          <w:sz w:val="42"/>
          <w:szCs w:val="24"/>
          <w:lang w:val="en-US"/>
        </w:rPr>
        <w:t>Liver Tumor Segmentation in CT Scan images Using Light Weight Deep Learning Model</w:t>
      </w:r>
      <w:r w:rsidR="006D1BE6" w:rsidRPr="004E021C">
        <w:rPr>
          <w:rFonts w:eastAsia="Times New Roman" w:cstheme="majorBidi"/>
          <w:color w:val="000000"/>
          <w:sz w:val="42"/>
          <w:szCs w:val="24"/>
          <w:lang w:val="en-US"/>
        </w:rPr>
        <w:br/>
      </w:r>
      <w:r w:rsidR="006D1BE6" w:rsidRPr="004E021C">
        <w:rPr>
          <w:rFonts w:eastAsia="Calibri" w:cstheme="majorBidi"/>
          <w:color w:val="000000"/>
          <w:sz w:val="32"/>
          <w:szCs w:val="24"/>
          <w:lang w:val="en-US"/>
        </w:rPr>
        <w:t>Version 1.0</w:t>
      </w:r>
    </w:p>
    <w:p w14:paraId="608789B8" w14:textId="77777777" w:rsidR="006D1BE6" w:rsidRPr="004E021C" w:rsidRDefault="006D1BE6" w:rsidP="000A401A">
      <w:pPr>
        <w:autoSpaceDE w:val="0"/>
        <w:autoSpaceDN w:val="0"/>
        <w:adjustRightInd w:val="0"/>
        <w:spacing w:after="0" w:line="240" w:lineRule="auto"/>
        <w:jc w:val="center"/>
        <w:rPr>
          <w:rFonts w:eastAsia="Times New Roman" w:cstheme="majorBidi"/>
          <w:i/>
          <w:color w:val="000000"/>
          <w:sz w:val="36"/>
          <w:szCs w:val="36"/>
          <w:lang w:val="en-US"/>
        </w:rPr>
      </w:pPr>
      <w:r w:rsidRPr="004E021C">
        <w:rPr>
          <w:rFonts w:eastAsia="Times New Roman" w:cstheme="majorBidi"/>
          <w:b/>
          <w:bCs/>
          <w:i/>
          <w:color w:val="000000"/>
          <w:sz w:val="36"/>
          <w:szCs w:val="36"/>
          <w:lang w:val="en-US"/>
        </w:rPr>
        <w:br/>
        <w:t>By</w:t>
      </w:r>
    </w:p>
    <w:p w14:paraId="4ABB441D" w14:textId="703E2CE5" w:rsidR="006D1BE6" w:rsidRPr="004E021C" w:rsidRDefault="00C27000" w:rsidP="000A401A">
      <w:pPr>
        <w:tabs>
          <w:tab w:val="left" w:pos="5655"/>
        </w:tabs>
        <w:autoSpaceDE w:val="0"/>
        <w:autoSpaceDN w:val="0"/>
        <w:adjustRightInd w:val="0"/>
        <w:spacing w:after="0" w:line="240" w:lineRule="auto"/>
        <w:jc w:val="center"/>
        <w:rPr>
          <w:rFonts w:eastAsia="Times New Roman" w:cstheme="majorBidi"/>
          <w:b/>
          <w:color w:val="000000"/>
          <w:sz w:val="28"/>
          <w:szCs w:val="28"/>
          <w:lang w:val="en-US"/>
        </w:rPr>
      </w:pPr>
      <w:r>
        <w:rPr>
          <w:rFonts w:eastAsia="Times New Roman" w:cstheme="majorBidi"/>
          <w:b/>
          <w:color w:val="000000"/>
          <w:sz w:val="32"/>
          <w:szCs w:val="32"/>
          <w:lang w:val="en-US"/>
        </w:rPr>
        <w:t xml:space="preserve">        Faizan</w:t>
      </w:r>
      <w:r w:rsidR="006D1BE6" w:rsidRPr="004E021C">
        <w:rPr>
          <w:rFonts w:eastAsia="Times New Roman" w:cstheme="majorBidi"/>
          <w:b/>
          <w:color w:val="000000"/>
          <w:sz w:val="32"/>
          <w:szCs w:val="32"/>
          <w:lang w:val="en-US"/>
        </w:rPr>
        <w:t xml:space="preserve">   </w:t>
      </w:r>
      <w:r>
        <w:rPr>
          <w:rFonts w:eastAsia="Times New Roman" w:cstheme="majorBidi"/>
          <w:b/>
          <w:color w:val="000000"/>
          <w:sz w:val="32"/>
          <w:szCs w:val="32"/>
          <w:lang w:val="en-US"/>
        </w:rPr>
        <w:t xml:space="preserve">    </w:t>
      </w:r>
      <w:r w:rsidR="006D1BE6" w:rsidRPr="004E021C">
        <w:rPr>
          <w:rFonts w:eastAsia="Times New Roman" w:cstheme="majorBidi"/>
          <w:b/>
          <w:color w:val="000000"/>
          <w:sz w:val="32"/>
          <w:szCs w:val="32"/>
          <w:lang w:val="en-US"/>
        </w:rPr>
        <w:t xml:space="preserve">   </w:t>
      </w:r>
      <w:r>
        <w:rPr>
          <w:rFonts w:eastAsia="Times New Roman" w:cstheme="majorBidi"/>
          <w:b/>
          <w:color w:val="000000"/>
          <w:sz w:val="32"/>
          <w:szCs w:val="32"/>
          <w:lang w:val="en-US"/>
        </w:rPr>
        <w:t xml:space="preserve">     </w:t>
      </w:r>
      <w:r w:rsidR="006D1BE6" w:rsidRPr="004E021C">
        <w:rPr>
          <w:rFonts w:eastAsia="Times New Roman" w:cstheme="majorBidi"/>
          <w:b/>
          <w:bCs/>
          <w:color w:val="000000"/>
          <w:sz w:val="28"/>
          <w:szCs w:val="28"/>
          <w:lang w:val="en-US"/>
        </w:rPr>
        <w:t>CIIT/</w:t>
      </w:r>
      <w:r>
        <w:rPr>
          <w:rFonts w:eastAsia="Times New Roman" w:cstheme="majorBidi"/>
          <w:b/>
          <w:color w:val="000000"/>
          <w:sz w:val="28"/>
          <w:szCs w:val="28"/>
          <w:lang w:val="en-US"/>
        </w:rPr>
        <w:t>FA21</w:t>
      </w:r>
      <w:r w:rsidR="006D1BE6" w:rsidRPr="004E021C">
        <w:rPr>
          <w:rFonts w:eastAsia="Times New Roman" w:cstheme="majorBidi"/>
          <w:b/>
          <w:color w:val="000000"/>
          <w:sz w:val="28"/>
          <w:szCs w:val="28"/>
          <w:lang w:val="en-US"/>
        </w:rPr>
        <w:t>-BS</w:t>
      </w:r>
      <w:r>
        <w:rPr>
          <w:rFonts w:eastAsia="Times New Roman" w:cstheme="majorBidi"/>
          <w:b/>
          <w:color w:val="000000"/>
          <w:sz w:val="28"/>
          <w:szCs w:val="28"/>
          <w:lang w:val="en-US"/>
        </w:rPr>
        <w:t>E</w:t>
      </w:r>
      <w:r w:rsidR="006D1BE6" w:rsidRPr="004E021C">
        <w:rPr>
          <w:rFonts w:eastAsia="Times New Roman" w:cstheme="majorBidi"/>
          <w:b/>
          <w:color w:val="000000"/>
          <w:sz w:val="28"/>
          <w:szCs w:val="28"/>
          <w:lang w:val="en-US"/>
        </w:rPr>
        <w:t>-</w:t>
      </w:r>
      <w:r>
        <w:rPr>
          <w:rFonts w:eastAsia="Times New Roman" w:cstheme="majorBidi"/>
          <w:b/>
          <w:color w:val="000000"/>
          <w:sz w:val="28"/>
          <w:szCs w:val="28"/>
          <w:lang w:val="en-US"/>
        </w:rPr>
        <w:t>011</w:t>
      </w:r>
      <w:r w:rsidR="006D1BE6" w:rsidRPr="004E021C">
        <w:rPr>
          <w:rFonts w:eastAsia="Times New Roman" w:cstheme="majorBidi"/>
          <w:b/>
          <w:color w:val="000000"/>
          <w:sz w:val="28"/>
          <w:szCs w:val="28"/>
          <w:lang w:val="en-US"/>
        </w:rPr>
        <w:t>/</w:t>
      </w:r>
      <w:r w:rsidR="00D246C1">
        <w:rPr>
          <w:rFonts w:eastAsia="Times New Roman" w:cstheme="majorBidi"/>
          <w:b/>
          <w:color w:val="000000"/>
          <w:sz w:val="28"/>
          <w:szCs w:val="28"/>
          <w:lang w:val="en-US"/>
        </w:rPr>
        <w:t>ATD</w:t>
      </w:r>
    </w:p>
    <w:p w14:paraId="4FAAEC10" w14:textId="6B2F0816" w:rsidR="00007E67" w:rsidRPr="00007E67" w:rsidRDefault="00C27000" w:rsidP="00007E67">
      <w:pPr>
        <w:autoSpaceDE w:val="0"/>
        <w:autoSpaceDN w:val="0"/>
        <w:adjustRightInd w:val="0"/>
        <w:spacing w:after="0" w:line="240" w:lineRule="auto"/>
        <w:jc w:val="center"/>
        <w:rPr>
          <w:rFonts w:eastAsia="Times New Roman" w:cstheme="majorBidi"/>
          <w:b/>
          <w:color w:val="000000"/>
          <w:sz w:val="28"/>
          <w:szCs w:val="28"/>
          <w:lang w:val="en-US"/>
        </w:rPr>
      </w:pPr>
      <w:r>
        <w:rPr>
          <w:rFonts w:eastAsia="Times New Roman" w:cstheme="majorBidi"/>
          <w:b/>
          <w:color w:val="000000"/>
          <w:sz w:val="32"/>
          <w:szCs w:val="32"/>
          <w:lang w:val="en-US"/>
        </w:rPr>
        <w:t xml:space="preserve">        Fawad Iqbal</w:t>
      </w:r>
      <w:r w:rsidR="006D1BE6" w:rsidRPr="004E021C">
        <w:rPr>
          <w:rFonts w:eastAsia="Times New Roman" w:cstheme="majorBidi"/>
          <w:b/>
          <w:color w:val="000000"/>
          <w:sz w:val="32"/>
          <w:szCs w:val="32"/>
          <w:lang w:val="en-US"/>
        </w:rPr>
        <w:t xml:space="preserve">     </w:t>
      </w:r>
      <w:r w:rsidR="006D1BE6" w:rsidRPr="004E021C">
        <w:rPr>
          <w:rFonts w:eastAsia="Times New Roman" w:cstheme="majorBidi"/>
          <w:b/>
          <w:bCs/>
          <w:color w:val="000000"/>
          <w:sz w:val="28"/>
          <w:szCs w:val="28"/>
          <w:lang w:val="en-US"/>
        </w:rPr>
        <w:t>CIIT/</w:t>
      </w:r>
      <w:r>
        <w:rPr>
          <w:rFonts w:eastAsia="Times New Roman" w:cstheme="majorBidi"/>
          <w:b/>
          <w:color w:val="000000"/>
          <w:sz w:val="28"/>
          <w:szCs w:val="28"/>
          <w:lang w:val="en-US"/>
        </w:rPr>
        <w:t>FA21</w:t>
      </w:r>
      <w:r w:rsidR="006D1BE6" w:rsidRPr="004E021C">
        <w:rPr>
          <w:rFonts w:eastAsia="Times New Roman" w:cstheme="majorBidi"/>
          <w:b/>
          <w:color w:val="000000"/>
          <w:sz w:val="28"/>
          <w:szCs w:val="28"/>
          <w:lang w:val="en-US"/>
        </w:rPr>
        <w:t>-B</w:t>
      </w:r>
      <w:r>
        <w:rPr>
          <w:rFonts w:eastAsia="Times New Roman" w:cstheme="majorBidi"/>
          <w:b/>
          <w:color w:val="000000"/>
          <w:sz w:val="28"/>
          <w:szCs w:val="28"/>
          <w:lang w:val="en-US"/>
        </w:rPr>
        <w:t>SE</w:t>
      </w:r>
      <w:r w:rsidR="006D1BE6" w:rsidRPr="004E021C">
        <w:rPr>
          <w:rFonts w:eastAsia="Times New Roman" w:cstheme="majorBidi"/>
          <w:b/>
          <w:color w:val="000000"/>
          <w:sz w:val="28"/>
          <w:szCs w:val="28"/>
          <w:lang w:val="en-US"/>
        </w:rPr>
        <w:t>-</w:t>
      </w:r>
      <w:r>
        <w:rPr>
          <w:rFonts w:eastAsia="Times New Roman" w:cstheme="majorBidi"/>
          <w:b/>
          <w:color w:val="000000"/>
          <w:sz w:val="28"/>
          <w:szCs w:val="28"/>
          <w:lang w:val="en-US"/>
        </w:rPr>
        <w:t>012</w:t>
      </w:r>
      <w:r w:rsidR="006D1BE6" w:rsidRPr="004E021C">
        <w:rPr>
          <w:rFonts w:eastAsia="Times New Roman" w:cstheme="majorBidi"/>
          <w:b/>
          <w:color w:val="000000"/>
          <w:sz w:val="28"/>
          <w:szCs w:val="28"/>
          <w:lang w:val="en-US"/>
        </w:rPr>
        <w:t>/</w:t>
      </w:r>
      <w:r w:rsidR="00D246C1">
        <w:rPr>
          <w:rFonts w:eastAsia="Times New Roman" w:cstheme="majorBidi"/>
          <w:b/>
          <w:color w:val="000000"/>
          <w:sz w:val="28"/>
          <w:szCs w:val="28"/>
          <w:lang w:val="en-US"/>
        </w:rPr>
        <w:t>ATD</w:t>
      </w:r>
    </w:p>
    <w:p w14:paraId="2AB78362" w14:textId="77777777" w:rsidR="006D1BE6" w:rsidRDefault="006D1BE6" w:rsidP="000A401A">
      <w:pPr>
        <w:autoSpaceDE w:val="0"/>
        <w:autoSpaceDN w:val="0"/>
        <w:adjustRightInd w:val="0"/>
        <w:spacing w:after="0" w:line="240" w:lineRule="auto"/>
        <w:jc w:val="center"/>
        <w:rPr>
          <w:rFonts w:eastAsia="Times New Roman" w:cstheme="majorBidi"/>
          <w:b/>
          <w:i/>
          <w:color w:val="000000"/>
          <w:sz w:val="36"/>
          <w:szCs w:val="36"/>
          <w:lang w:val="en-US"/>
        </w:rPr>
      </w:pPr>
    </w:p>
    <w:p w14:paraId="33C417D9" w14:textId="77777777" w:rsidR="00007E67" w:rsidRDefault="00007E67" w:rsidP="000A401A">
      <w:pPr>
        <w:autoSpaceDE w:val="0"/>
        <w:autoSpaceDN w:val="0"/>
        <w:adjustRightInd w:val="0"/>
        <w:spacing w:after="0" w:line="240" w:lineRule="auto"/>
        <w:jc w:val="center"/>
        <w:rPr>
          <w:rFonts w:eastAsia="Times New Roman" w:cstheme="majorBidi"/>
          <w:b/>
          <w:i/>
          <w:color w:val="000000"/>
          <w:sz w:val="36"/>
          <w:szCs w:val="36"/>
          <w:lang w:val="en-US"/>
        </w:rPr>
      </w:pPr>
    </w:p>
    <w:p w14:paraId="459B9A4A" w14:textId="77777777" w:rsidR="00007E67" w:rsidRPr="004E021C" w:rsidRDefault="00007E67" w:rsidP="000A401A">
      <w:pPr>
        <w:autoSpaceDE w:val="0"/>
        <w:autoSpaceDN w:val="0"/>
        <w:adjustRightInd w:val="0"/>
        <w:spacing w:after="0" w:line="240" w:lineRule="auto"/>
        <w:jc w:val="center"/>
        <w:rPr>
          <w:rFonts w:eastAsia="Times New Roman" w:cstheme="majorBidi"/>
          <w:b/>
          <w:i/>
          <w:color w:val="000000"/>
          <w:sz w:val="36"/>
          <w:szCs w:val="36"/>
          <w:lang w:val="en-US"/>
        </w:rPr>
      </w:pPr>
    </w:p>
    <w:p w14:paraId="5D37FDE6" w14:textId="143AF196" w:rsidR="006D1BE6" w:rsidRDefault="006D1BE6" w:rsidP="000A401A">
      <w:pPr>
        <w:autoSpaceDE w:val="0"/>
        <w:autoSpaceDN w:val="0"/>
        <w:adjustRightInd w:val="0"/>
        <w:spacing w:after="0" w:line="240" w:lineRule="auto"/>
        <w:jc w:val="center"/>
        <w:rPr>
          <w:rFonts w:eastAsia="Times New Roman" w:cstheme="majorBidi"/>
          <w:b/>
          <w:color w:val="000000"/>
          <w:sz w:val="28"/>
          <w:szCs w:val="28"/>
          <w:lang w:val="en-US"/>
        </w:rPr>
      </w:pPr>
      <w:r w:rsidRPr="004E021C">
        <w:rPr>
          <w:rFonts w:eastAsia="Times New Roman" w:cstheme="majorBidi"/>
          <w:b/>
          <w:i/>
          <w:color w:val="000000"/>
          <w:sz w:val="36"/>
          <w:szCs w:val="36"/>
          <w:lang w:val="en-US"/>
        </w:rPr>
        <w:t>Supervisor</w:t>
      </w:r>
      <w:r w:rsidRPr="004E021C">
        <w:rPr>
          <w:rFonts w:eastAsia="Times New Roman" w:cstheme="majorBidi"/>
          <w:b/>
          <w:i/>
          <w:color w:val="000000"/>
          <w:sz w:val="30"/>
          <w:szCs w:val="30"/>
          <w:lang w:val="en-US"/>
        </w:rPr>
        <w:br/>
      </w:r>
      <w:r w:rsidR="00C27000" w:rsidRPr="00480F44">
        <w:rPr>
          <w:rFonts w:eastAsia="Times New Roman" w:cstheme="majorBidi"/>
          <w:b/>
          <w:color w:val="000000"/>
          <w:sz w:val="28"/>
          <w:szCs w:val="28"/>
          <w:lang w:val="en-US"/>
        </w:rPr>
        <w:t>Dr. Mubashir Ahmad</w:t>
      </w:r>
    </w:p>
    <w:p w14:paraId="6C6DC9F0" w14:textId="77777777" w:rsidR="00007E67" w:rsidRDefault="00007E67" w:rsidP="000A401A">
      <w:pPr>
        <w:autoSpaceDE w:val="0"/>
        <w:autoSpaceDN w:val="0"/>
        <w:adjustRightInd w:val="0"/>
        <w:spacing w:after="0" w:line="240" w:lineRule="auto"/>
        <w:jc w:val="center"/>
        <w:rPr>
          <w:rFonts w:eastAsia="Times New Roman" w:cstheme="majorBidi"/>
          <w:b/>
          <w:color w:val="000000"/>
          <w:sz w:val="28"/>
          <w:szCs w:val="28"/>
          <w:lang w:val="en-US"/>
        </w:rPr>
      </w:pPr>
    </w:p>
    <w:p w14:paraId="48143C57" w14:textId="77777777" w:rsidR="006D1BE6" w:rsidRPr="004E021C" w:rsidRDefault="006D1BE6" w:rsidP="00007E67">
      <w:pPr>
        <w:keepNext/>
        <w:spacing w:before="60" w:after="60" w:line="240" w:lineRule="auto"/>
        <w:rPr>
          <w:rFonts w:eastAsia="Times New Roman" w:cstheme="majorBidi"/>
          <w:b/>
          <w:bCs/>
          <w:i/>
          <w:iCs/>
          <w:color w:val="000000"/>
          <w:sz w:val="36"/>
          <w:szCs w:val="36"/>
          <w:lang w:val="en-US"/>
        </w:rPr>
      </w:pPr>
    </w:p>
    <w:p w14:paraId="4B5BC300" w14:textId="77777777" w:rsidR="006D1BE6" w:rsidRPr="004E021C" w:rsidRDefault="006D1BE6" w:rsidP="000A401A">
      <w:pPr>
        <w:keepNext/>
        <w:spacing w:before="60" w:after="60" w:line="240" w:lineRule="auto"/>
        <w:jc w:val="center"/>
        <w:rPr>
          <w:rFonts w:eastAsia="Times New Roman" w:cstheme="majorBidi"/>
          <w:b/>
          <w:bCs/>
          <w:i/>
          <w:iCs/>
          <w:color w:val="000000"/>
          <w:sz w:val="36"/>
          <w:szCs w:val="36"/>
          <w:lang w:val="en-US"/>
        </w:rPr>
      </w:pPr>
    </w:p>
    <w:p w14:paraId="1A54B856" w14:textId="599E360B" w:rsidR="006D1BE6" w:rsidRPr="004E021C" w:rsidRDefault="006D1BE6" w:rsidP="000A401A">
      <w:pPr>
        <w:keepNext/>
        <w:spacing w:before="60" w:after="60" w:line="240" w:lineRule="auto"/>
        <w:jc w:val="center"/>
        <w:rPr>
          <w:rFonts w:eastAsia="Times New Roman" w:cstheme="majorBidi"/>
          <w:b/>
          <w:bCs/>
          <w:i/>
          <w:iCs/>
          <w:color w:val="000000"/>
          <w:sz w:val="36"/>
          <w:szCs w:val="36"/>
          <w:lang w:val="en-US"/>
        </w:rPr>
      </w:pPr>
      <w:r w:rsidRPr="004E021C">
        <w:rPr>
          <w:rFonts w:eastAsia="Times New Roman" w:cstheme="majorBidi"/>
          <w:b/>
          <w:bCs/>
          <w:i/>
          <w:iCs/>
          <w:color w:val="000000"/>
          <w:sz w:val="36"/>
          <w:szCs w:val="36"/>
          <w:lang w:val="en-US"/>
        </w:rPr>
        <w:t>Bachelor of Science in Computer Science (20</w:t>
      </w:r>
      <w:r w:rsidR="00C27000">
        <w:rPr>
          <w:rFonts w:eastAsia="Times New Roman" w:cstheme="majorBidi"/>
          <w:b/>
          <w:bCs/>
          <w:i/>
          <w:iCs/>
          <w:color w:val="000000"/>
          <w:sz w:val="36"/>
          <w:szCs w:val="36"/>
          <w:lang w:val="en-US"/>
        </w:rPr>
        <w:t>24</w:t>
      </w:r>
      <w:r w:rsidRPr="004E021C">
        <w:rPr>
          <w:rFonts w:eastAsia="Times New Roman" w:cstheme="majorBidi"/>
          <w:b/>
          <w:bCs/>
          <w:i/>
          <w:iCs/>
          <w:color w:val="000000"/>
          <w:sz w:val="36"/>
          <w:szCs w:val="36"/>
          <w:lang w:val="en-US"/>
        </w:rPr>
        <w:t>-20</w:t>
      </w:r>
      <w:r w:rsidR="00C27000">
        <w:rPr>
          <w:rFonts w:eastAsia="Times New Roman" w:cstheme="majorBidi"/>
          <w:b/>
          <w:bCs/>
          <w:i/>
          <w:iCs/>
          <w:color w:val="000000"/>
          <w:sz w:val="36"/>
          <w:szCs w:val="36"/>
          <w:lang w:val="en-US"/>
        </w:rPr>
        <w:t>25</w:t>
      </w:r>
      <w:r w:rsidRPr="004E021C">
        <w:rPr>
          <w:rFonts w:eastAsia="Times New Roman" w:cstheme="majorBidi"/>
          <w:b/>
          <w:bCs/>
          <w:i/>
          <w:iCs/>
          <w:color w:val="000000"/>
          <w:sz w:val="36"/>
          <w:szCs w:val="36"/>
          <w:lang w:val="en-US"/>
        </w:rPr>
        <w:t>)</w:t>
      </w:r>
    </w:p>
    <w:p w14:paraId="3F306CD8" w14:textId="77777777" w:rsidR="006D1BE6" w:rsidRPr="004E021C" w:rsidRDefault="006D1BE6" w:rsidP="000A401A">
      <w:pPr>
        <w:spacing w:after="0" w:line="360" w:lineRule="auto"/>
        <w:rPr>
          <w:rFonts w:eastAsia="Times New Roman" w:cstheme="majorBidi"/>
          <w:b/>
          <w:bCs/>
          <w:i/>
          <w:iCs/>
          <w:color w:val="000000"/>
          <w:sz w:val="36"/>
          <w:szCs w:val="36"/>
          <w:lang w:val="en-US"/>
        </w:rPr>
      </w:pPr>
      <w:r w:rsidRPr="004E021C">
        <w:rPr>
          <w:rFonts w:eastAsia="Times New Roman" w:cstheme="majorBidi"/>
          <w:bCs/>
          <w:i/>
          <w:iCs/>
          <w:color w:val="000000"/>
          <w:szCs w:val="36"/>
          <w:lang w:val="en-US"/>
        </w:rPr>
        <w:br w:type="page"/>
      </w:r>
    </w:p>
    <w:p w14:paraId="3FCC7DC0" w14:textId="77777777" w:rsidR="006D1BE6" w:rsidRPr="004E021C" w:rsidRDefault="006D1BE6" w:rsidP="000A401A">
      <w:pPr>
        <w:keepNext/>
        <w:spacing w:before="60" w:after="60" w:line="360" w:lineRule="auto"/>
        <w:jc w:val="center"/>
        <w:rPr>
          <w:rFonts w:eastAsia="Times New Roman"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sdt>
      <w:sdtPr>
        <w:rPr>
          <w:rFonts w:eastAsiaTheme="minorHAnsi" w:cstheme="minorBidi"/>
          <w:b w:val="0"/>
          <w:color w:val="auto"/>
          <w:sz w:val="24"/>
          <w:szCs w:val="22"/>
          <w:lang w:val="en-GB"/>
        </w:rPr>
        <w:id w:val="1278368919"/>
        <w:docPartObj>
          <w:docPartGallery w:val="Table of Contents"/>
          <w:docPartUnique/>
        </w:docPartObj>
      </w:sdtPr>
      <w:sdtEndPr>
        <w:rPr>
          <w:bCs/>
          <w:noProof/>
        </w:rPr>
      </w:sdtEndPr>
      <w:sdtContent>
        <w:p w14:paraId="1D6CCB12" w14:textId="69A97C79" w:rsidR="00255995" w:rsidRDefault="00255995" w:rsidP="00255995">
          <w:pPr>
            <w:pStyle w:val="TOCHeading"/>
            <w:jc w:val="center"/>
          </w:pPr>
          <w:r>
            <w:t>Table of Contents</w:t>
          </w:r>
        </w:p>
        <w:p w14:paraId="3399CCE2" w14:textId="58BDC73B"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r>
            <w:fldChar w:fldCharType="begin"/>
          </w:r>
          <w:r>
            <w:instrText xml:space="preserve"> TOC \o "1-3" \h \z \u </w:instrText>
          </w:r>
          <w:r>
            <w:fldChar w:fldCharType="separate"/>
          </w:r>
          <w:hyperlink w:anchor="_Toc186322165" w:history="1">
            <w:r w:rsidRPr="00741AB9">
              <w:rPr>
                <w:rStyle w:val="Hyperlink"/>
                <w:rFonts w:eastAsia="Times New Roman"/>
                <w:noProof/>
              </w:rPr>
              <w:t>1. Introduction</w:t>
            </w:r>
            <w:r>
              <w:rPr>
                <w:noProof/>
                <w:webHidden/>
              </w:rPr>
              <w:tab/>
            </w:r>
            <w:r>
              <w:rPr>
                <w:noProof/>
                <w:webHidden/>
              </w:rPr>
              <w:fldChar w:fldCharType="begin"/>
            </w:r>
            <w:r>
              <w:rPr>
                <w:noProof/>
                <w:webHidden/>
              </w:rPr>
              <w:instrText xml:space="preserve"> PAGEREF _Toc186322165 \h </w:instrText>
            </w:r>
            <w:r>
              <w:rPr>
                <w:noProof/>
                <w:webHidden/>
              </w:rPr>
            </w:r>
            <w:r>
              <w:rPr>
                <w:noProof/>
                <w:webHidden/>
              </w:rPr>
              <w:fldChar w:fldCharType="separate"/>
            </w:r>
            <w:r>
              <w:rPr>
                <w:noProof/>
                <w:webHidden/>
              </w:rPr>
              <w:t>5</w:t>
            </w:r>
            <w:r>
              <w:rPr>
                <w:noProof/>
                <w:webHidden/>
              </w:rPr>
              <w:fldChar w:fldCharType="end"/>
            </w:r>
          </w:hyperlink>
        </w:p>
        <w:p w14:paraId="2E55C51B" w14:textId="36E129B4"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66" w:history="1">
            <w:r w:rsidRPr="00741AB9">
              <w:rPr>
                <w:rStyle w:val="Hyperlink"/>
                <w:rFonts w:eastAsia="Times New Roman"/>
                <w:noProof/>
              </w:rPr>
              <w:t>1.1 Purpose</w:t>
            </w:r>
            <w:r>
              <w:rPr>
                <w:noProof/>
                <w:webHidden/>
              </w:rPr>
              <w:tab/>
            </w:r>
            <w:r>
              <w:rPr>
                <w:noProof/>
                <w:webHidden/>
              </w:rPr>
              <w:fldChar w:fldCharType="begin"/>
            </w:r>
            <w:r>
              <w:rPr>
                <w:noProof/>
                <w:webHidden/>
              </w:rPr>
              <w:instrText xml:space="preserve"> PAGEREF _Toc186322166 \h </w:instrText>
            </w:r>
            <w:r>
              <w:rPr>
                <w:noProof/>
                <w:webHidden/>
              </w:rPr>
            </w:r>
            <w:r>
              <w:rPr>
                <w:noProof/>
                <w:webHidden/>
              </w:rPr>
              <w:fldChar w:fldCharType="separate"/>
            </w:r>
            <w:r>
              <w:rPr>
                <w:noProof/>
                <w:webHidden/>
              </w:rPr>
              <w:t>5</w:t>
            </w:r>
            <w:r>
              <w:rPr>
                <w:noProof/>
                <w:webHidden/>
              </w:rPr>
              <w:fldChar w:fldCharType="end"/>
            </w:r>
          </w:hyperlink>
        </w:p>
        <w:p w14:paraId="2B776FD5" w14:textId="78E56098"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67" w:history="1">
            <w:r w:rsidRPr="00741AB9">
              <w:rPr>
                <w:rStyle w:val="Hyperlink"/>
                <w:rFonts w:eastAsia="Times New Roman"/>
                <w:noProof/>
              </w:rPr>
              <w:t>1.2 Scope</w:t>
            </w:r>
            <w:r>
              <w:rPr>
                <w:noProof/>
                <w:webHidden/>
              </w:rPr>
              <w:tab/>
            </w:r>
            <w:r>
              <w:rPr>
                <w:noProof/>
                <w:webHidden/>
              </w:rPr>
              <w:fldChar w:fldCharType="begin"/>
            </w:r>
            <w:r>
              <w:rPr>
                <w:noProof/>
                <w:webHidden/>
              </w:rPr>
              <w:instrText xml:space="preserve"> PAGEREF _Toc186322167 \h </w:instrText>
            </w:r>
            <w:r>
              <w:rPr>
                <w:noProof/>
                <w:webHidden/>
              </w:rPr>
            </w:r>
            <w:r>
              <w:rPr>
                <w:noProof/>
                <w:webHidden/>
              </w:rPr>
              <w:fldChar w:fldCharType="separate"/>
            </w:r>
            <w:r>
              <w:rPr>
                <w:noProof/>
                <w:webHidden/>
              </w:rPr>
              <w:t>5</w:t>
            </w:r>
            <w:r>
              <w:rPr>
                <w:noProof/>
                <w:webHidden/>
              </w:rPr>
              <w:fldChar w:fldCharType="end"/>
            </w:r>
          </w:hyperlink>
        </w:p>
        <w:p w14:paraId="2009FBBF" w14:textId="74C36646"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68" w:history="1">
            <w:r w:rsidRPr="00741AB9">
              <w:rPr>
                <w:rStyle w:val="Hyperlink"/>
                <w:rFonts w:eastAsia="Times New Roman"/>
                <w:noProof/>
              </w:rPr>
              <w:t>2. Overall description</w:t>
            </w:r>
            <w:r>
              <w:rPr>
                <w:noProof/>
                <w:webHidden/>
              </w:rPr>
              <w:tab/>
            </w:r>
            <w:r>
              <w:rPr>
                <w:noProof/>
                <w:webHidden/>
              </w:rPr>
              <w:fldChar w:fldCharType="begin"/>
            </w:r>
            <w:r>
              <w:rPr>
                <w:noProof/>
                <w:webHidden/>
              </w:rPr>
              <w:instrText xml:space="preserve"> PAGEREF _Toc186322168 \h </w:instrText>
            </w:r>
            <w:r>
              <w:rPr>
                <w:noProof/>
                <w:webHidden/>
              </w:rPr>
            </w:r>
            <w:r>
              <w:rPr>
                <w:noProof/>
                <w:webHidden/>
              </w:rPr>
              <w:fldChar w:fldCharType="separate"/>
            </w:r>
            <w:r>
              <w:rPr>
                <w:noProof/>
                <w:webHidden/>
              </w:rPr>
              <w:t>5</w:t>
            </w:r>
            <w:r>
              <w:rPr>
                <w:noProof/>
                <w:webHidden/>
              </w:rPr>
              <w:fldChar w:fldCharType="end"/>
            </w:r>
          </w:hyperlink>
        </w:p>
        <w:p w14:paraId="3A0B9F29" w14:textId="3958D537"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69" w:history="1">
            <w:r w:rsidRPr="00741AB9">
              <w:rPr>
                <w:rStyle w:val="Hyperlink"/>
                <w:rFonts w:eastAsia="Times New Roman"/>
                <w:noProof/>
              </w:rPr>
              <w:t>2.1 Product perspective</w:t>
            </w:r>
            <w:r>
              <w:rPr>
                <w:noProof/>
                <w:webHidden/>
              </w:rPr>
              <w:tab/>
            </w:r>
            <w:r>
              <w:rPr>
                <w:noProof/>
                <w:webHidden/>
              </w:rPr>
              <w:fldChar w:fldCharType="begin"/>
            </w:r>
            <w:r>
              <w:rPr>
                <w:noProof/>
                <w:webHidden/>
              </w:rPr>
              <w:instrText xml:space="preserve"> PAGEREF _Toc186322169 \h </w:instrText>
            </w:r>
            <w:r>
              <w:rPr>
                <w:noProof/>
                <w:webHidden/>
              </w:rPr>
            </w:r>
            <w:r>
              <w:rPr>
                <w:noProof/>
                <w:webHidden/>
              </w:rPr>
              <w:fldChar w:fldCharType="separate"/>
            </w:r>
            <w:r>
              <w:rPr>
                <w:noProof/>
                <w:webHidden/>
              </w:rPr>
              <w:t>5</w:t>
            </w:r>
            <w:r>
              <w:rPr>
                <w:noProof/>
                <w:webHidden/>
              </w:rPr>
              <w:fldChar w:fldCharType="end"/>
            </w:r>
          </w:hyperlink>
        </w:p>
        <w:p w14:paraId="6AE5BA63" w14:textId="1E62041F"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0" w:history="1">
            <w:r w:rsidRPr="00741AB9">
              <w:rPr>
                <w:rStyle w:val="Hyperlink"/>
                <w:rFonts w:eastAsia="Times New Roman"/>
                <w:noProof/>
              </w:rPr>
              <w:t>2.2 Operating environment</w:t>
            </w:r>
            <w:r>
              <w:rPr>
                <w:noProof/>
                <w:webHidden/>
              </w:rPr>
              <w:tab/>
            </w:r>
            <w:r>
              <w:rPr>
                <w:noProof/>
                <w:webHidden/>
              </w:rPr>
              <w:fldChar w:fldCharType="begin"/>
            </w:r>
            <w:r>
              <w:rPr>
                <w:noProof/>
                <w:webHidden/>
              </w:rPr>
              <w:instrText xml:space="preserve"> PAGEREF _Toc186322170 \h </w:instrText>
            </w:r>
            <w:r>
              <w:rPr>
                <w:noProof/>
                <w:webHidden/>
              </w:rPr>
            </w:r>
            <w:r>
              <w:rPr>
                <w:noProof/>
                <w:webHidden/>
              </w:rPr>
              <w:fldChar w:fldCharType="separate"/>
            </w:r>
            <w:r>
              <w:rPr>
                <w:noProof/>
                <w:webHidden/>
              </w:rPr>
              <w:t>6</w:t>
            </w:r>
            <w:r>
              <w:rPr>
                <w:noProof/>
                <w:webHidden/>
              </w:rPr>
              <w:fldChar w:fldCharType="end"/>
            </w:r>
          </w:hyperlink>
        </w:p>
        <w:p w14:paraId="0A2C67A5" w14:textId="299CAB1D"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1" w:history="1">
            <w:r w:rsidRPr="00741AB9">
              <w:rPr>
                <w:rStyle w:val="Hyperlink"/>
                <w:rFonts w:eastAsia="Times New Roman"/>
                <w:noProof/>
              </w:rPr>
              <w:t>2.3 Design and implementation constraints</w:t>
            </w:r>
            <w:r>
              <w:rPr>
                <w:noProof/>
                <w:webHidden/>
              </w:rPr>
              <w:tab/>
            </w:r>
            <w:r>
              <w:rPr>
                <w:noProof/>
                <w:webHidden/>
              </w:rPr>
              <w:fldChar w:fldCharType="begin"/>
            </w:r>
            <w:r>
              <w:rPr>
                <w:noProof/>
                <w:webHidden/>
              </w:rPr>
              <w:instrText xml:space="preserve"> PAGEREF _Toc186322171 \h </w:instrText>
            </w:r>
            <w:r>
              <w:rPr>
                <w:noProof/>
                <w:webHidden/>
              </w:rPr>
            </w:r>
            <w:r>
              <w:rPr>
                <w:noProof/>
                <w:webHidden/>
              </w:rPr>
              <w:fldChar w:fldCharType="separate"/>
            </w:r>
            <w:r>
              <w:rPr>
                <w:noProof/>
                <w:webHidden/>
              </w:rPr>
              <w:t>6</w:t>
            </w:r>
            <w:r>
              <w:rPr>
                <w:noProof/>
                <w:webHidden/>
              </w:rPr>
              <w:fldChar w:fldCharType="end"/>
            </w:r>
          </w:hyperlink>
        </w:p>
        <w:p w14:paraId="6490EC32" w14:textId="72D83C56"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72" w:history="1">
            <w:r w:rsidRPr="00741AB9">
              <w:rPr>
                <w:rStyle w:val="Hyperlink"/>
                <w:rFonts w:eastAsia="Times New Roman"/>
                <w:noProof/>
              </w:rPr>
              <w:t>3. Requirement identifying technique</w:t>
            </w:r>
            <w:r>
              <w:rPr>
                <w:noProof/>
                <w:webHidden/>
              </w:rPr>
              <w:tab/>
            </w:r>
            <w:r>
              <w:rPr>
                <w:noProof/>
                <w:webHidden/>
              </w:rPr>
              <w:fldChar w:fldCharType="begin"/>
            </w:r>
            <w:r>
              <w:rPr>
                <w:noProof/>
                <w:webHidden/>
              </w:rPr>
              <w:instrText xml:space="preserve"> PAGEREF _Toc186322172 \h </w:instrText>
            </w:r>
            <w:r>
              <w:rPr>
                <w:noProof/>
                <w:webHidden/>
              </w:rPr>
            </w:r>
            <w:r>
              <w:rPr>
                <w:noProof/>
                <w:webHidden/>
              </w:rPr>
              <w:fldChar w:fldCharType="separate"/>
            </w:r>
            <w:r>
              <w:rPr>
                <w:noProof/>
                <w:webHidden/>
              </w:rPr>
              <w:t>6</w:t>
            </w:r>
            <w:r>
              <w:rPr>
                <w:noProof/>
                <w:webHidden/>
              </w:rPr>
              <w:fldChar w:fldCharType="end"/>
            </w:r>
          </w:hyperlink>
        </w:p>
        <w:p w14:paraId="26C23067" w14:textId="55A8799B"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3" w:history="1">
            <w:r w:rsidRPr="00741AB9">
              <w:rPr>
                <w:rStyle w:val="Hyperlink"/>
                <w:rFonts w:eastAsia="Times New Roman"/>
                <w:noProof/>
              </w:rPr>
              <w:t>3.1 Use case diagram</w:t>
            </w:r>
            <w:r>
              <w:rPr>
                <w:noProof/>
                <w:webHidden/>
              </w:rPr>
              <w:tab/>
            </w:r>
            <w:r>
              <w:rPr>
                <w:noProof/>
                <w:webHidden/>
              </w:rPr>
              <w:fldChar w:fldCharType="begin"/>
            </w:r>
            <w:r>
              <w:rPr>
                <w:noProof/>
                <w:webHidden/>
              </w:rPr>
              <w:instrText xml:space="preserve"> PAGEREF _Toc186322173 \h </w:instrText>
            </w:r>
            <w:r>
              <w:rPr>
                <w:noProof/>
                <w:webHidden/>
              </w:rPr>
            </w:r>
            <w:r>
              <w:rPr>
                <w:noProof/>
                <w:webHidden/>
              </w:rPr>
              <w:fldChar w:fldCharType="separate"/>
            </w:r>
            <w:r>
              <w:rPr>
                <w:noProof/>
                <w:webHidden/>
              </w:rPr>
              <w:t>7</w:t>
            </w:r>
            <w:r>
              <w:rPr>
                <w:noProof/>
                <w:webHidden/>
              </w:rPr>
              <w:fldChar w:fldCharType="end"/>
            </w:r>
          </w:hyperlink>
        </w:p>
        <w:p w14:paraId="02C7AB06" w14:textId="783E10A3"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4" w:history="1">
            <w:r w:rsidRPr="00741AB9">
              <w:rPr>
                <w:rStyle w:val="Hyperlink"/>
                <w:rFonts w:eastAsia="Times New Roman"/>
                <w:noProof/>
              </w:rPr>
              <w:t>3.2 Use case description</w:t>
            </w:r>
            <w:r>
              <w:rPr>
                <w:noProof/>
                <w:webHidden/>
              </w:rPr>
              <w:tab/>
            </w:r>
            <w:r>
              <w:rPr>
                <w:noProof/>
                <w:webHidden/>
              </w:rPr>
              <w:fldChar w:fldCharType="begin"/>
            </w:r>
            <w:r>
              <w:rPr>
                <w:noProof/>
                <w:webHidden/>
              </w:rPr>
              <w:instrText xml:space="preserve"> PAGEREF _Toc186322174 \h </w:instrText>
            </w:r>
            <w:r>
              <w:rPr>
                <w:noProof/>
                <w:webHidden/>
              </w:rPr>
            </w:r>
            <w:r>
              <w:rPr>
                <w:noProof/>
                <w:webHidden/>
              </w:rPr>
              <w:fldChar w:fldCharType="separate"/>
            </w:r>
            <w:r>
              <w:rPr>
                <w:noProof/>
                <w:webHidden/>
              </w:rPr>
              <w:t>8</w:t>
            </w:r>
            <w:r>
              <w:rPr>
                <w:noProof/>
                <w:webHidden/>
              </w:rPr>
              <w:fldChar w:fldCharType="end"/>
            </w:r>
          </w:hyperlink>
        </w:p>
        <w:p w14:paraId="40F8C338" w14:textId="1D725A51"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75" w:history="1">
            <w:r w:rsidRPr="00741AB9">
              <w:rPr>
                <w:rStyle w:val="Hyperlink"/>
                <w:rFonts w:eastAsia="Times New Roman"/>
                <w:noProof/>
              </w:rPr>
              <w:t>Functional Requirements</w:t>
            </w:r>
            <w:r>
              <w:rPr>
                <w:noProof/>
                <w:webHidden/>
              </w:rPr>
              <w:tab/>
            </w:r>
            <w:r>
              <w:rPr>
                <w:noProof/>
                <w:webHidden/>
              </w:rPr>
              <w:fldChar w:fldCharType="begin"/>
            </w:r>
            <w:r>
              <w:rPr>
                <w:noProof/>
                <w:webHidden/>
              </w:rPr>
              <w:instrText xml:space="preserve"> PAGEREF _Toc186322175 \h </w:instrText>
            </w:r>
            <w:r>
              <w:rPr>
                <w:noProof/>
                <w:webHidden/>
              </w:rPr>
            </w:r>
            <w:r>
              <w:rPr>
                <w:noProof/>
                <w:webHidden/>
              </w:rPr>
              <w:fldChar w:fldCharType="separate"/>
            </w:r>
            <w:r>
              <w:rPr>
                <w:noProof/>
                <w:webHidden/>
              </w:rPr>
              <w:t>12</w:t>
            </w:r>
            <w:r>
              <w:rPr>
                <w:noProof/>
                <w:webHidden/>
              </w:rPr>
              <w:fldChar w:fldCharType="end"/>
            </w:r>
          </w:hyperlink>
        </w:p>
        <w:p w14:paraId="22662479" w14:textId="5B4E1C22"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6" w:history="1">
            <w:r w:rsidRPr="00741AB9">
              <w:rPr>
                <w:rStyle w:val="Hyperlink"/>
                <w:rFonts w:eastAsia="Times New Roman"/>
                <w:noProof/>
              </w:rPr>
              <w:t>Functional Requirement X</w:t>
            </w:r>
            <w:r>
              <w:rPr>
                <w:noProof/>
                <w:webHidden/>
              </w:rPr>
              <w:tab/>
            </w:r>
            <w:r>
              <w:rPr>
                <w:noProof/>
                <w:webHidden/>
              </w:rPr>
              <w:fldChar w:fldCharType="begin"/>
            </w:r>
            <w:r>
              <w:rPr>
                <w:noProof/>
                <w:webHidden/>
              </w:rPr>
              <w:instrText xml:space="preserve"> PAGEREF _Toc186322176 \h </w:instrText>
            </w:r>
            <w:r>
              <w:rPr>
                <w:noProof/>
                <w:webHidden/>
              </w:rPr>
            </w:r>
            <w:r>
              <w:rPr>
                <w:noProof/>
                <w:webHidden/>
              </w:rPr>
              <w:fldChar w:fldCharType="separate"/>
            </w:r>
            <w:r>
              <w:rPr>
                <w:noProof/>
                <w:webHidden/>
              </w:rPr>
              <w:t>13</w:t>
            </w:r>
            <w:r>
              <w:rPr>
                <w:noProof/>
                <w:webHidden/>
              </w:rPr>
              <w:fldChar w:fldCharType="end"/>
            </w:r>
          </w:hyperlink>
        </w:p>
        <w:p w14:paraId="4391FA5E" w14:textId="4AAB9BAE"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77" w:history="1">
            <w:r w:rsidRPr="00741AB9">
              <w:rPr>
                <w:rStyle w:val="Hyperlink"/>
                <w:rFonts w:eastAsia="Times New Roman"/>
                <w:noProof/>
              </w:rPr>
              <w:t>Non-Functional Requirements</w:t>
            </w:r>
            <w:r>
              <w:rPr>
                <w:noProof/>
                <w:webHidden/>
              </w:rPr>
              <w:tab/>
            </w:r>
            <w:r>
              <w:rPr>
                <w:noProof/>
                <w:webHidden/>
              </w:rPr>
              <w:fldChar w:fldCharType="begin"/>
            </w:r>
            <w:r>
              <w:rPr>
                <w:noProof/>
                <w:webHidden/>
              </w:rPr>
              <w:instrText xml:space="preserve"> PAGEREF _Toc186322177 \h </w:instrText>
            </w:r>
            <w:r>
              <w:rPr>
                <w:noProof/>
                <w:webHidden/>
              </w:rPr>
            </w:r>
            <w:r>
              <w:rPr>
                <w:noProof/>
                <w:webHidden/>
              </w:rPr>
              <w:fldChar w:fldCharType="separate"/>
            </w:r>
            <w:r>
              <w:rPr>
                <w:noProof/>
                <w:webHidden/>
              </w:rPr>
              <w:t>16</w:t>
            </w:r>
            <w:r>
              <w:rPr>
                <w:noProof/>
                <w:webHidden/>
              </w:rPr>
              <w:fldChar w:fldCharType="end"/>
            </w:r>
          </w:hyperlink>
        </w:p>
        <w:p w14:paraId="523EBBC5" w14:textId="0A0349B0"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8" w:history="1">
            <w:r w:rsidRPr="00741AB9">
              <w:rPr>
                <w:rStyle w:val="Hyperlink"/>
                <w:rFonts w:eastAsia="Times New Roman"/>
                <w:noProof/>
              </w:rPr>
              <w:t>Usability</w:t>
            </w:r>
            <w:r>
              <w:rPr>
                <w:noProof/>
                <w:webHidden/>
              </w:rPr>
              <w:tab/>
            </w:r>
            <w:r>
              <w:rPr>
                <w:noProof/>
                <w:webHidden/>
              </w:rPr>
              <w:fldChar w:fldCharType="begin"/>
            </w:r>
            <w:r>
              <w:rPr>
                <w:noProof/>
                <w:webHidden/>
              </w:rPr>
              <w:instrText xml:space="preserve"> PAGEREF _Toc186322178 \h </w:instrText>
            </w:r>
            <w:r>
              <w:rPr>
                <w:noProof/>
                <w:webHidden/>
              </w:rPr>
            </w:r>
            <w:r>
              <w:rPr>
                <w:noProof/>
                <w:webHidden/>
              </w:rPr>
              <w:fldChar w:fldCharType="separate"/>
            </w:r>
            <w:r>
              <w:rPr>
                <w:noProof/>
                <w:webHidden/>
              </w:rPr>
              <w:t>16</w:t>
            </w:r>
            <w:r>
              <w:rPr>
                <w:noProof/>
                <w:webHidden/>
              </w:rPr>
              <w:fldChar w:fldCharType="end"/>
            </w:r>
          </w:hyperlink>
        </w:p>
        <w:p w14:paraId="4BB64351" w14:textId="610FC107"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9" w:history="1">
            <w:r w:rsidRPr="00741AB9">
              <w:rPr>
                <w:rStyle w:val="Hyperlink"/>
                <w:rFonts w:eastAsia="Times New Roman"/>
                <w:noProof/>
              </w:rPr>
              <w:t>Performance</w:t>
            </w:r>
            <w:r>
              <w:rPr>
                <w:noProof/>
                <w:webHidden/>
              </w:rPr>
              <w:tab/>
            </w:r>
            <w:r>
              <w:rPr>
                <w:noProof/>
                <w:webHidden/>
              </w:rPr>
              <w:fldChar w:fldCharType="begin"/>
            </w:r>
            <w:r>
              <w:rPr>
                <w:noProof/>
                <w:webHidden/>
              </w:rPr>
              <w:instrText xml:space="preserve"> PAGEREF _Toc186322179 \h </w:instrText>
            </w:r>
            <w:r>
              <w:rPr>
                <w:noProof/>
                <w:webHidden/>
              </w:rPr>
            </w:r>
            <w:r>
              <w:rPr>
                <w:noProof/>
                <w:webHidden/>
              </w:rPr>
              <w:fldChar w:fldCharType="separate"/>
            </w:r>
            <w:r>
              <w:rPr>
                <w:noProof/>
                <w:webHidden/>
              </w:rPr>
              <w:t>16</w:t>
            </w:r>
            <w:r>
              <w:rPr>
                <w:noProof/>
                <w:webHidden/>
              </w:rPr>
              <w:fldChar w:fldCharType="end"/>
            </w:r>
          </w:hyperlink>
        </w:p>
        <w:p w14:paraId="2A415098" w14:textId="0DC20C66"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0" w:history="1">
            <w:r w:rsidRPr="00741AB9">
              <w:rPr>
                <w:rStyle w:val="Hyperlink"/>
                <w:rFonts w:eastAsia="Times New Roman"/>
                <w:noProof/>
              </w:rPr>
              <w:t>Reliability</w:t>
            </w:r>
            <w:r>
              <w:rPr>
                <w:noProof/>
                <w:webHidden/>
              </w:rPr>
              <w:tab/>
            </w:r>
            <w:r>
              <w:rPr>
                <w:noProof/>
                <w:webHidden/>
              </w:rPr>
              <w:fldChar w:fldCharType="begin"/>
            </w:r>
            <w:r>
              <w:rPr>
                <w:noProof/>
                <w:webHidden/>
              </w:rPr>
              <w:instrText xml:space="preserve"> PAGEREF _Toc186322180 \h </w:instrText>
            </w:r>
            <w:r>
              <w:rPr>
                <w:noProof/>
                <w:webHidden/>
              </w:rPr>
            </w:r>
            <w:r>
              <w:rPr>
                <w:noProof/>
                <w:webHidden/>
              </w:rPr>
              <w:fldChar w:fldCharType="separate"/>
            </w:r>
            <w:r>
              <w:rPr>
                <w:noProof/>
                <w:webHidden/>
              </w:rPr>
              <w:t>16</w:t>
            </w:r>
            <w:r>
              <w:rPr>
                <w:noProof/>
                <w:webHidden/>
              </w:rPr>
              <w:fldChar w:fldCharType="end"/>
            </w:r>
          </w:hyperlink>
        </w:p>
        <w:p w14:paraId="26BDACB7" w14:textId="5E5D766E"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1" w:history="1">
            <w:r w:rsidRPr="00741AB9">
              <w:rPr>
                <w:rStyle w:val="Hyperlink"/>
                <w:rFonts w:eastAsia="Times New Roman"/>
                <w:noProof/>
              </w:rPr>
              <w:t>Scalability</w:t>
            </w:r>
            <w:r>
              <w:rPr>
                <w:noProof/>
                <w:webHidden/>
              </w:rPr>
              <w:tab/>
            </w:r>
            <w:r>
              <w:rPr>
                <w:noProof/>
                <w:webHidden/>
              </w:rPr>
              <w:fldChar w:fldCharType="begin"/>
            </w:r>
            <w:r>
              <w:rPr>
                <w:noProof/>
                <w:webHidden/>
              </w:rPr>
              <w:instrText xml:space="preserve"> PAGEREF _Toc186322181 \h </w:instrText>
            </w:r>
            <w:r>
              <w:rPr>
                <w:noProof/>
                <w:webHidden/>
              </w:rPr>
            </w:r>
            <w:r>
              <w:rPr>
                <w:noProof/>
                <w:webHidden/>
              </w:rPr>
              <w:fldChar w:fldCharType="separate"/>
            </w:r>
            <w:r>
              <w:rPr>
                <w:noProof/>
                <w:webHidden/>
              </w:rPr>
              <w:t>17</w:t>
            </w:r>
            <w:r>
              <w:rPr>
                <w:noProof/>
                <w:webHidden/>
              </w:rPr>
              <w:fldChar w:fldCharType="end"/>
            </w:r>
          </w:hyperlink>
        </w:p>
        <w:p w14:paraId="5597A59F" w14:textId="5952DE9D"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2" w:history="1">
            <w:r w:rsidRPr="00741AB9">
              <w:rPr>
                <w:rStyle w:val="Hyperlink"/>
                <w:rFonts w:eastAsia="Times New Roman"/>
                <w:noProof/>
              </w:rPr>
              <w:t>Security</w:t>
            </w:r>
            <w:r>
              <w:rPr>
                <w:noProof/>
                <w:webHidden/>
              </w:rPr>
              <w:tab/>
            </w:r>
            <w:r>
              <w:rPr>
                <w:noProof/>
                <w:webHidden/>
              </w:rPr>
              <w:fldChar w:fldCharType="begin"/>
            </w:r>
            <w:r>
              <w:rPr>
                <w:noProof/>
                <w:webHidden/>
              </w:rPr>
              <w:instrText xml:space="preserve"> PAGEREF _Toc186322182 \h </w:instrText>
            </w:r>
            <w:r>
              <w:rPr>
                <w:noProof/>
                <w:webHidden/>
              </w:rPr>
            </w:r>
            <w:r>
              <w:rPr>
                <w:noProof/>
                <w:webHidden/>
              </w:rPr>
              <w:fldChar w:fldCharType="separate"/>
            </w:r>
            <w:r>
              <w:rPr>
                <w:noProof/>
                <w:webHidden/>
              </w:rPr>
              <w:t>17</w:t>
            </w:r>
            <w:r>
              <w:rPr>
                <w:noProof/>
                <w:webHidden/>
              </w:rPr>
              <w:fldChar w:fldCharType="end"/>
            </w:r>
          </w:hyperlink>
        </w:p>
        <w:p w14:paraId="35B9A6FE" w14:textId="6E811F81"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3" w:history="1">
            <w:r w:rsidRPr="00741AB9">
              <w:rPr>
                <w:rStyle w:val="Hyperlink"/>
                <w:rFonts w:eastAsia="Times New Roman"/>
                <w:noProof/>
              </w:rPr>
              <w:t>Maintainability</w:t>
            </w:r>
            <w:r>
              <w:rPr>
                <w:noProof/>
                <w:webHidden/>
              </w:rPr>
              <w:tab/>
            </w:r>
            <w:r>
              <w:rPr>
                <w:noProof/>
                <w:webHidden/>
              </w:rPr>
              <w:fldChar w:fldCharType="begin"/>
            </w:r>
            <w:r>
              <w:rPr>
                <w:noProof/>
                <w:webHidden/>
              </w:rPr>
              <w:instrText xml:space="preserve"> PAGEREF _Toc186322183 \h </w:instrText>
            </w:r>
            <w:r>
              <w:rPr>
                <w:noProof/>
                <w:webHidden/>
              </w:rPr>
            </w:r>
            <w:r>
              <w:rPr>
                <w:noProof/>
                <w:webHidden/>
              </w:rPr>
              <w:fldChar w:fldCharType="separate"/>
            </w:r>
            <w:r>
              <w:rPr>
                <w:noProof/>
                <w:webHidden/>
              </w:rPr>
              <w:t>17</w:t>
            </w:r>
            <w:r>
              <w:rPr>
                <w:noProof/>
                <w:webHidden/>
              </w:rPr>
              <w:fldChar w:fldCharType="end"/>
            </w:r>
          </w:hyperlink>
        </w:p>
        <w:p w14:paraId="2E483D22" w14:textId="1733D1EB"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4" w:history="1">
            <w:r w:rsidRPr="00741AB9">
              <w:rPr>
                <w:rStyle w:val="Hyperlink"/>
                <w:rFonts w:eastAsia="Times New Roman"/>
                <w:noProof/>
              </w:rPr>
              <w:t>Compatibility</w:t>
            </w:r>
            <w:r>
              <w:rPr>
                <w:noProof/>
                <w:webHidden/>
              </w:rPr>
              <w:tab/>
            </w:r>
            <w:r>
              <w:rPr>
                <w:noProof/>
                <w:webHidden/>
              </w:rPr>
              <w:fldChar w:fldCharType="begin"/>
            </w:r>
            <w:r>
              <w:rPr>
                <w:noProof/>
                <w:webHidden/>
              </w:rPr>
              <w:instrText xml:space="preserve"> PAGEREF _Toc186322184 \h </w:instrText>
            </w:r>
            <w:r>
              <w:rPr>
                <w:noProof/>
                <w:webHidden/>
              </w:rPr>
            </w:r>
            <w:r>
              <w:rPr>
                <w:noProof/>
                <w:webHidden/>
              </w:rPr>
              <w:fldChar w:fldCharType="separate"/>
            </w:r>
            <w:r>
              <w:rPr>
                <w:noProof/>
                <w:webHidden/>
              </w:rPr>
              <w:t>17</w:t>
            </w:r>
            <w:r>
              <w:rPr>
                <w:noProof/>
                <w:webHidden/>
              </w:rPr>
              <w:fldChar w:fldCharType="end"/>
            </w:r>
          </w:hyperlink>
        </w:p>
        <w:p w14:paraId="245E198B" w14:textId="7739E77F"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85" w:history="1">
            <w:r w:rsidRPr="00741AB9">
              <w:rPr>
                <w:rStyle w:val="Hyperlink"/>
                <w:rFonts w:eastAsia="Times New Roman"/>
                <w:noProof/>
              </w:rPr>
              <w:t>References</w:t>
            </w:r>
            <w:r>
              <w:rPr>
                <w:noProof/>
                <w:webHidden/>
              </w:rPr>
              <w:tab/>
            </w:r>
            <w:r>
              <w:rPr>
                <w:noProof/>
                <w:webHidden/>
              </w:rPr>
              <w:fldChar w:fldCharType="begin"/>
            </w:r>
            <w:r>
              <w:rPr>
                <w:noProof/>
                <w:webHidden/>
              </w:rPr>
              <w:instrText xml:space="preserve"> PAGEREF _Toc186322185 \h </w:instrText>
            </w:r>
            <w:r>
              <w:rPr>
                <w:noProof/>
                <w:webHidden/>
              </w:rPr>
            </w:r>
            <w:r>
              <w:rPr>
                <w:noProof/>
                <w:webHidden/>
              </w:rPr>
              <w:fldChar w:fldCharType="separate"/>
            </w:r>
            <w:r>
              <w:rPr>
                <w:noProof/>
                <w:webHidden/>
              </w:rPr>
              <w:t>17</w:t>
            </w:r>
            <w:r>
              <w:rPr>
                <w:noProof/>
                <w:webHidden/>
              </w:rPr>
              <w:fldChar w:fldCharType="end"/>
            </w:r>
          </w:hyperlink>
        </w:p>
        <w:p w14:paraId="71B73E1D" w14:textId="0372E435" w:rsidR="00255995" w:rsidRDefault="00255995">
          <w:r>
            <w:rPr>
              <w:b/>
              <w:bCs/>
              <w:noProof/>
            </w:rPr>
            <w:fldChar w:fldCharType="end"/>
          </w:r>
        </w:p>
      </w:sdtContent>
    </w:sdt>
    <w:p w14:paraId="7D059894" w14:textId="25232BA7" w:rsidR="00255995" w:rsidRDefault="00255995" w:rsidP="00255995">
      <w:pPr>
        <w:pStyle w:val="TOCHeading"/>
      </w:pPr>
    </w:p>
    <w:p w14:paraId="73283DFB" w14:textId="097F10D0" w:rsidR="006D1BE6" w:rsidRPr="004E021C" w:rsidRDefault="006D1BE6" w:rsidP="000A401A">
      <w:pPr>
        <w:tabs>
          <w:tab w:val="left" w:pos="360"/>
          <w:tab w:val="right" w:leader="dot" w:pos="9360"/>
        </w:tabs>
        <w:spacing w:before="60" w:after="0" w:line="360" w:lineRule="auto"/>
        <w:ind w:left="360" w:hanging="360"/>
        <w:jc w:val="both"/>
        <w:rPr>
          <w:rFonts w:eastAsia="Times New Roman" w:cstheme="majorBidi"/>
          <w:noProof/>
          <w:szCs w:val="20"/>
          <w:lang w:val="en-US"/>
        </w:rPr>
      </w:pPr>
    </w:p>
    <w:p w14:paraId="69DEC5C9" w14:textId="77777777" w:rsidR="006D1BE6" w:rsidRPr="004E021C" w:rsidRDefault="006D1BE6" w:rsidP="000A401A">
      <w:pPr>
        <w:spacing w:after="0" w:line="360" w:lineRule="auto"/>
        <w:rPr>
          <w:rFonts w:eastAsia="Times New Roman" w:cstheme="majorBidi"/>
          <w:szCs w:val="20"/>
          <w:lang w:val="en-US"/>
        </w:rPr>
      </w:pPr>
    </w:p>
    <w:p w14:paraId="225696C0" w14:textId="77777777" w:rsidR="006D1BE6" w:rsidRPr="004E021C" w:rsidRDefault="006D1BE6" w:rsidP="000A401A">
      <w:pPr>
        <w:spacing w:after="0" w:line="360" w:lineRule="auto"/>
        <w:rPr>
          <w:rFonts w:eastAsia="Times New Roman" w:cstheme="majorBidi"/>
          <w:b/>
          <w:noProof/>
          <w:szCs w:val="20"/>
          <w:lang w:val="en-US"/>
        </w:rPr>
      </w:pPr>
    </w:p>
    <w:p w14:paraId="6EE1F859" w14:textId="77777777" w:rsidR="006D1BE6" w:rsidRPr="004E021C" w:rsidRDefault="006D1BE6" w:rsidP="000A401A">
      <w:pPr>
        <w:spacing w:after="0" w:line="360" w:lineRule="auto"/>
        <w:rPr>
          <w:rFonts w:eastAsia="Times New Roman" w:cstheme="majorBidi"/>
          <w:b/>
          <w:noProof/>
          <w:szCs w:val="20"/>
          <w:lang w:val="en-US"/>
        </w:rPr>
      </w:pPr>
    </w:p>
    <w:p w14:paraId="6E015BCD" w14:textId="77777777" w:rsidR="006D1BE6" w:rsidRPr="004E021C" w:rsidRDefault="006D1BE6" w:rsidP="000A401A">
      <w:pPr>
        <w:keepNext/>
        <w:keepLines/>
        <w:spacing w:before="120" w:after="240" w:line="360" w:lineRule="auto"/>
        <w:jc w:val="center"/>
        <w:rPr>
          <w:rFonts w:eastAsia="Times New Roman" w:cstheme="majorBidi"/>
          <w:b/>
          <w:sz w:val="36"/>
          <w:szCs w:val="20"/>
          <w:lang w:val="en-US"/>
        </w:rPr>
      </w:pPr>
      <w:r w:rsidRPr="004E021C">
        <w:rPr>
          <w:rFonts w:eastAsia="Times New Roman" w:cstheme="majorBidi"/>
          <w:b/>
          <w:sz w:val="36"/>
          <w:szCs w:val="20"/>
          <w:lang w:val="en-US"/>
        </w:rPr>
        <w:br w:type="page"/>
      </w:r>
      <w:bookmarkStart w:id="0" w:name="_Toc519128719"/>
      <w:r w:rsidRPr="004E021C">
        <w:rPr>
          <w:rFonts w:eastAsia="Times New Roman" w:cstheme="majorBidi"/>
          <w:b/>
          <w:sz w:val="36"/>
          <w:szCs w:val="20"/>
          <w:lang w:val="en-US"/>
        </w:rPr>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0209B6CD" w14:textId="77777777" w:rsidTr="00520539">
        <w:tc>
          <w:tcPr>
            <w:tcW w:w="2160" w:type="dxa"/>
          </w:tcPr>
          <w:p w14:paraId="452BAFD9" w14:textId="77777777" w:rsidR="006D1BE6" w:rsidRPr="004E021C" w:rsidRDefault="006D1BE6" w:rsidP="000A401A">
            <w:pPr>
              <w:spacing w:before="40" w:after="40" w:line="360" w:lineRule="auto"/>
              <w:rPr>
                <w:rFonts w:cstheme="majorBidi"/>
                <w:b/>
              </w:rPr>
            </w:pPr>
            <w:r w:rsidRPr="004E021C">
              <w:rPr>
                <w:rFonts w:cstheme="majorBidi"/>
                <w:b/>
              </w:rPr>
              <w:t>Name</w:t>
            </w:r>
          </w:p>
        </w:tc>
        <w:tc>
          <w:tcPr>
            <w:tcW w:w="1170" w:type="dxa"/>
          </w:tcPr>
          <w:p w14:paraId="3805F2B9" w14:textId="77777777" w:rsidR="006D1BE6" w:rsidRPr="004E021C" w:rsidRDefault="006D1BE6" w:rsidP="000A401A">
            <w:pPr>
              <w:spacing w:before="40" w:after="40" w:line="360" w:lineRule="auto"/>
              <w:rPr>
                <w:rFonts w:cstheme="majorBidi"/>
                <w:b/>
              </w:rPr>
            </w:pPr>
            <w:r w:rsidRPr="004E021C">
              <w:rPr>
                <w:rFonts w:cstheme="majorBidi"/>
                <w:b/>
              </w:rPr>
              <w:t>Date</w:t>
            </w:r>
          </w:p>
        </w:tc>
        <w:tc>
          <w:tcPr>
            <w:tcW w:w="4954" w:type="dxa"/>
          </w:tcPr>
          <w:p w14:paraId="573D6358" w14:textId="77777777" w:rsidR="006D1BE6" w:rsidRPr="004E021C" w:rsidRDefault="006D1BE6" w:rsidP="000A401A">
            <w:pPr>
              <w:spacing w:before="40" w:after="40" w:line="360" w:lineRule="auto"/>
              <w:rPr>
                <w:rFonts w:cstheme="majorBidi"/>
                <w:b/>
              </w:rPr>
            </w:pPr>
            <w:r w:rsidRPr="004E021C">
              <w:rPr>
                <w:rFonts w:cstheme="majorBidi"/>
                <w:b/>
              </w:rPr>
              <w:t>Reason for changes</w:t>
            </w:r>
          </w:p>
        </w:tc>
        <w:tc>
          <w:tcPr>
            <w:tcW w:w="1584" w:type="dxa"/>
          </w:tcPr>
          <w:p w14:paraId="69191363" w14:textId="77777777" w:rsidR="006D1BE6" w:rsidRPr="004E021C" w:rsidRDefault="006D1BE6" w:rsidP="000A401A">
            <w:pPr>
              <w:spacing w:before="40" w:after="40" w:line="360" w:lineRule="auto"/>
              <w:rPr>
                <w:rFonts w:cstheme="majorBidi"/>
                <w:b/>
              </w:rPr>
            </w:pPr>
            <w:r w:rsidRPr="004E021C">
              <w:rPr>
                <w:rFonts w:cstheme="majorBidi"/>
                <w:b/>
              </w:rPr>
              <w:t>Version</w:t>
            </w:r>
          </w:p>
        </w:tc>
      </w:tr>
      <w:tr w:rsidR="006D1BE6" w:rsidRPr="004E021C" w14:paraId="1A082EF1" w14:textId="77777777" w:rsidTr="00520539">
        <w:tc>
          <w:tcPr>
            <w:tcW w:w="2160" w:type="dxa"/>
          </w:tcPr>
          <w:p w14:paraId="49B69749" w14:textId="77777777" w:rsidR="006D1BE6" w:rsidRPr="004E021C" w:rsidRDefault="006D1BE6" w:rsidP="000A401A">
            <w:pPr>
              <w:spacing w:before="40" w:after="40" w:line="360" w:lineRule="auto"/>
              <w:rPr>
                <w:rFonts w:cstheme="majorBidi"/>
              </w:rPr>
            </w:pPr>
          </w:p>
        </w:tc>
        <w:tc>
          <w:tcPr>
            <w:tcW w:w="1170" w:type="dxa"/>
          </w:tcPr>
          <w:p w14:paraId="7CD6A9EE" w14:textId="77777777" w:rsidR="006D1BE6" w:rsidRPr="004E021C" w:rsidRDefault="006D1BE6" w:rsidP="000A401A">
            <w:pPr>
              <w:spacing w:before="40" w:after="40" w:line="360" w:lineRule="auto"/>
              <w:rPr>
                <w:rFonts w:cstheme="majorBidi"/>
              </w:rPr>
            </w:pPr>
          </w:p>
        </w:tc>
        <w:tc>
          <w:tcPr>
            <w:tcW w:w="4954" w:type="dxa"/>
          </w:tcPr>
          <w:p w14:paraId="5241FB35" w14:textId="77777777" w:rsidR="006D1BE6" w:rsidRPr="004E021C" w:rsidRDefault="006D1BE6" w:rsidP="000A401A">
            <w:pPr>
              <w:spacing w:before="40" w:after="40" w:line="360" w:lineRule="auto"/>
              <w:rPr>
                <w:rFonts w:cstheme="majorBidi"/>
              </w:rPr>
            </w:pPr>
          </w:p>
        </w:tc>
        <w:tc>
          <w:tcPr>
            <w:tcW w:w="1584" w:type="dxa"/>
          </w:tcPr>
          <w:p w14:paraId="484F01E3" w14:textId="77777777" w:rsidR="006D1BE6" w:rsidRPr="004E021C" w:rsidRDefault="006D1BE6" w:rsidP="000A401A">
            <w:pPr>
              <w:spacing w:before="40" w:after="40" w:line="360" w:lineRule="auto"/>
              <w:rPr>
                <w:rFonts w:cstheme="majorBidi"/>
              </w:rPr>
            </w:pPr>
          </w:p>
        </w:tc>
      </w:tr>
      <w:tr w:rsidR="006D1BE6" w:rsidRPr="004E021C" w14:paraId="75A304A6" w14:textId="77777777" w:rsidTr="00520539">
        <w:tc>
          <w:tcPr>
            <w:tcW w:w="2160" w:type="dxa"/>
          </w:tcPr>
          <w:p w14:paraId="46FDA659" w14:textId="77777777" w:rsidR="006D1BE6" w:rsidRPr="004E021C" w:rsidRDefault="006D1BE6" w:rsidP="000A401A">
            <w:pPr>
              <w:spacing w:before="40" w:after="40" w:line="360" w:lineRule="auto"/>
              <w:rPr>
                <w:rFonts w:cstheme="majorBidi"/>
              </w:rPr>
            </w:pPr>
          </w:p>
        </w:tc>
        <w:tc>
          <w:tcPr>
            <w:tcW w:w="1170" w:type="dxa"/>
          </w:tcPr>
          <w:p w14:paraId="0BE37329" w14:textId="77777777" w:rsidR="006D1BE6" w:rsidRPr="004E021C" w:rsidRDefault="006D1BE6" w:rsidP="000A401A">
            <w:pPr>
              <w:spacing w:before="40" w:after="40" w:line="360" w:lineRule="auto"/>
              <w:rPr>
                <w:rFonts w:cstheme="majorBidi"/>
              </w:rPr>
            </w:pPr>
          </w:p>
        </w:tc>
        <w:tc>
          <w:tcPr>
            <w:tcW w:w="4954" w:type="dxa"/>
          </w:tcPr>
          <w:p w14:paraId="2FC5A2AB" w14:textId="77777777" w:rsidR="006D1BE6" w:rsidRPr="004E021C" w:rsidRDefault="006D1BE6" w:rsidP="000A401A">
            <w:pPr>
              <w:spacing w:before="40" w:after="40" w:line="360" w:lineRule="auto"/>
              <w:rPr>
                <w:rFonts w:cstheme="majorBidi"/>
              </w:rPr>
            </w:pPr>
          </w:p>
        </w:tc>
        <w:tc>
          <w:tcPr>
            <w:tcW w:w="1584" w:type="dxa"/>
          </w:tcPr>
          <w:p w14:paraId="4BFE4B7E" w14:textId="77777777" w:rsidR="006D1BE6" w:rsidRPr="004E021C" w:rsidRDefault="006D1BE6" w:rsidP="000A401A">
            <w:pPr>
              <w:spacing w:before="40" w:after="40" w:line="360" w:lineRule="auto"/>
              <w:rPr>
                <w:rFonts w:cstheme="majorBidi"/>
              </w:rPr>
            </w:pPr>
          </w:p>
        </w:tc>
      </w:tr>
    </w:tbl>
    <w:p w14:paraId="09F65962" w14:textId="77777777" w:rsidR="006D1BE6" w:rsidRPr="004E021C" w:rsidRDefault="006D1BE6" w:rsidP="000A401A">
      <w:pPr>
        <w:spacing w:after="0" w:line="360" w:lineRule="auto"/>
        <w:rPr>
          <w:rFonts w:eastAsia="Times New Roman" w:cstheme="majorBidi"/>
          <w:b/>
          <w:szCs w:val="20"/>
          <w:lang w:val="en-US"/>
        </w:rPr>
      </w:pPr>
    </w:p>
    <w:p w14:paraId="4ACFA87E" w14:textId="77777777" w:rsidR="006D1BE6" w:rsidRPr="004E021C" w:rsidRDefault="006D1BE6" w:rsidP="000A401A">
      <w:pPr>
        <w:spacing w:after="0" w:line="360" w:lineRule="auto"/>
        <w:rPr>
          <w:rFonts w:eastAsia="Times New Roman" w:cstheme="majorBidi"/>
          <w:szCs w:val="20"/>
          <w:lang w:val="en-US"/>
        </w:rPr>
      </w:pPr>
    </w:p>
    <w:p w14:paraId="0F88CF53" w14:textId="07F32A4E" w:rsidR="006D1BE6" w:rsidRPr="004E021C" w:rsidRDefault="006D1BE6" w:rsidP="00283D97">
      <w:pPr>
        <w:spacing w:after="0" w:line="360" w:lineRule="auto"/>
        <w:rPr>
          <w:rFonts w:eastAsia="Times New Roman" w:cstheme="majorBidi"/>
          <w:szCs w:val="20"/>
          <w:lang w:val="en-US"/>
        </w:rPr>
      </w:pPr>
      <w:r w:rsidRPr="004E021C">
        <w:rPr>
          <w:rFonts w:eastAsia="Times New Roman" w:cstheme="majorBidi"/>
          <w:szCs w:val="20"/>
          <w:lang w:val="en-US"/>
        </w:rPr>
        <w:br w:type="page"/>
      </w:r>
    </w:p>
    <w:p w14:paraId="0E8649D2" w14:textId="77777777" w:rsidR="006D1BE6" w:rsidRPr="004E021C" w:rsidRDefault="006D1BE6" w:rsidP="000A401A">
      <w:pPr>
        <w:spacing w:after="0" w:line="360" w:lineRule="auto"/>
        <w:jc w:val="center"/>
        <w:rPr>
          <w:rFonts w:eastAsia="Times New Roman" w:cstheme="majorBidi"/>
          <w:b/>
          <w:sz w:val="26"/>
          <w:szCs w:val="20"/>
          <w:lang w:val="en-US"/>
        </w:rPr>
      </w:pPr>
      <w:r w:rsidRPr="004E021C">
        <w:rPr>
          <w:rFonts w:eastAsia="Times New Roman" w:cstheme="majorBidi"/>
          <w:b/>
          <w:sz w:val="26"/>
          <w:szCs w:val="20"/>
          <w:lang w:val="en-US"/>
        </w:rPr>
        <w:t xml:space="preserve">Application </w:t>
      </w:r>
      <w:r w:rsidR="00331F50" w:rsidRPr="004E021C">
        <w:rPr>
          <w:rFonts w:eastAsia="Times New Roman" w:cstheme="majorBidi"/>
          <w:b/>
          <w:sz w:val="26"/>
          <w:szCs w:val="20"/>
          <w:lang w:val="en-US"/>
        </w:rPr>
        <w:t>Evaluation History</w:t>
      </w:r>
    </w:p>
    <w:p w14:paraId="50CAA646" w14:textId="77777777" w:rsidR="006D1BE6" w:rsidRPr="004E021C" w:rsidRDefault="006D1BE6" w:rsidP="000A401A">
      <w:pPr>
        <w:spacing w:after="0" w:line="360" w:lineRule="auto"/>
        <w:jc w:val="center"/>
        <w:rPr>
          <w:rFonts w:eastAsia="Times New Roman"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5D77B30D" w14:textId="77777777" w:rsidTr="00520539">
        <w:tc>
          <w:tcPr>
            <w:tcW w:w="4954" w:type="dxa"/>
          </w:tcPr>
          <w:p w14:paraId="0959B2FC" w14:textId="77777777" w:rsidR="006D1BE6" w:rsidRPr="004E021C" w:rsidRDefault="006D1BE6" w:rsidP="000A401A">
            <w:pPr>
              <w:spacing w:before="40" w:after="40" w:line="360" w:lineRule="auto"/>
              <w:rPr>
                <w:rFonts w:cstheme="majorBidi"/>
                <w:b/>
              </w:rPr>
            </w:pPr>
            <w:r w:rsidRPr="004E021C">
              <w:rPr>
                <w:rFonts w:cstheme="majorBidi"/>
                <w:b/>
              </w:rPr>
              <w:t>Comments (by committee)</w:t>
            </w:r>
          </w:p>
          <w:p w14:paraId="51342212" w14:textId="77777777" w:rsidR="006D1BE6" w:rsidRPr="004E021C" w:rsidRDefault="006D1BE6" w:rsidP="000A401A">
            <w:pPr>
              <w:spacing w:before="40" w:after="40" w:line="360" w:lineRule="auto"/>
              <w:rPr>
                <w:rFonts w:cstheme="majorBidi"/>
                <w:b/>
              </w:rPr>
            </w:pPr>
            <w:r w:rsidRPr="004E021C">
              <w:rPr>
                <w:rFonts w:cstheme="majorBidi"/>
                <w:b/>
                <w:sz w:val="18"/>
              </w:rPr>
              <w:t>*include the ones given at scope time both in doc and presentation</w:t>
            </w:r>
          </w:p>
        </w:tc>
        <w:tc>
          <w:tcPr>
            <w:tcW w:w="4784" w:type="dxa"/>
          </w:tcPr>
          <w:p w14:paraId="580BF30A" w14:textId="77777777" w:rsidR="006D1BE6" w:rsidRPr="004E021C" w:rsidRDefault="006D1BE6" w:rsidP="000A401A">
            <w:pPr>
              <w:spacing w:before="40" w:after="40" w:line="360" w:lineRule="auto"/>
              <w:rPr>
                <w:rFonts w:cstheme="majorBidi"/>
                <w:b/>
              </w:rPr>
            </w:pPr>
            <w:r w:rsidRPr="004E021C">
              <w:rPr>
                <w:rFonts w:cstheme="majorBidi"/>
                <w:b/>
              </w:rPr>
              <w:t>Action Taken</w:t>
            </w:r>
          </w:p>
        </w:tc>
      </w:tr>
      <w:tr w:rsidR="006D1BE6" w:rsidRPr="004E021C" w14:paraId="408A9840" w14:textId="77777777" w:rsidTr="00520539">
        <w:tc>
          <w:tcPr>
            <w:tcW w:w="4954" w:type="dxa"/>
          </w:tcPr>
          <w:p w14:paraId="541CF38E" w14:textId="77777777" w:rsidR="006D1BE6" w:rsidRPr="004E021C" w:rsidRDefault="006D1BE6" w:rsidP="000A401A">
            <w:pPr>
              <w:spacing w:before="40" w:after="40" w:line="360" w:lineRule="auto"/>
              <w:rPr>
                <w:rFonts w:cstheme="majorBidi"/>
              </w:rPr>
            </w:pPr>
          </w:p>
        </w:tc>
        <w:tc>
          <w:tcPr>
            <w:tcW w:w="4784" w:type="dxa"/>
          </w:tcPr>
          <w:p w14:paraId="75B875C2" w14:textId="77777777" w:rsidR="006D1BE6" w:rsidRPr="004E021C" w:rsidRDefault="006D1BE6" w:rsidP="000A401A">
            <w:pPr>
              <w:spacing w:before="40" w:after="40" w:line="360" w:lineRule="auto"/>
              <w:rPr>
                <w:rFonts w:cstheme="majorBidi"/>
              </w:rPr>
            </w:pPr>
          </w:p>
        </w:tc>
      </w:tr>
      <w:tr w:rsidR="006D1BE6" w:rsidRPr="004E021C" w14:paraId="05DB2A5F" w14:textId="77777777" w:rsidTr="00520539">
        <w:tc>
          <w:tcPr>
            <w:tcW w:w="4954" w:type="dxa"/>
          </w:tcPr>
          <w:p w14:paraId="1FFFA3FF" w14:textId="77777777" w:rsidR="006D1BE6" w:rsidRPr="004E021C" w:rsidRDefault="006D1BE6" w:rsidP="000A401A">
            <w:pPr>
              <w:spacing w:before="40" w:after="40" w:line="360" w:lineRule="auto"/>
              <w:rPr>
                <w:rFonts w:cstheme="majorBidi"/>
              </w:rPr>
            </w:pPr>
          </w:p>
        </w:tc>
        <w:tc>
          <w:tcPr>
            <w:tcW w:w="4784" w:type="dxa"/>
          </w:tcPr>
          <w:p w14:paraId="2D4331D3" w14:textId="77777777" w:rsidR="006D1BE6" w:rsidRPr="004E021C" w:rsidRDefault="006D1BE6" w:rsidP="000A401A">
            <w:pPr>
              <w:spacing w:before="40" w:after="40" w:line="360" w:lineRule="auto"/>
              <w:rPr>
                <w:rFonts w:cstheme="majorBidi"/>
              </w:rPr>
            </w:pPr>
          </w:p>
        </w:tc>
      </w:tr>
    </w:tbl>
    <w:p w14:paraId="43F53343" w14:textId="77777777" w:rsidR="006D1BE6" w:rsidRPr="004E021C" w:rsidRDefault="006D1BE6" w:rsidP="000A401A">
      <w:pPr>
        <w:spacing w:after="0" w:line="360" w:lineRule="auto"/>
        <w:jc w:val="center"/>
        <w:rPr>
          <w:rFonts w:eastAsia="Times New Roman" w:cstheme="majorBidi"/>
          <w:b/>
          <w:sz w:val="26"/>
          <w:szCs w:val="20"/>
          <w:lang w:val="en-US"/>
        </w:rPr>
      </w:pPr>
    </w:p>
    <w:p w14:paraId="30BC6662" w14:textId="77777777" w:rsidR="006D1BE6" w:rsidRPr="004E021C" w:rsidRDefault="006D1BE6" w:rsidP="000A401A">
      <w:pPr>
        <w:spacing w:after="0" w:line="360" w:lineRule="auto"/>
        <w:rPr>
          <w:rFonts w:eastAsia="Times New Roman" w:cstheme="majorBidi"/>
          <w:szCs w:val="20"/>
          <w:lang w:val="en-US"/>
        </w:rPr>
      </w:pPr>
    </w:p>
    <w:p w14:paraId="46B09DA9" w14:textId="77777777" w:rsidR="006D1BE6" w:rsidRPr="004E021C" w:rsidRDefault="006D1BE6" w:rsidP="000A401A">
      <w:pPr>
        <w:spacing w:after="0" w:line="360" w:lineRule="auto"/>
        <w:rPr>
          <w:rFonts w:eastAsia="Times New Roman" w:cstheme="majorBidi"/>
          <w:szCs w:val="20"/>
          <w:lang w:val="en-US"/>
        </w:rPr>
      </w:pPr>
    </w:p>
    <w:p w14:paraId="009D30FE" w14:textId="77777777" w:rsidR="006D1BE6" w:rsidRPr="004E021C" w:rsidRDefault="006D1BE6" w:rsidP="000A401A">
      <w:pPr>
        <w:spacing w:after="0" w:line="360" w:lineRule="auto"/>
        <w:rPr>
          <w:rFonts w:eastAsia="Times New Roman" w:cstheme="majorBidi"/>
          <w:szCs w:val="20"/>
          <w:lang w:val="en-US"/>
        </w:rPr>
      </w:pPr>
    </w:p>
    <w:p w14:paraId="296D3686" w14:textId="77777777" w:rsidR="006D1BE6" w:rsidRPr="004E021C" w:rsidRDefault="006D1BE6" w:rsidP="000A401A">
      <w:pPr>
        <w:spacing w:before="240" w:after="120" w:line="360" w:lineRule="auto"/>
        <w:rPr>
          <w:rFonts w:eastAsia="Times New Roman" w:cstheme="majorBidi"/>
          <w:b/>
          <w:kern w:val="28"/>
          <w:sz w:val="28"/>
          <w:szCs w:val="20"/>
          <w:lang w:val="en-US"/>
        </w:rPr>
      </w:pPr>
    </w:p>
    <w:p w14:paraId="5DD179A3" w14:textId="77777777" w:rsidR="006D1BE6" w:rsidRPr="004E021C" w:rsidRDefault="006D1BE6" w:rsidP="000A401A">
      <w:pPr>
        <w:spacing w:before="240" w:after="120" w:line="360" w:lineRule="auto"/>
        <w:rPr>
          <w:rFonts w:eastAsia="Times New Roman" w:cstheme="majorBidi"/>
          <w:b/>
          <w:kern w:val="28"/>
          <w:sz w:val="28"/>
          <w:szCs w:val="20"/>
          <w:lang w:val="en-US"/>
        </w:rPr>
      </w:pPr>
    </w:p>
    <w:p w14:paraId="48344814" w14:textId="77777777" w:rsidR="006D1BE6" w:rsidRDefault="006D1BE6" w:rsidP="000A401A">
      <w:pPr>
        <w:spacing w:before="240" w:after="120" w:line="360" w:lineRule="auto"/>
        <w:rPr>
          <w:rFonts w:eastAsia="Times New Roman" w:cstheme="majorBidi"/>
          <w:b/>
          <w:kern w:val="28"/>
          <w:sz w:val="28"/>
          <w:szCs w:val="20"/>
          <w:lang w:val="en-US"/>
        </w:rPr>
      </w:pPr>
    </w:p>
    <w:p w14:paraId="2FB09342" w14:textId="77777777" w:rsidR="00283D97" w:rsidRDefault="00283D97" w:rsidP="000A401A">
      <w:pPr>
        <w:spacing w:before="240" w:after="120" w:line="360" w:lineRule="auto"/>
        <w:rPr>
          <w:rFonts w:eastAsia="Times New Roman" w:cstheme="majorBidi"/>
          <w:b/>
          <w:kern w:val="28"/>
          <w:sz w:val="28"/>
          <w:szCs w:val="20"/>
          <w:lang w:val="en-US"/>
        </w:rPr>
      </w:pPr>
    </w:p>
    <w:p w14:paraId="2E768DE7" w14:textId="77777777" w:rsidR="00283D97" w:rsidRPr="004E021C" w:rsidRDefault="00283D97" w:rsidP="000A401A">
      <w:pPr>
        <w:spacing w:before="240" w:after="120" w:line="360" w:lineRule="auto"/>
        <w:rPr>
          <w:rFonts w:eastAsia="Times New Roman" w:cstheme="majorBidi"/>
          <w:b/>
          <w:kern w:val="28"/>
          <w:sz w:val="28"/>
          <w:szCs w:val="20"/>
          <w:lang w:val="en-US"/>
        </w:rPr>
      </w:pPr>
    </w:p>
    <w:p w14:paraId="18BE11F7" w14:textId="77777777" w:rsidR="006D1BE6" w:rsidRPr="004E021C" w:rsidRDefault="006D1BE6" w:rsidP="000A401A">
      <w:pPr>
        <w:spacing w:before="240" w:after="120" w:line="360" w:lineRule="auto"/>
        <w:rPr>
          <w:rFonts w:eastAsia="Times New Roman" w:cstheme="majorBidi"/>
          <w:b/>
          <w:kern w:val="28"/>
          <w:sz w:val="28"/>
          <w:szCs w:val="20"/>
          <w:lang w:val="en-US"/>
        </w:rPr>
      </w:pPr>
    </w:p>
    <w:p w14:paraId="4EC3FD62" w14:textId="77777777" w:rsidR="006D1BE6" w:rsidRPr="004E021C" w:rsidRDefault="006D1BE6" w:rsidP="000A401A">
      <w:pPr>
        <w:spacing w:before="240" w:after="120" w:line="360" w:lineRule="auto"/>
        <w:jc w:val="right"/>
        <w:rPr>
          <w:rFonts w:eastAsia="Times New Roman" w:cstheme="majorBidi"/>
          <w:b/>
          <w:kern w:val="28"/>
          <w:sz w:val="28"/>
          <w:szCs w:val="20"/>
          <w:lang w:val="en-US"/>
        </w:rPr>
      </w:pPr>
      <w:r w:rsidRPr="004E021C">
        <w:rPr>
          <w:rFonts w:eastAsia="Times New Roman" w:cstheme="majorBidi"/>
          <w:b/>
          <w:kern w:val="28"/>
          <w:sz w:val="28"/>
          <w:szCs w:val="20"/>
          <w:lang w:val="en-US"/>
        </w:rPr>
        <w:t xml:space="preserve">Supervised by </w:t>
      </w:r>
    </w:p>
    <w:p w14:paraId="4FDC6B79" w14:textId="77777777" w:rsidR="006D1BE6" w:rsidRPr="004E021C" w:rsidRDefault="006D1BE6" w:rsidP="000A401A">
      <w:pPr>
        <w:spacing w:before="120" w:after="720" w:line="360" w:lineRule="auto"/>
        <w:jc w:val="right"/>
        <w:rPr>
          <w:rFonts w:eastAsia="Times New Roman" w:cstheme="majorBidi"/>
          <w:b/>
          <w:kern w:val="28"/>
          <w:sz w:val="28"/>
          <w:szCs w:val="20"/>
          <w:lang w:val="en-US"/>
        </w:rPr>
      </w:pPr>
      <w:r w:rsidRPr="004E021C">
        <w:rPr>
          <w:rFonts w:eastAsia="Times New Roman" w:cstheme="majorBidi"/>
          <w:b/>
          <w:kern w:val="28"/>
          <w:sz w:val="28"/>
          <w:szCs w:val="20"/>
          <w:lang w:val="en-US"/>
        </w:rPr>
        <w:t>&lt;Supervisor’s Name&gt;</w:t>
      </w:r>
    </w:p>
    <w:p w14:paraId="5613D6C0" w14:textId="6AB79480" w:rsidR="006D1BE6" w:rsidRPr="004E021C" w:rsidRDefault="006D1BE6" w:rsidP="000A401A">
      <w:pPr>
        <w:spacing w:before="120" w:after="720" w:line="360" w:lineRule="auto"/>
        <w:jc w:val="right"/>
        <w:rPr>
          <w:rFonts w:eastAsia="Times New Roman"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eastAsia="Times New Roman" w:cstheme="majorBidi"/>
          <w:kern w:val="28"/>
          <w:sz w:val="28"/>
          <w:szCs w:val="20"/>
          <w:lang w:val="en-US"/>
        </w:rPr>
        <w:t>Signature___________</w:t>
      </w:r>
    </w:p>
    <w:p w14:paraId="0889B3B9" w14:textId="77777777" w:rsidR="009C728E" w:rsidRPr="009C728E" w:rsidRDefault="009C728E" w:rsidP="00255995">
      <w:pPr>
        <w:pStyle w:val="Heading1"/>
        <w:spacing w:after="240" w:line="276" w:lineRule="auto"/>
        <w:jc w:val="both"/>
        <w:rPr>
          <w:rFonts w:eastAsia="Times New Roman"/>
        </w:rPr>
      </w:pPr>
      <w:bookmarkStart w:id="1" w:name="_Toc186322135"/>
      <w:bookmarkStart w:id="2" w:name="_Toc186322165"/>
      <w:bookmarkStart w:id="3" w:name="_Toc456598587"/>
      <w:bookmarkStart w:id="4" w:name="_Toc464735237"/>
      <w:bookmarkStart w:id="5" w:name="_Toc518865255"/>
      <w:bookmarkStart w:id="6" w:name="_Toc519128721"/>
      <w:r w:rsidRPr="009C728E">
        <w:rPr>
          <w:rFonts w:eastAsia="Times New Roman"/>
        </w:rPr>
        <w:t>1. Introduction</w:t>
      </w:r>
      <w:bookmarkEnd w:id="1"/>
      <w:bookmarkEnd w:id="2"/>
    </w:p>
    <w:p w14:paraId="25C0642D" w14:textId="554159ED" w:rsidR="009C728E" w:rsidRPr="009C728E" w:rsidRDefault="009C728E" w:rsidP="00255995">
      <w:pPr>
        <w:spacing w:after="240" w:line="276" w:lineRule="auto"/>
        <w:jc w:val="both"/>
      </w:pPr>
      <w:r w:rsidRPr="009C728E">
        <w:t xml:space="preserve">The </w:t>
      </w:r>
      <w:r w:rsidRPr="009C728E">
        <w:rPr>
          <w:b/>
          <w:bCs/>
        </w:rPr>
        <w:t>Software Requirements Specification (SRS)</w:t>
      </w:r>
      <w:r w:rsidRPr="009C728E">
        <w:t xml:space="preserve"> document provides an organized framework for understanding the requirements and design of our liver tumor segmentation system. This system automates tumor detection in </w:t>
      </w:r>
      <w:r w:rsidR="00A46442">
        <w:t>2</w:t>
      </w:r>
      <w:r w:rsidRPr="009C728E">
        <w:t xml:space="preserve">D CT scans using advanced </w:t>
      </w:r>
      <w:r w:rsidR="00A46442">
        <w:t>medical image segmentation architectures</w:t>
      </w:r>
      <w:r w:rsidRPr="009C728E">
        <w:t xml:space="preserve">. The project </w:t>
      </w:r>
      <w:r w:rsidR="00C27000">
        <w:t>is to be accomplished with the help of</w:t>
      </w:r>
      <w:r w:rsidRPr="009C728E">
        <w:t xml:space="preserve"> deep learning techniques, specifically a hybrid approach of convolutional layers and attention mechanisms, to achieve accurate and efficient segmentation</w:t>
      </w:r>
      <w:r w:rsidR="00A46442">
        <w:t xml:space="preserve"> [1]</w:t>
      </w:r>
      <w:r w:rsidRPr="009C728E">
        <w:t>.</w:t>
      </w:r>
    </w:p>
    <w:p w14:paraId="60CFCD04" w14:textId="77777777" w:rsidR="009C728E" w:rsidRPr="009C728E" w:rsidRDefault="009C728E" w:rsidP="00255995">
      <w:pPr>
        <w:spacing w:after="240" w:line="276" w:lineRule="auto"/>
        <w:jc w:val="both"/>
      </w:pPr>
      <w:r w:rsidRPr="009C728E">
        <w:t>This document aims to facilitate communication among stakeholders, including developers, researchers, and potential users, ensuring that the system meets the specified requirements.</w:t>
      </w:r>
    </w:p>
    <w:p w14:paraId="1EF8F4E9" w14:textId="77777777" w:rsidR="009C728E" w:rsidRPr="009C728E" w:rsidRDefault="009C728E" w:rsidP="00255995">
      <w:pPr>
        <w:pStyle w:val="Heading2"/>
        <w:spacing w:after="240" w:line="276" w:lineRule="auto"/>
        <w:jc w:val="both"/>
        <w:rPr>
          <w:rFonts w:eastAsia="Times New Roman"/>
        </w:rPr>
      </w:pPr>
      <w:bookmarkStart w:id="7" w:name="_Toc186322136"/>
      <w:bookmarkStart w:id="8" w:name="_Toc186322166"/>
      <w:r w:rsidRPr="009C728E">
        <w:rPr>
          <w:rFonts w:eastAsia="Times New Roman"/>
        </w:rPr>
        <w:t>1.1 Purpose</w:t>
      </w:r>
      <w:bookmarkEnd w:id="7"/>
      <w:bookmarkEnd w:id="8"/>
    </w:p>
    <w:p w14:paraId="4FD85C0B" w14:textId="20C363C6" w:rsidR="009C728E" w:rsidRPr="009C728E" w:rsidRDefault="009C728E" w:rsidP="00255995">
      <w:pPr>
        <w:spacing w:after="240" w:line="276" w:lineRule="auto"/>
        <w:jc w:val="both"/>
      </w:pPr>
      <w:r w:rsidRPr="009C728E">
        <w:t>The purpose of this project is to develop a liver tumor segmentation system that</w:t>
      </w:r>
      <w:r w:rsidR="00127CC0">
        <w:t xml:space="preserve"> </w:t>
      </w:r>
      <w:r w:rsidRPr="009C728E">
        <w:t xml:space="preserve">improves diagnostic processes by automating tumor detection. By using the nnFormer </w:t>
      </w:r>
      <w:r w:rsidR="00A46442" w:rsidRPr="009C728E">
        <w:t>architecture</w:t>
      </w:r>
      <w:r w:rsidR="00A46442">
        <w:t xml:space="preserve"> [1]</w:t>
      </w:r>
      <w:r w:rsidRPr="009C728E">
        <w:t>, the system captures both local and global features</w:t>
      </w:r>
      <w:r w:rsidR="00127CC0">
        <w:t xml:space="preserve"> [1]</w:t>
      </w:r>
      <w:r w:rsidRPr="009C728E">
        <w:t xml:space="preserve">, offering a </w:t>
      </w:r>
      <w:r w:rsidR="00C27000">
        <w:t>more precise</w:t>
      </w:r>
      <w:r w:rsidRPr="009C728E">
        <w:t xml:space="preserve"> solution for liver tumor analysis. </w:t>
      </w:r>
    </w:p>
    <w:p w14:paraId="3A500430" w14:textId="77777777" w:rsidR="009C728E" w:rsidRPr="009C728E" w:rsidRDefault="009C728E" w:rsidP="00255995">
      <w:pPr>
        <w:pStyle w:val="Heading2"/>
        <w:spacing w:after="240" w:line="276" w:lineRule="auto"/>
        <w:jc w:val="both"/>
        <w:rPr>
          <w:rFonts w:eastAsia="Times New Roman"/>
        </w:rPr>
      </w:pPr>
      <w:bookmarkStart w:id="9" w:name="_Toc186322137"/>
      <w:bookmarkStart w:id="10" w:name="_Toc186322167"/>
      <w:r w:rsidRPr="009C728E">
        <w:rPr>
          <w:rFonts w:eastAsia="Times New Roman"/>
        </w:rPr>
        <w:t>1.2 Scope</w:t>
      </w:r>
      <w:bookmarkEnd w:id="9"/>
      <w:bookmarkEnd w:id="10"/>
    </w:p>
    <w:p w14:paraId="5E918BE3" w14:textId="6549ED41" w:rsidR="009C728E" w:rsidRDefault="009C728E" w:rsidP="00255995">
      <w:pPr>
        <w:spacing w:after="240" w:line="276" w:lineRule="auto"/>
        <w:jc w:val="both"/>
      </w:pPr>
      <w:r w:rsidRPr="009C728E">
        <w:t xml:space="preserve">The system will process 3D CT scans by converting them into 2D </w:t>
      </w:r>
      <w:r w:rsidR="00127CC0">
        <w:t>images</w:t>
      </w:r>
      <w:r w:rsidRPr="009C728E">
        <w:t xml:space="preserve"> to manage computational complexity. The architecture includes </w:t>
      </w:r>
      <w:r w:rsidR="00127CC0">
        <w:t>one</w:t>
      </w:r>
      <w:r w:rsidRPr="009C728E">
        <w:t xml:space="preserve"> </w:t>
      </w:r>
      <w:r w:rsidR="00127CC0">
        <w:t>core</w:t>
      </w:r>
      <w:r w:rsidRPr="009C728E">
        <w:t xml:space="preserve"> model: for liver and tumor segmentation. The frontend will allow doctors to upload images, view segmented outputs, and analyze tumor-related statistics. </w:t>
      </w:r>
      <w:bookmarkStart w:id="11" w:name="_Toc518865258"/>
      <w:bookmarkStart w:id="12" w:name="_Toc519128723"/>
      <w:bookmarkEnd w:id="3"/>
      <w:bookmarkEnd w:id="4"/>
      <w:bookmarkEnd w:id="5"/>
      <w:bookmarkEnd w:id="6"/>
    </w:p>
    <w:p w14:paraId="46C79A4B" w14:textId="041A7CBC" w:rsidR="006D1BE6" w:rsidRDefault="00A92EC9" w:rsidP="00255995">
      <w:pPr>
        <w:pStyle w:val="Heading1"/>
        <w:spacing w:after="240" w:line="276" w:lineRule="auto"/>
        <w:jc w:val="both"/>
        <w:rPr>
          <w:rFonts w:eastAsia="Times New Roman"/>
          <w:lang w:val="en-US"/>
        </w:rPr>
      </w:pPr>
      <w:bookmarkStart w:id="13" w:name="_Toc186322138"/>
      <w:bookmarkStart w:id="14" w:name="_Toc186322168"/>
      <w:r>
        <w:rPr>
          <w:rFonts w:eastAsia="Times New Roman"/>
          <w:lang w:val="en-US"/>
        </w:rPr>
        <w:t xml:space="preserve">2. </w:t>
      </w:r>
      <w:r w:rsidR="006D1BE6" w:rsidRPr="004E021C">
        <w:rPr>
          <w:rFonts w:eastAsia="Times New Roman"/>
          <w:lang w:val="en-US"/>
        </w:rPr>
        <w:t>Overall description</w:t>
      </w:r>
      <w:bookmarkEnd w:id="11"/>
      <w:bookmarkEnd w:id="12"/>
      <w:bookmarkEnd w:id="13"/>
      <w:bookmarkEnd w:id="14"/>
    </w:p>
    <w:p w14:paraId="396B4487" w14:textId="0738BA6D" w:rsidR="00A92EC9" w:rsidRPr="00A92EC9" w:rsidRDefault="00A92EC9" w:rsidP="00255995">
      <w:pPr>
        <w:spacing w:after="240" w:line="276" w:lineRule="auto"/>
        <w:jc w:val="both"/>
        <w:rPr>
          <w:lang w:val="en-US"/>
        </w:rPr>
      </w:pPr>
      <w:r w:rsidRPr="00A92EC9">
        <w:t>This section gives an overview of the system, explaining its environment, context, and any constraints we’ve considered during development.</w:t>
      </w:r>
    </w:p>
    <w:p w14:paraId="727705C9" w14:textId="0309FD9B" w:rsidR="006D1BE6" w:rsidRPr="004E021C" w:rsidRDefault="00A92EC9" w:rsidP="00255995">
      <w:pPr>
        <w:pStyle w:val="Heading2"/>
        <w:spacing w:after="240" w:line="276" w:lineRule="auto"/>
        <w:jc w:val="both"/>
        <w:rPr>
          <w:rFonts w:eastAsia="Times New Roman"/>
          <w:lang w:val="en-US"/>
        </w:rPr>
      </w:pPr>
      <w:bookmarkStart w:id="15" w:name="_Toc519128724"/>
      <w:bookmarkStart w:id="16" w:name="_Toc186322139"/>
      <w:bookmarkStart w:id="17" w:name="_Toc186322169"/>
      <w:r>
        <w:rPr>
          <w:rFonts w:eastAsia="Times New Roman"/>
          <w:lang w:val="en-US"/>
        </w:rPr>
        <w:t xml:space="preserve">2.1 </w:t>
      </w:r>
      <w:r w:rsidR="006D1BE6" w:rsidRPr="004E021C">
        <w:rPr>
          <w:rFonts w:eastAsia="Times New Roman"/>
          <w:lang w:val="en-US"/>
        </w:rPr>
        <w:t>Product perspective</w:t>
      </w:r>
      <w:bookmarkEnd w:id="15"/>
      <w:bookmarkEnd w:id="16"/>
      <w:bookmarkEnd w:id="17"/>
    </w:p>
    <w:p w14:paraId="3CCB411F" w14:textId="35AFD155" w:rsidR="00A92EC9" w:rsidRPr="00A92EC9" w:rsidRDefault="00A92EC9" w:rsidP="00255995">
      <w:pPr>
        <w:autoSpaceDE w:val="0"/>
        <w:autoSpaceDN w:val="0"/>
        <w:adjustRightInd w:val="0"/>
        <w:spacing w:after="240" w:line="276" w:lineRule="auto"/>
        <w:jc w:val="both"/>
        <w:rPr>
          <w:rFonts w:eastAsia="Times New Roman" w:cstheme="majorBidi"/>
        </w:rPr>
      </w:pPr>
      <w:bookmarkStart w:id="18" w:name="_Toc519128725"/>
      <w:r w:rsidRPr="00A92EC9">
        <w:rPr>
          <w:rFonts w:eastAsia="Times New Roman" w:cstheme="majorBidi"/>
        </w:rPr>
        <w:t xml:space="preserve">Our liver tumor segmentation system is a standalone tool that combines a smart backend for image analysis and a user-friendly frontend for displaying results. The backend uses </w:t>
      </w:r>
      <w:r w:rsidR="00127CC0">
        <w:rPr>
          <w:rFonts w:eastAsia="Times New Roman" w:cstheme="majorBidi"/>
        </w:rPr>
        <w:t>state-of-the-art architectures and deep learning models [1]</w:t>
      </w:r>
      <w:r w:rsidRPr="00A92EC9">
        <w:rPr>
          <w:rFonts w:eastAsia="Times New Roman" w:cstheme="majorBidi"/>
        </w:rPr>
        <w:t>, which is specially chosen for its ability to accurately segment liver and tumor regions from CT images. To make things simple and easy to use, the frontend allows users to upload images, view segmentation results, and analyze important details like tumor size.</w:t>
      </w:r>
    </w:p>
    <w:p w14:paraId="790A9CB8" w14:textId="70441B11" w:rsidR="000A401A" w:rsidRPr="00A92EC9" w:rsidRDefault="00A92EC9" w:rsidP="00255995">
      <w:pPr>
        <w:autoSpaceDE w:val="0"/>
        <w:autoSpaceDN w:val="0"/>
        <w:adjustRightInd w:val="0"/>
        <w:spacing w:after="240" w:line="276" w:lineRule="auto"/>
        <w:jc w:val="both"/>
        <w:rPr>
          <w:rFonts w:eastAsia="Times New Roman" w:cstheme="majorBidi"/>
          <w:szCs w:val="24"/>
        </w:rPr>
      </w:pPr>
      <w:r w:rsidRPr="00A92EC9">
        <w:rPr>
          <w:rFonts w:eastAsia="Times New Roman" w:cstheme="majorBidi"/>
          <w:szCs w:val="24"/>
        </w:rPr>
        <w:t>Since 3D processing is demanding, we’ve adapted the system to handle 2D image slices, making it more efficient while still maintaining good accuracy.</w:t>
      </w:r>
    </w:p>
    <w:p w14:paraId="584FBA1B" w14:textId="5431D399" w:rsidR="006D1BE6" w:rsidRPr="004E021C" w:rsidRDefault="00A92EC9" w:rsidP="00255995">
      <w:pPr>
        <w:pStyle w:val="Heading2"/>
        <w:spacing w:after="240" w:line="276" w:lineRule="auto"/>
        <w:jc w:val="both"/>
        <w:rPr>
          <w:rFonts w:eastAsia="Times New Roman"/>
          <w:lang w:val="en-US"/>
        </w:rPr>
      </w:pPr>
      <w:bookmarkStart w:id="19" w:name="_Toc186322140"/>
      <w:bookmarkStart w:id="20" w:name="_Toc186322170"/>
      <w:r>
        <w:rPr>
          <w:rFonts w:eastAsia="Times New Roman"/>
          <w:lang w:val="en-US"/>
        </w:rPr>
        <w:t xml:space="preserve">2.2 </w:t>
      </w:r>
      <w:r w:rsidR="006D1BE6" w:rsidRPr="004E021C">
        <w:rPr>
          <w:rFonts w:eastAsia="Times New Roman"/>
          <w:lang w:val="en-US"/>
        </w:rPr>
        <w:t>Operating environment</w:t>
      </w:r>
      <w:bookmarkEnd w:id="18"/>
      <w:bookmarkEnd w:id="19"/>
      <w:bookmarkEnd w:id="20"/>
    </w:p>
    <w:p w14:paraId="6AD5AD6D" w14:textId="77777777" w:rsidR="00A92EC9" w:rsidRPr="00255995" w:rsidRDefault="00A92EC9" w:rsidP="00255995">
      <w:pPr>
        <w:spacing w:after="240" w:line="276" w:lineRule="auto"/>
        <w:jc w:val="both"/>
        <w:rPr>
          <w:rFonts w:eastAsia="Times New Roman" w:cstheme="majorBidi"/>
          <w:i/>
          <w:iCs/>
          <w:szCs w:val="24"/>
        </w:rPr>
      </w:pPr>
      <w:r w:rsidRPr="00255995">
        <w:rPr>
          <w:rFonts w:eastAsia="Times New Roman" w:cstheme="majorBidi"/>
          <w:b/>
          <w:bCs/>
          <w:i/>
          <w:iCs/>
          <w:szCs w:val="24"/>
        </w:rPr>
        <w:t>OE-1</w:t>
      </w:r>
      <w:r w:rsidRPr="00255995">
        <w:rPr>
          <w:rFonts w:eastAsia="Times New Roman" w:cstheme="majorBidi"/>
          <w:i/>
          <w:iCs/>
          <w:szCs w:val="24"/>
        </w:rPr>
        <w:t>: The system shall operate correctly on general-purpose computers equipped with GPUs to handle computationally intensive tasks.</w:t>
      </w:r>
    </w:p>
    <w:p w14:paraId="226B1002" w14:textId="77777777" w:rsidR="00A92EC9" w:rsidRPr="00255995" w:rsidRDefault="00A92EC9" w:rsidP="00255995">
      <w:pPr>
        <w:spacing w:after="240" w:line="276" w:lineRule="auto"/>
        <w:jc w:val="both"/>
        <w:rPr>
          <w:rFonts w:eastAsia="Times New Roman" w:cstheme="majorBidi"/>
          <w:i/>
          <w:iCs/>
          <w:szCs w:val="24"/>
        </w:rPr>
      </w:pPr>
      <w:r w:rsidRPr="00255995">
        <w:rPr>
          <w:rFonts w:eastAsia="Times New Roman" w:cstheme="majorBidi"/>
          <w:b/>
          <w:bCs/>
          <w:i/>
          <w:iCs/>
          <w:szCs w:val="24"/>
        </w:rPr>
        <w:t>OE-2</w:t>
      </w:r>
      <w:r w:rsidRPr="00255995">
        <w:rPr>
          <w:rFonts w:eastAsia="Times New Roman" w:cstheme="majorBidi"/>
          <w:i/>
          <w:iCs/>
          <w:szCs w:val="24"/>
        </w:rPr>
        <w:t>: The backend shall function on Python 3.12 with PyTorch for deep learning operations and segmentation tasks.</w:t>
      </w:r>
    </w:p>
    <w:p w14:paraId="0051D54D" w14:textId="77777777" w:rsidR="00A92EC9" w:rsidRPr="00255995" w:rsidRDefault="00A92EC9" w:rsidP="00255995">
      <w:pPr>
        <w:spacing w:after="240" w:line="276" w:lineRule="auto"/>
        <w:jc w:val="both"/>
        <w:rPr>
          <w:rFonts w:eastAsia="Times New Roman" w:cstheme="majorBidi"/>
          <w:i/>
          <w:iCs/>
          <w:szCs w:val="24"/>
        </w:rPr>
      </w:pPr>
      <w:r w:rsidRPr="00255995">
        <w:rPr>
          <w:rFonts w:eastAsia="Times New Roman" w:cstheme="majorBidi"/>
          <w:b/>
          <w:bCs/>
          <w:i/>
          <w:iCs/>
          <w:szCs w:val="24"/>
        </w:rPr>
        <w:t>OE-3</w:t>
      </w:r>
      <w:r w:rsidRPr="00255995">
        <w:rPr>
          <w:rFonts w:eastAsia="Times New Roman" w:cstheme="majorBidi"/>
          <w:i/>
          <w:iCs/>
          <w:szCs w:val="24"/>
        </w:rPr>
        <w:t>: The frontend shall be compatible with modern web browsers, including Google Chrome (all versions), Mozilla Firefox (latest versions), and Microsoft Edge (latest versions).</w:t>
      </w:r>
    </w:p>
    <w:p w14:paraId="349C8368" w14:textId="34FE6BE4" w:rsidR="006D1BE6" w:rsidRPr="00127CC0" w:rsidRDefault="00A92EC9" w:rsidP="00127CC0">
      <w:pPr>
        <w:spacing w:after="240" w:line="276" w:lineRule="auto"/>
        <w:jc w:val="both"/>
        <w:rPr>
          <w:rFonts w:eastAsia="Times New Roman" w:cstheme="majorBidi"/>
          <w:i/>
          <w:iCs/>
          <w:szCs w:val="24"/>
        </w:rPr>
      </w:pPr>
      <w:r w:rsidRPr="00255995">
        <w:rPr>
          <w:rFonts w:eastAsia="Times New Roman" w:cstheme="majorBidi"/>
          <w:b/>
          <w:bCs/>
          <w:i/>
          <w:iCs/>
          <w:szCs w:val="24"/>
        </w:rPr>
        <w:t>OE-4</w:t>
      </w:r>
      <w:r w:rsidRPr="00255995">
        <w:rPr>
          <w:rFonts w:eastAsia="Times New Roman" w:cstheme="majorBidi"/>
          <w:i/>
          <w:iCs/>
          <w:szCs w:val="24"/>
        </w:rPr>
        <w:t>: The system shall support the use of medical datasets, specifically formatted in .nii files, ensuring compatibility with the LITS17 dataset for both training and testing.</w:t>
      </w:r>
    </w:p>
    <w:p w14:paraId="736A0C76" w14:textId="69A24002" w:rsidR="006D1BE6" w:rsidRPr="004E021C" w:rsidRDefault="00A92EC9" w:rsidP="00255995">
      <w:pPr>
        <w:pStyle w:val="Heading2"/>
        <w:spacing w:after="240" w:line="276" w:lineRule="auto"/>
        <w:jc w:val="both"/>
        <w:rPr>
          <w:rFonts w:eastAsia="Times New Roman"/>
          <w:lang w:val="en-US"/>
        </w:rPr>
      </w:pPr>
      <w:bookmarkStart w:id="21" w:name="_Toc518865261"/>
      <w:bookmarkStart w:id="22" w:name="_Toc519128726"/>
      <w:bookmarkStart w:id="23" w:name="_Toc186322141"/>
      <w:bookmarkStart w:id="24" w:name="_Toc186322171"/>
      <w:r>
        <w:rPr>
          <w:rFonts w:eastAsia="Times New Roman"/>
          <w:lang w:val="en-US"/>
        </w:rPr>
        <w:t xml:space="preserve">2.3 </w:t>
      </w:r>
      <w:r w:rsidR="006D1BE6" w:rsidRPr="004E021C">
        <w:rPr>
          <w:rFonts w:eastAsia="Times New Roman"/>
          <w:lang w:val="en-US"/>
        </w:rPr>
        <w:t>Design and implementation constraints</w:t>
      </w:r>
      <w:bookmarkEnd w:id="21"/>
      <w:bookmarkEnd w:id="22"/>
      <w:bookmarkEnd w:id="23"/>
      <w:bookmarkEnd w:id="24"/>
    </w:p>
    <w:p w14:paraId="41634A41" w14:textId="75551F0A" w:rsidR="00A92EC9" w:rsidRPr="00255995" w:rsidRDefault="00A92EC9" w:rsidP="00255995">
      <w:pPr>
        <w:autoSpaceDE w:val="0"/>
        <w:autoSpaceDN w:val="0"/>
        <w:adjustRightInd w:val="0"/>
        <w:spacing w:after="240" w:line="276" w:lineRule="auto"/>
        <w:jc w:val="both"/>
        <w:rPr>
          <w:rFonts w:eastAsia="Times New Roman" w:cstheme="majorBidi"/>
          <w:i/>
          <w:iCs/>
        </w:rPr>
      </w:pPr>
      <w:bookmarkStart w:id="25" w:name="_Toc519128727"/>
      <w:r w:rsidRPr="00255995">
        <w:rPr>
          <w:rFonts w:eastAsia="Times New Roman" w:cstheme="majorBidi"/>
          <w:b/>
          <w:bCs/>
          <w:i/>
          <w:iCs/>
        </w:rPr>
        <w:t>CO-1</w:t>
      </w:r>
      <w:r w:rsidRPr="00255995">
        <w:rPr>
          <w:rFonts w:eastAsia="Times New Roman" w:cstheme="majorBidi"/>
          <w:i/>
          <w:iCs/>
        </w:rPr>
        <w:t>: The system shall utilize nnFormer architecture for segmentation tasks, requiring adaptation from 3D CT scans to 2D slices to address resource constraints.</w:t>
      </w:r>
    </w:p>
    <w:p w14:paraId="192480B9" w14:textId="77777777" w:rsidR="00A92EC9" w:rsidRPr="00255995" w:rsidRDefault="00A92EC9" w:rsidP="00255995">
      <w:pPr>
        <w:autoSpaceDE w:val="0"/>
        <w:autoSpaceDN w:val="0"/>
        <w:adjustRightInd w:val="0"/>
        <w:spacing w:after="240" w:line="276" w:lineRule="auto"/>
        <w:jc w:val="both"/>
        <w:rPr>
          <w:rFonts w:eastAsia="Times New Roman" w:cstheme="majorBidi"/>
          <w:i/>
          <w:iCs/>
          <w:szCs w:val="24"/>
        </w:rPr>
      </w:pPr>
      <w:r w:rsidRPr="00255995">
        <w:rPr>
          <w:rFonts w:eastAsia="Times New Roman" w:cstheme="majorBidi"/>
          <w:b/>
          <w:bCs/>
          <w:i/>
          <w:iCs/>
          <w:szCs w:val="24"/>
        </w:rPr>
        <w:t>CO-2</w:t>
      </w:r>
      <w:r w:rsidRPr="00255995">
        <w:rPr>
          <w:rFonts w:eastAsia="Times New Roman" w:cstheme="majorBidi"/>
          <w:i/>
          <w:iCs/>
          <w:szCs w:val="24"/>
        </w:rPr>
        <w:t>: The backend shall strictly use PyTorch libraries due to their flexibility and compatibility with GPU-accelerated training and inference.</w:t>
      </w:r>
    </w:p>
    <w:p w14:paraId="286AFC45" w14:textId="77777777" w:rsidR="00A92EC9" w:rsidRPr="00255995" w:rsidRDefault="00A92EC9" w:rsidP="00255995">
      <w:pPr>
        <w:autoSpaceDE w:val="0"/>
        <w:autoSpaceDN w:val="0"/>
        <w:adjustRightInd w:val="0"/>
        <w:spacing w:after="240" w:line="276" w:lineRule="auto"/>
        <w:jc w:val="both"/>
        <w:rPr>
          <w:rFonts w:eastAsia="Times New Roman" w:cstheme="majorBidi"/>
          <w:i/>
          <w:iCs/>
          <w:szCs w:val="24"/>
        </w:rPr>
      </w:pPr>
      <w:r w:rsidRPr="00255995">
        <w:rPr>
          <w:rFonts w:eastAsia="Times New Roman" w:cstheme="majorBidi"/>
          <w:b/>
          <w:bCs/>
          <w:i/>
          <w:iCs/>
          <w:szCs w:val="24"/>
        </w:rPr>
        <w:t>CO-3</w:t>
      </w:r>
      <w:r w:rsidRPr="00255995">
        <w:rPr>
          <w:rFonts w:eastAsia="Times New Roman" w:cstheme="majorBidi"/>
          <w:i/>
          <w:iCs/>
          <w:szCs w:val="24"/>
        </w:rPr>
        <w:t>: Data privacy must be ensured, limiting the use of external servers for sensitive medical information and processing data locally when possible.</w:t>
      </w:r>
    </w:p>
    <w:p w14:paraId="2B5CAC59" w14:textId="77777777" w:rsidR="00A92EC9" w:rsidRPr="00255995" w:rsidRDefault="00A92EC9" w:rsidP="00255995">
      <w:pPr>
        <w:autoSpaceDE w:val="0"/>
        <w:autoSpaceDN w:val="0"/>
        <w:adjustRightInd w:val="0"/>
        <w:spacing w:after="240" w:line="276" w:lineRule="auto"/>
        <w:jc w:val="both"/>
        <w:rPr>
          <w:rFonts w:eastAsia="Times New Roman" w:cstheme="majorBidi"/>
          <w:i/>
          <w:iCs/>
          <w:szCs w:val="24"/>
        </w:rPr>
      </w:pPr>
      <w:r w:rsidRPr="00255995">
        <w:rPr>
          <w:rFonts w:eastAsia="Times New Roman" w:cstheme="majorBidi"/>
          <w:b/>
          <w:bCs/>
          <w:i/>
          <w:iCs/>
          <w:szCs w:val="24"/>
        </w:rPr>
        <w:t>CO-4</w:t>
      </w:r>
      <w:r w:rsidRPr="00255995">
        <w:rPr>
          <w:rFonts w:eastAsia="Times New Roman" w:cstheme="majorBidi"/>
          <w:i/>
          <w:iCs/>
          <w:szCs w:val="24"/>
        </w:rPr>
        <w:t>: Due to limited hardware resources, the system shall only support processing 2D image slices instead of full 3D volumes, maintaining acceptable accuracy levels.</w:t>
      </w:r>
    </w:p>
    <w:p w14:paraId="1D4C9E89" w14:textId="77777777" w:rsidR="00A92EC9" w:rsidRPr="00255995" w:rsidRDefault="00A92EC9" w:rsidP="00255995">
      <w:pPr>
        <w:autoSpaceDE w:val="0"/>
        <w:autoSpaceDN w:val="0"/>
        <w:adjustRightInd w:val="0"/>
        <w:spacing w:after="240" w:line="276" w:lineRule="auto"/>
        <w:jc w:val="both"/>
        <w:rPr>
          <w:rFonts w:eastAsia="Times New Roman" w:cstheme="majorBidi"/>
          <w:i/>
          <w:iCs/>
          <w:szCs w:val="24"/>
        </w:rPr>
      </w:pPr>
      <w:r w:rsidRPr="00255995">
        <w:rPr>
          <w:rFonts w:eastAsia="Times New Roman" w:cstheme="majorBidi"/>
          <w:b/>
          <w:bCs/>
          <w:i/>
          <w:iCs/>
          <w:szCs w:val="24"/>
        </w:rPr>
        <w:t>CO-5</w:t>
      </w:r>
      <w:r w:rsidRPr="00255995">
        <w:rPr>
          <w:rFonts w:eastAsia="Times New Roman" w:cstheme="majorBidi"/>
          <w:i/>
          <w:iCs/>
          <w:szCs w:val="24"/>
        </w:rPr>
        <w:t>: All implementations shall comply with data security regulations, ensuring the confidentiality of medical datasets used during training and inference</w:t>
      </w:r>
    </w:p>
    <w:p w14:paraId="019B3CE9" w14:textId="28350D77" w:rsidR="006D1BE6" w:rsidRPr="004E021C" w:rsidRDefault="000A401A" w:rsidP="00255995">
      <w:pPr>
        <w:pStyle w:val="Heading1"/>
        <w:spacing w:after="240" w:line="276" w:lineRule="auto"/>
        <w:jc w:val="both"/>
        <w:rPr>
          <w:rFonts w:eastAsia="Times New Roman"/>
          <w:lang w:val="en-US"/>
        </w:rPr>
      </w:pPr>
      <w:bookmarkStart w:id="26" w:name="_Toc186322142"/>
      <w:bookmarkStart w:id="27" w:name="_Toc186322172"/>
      <w:r>
        <w:rPr>
          <w:rFonts w:eastAsia="Times New Roman"/>
          <w:lang w:val="en-US"/>
        </w:rPr>
        <w:t xml:space="preserve">3. </w:t>
      </w:r>
      <w:r w:rsidR="006D1BE6" w:rsidRPr="004E021C">
        <w:rPr>
          <w:rFonts w:eastAsia="Times New Roman"/>
          <w:lang w:val="en-US"/>
        </w:rPr>
        <w:t>Requirement identifying</w:t>
      </w:r>
      <w:r w:rsidR="00937A59" w:rsidRPr="004E021C">
        <w:rPr>
          <w:rFonts w:eastAsia="Times New Roman"/>
          <w:lang w:val="en-US"/>
        </w:rPr>
        <w:t xml:space="preserve"> </w:t>
      </w:r>
      <w:r w:rsidR="006D1BE6" w:rsidRPr="004E021C">
        <w:rPr>
          <w:rFonts w:eastAsia="Times New Roman"/>
          <w:lang w:val="en-US"/>
        </w:rPr>
        <w:t>technique</w:t>
      </w:r>
      <w:bookmarkEnd w:id="25"/>
      <w:bookmarkEnd w:id="26"/>
      <w:bookmarkEnd w:id="27"/>
    </w:p>
    <w:p w14:paraId="3052F2BE" w14:textId="77777777" w:rsidR="000A401A" w:rsidRDefault="000A401A" w:rsidP="00255995">
      <w:pPr>
        <w:autoSpaceDE w:val="0"/>
        <w:autoSpaceDN w:val="0"/>
        <w:adjustRightInd w:val="0"/>
        <w:spacing w:after="240" w:line="276" w:lineRule="auto"/>
        <w:jc w:val="both"/>
        <w:rPr>
          <w:rFonts w:eastAsia="Times New Roman" w:cstheme="majorBidi"/>
          <w:szCs w:val="20"/>
        </w:rPr>
      </w:pPr>
      <w:r w:rsidRPr="000A401A">
        <w:rPr>
          <w:rFonts w:eastAsia="Times New Roman" w:cstheme="majorBidi"/>
          <w:szCs w:val="20"/>
        </w:rPr>
        <w:t>The process of identifying requirements for the liver tumor segmentation system involves a well-structured approach to ensure all functional and non-functional aspects are thoroughly captured and addressed. This method ensures no critical detail is overlooked, enabling the development of a robust and efficient system.</w:t>
      </w:r>
      <w:bookmarkStart w:id="28" w:name="_Toc518865263"/>
      <w:bookmarkStart w:id="29" w:name="_Toc519128728"/>
    </w:p>
    <w:p w14:paraId="553B3212" w14:textId="77777777" w:rsidR="000A401A" w:rsidRDefault="000A401A" w:rsidP="00255995">
      <w:pPr>
        <w:autoSpaceDE w:val="0"/>
        <w:autoSpaceDN w:val="0"/>
        <w:adjustRightInd w:val="0"/>
        <w:spacing w:after="240" w:line="276" w:lineRule="auto"/>
        <w:jc w:val="both"/>
        <w:rPr>
          <w:rFonts w:eastAsia="Times New Roman"/>
          <w:lang w:val="en-US"/>
        </w:rPr>
      </w:pPr>
    </w:p>
    <w:p w14:paraId="2490BAF9" w14:textId="7937300C" w:rsidR="006D1BE6" w:rsidRPr="000A401A" w:rsidRDefault="000A401A" w:rsidP="00255995">
      <w:pPr>
        <w:pStyle w:val="Heading2"/>
        <w:spacing w:after="240" w:line="276" w:lineRule="auto"/>
        <w:jc w:val="both"/>
        <w:rPr>
          <w:rFonts w:eastAsia="Times New Roman"/>
          <w:sz w:val="24"/>
          <w:szCs w:val="20"/>
          <w:lang w:val="en-US"/>
        </w:rPr>
      </w:pPr>
      <w:bookmarkStart w:id="30" w:name="_Toc186322143"/>
      <w:bookmarkStart w:id="31" w:name="_Toc186322173"/>
      <w:r>
        <w:rPr>
          <w:rFonts w:eastAsia="Times New Roman"/>
          <w:lang w:val="en-US"/>
        </w:rPr>
        <w:t xml:space="preserve">3.1 </w:t>
      </w:r>
      <w:r w:rsidR="006D1BE6" w:rsidRPr="004E021C">
        <w:rPr>
          <w:rFonts w:eastAsia="Times New Roman"/>
          <w:lang w:val="en-US"/>
        </w:rPr>
        <w:t>Use case diagram</w:t>
      </w:r>
      <w:bookmarkEnd w:id="28"/>
      <w:bookmarkEnd w:id="29"/>
      <w:bookmarkEnd w:id="30"/>
      <w:bookmarkEnd w:id="31"/>
    </w:p>
    <w:p w14:paraId="3BE639F8" w14:textId="0B0EF32E" w:rsidR="00283D97" w:rsidRPr="00283D97" w:rsidRDefault="00283D97" w:rsidP="00255995">
      <w:pPr>
        <w:pStyle w:val="Subtitle"/>
        <w:spacing w:after="240" w:line="276" w:lineRule="auto"/>
        <w:jc w:val="both"/>
      </w:pPr>
      <w:r w:rsidRPr="00283D97">
        <w:rPr>
          <w:noProof/>
        </w:rPr>
        <w:drawing>
          <wp:inline distT="0" distB="0" distL="0" distR="0" wp14:anchorId="28ED8A7A" wp14:editId="779CADFC">
            <wp:extent cx="5943600" cy="6733540"/>
            <wp:effectExtent l="0" t="0" r="0" b="0"/>
            <wp:docPr id="1382140760"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40760" name="Picture 10"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33540"/>
                    </a:xfrm>
                    <a:prstGeom prst="rect">
                      <a:avLst/>
                    </a:prstGeom>
                    <a:noFill/>
                    <a:ln>
                      <a:noFill/>
                    </a:ln>
                  </pic:spPr>
                </pic:pic>
              </a:graphicData>
            </a:graphic>
          </wp:inline>
        </w:drawing>
      </w:r>
    </w:p>
    <w:p w14:paraId="5626DF38" w14:textId="26FC864C" w:rsidR="00B70948" w:rsidRPr="00255995" w:rsidRDefault="000A401A" w:rsidP="00255995">
      <w:pPr>
        <w:pStyle w:val="Subtitle"/>
        <w:spacing w:after="240" w:line="276" w:lineRule="auto"/>
        <w:jc w:val="center"/>
        <w:rPr>
          <w:i/>
          <w:iCs/>
        </w:rPr>
      </w:pPr>
      <w:r w:rsidRPr="00255995">
        <w:rPr>
          <w:i/>
          <w:iCs/>
        </w:rPr>
        <w:t>Figure 1: Use case diagram the Liver Tumor Segmentation</w:t>
      </w:r>
      <w:r w:rsidR="00283D97" w:rsidRPr="00255995">
        <w:rPr>
          <w:i/>
          <w:iCs/>
        </w:rPr>
        <w:t>s using deep learning techniques, this diagram shows how doctors and technicians access the system.</w:t>
      </w:r>
    </w:p>
    <w:p w14:paraId="5F61B600" w14:textId="357DD5CF" w:rsidR="006D1BE6" w:rsidRPr="004E021C" w:rsidRDefault="006D1BE6" w:rsidP="00255995">
      <w:pPr>
        <w:spacing w:after="240" w:line="276" w:lineRule="auto"/>
        <w:jc w:val="both"/>
        <w:rPr>
          <w:lang w:val="en-US"/>
        </w:rPr>
      </w:pPr>
    </w:p>
    <w:p w14:paraId="42900C25" w14:textId="796690F5" w:rsidR="006D1BE6" w:rsidRPr="004E021C" w:rsidRDefault="00283D97" w:rsidP="00255995">
      <w:pPr>
        <w:pStyle w:val="Heading2"/>
        <w:spacing w:after="240" w:line="276" w:lineRule="auto"/>
        <w:jc w:val="both"/>
        <w:rPr>
          <w:rFonts w:eastAsia="Times New Roman"/>
          <w:lang w:val="en-US"/>
        </w:rPr>
      </w:pPr>
      <w:bookmarkStart w:id="32" w:name="_Toc519128729"/>
      <w:bookmarkStart w:id="33" w:name="_Toc186322144"/>
      <w:bookmarkStart w:id="34" w:name="_Toc186322174"/>
      <w:r>
        <w:rPr>
          <w:rFonts w:eastAsia="Times New Roman"/>
          <w:lang w:val="en-US"/>
        </w:rPr>
        <w:t xml:space="preserve">3.2 </w:t>
      </w:r>
      <w:r w:rsidR="006D1BE6" w:rsidRPr="004E021C">
        <w:rPr>
          <w:rFonts w:eastAsia="Times New Roman"/>
          <w:lang w:val="en-US"/>
        </w:rPr>
        <w:t>Use case description</w:t>
      </w:r>
      <w:bookmarkEnd w:id="32"/>
      <w:bookmarkEnd w:id="33"/>
      <w:bookmarkEnd w:id="34"/>
    </w:p>
    <w:p w14:paraId="3BCAF80D" w14:textId="42D5F5E9" w:rsidR="006D1BE6" w:rsidRDefault="00283D97" w:rsidP="00255995">
      <w:pPr>
        <w:pStyle w:val="Heading4"/>
        <w:spacing w:after="240" w:line="276" w:lineRule="auto"/>
      </w:pPr>
      <w:r>
        <w:t xml:space="preserve">Table 1: </w:t>
      </w:r>
      <w:r w:rsidR="0045125C">
        <w:t>Login</w:t>
      </w:r>
    </w:p>
    <w:tbl>
      <w:tblPr>
        <w:tblStyle w:val="TableGrid"/>
        <w:tblW w:w="9364" w:type="dxa"/>
        <w:tblLook w:val="04A0" w:firstRow="1" w:lastRow="0" w:firstColumn="1" w:lastColumn="0" w:noHBand="0" w:noVBand="1"/>
      </w:tblPr>
      <w:tblGrid>
        <w:gridCol w:w="4682"/>
        <w:gridCol w:w="4682"/>
      </w:tblGrid>
      <w:tr w:rsidR="0045125C" w14:paraId="4CF82EB6" w14:textId="77777777" w:rsidTr="00FC247C">
        <w:trPr>
          <w:trHeight w:val="429"/>
        </w:trPr>
        <w:tc>
          <w:tcPr>
            <w:tcW w:w="4682" w:type="dxa"/>
          </w:tcPr>
          <w:p w14:paraId="2FFD8FDA" w14:textId="17C97CC8" w:rsidR="0045125C" w:rsidRPr="00FC247C" w:rsidRDefault="0045125C" w:rsidP="00255995">
            <w:pPr>
              <w:tabs>
                <w:tab w:val="left" w:pos="3154"/>
              </w:tabs>
              <w:spacing w:after="240" w:line="276" w:lineRule="auto"/>
              <w:jc w:val="both"/>
              <w:rPr>
                <w:b/>
                <w:bCs/>
                <w:sz w:val="28"/>
                <w:szCs w:val="24"/>
                <w:lang w:val="en-US"/>
              </w:rPr>
            </w:pPr>
            <w:r w:rsidRPr="00FC247C">
              <w:rPr>
                <w:b/>
                <w:bCs/>
                <w:sz w:val="28"/>
                <w:szCs w:val="24"/>
                <w:lang w:val="en-US"/>
              </w:rPr>
              <w:t>Use Case ID</w:t>
            </w:r>
          </w:p>
        </w:tc>
        <w:tc>
          <w:tcPr>
            <w:tcW w:w="4682" w:type="dxa"/>
          </w:tcPr>
          <w:p w14:paraId="2D847138" w14:textId="316A1A13" w:rsidR="0045125C" w:rsidRPr="00FC247C" w:rsidRDefault="0045125C" w:rsidP="00255995">
            <w:pPr>
              <w:spacing w:after="240" w:line="276" w:lineRule="auto"/>
              <w:jc w:val="both"/>
              <w:rPr>
                <w:b/>
                <w:bCs/>
                <w:sz w:val="28"/>
                <w:szCs w:val="24"/>
                <w:lang w:val="en-US"/>
              </w:rPr>
            </w:pPr>
            <w:r w:rsidRPr="00FC247C">
              <w:rPr>
                <w:b/>
                <w:bCs/>
                <w:sz w:val="28"/>
                <w:szCs w:val="24"/>
                <w:lang w:val="en-US"/>
              </w:rPr>
              <w:t>UC-1</w:t>
            </w:r>
          </w:p>
        </w:tc>
      </w:tr>
      <w:tr w:rsidR="0045125C" w14:paraId="18395E78" w14:textId="77777777" w:rsidTr="00FC247C">
        <w:trPr>
          <w:trHeight w:val="381"/>
        </w:trPr>
        <w:tc>
          <w:tcPr>
            <w:tcW w:w="4682" w:type="dxa"/>
          </w:tcPr>
          <w:p w14:paraId="6824CCE3" w14:textId="1ED7DCE5" w:rsidR="0045125C" w:rsidRPr="00FC247C" w:rsidRDefault="0045125C" w:rsidP="00255995">
            <w:pPr>
              <w:spacing w:after="240" w:line="276" w:lineRule="auto"/>
              <w:jc w:val="both"/>
              <w:rPr>
                <w:b/>
                <w:bCs/>
                <w:lang w:val="en-US"/>
              </w:rPr>
            </w:pPr>
            <w:r w:rsidRPr="00FC247C">
              <w:rPr>
                <w:b/>
                <w:bCs/>
                <w:lang w:val="en-US"/>
              </w:rPr>
              <w:t>Use Case Name</w:t>
            </w:r>
          </w:p>
        </w:tc>
        <w:tc>
          <w:tcPr>
            <w:tcW w:w="4682" w:type="dxa"/>
          </w:tcPr>
          <w:p w14:paraId="66D51952" w14:textId="443DBFEF" w:rsidR="0045125C" w:rsidRDefault="0045125C" w:rsidP="00255995">
            <w:pPr>
              <w:spacing w:after="240" w:line="276" w:lineRule="auto"/>
              <w:jc w:val="both"/>
              <w:rPr>
                <w:lang w:val="en-US"/>
              </w:rPr>
            </w:pPr>
            <w:r>
              <w:rPr>
                <w:lang w:val="en-US"/>
              </w:rPr>
              <w:t>Login</w:t>
            </w:r>
          </w:p>
        </w:tc>
      </w:tr>
      <w:tr w:rsidR="0045125C" w14:paraId="3DC6554B" w14:textId="77777777" w:rsidTr="00FC247C">
        <w:trPr>
          <w:trHeight w:val="381"/>
        </w:trPr>
        <w:tc>
          <w:tcPr>
            <w:tcW w:w="4682" w:type="dxa"/>
          </w:tcPr>
          <w:p w14:paraId="6BE9E8D9" w14:textId="51E862E1" w:rsidR="0045125C" w:rsidRPr="00FC247C" w:rsidRDefault="0045125C" w:rsidP="00255995">
            <w:pPr>
              <w:spacing w:after="240" w:line="276" w:lineRule="auto"/>
              <w:jc w:val="both"/>
              <w:rPr>
                <w:b/>
                <w:bCs/>
                <w:lang w:val="en-US"/>
              </w:rPr>
            </w:pPr>
            <w:r w:rsidRPr="00FC247C">
              <w:rPr>
                <w:b/>
                <w:bCs/>
                <w:lang w:val="en-US"/>
              </w:rPr>
              <w:t>Primary Actor</w:t>
            </w:r>
          </w:p>
        </w:tc>
        <w:tc>
          <w:tcPr>
            <w:tcW w:w="4682" w:type="dxa"/>
          </w:tcPr>
          <w:p w14:paraId="0796C313" w14:textId="319965B3" w:rsidR="0045125C" w:rsidRDefault="00FC247C" w:rsidP="00255995">
            <w:pPr>
              <w:spacing w:after="240" w:line="276" w:lineRule="auto"/>
              <w:jc w:val="both"/>
              <w:rPr>
                <w:lang w:val="en-US"/>
              </w:rPr>
            </w:pPr>
            <w:r>
              <w:rPr>
                <w:lang w:val="en-US"/>
              </w:rPr>
              <w:t>Doctor</w:t>
            </w:r>
          </w:p>
        </w:tc>
      </w:tr>
      <w:tr w:rsidR="00FC247C" w14:paraId="58C51652" w14:textId="77777777" w:rsidTr="00FC247C">
        <w:trPr>
          <w:trHeight w:val="357"/>
        </w:trPr>
        <w:tc>
          <w:tcPr>
            <w:tcW w:w="4682" w:type="dxa"/>
          </w:tcPr>
          <w:p w14:paraId="6DA46BFD" w14:textId="0AC8D372" w:rsidR="00FC247C" w:rsidRPr="00FC247C" w:rsidRDefault="00FC247C" w:rsidP="00255995">
            <w:pPr>
              <w:spacing w:after="240" w:line="276" w:lineRule="auto"/>
              <w:jc w:val="both"/>
              <w:rPr>
                <w:b/>
                <w:bCs/>
                <w:lang w:val="en-US"/>
              </w:rPr>
            </w:pPr>
            <w:r w:rsidRPr="00FC247C">
              <w:rPr>
                <w:b/>
                <w:bCs/>
                <w:lang w:val="en-US"/>
              </w:rPr>
              <w:t>Secondary Actor</w:t>
            </w:r>
          </w:p>
        </w:tc>
        <w:tc>
          <w:tcPr>
            <w:tcW w:w="4682" w:type="dxa"/>
          </w:tcPr>
          <w:p w14:paraId="57CFC4FE" w14:textId="0902B3EA" w:rsidR="00FC247C" w:rsidRDefault="00FC247C" w:rsidP="00255995">
            <w:pPr>
              <w:spacing w:after="240" w:line="276" w:lineRule="auto"/>
              <w:jc w:val="both"/>
              <w:rPr>
                <w:lang w:val="en-US"/>
              </w:rPr>
            </w:pPr>
            <w:r>
              <w:rPr>
                <w:lang w:val="en-US"/>
              </w:rPr>
              <w:t>Technician</w:t>
            </w:r>
          </w:p>
        </w:tc>
      </w:tr>
      <w:tr w:rsidR="0045125C" w14:paraId="11990E74" w14:textId="77777777" w:rsidTr="00FC247C">
        <w:trPr>
          <w:trHeight w:val="764"/>
        </w:trPr>
        <w:tc>
          <w:tcPr>
            <w:tcW w:w="4682" w:type="dxa"/>
          </w:tcPr>
          <w:p w14:paraId="7CC2EA38" w14:textId="3A5523DE" w:rsidR="0045125C" w:rsidRPr="00FC247C" w:rsidRDefault="0045125C" w:rsidP="00255995">
            <w:pPr>
              <w:spacing w:after="240" w:line="276" w:lineRule="auto"/>
              <w:jc w:val="both"/>
              <w:rPr>
                <w:b/>
                <w:bCs/>
                <w:lang w:val="en-US"/>
              </w:rPr>
            </w:pPr>
            <w:r w:rsidRPr="00FC247C">
              <w:rPr>
                <w:b/>
                <w:bCs/>
                <w:lang w:val="en-US"/>
              </w:rPr>
              <w:t>Description</w:t>
            </w:r>
          </w:p>
        </w:tc>
        <w:tc>
          <w:tcPr>
            <w:tcW w:w="4682" w:type="dxa"/>
          </w:tcPr>
          <w:p w14:paraId="5CA06D97" w14:textId="33B63B0E" w:rsidR="0045125C" w:rsidRDefault="0045125C" w:rsidP="00255995">
            <w:pPr>
              <w:spacing w:after="240" w:line="276" w:lineRule="auto"/>
              <w:jc w:val="both"/>
              <w:rPr>
                <w:lang w:val="en-US"/>
              </w:rPr>
            </w:pPr>
            <w:r>
              <w:rPr>
                <w:lang w:val="en-US"/>
              </w:rPr>
              <w:t>This use case allows the Doctor or Technician to log into the system using their credentials.</w:t>
            </w:r>
          </w:p>
        </w:tc>
      </w:tr>
      <w:tr w:rsidR="0045125C" w14:paraId="7265BFE1" w14:textId="77777777" w:rsidTr="00FC247C">
        <w:trPr>
          <w:trHeight w:val="764"/>
        </w:trPr>
        <w:tc>
          <w:tcPr>
            <w:tcW w:w="4682" w:type="dxa"/>
          </w:tcPr>
          <w:p w14:paraId="37CC2E64" w14:textId="085021B9" w:rsidR="0045125C" w:rsidRPr="00FC247C" w:rsidRDefault="0045125C" w:rsidP="00255995">
            <w:pPr>
              <w:spacing w:after="240" w:line="276" w:lineRule="auto"/>
              <w:jc w:val="both"/>
              <w:rPr>
                <w:b/>
                <w:bCs/>
                <w:lang w:val="en-US"/>
              </w:rPr>
            </w:pPr>
            <w:r w:rsidRPr="00FC247C">
              <w:rPr>
                <w:b/>
                <w:bCs/>
                <w:lang w:val="en-US"/>
              </w:rPr>
              <w:t>Trigger</w:t>
            </w:r>
          </w:p>
        </w:tc>
        <w:tc>
          <w:tcPr>
            <w:tcW w:w="4682" w:type="dxa"/>
          </w:tcPr>
          <w:p w14:paraId="2F1C7949" w14:textId="379F1C8D" w:rsidR="0045125C" w:rsidRDefault="0045125C" w:rsidP="00255995">
            <w:pPr>
              <w:spacing w:after="240" w:line="276" w:lineRule="auto"/>
              <w:jc w:val="both"/>
              <w:rPr>
                <w:lang w:val="en-US"/>
              </w:rPr>
            </w:pPr>
            <w:r>
              <w:rPr>
                <w:lang w:val="en-US"/>
              </w:rPr>
              <w:t>The user opens the system and initiates the login process.</w:t>
            </w:r>
          </w:p>
        </w:tc>
      </w:tr>
      <w:tr w:rsidR="0045125C" w14:paraId="2F96E9B0" w14:textId="77777777" w:rsidTr="00FC247C">
        <w:trPr>
          <w:trHeight w:val="764"/>
        </w:trPr>
        <w:tc>
          <w:tcPr>
            <w:tcW w:w="4682" w:type="dxa"/>
          </w:tcPr>
          <w:p w14:paraId="447F1D30" w14:textId="4CA3B963" w:rsidR="0045125C" w:rsidRPr="00FC247C" w:rsidRDefault="0045125C" w:rsidP="00255995">
            <w:pPr>
              <w:spacing w:after="240" w:line="276" w:lineRule="auto"/>
              <w:jc w:val="both"/>
              <w:rPr>
                <w:b/>
                <w:bCs/>
                <w:lang w:val="en-US"/>
              </w:rPr>
            </w:pPr>
            <w:r w:rsidRPr="00FC247C">
              <w:rPr>
                <w:b/>
                <w:bCs/>
                <w:lang w:val="en-US"/>
              </w:rPr>
              <w:t>Preconditions</w:t>
            </w:r>
          </w:p>
        </w:tc>
        <w:tc>
          <w:tcPr>
            <w:tcW w:w="4682" w:type="dxa"/>
          </w:tcPr>
          <w:p w14:paraId="3E2AC3D8" w14:textId="073CEF71" w:rsidR="0045125C" w:rsidRDefault="0045125C" w:rsidP="00255995">
            <w:pPr>
              <w:pStyle w:val="ListParagraph"/>
              <w:numPr>
                <w:ilvl w:val="0"/>
                <w:numId w:val="57"/>
              </w:numPr>
              <w:spacing w:after="240" w:line="276" w:lineRule="auto"/>
              <w:jc w:val="both"/>
              <w:rPr>
                <w:lang w:val="en-US"/>
              </w:rPr>
            </w:pPr>
            <w:r>
              <w:rPr>
                <w:lang w:val="en-US"/>
              </w:rPr>
              <w:t>Users must be registered.</w:t>
            </w:r>
          </w:p>
          <w:p w14:paraId="5B8F9D6B" w14:textId="48E6D062" w:rsidR="0045125C" w:rsidRPr="0045125C" w:rsidRDefault="0045125C" w:rsidP="00255995">
            <w:pPr>
              <w:pStyle w:val="ListParagraph"/>
              <w:numPr>
                <w:ilvl w:val="0"/>
                <w:numId w:val="57"/>
              </w:numPr>
              <w:spacing w:after="240" w:line="276" w:lineRule="auto"/>
              <w:jc w:val="both"/>
              <w:rPr>
                <w:lang w:val="en-US"/>
              </w:rPr>
            </w:pPr>
            <w:r>
              <w:rPr>
                <w:lang w:val="en-US"/>
              </w:rPr>
              <w:t>The system must be online.</w:t>
            </w:r>
          </w:p>
        </w:tc>
      </w:tr>
      <w:tr w:rsidR="0045125C" w14:paraId="223B90AF" w14:textId="77777777" w:rsidTr="00FC247C">
        <w:trPr>
          <w:trHeight w:val="764"/>
        </w:trPr>
        <w:tc>
          <w:tcPr>
            <w:tcW w:w="4682" w:type="dxa"/>
          </w:tcPr>
          <w:p w14:paraId="4B8FDA48" w14:textId="029C3B45" w:rsidR="0045125C" w:rsidRPr="00FC247C" w:rsidRDefault="0045125C" w:rsidP="00255995">
            <w:pPr>
              <w:spacing w:after="240" w:line="276" w:lineRule="auto"/>
              <w:jc w:val="both"/>
              <w:rPr>
                <w:b/>
                <w:bCs/>
                <w:lang w:val="en-US"/>
              </w:rPr>
            </w:pPr>
            <w:r w:rsidRPr="00FC247C">
              <w:rPr>
                <w:b/>
                <w:bCs/>
                <w:lang w:val="en-US"/>
              </w:rPr>
              <w:t>Postconditions</w:t>
            </w:r>
          </w:p>
        </w:tc>
        <w:tc>
          <w:tcPr>
            <w:tcW w:w="4682" w:type="dxa"/>
          </w:tcPr>
          <w:p w14:paraId="2B4047FB" w14:textId="77777777" w:rsidR="0045125C" w:rsidRDefault="0045125C" w:rsidP="00255995">
            <w:pPr>
              <w:pStyle w:val="ListParagraph"/>
              <w:numPr>
                <w:ilvl w:val="0"/>
                <w:numId w:val="58"/>
              </w:numPr>
              <w:spacing w:after="240" w:line="276" w:lineRule="auto"/>
              <w:jc w:val="both"/>
              <w:rPr>
                <w:lang w:val="en-US"/>
              </w:rPr>
            </w:pPr>
            <w:r>
              <w:rPr>
                <w:lang w:val="en-US"/>
              </w:rPr>
              <w:t>User gains access to the dashboard.</w:t>
            </w:r>
          </w:p>
          <w:p w14:paraId="68B5D1B9" w14:textId="6E335A7D" w:rsidR="0045125C" w:rsidRPr="0045125C" w:rsidRDefault="0045125C" w:rsidP="00255995">
            <w:pPr>
              <w:pStyle w:val="ListParagraph"/>
              <w:numPr>
                <w:ilvl w:val="0"/>
                <w:numId w:val="58"/>
              </w:numPr>
              <w:spacing w:after="240" w:line="276" w:lineRule="auto"/>
              <w:jc w:val="both"/>
              <w:rPr>
                <w:lang w:val="en-US"/>
              </w:rPr>
            </w:pPr>
            <w:r>
              <w:rPr>
                <w:lang w:val="en-US"/>
              </w:rPr>
              <w:t>User session is initiated.</w:t>
            </w:r>
          </w:p>
        </w:tc>
      </w:tr>
      <w:tr w:rsidR="0045125C" w14:paraId="7371A8D9" w14:textId="77777777" w:rsidTr="00FC247C">
        <w:trPr>
          <w:trHeight w:val="2673"/>
        </w:trPr>
        <w:tc>
          <w:tcPr>
            <w:tcW w:w="4682" w:type="dxa"/>
          </w:tcPr>
          <w:p w14:paraId="622A4152" w14:textId="1CA78296" w:rsidR="0045125C" w:rsidRPr="00FC247C" w:rsidRDefault="0045125C" w:rsidP="00255995">
            <w:pPr>
              <w:spacing w:after="240" w:line="276" w:lineRule="auto"/>
              <w:jc w:val="both"/>
              <w:rPr>
                <w:b/>
                <w:bCs/>
                <w:lang w:val="en-US"/>
              </w:rPr>
            </w:pPr>
            <w:r w:rsidRPr="00FC247C">
              <w:rPr>
                <w:b/>
                <w:bCs/>
                <w:lang w:val="en-US"/>
              </w:rPr>
              <w:t>Normal Flow</w:t>
            </w:r>
          </w:p>
        </w:tc>
        <w:tc>
          <w:tcPr>
            <w:tcW w:w="4682" w:type="dxa"/>
          </w:tcPr>
          <w:p w14:paraId="27BE21E3" w14:textId="77777777" w:rsidR="0045125C" w:rsidRDefault="0045125C" w:rsidP="00255995">
            <w:pPr>
              <w:pStyle w:val="ListParagraph"/>
              <w:numPr>
                <w:ilvl w:val="0"/>
                <w:numId w:val="59"/>
              </w:numPr>
              <w:spacing w:after="240" w:line="276" w:lineRule="auto"/>
              <w:jc w:val="both"/>
              <w:rPr>
                <w:lang w:val="en-US"/>
              </w:rPr>
            </w:pPr>
            <w:r>
              <w:rPr>
                <w:lang w:val="en-US"/>
              </w:rPr>
              <w:t>User opens the login page.</w:t>
            </w:r>
          </w:p>
          <w:p w14:paraId="48EFB611" w14:textId="77777777" w:rsidR="0045125C" w:rsidRDefault="0045125C" w:rsidP="00255995">
            <w:pPr>
              <w:pStyle w:val="ListParagraph"/>
              <w:numPr>
                <w:ilvl w:val="0"/>
                <w:numId w:val="59"/>
              </w:numPr>
              <w:spacing w:after="240" w:line="276" w:lineRule="auto"/>
              <w:jc w:val="both"/>
              <w:rPr>
                <w:lang w:val="en-US"/>
              </w:rPr>
            </w:pPr>
            <w:r>
              <w:rPr>
                <w:lang w:val="en-US"/>
              </w:rPr>
              <w:t>System displays the login form.</w:t>
            </w:r>
          </w:p>
          <w:p w14:paraId="51DD50BD" w14:textId="12A98043" w:rsidR="0045125C" w:rsidRDefault="0045125C" w:rsidP="00255995">
            <w:pPr>
              <w:pStyle w:val="ListParagraph"/>
              <w:numPr>
                <w:ilvl w:val="0"/>
                <w:numId w:val="59"/>
              </w:numPr>
              <w:spacing w:after="240" w:line="276" w:lineRule="auto"/>
              <w:jc w:val="both"/>
              <w:rPr>
                <w:lang w:val="en-US"/>
              </w:rPr>
            </w:pPr>
            <w:r>
              <w:rPr>
                <w:lang w:val="en-US"/>
              </w:rPr>
              <w:t>Users enter their username and password.</w:t>
            </w:r>
          </w:p>
          <w:p w14:paraId="7744F4C6" w14:textId="77777777" w:rsidR="0045125C" w:rsidRDefault="0045125C" w:rsidP="00255995">
            <w:pPr>
              <w:pStyle w:val="ListParagraph"/>
              <w:numPr>
                <w:ilvl w:val="0"/>
                <w:numId w:val="59"/>
              </w:numPr>
              <w:spacing w:after="240" w:line="276" w:lineRule="auto"/>
              <w:jc w:val="both"/>
              <w:rPr>
                <w:lang w:val="en-US"/>
              </w:rPr>
            </w:pPr>
            <w:r>
              <w:rPr>
                <w:lang w:val="en-US"/>
              </w:rPr>
              <w:t>System verifies the credentials.</w:t>
            </w:r>
          </w:p>
          <w:p w14:paraId="0A18C607" w14:textId="7042E990" w:rsidR="0045125C" w:rsidRPr="0045125C" w:rsidRDefault="0045125C" w:rsidP="00255995">
            <w:pPr>
              <w:pStyle w:val="ListParagraph"/>
              <w:numPr>
                <w:ilvl w:val="0"/>
                <w:numId w:val="59"/>
              </w:numPr>
              <w:spacing w:after="240" w:line="276" w:lineRule="auto"/>
              <w:jc w:val="both"/>
              <w:rPr>
                <w:lang w:val="en-US"/>
              </w:rPr>
            </w:pPr>
            <w:r>
              <w:rPr>
                <w:lang w:val="en-US"/>
              </w:rPr>
              <w:t>Upon success, user is redirected to the dashboard.</w:t>
            </w:r>
          </w:p>
        </w:tc>
      </w:tr>
      <w:tr w:rsidR="0045125C" w14:paraId="2DE9CB94" w14:textId="77777777" w:rsidTr="00FC247C">
        <w:trPr>
          <w:trHeight w:val="1908"/>
        </w:trPr>
        <w:tc>
          <w:tcPr>
            <w:tcW w:w="4682" w:type="dxa"/>
          </w:tcPr>
          <w:p w14:paraId="6A677069" w14:textId="014A6450" w:rsidR="0045125C" w:rsidRPr="00FC247C" w:rsidRDefault="0045125C" w:rsidP="00255995">
            <w:pPr>
              <w:spacing w:after="240" w:line="276" w:lineRule="auto"/>
              <w:jc w:val="both"/>
              <w:rPr>
                <w:b/>
                <w:bCs/>
                <w:lang w:val="en-US"/>
              </w:rPr>
            </w:pPr>
            <w:r w:rsidRPr="00FC247C">
              <w:rPr>
                <w:b/>
                <w:bCs/>
                <w:lang w:val="en-US"/>
              </w:rPr>
              <w:t>Alternative Flows</w:t>
            </w:r>
          </w:p>
        </w:tc>
        <w:tc>
          <w:tcPr>
            <w:tcW w:w="4682" w:type="dxa"/>
          </w:tcPr>
          <w:p w14:paraId="7DEFEB98" w14:textId="77777777" w:rsidR="0045125C" w:rsidRPr="00FC247C" w:rsidRDefault="0045125C" w:rsidP="00255995">
            <w:pPr>
              <w:spacing w:after="240" w:line="276" w:lineRule="auto"/>
              <w:jc w:val="both"/>
              <w:rPr>
                <w:b/>
                <w:bCs/>
                <w:lang w:val="en-US"/>
              </w:rPr>
            </w:pPr>
            <w:r w:rsidRPr="00FC247C">
              <w:rPr>
                <w:b/>
                <w:bCs/>
                <w:lang w:val="en-US"/>
              </w:rPr>
              <w:t>1.0.E1 Invalid credentials entered:</w:t>
            </w:r>
          </w:p>
          <w:p w14:paraId="20F5BFB9" w14:textId="77777777" w:rsidR="0045125C" w:rsidRDefault="0045125C" w:rsidP="00255995">
            <w:pPr>
              <w:pStyle w:val="ListParagraph"/>
              <w:numPr>
                <w:ilvl w:val="0"/>
                <w:numId w:val="60"/>
              </w:numPr>
              <w:spacing w:after="240" w:line="276" w:lineRule="auto"/>
              <w:jc w:val="both"/>
              <w:rPr>
                <w:lang w:val="en-US"/>
              </w:rPr>
            </w:pPr>
            <w:r>
              <w:rPr>
                <w:lang w:val="en-US"/>
              </w:rPr>
              <w:t>System informs the user of incorrect credentials.</w:t>
            </w:r>
          </w:p>
          <w:p w14:paraId="1D50556C" w14:textId="61351679" w:rsidR="0045125C" w:rsidRPr="0045125C" w:rsidRDefault="0045125C" w:rsidP="00255995">
            <w:pPr>
              <w:pStyle w:val="ListParagraph"/>
              <w:numPr>
                <w:ilvl w:val="0"/>
                <w:numId w:val="60"/>
              </w:numPr>
              <w:spacing w:after="240" w:line="276" w:lineRule="auto"/>
              <w:jc w:val="both"/>
              <w:rPr>
                <w:lang w:val="en-US"/>
              </w:rPr>
            </w:pPr>
            <w:r>
              <w:rPr>
                <w:lang w:val="en-US"/>
              </w:rPr>
              <w:t>User retries or chooses “Forgot Password”.</w:t>
            </w:r>
          </w:p>
        </w:tc>
      </w:tr>
      <w:tr w:rsidR="0045125C" w14:paraId="0DF32399" w14:textId="77777777" w:rsidTr="00FC247C">
        <w:trPr>
          <w:trHeight w:val="764"/>
        </w:trPr>
        <w:tc>
          <w:tcPr>
            <w:tcW w:w="4682" w:type="dxa"/>
          </w:tcPr>
          <w:p w14:paraId="7D33C135" w14:textId="39D281AA" w:rsidR="0045125C" w:rsidRPr="00FC247C" w:rsidRDefault="0045125C" w:rsidP="00255995">
            <w:pPr>
              <w:spacing w:after="240" w:line="276" w:lineRule="auto"/>
              <w:jc w:val="both"/>
              <w:rPr>
                <w:b/>
                <w:bCs/>
                <w:lang w:val="en-US"/>
              </w:rPr>
            </w:pPr>
            <w:r w:rsidRPr="00FC247C">
              <w:rPr>
                <w:b/>
                <w:bCs/>
                <w:lang w:val="en-US"/>
              </w:rPr>
              <w:t>Exceptions</w:t>
            </w:r>
          </w:p>
        </w:tc>
        <w:tc>
          <w:tcPr>
            <w:tcW w:w="4682" w:type="dxa"/>
          </w:tcPr>
          <w:p w14:paraId="1DAE9A19" w14:textId="77777777" w:rsidR="0045125C" w:rsidRPr="00FC247C" w:rsidRDefault="0045125C" w:rsidP="00255995">
            <w:pPr>
              <w:spacing w:after="240" w:line="276" w:lineRule="auto"/>
              <w:jc w:val="both"/>
              <w:rPr>
                <w:b/>
                <w:bCs/>
                <w:lang w:val="en-US"/>
              </w:rPr>
            </w:pPr>
            <w:r w:rsidRPr="00FC247C">
              <w:rPr>
                <w:b/>
                <w:bCs/>
                <w:lang w:val="en-US"/>
              </w:rPr>
              <w:t>1.0</w:t>
            </w:r>
            <w:r w:rsidR="00FC247C" w:rsidRPr="00FC247C">
              <w:rPr>
                <w:b/>
                <w:bCs/>
                <w:lang w:val="en-US"/>
              </w:rPr>
              <w:t>.E2 System maintenance:</w:t>
            </w:r>
          </w:p>
          <w:p w14:paraId="4588034B" w14:textId="4CCDD69D" w:rsidR="00FC247C" w:rsidRPr="00FC247C" w:rsidRDefault="00FC247C" w:rsidP="00255995">
            <w:pPr>
              <w:pStyle w:val="ListParagraph"/>
              <w:numPr>
                <w:ilvl w:val="0"/>
                <w:numId w:val="61"/>
              </w:numPr>
              <w:spacing w:after="240" w:line="276" w:lineRule="auto"/>
              <w:jc w:val="both"/>
              <w:rPr>
                <w:lang w:val="en-US"/>
              </w:rPr>
            </w:pPr>
            <w:r>
              <w:rPr>
                <w:lang w:val="en-US"/>
              </w:rPr>
              <w:t>System informs users of unavailability</w:t>
            </w:r>
          </w:p>
        </w:tc>
      </w:tr>
      <w:tr w:rsidR="0045125C" w14:paraId="4E5475A4" w14:textId="77777777" w:rsidTr="00FC247C">
        <w:trPr>
          <w:trHeight w:val="357"/>
        </w:trPr>
        <w:tc>
          <w:tcPr>
            <w:tcW w:w="4682" w:type="dxa"/>
          </w:tcPr>
          <w:p w14:paraId="43A965C5" w14:textId="4CE17052" w:rsidR="0045125C" w:rsidRPr="00FC247C" w:rsidRDefault="00FC247C" w:rsidP="00255995">
            <w:pPr>
              <w:spacing w:after="240" w:line="276" w:lineRule="auto"/>
              <w:jc w:val="both"/>
              <w:rPr>
                <w:b/>
                <w:bCs/>
                <w:lang w:val="en-US"/>
              </w:rPr>
            </w:pPr>
            <w:r w:rsidRPr="00FC247C">
              <w:rPr>
                <w:b/>
                <w:bCs/>
                <w:lang w:val="en-US"/>
              </w:rPr>
              <w:t>Business Rules</w:t>
            </w:r>
          </w:p>
        </w:tc>
        <w:tc>
          <w:tcPr>
            <w:tcW w:w="4682" w:type="dxa"/>
          </w:tcPr>
          <w:p w14:paraId="54B21174" w14:textId="1CEEE6D5" w:rsidR="0045125C" w:rsidRPr="00FC247C" w:rsidRDefault="00FC247C" w:rsidP="00255995">
            <w:pPr>
              <w:spacing w:after="240" w:line="276" w:lineRule="auto"/>
              <w:jc w:val="both"/>
              <w:rPr>
                <w:b/>
                <w:bCs/>
                <w:lang w:val="en-US"/>
              </w:rPr>
            </w:pPr>
            <w:r w:rsidRPr="00FC247C">
              <w:rPr>
                <w:b/>
                <w:bCs/>
                <w:lang w:val="en-US"/>
              </w:rPr>
              <w:t xml:space="preserve">BR-1: </w:t>
            </w:r>
            <w:r w:rsidRPr="00FC247C">
              <w:rPr>
                <w:lang w:val="en-US"/>
              </w:rPr>
              <w:t>Passwords must be encrypted.</w:t>
            </w:r>
          </w:p>
        </w:tc>
      </w:tr>
      <w:tr w:rsidR="0045125C" w14:paraId="481952C5" w14:textId="77777777" w:rsidTr="00FC247C">
        <w:trPr>
          <w:trHeight w:val="381"/>
        </w:trPr>
        <w:tc>
          <w:tcPr>
            <w:tcW w:w="4682" w:type="dxa"/>
          </w:tcPr>
          <w:p w14:paraId="19320101" w14:textId="511D2108" w:rsidR="0045125C" w:rsidRPr="00FC247C" w:rsidRDefault="00FC247C" w:rsidP="00255995">
            <w:pPr>
              <w:spacing w:after="240" w:line="276" w:lineRule="auto"/>
              <w:jc w:val="both"/>
              <w:rPr>
                <w:b/>
                <w:bCs/>
                <w:lang w:val="en-US"/>
              </w:rPr>
            </w:pPr>
            <w:r w:rsidRPr="00FC247C">
              <w:rPr>
                <w:b/>
                <w:bCs/>
                <w:lang w:val="en-US"/>
              </w:rPr>
              <w:t>Assumptions</w:t>
            </w:r>
          </w:p>
        </w:tc>
        <w:tc>
          <w:tcPr>
            <w:tcW w:w="4682" w:type="dxa"/>
          </w:tcPr>
          <w:p w14:paraId="2E5D3079" w14:textId="1F914D13" w:rsidR="0045125C" w:rsidRPr="00FC247C" w:rsidRDefault="00FC247C" w:rsidP="00255995">
            <w:pPr>
              <w:pStyle w:val="ListParagraph"/>
              <w:numPr>
                <w:ilvl w:val="0"/>
                <w:numId w:val="62"/>
              </w:numPr>
              <w:spacing w:after="240" w:line="276" w:lineRule="auto"/>
              <w:jc w:val="both"/>
              <w:rPr>
                <w:lang w:val="en-US"/>
              </w:rPr>
            </w:pPr>
            <w:r>
              <w:rPr>
                <w:lang w:val="en-US"/>
              </w:rPr>
              <w:t>Users have valid credentials</w:t>
            </w:r>
          </w:p>
        </w:tc>
      </w:tr>
    </w:tbl>
    <w:p w14:paraId="57562802" w14:textId="77777777" w:rsidR="00FC247C" w:rsidRDefault="00FC247C" w:rsidP="00255995">
      <w:pPr>
        <w:spacing w:after="240" w:line="276" w:lineRule="auto"/>
        <w:jc w:val="both"/>
        <w:rPr>
          <w:rFonts w:eastAsia="Times New Roman" w:cstheme="majorBidi"/>
          <w:szCs w:val="20"/>
          <w:lang w:val="en-US"/>
        </w:rPr>
      </w:pPr>
    </w:p>
    <w:p w14:paraId="2156E324" w14:textId="4E9C6193" w:rsidR="00B70948" w:rsidRDefault="00FC247C" w:rsidP="00255995">
      <w:pPr>
        <w:pStyle w:val="Heading4"/>
        <w:spacing w:after="240" w:line="276" w:lineRule="auto"/>
      </w:pPr>
      <w:r>
        <w:t>Table 2: Upload CT scan</w:t>
      </w:r>
    </w:p>
    <w:tbl>
      <w:tblPr>
        <w:tblStyle w:val="TableGrid"/>
        <w:tblW w:w="9364" w:type="dxa"/>
        <w:tblLook w:val="04A0" w:firstRow="1" w:lastRow="0" w:firstColumn="1" w:lastColumn="0" w:noHBand="0" w:noVBand="1"/>
      </w:tblPr>
      <w:tblGrid>
        <w:gridCol w:w="4682"/>
        <w:gridCol w:w="4682"/>
      </w:tblGrid>
      <w:tr w:rsidR="00FC247C" w14:paraId="3BDA7A46" w14:textId="77777777" w:rsidTr="00D13388">
        <w:trPr>
          <w:trHeight w:val="429"/>
        </w:trPr>
        <w:tc>
          <w:tcPr>
            <w:tcW w:w="4682" w:type="dxa"/>
          </w:tcPr>
          <w:p w14:paraId="6058207D" w14:textId="77777777" w:rsidR="00FC247C" w:rsidRPr="00FC247C" w:rsidRDefault="00FC247C" w:rsidP="00255995">
            <w:pPr>
              <w:tabs>
                <w:tab w:val="left" w:pos="3154"/>
              </w:tabs>
              <w:spacing w:after="240" w:line="276" w:lineRule="auto"/>
              <w:jc w:val="both"/>
              <w:rPr>
                <w:b/>
                <w:bCs/>
                <w:sz w:val="28"/>
                <w:szCs w:val="24"/>
                <w:lang w:val="en-US"/>
              </w:rPr>
            </w:pPr>
            <w:r w:rsidRPr="00FC247C">
              <w:rPr>
                <w:b/>
                <w:bCs/>
                <w:sz w:val="28"/>
                <w:szCs w:val="24"/>
                <w:lang w:val="en-US"/>
              </w:rPr>
              <w:t>Use Case ID</w:t>
            </w:r>
          </w:p>
        </w:tc>
        <w:tc>
          <w:tcPr>
            <w:tcW w:w="4682" w:type="dxa"/>
          </w:tcPr>
          <w:p w14:paraId="2FE33E51" w14:textId="6D1D0766" w:rsidR="00FC247C" w:rsidRPr="00FC247C" w:rsidRDefault="00FC247C" w:rsidP="00255995">
            <w:pPr>
              <w:spacing w:after="240" w:line="276" w:lineRule="auto"/>
              <w:jc w:val="both"/>
              <w:rPr>
                <w:b/>
                <w:bCs/>
                <w:sz w:val="28"/>
                <w:szCs w:val="24"/>
                <w:lang w:val="en-US"/>
              </w:rPr>
            </w:pPr>
            <w:r w:rsidRPr="00FC247C">
              <w:rPr>
                <w:b/>
                <w:bCs/>
                <w:sz w:val="28"/>
                <w:szCs w:val="24"/>
                <w:lang w:val="en-US"/>
              </w:rPr>
              <w:t>UC-</w:t>
            </w:r>
            <w:r>
              <w:rPr>
                <w:b/>
                <w:bCs/>
                <w:sz w:val="28"/>
                <w:szCs w:val="24"/>
                <w:lang w:val="en-US"/>
              </w:rPr>
              <w:t>2</w:t>
            </w:r>
          </w:p>
        </w:tc>
      </w:tr>
      <w:tr w:rsidR="00FC247C" w14:paraId="0D45539A" w14:textId="77777777" w:rsidTr="00FC247C">
        <w:trPr>
          <w:trHeight w:val="530"/>
        </w:trPr>
        <w:tc>
          <w:tcPr>
            <w:tcW w:w="4682" w:type="dxa"/>
          </w:tcPr>
          <w:p w14:paraId="4791A8E5" w14:textId="77777777" w:rsidR="00FC247C" w:rsidRPr="00FC247C" w:rsidRDefault="00FC247C" w:rsidP="00255995">
            <w:pPr>
              <w:spacing w:after="240" w:line="276" w:lineRule="auto"/>
              <w:jc w:val="both"/>
              <w:rPr>
                <w:b/>
                <w:bCs/>
                <w:lang w:val="en-US"/>
              </w:rPr>
            </w:pPr>
            <w:r w:rsidRPr="00FC247C">
              <w:rPr>
                <w:b/>
                <w:bCs/>
                <w:lang w:val="en-US"/>
              </w:rPr>
              <w:t>Use Case Name</w:t>
            </w:r>
          </w:p>
        </w:tc>
        <w:tc>
          <w:tcPr>
            <w:tcW w:w="4682" w:type="dxa"/>
          </w:tcPr>
          <w:p w14:paraId="3A092E63" w14:textId="55E0D353" w:rsidR="00FC247C" w:rsidRDefault="00FC247C" w:rsidP="00255995">
            <w:pPr>
              <w:spacing w:after="240" w:line="276" w:lineRule="auto"/>
              <w:jc w:val="both"/>
              <w:rPr>
                <w:lang w:val="en-US"/>
              </w:rPr>
            </w:pPr>
            <w:r>
              <w:rPr>
                <w:lang w:val="en-US"/>
              </w:rPr>
              <w:t>Upload CT scan</w:t>
            </w:r>
          </w:p>
        </w:tc>
      </w:tr>
      <w:tr w:rsidR="00FC247C" w14:paraId="3F6B075A" w14:textId="77777777" w:rsidTr="00FC247C">
        <w:trPr>
          <w:trHeight w:val="539"/>
        </w:trPr>
        <w:tc>
          <w:tcPr>
            <w:tcW w:w="4682" w:type="dxa"/>
          </w:tcPr>
          <w:p w14:paraId="37A4E0EF" w14:textId="77777777" w:rsidR="00FC247C" w:rsidRPr="00FC247C" w:rsidRDefault="00FC247C" w:rsidP="00255995">
            <w:pPr>
              <w:spacing w:after="240" w:line="276" w:lineRule="auto"/>
              <w:jc w:val="both"/>
              <w:rPr>
                <w:b/>
                <w:bCs/>
                <w:lang w:val="en-US"/>
              </w:rPr>
            </w:pPr>
            <w:r w:rsidRPr="00FC247C">
              <w:rPr>
                <w:b/>
                <w:bCs/>
                <w:lang w:val="en-US"/>
              </w:rPr>
              <w:t>Primary Actor</w:t>
            </w:r>
          </w:p>
        </w:tc>
        <w:tc>
          <w:tcPr>
            <w:tcW w:w="4682" w:type="dxa"/>
          </w:tcPr>
          <w:p w14:paraId="4B560E2F" w14:textId="77777777" w:rsidR="00FC247C" w:rsidRDefault="00FC247C" w:rsidP="00255995">
            <w:pPr>
              <w:spacing w:after="240" w:line="276" w:lineRule="auto"/>
              <w:jc w:val="both"/>
              <w:rPr>
                <w:lang w:val="en-US"/>
              </w:rPr>
            </w:pPr>
            <w:r>
              <w:rPr>
                <w:lang w:val="en-US"/>
              </w:rPr>
              <w:t>Doctor</w:t>
            </w:r>
          </w:p>
        </w:tc>
      </w:tr>
      <w:tr w:rsidR="00FC247C" w14:paraId="11A4F3D5" w14:textId="77777777" w:rsidTr="00FC247C">
        <w:trPr>
          <w:trHeight w:val="530"/>
        </w:trPr>
        <w:tc>
          <w:tcPr>
            <w:tcW w:w="4682" w:type="dxa"/>
          </w:tcPr>
          <w:p w14:paraId="0805DF37" w14:textId="77777777" w:rsidR="00FC247C" w:rsidRPr="00FC247C" w:rsidRDefault="00FC247C" w:rsidP="00255995">
            <w:pPr>
              <w:spacing w:after="240" w:line="276" w:lineRule="auto"/>
              <w:jc w:val="both"/>
              <w:rPr>
                <w:b/>
                <w:bCs/>
                <w:lang w:val="en-US"/>
              </w:rPr>
            </w:pPr>
            <w:r w:rsidRPr="00FC247C">
              <w:rPr>
                <w:b/>
                <w:bCs/>
                <w:lang w:val="en-US"/>
              </w:rPr>
              <w:t>Secondary Actor</w:t>
            </w:r>
          </w:p>
        </w:tc>
        <w:tc>
          <w:tcPr>
            <w:tcW w:w="4682" w:type="dxa"/>
          </w:tcPr>
          <w:p w14:paraId="6450FA73" w14:textId="77777777" w:rsidR="00FC247C" w:rsidRDefault="00FC247C" w:rsidP="00255995">
            <w:pPr>
              <w:spacing w:after="240" w:line="276" w:lineRule="auto"/>
              <w:jc w:val="both"/>
              <w:rPr>
                <w:lang w:val="en-US"/>
              </w:rPr>
            </w:pPr>
            <w:r>
              <w:rPr>
                <w:lang w:val="en-US"/>
              </w:rPr>
              <w:t>Technician</w:t>
            </w:r>
          </w:p>
        </w:tc>
      </w:tr>
      <w:tr w:rsidR="00FC247C" w14:paraId="6C2A42BC" w14:textId="77777777" w:rsidTr="00D13388">
        <w:trPr>
          <w:trHeight w:val="764"/>
        </w:trPr>
        <w:tc>
          <w:tcPr>
            <w:tcW w:w="4682" w:type="dxa"/>
          </w:tcPr>
          <w:p w14:paraId="002AF4FF" w14:textId="77777777" w:rsidR="00FC247C" w:rsidRPr="00FC247C" w:rsidRDefault="00FC247C" w:rsidP="00255995">
            <w:pPr>
              <w:spacing w:after="240" w:line="276" w:lineRule="auto"/>
              <w:jc w:val="both"/>
              <w:rPr>
                <w:b/>
                <w:bCs/>
                <w:lang w:val="en-US"/>
              </w:rPr>
            </w:pPr>
            <w:r w:rsidRPr="00FC247C">
              <w:rPr>
                <w:b/>
                <w:bCs/>
                <w:lang w:val="en-US"/>
              </w:rPr>
              <w:t>Description</w:t>
            </w:r>
          </w:p>
        </w:tc>
        <w:tc>
          <w:tcPr>
            <w:tcW w:w="4682" w:type="dxa"/>
          </w:tcPr>
          <w:p w14:paraId="0B057A1C" w14:textId="5F7FFB69" w:rsidR="00FC247C" w:rsidRDefault="00FC247C" w:rsidP="00255995">
            <w:pPr>
              <w:spacing w:after="240" w:line="276" w:lineRule="auto"/>
              <w:jc w:val="both"/>
              <w:rPr>
                <w:lang w:val="en-US"/>
              </w:rPr>
            </w:pPr>
            <w:r>
              <w:rPr>
                <w:lang w:val="en-US"/>
              </w:rPr>
              <w:t>This use case enables the user to upload CT scan images for processing.</w:t>
            </w:r>
          </w:p>
        </w:tc>
      </w:tr>
      <w:tr w:rsidR="00FC247C" w14:paraId="2375A96A" w14:textId="77777777" w:rsidTr="00D13388">
        <w:trPr>
          <w:trHeight w:val="764"/>
        </w:trPr>
        <w:tc>
          <w:tcPr>
            <w:tcW w:w="4682" w:type="dxa"/>
          </w:tcPr>
          <w:p w14:paraId="2C4F2837" w14:textId="77777777" w:rsidR="00FC247C" w:rsidRPr="00FC247C" w:rsidRDefault="00FC247C" w:rsidP="00255995">
            <w:pPr>
              <w:spacing w:after="240" w:line="276" w:lineRule="auto"/>
              <w:jc w:val="both"/>
              <w:rPr>
                <w:b/>
                <w:bCs/>
                <w:lang w:val="en-US"/>
              </w:rPr>
            </w:pPr>
            <w:r w:rsidRPr="00FC247C">
              <w:rPr>
                <w:b/>
                <w:bCs/>
                <w:lang w:val="en-US"/>
              </w:rPr>
              <w:t>Trigger</w:t>
            </w:r>
          </w:p>
        </w:tc>
        <w:tc>
          <w:tcPr>
            <w:tcW w:w="4682" w:type="dxa"/>
          </w:tcPr>
          <w:p w14:paraId="73C68F55" w14:textId="253DAA9F" w:rsidR="00FC247C" w:rsidRDefault="00FC247C" w:rsidP="00255995">
            <w:pPr>
              <w:spacing w:after="240" w:line="276" w:lineRule="auto"/>
              <w:jc w:val="both"/>
              <w:rPr>
                <w:lang w:val="en-US"/>
              </w:rPr>
            </w:pPr>
            <w:r w:rsidRPr="00FC247C">
              <w:t>The user selects the "Upload Image" option.</w:t>
            </w:r>
          </w:p>
        </w:tc>
      </w:tr>
      <w:tr w:rsidR="00FC247C" w14:paraId="2B150327" w14:textId="77777777" w:rsidTr="00D13388">
        <w:trPr>
          <w:trHeight w:val="764"/>
        </w:trPr>
        <w:tc>
          <w:tcPr>
            <w:tcW w:w="4682" w:type="dxa"/>
          </w:tcPr>
          <w:p w14:paraId="73F112F5" w14:textId="77777777" w:rsidR="00FC247C" w:rsidRPr="00FC247C" w:rsidRDefault="00FC247C" w:rsidP="00255995">
            <w:pPr>
              <w:spacing w:after="240" w:line="276" w:lineRule="auto"/>
              <w:jc w:val="both"/>
              <w:rPr>
                <w:b/>
                <w:bCs/>
                <w:lang w:val="en-US"/>
              </w:rPr>
            </w:pPr>
            <w:r w:rsidRPr="00FC247C">
              <w:rPr>
                <w:b/>
                <w:bCs/>
                <w:lang w:val="en-US"/>
              </w:rPr>
              <w:t>Preconditions</w:t>
            </w:r>
          </w:p>
        </w:tc>
        <w:tc>
          <w:tcPr>
            <w:tcW w:w="4682" w:type="dxa"/>
          </w:tcPr>
          <w:p w14:paraId="518BFD40" w14:textId="77777777" w:rsidR="00FC247C" w:rsidRPr="00FC247C" w:rsidRDefault="00FC247C" w:rsidP="00255995">
            <w:pPr>
              <w:pStyle w:val="ListParagraph"/>
              <w:numPr>
                <w:ilvl w:val="0"/>
                <w:numId w:val="63"/>
              </w:numPr>
              <w:spacing w:after="240" w:line="276" w:lineRule="auto"/>
              <w:jc w:val="both"/>
              <w:rPr>
                <w:lang w:val="en-US"/>
              </w:rPr>
            </w:pPr>
            <w:r w:rsidRPr="00FC247C">
              <w:t>User is logged in.</w:t>
            </w:r>
          </w:p>
          <w:p w14:paraId="4D5E05E5" w14:textId="65032E7F" w:rsidR="00FC247C" w:rsidRPr="00FC247C" w:rsidRDefault="00FC247C" w:rsidP="00255995">
            <w:pPr>
              <w:pStyle w:val="ListParagraph"/>
              <w:numPr>
                <w:ilvl w:val="0"/>
                <w:numId w:val="63"/>
              </w:numPr>
              <w:spacing w:after="240" w:line="276" w:lineRule="auto"/>
              <w:jc w:val="both"/>
              <w:rPr>
                <w:lang w:val="en-US"/>
              </w:rPr>
            </w:pPr>
            <w:r w:rsidRPr="00FC247C">
              <w:t>The CT scan file is accessible.</w:t>
            </w:r>
          </w:p>
        </w:tc>
      </w:tr>
      <w:tr w:rsidR="00FC247C" w14:paraId="6D116388" w14:textId="77777777" w:rsidTr="00D13388">
        <w:trPr>
          <w:trHeight w:val="764"/>
        </w:trPr>
        <w:tc>
          <w:tcPr>
            <w:tcW w:w="4682" w:type="dxa"/>
          </w:tcPr>
          <w:p w14:paraId="6026BB4B" w14:textId="77777777" w:rsidR="00FC247C" w:rsidRPr="00FC247C" w:rsidRDefault="00FC247C" w:rsidP="00255995">
            <w:pPr>
              <w:spacing w:after="240" w:line="276" w:lineRule="auto"/>
              <w:jc w:val="both"/>
              <w:rPr>
                <w:b/>
                <w:bCs/>
                <w:lang w:val="en-US"/>
              </w:rPr>
            </w:pPr>
            <w:r w:rsidRPr="00FC247C">
              <w:rPr>
                <w:b/>
                <w:bCs/>
                <w:lang w:val="en-US"/>
              </w:rPr>
              <w:t>Postconditions</w:t>
            </w:r>
          </w:p>
        </w:tc>
        <w:tc>
          <w:tcPr>
            <w:tcW w:w="4682" w:type="dxa"/>
          </w:tcPr>
          <w:p w14:paraId="0366F614" w14:textId="77777777" w:rsidR="00FC247C" w:rsidRPr="00FC247C" w:rsidRDefault="00FC247C" w:rsidP="00255995">
            <w:pPr>
              <w:pStyle w:val="ListParagraph"/>
              <w:numPr>
                <w:ilvl w:val="0"/>
                <w:numId w:val="64"/>
              </w:numPr>
              <w:spacing w:after="240" w:line="276" w:lineRule="auto"/>
              <w:jc w:val="both"/>
              <w:rPr>
                <w:lang w:val="en-US"/>
              </w:rPr>
            </w:pPr>
            <w:r w:rsidRPr="00FC247C">
              <w:t>Image is uploaded successfully.</w:t>
            </w:r>
          </w:p>
          <w:p w14:paraId="24D72774" w14:textId="3CA0F919" w:rsidR="00FC247C" w:rsidRPr="00FC247C" w:rsidRDefault="00FC247C" w:rsidP="00255995">
            <w:pPr>
              <w:pStyle w:val="ListParagraph"/>
              <w:numPr>
                <w:ilvl w:val="0"/>
                <w:numId w:val="64"/>
              </w:numPr>
              <w:spacing w:after="240" w:line="276" w:lineRule="auto"/>
              <w:jc w:val="both"/>
              <w:rPr>
                <w:lang w:val="en-US"/>
              </w:rPr>
            </w:pPr>
            <w:r w:rsidRPr="00FC247C">
              <w:t>The image is queued for analysis.</w:t>
            </w:r>
          </w:p>
        </w:tc>
      </w:tr>
      <w:tr w:rsidR="00FC247C" w14:paraId="5ED40288" w14:textId="77777777" w:rsidTr="00FC247C">
        <w:trPr>
          <w:trHeight w:val="2060"/>
        </w:trPr>
        <w:tc>
          <w:tcPr>
            <w:tcW w:w="4682" w:type="dxa"/>
          </w:tcPr>
          <w:p w14:paraId="4F2442CE" w14:textId="77777777" w:rsidR="00FC247C" w:rsidRPr="00FC247C" w:rsidRDefault="00FC247C" w:rsidP="00255995">
            <w:pPr>
              <w:spacing w:after="240" w:line="276" w:lineRule="auto"/>
              <w:jc w:val="both"/>
              <w:rPr>
                <w:b/>
                <w:bCs/>
                <w:lang w:val="en-US"/>
              </w:rPr>
            </w:pPr>
            <w:r w:rsidRPr="00FC247C">
              <w:rPr>
                <w:b/>
                <w:bCs/>
                <w:lang w:val="en-US"/>
              </w:rPr>
              <w:t>Normal Flow</w:t>
            </w:r>
          </w:p>
        </w:tc>
        <w:tc>
          <w:tcPr>
            <w:tcW w:w="4682" w:type="dxa"/>
          </w:tcPr>
          <w:p w14:paraId="403D35A1" w14:textId="77777777" w:rsidR="00FC247C" w:rsidRPr="00FC247C" w:rsidRDefault="00FC247C" w:rsidP="00255995">
            <w:pPr>
              <w:pStyle w:val="ListParagraph"/>
              <w:numPr>
                <w:ilvl w:val="0"/>
                <w:numId w:val="65"/>
              </w:numPr>
              <w:spacing w:after="240" w:line="276" w:lineRule="auto"/>
              <w:jc w:val="both"/>
              <w:rPr>
                <w:lang w:val="en-US"/>
              </w:rPr>
            </w:pPr>
            <w:r w:rsidRPr="00FC247C">
              <w:t>User clicks the "Upload CT Scan" button.</w:t>
            </w:r>
          </w:p>
          <w:p w14:paraId="1AEA1DD8" w14:textId="77777777" w:rsidR="00FC247C" w:rsidRPr="00FC247C" w:rsidRDefault="00FC247C" w:rsidP="00255995">
            <w:pPr>
              <w:pStyle w:val="ListParagraph"/>
              <w:numPr>
                <w:ilvl w:val="0"/>
                <w:numId w:val="65"/>
              </w:numPr>
              <w:spacing w:after="240" w:line="276" w:lineRule="auto"/>
              <w:jc w:val="both"/>
              <w:rPr>
                <w:lang w:val="en-US"/>
              </w:rPr>
            </w:pPr>
            <w:r w:rsidRPr="00FC247C">
              <w:t>System opens a file picker.</w:t>
            </w:r>
          </w:p>
          <w:p w14:paraId="26FD0F8B" w14:textId="77777777" w:rsidR="00FC247C" w:rsidRPr="00FC247C" w:rsidRDefault="00FC247C" w:rsidP="00255995">
            <w:pPr>
              <w:pStyle w:val="ListParagraph"/>
              <w:numPr>
                <w:ilvl w:val="0"/>
                <w:numId w:val="65"/>
              </w:numPr>
              <w:spacing w:after="240" w:line="276" w:lineRule="auto"/>
              <w:jc w:val="both"/>
              <w:rPr>
                <w:lang w:val="en-US"/>
              </w:rPr>
            </w:pPr>
            <w:r w:rsidRPr="00FC247C">
              <w:t>User selects a file.</w:t>
            </w:r>
          </w:p>
          <w:p w14:paraId="5292E217" w14:textId="77777777" w:rsidR="00FC247C" w:rsidRPr="00FC247C" w:rsidRDefault="00FC247C" w:rsidP="00255995">
            <w:pPr>
              <w:pStyle w:val="ListParagraph"/>
              <w:numPr>
                <w:ilvl w:val="0"/>
                <w:numId w:val="65"/>
              </w:numPr>
              <w:spacing w:after="240" w:line="276" w:lineRule="auto"/>
              <w:jc w:val="both"/>
              <w:rPr>
                <w:lang w:val="en-US"/>
              </w:rPr>
            </w:pPr>
            <w:r w:rsidRPr="00FC247C">
              <w:t>System validates the file format.</w:t>
            </w:r>
          </w:p>
          <w:p w14:paraId="5CDE7FA7" w14:textId="5874C9AF" w:rsidR="00FC247C" w:rsidRPr="00FC247C" w:rsidRDefault="00FC247C" w:rsidP="00255995">
            <w:pPr>
              <w:pStyle w:val="ListParagraph"/>
              <w:numPr>
                <w:ilvl w:val="0"/>
                <w:numId w:val="65"/>
              </w:numPr>
              <w:spacing w:after="240" w:line="276" w:lineRule="auto"/>
              <w:jc w:val="both"/>
              <w:rPr>
                <w:lang w:val="en-US"/>
              </w:rPr>
            </w:pPr>
            <w:r w:rsidRPr="00FC247C">
              <w:t>File is uploaded successfully.</w:t>
            </w:r>
          </w:p>
        </w:tc>
      </w:tr>
      <w:tr w:rsidR="00FC247C" w14:paraId="11614693" w14:textId="77777777" w:rsidTr="00D13388">
        <w:trPr>
          <w:trHeight w:val="1908"/>
        </w:trPr>
        <w:tc>
          <w:tcPr>
            <w:tcW w:w="4682" w:type="dxa"/>
          </w:tcPr>
          <w:p w14:paraId="06720595" w14:textId="77777777" w:rsidR="00FC247C" w:rsidRPr="00FC247C" w:rsidRDefault="00FC247C" w:rsidP="00255995">
            <w:pPr>
              <w:spacing w:after="240" w:line="276" w:lineRule="auto"/>
              <w:jc w:val="both"/>
              <w:rPr>
                <w:b/>
                <w:bCs/>
                <w:lang w:val="en-US"/>
              </w:rPr>
            </w:pPr>
            <w:r w:rsidRPr="00FC247C">
              <w:rPr>
                <w:b/>
                <w:bCs/>
                <w:lang w:val="en-US"/>
              </w:rPr>
              <w:t>Alternative Flows</w:t>
            </w:r>
          </w:p>
        </w:tc>
        <w:tc>
          <w:tcPr>
            <w:tcW w:w="4682" w:type="dxa"/>
          </w:tcPr>
          <w:p w14:paraId="5F4CE75D" w14:textId="53DDF808" w:rsidR="00FC247C" w:rsidRPr="00FC247C" w:rsidRDefault="00185ECD" w:rsidP="00255995">
            <w:pPr>
              <w:spacing w:after="240" w:line="276" w:lineRule="auto"/>
              <w:jc w:val="both"/>
              <w:rPr>
                <w:b/>
                <w:bCs/>
                <w:lang w:val="en-US"/>
              </w:rPr>
            </w:pPr>
            <w:r w:rsidRPr="00185ECD">
              <w:rPr>
                <w:b/>
                <w:bCs/>
              </w:rPr>
              <w:t>2.0.E1 Invalid file format:</w:t>
            </w:r>
          </w:p>
          <w:p w14:paraId="63E98A08" w14:textId="22CE9ED1" w:rsidR="00185ECD" w:rsidRPr="00E920CD" w:rsidRDefault="00185ECD" w:rsidP="00E920CD">
            <w:pPr>
              <w:pStyle w:val="ListParagraph"/>
              <w:numPr>
                <w:ilvl w:val="0"/>
                <w:numId w:val="66"/>
              </w:numPr>
              <w:spacing w:after="240" w:line="276" w:lineRule="auto"/>
              <w:jc w:val="both"/>
              <w:rPr>
                <w:lang w:val="en-US"/>
              </w:rPr>
            </w:pPr>
            <w:r w:rsidRPr="00185ECD">
              <w:t>System notifies the user of unsupported format.</w:t>
            </w:r>
          </w:p>
        </w:tc>
      </w:tr>
      <w:tr w:rsidR="00FC247C" w14:paraId="45A5D8F9" w14:textId="77777777" w:rsidTr="00FC247C">
        <w:trPr>
          <w:trHeight w:val="1034"/>
        </w:trPr>
        <w:tc>
          <w:tcPr>
            <w:tcW w:w="4682" w:type="dxa"/>
          </w:tcPr>
          <w:p w14:paraId="5BDD3DEE" w14:textId="77777777" w:rsidR="00FC247C" w:rsidRPr="00FC247C" w:rsidRDefault="00FC247C" w:rsidP="00255995">
            <w:pPr>
              <w:spacing w:after="240" w:line="276" w:lineRule="auto"/>
              <w:jc w:val="both"/>
              <w:rPr>
                <w:b/>
                <w:bCs/>
                <w:lang w:val="en-US"/>
              </w:rPr>
            </w:pPr>
            <w:r w:rsidRPr="00FC247C">
              <w:rPr>
                <w:b/>
                <w:bCs/>
                <w:lang w:val="en-US"/>
              </w:rPr>
              <w:t>Exceptions</w:t>
            </w:r>
          </w:p>
        </w:tc>
        <w:tc>
          <w:tcPr>
            <w:tcW w:w="4682" w:type="dxa"/>
          </w:tcPr>
          <w:p w14:paraId="29D7D134" w14:textId="77777777" w:rsidR="00FC247C" w:rsidRDefault="00185ECD" w:rsidP="00255995">
            <w:pPr>
              <w:spacing w:after="240" w:line="276" w:lineRule="auto"/>
              <w:jc w:val="both"/>
              <w:rPr>
                <w:b/>
                <w:bCs/>
              </w:rPr>
            </w:pPr>
            <w:r w:rsidRPr="00185ECD">
              <w:rPr>
                <w:b/>
                <w:bCs/>
              </w:rPr>
              <w:t>2.0.E2 Network error:</w:t>
            </w:r>
          </w:p>
          <w:p w14:paraId="2DD0FDD0" w14:textId="4B1AE519" w:rsidR="00185ECD" w:rsidRPr="00185ECD" w:rsidRDefault="00185ECD" w:rsidP="00255995">
            <w:pPr>
              <w:pStyle w:val="ListParagraph"/>
              <w:numPr>
                <w:ilvl w:val="0"/>
                <w:numId w:val="68"/>
              </w:numPr>
              <w:spacing w:after="240" w:line="276" w:lineRule="auto"/>
              <w:jc w:val="both"/>
              <w:rPr>
                <w:lang w:val="en-US"/>
              </w:rPr>
            </w:pPr>
            <w:r w:rsidRPr="00185ECD">
              <w:t>System notifies the user of upload failure.</w:t>
            </w:r>
          </w:p>
        </w:tc>
      </w:tr>
      <w:tr w:rsidR="00FC247C" w14:paraId="784EC19E" w14:textId="77777777" w:rsidTr="00FC247C">
        <w:trPr>
          <w:trHeight w:val="710"/>
        </w:trPr>
        <w:tc>
          <w:tcPr>
            <w:tcW w:w="4682" w:type="dxa"/>
          </w:tcPr>
          <w:p w14:paraId="06819C15" w14:textId="77777777" w:rsidR="00FC247C" w:rsidRPr="00FC247C" w:rsidRDefault="00FC247C" w:rsidP="00255995">
            <w:pPr>
              <w:spacing w:after="240" w:line="276" w:lineRule="auto"/>
              <w:jc w:val="both"/>
              <w:rPr>
                <w:b/>
                <w:bCs/>
                <w:lang w:val="en-US"/>
              </w:rPr>
            </w:pPr>
            <w:r w:rsidRPr="00FC247C">
              <w:rPr>
                <w:b/>
                <w:bCs/>
                <w:lang w:val="en-US"/>
              </w:rPr>
              <w:t>Business Rules</w:t>
            </w:r>
          </w:p>
        </w:tc>
        <w:tc>
          <w:tcPr>
            <w:tcW w:w="4682" w:type="dxa"/>
          </w:tcPr>
          <w:p w14:paraId="354D7A04" w14:textId="450C4F7D" w:rsidR="00FC247C" w:rsidRPr="00FC247C" w:rsidRDefault="00FC247C" w:rsidP="00255995">
            <w:pPr>
              <w:spacing w:after="240" w:line="276" w:lineRule="auto"/>
              <w:jc w:val="both"/>
              <w:rPr>
                <w:b/>
                <w:bCs/>
                <w:lang w:val="en-US"/>
              </w:rPr>
            </w:pPr>
            <w:r w:rsidRPr="00FC247C">
              <w:rPr>
                <w:b/>
                <w:bCs/>
                <w:lang w:val="en-US"/>
              </w:rPr>
              <w:t xml:space="preserve">BR-1: </w:t>
            </w:r>
            <w:r w:rsidR="00185ECD" w:rsidRPr="00185ECD">
              <w:t>Only DICOM and NIFTI formats are accepted.</w:t>
            </w:r>
          </w:p>
        </w:tc>
      </w:tr>
      <w:tr w:rsidR="00FC247C" w14:paraId="39123401" w14:textId="77777777" w:rsidTr="00D13388">
        <w:trPr>
          <w:trHeight w:val="381"/>
        </w:trPr>
        <w:tc>
          <w:tcPr>
            <w:tcW w:w="4682" w:type="dxa"/>
          </w:tcPr>
          <w:p w14:paraId="0066C642" w14:textId="77777777" w:rsidR="00FC247C" w:rsidRPr="00FC247C" w:rsidRDefault="00FC247C" w:rsidP="00255995">
            <w:pPr>
              <w:spacing w:after="240" w:line="276" w:lineRule="auto"/>
              <w:jc w:val="both"/>
              <w:rPr>
                <w:b/>
                <w:bCs/>
                <w:lang w:val="en-US"/>
              </w:rPr>
            </w:pPr>
            <w:r w:rsidRPr="00FC247C">
              <w:rPr>
                <w:b/>
                <w:bCs/>
                <w:lang w:val="en-US"/>
              </w:rPr>
              <w:t>Assumptions</w:t>
            </w:r>
          </w:p>
        </w:tc>
        <w:tc>
          <w:tcPr>
            <w:tcW w:w="4682" w:type="dxa"/>
          </w:tcPr>
          <w:p w14:paraId="01D08F32" w14:textId="5B414D75" w:rsidR="00FC247C" w:rsidRPr="00185ECD" w:rsidRDefault="00185ECD" w:rsidP="00255995">
            <w:pPr>
              <w:pStyle w:val="ListParagraph"/>
              <w:numPr>
                <w:ilvl w:val="0"/>
                <w:numId w:val="69"/>
              </w:numPr>
              <w:spacing w:after="240" w:line="276" w:lineRule="auto"/>
              <w:jc w:val="both"/>
              <w:rPr>
                <w:lang w:val="en-US"/>
              </w:rPr>
            </w:pPr>
            <w:r w:rsidRPr="00185ECD">
              <w:t>User has the correct file format.</w:t>
            </w:r>
          </w:p>
        </w:tc>
      </w:tr>
    </w:tbl>
    <w:p w14:paraId="12AF7EC3" w14:textId="0CF5E50B" w:rsidR="00B70948" w:rsidRDefault="00B70948" w:rsidP="00255995">
      <w:pPr>
        <w:spacing w:after="240" w:line="276" w:lineRule="auto"/>
        <w:jc w:val="both"/>
        <w:rPr>
          <w:rFonts w:eastAsia="Times New Roman" w:cstheme="majorBidi"/>
          <w:szCs w:val="20"/>
          <w:lang w:val="en-US"/>
        </w:rPr>
      </w:pPr>
    </w:p>
    <w:p w14:paraId="297E49DF" w14:textId="5312BC1E" w:rsidR="00185ECD" w:rsidRDefault="00185ECD" w:rsidP="00255995">
      <w:pPr>
        <w:pStyle w:val="Heading4"/>
        <w:spacing w:after="240" w:line="276" w:lineRule="auto"/>
      </w:pPr>
      <w:r>
        <w:t>Table 3: Analyze Image</w:t>
      </w:r>
    </w:p>
    <w:tbl>
      <w:tblPr>
        <w:tblStyle w:val="TableGrid"/>
        <w:tblW w:w="9346" w:type="dxa"/>
        <w:tblLook w:val="04A0" w:firstRow="1" w:lastRow="0" w:firstColumn="1" w:lastColumn="0" w:noHBand="0" w:noVBand="1"/>
      </w:tblPr>
      <w:tblGrid>
        <w:gridCol w:w="4673"/>
        <w:gridCol w:w="4673"/>
      </w:tblGrid>
      <w:tr w:rsidR="00185ECD" w14:paraId="2CF4CBF0" w14:textId="77777777" w:rsidTr="00185ECD">
        <w:trPr>
          <w:trHeight w:val="473"/>
        </w:trPr>
        <w:tc>
          <w:tcPr>
            <w:tcW w:w="4673" w:type="dxa"/>
          </w:tcPr>
          <w:p w14:paraId="6B90F2EC" w14:textId="77777777" w:rsidR="00185ECD" w:rsidRPr="00FC247C" w:rsidRDefault="00185ECD" w:rsidP="00255995">
            <w:pPr>
              <w:tabs>
                <w:tab w:val="left" w:pos="3154"/>
              </w:tabs>
              <w:spacing w:after="240" w:line="276" w:lineRule="auto"/>
              <w:jc w:val="both"/>
              <w:rPr>
                <w:b/>
                <w:bCs/>
                <w:sz w:val="28"/>
                <w:szCs w:val="24"/>
                <w:lang w:val="en-US"/>
              </w:rPr>
            </w:pPr>
            <w:r w:rsidRPr="00FC247C">
              <w:rPr>
                <w:b/>
                <w:bCs/>
                <w:sz w:val="28"/>
                <w:szCs w:val="24"/>
                <w:lang w:val="en-US"/>
              </w:rPr>
              <w:t>Use Case ID</w:t>
            </w:r>
          </w:p>
        </w:tc>
        <w:tc>
          <w:tcPr>
            <w:tcW w:w="4673" w:type="dxa"/>
          </w:tcPr>
          <w:p w14:paraId="32C43A13" w14:textId="1CB319D4" w:rsidR="00185ECD" w:rsidRPr="00FC247C" w:rsidRDefault="00185ECD" w:rsidP="00255995">
            <w:pPr>
              <w:spacing w:after="240" w:line="276" w:lineRule="auto"/>
              <w:jc w:val="both"/>
              <w:rPr>
                <w:b/>
                <w:bCs/>
                <w:sz w:val="28"/>
                <w:szCs w:val="24"/>
                <w:lang w:val="en-US"/>
              </w:rPr>
            </w:pPr>
            <w:r w:rsidRPr="00FC247C">
              <w:rPr>
                <w:b/>
                <w:bCs/>
                <w:sz w:val="28"/>
                <w:szCs w:val="24"/>
                <w:lang w:val="en-US"/>
              </w:rPr>
              <w:t>UC-</w:t>
            </w:r>
            <w:r>
              <w:rPr>
                <w:b/>
                <w:bCs/>
                <w:sz w:val="28"/>
                <w:szCs w:val="24"/>
                <w:lang w:val="en-US"/>
              </w:rPr>
              <w:t>3</w:t>
            </w:r>
          </w:p>
        </w:tc>
      </w:tr>
      <w:tr w:rsidR="00185ECD" w14:paraId="3DE196C7" w14:textId="77777777" w:rsidTr="00185ECD">
        <w:trPr>
          <w:trHeight w:val="584"/>
        </w:trPr>
        <w:tc>
          <w:tcPr>
            <w:tcW w:w="4673" w:type="dxa"/>
          </w:tcPr>
          <w:p w14:paraId="46407248" w14:textId="77777777" w:rsidR="00185ECD" w:rsidRPr="00FC247C" w:rsidRDefault="00185ECD" w:rsidP="00255995">
            <w:pPr>
              <w:spacing w:after="240" w:line="276" w:lineRule="auto"/>
              <w:jc w:val="both"/>
              <w:rPr>
                <w:b/>
                <w:bCs/>
                <w:lang w:val="en-US"/>
              </w:rPr>
            </w:pPr>
            <w:r w:rsidRPr="00FC247C">
              <w:rPr>
                <w:b/>
                <w:bCs/>
                <w:lang w:val="en-US"/>
              </w:rPr>
              <w:t>Use Case Name</w:t>
            </w:r>
          </w:p>
        </w:tc>
        <w:tc>
          <w:tcPr>
            <w:tcW w:w="4673" w:type="dxa"/>
          </w:tcPr>
          <w:p w14:paraId="316D018F" w14:textId="08E0996B" w:rsidR="00185ECD" w:rsidRDefault="00185ECD" w:rsidP="00255995">
            <w:pPr>
              <w:spacing w:after="240" w:line="276" w:lineRule="auto"/>
              <w:jc w:val="both"/>
              <w:rPr>
                <w:lang w:val="en-US"/>
              </w:rPr>
            </w:pPr>
            <w:r>
              <w:rPr>
                <w:lang w:val="en-US"/>
              </w:rPr>
              <w:t>Analyze Image</w:t>
            </w:r>
          </w:p>
        </w:tc>
      </w:tr>
      <w:tr w:rsidR="00185ECD" w14:paraId="3612ADA1" w14:textId="77777777" w:rsidTr="00185ECD">
        <w:trPr>
          <w:trHeight w:val="594"/>
        </w:trPr>
        <w:tc>
          <w:tcPr>
            <w:tcW w:w="4673" w:type="dxa"/>
          </w:tcPr>
          <w:p w14:paraId="1262233E" w14:textId="77777777" w:rsidR="00185ECD" w:rsidRPr="00FC247C" w:rsidRDefault="00185ECD" w:rsidP="00255995">
            <w:pPr>
              <w:spacing w:after="240" w:line="276" w:lineRule="auto"/>
              <w:jc w:val="both"/>
              <w:rPr>
                <w:b/>
                <w:bCs/>
                <w:lang w:val="en-US"/>
              </w:rPr>
            </w:pPr>
            <w:r w:rsidRPr="00FC247C">
              <w:rPr>
                <w:b/>
                <w:bCs/>
                <w:lang w:val="en-US"/>
              </w:rPr>
              <w:t>Primary Actor</w:t>
            </w:r>
          </w:p>
        </w:tc>
        <w:tc>
          <w:tcPr>
            <w:tcW w:w="4673" w:type="dxa"/>
          </w:tcPr>
          <w:p w14:paraId="59EEB7EC" w14:textId="77777777" w:rsidR="00185ECD" w:rsidRDefault="00185ECD" w:rsidP="00255995">
            <w:pPr>
              <w:spacing w:after="240" w:line="276" w:lineRule="auto"/>
              <w:jc w:val="both"/>
              <w:rPr>
                <w:lang w:val="en-US"/>
              </w:rPr>
            </w:pPr>
            <w:r>
              <w:rPr>
                <w:lang w:val="en-US"/>
              </w:rPr>
              <w:t>Doctor</w:t>
            </w:r>
          </w:p>
        </w:tc>
      </w:tr>
      <w:tr w:rsidR="00185ECD" w14:paraId="3989E317" w14:textId="77777777" w:rsidTr="00185ECD">
        <w:trPr>
          <w:trHeight w:val="584"/>
        </w:trPr>
        <w:tc>
          <w:tcPr>
            <w:tcW w:w="4673" w:type="dxa"/>
          </w:tcPr>
          <w:p w14:paraId="059BCB9D" w14:textId="77777777" w:rsidR="00185ECD" w:rsidRPr="00FC247C" w:rsidRDefault="00185ECD" w:rsidP="00255995">
            <w:pPr>
              <w:spacing w:after="240" w:line="276" w:lineRule="auto"/>
              <w:jc w:val="both"/>
              <w:rPr>
                <w:b/>
                <w:bCs/>
                <w:lang w:val="en-US"/>
              </w:rPr>
            </w:pPr>
            <w:r w:rsidRPr="00FC247C">
              <w:rPr>
                <w:b/>
                <w:bCs/>
                <w:lang w:val="en-US"/>
              </w:rPr>
              <w:t>Secondary Actor</w:t>
            </w:r>
          </w:p>
        </w:tc>
        <w:tc>
          <w:tcPr>
            <w:tcW w:w="4673" w:type="dxa"/>
          </w:tcPr>
          <w:p w14:paraId="44DEFC82" w14:textId="3C2FE01B" w:rsidR="00185ECD" w:rsidRDefault="00185ECD" w:rsidP="00255995">
            <w:pPr>
              <w:spacing w:after="240" w:line="276" w:lineRule="auto"/>
              <w:jc w:val="both"/>
              <w:rPr>
                <w:lang w:val="en-US"/>
              </w:rPr>
            </w:pPr>
            <w:r>
              <w:rPr>
                <w:lang w:val="en-US"/>
              </w:rPr>
              <w:t>None</w:t>
            </w:r>
          </w:p>
        </w:tc>
      </w:tr>
      <w:tr w:rsidR="00185ECD" w14:paraId="53C35E68" w14:textId="77777777" w:rsidTr="00185ECD">
        <w:trPr>
          <w:trHeight w:val="842"/>
        </w:trPr>
        <w:tc>
          <w:tcPr>
            <w:tcW w:w="4673" w:type="dxa"/>
          </w:tcPr>
          <w:p w14:paraId="79D9B75A" w14:textId="77777777" w:rsidR="00185ECD" w:rsidRPr="00FC247C" w:rsidRDefault="00185ECD" w:rsidP="00255995">
            <w:pPr>
              <w:spacing w:after="240" w:line="276" w:lineRule="auto"/>
              <w:jc w:val="both"/>
              <w:rPr>
                <w:b/>
                <w:bCs/>
                <w:lang w:val="en-US"/>
              </w:rPr>
            </w:pPr>
            <w:r w:rsidRPr="00FC247C">
              <w:rPr>
                <w:b/>
                <w:bCs/>
                <w:lang w:val="en-US"/>
              </w:rPr>
              <w:t>Description</w:t>
            </w:r>
          </w:p>
        </w:tc>
        <w:tc>
          <w:tcPr>
            <w:tcW w:w="4673" w:type="dxa"/>
          </w:tcPr>
          <w:p w14:paraId="305BFB45" w14:textId="6FF0A9B0" w:rsidR="00185ECD" w:rsidRDefault="00185ECD" w:rsidP="00255995">
            <w:pPr>
              <w:spacing w:after="240" w:line="276" w:lineRule="auto"/>
              <w:jc w:val="both"/>
              <w:rPr>
                <w:lang w:val="en-US"/>
              </w:rPr>
            </w:pPr>
            <w:r>
              <w:rPr>
                <w:lang w:val="en-US"/>
              </w:rPr>
              <w:t>This use case processes the uploaded CT scan image to identify and segment the liver and tumor regions.</w:t>
            </w:r>
          </w:p>
        </w:tc>
      </w:tr>
      <w:tr w:rsidR="00185ECD" w14:paraId="462D1713" w14:textId="77777777" w:rsidTr="00185ECD">
        <w:trPr>
          <w:trHeight w:val="842"/>
        </w:trPr>
        <w:tc>
          <w:tcPr>
            <w:tcW w:w="4673" w:type="dxa"/>
          </w:tcPr>
          <w:p w14:paraId="09099B8B" w14:textId="77777777" w:rsidR="00185ECD" w:rsidRPr="00FC247C" w:rsidRDefault="00185ECD" w:rsidP="00255995">
            <w:pPr>
              <w:spacing w:after="240" w:line="276" w:lineRule="auto"/>
              <w:jc w:val="both"/>
              <w:rPr>
                <w:b/>
                <w:bCs/>
                <w:lang w:val="en-US"/>
              </w:rPr>
            </w:pPr>
            <w:r w:rsidRPr="00FC247C">
              <w:rPr>
                <w:b/>
                <w:bCs/>
                <w:lang w:val="en-US"/>
              </w:rPr>
              <w:t>Trigger</w:t>
            </w:r>
          </w:p>
        </w:tc>
        <w:tc>
          <w:tcPr>
            <w:tcW w:w="4673" w:type="dxa"/>
          </w:tcPr>
          <w:p w14:paraId="50A0DC37" w14:textId="5908A296" w:rsidR="00185ECD" w:rsidRDefault="00185ECD" w:rsidP="00255995">
            <w:pPr>
              <w:spacing w:after="240" w:line="276" w:lineRule="auto"/>
              <w:jc w:val="both"/>
              <w:rPr>
                <w:lang w:val="en-US"/>
              </w:rPr>
            </w:pPr>
            <w:r>
              <w:t>User clicks the “Analyze” button after uploading an image.</w:t>
            </w:r>
          </w:p>
        </w:tc>
      </w:tr>
      <w:tr w:rsidR="00185ECD" w14:paraId="425620FA" w14:textId="77777777" w:rsidTr="00185ECD">
        <w:trPr>
          <w:trHeight w:val="842"/>
        </w:trPr>
        <w:tc>
          <w:tcPr>
            <w:tcW w:w="4673" w:type="dxa"/>
          </w:tcPr>
          <w:p w14:paraId="4ADB1FB9" w14:textId="77777777" w:rsidR="00185ECD" w:rsidRPr="00FC247C" w:rsidRDefault="00185ECD" w:rsidP="00255995">
            <w:pPr>
              <w:spacing w:after="240" w:line="276" w:lineRule="auto"/>
              <w:jc w:val="both"/>
              <w:rPr>
                <w:b/>
                <w:bCs/>
                <w:lang w:val="en-US"/>
              </w:rPr>
            </w:pPr>
            <w:r w:rsidRPr="00FC247C">
              <w:rPr>
                <w:b/>
                <w:bCs/>
                <w:lang w:val="en-US"/>
              </w:rPr>
              <w:t>Preconditions</w:t>
            </w:r>
          </w:p>
        </w:tc>
        <w:tc>
          <w:tcPr>
            <w:tcW w:w="4673" w:type="dxa"/>
          </w:tcPr>
          <w:p w14:paraId="3B93AA2C" w14:textId="77777777" w:rsidR="00185ECD" w:rsidRPr="00185ECD" w:rsidRDefault="00185ECD" w:rsidP="00255995">
            <w:pPr>
              <w:pStyle w:val="ListParagraph"/>
              <w:numPr>
                <w:ilvl w:val="0"/>
                <w:numId w:val="70"/>
              </w:numPr>
              <w:spacing w:after="240" w:line="276" w:lineRule="auto"/>
              <w:jc w:val="both"/>
              <w:rPr>
                <w:lang w:val="en-US"/>
              </w:rPr>
            </w:pPr>
            <w:r w:rsidRPr="00185ECD">
              <w:t>Image must be uploaded successfully.</w:t>
            </w:r>
          </w:p>
          <w:p w14:paraId="2DBCE2D0" w14:textId="2F77B1F4" w:rsidR="00185ECD" w:rsidRPr="00185ECD" w:rsidRDefault="00185ECD" w:rsidP="00255995">
            <w:pPr>
              <w:pStyle w:val="ListParagraph"/>
              <w:numPr>
                <w:ilvl w:val="0"/>
                <w:numId w:val="70"/>
              </w:numPr>
              <w:spacing w:after="240" w:line="276" w:lineRule="auto"/>
              <w:jc w:val="both"/>
              <w:rPr>
                <w:lang w:val="en-US"/>
              </w:rPr>
            </w:pPr>
            <w:r w:rsidRPr="00185ECD">
              <w:t>System analysis module is operational.</w:t>
            </w:r>
          </w:p>
        </w:tc>
      </w:tr>
      <w:tr w:rsidR="00185ECD" w14:paraId="42DDCD5A" w14:textId="77777777" w:rsidTr="00185ECD">
        <w:trPr>
          <w:trHeight w:val="842"/>
        </w:trPr>
        <w:tc>
          <w:tcPr>
            <w:tcW w:w="4673" w:type="dxa"/>
          </w:tcPr>
          <w:p w14:paraId="7D3BE15F" w14:textId="77777777" w:rsidR="00185ECD" w:rsidRPr="00FC247C" w:rsidRDefault="00185ECD" w:rsidP="00255995">
            <w:pPr>
              <w:spacing w:after="240" w:line="276" w:lineRule="auto"/>
              <w:jc w:val="both"/>
              <w:rPr>
                <w:b/>
                <w:bCs/>
                <w:lang w:val="en-US"/>
              </w:rPr>
            </w:pPr>
            <w:r w:rsidRPr="00FC247C">
              <w:rPr>
                <w:b/>
                <w:bCs/>
                <w:lang w:val="en-US"/>
              </w:rPr>
              <w:t>Postconditions</w:t>
            </w:r>
          </w:p>
        </w:tc>
        <w:tc>
          <w:tcPr>
            <w:tcW w:w="4673" w:type="dxa"/>
          </w:tcPr>
          <w:p w14:paraId="6923D497" w14:textId="77777777" w:rsidR="00185ECD" w:rsidRPr="00185ECD" w:rsidRDefault="00185ECD" w:rsidP="00255995">
            <w:pPr>
              <w:pStyle w:val="ListParagraph"/>
              <w:numPr>
                <w:ilvl w:val="0"/>
                <w:numId w:val="71"/>
              </w:numPr>
              <w:spacing w:after="240" w:line="276" w:lineRule="auto"/>
              <w:jc w:val="both"/>
              <w:rPr>
                <w:lang w:val="en-US"/>
              </w:rPr>
            </w:pPr>
            <w:r w:rsidRPr="00185ECD">
              <w:t>Image is processed, and segmented regions are generated.</w:t>
            </w:r>
          </w:p>
          <w:p w14:paraId="658BE505" w14:textId="7449F4A1" w:rsidR="00185ECD" w:rsidRPr="00185ECD" w:rsidRDefault="00185ECD" w:rsidP="00255995">
            <w:pPr>
              <w:pStyle w:val="ListParagraph"/>
              <w:numPr>
                <w:ilvl w:val="0"/>
                <w:numId w:val="71"/>
              </w:numPr>
              <w:spacing w:after="240" w:line="276" w:lineRule="auto"/>
              <w:jc w:val="both"/>
              <w:rPr>
                <w:lang w:val="en-US"/>
              </w:rPr>
            </w:pPr>
            <w:r w:rsidRPr="00185ECD">
              <w:t>Segmentation masks are stored.</w:t>
            </w:r>
          </w:p>
        </w:tc>
      </w:tr>
      <w:tr w:rsidR="00185ECD" w14:paraId="11DFF66C" w14:textId="77777777" w:rsidTr="00185ECD">
        <w:trPr>
          <w:trHeight w:val="2272"/>
        </w:trPr>
        <w:tc>
          <w:tcPr>
            <w:tcW w:w="4673" w:type="dxa"/>
          </w:tcPr>
          <w:p w14:paraId="521BDC0C" w14:textId="77777777" w:rsidR="00185ECD" w:rsidRPr="00FC247C" w:rsidRDefault="00185ECD" w:rsidP="00255995">
            <w:pPr>
              <w:spacing w:after="240" w:line="276" w:lineRule="auto"/>
              <w:jc w:val="both"/>
              <w:rPr>
                <w:b/>
                <w:bCs/>
                <w:lang w:val="en-US"/>
              </w:rPr>
            </w:pPr>
            <w:r w:rsidRPr="00FC247C">
              <w:rPr>
                <w:b/>
                <w:bCs/>
                <w:lang w:val="en-US"/>
              </w:rPr>
              <w:t>Normal Flow</w:t>
            </w:r>
          </w:p>
        </w:tc>
        <w:tc>
          <w:tcPr>
            <w:tcW w:w="4673" w:type="dxa"/>
          </w:tcPr>
          <w:p w14:paraId="4BF68603" w14:textId="77777777" w:rsidR="00185ECD" w:rsidRPr="00185ECD" w:rsidRDefault="00185ECD" w:rsidP="00255995">
            <w:pPr>
              <w:pStyle w:val="ListParagraph"/>
              <w:numPr>
                <w:ilvl w:val="0"/>
                <w:numId w:val="72"/>
              </w:numPr>
              <w:spacing w:after="240" w:line="276" w:lineRule="auto"/>
              <w:jc w:val="both"/>
              <w:rPr>
                <w:lang w:val="en-US"/>
              </w:rPr>
            </w:pPr>
            <w:r w:rsidRPr="00185ECD">
              <w:t>User clicks "Analyze" on the dashboard.</w:t>
            </w:r>
          </w:p>
          <w:p w14:paraId="362FEB6D" w14:textId="77777777" w:rsidR="00185ECD" w:rsidRPr="00185ECD" w:rsidRDefault="00185ECD" w:rsidP="00255995">
            <w:pPr>
              <w:pStyle w:val="ListParagraph"/>
              <w:numPr>
                <w:ilvl w:val="0"/>
                <w:numId w:val="72"/>
              </w:numPr>
              <w:spacing w:after="240" w:line="276" w:lineRule="auto"/>
              <w:jc w:val="both"/>
              <w:rPr>
                <w:lang w:val="en-US"/>
              </w:rPr>
            </w:pPr>
            <w:r w:rsidRPr="00185ECD">
              <w:t>System retrieves the uploaded image.</w:t>
            </w:r>
          </w:p>
          <w:p w14:paraId="05ED4FC6" w14:textId="77777777" w:rsidR="00185ECD" w:rsidRPr="00185ECD" w:rsidRDefault="00185ECD" w:rsidP="00255995">
            <w:pPr>
              <w:pStyle w:val="ListParagraph"/>
              <w:numPr>
                <w:ilvl w:val="0"/>
                <w:numId w:val="72"/>
              </w:numPr>
              <w:spacing w:after="240" w:line="276" w:lineRule="auto"/>
              <w:jc w:val="both"/>
              <w:rPr>
                <w:lang w:val="en-US"/>
              </w:rPr>
            </w:pPr>
            <w:r w:rsidRPr="00185ECD">
              <w:t>Analysis module performs segmentation.</w:t>
            </w:r>
          </w:p>
          <w:p w14:paraId="60575836" w14:textId="2AC78831" w:rsidR="00185ECD" w:rsidRPr="00185ECD" w:rsidRDefault="00185ECD" w:rsidP="00255995">
            <w:pPr>
              <w:pStyle w:val="ListParagraph"/>
              <w:numPr>
                <w:ilvl w:val="0"/>
                <w:numId w:val="72"/>
              </w:numPr>
              <w:spacing w:after="240" w:line="276" w:lineRule="auto"/>
              <w:jc w:val="both"/>
              <w:rPr>
                <w:lang w:val="en-US"/>
              </w:rPr>
            </w:pPr>
            <w:r w:rsidRPr="00185ECD">
              <w:t>Results are stored and marked as complete.</w:t>
            </w:r>
          </w:p>
        </w:tc>
      </w:tr>
      <w:tr w:rsidR="00185ECD" w14:paraId="28BA3923" w14:textId="77777777" w:rsidTr="00185ECD">
        <w:trPr>
          <w:trHeight w:val="1200"/>
        </w:trPr>
        <w:tc>
          <w:tcPr>
            <w:tcW w:w="4673" w:type="dxa"/>
          </w:tcPr>
          <w:p w14:paraId="57FD48CD" w14:textId="77777777" w:rsidR="00185ECD" w:rsidRPr="00FC247C" w:rsidRDefault="00185ECD" w:rsidP="00255995">
            <w:pPr>
              <w:spacing w:after="240" w:line="276" w:lineRule="auto"/>
              <w:jc w:val="both"/>
              <w:rPr>
                <w:b/>
                <w:bCs/>
                <w:lang w:val="en-US"/>
              </w:rPr>
            </w:pPr>
            <w:r w:rsidRPr="00FC247C">
              <w:rPr>
                <w:b/>
                <w:bCs/>
                <w:lang w:val="en-US"/>
              </w:rPr>
              <w:t>Alternative Flows</w:t>
            </w:r>
          </w:p>
        </w:tc>
        <w:tc>
          <w:tcPr>
            <w:tcW w:w="4673" w:type="dxa"/>
          </w:tcPr>
          <w:p w14:paraId="5DBEDD7B" w14:textId="77777777" w:rsidR="00185ECD" w:rsidRDefault="00185ECD" w:rsidP="00255995">
            <w:pPr>
              <w:spacing w:after="240" w:line="276" w:lineRule="auto"/>
              <w:jc w:val="both"/>
              <w:rPr>
                <w:b/>
                <w:bCs/>
              </w:rPr>
            </w:pPr>
            <w:r w:rsidRPr="00185ECD">
              <w:rPr>
                <w:b/>
                <w:bCs/>
              </w:rPr>
              <w:t>3.0.E1 Insufficient resources:</w:t>
            </w:r>
          </w:p>
          <w:p w14:paraId="2AE1850E" w14:textId="346395B8" w:rsidR="00185ECD" w:rsidRPr="00185ECD" w:rsidRDefault="00185ECD" w:rsidP="00255995">
            <w:pPr>
              <w:pStyle w:val="ListParagraph"/>
              <w:numPr>
                <w:ilvl w:val="0"/>
                <w:numId w:val="74"/>
              </w:numPr>
              <w:spacing w:after="240" w:line="276" w:lineRule="auto"/>
              <w:jc w:val="both"/>
            </w:pPr>
            <w:r w:rsidRPr="00185ECD">
              <w:t>System informs the user of processing delay.</w:t>
            </w:r>
          </w:p>
        </w:tc>
      </w:tr>
      <w:tr w:rsidR="00185ECD" w14:paraId="4360F90D" w14:textId="77777777" w:rsidTr="00185ECD">
        <w:trPr>
          <w:trHeight w:val="1140"/>
        </w:trPr>
        <w:tc>
          <w:tcPr>
            <w:tcW w:w="4673" w:type="dxa"/>
          </w:tcPr>
          <w:p w14:paraId="0B2EBF65" w14:textId="77777777" w:rsidR="00185ECD" w:rsidRPr="00FC247C" w:rsidRDefault="00185ECD" w:rsidP="00255995">
            <w:pPr>
              <w:spacing w:after="240" w:line="276" w:lineRule="auto"/>
              <w:jc w:val="both"/>
              <w:rPr>
                <w:b/>
                <w:bCs/>
                <w:lang w:val="en-US"/>
              </w:rPr>
            </w:pPr>
            <w:r w:rsidRPr="00FC247C">
              <w:rPr>
                <w:b/>
                <w:bCs/>
                <w:lang w:val="en-US"/>
              </w:rPr>
              <w:t>Exceptions</w:t>
            </w:r>
          </w:p>
        </w:tc>
        <w:tc>
          <w:tcPr>
            <w:tcW w:w="4673" w:type="dxa"/>
          </w:tcPr>
          <w:p w14:paraId="35AAF87A" w14:textId="77777777" w:rsidR="00185ECD" w:rsidRDefault="00185ECD" w:rsidP="00255995">
            <w:pPr>
              <w:spacing w:after="240" w:line="276" w:lineRule="auto"/>
              <w:jc w:val="both"/>
            </w:pPr>
            <w:r w:rsidRPr="00185ECD">
              <w:rPr>
                <w:b/>
                <w:bCs/>
              </w:rPr>
              <w:t>3.0.E2 Model failure:</w:t>
            </w:r>
          </w:p>
          <w:p w14:paraId="644B9A07" w14:textId="01E376A2" w:rsidR="00185ECD" w:rsidRPr="00185ECD" w:rsidRDefault="00185ECD" w:rsidP="00255995">
            <w:pPr>
              <w:pStyle w:val="ListParagraph"/>
              <w:numPr>
                <w:ilvl w:val="0"/>
                <w:numId w:val="76"/>
              </w:numPr>
              <w:spacing w:after="240" w:line="276" w:lineRule="auto"/>
              <w:jc w:val="both"/>
              <w:rPr>
                <w:lang w:val="en-US"/>
              </w:rPr>
            </w:pPr>
            <w:r w:rsidRPr="00185ECD">
              <w:t>System notifies the user of analysis failure.</w:t>
            </w:r>
          </w:p>
        </w:tc>
      </w:tr>
      <w:tr w:rsidR="00185ECD" w14:paraId="5EDC9DFE" w14:textId="77777777" w:rsidTr="00185ECD">
        <w:trPr>
          <w:trHeight w:val="783"/>
        </w:trPr>
        <w:tc>
          <w:tcPr>
            <w:tcW w:w="4673" w:type="dxa"/>
          </w:tcPr>
          <w:p w14:paraId="7A3F40E2" w14:textId="77777777" w:rsidR="00185ECD" w:rsidRPr="00FC247C" w:rsidRDefault="00185ECD" w:rsidP="00255995">
            <w:pPr>
              <w:spacing w:after="240" w:line="276" w:lineRule="auto"/>
              <w:jc w:val="both"/>
              <w:rPr>
                <w:b/>
                <w:bCs/>
                <w:lang w:val="en-US"/>
              </w:rPr>
            </w:pPr>
            <w:r w:rsidRPr="00FC247C">
              <w:rPr>
                <w:b/>
                <w:bCs/>
                <w:lang w:val="en-US"/>
              </w:rPr>
              <w:t>Business Rules</w:t>
            </w:r>
          </w:p>
        </w:tc>
        <w:tc>
          <w:tcPr>
            <w:tcW w:w="4673" w:type="dxa"/>
          </w:tcPr>
          <w:p w14:paraId="67A92425" w14:textId="492AEB30" w:rsidR="00185ECD" w:rsidRPr="00FC247C" w:rsidRDefault="00185ECD" w:rsidP="00255995">
            <w:pPr>
              <w:spacing w:after="240" w:line="276" w:lineRule="auto"/>
              <w:jc w:val="both"/>
              <w:rPr>
                <w:b/>
                <w:bCs/>
                <w:lang w:val="en-US"/>
              </w:rPr>
            </w:pPr>
            <w:r w:rsidRPr="00FC247C">
              <w:rPr>
                <w:b/>
                <w:bCs/>
                <w:lang w:val="en-US"/>
              </w:rPr>
              <w:t xml:space="preserve">BR-1: </w:t>
            </w:r>
            <w:r w:rsidRPr="00185ECD">
              <w:t>Only valid uploaded images are processed.</w:t>
            </w:r>
          </w:p>
        </w:tc>
      </w:tr>
      <w:tr w:rsidR="00185ECD" w14:paraId="15A55D5D" w14:textId="77777777" w:rsidTr="00185ECD">
        <w:trPr>
          <w:trHeight w:val="420"/>
        </w:trPr>
        <w:tc>
          <w:tcPr>
            <w:tcW w:w="4673" w:type="dxa"/>
          </w:tcPr>
          <w:p w14:paraId="50A61175" w14:textId="77777777" w:rsidR="00185ECD" w:rsidRPr="00FC247C" w:rsidRDefault="00185ECD" w:rsidP="00255995">
            <w:pPr>
              <w:spacing w:after="240" w:line="276" w:lineRule="auto"/>
              <w:jc w:val="both"/>
              <w:rPr>
                <w:b/>
                <w:bCs/>
                <w:lang w:val="en-US"/>
              </w:rPr>
            </w:pPr>
            <w:r w:rsidRPr="00FC247C">
              <w:rPr>
                <w:b/>
                <w:bCs/>
                <w:lang w:val="en-US"/>
              </w:rPr>
              <w:t>Assumptions</w:t>
            </w:r>
          </w:p>
        </w:tc>
        <w:tc>
          <w:tcPr>
            <w:tcW w:w="4673" w:type="dxa"/>
          </w:tcPr>
          <w:p w14:paraId="0DF89CD5" w14:textId="0B48CD6F" w:rsidR="00185ECD" w:rsidRPr="00185ECD" w:rsidRDefault="00185ECD" w:rsidP="00255995">
            <w:pPr>
              <w:pStyle w:val="ListParagraph"/>
              <w:numPr>
                <w:ilvl w:val="0"/>
                <w:numId w:val="77"/>
              </w:numPr>
              <w:spacing w:after="240" w:line="276" w:lineRule="auto"/>
              <w:jc w:val="both"/>
              <w:rPr>
                <w:lang w:val="en-US"/>
              </w:rPr>
            </w:pPr>
            <w:r>
              <w:rPr>
                <w:lang w:val="en-US"/>
              </w:rPr>
              <w:t>System has sufficient computational resources.</w:t>
            </w:r>
          </w:p>
        </w:tc>
      </w:tr>
    </w:tbl>
    <w:p w14:paraId="55F6791B" w14:textId="77777777" w:rsidR="00185ECD" w:rsidRDefault="00185ECD" w:rsidP="00255995">
      <w:pPr>
        <w:spacing w:after="240" w:line="276" w:lineRule="auto"/>
        <w:jc w:val="both"/>
        <w:rPr>
          <w:lang w:val="en-US"/>
        </w:rPr>
      </w:pPr>
    </w:p>
    <w:p w14:paraId="73251933" w14:textId="77777777" w:rsidR="00185ECD" w:rsidRDefault="00185ECD" w:rsidP="00255995">
      <w:pPr>
        <w:spacing w:after="240" w:line="276" w:lineRule="auto"/>
        <w:jc w:val="both"/>
        <w:rPr>
          <w:lang w:val="en-US"/>
        </w:rPr>
      </w:pPr>
    </w:p>
    <w:p w14:paraId="722368DF" w14:textId="72120169" w:rsidR="00185ECD" w:rsidRDefault="00185ECD" w:rsidP="00255995">
      <w:pPr>
        <w:pStyle w:val="Heading4"/>
        <w:spacing w:after="240" w:line="276" w:lineRule="auto"/>
      </w:pPr>
      <w:r>
        <w:t>Table 4: View Results</w:t>
      </w:r>
    </w:p>
    <w:tbl>
      <w:tblPr>
        <w:tblStyle w:val="TableGrid"/>
        <w:tblW w:w="9346" w:type="dxa"/>
        <w:tblLook w:val="04A0" w:firstRow="1" w:lastRow="0" w:firstColumn="1" w:lastColumn="0" w:noHBand="0" w:noVBand="1"/>
      </w:tblPr>
      <w:tblGrid>
        <w:gridCol w:w="4673"/>
        <w:gridCol w:w="4673"/>
      </w:tblGrid>
      <w:tr w:rsidR="00185ECD" w14:paraId="2B4A6E99" w14:textId="77777777" w:rsidTr="00D13388">
        <w:trPr>
          <w:trHeight w:val="473"/>
        </w:trPr>
        <w:tc>
          <w:tcPr>
            <w:tcW w:w="4673" w:type="dxa"/>
          </w:tcPr>
          <w:p w14:paraId="0A263B8C" w14:textId="77777777" w:rsidR="00185ECD" w:rsidRPr="00FC247C" w:rsidRDefault="00185ECD" w:rsidP="00255995">
            <w:pPr>
              <w:tabs>
                <w:tab w:val="left" w:pos="3154"/>
              </w:tabs>
              <w:spacing w:after="240" w:line="276" w:lineRule="auto"/>
              <w:jc w:val="both"/>
              <w:rPr>
                <w:b/>
                <w:bCs/>
                <w:sz w:val="28"/>
                <w:szCs w:val="24"/>
                <w:lang w:val="en-US"/>
              </w:rPr>
            </w:pPr>
            <w:r w:rsidRPr="00FC247C">
              <w:rPr>
                <w:b/>
                <w:bCs/>
                <w:sz w:val="28"/>
                <w:szCs w:val="24"/>
                <w:lang w:val="en-US"/>
              </w:rPr>
              <w:t>Use Case ID</w:t>
            </w:r>
          </w:p>
        </w:tc>
        <w:tc>
          <w:tcPr>
            <w:tcW w:w="4673" w:type="dxa"/>
          </w:tcPr>
          <w:p w14:paraId="77C713AB" w14:textId="77777777" w:rsidR="00185ECD" w:rsidRPr="00FC247C" w:rsidRDefault="00185ECD" w:rsidP="00255995">
            <w:pPr>
              <w:spacing w:after="240" w:line="276" w:lineRule="auto"/>
              <w:jc w:val="both"/>
              <w:rPr>
                <w:b/>
                <w:bCs/>
                <w:sz w:val="28"/>
                <w:szCs w:val="24"/>
                <w:lang w:val="en-US"/>
              </w:rPr>
            </w:pPr>
            <w:r w:rsidRPr="00FC247C">
              <w:rPr>
                <w:b/>
                <w:bCs/>
                <w:sz w:val="28"/>
                <w:szCs w:val="24"/>
                <w:lang w:val="en-US"/>
              </w:rPr>
              <w:t>UC-</w:t>
            </w:r>
            <w:r>
              <w:rPr>
                <w:b/>
                <w:bCs/>
                <w:sz w:val="28"/>
                <w:szCs w:val="24"/>
                <w:lang w:val="en-US"/>
              </w:rPr>
              <w:t>3</w:t>
            </w:r>
          </w:p>
        </w:tc>
      </w:tr>
      <w:tr w:rsidR="00185ECD" w14:paraId="03AABF34" w14:textId="77777777" w:rsidTr="00D13388">
        <w:trPr>
          <w:trHeight w:val="584"/>
        </w:trPr>
        <w:tc>
          <w:tcPr>
            <w:tcW w:w="4673" w:type="dxa"/>
          </w:tcPr>
          <w:p w14:paraId="6181B793" w14:textId="77777777" w:rsidR="00185ECD" w:rsidRPr="00FC247C" w:rsidRDefault="00185ECD" w:rsidP="00255995">
            <w:pPr>
              <w:spacing w:after="240" w:line="276" w:lineRule="auto"/>
              <w:jc w:val="both"/>
              <w:rPr>
                <w:b/>
                <w:bCs/>
                <w:lang w:val="en-US"/>
              </w:rPr>
            </w:pPr>
            <w:r w:rsidRPr="00FC247C">
              <w:rPr>
                <w:b/>
                <w:bCs/>
                <w:lang w:val="en-US"/>
              </w:rPr>
              <w:t>Use Case Name</w:t>
            </w:r>
          </w:p>
        </w:tc>
        <w:tc>
          <w:tcPr>
            <w:tcW w:w="4673" w:type="dxa"/>
          </w:tcPr>
          <w:p w14:paraId="486C73FE" w14:textId="51CA0453" w:rsidR="00185ECD" w:rsidRDefault="00185ECD" w:rsidP="00255995">
            <w:pPr>
              <w:spacing w:after="240" w:line="276" w:lineRule="auto"/>
              <w:jc w:val="both"/>
              <w:rPr>
                <w:lang w:val="en-US"/>
              </w:rPr>
            </w:pPr>
            <w:r w:rsidRPr="00185ECD">
              <w:t>View Results</w:t>
            </w:r>
          </w:p>
        </w:tc>
      </w:tr>
      <w:tr w:rsidR="00185ECD" w14:paraId="05D33F4A" w14:textId="77777777" w:rsidTr="00D13388">
        <w:trPr>
          <w:trHeight w:val="594"/>
        </w:trPr>
        <w:tc>
          <w:tcPr>
            <w:tcW w:w="4673" w:type="dxa"/>
          </w:tcPr>
          <w:p w14:paraId="4875DEE5" w14:textId="77777777" w:rsidR="00185ECD" w:rsidRPr="00FC247C" w:rsidRDefault="00185ECD" w:rsidP="00255995">
            <w:pPr>
              <w:spacing w:after="240" w:line="276" w:lineRule="auto"/>
              <w:jc w:val="both"/>
              <w:rPr>
                <w:b/>
                <w:bCs/>
                <w:lang w:val="en-US"/>
              </w:rPr>
            </w:pPr>
            <w:r w:rsidRPr="00FC247C">
              <w:rPr>
                <w:b/>
                <w:bCs/>
                <w:lang w:val="en-US"/>
              </w:rPr>
              <w:t>Primary Actor</w:t>
            </w:r>
          </w:p>
        </w:tc>
        <w:tc>
          <w:tcPr>
            <w:tcW w:w="4673" w:type="dxa"/>
          </w:tcPr>
          <w:p w14:paraId="6CF4C916" w14:textId="77777777" w:rsidR="00185ECD" w:rsidRDefault="00185ECD" w:rsidP="00255995">
            <w:pPr>
              <w:spacing w:after="240" w:line="276" w:lineRule="auto"/>
              <w:jc w:val="both"/>
              <w:rPr>
                <w:lang w:val="en-US"/>
              </w:rPr>
            </w:pPr>
            <w:r>
              <w:rPr>
                <w:lang w:val="en-US"/>
              </w:rPr>
              <w:t>Doctor</w:t>
            </w:r>
          </w:p>
        </w:tc>
      </w:tr>
      <w:tr w:rsidR="00185ECD" w14:paraId="3AB4011E" w14:textId="77777777" w:rsidTr="00D13388">
        <w:trPr>
          <w:trHeight w:val="584"/>
        </w:trPr>
        <w:tc>
          <w:tcPr>
            <w:tcW w:w="4673" w:type="dxa"/>
          </w:tcPr>
          <w:p w14:paraId="142FBBBF" w14:textId="77777777" w:rsidR="00185ECD" w:rsidRPr="00FC247C" w:rsidRDefault="00185ECD" w:rsidP="00255995">
            <w:pPr>
              <w:spacing w:after="240" w:line="276" w:lineRule="auto"/>
              <w:jc w:val="both"/>
              <w:rPr>
                <w:b/>
                <w:bCs/>
                <w:lang w:val="en-US"/>
              </w:rPr>
            </w:pPr>
            <w:r w:rsidRPr="00FC247C">
              <w:rPr>
                <w:b/>
                <w:bCs/>
                <w:lang w:val="en-US"/>
              </w:rPr>
              <w:t>Secondary Actor</w:t>
            </w:r>
          </w:p>
        </w:tc>
        <w:tc>
          <w:tcPr>
            <w:tcW w:w="4673" w:type="dxa"/>
          </w:tcPr>
          <w:p w14:paraId="06425B44" w14:textId="77777777" w:rsidR="00185ECD" w:rsidRDefault="00185ECD" w:rsidP="00255995">
            <w:pPr>
              <w:spacing w:after="240" w:line="276" w:lineRule="auto"/>
              <w:jc w:val="both"/>
              <w:rPr>
                <w:lang w:val="en-US"/>
              </w:rPr>
            </w:pPr>
            <w:r>
              <w:rPr>
                <w:lang w:val="en-US"/>
              </w:rPr>
              <w:t>None</w:t>
            </w:r>
          </w:p>
        </w:tc>
      </w:tr>
      <w:tr w:rsidR="00185ECD" w14:paraId="0E093137" w14:textId="77777777" w:rsidTr="00D13388">
        <w:trPr>
          <w:trHeight w:val="842"/>
        </w:trPr>
        <w:tc>
          <w:tcPr>
            <w:tcW w:w="4673" w:type="dxa"/>
          </w:tcPr>
          <w:p w14:paraId="269BA554" w14:textId="77777777" w:rsidR="00185ECD" w:rsidRPr="00FC247C" w:rsidRDefault="00185ECD" w:rsidP="00255995">
            <w:pPr>
              <w:spacing w:after="240" w:line="276" w:lineRule="auto"/>
              <w:jc w:val="both"/>
              <w:rPr>
                <w:b/>
                <w:bCs/>
                <w:lang w:val="en-US"/>
              </w:rPr>
            </w:pPr>
            <w:r w:rsidRPr="00FC247C">
              <w:rPr>
                <w:b/>
                <w:bCs/>
                <w:lang w:val="en-US"/>
              </w:rPr>
              <w:t>Description</w:t>
            </w:r>
          </w:p>
        </w:tc>
        <w:tc>
          <w:tcPr>
            <w:tcW w:w="4673" w:type="dxa"/>
          </w:tcPr>
          <w:p w14:paraId="3C2261A8" w14:textId="235EF302" w:rsidR="00185ECD" w:rsidRDefault="00185ECD" w:rsidP="00255995">
            <w:pPr>
              <w:spacing w:after="240" w:line="276" w:lineRule="auto"/>
              <w:jc w:val="both"/>
              <w:rPr>
                <w:lang w:val="en-US"/>
              </w:rPr>
            </w:pPr>
            <w:r w:rsidRPr="00185ECD">
              <w:rPr>
                <w:lang w:val="en-US"/>
              </w:rPr>
              <w:t>This use case allows users to view segmented liver and tumor regions along with statistical data.</w:t>
            </w:r>
          </w:p>
        </w:tc>
      </w:tr>
      <w:tr w:rsidR="00185ECD" w14:paraId="08F4C478" w14:textId="77777777" w:rsidTr="00D13388">
        <w:trPr>
          <w:trHeight w:val="842"/>
        </w:trPr>
        <w:tc>
          <w:tcPr>
            <w:tcW w:w="4673" w:type="dxa"/>
          </w:tcPr>
          <w:p w14:paraId="11B1D3E4" w14:textId="77777777" w:rsidR="00185ECD" w:rsidRPr="00FC247C" w:rsidRDefault="00185ECD" w:rsidP="00255995">
            <w:pPr>
              <w:spacing w:after="240" w:line="276" w:lineRule="auto"/>
              <w:jc w:val="both"/>
              <w:rPr>
                <w:b/>
                <w:bCs/>
                <w:lang w:val="en-US"/>
              </w:rPr>
            </w:pPr>
            <w:r w:rsidRPr="00FC247C">
              <w:rPr>
                <w:b/>
                <w:bCs/>
                <w:lang w:val="en-US"/>
              </w:rPr>
              <w:t>Trigger</w:t>
            </w:r>
          </w:p>
        </w:tc>
        <w:tc>
          <w:tcPr>
            <w:tcW w:w="4673" w:type="dxa"/>
          </w:tcPr>
          <w:p w14:paraId="6E1A7B30" w14:textId="60EFB137" w:rsidR="00185ECD" w:rsidRDefault="00185ECD" w:rsidP="00255995">
            <w:pPr>
              <w:spacing w:after="240" w:line="276" w:lineRule="auto"/>
              <w:jc w:val="both"/>
              <w:rPr>
                <w:lang w:val="en-US"/>
              </w:rPr>
            </w:pPr>
            <w:r w:rsidRPr="00185ECD">
              <w:t>User selects the "View Results" option after analysis is complete.</w:t>
            </w:r>
          </w:p>
        </w:tc>
      </w:tr>
      <w:tr w:rsidR="00185ECD" w14:paraId="0431AE21" w14:textId="77777777" w:rsidTr="00D13388">
        <w:trPr>
          <w:trHeight w:val="842"/>
        </w:trPr>
        <w:tc>
          <w:tcPr>
            <w:tcW w:w="4673" w:type="dxa"/>
          </w:tcPr>
          <w:p w14:paraId="3121F5F4" w14:textId="77777777" w:rsidR="00185ECD" w:rsidRPr="00FC247C" w:rsidRDefault="00185ECD" w:rsidP="00255995">
            <w:pPr>
              <w:spacing w:after="240" w:line="276" w:lineRule="auto"/>
              <w:jc w:val="both"/>
              <w:rPr>
                <w:b/>
                <w:bCs/>
                <w:lang w:val="en-US"/>
              </w:rPr>
            </w:pPr>
            <w:r w:rsidRPr="00FC247C">
              <w:rPr>
                <w:b/>
                <w:bCs/>
                <w:lang w:val="en-US"/>
              </w:rPr>
              <w:t>Preconditions</w:t>
            </w:r>
          </w:p>
        </w:tc>
        <w:tc>
          <w:tcPr>
            <w:tcW w:w="4673" w:type="dxa"/>
          </w:tcPr>
          <w:p w14:paraId="43B23F20" w14:textId="77777777" w:rsidR="00185ECD" w:rsidRPr="00185ECD" w:rsidRDefault="00185ECD" w:rsidP="00255995">
            <w:pPr>
              <w:pStyle w:val="ListParagraph"/>
              <w:numPr>
                <w:ilvl w:val="0"/>
                <w:numId w:val="78"/>
              </w:numPr>
              <w:spacing w:after="240" w:line="276" w:lineRule="auto"/>
              <w:jc w:val="both"/>
              <w:rPr>
                <w:lang w:val="en-US"/>
              </w:rPr>
            </w:pPr>
            <w:r w:rsidRPr="00185ECD">
              <w:t>Image analysis must be complete.</w:t>
            </w:r>
          </w:p>
          <w:p w14:paraId="3FD25C74" w14:textId="54B77473" w:rsidR="00185ECD" w:rsidRPr="00185ECD" w:rsidRDefault="00185ECD" w:rsidP="00255995">
            <w:pPr>
              <w:pStyle w:val="ListParagraph"/>
              <w:numPr>
                <w:ilvl w:val="0"/>
                <w:numId w:val="78"/>
              </w:numPr>
              <w:spacing w:after="240" w:line="276" w:lineRule="auto"/>
              <w:jc w:val="both"/>
              <w:rPr>
                <w:lang w:val="en-US"/>
              </w:rPr>
            </w:pPr>
            <w:r w:rsidRPr="00185ECD">
              <w:t>Results must be available in the database.</w:t>
            </w:r>
          </w:p>
        </w:tc>
      </w:tr>
      <w:tr w:rsidR="00185ECD" w14:paraId="2BD97757" w14:textId="77777777" w:rsidTr="00D13388">
        <w:trPr>
          <w:trHeight w:val="842"/>
        </w:trPr>
        <w:tc>
          <w:tcPr>
            <w:tcW w:w="4673" w:type="dxa"/>
          </w:tcPr>
          <w:p w14:paraId="00F1CF41" w14:textId="77777777" w:rsidR="00185ECD" w:rsidRPr="00FC247C" w:rsidRDefault="00185ECD" w:rsidP="00255995">
            <w:pPr>
              <w:spacing w:after="240" w:line="276" w:lineRule="auto"/>
              <w:jc w:val="both"/>
              <w:rPr>
                <w:b/>
                <w:bCs/>
                <w:lang w:val="en-US"/>
              </w:rPr>
            </w:pPr>
            <w:r w:rsidRPr="00FC247C">
              <w:rPr>
                <w:b/>
                <w:bCs/>
                <w:lang w:val="en-US"/>
              </w:rPr>
              <w:t>Postconditions</w:t>
            </w:r>
          </w:p>
        </w:tc>
        <w:tc>
          <w:tcPr>
            <w:tcW w:w="4673" w:type="dxa"/>
          </w:tcPr>
          <w:p w14:paraId="7CB44C21" w14:textId="2BA86110" w:rsidR="00185ECD" w:rsidRPr="005821A0" w:rsidRDefault="005821A0" w:rsidP="00255995">
            <w:pPr>
              <w:pStyle w:val="ListParagraph"/>
              <w:numPr>
                <w:ilvl w:val="0"/>
                <w:numId w:val="79"/>
              </w:numPr>
              <w:spacing w:after="240" w:line="276" w:lineRule="auto"/>
              <w:jc w:val="both"/>
              <w:rPr>
                <w:lang w:val="en-US"/>
              </w:rPr>
            </w:pPr>
            <w:r w:rsidRPr="005821A0">
              <w:t>Segmented image and related data are displayed to the user.</w:t>
            </w:r>
          </w:p>
        </w:tc>
      </w:tr>
      <w:tr w:rsidR="00185ECD" w14:paraId="102251BD" w14:textId="77777777" w:rsidTr="005821A0">
        <w:trPr>
          <w:trHeight w:val="1583"/>
        </w:trPr>
        <w:tc>
          <w:tcPr>
            <w:tcW w:w="4673" w:type="dxa"/>
          </w:tcPr>
          <w:p w14:paraId="50C40711" w14:textId="77777777" w:rsidR="00185ECD" w:rsidRPr="00FC247C" w:rsidRDefault="00185ECD" w:rsidP="00255995">
            <w:pPr>
              <w:spacing w:after="240" w:line="276" w:lineRule="auto"/>
              <w:jc w:val="both"/>
              <w:rPr>
                <w:b/>
                <w:bCs/>
                <w:lang w:val="en-US"/>
              </w:rPr>
            </w:pPr>
            <w:r w:rsidRPr="00FC247C">
              <w:rPr>
                <w:b/>
                <w:bCs/>
                <w:lang w:val="en-US"/>
              </w:rPr>
              <w:t>Normal Flow</w:t>
            </w:r>
          </w:p>
        </w:tc>
        <w:tc>
          <w:tcPr>
            <w:tcW w:w="4673" w:type="dxa"/>
          </w:tcPr>
          <w:p w14:paraId="18AA952F" w14:textId="77777777" w:rsidR="00185ECD" w:rsidRPr="005821A0" w:rsidRDefault="005821A0" w:rsidP="00255995">
            <w:pPr>
              <w:pStyle w:val="ListParagraph"/>
              <w:numPr>
                <w:ilvl w:val="0"/>
                <w:numId w:val="80"/>
              </w:numPr>
              <w:spacing w:after="240" w:line="276" w:lineRule="auto"/>
              <w:jc w:val="both"/>
              <w:rPr>
                <w:lang w:val="en-US"/>
              </w:rPr>
            </w:pPr>
            <w:r w:rsidRPr="005821A0">
              <w:t>User clicks "View Results."</w:t>
            </w:r>
          </w:p>
          <w:p w14:paraId="3C8899CC" w14:textId="77777777" w:rsidR="005821A0" w:rsidRPr="005821A0" w:rsidRDefault="005821A0" w:rsidP="00255995">
            <w:pPr>
              <w:pStyle w:val="ListParagraph"/>
              <w:numPr>
                <w:ilvl w:val="0"/>
                <w:numId w:val="80"/>
              </w:numPr>
              <w:spacing w:after="240" w:line="276" w:lineRule="auto"/>
              <w:jc w:val="both"/>
              <w:rPr>
                <w:lang w:val="en-US"/>
              </w:rPr>
            </w:pPr>
            <w:r w:rsidRPr="005821A0">
              <w:t>System fetches segmentation results.</w:t>
            </w:r>
          </w:p>
          <w:p w14:paraId="1BEA8CA5" w14:textId="5BE50F7C" w:rsidR="005821A0" w:rsidRPr="005821A0" w:rsidRDefault="005821A0" w:rsidP="00255995">
            <w:pPr>
              <w:pStyle w:val="ListParagraph"/>
              <w:numPr>
                <w:ilvl w:val="0"/>
                <w:numId w:val="80"/>
              </w:numPr>
              <w:spacing w:after="240" w:line="276" w:lineRule="auto"/>
              <w:jc w:val="both"/>
              <w:rPr>
                <w:lang w:val="en-US"/>
              </w:rPr>
            </w:pPr>
            <w:r w:rsidRPr="005821A0">
              <w:t>System displays the segmented image and statistical data.</w:t>
            </w:r>
          </w:p>
        </w:tc>
      </w:tr>
      <w:tr w:rsidR="00185ECD" w14:paraId="6279AE16" w14:textId="77777777" w:rsidTr="00D13388">
        <w:trPr>
          <w:trHeight w:val="1200"/>
        </w:trPr>
        <w:tc>
          <w:tcPr>
            <w:tcW w:w="4673" w:type="dxa"/>
          </w:tcPr>
          <w:p w14:paraId="0FA67131" w14:textId="77777777" w:rsidR="00185ECD" w:rsidRPr="00FC247C" w:rsidRDefault="00185ECD" w:rsidP="00255995">
            <w:pPr>
              <w:spacing w:after="240" w:line="276" w:lineRule="auto"/>
              <w:jc w:val="both"/>
              <w:rPr>
                <w:b/>
                <w:bCs/>
                <w:lang w:val="en-US"/>
              </w:rPr>
            </w:pPr>
            <w:r w:rsidRPr="00FC247C">
              <w:rPr>
                <w:b/>
                <w:bCs/>
                <w:lang w:val="en-US"/>
              </w:rPr>
              <w:t>Alternative Flows</w:t>
            </w:r>
          </w:p>
        </w:tc>
        <w:tc>
          <w:tcPr>
            <w:tcW w:w="4673" w:type="dxa"/>
          </w:tcPr>
          <w:p w14:paraId="5345773F" w14:textId="77777777" w:rsidR="00185ECD" w:rsidRDefault="005821A0" w:rsidP="00255995">
            <w:pPr>
              <w:spacing w:after="240" w:line="276" w:lineRule="auto"/>
              <w:jc w:val="both"/>
              <w:rPr>
                <w:b/>
                <w:bCs/>
              </w:rPr>
            </w:pPr>
            <w:r w:rsidRPr="005821A0">
              <w:rPr>
                <w:b/>
                <w:bCs/>
              </w:rPr>
              <w:t>4.0.E1 No results available:</w:t>
            </w:r>
          </w:p>
          <w:p w14:paraId="657C0932" w14:textId="6F368F52" w:rsidR="005821A0" w:rsidRPr="00185ECD" w:rsidRDefault="005821A0" w:rsidP="00255995">
            <w:pPr>
              <w:pStyle w:val="ListParagraph"/>
              <w:numPr>
                <w:ilvl w:val="0"/>
                <w:numId w:val="81"/>
              </w:numPr>
              <w:spacing w:after="240" w:line="276" w:lineRule="auto"/>
              <w:jc w:val="both"/>
            </w:pPr>
            <w:r w:rsidRPr="005821A0">
              <w:t>System informs the user that results are unavailable.</w:t>
            </w:r>
          </w:p>
        </w:tc>
      </w:tr>
      <w:tr w:rsidR="00185ECD" w14:paraId="13AB9385" w14:textId="77777777" w:rsidTr="00D13388">
        <w:trPr>
          <w:trHeight w:val="1140"/>
        </w:trPr>
        <w:tc>
          <w:tcPr>
            <w:tcW w:w="4673" w:type="dxa"/>
          </w:tcPr>
          <w:p w14:paraId="7118638C" w14:textId="77777777" w:rsidR="00185ECD" w:rsidRPr="00FC247C" w:rsidRDefault="00185ECD" w:rsidP="00255995">
            <w:pPr>
              <w:spacing w:after="240" w:line="276" w:lineRule="auto"/>
              <w:jc w:val="both"/>
              <w:rPr>
                <w:b/>
                <w:bCs/>
                <w:lang w:val="en-US"/>
              </w:rPr>
            </w:pPr>
            <w:r w:rsidRPr="00FC247C">
              <w:rPr>
                <w:b/>
                <w:bCs/>
                <w:lang w:val="en-US"/>
              </w:rPr>
              <w:t>Exceptions</w:t>
            </w:r>
          </w:p>
        </w:tc>
        <w:tc>
          <w:tcPr>
            <w:tcW w:w="4673" w:type="dxa"/>
          </w:tcPr>
          <w:p w14:paraId="2406522A" w14:textId="77777777" w:rsidR="00185ECD" w:rsidRDefault="005821A0" w:rsidP="00255995">
            <w:pPr>
              <w:spacing w:after="240" w:line="276" w:lineRule="auto"/>
              <w:jc w:val="both"/>
              <w:rPr>
                <w:b/>
                <w:bCs/>
              </w:rPr>
            </w:pPr>
            <w:r w:rsidRPr="005821A0">
              <w:rPr>
                <w:b/>
                <w:bCs/>
              </w:rPr>
              <w:t>4.0.E2 Database error:</w:t>
            </w:r>
          </w:p>
          <w:p w14:paraId="290082ED" w14:textId="6AC2811F" w:rsidR="005821A0" w:rsidRPr="005821A0" w:rsidRDefault="005821A0" w:rsidP="00255995">
            <w:pPr>
              <w:pStyle w:val="ListParagraph"/>
              <w:numPr>
                <w:ilvl w:val="0"/>
                <w:numId w:val="82"/>
              </w:numPr>
              <w:spacing w:after="240" w:line="276" w:lineRule="auto"/>
              <w:jc w:val="both"/>
              <w:rPr>
                <w:lang w:val="en-US"/>
              </w:rPr>
            </w:pPr>
            <w:r w:rsidRPr="005821A0">
              <w:t>System notifies the user of an internal error.</w:t>
            </w:r>
          </w:p>
        </w:tc>
      </w:tr>
      <w:tr w:rsidR="00185ECD" w14:paraId="7F743752" w14:textId="77777777" w:rsidTr="00D13388">
        <w:trPr>
          <w:trHeight w:val="783"/>
        </w:trPr>
        <w:tc>
          <w:tcPr>
            <w:tcW w:w="4673" w:type="dxa"/>
          </w:tcPr>
          <w:p w14:paraId="38470B7E" w14:textId="77777777" w:rsidR="00185ECD" w:rsidRPr="00FC247C" w:rsidRDefault="00185ECD" w:rsidP="00255995">
            <w:pPr>
              <w:spacing w:after="240" w:line="276" w:lineRule="auto"/>
              <w:jc w:val="both"/>
              <w:rPr>
                <w:b/>
                <w:bCs/>
                <w:lang w:val="en-US"/>
              </w:rPr>
            </w:pPr>
            <w:r w:rsidRPr="00FC247C">
              <w:rPr>
                <w:b/>
                <w:bCs/>
                <w:lang w:val="en-US"/>
              </w:rPr>
              <w:t>Business Rules</w:t>
            </w:r>
          </w:p>
        </w:tc>
        <w:tc>
          <w:tcPr>
            <w:tcW w:w="4673" w:type="dxa"/>
          </w:tcPr>
          <w:p w14:paraId="1890A0C4" w14:textId="3DDA6639" w:rsidR="00185ECD" w:rsidRPr="00FC247C" w:rsidRDefault="00185ECD" w:rsidP="00255995">
            <w:pPr>
              <w:spacing w:after="240" w:line="276" w:lineRule="auto"/>
              <w:jc w:val="both"/>
              <w:rPr>
                <w:b/>
                <w:bCs/>
                <w:lang w:val="en-US"/>
              </w:rPr>
            </w:pPr>
            <w:r w:rsidRPr="00FC247C">
              <w:rPr>
                <w:b/>
                <w:bCs/>
                <w:lang w:val="en-US"/>
              </w:rPr>
              <w:t xml:space="preserve">BR-1: </w:t>
            </w:r>
            <w:r w:rsidR="005821A0" w:rsidRPr="005821A0">
              <w:t>Results must include both visual and textual representations.</w:t>
            </w:r>
          </w:p>
        </w:tc>
      </w:tr>
      <w:tr w:rsidR="00185ECD" w14:paraId="54EF9592" w14:textId="77777777" w:rsidTr="00D13388">
        <w:trPr>
          <w:trHeight w:val="420"/>
        </w:trPr>
        <w:tc>
          <w:tcPr>
            <w:tcW w:w="4673" w:type="dxa"/>
          </w:tcPr>
          <w:p w14:paraId="287B46DE" w14:textId="77777777" w:rsidR="00185ECD" w:rsidRPr="00FC247C" w:rsidRDefault="00185ECD" w:rsidP="00255995">
            <w:pPr>
              <w:spacing w:after="240" w:line="276" w:lineRule="auto"/>
              <w:jc w:val="both"/>
              <w:rPr>
                <w:b/>
                <w:bCs/>
                <w:lang w:val="en-US"/>
              </w:rPr>
            </w:pPr>
            <w:r w:rsidRPr="00FC247C">
              <w:rPr>
                <w:b/>
                <w:bCs/>
                <w:lang w:val="en-US"/>
              </w:rPr>
              <w:t>Assumptions</w:t>
            </w:r>
          </w:p>
        </w:tc>
        <w:tc>
          <w:tcPr>
            <w:tcW w:w="4673" w:type="dxa"/>
          </w:tcPr>
          <w:p w14:paraId="1C5A72B7" w14:textId="0906DE5D" w:rsidR="00185ECD" w:rsidRPr="005821A0" w:rsidRDefault="005821A0" w:rsidP="00255995">
            <w:pPr>
              <w:pStyle w:val="ListParagraph"/>
              <w:numPr>
                <w:ilvl w:val="0"/>
                <w:numId w:val="83"/>
              </w:numPr>
              <w:spacing w:after="240" w:line="276" w:lineRule="auto"/>
              <w:jc w:val="both"/>
              <w:rPr>
                <w:lang w:val="en-US"/>
              </w:rPr>
            </w:pPr>
            <w:r w:rsidRPr="005821A0">
              <w:t>User has completed the analysis step.</w:t>
            </w:r>
          </w:p>
        </w:tc>
      </w:tr>
    </w:tbl>
    <w:p w14:paraId="1C4C1B1E" w14:textId="77777777" w:rsidR="005821A0" w:rsidRPr="00185ECD" w:rsidRDefault="005821A0" w:rsidP="00255995">
      <w:pPr>
        <w:spacing w:after="240" w:line="276" w:lineRule="auto"/>
        <w:jc w:val="both"/>
        <w:rPr>
          <w:lang w:val="en-US"/>
        </w:rPr>
      </w:pPr>
    </w:p>
    <w:p w14:paraId="7735FBDC" w14:textId="5464B101" w:rsidR="006D1BE6" w:rsidRPr="004E021C" w:rsidRDefault="00D13388" w:rsidP="00D13388">
      <w:pPr>
        <w:pStyle w:val="Heading1"/>
        <w:spacing w:after="240" w:line="276" w:lineRule="auto"/>
        <w:jc w:val="both"/>
        <w:rPr>
          <w:rFonts w:eastAsia="Times New Roman"/>
          <w:lang w:val="en-US"/>
        </w:rPr>
      </w:pPr>
      <w:bookmarkStart w:id="35" w:name="_Toc518865265"/>
      <w:bookmarkStart w:id="36" w:name="_Toc519128730"/>
      <w:bookmarkStart w:id="37" w:name="_Toc186322145"/>
      <w:bookmarkStart w:id="38" w:name="_Toc186322175"/>
      <w:bookmarkStart w:id="39" w:name="_Toc464735240"/>
      <w:bookmarkStart w:id="40" w:name="_Toc456598593"/>
      <w:r w:rsidRPr="00D13388">
        <w:rPr>
          <w:rFonts w:eastAsia="Times New Roman"/>
          <w:bCs/>
          <w:lang w:val="en-US"/>
        </w:rPr>
        <w:t>4.</w:t>
      </w:r>
      <w:r>
        <w:rPr>
          <w:rFonts w:eastAsia="Times New Roman"/>
          <w:lang w:val="en-US"/>
        </w:rPr>
        <w:t xml:space="preserve"> Func</w:t>
      </w:r>
      <w:r w:rsidR="006D1BE6" w:rsidRPr="004E021C">
        <w:rPr>
          <w:rFonts w:eastAsia="Times New Roman"/>
          <w:lang w:val="en-US"/>
        </w:rPr>
        <w:t>tional Requirements</w:t>
      </w:r>
      <w:bookmarkEnd w:id="35"/>
      <w:bookmarkEnd w:id="36"/>
      <w:bookmarkEnd w:id="37"/>
      <w:bookmarkEnd w:id="38"/>
    </w:p>
    <w:p w14:paraId="6D0C1F8E" w14:textId="6EDAB4D2" w:rsidR="006D1BE6" w:rsidRPr="004E021C" w:rsidRDefault="005821A0" w:rsidP="00255995">
      <w:pPr>
        <w:autoSpaceDE w:val="0"/>
        <w:autoSpaceDN w:val="0"/>
        <w:adjustRightInd w:val="0"/>
        <w:spacing w:after="240" w:line="276" w:lineRule="auto"/>
        <w:jc w:val="both"/>
        <w:rPr>
          <w:rFonts w:eastAsia="Times New Roman" w:cstheme="majorBidi"/>
          <w:szCs w:val="20"/>
          <w:lang w:val="en-US"/>
        </w:rPr>
      </w:pPr>
      <w:r w:rsidRPr="005821A0">
        <w:rPr>
          <w:rFonts w:eastAsia="Times New Roman" w:cstheme="majorBidi"/>
          <w:szCs w:val="20"/>
        </w:rPr>
        <w:t>This section focuses on detailing the functional requirements of the liver tumor segmentation system. Each functional requirement is written in a simple and clear natural language, organized by feature. The goal is to capture the software's capabilities that are essential for implementing each feature, ensuring that users can perform desired operations effectively.</w:t>
      </w:r>
    </w:p>
    <w:p w14:paraId="44CF0E66" w14:textId="635B598A" w:rsidR="006D1BE6" w:rsidRPr="00804C55" w:rsidRDefault="00D13388" w:rsidP="00255995">
      <w:pPr>
        <w:pStyle w:val="Heading2"/>
        <w:spacing w:after="240" w:line="276" w:lineRule="auto"/>
        <w:jc w:val="both"/>
        <w:rPr>
          <w:rFonts w:eastAsia="Times New Roman"/>
          <w:lang w:val="en-US"/>
        </w:rPr>
      </w:pPr>
      <w:bookmarkStart w:id="41" w:name="_Toc518865266"/>
      <w:bookmarkStart w:id="42" w:name="_Toc519128731"/>
      <w:bookmarkStart w:id="43" w:name="_Toc186322146"/>
      <w:bookmarkStart w:id="44" w:name="_Toc186322176"/>
      <w:r>
        <w:rPr>
          <w:rFonts w:eastAsia="Times New Roman"/>
          <w:lang w:val="en-US"/>
        </w:rPr>
        <w:t xml:space="preserve">4.1 </w:t>
      </w:r>
      <w:r w:rsidR="006D1BE6" w:rsidRPr="004E021C">
        <w:rPr>
          <w:rFonts w:eastAsia="Times New Roman"/>
          <w:lang w:val="en-US"/>
        </w:rPr>
        <w:t>Functional Requirement X</w:t>
      </w:r>
      <w:bookmarkEnd w:id="41"/>
      <w:bookmarkEnd w:id="42"/>
      <w:bookmarkEnd w:id="43"/>
      <w:bookmarkEnd w:id="44"/>
    </w:p>
    <w:p w14:paraId="566831D9" w14:textId="4C10F2CC" w:rsidR="006D1BE6" w:rsidRPr="004E021C" w:rsidRDefault="006D1BE6" w:rsidP="00255995">
      <w:pPr>
        <w:pStyle w:val="Heading4"/>
        <w:spacing w:after="240" w:line="276" w:lineRule="auto"/>
      </w:pPr>
      <w:r w:rsidRPr="004E021C">
        <w:t xml:space="preserve">Table </w:t>
      </w:r>
      <w:r w:rsidR="00804C55">
        <w:rPr>
          <w:noProof/>
        </w:rPr>
        <w:t>5:</w:t>
      </w:r>
      <w:r w:rsidR="00804C55">
        <w:t xml:space="preserve"> FR-001 Preprocess Input CT scans</w:t>
      </w:r>
    </w:p>
    <w:tbl>
      <w:tblPr>
        <w:tblStyle w:val="TableGrid2"/>
        <w:tblW w:w="0" w:type="auto"/>
        <w:tblInd w:w="108" w:type="dxa"/>
        <w:tblLook w:val="04A0" w:firstRow="1" w:lastRow="0" w:firstColumn="1" w:lastColumn="0" w:noHBand="0" w:noVBand="1"/>
      </w:tblPr>
      <w:tblGrid>
        <w:gridCol w:w="2279"/>
        <w:gridCol w:w="6963"/>
      </w:tblGrid>
      <w:tr w:rsidR="006D1BE6" w:rsidRPr="004E021C" w14:paraId="5D62CD16" w14:textId="77777777" w:rsidTr="00AB20B1">
        <w:tc>
          <w:tcPr>
            <w:tcW w:w="2279" w:type="dxa"/>
          </w:tcPr>
          <w:p w14:paraId="764D4704" w14:textId="77777777" w:rsidR="006D1BE6" w:rsidRPr="004E021C" w:rsidRDefault="006D1BE6" w:rsidP="00255995">
            <w:pPr>
              <w:spacing w:after="240" w:line="276" w:lineRule="auto"/>
              <w:jc w:val="both"/>
              <w:rPr>
                <w:rFonts w:cstheme="majorBidi"/>
                <w:b/>
              </w:rPr>
            </w:pPr>
            <w:r w:rsidRPr="004E021C">
              <w:rPr>
                <w:rFonts w:cstheme="majorBidi"/>
                <w:b/>
              </w:rPr>
              <w:t>Identifier</w:t>
            </w:r>
          </w:p>
        </w:tc>
        <w:tc>
          <w:tcPr>
            <w:tcW w:w="6963" w:type="dxa"/>
          </w:tcPr>
          <w:p w14:paraId="0DAA67F5" w14:textId="2B96F702"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lang w:val="en-GB"/>
              </w:rPr>
              <w:t>FR-001</w:t>
            </w:r>
          </w:p>
        </w:tc>
      </w:tr>
      <w:tr w:rsidR="006D1BE6" w:rsidRPr="004E021C" w14:paraId="26E1684B" w14:textId="77777777" w:rsidTr="00AB20B1">
        <w:tc>
          <w:tcPr>
            <w:tcW w:w="2279" w:type="dxa"/>
          </w:tcPr>
          <w:p w14:paraId="3262AFD7" w14:textId="77777777" w:rsidR="006D1BE6" w:rsidRPr="004E021C" w:rsidRDefault="006D1BE6" w:rsidP="00255995">
            <w:pPr>
              <w:spacing w:after="240" w:line="276" w:lineRule="auto"/>
              <w:jc w:val="both"/>
              <w:rPr>
                <w:rFonts w:cstheme="majorBidi"/>
                <w:b/>
              </w:rPr>
            </w:pPr>
            <w:r w:rsidRPr="004E021C">
              <w:rPr>
                <w:rFonts w:cstheme="majorBidi"/>
                <w:b/>
              </w:rPr>
              <w:t>Title</w:t>
            </w:r>
          </w:p>
        </w:tc>
        <w:tc>
          <w:tcPr>
            <w:tcW w:w="6963" w:type="dxa"/>
          </w:tcPr>
          <w:p w14:paraId="0F00A5B2" w14:textId="618D5B10"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lang w:val="en-GB"/>
              </w:rPr>
              <w:t>Preprocessing Input CT scans</w:t>
            </w:r>
          </w:p>
        </w:tc>
      </w:tr>
      <w:tr w:rsidR="006D1BE6" w:rsidRPr="004E021C" w14:paraId="0261AA9A" w14:textId="77777777" w:rsidTr="00AB20B1">
        <w:tc>
          <w:tcPr>
            <w:tcW w:w="2279" w:type="dxa"/>
          </w:tcPr>
          <w:p w14:paraId="306ADBCA" w14:textId="77777777" w:rsidR="006D1BE6" w:rsidRPr="004E021C" w:rsidRDefault="006D1BE6" w:rsidP="00255995">
            <w:pPr>
              <w:spacing w:after="240" w:line="276" w:lineRule="auto"/>
              <w:jc w:val="both"/>
              <w:rPr>
                <w:rFonts w:cstheme="majorBidi"/>
                <w:b/>
              </w:rPr>
            </w:pPr>
            <w:r w:rsidRPr="004E021C">
              <w:rPr>
                <w:rFonts w:cstheme="majorBidi"/>
                <w:b/>
              </w:rPr>
              <w:t>Requirement</w:t>
            </w:r>
          </w:p>
        </w:tc>
        <w:tc>
          <w:tcPr>
            <w:tcW w:w="6963" w:type="dxa"/>
          </w:tcPr>
          <w:p w14:paraId="7181247C" w14:textId="74079616"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szCs w:val="24"/>
                <w:lang w:val="en-GB"/>
              </w:rPr>
              <w:t>The system shall preprocess 3D CT scan images into 2D slices of size 512x512 for segmentation using PyTorch.</w:t>
            </w:r>
          </w:p>
        </w:tc>
      </w:tr>
      <w:tr w:rsidR="006D1BE6" w:rsidRPr="004E021C" w14:paraId="2E0F61A2" w14:textId="77777777" w:rsidTr="00AB20B1">
        <w:tc>
          <w:tcPr>
            <w:tcW w:w="2279" w:type="dxa"/>
          </w:tcPr>
          <w:p w14:paraId="77DA9734" w14:textId="77777777" w:rsidR="006D1BE6" w:rsidRPr="004E021C" w:rsidRDefault="006D1BE6" w:rsidP="00255995">
            <w:pPr>
              <w:spacing w:after="240" w:line="276" w:lineRule="auto"/>
              <w:jc w:val="both"/>
              <w:rPr>
                <w:rFonts w:cstheme="majorBidi"/>
                <w:b/>
              </w:rPr>
            </w:pPr>
            <w:r w:rsidRPr="004E021C">
              <w:rPr>
                <w:rFonts w:cstheme="majorBidi"/>
                <w:b/>
              </w:rPr>
              <w:t>Source</w:t>
            </w:r>
          </w:p>
        </w:tc>
        <w:tc>
          <w:tcPr>
            <w:tcW w:w="6963" w:type="dxa"/>
          </w:tcPr>
          <w:p w14:paraId="17E7AE1E" w14:textId="1FC94B70"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szCs w:val="24"/>
                <w:lang w:val="en-GB"/>
              </w:rPr>
              <w:t>Research Workflow Design</w:t>
            </w:r>
          </w:p>
        </w:tc>
      </w:tr>
      <w:tr w:rsidR="006D1BE6" w:rsidRPr="004E021C" w14:paraId="2451133A" w14:textId="77777777" w:rsidTr="00AB20B1">
        <w:tc>
          <w:tcPr>
            <w:tcW w:w="2279" w:type="dxa"/>
          </w:tcPr>
          <w:p w14:paraId="1F214830" w14:textId="77777777" w:rsidR="006D1BE6" w:rsidRPr="004E021C" w:rsidRDefault="006D1BE6" w:rsidP="00255995">
            <w:pPr>
              <w:spacing w:after="240" w:line="276" w:lineRule="auto"/>
              <w:jc w:val="both"/>
              <w:rPr>
                <w:rFonts w:cstheme="majorBidi"/>
                <w:b/>
              </w:rPr>
            </w:pPr>
            <w:r w:rsidRPr="004E021C">
              <w:rPr>
                <w:rFonts w:cstheme="majorBidi"/>
                <w:b/>
              </w:rPr>
              <w:t xml:space="preserve">Rationale </w:t>
            </w:r>
          </w:p>
        </w:tc>
        <w:tc>
          <w:tcPr>
            <w:tcW w:w="6963" w:type="dxa"/>
          </w:tcPr>
          <w:p w14:paraId="5ADB2616" w14:textId="01AE1DFC"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lang w:val="en-GB"/>
              </w:rPr>
              <w:t xml:space="preserve">To </w:t>
            </w:r>
            <w:r w:rsidR="00AB20B1">
              <w:rPr>
                <w:rFonts w:cstheme="majorBidi"/>
                <w:lang w:val="en-GB"/>
              </w:rPr>
              <w:t>ensure the usage of state-of-the-art methodologies, which shall help to reduce the computational complexity</w:t>
            </w:r>
          </w:p>
        </w:tc>
      </w:tr>
      <w:tr w:rsidR="006D1BE6" w:rsidRPr="004E021C" w14:paraId="24B6ABB9" w14:textId="77777777" w:rsidTr="00AB20B1">
        <w:tc>
          <w:tcPr>
            <w:tcW w:w="2279" w:type="dxa"/>
          </w:tcPr>
          <w:p w14:paraId="555B6DDD" w14:textId="224FCD3A" w:rsidR="006D1BE6" w:rsidRPr="004E021C" w:rsidRDefault="006D1BE6" w:rsidP="00255995">
            <w:pPr>
              <w:spacing w:after="240" w:line="276" w:lineRule="auto"/>
              <w:jc w:val="both"/>
              <w:rPr>
                <w:rFonts w:cstheme="majorBidi"/>
                <w:b/>
              </w:rPr>
            </w:pPr>
            <w:r w:rsidRPr="004E021C">
              <w:rPr>
                <w:rFonts w:cstheme="majorBidi"/>
                <w:b/>
              </w:rPr>
              <w:t>Business Rule</w:t>
            </w:r>
          </w:p>
        </w:tc>
        <w:tc>
          <w:tcPr>
            <w:tcW w:w="6963" w:type="dxa"/>
          </w:tcPr>
          <w:p w14:paraId="2F92904D" w14:textId="4B06ED8A" w:rsidR="006D1BE6" w:rsidRPr="004E021C" w:rsidRDefault="00AB20B1" w:rsidP="00255995">
            <w:pPr>
              <w:autoSpaceDE w:val="0"/>
              <w:autoSpaceDN w:val="0"/>
              <w:adjustRightInd w:val="0"/>
              <w:spacing w:after="240" w:line="276" w:lineRule="auto"/>
              <w:jc w:val="both"/>
              <w:rPr>
                <w:rFonts w:cstheme="majorBidi"/>
                <w:szCs w:val="24"/>
              </w:rPr>
            </w:pPr>
            <w:r>
              <w:rPr>
                <w:rFonts w:cstheme="majorBidi"/>
              </w:rPr>
              <w:t>We shall preserve the Global spatial data to ensure the model is trained on enough features for better results.</w:t>
            </w:r>
          </w:p>
        </w:tc>
      </w:tr>
      <w:tr w:rsidR="006D1BE6" w:rsidRPr="004E021C" w14:paraId="5A7768C3" w14:textId="77777777" w:rsidTr="00AB20B1">
        <w:trPr>
          <w:trHeight w:val="79"/>
        </w:trPr>
        <w:tc>
          <w:tcPr>
            <w:tcW w:w="2279" w:type="dxa"/>
          </w:tcPr>
          <w:p w14:paraId="0EE69234" w14:textId="77777777" w:rsidR="006D1BE6" w:rsidRPr="004E021C" w:rsidRDefault="006D1BE6" w:rsidP="00255995">
            <w:pPr>
              <w:spacing w:after="240" w:line="276" w:lineRule="auto"/>
              <w:jc w:val="both"/>
              <w:rPr>
                <w:rFonts w:cstheme="majorBidi"/>
                <w:b/>
              </w:rPr>
            </w:pPr>
            <w:r w:rsidRPr="004E021C">
              <w:rPr>
                <w:rFonts w:cstheme="majorBidi"/>
                <w:b/>
              </w:rPr>
              <w:t>Dependencies</w:t>
            </w:r>
          </w:p>
        </w:tc>
        <w:tc>
          <w:tcPr>
            <w:tcW w:w="6963" w:type="dxa"/>
          </w:tcPr>
          <w:p w14:paraId="3E839EFF" w14:textId="47CB0D14" w:rsidR="006D1BE6" w:rsidRPr="004E021C" w:rsidRDefault="00AB20B1" w:rsidP="00255995">
            <w:pPr>
              <w:autoSpaceDE w:val="0"/>
              <w:autoSpaceDN w:val="0"/>
              <w:adjustRightInd w:val="0"/>
              <w:spacing w:after="240" w:line="276" w:lineRule="auto"/>
              <w:jc w:val="both"/>
              <w:rPr>
                <w:rFonts w:cstheme="majorBidi"/>
              </w:rPr>
            </w:pPr>
            <w:r w:rsidRPr="00AB20B1">
              <w:rPr>
                <w:rFonts w:cstheme="majorBidi"/>
                <w:lang w:val="en-GB"/>
              </w:rPr>
              <w:t>None</w:t>
            </w:r>
          </w:p>
        </w:tc>
      </w:tr>
      <w:tr w:rsidR="006D1BE6" w:rsidRPr="004E021C" w14:paraId="721286E0" w14:textId="77777777" w:rsidTr="00AB20B1">
        <w:tc>
          <w:tcPr>
            <w:tcW w:w="2279" w:type="dxa"/>
          </w:tcPr>
          <w:p w14:paraId="31FAEFA9" w14:textId="77777777" w:rsidR="006D1BE6" w:rsidRPr="004E021C" w:rsidRDefault="006D1BE6" w:rsidP="00255995">
            <w:pPr>
              <w:spacing w:after="240" w:line="276" w:lineRule="auto"/>
              <w:jc w:val="both"/>
              <w:rPr>
                <w:rFonts w:cstheme="majorBidi"/>
                <w:b/>
              </w:rPr>
            </w:pPr>
            <w:r w:rsidRPr="004E021C">
              <w:rPr>
                <w:rFonts w:cstheme="majorBidi"/>
                <w:b/>
              </w:rPr>
              <w:t>Priority</w:t>
            </w:r>
          </w:p>
        </w:tc>
        <w:tc>
          <w:tcPr>
            <w:tcW w:w="6963" w:type="dxa"/>
          </w:tcPr>
          <w:p w14:paraId="02C8F2AD" w14:textId="0B3FE5AE" w:rsidR="006D1BE6" w:rsidRPr="004E021C" w:rsidRDefault="006D1BE6" w:rsidP="00255995">
            <w:pPr>
              <w:autoSpaceDE w:val="0"/>
              <w:autoSpaceDN w:val="0"/>
              <w:adjustRightInd w:val="0"/>
              <w:spacing w:after="240" w:line="276" w:lineRule="auto"/>
              <w:jc w:val="both"/>
              <w:rPr>
                <w:rFonts w:cstheme="majorBidi"/>
              </w:rPr>
            </w:pPr>
            <w:r w:rsidRPr="004E021C">
              <w:rPr>
                <w:rFonts w:cstheme="majorBidi"/>
              </w:rPr>
              <w:t>High</w:t>
            </w:r>
          </w:p>
        </w:tc>
      </w:tr>
      <w:bookmarkEnd w:id="39"/>
    </w:tbl>
    <w:p w14:paraId="733041CB" w14:textId="77E7CFFE" w:rsidR="00AB20B1" w:rsidRDefault="00AB20B1" w:rsidP="00255995">
      <w:pPr>
        <w:spacing w:after="240" w:line="276" w:lineRule="auto"/>
        <w:jc w:val="both"/>
        <w:rPr>
          <w:lang w:val="en-US"/>
        </w:rPr>
      </w:pPr>
    </w:p>
    <w:p w14:paraId="491D2572" w14:textId="77777777" w:rsidR="00AB20B1" w:rsidRDefault="00AB20B1" w:rsidP="00255995">
      <w:pPr>
        <w:spacing w:after="240" w:line="276" w:lineRule="auto"/>
        <w:jc w:val="both"/>
        <w:rPr>
          <w:lang w:val="en-US"/>
        </w:rPr>
      </w:pPr>
    </w:p>
    <w:p w14:paraId="579C37F8" w14:textId="0DD60EB0" w:rsidR="00AB20B1" w:rsidRDefault="00AB20B1" w:rsidP="00255995">
      <w:pPr>
        <w:pStyle w:val="Heading4"/>
        <w:spacing w:after="240" w:line="276" w:lineRule="auto"/>
      </w:pPr>
      <w:r>
        <w:t>Table 6: FR-002 Liver Segmentation Model</w:t>
      </w:r>
    </w:p>
    <w:tbl>
      <w:tblPr>
        <w:tblStyle w:val="TableGrid2"/>
        <w:tblW w:w="0" w:type="auto"/>
        <w:tblInd w:w="108" w:type="dxa"/>
        <w:tblLook w:val="04A0" w:firstRow="1" w:lastRow="0" w:firstColumn="1" w:lastColumn="0" w:noHBand="0" w:noVBand="1"/>
      </w:tblPr>
      <w:tblGrid>
        <w:gridCol w:w="2279"/>
        <w:gridCol w:w="6963"/>
      </w:tblGrid>
      <w:tr w:rsidR="00AB20B1" w:rsidRPr="004E021C" w14:paraId="4EFA5F65" w14:textId="77777777" w:rsidTr="00D13388">
        <w:tc>
          <w:tcPr>
            <w:tcW w:w="2279" w:type="dxa"/>
          </w:tcPr>
          <w:p w14:paraId="2358515D" w14:textId="77777777" w:rsidR="00AB20B1" w:rsidRPr="004E021C" w:rsidRDefault="00AB20B1" w:rsidP="00255995">
            <w:pPr>
              <w:spacing w:after="240" w:line="276" w:lineRule="auto"/>
              <w:jc w:val="both"/>
              <w:rPr>
                <w:rFonts w:cstheme="majorBidi"/>
                <w:b/>
              </w:rPr>
            </w:pPr>
            <w:r w:rsidRPr="004E021C">
              <w:rPr>
                <w:rFonts w:cstheme="majorBidi"/>
                <w:b/>
              </w:rPr>
              <w:t>Identifier</w:t>
            </w:r>
          </w:p>
        </w:tc>
        <w:tc>
          <w:tcPr>
            <w:tcW w:w="6963" w:type="dxa"/>
          </w:tcPr>
          <w:p w14:paraId="0E362A1D" w14:textId="22DD696D" w:rsidR="00AB20B1" w:rsidRPr="004E021C" w:rsidRDefault="00AB20B1" w:rsidP="00255995">
            <w:pPr>
              <w:autoSpaceDE w:val="0"/>
              <w:autoSpaceDN w:val="0"/>
              <w:adjustRightInd w:val="0"/>
              <w:spacing w:after="240" w:line="276" w:lineRule="auto"/>
              <w:jc w:val="both"/>
              <w:rPr>
                <w:rFonts w:cstheme="majorBidi"/>
                <w:szCs w:val="24"/>
              </w:rPr>
            </w:pPr>
            <w:r w:rsidRPr="00804C55">
              <w:rPr>
                <w:rFonts w:cstheme="majorBidi"/>
                <w:lang w:val="en-GB"/>
              </w:rPr>
              <w:t>FR-00</w:t>
            </w:r>
            <w:r>
              <w:rPr>
                <w:rFonts w:cstheme="majorBidi"/>
                <w:lang w:val="en-GB"/>
              </w:rPr>
              <w:t>2</w:t>
            </w:r>
          </w:p>
        </w:tc>
      </w:tr>
      <w:tr w:rsidR="00AB20B1" w:rsidRPr="004E021C" w14:paraId="5BA4C8C6" w14:textId="77777777" w:rsidTr="00D13388">
        <w:tc>
          <w:tcPr>
            <w:tcW w:w="2279" w:type="dxa"/>
          </w:tcPr>
          <w:p w14:paraId="762A7CC1" w14:textId="77777777" w:rsidR="00AB20B1" w:rsidRPr="004E021C" w:rsidRDefault="00AB20B1" w:rsidP="00255995">
            <w:pPr>
              <w:spacing w:after="240" w:line="276" w:lineRule="auto"/>
              <w:jc w:val="both"/>
              <w:rPr>
                <w:rFonts w:cstheme="majorBidi"/>
                <w:b/>
              </w:rPr>
            </w:pPr>
            <w:r w:rsidRPr="004E021C">
              <w:rPr>
                <w:rFonts w:cstheme="majorBidi"/>
                <w:b/>
              </w:rPr>
              <w:t>Title</w:t>
            </w:r>
          </w:p>
        </w:tc>
        <w:tc>
          <w:tcPr>
            <w:tcW w:w="6963" w:type="dxa"/>
          </w:tcPr>
          <w:p w14:paraId="5700FADD" w14:textId="14FF4BBA"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lang w:val="en-GB"/>
              </w:rPr>
              <w:t>Liver and Tumor Segmentation Model</w:t>
            </w:r>
          </w:p>
        </w:tc>
      </w:tr>
      <w:tr w:rsidR="00AB20B1" w:rsidRPr="004E021C" w14:paraId="3B508A93" w14:textId="77777777" w:rsidTr="00D13388">
        <w:tc>
          <w:tcPr>
            <w:tcW w:w="2279" w:type="dxa"/>
          </w:tcPr>
          <w:p w14:paraId="5BB741A0" w14:textId="77777777" w:rsidR="00AB20B1" w:rsidRPr="004E021C" w:rsidRDefault="00AB20B1" w:rsidP="00255995">
            <w:pPr>
              <w:spacing w:after="240" w:line="276" w:lineRule="auto"/>
              <w:jc w:val="both"/>
              <w:rPr>
                <w:rFonts w:cstheme="majorBidi"/>
                <w:b/>
              </w:rPr>
            </w:pPr>
            <w:r w:rsidRPr="004E021C">
              <w:rPr>
                <w:rFonts w:cstheme="majorBidi"/>
                <w:b/>
              </w:rPr>
              <w:t>Requirement</w:t>
            </w:r>
          </w:p>
        </w:tc>
        <w:tc>
          <w:tcPr>
            <w:tcW w:w="6963" w:type="dxa"/>
          </w:tcPr>
          <w:p w14:paraId="205D6DF8" w14:textId="379D5F0A"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szCs w:val="24"/>
                <w:lang w:val="en-GB"/>
              </w:rPr>
              <w:t>The system shall use a single nnFormer model to perform simultaneous segmentation of liver regions and tumours from 2D CT slices.</w:t>
            </w:r>
          </w:p>
        </w:tc>
      </w:tr>
      <w:tr w:rsidR="00AB20B1" w:rsidRPr="004E021C" w14:paraId="5E4F4297" w14:textId="77777777" w:rsidTr="00D13388">
        <w:tc>
          <w:tcPr>
            <w:tcW w:w="2279" w:type="dxa"/>
          </w:tcPr>
          <w:p w14:paraId="1BE10E2F" w14:textId="77777777" w:rsidR="00AB20B1" w:rsidRPr="004E021C" w:rsidRDefault="00AB20B1" w:rsidP="00255995">
            <w:pPr>
              <w:spacing w:after="240" w:line="276" w:lineRule="auto"/>
              <w:jc w:val="both"/>
              <w:rPr>
                <w:rFonts w:cstheme="majorBidi"/>
                <w:b/>
              </w:rPr>
            </w:pPr>
            <w:r w:rsidRPr="004E021C">
              <w:rPr>
                <w:rFonts w:cstheme="majorBidi"/>
                <w:b/>
              </w:rPr>
              <w:t>Source</w:t>
            </w:r>
          </w:p>
        </w:tc>
        <w:tc>
          <w:tcPr>
            <w:tcW w:w="6963" w:type="dxa"/>
          </w:tcPr>
          <w:p w14:paraId="23E9E051" w14:textId="153D6087"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szCs w:val="24"/>
                <w:lang w:val="en-GB"/>
              </w:rPr>
              <w:t>Research Objective</w:t>
            </w:r>
          </w:p>
        </w:tc>
      </w:tr>
      <w:tr w:rsidR="00AB20B1" w:rsidRPr="004E021C" w14:paraId="2783A5BF" w14:textId="77777777" w:rsidTr="00D13388">
        <w:tc>
          <w:tcPr>
            <w:tcW w:w="2279" w:type="dxa"/>
          </w:tcPr>
          <w:p w14:paraId="21BA796B" w14:textId="77777777" w:rsidR="00AB20B1" w:rsidRPr="004E021C" w:rsidRDefault="00AB20B1" w:rsidP="00255995">
            <w:pPr>
              <w:spacing w:after="240" w:line="276" w:lineRule="auto"/>
              <w:jc w:val="both"/>
              <w:rPr>
                <w:rFonts w:cstheme="majorBidi"/>
                <w:b/>
              </w:rPr>
            </w:pPr>
            <w:r w:rsidRPr="004E021C">
              <w:rPr>
                <w:rFonts w:cstheme="majorBidi"/>
                <w:b/>
              </w:rPr>
              <w:t xml:space="preserve">Rationale </w:t>
            </w:r>
          </w:p>
        </w:tc>
        <w:tc>
          <w:tcPr>
            <w:tcW w:w="6963" w:type="dxa"/>
          </w:tcPr>
          <w:p w14:paraId="09D0BA31" w14:textId="647DF663"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lang w:val="en-GB"/>
              </w:rPr>
              <w:t>To simplify the segmentation workflow and improve efficiency by combining liver and tumor segmentation tasks into one model.</w:t>
            </w:r>
          </w:p>
        </w:tc>
      </w:tr>
      <w:tr w:rsidR="00AB20B1" w:rsidRPr="004E021C" w14:paraId="58D32CE6" w14:textId="77777777" w:rsidTr="00D13388">
        <w:tc>
          <w:tcPr>
            <w:tcW w:w="2279" w:type="dxa"/>
          </w:tcPr>
          <w:p w14:paraId="007A4FDB" w14:textId="6E392BBC" w:rsidR="00AB20B1" w:rsidRPr="004E021C" w:rsidRDefault="00AB20B1" w:rsidP="00255995">
            <w:pPr>
              <w:spacing w:after="240" w:line="276" w:lineRule="auto"/>
              <w:jc w:val="both"/>
              <w:rPr>
                <w:rFonts w:cstheme="majorBidi"/>
                <w:b/>
              </w:rPr>
            </w:pPr>
            <w:r w:rsidRPr="004E021C">
              <w:rPr>
                <w:rFonts w:cstheme="majorBidi"/>
                <w:b/>
              </w:rPr>
              <w:t>Business Rule</w:t>
            </w:r>
          </w:p>
        </w:tc>
        <w:tc>
          <w:tcPr>
            <w:tcW w:w="6963" w:type="dxa"/>
          </w:tcPr>
          <w:p w14:paraId="6F563243" w14:textId="45C346E1"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lang w:val="en-GB"/>
              </w:rPr>
              <w:t>The combined segmentation model must achieve a Dice Similarity Coefficient (DSC) of at least 90% for liver and 85% for tumor segmentation.</w:t>
            </w:r>
          </w:p>
        </w:tc>
      </w:tr>
      <w:tr w:rsidR="00AB20B1" w:rsidRPr="004E021C" w14:paraId="5A2502AF" w14:textId="77777777" w:rsidTr="00D13388">
        <w:trPr>
          <w:trHeight w:val="79"/>
        </w:trPr>
        <w:tc>
          <w:tcPr>
            <w:tcW w:w="2279" w:type="dxa"/>
          </w:tcPr>
          <w:p w14:paraId="386E62F9" w14:textId="77777777" w:rsidR="00AB20B1" w:rsidRPr="004E021C" w:rsidRDefault="00AB20B1" w:rsidP="00255995">
            <w:pPr>
              <w:spacing w:after="240" w:line="276" w:lineRule="auto"/>
              <w:jc w:val="both"/>
              <w:rPr>
                <w:rFonts w:cstheme="majorBidi"/>
                <w:b/>
              </w:rPr>
            </w:pPr>
            <w:r w:rsidRPr="004E021C">
              <w:rPr>
                <w:rFonts w:cstheme="majorBidi"/>
                <w:b/>
              </w:rPr>
              <w:t>Dependencies</w:t>
            </w:r>
          </w:p>
        </w:tc>
        <w:tc>
          <w:tcPr>
            <w:tcW w:w="6963" w:type="dxa"/>
          </w:tcPr>
          <w:p w14:paraId="7DD7C81D" w14:textId="49F19A95" w:rsidR="00AB20B1" w:rsidRPr="004E021C" w:rsidRDefault="00AB20B1" w:rsidP="00255995">
            <w:pPr>
              <w:autoSpaceDE w:val="0"/>
              <w:autoSpaceDN w:val="0"/>
              <w:adjustRightInd w:val="0"/>
              <w:spacing w:after="240" w:line="276" w:lineRule="auto"/>
              <w:jc w:val="both"/>
              <w:rPr>
                <w:rFonts w:cstheme="majorBidi"/>
              </w:rPr>
            </w:pPr>
            <w:r>
              <w:rPr>
                <w:rFonts w:cstheme="majorBidi"/>
              </w:rPr>
              <w:t>FR-001</w:t>
            </w:r>
          </w:p>
        </w:tc>
      </w:tr>
      <w:tr w:rsidR="00AB20B1" w:rsidRPr="004E021C" w14:paraId="3D477674" w14:textId="77777777" w:rsidTr="00D13388">
        <w:tc>
          <w:tcPr>
            <w:tcW w:w="2279" w:type="dxa"/>
          </w:tcPr>
          <w:p w14:paraId="58E4E10B" w14:textId="77777777" w:rsidR="00AB20B1" w:rsidRPr="004E021C" w:rsidRDefault="00AB20B1" w:rsidP="00255995">
            <w:pPr>
              <w:spacing w:after="240" w:line="276" w:lineRule="auto"/>
              <w:jc w:val="both"/>
              <w:rPr>
                <w:rFonts w:cstheme="majorBidi"/>
                <w:b/>
              </w:rPr>
            </w:pPr>
            <w:r w:rsidRPr="004E021C">
              <w:rPr>
                <w:rFonts w:cstheme="majorBidi"/>
                <w:b/>
              </w:rPr>
              <w:t>Priority</w:t>
            </w:r>
          </w:p>
        </w:tc>
        <w:tc>
          <w:tcPr>
            <w:tcW w:w="6963" w:type="dxa"/>
          </w:tcPr>
          <w:p w14:paraId="5F9A4B4B" w14:textId="77777777" w:rsidR="00AB20B1" w:rsidRPr="004E021C" w:rsidRDefault="00AB20B1" w:rsidP="00255995">
            <w:pPr>
              <w:autoSpaceDE w:val="0"/>
              <w:autoSpaceDN w:val="0"/>
              <w:adjustRightInd w:val="0"/>
              <w:spacing w:after="240" w:line="276" w:lineRule="auto"/>
              <w:jc w:val="both"/>
              <w:rPr>
                <w:rFonts w:cstheme="majorBidi"/>
              </w:rPr>
            </w:pPr>
            <w:r w:rsidRPr="004E021C">
              <w:rPr>
                <w:rFonts w:cstheme="majorBidi"/>
              </w:rPr>
              <w:t>High</w:t>
            </w:r>
          </w:p>
        </w:tc>
      </w:tr>
    </w:tbl>
    <w:p w14:paraId="6EE280ED" w14:textId="77777777" w:rsidR="00AB20B1" w:rsidRDefault="00AB20B1" w:rsidP="00255995">
      <w:pPr>
        <w:spacing w:after="240" w:line="276" w:lineRule="auto"/>
        <w:jc w:val="both"/>
        <w:rPr>
          <w:lang w:val="en-US"/>
        </w:rPr>
      </w:pPr>
    </w:p>
    <w:p w14:paraId="594AC621" w14:textId="77777777" w:rsidR="00AB20B1" w:rsidRDefault="00AB20B1" w:rsidP="00255995">
      <w:pPr>
        <w:spacing w:after="240" w:line="276" w:lineRule="auto"/>
        <w:jc w:val="both"/>
        <w:rPr>
          <w:lang w:val="en-US"/>
        </w:rPr>
      </w:pPr>
    </w:p>
    <w:p w14:paraId="1EDF693C" w14:textId="342E401E" w:rsidR="00AB20B1" w:rsidRDefault="00AB20B1" w:rsidP="00255995">
      <w:pPr>
        <w:pStyle w:val="Heading4"/>
        <w:spacing w:after="240" w:line="276" w:lineRule="auto"/>
      </w:pPr>
      <w:r>
        <w:t>Table 7: FR-003 Patch-Based Analysis</w:t>
      </w:r>
    </w:p>
    <w:tbl>
      <w:tblPr>
        <w:tblStyle w:val="TableGrid2"/>
        <w:tblW w:w="0" w:type="auto"/>
        <w:tblInd w:w="108" w:type="dxa"/>
        <w:tblLook w:val="04A0" w:firstRow="1" w:lastRow="0" w:firstColumn="1" w:lastColumn="0" w:noHBand="0" w:noVBand="1"/>
      </w:tblPr>
      <w:tblGrid>
        <w:gridCol w:w="2270"/>
        <w:gridCol w:w="6937"/>
      </w:tblGrid>
      <w:tr w:rsidR="00AB20B1" w:rsidRPr="004E021C" w14:paraId="397B5443" w14:textId="77777777" w:rsidTr="00990D4D">
        <w:trPr>
          <w:trHeight w:val="625"/>
        </w:trPr>
        <w:tc>
          <w:tcPr>
            <w:tcW w:w="2270" w:type="dxa"/>
          </w:tcPr>
          <w:p w14:paraId="13958398" w14:textId="77777777" w:rsidR="00AB20B1" w:rsidRPr="004E021C" w:rsidRDefault="00AB20B1" w:rsidP="00255995">
            <w:pPr>
              <w:spacing w:after="240" w:line="276" w:lineRule="auto"/>
              <w:jc w:val="both"/>
              <w:rPr>
                <w:rFonts w:cstheme="majorBidi"/>
                <w:b/>
              </w:rPr>
            </w:pPr>
            <w:r w:rsidRPr="004E021C">
              <w:rPr>
                <w:rFonts w:cstheme="majorBidi"/>
                <w:b/>
              </w:rPr>
              <w:t>Identifier</w:t>
            </w:r>
          </w:p>
        </w:tc>
        <w:tc>
          <w:tcPr>
            <w:tcW w:w="6937" w:type="dxa"/>
          </w:tcPr>
          <w:p w14:paraId="69E60C86" w14:textId="4C15BE17" w:rsidR="00AB20B1" w:rsidRPr="004E021C" w:rsidRDefault="00AB20B1" w:rsidP="00255995">
            <w:pPr>
              <w:autoSpaceDE w:val="0"/>
              <w:autoSpaceDN w:val="0"/>
              <w:adjustRightInd w:val="0"/>
              <w:spacing w:after="240" w:line="276" w:lineRule="auto"/>
              <w:jc w:val="both"/>
              <w:rPr>
                <w:rFonts w:cstheme="majorBidi"/>
                <w:szCs w:val="24"/>
              </w:rPr>
            </w:pPr>
            <w:r w:rsidRPr="00804C55">
              <w:rPr>
                <w:rFonts w:cstheme="majorBidi"/>
                <w:lang w:val="en-GB"/>
              </w:rPr>
              <w:t>FR-00</w:t>
            </w:r>
            <w:r>
              <w:rPr>
                <w:rFonts w:cstheme="majorBidi"/>
                <w:lang w:val="en-GB"/>
              </w:rPr>
              <w:t>3</w:t>
            </w:r>
          </w:p>
        </w:tc>
      </w:tr>
      <w:tr w:rsidR="00AB20B1" w:rsidRPr="004E021C" w14:paraId="1C2D528F" w14:textId="77777777" w:rsidTr="00990D4D">
        <w:trPr>
          <w:trHeight w:val="605"/>
        </w:trPr>
        <w:tc>
          <w:tcPr>
            <w:tcW w:w="2270" w:type="dxa"/>
          </w:tcPr>
          <w:p w14:paraId="4B5C512D" w14:textId="77777777" w:rsidR="00AB20B1" w:rsidRPr="004E021C" w:rsidRDefault="00AB20B1" w:rsidP="00255995">
            <w:pPr>
              <w:spacing w:after="240" w:line="276" w:lineRule="auto"/>
              <w:jc w:val="both"/>
              <w:rPr>
                <w:rFonts w:cstheme="majorBidi"/>
                <w:b/>
              </w:rPr>
            </w:pPr>
            <w:r w:rsidRPr="004E021C">
              <w:rPr>
                <w:rFonts w:cstheme="majorBidi"/>
                <w:b/>
              </w:rPr>
              <w:t>Title</w:t>
            </w:r>
          </w:p>
        </w:tc>
        <w:tc>
          <w:tcPr>
            <w:tcW w:w="6937" w:type="dxa"/>
          </w:tcPr>
          <w:p w14:paraId="2FA30616" w14:textId="2C98623D"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lang w:val="en-GB"/>
              </w:rPr>
              <w:t>Patch-Based Analysis</w:t>
            </w:r>
          </w:p>
        </w:tc>
      </w:tr>
      <w:tr w:rsidR="00AB20B1" w:rsidRPr="004E021C" w14:paraId="290BF351" w14:textId="77777777" w:rsidTr="00990D4D">
        <w:trPr>
          <w:trHeight w:val="1110"/>
        </w:trPr>
        <w:tc>
          <w:tcPr>
            <w:tcW w:w="2270" w:type="dxa"/>
          </w:tcPr>
          <w:p w14:paraId="11C50641" w14:textId="77777777" w:rsidR="00AB20B1" w:rsidRPr="004E021C" w:rsidRDefault="00AB20B1" w:rsidP="00255995">
            <w:pPr>
              <w:spacing w:after="240" w:line="276" w:lineRule="auto"/>
              <w:jc w:val="both"/>
              <w:rPr>
                <w:rFonts w:cstheme="majorBidi"/>
                <w:b/>
              </w:rPr>
            </w:pPr>
            <w:r w:rsidRPr="004E021C">
              <w:rPr>
                <w:rFonts w:cstheme="majorBidi"/>
                <w:b/>
              </w:rPr>
              <w:t>Requirement</w:t>
            </w:r>
          </w:p>
        </w:tc>
        <w:tc>
          <w:tcPr>
            <w:tcW w:w="6937" w:type="dxa"/>
          </w:tcPr>
          <w:p w14:paraId="4E8D97F8" w14:textId="7F118719"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szCs w:val="24"/>
                <w:lang w:val="en-GB"/>
              </w:rPr>
              <w:t>The system shall divide CT images into patches and adapt them for segmentation input to optimize performance on available hardware.</w:t>
            </w:r>
          </w:p>
        </w:tc>
      </w:tr>
      <w:tr w:rsidR="00AB20B1" w:rsidRPr="004E021C" w14:paraId="5DA5856B" w14:textId="77777777" w:rsidTr="00990D4D">
        <w:trPr>
          <w:trHeight w:val="625"/>
        </w:trPr>
        <w:tc>
          <w:tcPr>
            <w:tcW w:w="2270" w:type="dxa"/>
          </w:tcPr>
          <w:p w14:paraId="4A822552" w14:textId="77777777" w:rsidR="00AB20B1" w:rsidRPr="004E021C" w:rsidRDefault="00AB20B1" w:rsidP="00255995">
            <w:pPr>
              <w:spacing w:after="240" w:line="276" w:lineRule="auto"/>
              <w:jc w:val="both"/>
              <w:rPr>
                <w:rFonts w:cstheme="majorBidi"/>
                <w:b/>
              </w:rPr>
            </w:pPr>
            <w:r w:rsidRPr="004E021C">
              <w:rPr>
                <w:rFonts w:cstheme="majorBidi"/>
                <w:b/>
              </w:rPr>
              <w:t>Source</w:t>
            </w:r>
          </w:p>
        </w:tc>
        <w:tc>
          <w:tcPr>
            <w:tcW w:w="6937" w:type="dxa"/>
          </w:tcPr>
          <w:p w14:paraId="7DDE8BC8" w14:textId="78817BB7"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szCs w:val="24"/>
                <w:lang w:val="en-GB"/>
              </w:rPr>
              <w:t>Research Workflow Design</w:t>
            </w:r>
          </w:p>
        </w:tc>
      </w:tr>
      <w:tr w:rsidR="00AB20B1" w:rsidRPr="004E021C" w14:paraId="5F552799" w14:textId="77777777" w:rsidTr="00990D4D">
        <w:trPr>
          <w:trHeight w:val="1110"/>
        </w:trPr>
        <w:tc>
          <w:tcPr>
            <w:tcW w:w="2270" w:type="dxa"/>
          </w:tcPr>
          <w:p w14:paraId="31FC4D30" w14:textId="77777777" w:rsidR="00AB20B1" w:rsidRPr="004E021C" w:rsidRDefault="00AB20B1" w:rsidP="00255995">
            <w:pPr>
              <w:spacing w:after="240" w:line="276" w:lineRule="auto"/>
              <w:jc w:val="both"/>
              <w:rPr>
                <w:rFonts w:cstheme="majorBidi"/>
                <w:b/>
              </w:rPr>
            </w:pPr>
            <w:r w:rsidRPr="004E021C">
              <w:rPr>
                <w:rFonts w:cstheme="majorBidi"/>
                <w:b/>
              </w:rPr>
              <w:t xml:space="preserve">Rationale </w:t>
            </w:r>
          </w:p>
        </w:tc>
        <w:tc>
          <w:tcPr>
            <w:tcW w:w="6937" w:type="dxa"/>
          </w:tcPr>
          <w:p w14:paraId="3729F2D2" w14:textId="749BB316" w:rsidR="00AB20B1"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To align with nnFormer’s patch-based processing and reduce GPU requirements.</w:t>
            </w:r>
          </w:p>
        </w:tc>
      </w:tr>
      <w:tr w:rsidR="00AB20B1" w:rsidRPr="004E021C" w14:paraId="5D5658AF" w14:textId="77777777" w:rsidTr="00990D4D">
        <w:trPr>
          <w:trHeight w:val="1110"/>
        </w:trPr>
        <w:tc>
          <w:tcPr>
            <w:tcW w:w="2270" w:type="dxa"/>
          </w:tcPr>
          <w:p w14:paraId="60DCF318" w14:textId="77777777" w:rsidR="00AB20B1" w:rsidRPr="004E021C" w:rsidRDefault="00AB20B1" w:rsidP="00255995">
            <w:pPr>
              <w:spacing w:after="240" w:line="276" w:lineRule="auto"/>
              <w:jc w:val="both"/>
              <w:rPr>
                <w:rFonts w:cstheme="majorBidi"/>
                <w:b/>
              </w:rPr>
            </w:pPr>
            <w:r w:rsidRPr="004E021C">
              <w:rPr>
                <w:rFonts w:cstheme="majorBidi"/>
                <w:b/>
              </w:rPr>
              <w:t>Business Rule</w:t>
            </w:r>
          </w:p>
        </w:tc>
        <w:tc>
          <w:tcPr>
            <w:tcW w:w="6937" w:type="dxa"/>
          </w:tcPr>
          <w:p w14:paraId="1766C9BF" w14:textId="5CAB9937" w:rsidR="00AB20B1"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Patches with no liver or tumor regions shall be excluded during segmentation.</w:t>
            </w:r>
          </w:p>
        </w:tc>
      </w:tr>
      <w:tr w:rsidR="00AB20B1" w:rsidRPr="004E021C" w14:paraId="08F00D27" w14:textId="77777777" w:rsidTr="00990D4D">
        <w:trPr>
          <w:trHeight w:val="93"/>
        </w:trPr>
        <w:tc>
          <w:tcPr>
            <w:tcW w:w="2270" w:type="dxa"/>
          </w:tcPr>
          <w:p w14:paraId="54952989" w14:textId="77777777" w:rsidR="00AB20B1" w:rsidRPr="004E021C" w:rsidRDefault="00AB20B1" w:rsidP="00255995">
            <w:pPr>
              <w:spacing w:after="240" w:line="276" w:lineRule="auto"/>
              <w:jc w:val="both"/>
              <w:rPr>
                <w:rFonts w:cstheme="majorBidi"/>
                <w:b/>
              </w:rPr>
            </w:pPr>
            <w:r w:rsidRPr="004E021C">
              <w:rPr>
                <w:rFonts w:cstheme="majorBidi"/>
                <w:b/>
              </w:rPr>
              <w:t>Dependencies</w:t>
            </w:r>
          </w:p>
        </w:tc>
        <w:tc>
          <w:tcPr>
            <w:tcW w:w="6937" w:type="dxa"/>
          </w:tcPr>
          <w:p w14:paraId="79673F30" w14:textId="16CC712A" w:rsidR="00AB20B1" w:rsidRPr="004E021C" w:rsidRDefault="00AB20B1" w:rsidP="00255995">
            <w:pPr>
              <w:autoSpaceDE w:val="0"/>
              <w:autoSpaceDN w:val="0"/>
              <w:adjustRightInd w:val="0"/>
              <w:spacing w:after="240" w:line="276" w:lineRule="auto"/>
              <w:jc w:val="both"/>
              <w:rPr>
                <w:rFonts w:cstheme="majorBidi"/>
              </w:rPr>
            </w:pPr>
            <w:r>
              <w:rPr>
                <w:rFonts w:cstheme="majorBidi"/>
              </w:rPr>
              <w:t>FR-00</w:t>
            </w:r>
            <w:r w:rsidR="00990D4D">
              <w:rPr>
                <w:rFonts w:cstheme="majorBidi"/>
              </w:rPr>
              <w:t>2</w:t>
            </w:r>
          </w:p>
        </w:tc>
      </w:tr>
      <w:tr w:rsidR="00AB20B1" w:rsidRPr="004E021C" w14:paraId="6AA0D891" w14:textId="77777777" w:rsidTr="00990D4D">
        <w:trPr>
          <w:trHeight w:val="605"/>
        </w:trPr>
        <w:tc>
          <w:tcPr>
            <w:tcW w:w="2270" w:type="dxa"/>
          </w:tcPr>
          <w:p w14:paraId="7C353641" w14:textId="77777777" w:rsidR="00AB20B1" w:rsidRPr="004E021C" w:rsidRDefault="00AB20B1" w:rsidP="00255995">
            <w:pPr>
              <w:spacing w:after="240" w:line="276" w:lineRule="auto"/>
              <w:jc w:val="both"/>
              <w:rPr>
                <w:rFonts w:cstheme="majorBidi"/>
                <w:b/>
              </w:rPr>
            </w:pPr>
            <w:r w:rsidRPr="004E021C">
              <w:rPr>
                <w:rFonts w:cstheme="majorBidi"/>
                <w:b/>
              </w:rPr>
              <w:t>Priority</w:t>
            </w:r>
          </w:p>
        </w:tc>
        <w:tc>
          <w:tcPr>
            <w:tcW w:w="6937" w:type="dxa"/>
          </w:tcPr>
          <w:p w14:paraId="206F5872" w14:textId="77777777" w:rsidR="00AB20B1" w:rsidRPr="004E021C" w:rsidRDefault="00AB20B1" w:rsidP="00255995">
            <w:pPr>
              <w:autoSpaceDE w:val="0"/>
              <w:autoSpaceDN w:val="0"/>
              <w:adjustRightInd w:val="0"/>
              <w:spacing w:after="240" w:line="276" w:lineRule="auto"/>
              <w:jc w:val="both"/>
              <w:rPr>
                <w:rFonts w:cstheme="majorBidi"/>
              </w:rPr>
            </w:pPr>
            <w:r w:rsidRPr="004E021C">
              <w:rPr>
                <w:rFonts w:cstheme="majorBidi"/>
              </w:rPr>
              <w:t>High</w:t>
            </w:r>
          </w:p>
        </w:tc>
      </w:tr>
    </w:tbl>
    <w:p w14:paraId="611EFBF1" w14:textId="77777777" w:rsidR="00AB20B1" w:rsidRDefault="00AB20B1" w:rsidP="00255995">
      <w:pPr>
        <w:spacing w:after="240" w:line="276" w:lineRule="auto"/>
        <w:jc w:val="both"/>
        <w:rPr>
          <w:lang w:val="en-US"/>
        </w:rPr>
      </w:pPr>
    </w:p>
    <w:p w14:paraId="6AE8381C" w14:textId="77777777" w:rsidR="00990D4D" w:rsidRDefault="00990D4D" w:rsidP="00255995">
      <w:pPr>
        <w:spacing w:after="240" w:line="276" w:lineRule="auto"/>
        <w:jc w:val="both"/>
        <w:rPr>
          <w:lang w:val="en-US"/>
        </w:rPr>
      </w:pPr>
    </w:p>
    <w:p w14:paraId="598C784B" w14:textId="77777777" w:rsidR="00990D4D" w:rsidRDefault="00990D4D" w:rsidP="00255995">
      <w:pPr>
        <w:spacing w:after="240" w:line="276" w:lineRule="auto"/>
        <w:jc w:val="both"/>
        <w:rPr>
          <w:lang w:val="en-US"/>
        </w:rPr>
      </w:pPr>
    </w:p>
    <w:p w14:paraId="1230CFC3" w14:textId="77777777" w:rsidR="00990D4D" w:rsidRDefault="00990D4D" w:rsidP="00255995">
      <w:pPr>
        <w:spacing w:after="240" w:line="276" w:lineRule="auto"/>
        <w:jc w:val="both"/>
        <w:rPr>
          <w:lang w:val="en-US"/>
        </w:rPr>
      </w:pPr>
    </w:p>
    <w:p w14:paraId="75DFE851" w14:textId="064D1239" w:rsidR="00990D4D" w:rsidRDefault="00990D4D" w:rsidP="00255995">
      <w:pPr>
        <w:pStyle w:val="Heading4"/>
        <w:spacing w:after="240" w:line="276" w:lineRule="auto"/>
      </w:pPr>
      <w:r>
        <w:t>Table 8: FR-004 Display Segmentation Results</w:t>
      </w:r>
    </w:p>
    <w:tbl>
      <w:tblPr>
        <w:tblStyle w:val="TableGrid2"/>
        <w:tblW w:w="0" w:type="auto"/>
        <w:tblInd w:w="108" w:type="dxa"/>
        <w:tblLook w:val="04A0" w:firstRow="1" w:lastRow="0" w:firstColumn="1" w:lastColumn="0" w:noHBand="0" w:noVBand="1"/>
      </w:tblPr>
      <w:tblGrid>
        <w:gridCol w:w="2270"/>
        <w:gridCol w:w="6937"/>
      </w:tblGrid>
      <w:tr w:rsidR="00990D4D" w:rsidRPr="004E021C" w14:paraId="0FAF2CAC" w14:textId="77777777" w:rsidTr="00D13388">
        <w:trPr>
          <w:trHeight w:val="625"/>
        </w:trPr>
        <w:tc>
          <w:tcPr>
            <w:tcW w:w="2270" w:type="dxa"/>
          </w:tcPr>
          <w:p w14:paraId="5588C8AC" w14:textId="77777777" w:rsidR="00990D4D" w:rsidRPr="004E021C" w:rsidRDefault="00990D4D" w:rsidP="00255995">
            <w:pPr>
              <w:spacing w:after="240" w:line="276" w:lineRule="auto"/>
              <w:jc w:val="both"/>
              <w:rPr>
                <w:rFonts w:cstheme="majorBidi"/>
                <w:b/>
              </w:rPr>
            </w:pPr>
            <w:r w:rsidRPr="004E021C">
              <w:rPr>
                <w:rFonts w:cstheme="majorBidi"/>
                <w:b/>
              </w:rPr>
              <w:t>Identifier</w:t>
            </w:r>
          </w:p>
        </w:tc>
        <w:tc>
          <w:tcPr>
            <w:tcW w:w="6937" w:type="dxa"/>
          </w:tcPr>
          <w:p w14:paraId="7B8746AC" w14:textId="4BD59768" w:rsidR="00990D4D" w:rsidRPr="004E021C" w:rsidRDefault="00990D4D" w:rsidP="00255995">
            <w:pPr>
              <w:autoSpaceDE w:val="0"/>
              <w:autoSpaceDN w:val="0"/>
              <w:adjustRightInd w:val="0"/>
              <w:spacing w:after="240" w:line="276" w:lineRule="auto"/>
              <w:jc w:val="both"/>
              <w:rPr>
                <w:rFonts w:cstheme="majorBidi"/>
                <w:szCs w:val="24"/>
              </w:rPr>
            </w:pPr>
            <w:r w:rsidRPr="00804C55">
              <w:rPr>
                <w:rFonts w:cstheme="majorBidi"/>
                <w:lang w:val="en-GB"/>
              </w:rPr>
              <w:t>FR-00</w:t>
            </w:r>
            <w:r>
              <w:rPr>
                <w:rFonts w:cstheme="majorBidi"/>
                <w:lang w:val="en-GB"/>
              </w:rPr>
              <w:t>4</w:t>
            </w:r>
          </w:p>
        </w:tc>
      </w:tr>
      <w:tr w:rsidR="00990D4D" w:rsidRPr="004E021C" w14:paraId="51ED3D57" w14:textId="77777777" w:rsidTr="00D13388">
        <w:trPr>
          <w:trHeight w:val="605"/>
        </w:trPr>
        <w:tc>
          <w:tcPr>
            <w:tcW w:w="2270" w:type="dxa"/>
          </w:tcPr>
          <w:p w14:paraId="4E518372" w14:textId="77777777" w:rsidR="00990D4D" w:rsidRPr="004E021C" w:rsidRDefault="00990D4D" w:rsidP="00255995">
            <w:pPr>
              <w:spacing w:after="240" w:line="276" w:lineRule="auto"/>
              <w:jc w:val="both"/>
              <w:rPr>
                <w:rFonts w:cstheme="majorBidi"/>
                <w:b/>
              </w:rPr>
            </w:pPr>
            <w:r w:rsidRPr="004E021C">
              <w:rPr>
                <w:rFonts w:cstheme="majorBidi"/>
                <w:b/>
              </w:rPr>
              <w:t>Title</w:t>
            </w:r>
          </w:p>
        </w:tc>
        <w:tc>
          <w:tcPr>
            <w:tcW w:w="6937" w:type="dxa"/>
          </w:tcPr>
          <w:p w14:paraId="282C98C3" w14:textId="09FA20B3"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Display Segmentation Results</w:t>
            </w:r>
          </w:p>
        </w:tc>
      </w:tr>
      <w:tr w:rsidR="00990D4D" w:rsidRPr="004E021C" w14:paraId="3C81DCE8" w14:textId="77777777" w:rsidTr="00D13388">
        <w:trPr>
          <w:trHeight w:val="1110"/>
        </w:trPr>
        <w:tc>
          <w:tcPr>
            <w:tcW w:w="2270" w:type="dxa"/>
          </w:tcPr>
          <w:p w14:paraId="15571DE8" w14:textId="77777777" w:rsidR="00990D4D" w:rsidRPr="004E021C" w:rsidRDefault="00990D4D" w:rsidP="00255995">
            <w:pPr>
              <w:spacing w:after="240" w:line="276" w:lineRule="auto"/>
              <w:jc w:val="both"/>
              <w:rPr>
                <w:rFonts w:cstheme="majorBidi"/>
                <w:b/>
              </w:rPr>
            </w:pPr>
            <w:r w:rsidRPr="004E021C">
              <w:rPr>
                <w:rFonts w:cstheme="majorBidi"/>
                <w:b/>
              </w:rPr>
              <w:t>Requirement</w:t>
            </w:r>
          </w:p>
        </w:tc>
        <w:tc>
          <w:tcPr>
            <w:tcW w:w="6937" w:type="dxa"/>
          </w:tcPr>
          <w:p w14:paraId="4A2304F4" w14:textId="544C178A"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The system shall display the segmented liver and tumor regions on a graphical dashboard for the end-user.</w:t>
            </w:r>
          </w:p>
        </w:tc>
      </w:tr>
      <w:tr w:rsidR="00990D4D" w:rsidRPr="004E021C" w14:paraId="58A517BE" w14:textId="77777777" w:rsidTr="00D13388">
        <w:trPr>
          <w:trHeight w:val="625"/>
        </w:trPr>
        <w:tc>
          <w:tcPr>
            <w:tcW w:w="2270" w:type="dxa"/>
          </w:tcPr>
          <w:p w14:paraId="5D048912" w14:textId="77777777" w:rsidR="00990D4D" w:rsidRPr="004E021C" w:rsidRDefault="00990D4D" w:rsidP="00255995">
            <w:pPr>
              <w:spacing w:after="240" w:line="276" w:lineRule="auto"/>
              <w:jc w:val="both"/>
              <w:rPr>
                <w:rFonts w:cstheme="majorBidi"/>
                <w:b/>
              </w:rPr>
            </w:pPr>
            <w:r w:rsidRPr="004E021C">
              <w:rPr>
                <w:rFonts w:cstheme="majorBidi"/>
                <w:b/>
              </w:rPr>
              <w:t>Source</w:t>
            </w:r>
          </w:p>
        </w:tc>
        <w:tc>
          <w:tcPr>
            <w:tcW w:w="6937" w:type="dxa"/>
          </w:tcPr>
          <w:p w14:paraId="120B5ABF" w14:textId="4D512876"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User Requirement</w:t>
            </w:r>
          </w:p>
        </w:tc>
      </w:tr>
      <w:tr w:rsidR="00990D4D" w:rsidRPr="004E021C" w14:paraId="1A78EF04" w14:textId="77777777" w:rsidTr="00D13388">
        <w:trPr>
          <w:trHeight w:val="1110"/>
        </w:trPr>
        <w:tc>
          <w:tcPr>
            <w:tcW w:w="2270" w:type="dxa"/>
          </w:tcPr>
          <w:p w14:paraId="508CC35E" w14:textId="77777777" w:rsidR="00990D4D" w:rsidRPr="004E021C" w:rsidRDefault="00990D4D" w:rsidP="00255995">
            <w:pPr>
              <w:spacing w:after="240" w:line="276" w:lineRule="auto"/>
              <w:jc w:val="both"/>
              <w:rPr>
                <w:rFonts w:cstheme="majorBidi"/>
                <w:b/>
              </w:rPr>
            </w:pPr>
            <w:r w:rsidRPr="004E021C">
              <w:rPr>
                <w:rFonts w:cstheme="majorBidi"/>
                <w:b/>
              </w:rPr>
              <w:t xml:space="preserve">Rationale </w:t>
            </w:r>
          </w:p>
        </w:tc>
        <w:tc>
          <w:tcPr>
            <w:tcW w:w="69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0D4D" w:rsidRPr="00990D4D" w14:paraId="3F66F592" w14:textId="77777777" w:rsidTr="00990D4D">
              <w:trPr>
                <w:tblCellSpacing w:w="15" w:type="dxa"/>
              </w:trPr>
              <w:tc>
                <w:tcPr>
                  <w:tcW w:w="0" w:type="auto"/>
                  <w:vAlign w:val="center"/>
                  <w:hideMark/>
                </w:tcPr>
                <w:p w14:paraId="1E1C5148" w14:textId="77777777" w:rsidR="00990D4D" w:rsidRPr="00990D4D" w:rsidRDefault="00990D4D" w:rsidP="00255995">
                  <w:pPr>
                    <w:autoSpaceDE w:val="0"/>
                    <w:autoSpaceDN w:val="0"/>
                    <w:adjustRightInd w:val="0"/>
                    <w:spacing w:after="240" w:line="276" w:lineRule="auto"/>
                    <w:jc w:val="both"/>
                    <w:rPr>
                      <w:rFonts w:eastAsia="Times New Roman" w:cstheme="majorBidi"/>
                      <w:szCs w:val="20"/>
                    </w:rPr>
                  </w:pPr>
                </w:p>
              </w:tc>
            </w:tr>
          </w:tbl>
          <w:p w14:paraId="6BE7C7A4" w14:textId="77777777" w:rsidR="00990D4D" w:rsidRPr="00990D4D" w:rsidRDefault="00990D4D" w:rsidP="00255995">
            <w:pPr>
              <w:autoSpaceDE w:val="0"/>
              <w:autoSpaceDN w:val="0"/>
              <w:adjustRightInd w:val="0"/>
              <w:spacing w:after="240" w:line="276" w:lineRule="auto"/>
              <w:jc w:val="both"/>
              <w:rPr>
                <w:rFonts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tblGrid>
            <w:tr w:rsidR="00990D4D" w:rsidRPr="00990D4D" w14:paraId="578A1E71" w14:textId="77777777" w:rsidTr="00990D4D">
              <w:trPr>
                <w:tblCellSpacing w:w="15" w:type="dxa"/>
              </w:trPr>
              <w:tc>
                <w:tcPr>
                  <w:tcW w:w="0" w:type="auto"/>
                  <w:vAlign w:val="center"/>
                  <w:hideMark/>
                </w:tcPr>
                <w:p w14:paraId="35E2C41B" w14:textId="77777777" w:rsidR="00990D4D" w:rsidRPr="00990D4D" w:rsidRDefault="00990D4D" w:rsidP="00255995">
                  <w:pPr>
                    <w:autoSpaceDE w:val="0"/>
                    <w:autoSpaceDN w:val="0"/>
                    <w:adjustRightInd w:val="0"/>
                    <w:spacing w:after="240" w:line="276" w:lineRule="auto"/>
                    <w:jc w:val="both"/>
                    <w:rPr>
                      <w:rFonts w:eastAsia="Times New Roman" w:cstheme="majorBidi"/>
                      <w:szCs w:val="20"/>
                    </w:rPr>
                  </w:pPr>
                  <w:r w:rsidRPr="00990D4D">
                    <w:rPr>
                      <w:rFonts w:eastAsia="Times New Roman" w:cstheme="majorBidi"/>
                      <w:szCs w:val="20"/>
                    </w:rPr>
                    <w:t>To provide a clear visualization of segmentation results.</w:t>
                  </w:r>
                </w:p>
              </w:tc>
            </w:tr>
          </w:tbl>
          <w:p w14:paraId="432FC3D7" w14:textId="181FFC3C" w:rsidR="00990D4D" w:rsidRPr="004E021C" w:rsidRDefault="00990D4D" w:rsidP="00255995">
            <w:pPr>
              <w:autoSpaceDE w:val="0"/>
              <w:autoSpaceDN w:val="0"/>
              <w:adjustRightInd w:val="0"/>
              <w:spacing w:after="240" w:line="276" w:lineRule="auto"/>
              <w:jc w:val="both"/>
              <w:rPr>
                <w:rFonts w:cstheme="majorBidi"/>
                <w:szCs w:val="24"/>
              </w:rPr>
            </w:pPr>
          </w:p>
        </w:tc>
      </w:tr>
      <w:tr w:rsidR="00990D4D" w:rsidRPr="004E021C" w14:paraId="332238C0" w14:textId="77777777" w:rsidTr="00D13388">
        <w:trPr>
          <w:trHeight w:val="1110"/>
        </w:trPr>
        <w:tc>
          <w:tcPr>
            <w:tcW w:w="2270" w:type="dxa"/>
          </w:tcPr>
          <w:p w14:paraId="2C76331D" w14:textId="77777777" w:rsidR="00990D4D" w:rsidRPr="004E021C" w:rsidRDefault="00990D4D" w:rsidP="00255995">
            <w:pPr>
              <w:spacing w:after="240" w:line="276" w:lineRule="auto"/>
              <w:jc w:val="both"/>
              <w:rPr>
                <w:rFonts w:cstheme="majorBidi"/>
                <w:b/>
              </w:rPr>
            </w:pPr>
            <w:r w:rsidRPr="004E021C">
              <w:rPr>
                <w:rFonts w:cstheme="majorBidi"/>
                <w:b/>
              </w:rPr>
              <w:t>Business Rule</w:t>
            </w:r>
          </w:p>
        </w:tc>
        <w:tc>
          <w:tcPr>
            <w:tcW w:w="6937" w:type="dxa"/>
          </w:tcPr>
          <w:p w14:paraId="4D939E06" w14:textId="1D0943DE"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Segmentation outputs must be displayed within 10 seconds for a single scan.</w:t>
            </w:r>
          </w:p>
        </w:tc>
      </w:tr>
      <w:tr w:rsidR="00990D4D" w:rsidRPr="004E021C" w14:paraId="4E313464" w14:textId="77777777" w:rsidTr="00D13388">
        <w:trPr>
          <w:trHeight w:val="93"/>
        </w:trPr>
        <w:tc>
          <w:tcPr>
            <w:tcW w:w="2270" w:type="dxa"/>
          </w:tcPr>
          <w:p w14:paraId="42E7FF28" w14:textId="77777777" w:rsidR="00990D4D" w:rsidRPr="004E021C" w:rsidRDefault="00990D4D" w:rsidP="00255995">
            <w:pPr>
              <w:spacing w:after="240" w:line="276" w:lineRule="auto"/>
              <w:jc w:val="both"/>
              <w:rPr>
                <w:rFonts w:cstheme="majorBidi"/>
                <w:b/>
              </w:rPr>
            </w:pPr>
            <w:r w:rsidRPr="004E021C">
              <w:rPr>
                <w:rFonts w:cstheme="majorBidi"/>
                <w:b/>
              </w:rPr>
              <w:t>Dependencies</w:t>
            </w:r>
          </w:p>
        </w:tc>
        <w:tc>
          <w:tcPr>
            <w:tcW w:w="6937" w:type="dxa"/>
          </w:tcPr>
          <w:p w14:paraId="59348077" w14:textId="77777777" w:rsidR="00990D4D" w:rsidRPr="004E021C" w:rsidRDefault="00990D4D" w:rsidP="00255995">
            <w:pPr>
              <w:autoSpaceDE w:val="0"/>
              <w:autoSpaceDN w:val="0"/>
              <w:adjustRightInd w:val="0"/>
              <w:spacing w:after="240" w:line="276" w:lineRule="auto"/>
              <w:jc w:val="both"/>
              <w:rPr>
                <w:rFonts w:cstheme="majorBidi"/>
              </w:rPr>
            </w:pPr>
            <w:r>
              <w:rPr>
                <w:rFonts w:cstheme="majorBidi"/>
              </w:rPr>
              <w:t>FR-002</w:t>
            </w:r>
          </w:p>
        </w:tc>
      </w:tr>
      <w:tr w:rsidR="00990D4D" w:rsidRPr="004E021C" w14:paraId="57E97559" w14:textId="77777777" w:rsidTr="00D13388">
        <w:trPr>
          <w:trHeight w:val="605"/>
        </w:trPr>
        <w:tc>
          <w:tcPr>
            <w:tcW w:w="2270" w:type="dxa"/>
          </w:tcPr>
          <w:p w14:paraId="50B3AE07" w14:textId="77777777" w:rsidR="00990D4D" w:rsidRPr="004E021C" w:rsidRDefault="00990D4D" w:rsidP="00255995">
            <w:pPr>
              <w:spacing w:after="240" w:line="276" w:lineRule="auto"/>
              <w:jc w:val="both"/>
              <w:rPr>
                <w:rFonts w:cstheme="majorBidi"/>
                <w:b/>
              </w:rPr>
            </w:pPr>
            <w:r w:rsidRPr="004E021C">
              <w:rPr>
                <w:rFonts w:cstheme="majorBidi"/>
                <w:b/>
              </w:rPr>
              <w:t>Priority</w:t>
            </w:r>
          </w:p>
        </w:tc>
        <w:tc>
          <w:tcPr>
            <w:tcW w:w="6937" w:type="dxa"/>
          </w:tcPr>
          <w:p w14:paraId="18282A3F" w14:textId="77777777" w:rsidR="00990D4D" w:rsidRPr="004E021C" w:rsidRDefault="00990D4D" w:rsidP="00255995">
            <w:pPr>
              <w:autoSpaceDE w:val="0"/>
              <w:autoSpaceDN w:val="0"/>
              <w:adjustRightInd w:val="0"/>
              <w:spacing w:after="240" w:line="276" w:lineRule="auto"/>
              <w:jc w:val="both"/>
              <w:rPr>
                <w:rFonts w:cstheme="majorBidi"/>
              </w:rPr>
            </w:pPr>
            <w:r w:rsidRPr="004E021C">
              <w:rPr>
                <w:rFonts w:cstheme="majorBidi"/>
              </w:rPr>
              <w:t>High</w:t>
            </w:r>
          </w:p>
        </w:tc>
      </w:tr>
    </w:tbl>
    <w:p w14:paraId="613F5410" w14:textId="77777777" w:rsidR="00990D4D" w:rsidRPr="00990D4D" w:rsidRDefault="00990D4D" w:rsidP="00255995">
      <w:pPr>
        <w:spacing w:after="240" w:line="276" w:lineRule="auto"/>
        <w:jc w:val="both"/>
        <w:rPr>
          <w:lang w:val="en-US"/>
        </w:rPr>
      </w:pPr>
    </w:p>
    <w:p w14:paraId="23D7A036" w14:textId="076F30B6" w:rsidR="00990D4D" w:rsidRDefault="00990D4D" w:rsidP="00255995">
      <w:pPr>
        <w:pStyle w:val="Heading4"/>
        <w:spacing w:after="240" w:line="276" w:lineRule="auto"/>
      </w:pPr>
      <w:r>
        <w:t>Table 9: FR-005 Analytical Insights</w:t>
      </w:r>
      <w:r>
        <w:tab/>
      </w:r>
    </w:p>
    <w:tbl>
      <w:tblPr>
        <w:tblStyle w:val="TableGrid2"/>
        <w:tblW w:w="0" w:type="auto"/>
        <w:tblInd w:w="108" w:type="dxa"/>
        <w:tblLook w:val="04A0" w:firstRow="1" w:lastRow="0" w:firstColumn="1" w:lastColumn="0" w:noHBand="0" w:noVBand="1"/>
      </w:tblPr>
      <w:tblGrid>
        <w:gridCol w:w="2270"/>
        <w:gridCol w:w="6937"/>
      </w:tblGrid>
      <w:tr w:rsidR="00990D4D" w:rsidRPr="004E021C" w14:paraId="4890D645" w14:textId="77777777" w:rsidTr="00D13388">
        <w:trPr>
          <w:trHeight w:val="625"/>
        </w:trPr>
        <w:tc>
          <w:tcPr>
            <w:tcW w:w="2270" w:type="dxa"/>
          </w:tcPr>
          <w:p w14:paraId="229400CA" w14:textId="77777777" w:rsidR="00990D4D" w:rsidRPr="004E021C" w:rsidRDefault="00990D4D" w:rsidP="00255995">
            <w:pPr>
              <w:spacing w:after="240" w:line="276" w:lineRule="auto"/>
              <w:jc w:val="both"/>
              <w:rPr>
                <w:rFonts w:cstheme="majorBidi"/>
                <w:b/>
              </w:rPr>
            </w:pPr>
            <w:r w:rsidRPr="004E021C">
              <w:rPr>
                <w:rFonts w:cstheme="majorBidi"/>
                <w:b/>
              </w:rPr>
              <w:t>Identifier</w:t>
            </w:r>
          </w:p>
        </w:tc>
        <w:tc>
          <w:tcPr>
            <w:tcW w:w="6937" w:type="dxa"/>
          </w:tcPr>
          <w:p w14:paraId="22EF11F6" w14:textId="2D7AFDCC" w:rsidR="00990D4D" w:rsidRPr="004E021C" w:rsidRDefault="00990D4D" w:rsidP="00255995">
            <w:pPr>
              <w:autoSpaceDE w:val="0"/>
              <w:autoSpaceDN w:val="0"/>
              <w:adjustRightInd w:val="0"/>
              <w:spacing w:after="240" w:line="276" w:lineRule="auto"/>
              <w:jc w:val="both"/>
              <w:rPr>
                <w:rFonts w:cstheme="majorBidi"/>
                <w:szCs w:val="24"/>
              </w:rPr>
            </w:pPr>
            <w:r w:rsidRPr="00804C55">
              <w:rPr>
                <w:rFonts w:cstheme="majorBidi"/>
                <w:lang w:val="en-GB"/>
              </w:rPr>
              <w:t>FR-00</w:t>
            </w:r>
            <w:r>
              <w:rPr>
                <w:rFonts w:cstheme="majorBidi"/>
                <w:lang w:val="en-GB"/>
              </w:rPr>
              <w:t>5</w:t>
            </w:r>
          </w:p>
        </w:tc>
      </w:tr>
      <w:tr w:rsidR="00990D4D" w:rsidRPr="004E021C" w14:paraId="2187D2FF" w14:textId="77777777" w:rsidTr="00D13388">
        <w:trPr>
          <w:trHeight w:val="605"/>
        </w:trPr>
        <w:tc>
          <w:tcPr>
            <w:tcW w:w="2270" w:type="dxa"/>
          </w:tcPr>
          <w:p w14:paraId="7778EEFA" w14:textId="77777777" w:rsidR="00990D4D" w:rsidRPr="004E021C" w:rsidRDefault="00990D4D" w:rsidP="00255995">
            <w:pPr>
              <w:spacing w:after="240" w:line="276" w:lineRule="auto"/>
              <w:jc w:val="both"/>
              <w:rPr>
                <w:rFonts w:cstheme="majorBidi"/>
                <w:b/>
              </w:rPr>
            </w:pPr>
            <w:r w:rsidRPr="004E021C">
              <w:rPr>
                <w:rFonts w:cstheme="majorBidi"/>
                <w:b/>
              </w:rPr>
              <w:t>Title</w:t>
            </w:r>
          </w:p>
        </w:tc>
        <w:tc>
          <w:tcPr>
            <w:tcW w:w="6937" w:type="dxa"/>
          </w:tcPr>
          <w:p w14:paraId="7574EBD2" w14:textId="1A38FE2F"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Analytical Insights</w:t>
            </w:r>
          </w:p>
        </w:tc>
      </w:tr>
      <w:tr w:rsidR="00990D4D" w:rsidRPr="004E021C" w14:paraId="4B6C7EEF" w14:textId="77777777" w:rsidTr="00D13388">
        <w:trPr>
          <w:trHeight w:val="1110"/>
        </w:trPr>
        <w:tc>
          <w:tcPr>
            <w:tcW w:w="2270" w:type="dxa"/>
          </w:tcPr>
          <w:p w14:paraId="72B65647" w14:textId="77777777" w:rsidR="00990D4D" w:rsidRPr="004E021C" w:rsidRDefault="00990D4D" w:rsidP="00255995">
            <w:pPr>
              <w:spacing w:after="240" w:line="276" w:lineRule="auto"/>
              <w:jc w:val="both"/>
              <w:rPr>
                <w:rFonts w:cstheme="majorBidi"/>
                <w:b/>
              </w:rPr>
            </w:pPr>
            <w:r w:rsidRPr="004E021C">
              <w:rPr>
                <w:rFonts w:cstheme="majorBidi"/>
                <w:b/>
              </w:rPr>
              <w:t>Requirement</w:t>
            </w:r>
          </w:p>
        </w:tc>
        <w:tc>
          <w:tcPr>
            <w:tcW w:w="6937" w:type="dxa"/>
          </w:tcPr>
          <w:p w14:paraId="5818D33C" w14:textId="62DF1EBC"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The system shall calculate, and display tumor size, location, and percentage of liver volume affected.</w:t>
            </w:r>
          </w:p>
        </w:tc>
      </w:tr>
      <w:tr w:rsidR="00990D4D" w:rsidRPr="004E021C" w14:paraId="23C54D99" w14:textId="77777777" w:rsidTr="00D13388">
        <w:trPr>
          <w:trHeight w:val="625"/>
        </w:trPr>
        <w:tc>
          <w:tcPr>
            <w:tcW w:w="2270" w:type="dxa"/>
          </w:tcPr>
          <w:p w14:paraId="1C4E845F" w14:textId="77777777" w:rsidR="00990D4D" w:rsidRPr="004E021C" w:rsidRDefault="00990D4D" w:rsidP="00255995">
            <w:pPr>
              <w:spacing w:after="240" w:line="276" w:lineRule="auto"/>
              <w:jc w:val="both"/>
              <w:rPr>
                <w:rFonts w:cstheme="majorBidi"/>
                <w:b/>
              </w:rPr>
            </w:pPr>
            <w:r w:rsidRPr="004E021C">
              <w:rPr>
                <w:rFonts w:cstheme="majorBidi"/>
                <w:b/>
              </w:rPr>
              <w:t>Source</w:t>
            </w:r>
          </w:p>
        </w:tc>
        <w:tc>
          <w:tcPr>
            <w:tcW w:w="6937" w:type="dxa"/>
          </w:tcPr>
          <w:p w14:paraId="0B38F96C" w14:textId="2FCD242C"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Research Objective</w:t>
            </w:r>
          </w:p>
        </w:tc>
      </w:tr>
      <w:tr w:rsidR="00990D4D" w:rsidRPr="004E021C" w14:paraId="2512268D" w14:textId="77777777" w:rsidTr="00D13388">
        <w:trPr>
          <w:trHeight w:val="1110"/>
        </w:trPr>
        <w:tc>
          <w:tcPr>
            <w:tcW w:w="2270" w:type="dxa"/>
          </w:tcPr>
          <w:p w14:paraId="633EA43F" w14:textId="77777777" w:rsidR="00990D4D" w:rsidRPr="004E021C" w:rsidRDefault="00990D4D" w:rsidP="00255995">
            <w:pPr>
              <w:spacing w:after="240" w:line="276" w:lineRule="auto"/>
              <w:jc w:val="both"/>
              <w:rPr>
                <w:rFonts w:cstheme="majorBidi"/>
                <w:b/>
              </w:rPr>
            </w:pPr>
            <w:r w:rsidRPr="004E021C">
              <w:rPr>
                <w:rFonts w:cstheme="majorBidi"/>
                <w:b/>
              </w:rPr>
              <w:t xml:space="preserve">Rationale </w:t>
            </w:r>
          </w:p>
        </w:tc>
        <w:tc>
          <w:tcPr>
            <w:tcW w:w="6937" w:type="dxa"/>
          </w:tcPr>
          <w:p w14:paraId="1E39A8EC" w14:textId="476F37B8"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To provide quantitative insights for medical analysis.</w:t>
            </w:r>
          </w:p>
        </w:tc>
      </w:tr>
      <w:tr w:rsidR="00990D4D" w:rsidRPr="004E021C" w14:paraId="4DCBADBF" w14:textId="77777777" w:rsidTr="00D13388">
        <w:trPr>
          <w:trHeight w:val="1110"/>
        </w:trPr>
        <w:tc>
          <w:tcPr>
            <w:tcW w:w="2270" w:type="dxa"/>
          </w:tcPr>
          <w:p w14:paraId="445DA745" w14:textId="77777777" w:rsidR="00990D4D" w:rsidRPr="004E021C" w:rsidRDefault="00990D4D" w:rsidP="00255995">
            <w:pPr>
              <w:spacing w:after="240" w:line="276" w:lineRule="auto"/>
              <w:jc w:val="both"/>
              <w:rPr>
                <w:rFonts w:cstheme="majorBidi"/>
                <w:b/>
              </w:rPr>
            </w:pPr>
            <w:r w:rsidRPr="004E021C">
              <w:rPr>
                <w:rFonts w:cstheme="majorBidi"/>
                <w:b/>
              </w:rPr>
              <w:t>Business Rule</w:t>
            </w:r>
          </w:p>
        </w:tc>
        <w:tc>
          <w:tcPr>
            <w:tcW w:w="6937" w:type="dxa"/>
          </w:tcPr>
          <w:p w14:paraId="57E6D6CF" w14:textId="5F66872F"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Analytical results must be accurate within ±2% of actual measurements.</w:t>
            </w:r>
          </w:p>
        </w:tc>
      </w:tr>
      <w:tr w:rsidR="00990D4D" w:rsidRPr="004E021C" w14:paraId="348EFA03" w14:textId="77777777" w:rsidTr="00D13388">
        <w:trPr>
          <w:trHeight w:val="93"/>
        </w:trPr>
        <w:tc>
          <w:tcPr>
            <w:tcW w:w="2270" w:type="dxa"/>
          </w:tcPr>
          <w:p w14:paraId="19D55D78" w14:textId="77777777" w:rsidR="00990D4D" w:rsidRPr="004E021C" w:rsidRDefault="00990D4D" w:rsidP="00255995">
            <w:pPr>
              <w:spacing w:after="240" w:line="276" w:lineRule="auto"/>
              <w:jc w:val="both"/>
              <w:rPr>
                <w:rFonts w:cstheme="majorBidi"/>
                <w:b/>
              </w:rPr>
            </w:pPr>
            <w:r w:rsidRPr="004E021C">
              <w:rPr>
                <w:rFonts w:cstheme="majorBidi"/>
                <w:b/>
              </w:rPr>
              <w:t>Dependencies</w:t>
            </w:r>
          </w:p>
        </w:tc>
        <w:tc>
          <w:tcPr>
            <w:tcW w:w="6937" w:type="dxa"/>
          </w:tcPr>
          <w:p w14:paraId="296F7958" w14:textId="77777777" w:rsidR="00990D4D" w:rsidRPr="004E021C" w:rsidRDefault="00990D4D" w:rsidP="00255995">
            <w:pPr>
              <w:autoSpaceDE w:val="0"/>
              <w:autoSpaceDN w:val="0"/>
              <w:adjustRightInd w:val="0"/>
              <w:spacing w:after="240" w:line="276" w:lineRule="auto"/>
              <w:jc w:val="both"/>
              <w:rPr>
                <w:rFonts w:cstheme="majorBidi"/>
              </w:rPr>
            </w:pPr>
            <w:r>
              <w:rPr>
                <w:rFonts w:cstheme="majorBidi"/>
              </w:rPr>
              <w:t>FR-002</w:t>
            </w:r>
          </w:p>
        </w:tc>
      </w:tr>
      <w:tr w:rsidR="00990D4D" w:rsidRPr="004E021C" w14:paraId="7992E0BD" w14:textId="77777777" w:rsidTr="00D13388">
        <w:trPr>
          <w:trHeight w:val="605"/>
        </w:trPr>
        <w:tc>
          <w:tcPr>
            <w:tcW w:w="2270" w:type="dxa"/>
          </w:tcPr>
          <w:p w14:paraId="6C1A2525" w14:textId="77777777" w:rsidR="00990D4D" w:rsidRPr="004E021C" w:rsidRDefault="00990D4D" w:rsidP="00255995">
            <w:pPr>
              <w:spacing w:after="240" w:line="276" w:lineRule="auto"/>
              <w:jc w:val="both"/>
              <w:rPr>
                <w:rFonts w:cstheme="majorBidi"/>
                <w:b/>
              </w:rPr>
            </w:pPr>
            <w:r w:rsidRPr="004E021C">
              <w:rPr>
                <w:rFonts w:cstheme="majorBidi"/>
                <w:b/>
              </w:rPr>
              <w:t>Priority</w:t>
            </w:r>
          </w:p>
        </w:tc>
        <w:tc>
          <w:tcPr>
            <w:tcW w:w="6937" w:type="dxa"/>
          </w:tcPr>
          <w:p w14:paraId="420FF766" w14:textId="70244874" w:rsidR="00990D4D" w:rsidRPr="004E021C" w:rsidRDefault="00990D4D" w:rsidP="00255995">
            <w:pPr>
              <w:autoSpaceDE w:val="0"/>
              <w:autoSpaceDN w:val="0"/>
              <w:adjustRightInd w:val="0"/>
              <w:spacing w:after="240" w:line="276" w:lineRule="auto"/>
              <w:jc w:val="both"/>
              <w:rPr>
                <w:rFonts w:cstheme="majorBidi"/>
              </w:rPr>
            </w:pPr>
            <w:r>
              <w:rPr>
                <w:rFonts w:cstheme="majorBidi"/>
              </w:rPr>
              <w:t>Medium</w:t>
            </w:r>
          </w:p>
        </w:tc>
      </w:tr>
    </w:tbl>
    <w:p w14:paraId="53D26E65" w14:textId="77777777" w:rsidR="00990D4D" w:rsidRPr="00AB20B1" w:rsidRDefault="00990D4D" w:rsidP="00255995">
      <w:pPr>
        <w:spacing w:after="240" w:line="276" w:lineRule="auto"/>
        <w:jc w:val="both"/>
        <w:rPr>
          <w:lang w:val="en-US"/>
        </w:rPr>
      </w:pPr>
    </w:p>
    <w:p w14:paraId="4BCD29C6" w14:textId="51218308" w:rsidR="006D1BE6" w:rsidRPr="004E021C" w:rsidRDefault="00D13388" w:rsidP="00255995">
      <w:pPr>
        <w:pStyle w:val="Heading1"/>
        <w:spacing w:after="240" w:line="276" w:lineRule="auto"/>
        <w:jc w:val="both"/>
        <w:rPr>
          <w:rFonts w:eastAsia="Times New Roman"/>
          <w:lang w:val="en-US"/>
        </w:rPr>
      </w:pPr>
      <w:bookmarkStart w:id="45" w:name="_Toc186322147"/>
      <w:bookmarkStart w:id="46" w:name="_Toc186322177"/>
      <w:r>
        <w:rPr>
          <w:rFonts w:eastAsia="Times New Roman"/>
          <w:lang w:val="en-US"/>
        </w:rPr>
        <w:t xml:space="preserve">5. </w:t>
      </w:r>
      <w:r w:rsidR="00AB20B1" w:rsidRPr="004E021C">
        <w:rPr>
          <w:rFonts w:eastAsia="Times New Roman"/>
          <w:lang w:val="en-US"/>
        </w:rPr>
        <w:t>Non-Functional</w:t>
      </w:r>
      <w:r w:rsidR="006D1BE6" w:rsidRPr="004E021C">
        <w:rPr>
          <w:rFonts w:eastAsia="Times New Roman"/>
          <w:lang w:val="en-US"/>
        </w:rPr>
        <w:t xml:space="preserve"> Requirements</w:t>
      </w:r>
      <w:bookmarkEnd w:id="45"/>
      <w:bookmarkEnd w:id="46"/>
    </w:p>
    <w:p w14:paraId="7204C46B" w14:textId="60CEE58E" w:rsidR="00007E67" w:rsidRPr="00007E67" w:rsidRDefault="00D13388" w:rsidP="00A46442">
      <w:pPr>
        <w:pStyle w:val="Heading4"/>
        <w:spacing w:line="276" w:lineRule="auto"/>
      </w:pPr>
      <w:bookmarkStart w:id="47" w:name="_Toc186322148"/>
      <w:bookmarkStart w:id="48" w:name="_Toc186322178"/>
      <w:r>
        <w:t xml:space="preserve">5.1 </w:t>
      </w:r>
      <w:r w:rsidR="00007E67" w:rsidRPr="00007E67">
        <w:t>Usability</w:t>
      </w:r>
      <w:bookmarkEnd w:id="47"/>
      <w:bookmarkEnd w:id="48"/>
    </w:p>
    <w:p w14:paraId="3BF0356E" w14:textId="77777777" w:rsidR="00007E67" w:rsidRPr="00007E67" w:rsidRDefault="00007E67" w:rsidP="00A46442">
      <w:pPr>
        <w:spacing w:after="60" w:line="276" w:lineRule="auto"/>
        <w:rPr>
          <w:i/>
          <w:iCs/>
        </w:rPr>
      </w:pPr>
      <w:r w:rsidRPr="00255995">
        <w:rPr>
          <w:b/>
          <w:bCs/>
          <w:i/>
          <w:iCs/>
        </w:rPr>
        <w:t>USE-1:</w:t>
      </w:r>
      <w:r w:rsidRPr="00007E67">
        <w:rPr>
          <w:i/>
          <w:iCs/>
        </w:rPr>
        <w:t xml:space="preserve"> The system shall allow users to upload a 2D CT image and receive segmented liver and tumor masks within 10 seconds.</w:t>
      </w:r>
      <w:r w:rsidRPr="00007E67">
        <w:rPr>
          <w:i/>
          <w:iCs/>
        </w:rPr>
        <w:br/>
      </w:r>
      <w:r w:rsidRPr="00255995">
        <w:rPr>
          <w:b/>
          <w:bCs/>
          <w:i/>
          <w:iCs/>
        </w:rPr>
        <w:t>USE-2:</w:t>
      </w:r>
      <w:r w:rsidRPr="00007E67">
        <w:rPr>
          <w:i/>
          <w:iCs/>
        </w:rPr>
        <w:t xml:space="preserve"> The UI shall provide intuitive navigation between image upload, result display, and analysis dashboard.</w:t>
      </w:r>
      <w:r w:rsidRPr="00007E67">
        <w:rPr>
          <w:i/>
          <w:iCs/>
        </w:rPr>
        <w:br/>
      </w:r>
      <w:r w:rsidRPr="00255995">
        <w:rPr>
          <w:b/>
          <w:bCs/>
          <w:i/>
          <w:iCs/>
        </w:rPr>
        <w:t>USE-3:</w:t>
      </w:r>
      <w:r w:rsidRPr="00007E67">
        <w:rPr>
          <w:i/>
          <w:iCs/>
        </w:rPr>
        <w:t xml:space="preserve"> The system shall provide clear error messages for invalid image uploads, enabling easy recovery.</w:t>
      </w:r>
      <w:r w:rsidRPr="00007E67">
        <w:rPr>
          <w:i/>
          <w:iCs/>
        </w:rPr>
        <w:br/>
      </w:r>
      <w:r w:rsidRPr="00255995">
        <w:rPr>
          <w:b/>
          <w:bCs/>
          <w:i/>
          <w:iCs/>
        </w:rPr>
        <w:t>USE-4:</w:t>
      </w:r>
      <w:r w:rsidRPr="00007E67">
        <w:rPr>
          <w:i/>
          <w:iCs/>
        </w:rPr>
        <w:t xml:space="preserve"> The system shall allow zooming on segmented results with at least 90% clarity.</w:t>
      </w:r>
    </w:p>
    <w:p w14:paraId="093EA0D8" w14:textId="642E7AF8" w:rsidR="00007E67" w:rsidRPr="00007E67" w:rsidRDefault="00D13388" w:rsidP="00A46442">
      <w:pPr>
        <w:pStyle w:val="Heading4"/>
        <w:spacing w:line="276" w:lineRule="auto"/>
      </w:pPr>
      <w:bookmarkStart w:id="49" w:name="_Toc186322149"/>
      <w:bookmarkStart w:id="50" w:name="_Toc186322179"/>
      <w:r>
        <w:t xml:space="preserve">5.2 </w:t>
      </w:r>
      <w:r w:rsidR="00007E67" w:rsidRPr="00007E67">
        <w:t>Performance</w:t>
      </w:r>
      <w:bookmarkEnd w:id="49"/>
      <w:bookmarkEnd w:id="50"/>
    </w:p>
    <w:p w14:paraId="42AD36D1" w14:textId="77777777" w:rsidR="00007E67" w:rsidRPr="00007E67" w:rsidRDefault="00007E67" w:rsidP="00A46442">
      <w:pPr>
        <w:spacing w:after="60" w:line="276" w:lineRule="auto"/>
        <w:rPr>
          <w:i/>
          <w:iCs/>
        </w:rPr>
      </w:pPr>
      <w:r w:rsidRPr="00255995">
        <w:rPr>
          <w:b/>
          <w:bCs/>
          <w:i/>
          <w:iCs/>
        </w:rPr>
        <w:t>PER-1:</w:t>
      </w:r>
      <w:r w:rsidRPr="00007E67">
        <w:rPr>
          <w:i/>
          <w:iCs/>
        </w:rPr>
        <w:t xml:space="preserve"> The system shall process and return segmentation results for a 512x512 CT image within 3 minutes.</w:t>
      </w:r>
      <w:r w:rsidRPr="00007E67">
        <w:rPr>
          <w:i/>
          <w:iCs/>
        </w:rPr>
        <w:br/>
      </w:r>
      <w:r w:rsidRPr="00255995">
        <w:rPr>
          <w:b/>
          <w:bCs/>
          <w:i/>
          <w:iCs/>
        </w:rPr>
        <w:t>PER-2:</w:t>
      </w:r>
      <w:r w:rsidRPr="00007E67">
        <w:rPr>
          <w:i/>
          <w:iCs/>
        </w:rPr>
        <w:t xml:space="preserve"> 95% of user interactions (e.g., uploading, result display) shall be completed within 5 seconds.</w:t>
      </w:r>
      <w:r w:rsidRPr="00007E67">
        <w:rPr>
          <w:i/>
          <w:iCs/>
        </w:rPr>
        <w:br/>
      </w:r>
      <w:r w:rsidRPr="00255995">
        <w:rPr>
          <w:b/>
          <w:bCs/>
          <w:i/>
          <w:iCs/>
        </w:rPr>
        <w:t>PER-3:</w:t>
      </w:r>
      <w:r w:rsidRPr="00007E67">
        <w:rPr>
          <w:i/>
          <w:iCs/>
        </w:rPr>
        <w:t xml:space="preserve"> The system shall support at least 3 concurrent image uploads without performance degradation.</w:t>
      </w:r>
      <w:r w:rsidRPr="00007E67">
        <w:rPr>
          <w:i/>
          <w:iCs/>
        </w:rPr>
        <w:br/>
      </w:r>
      <w:r w:rsidRPr="00255995">
        <w:rPr>
          <w:b/>
          <w:bCs/>
          <w:i/>
          <w:iCs/>
        </w:rPr>
        <w:t>PER-4:</w:t>
      </w:r>
      <w:r w:rsidRPr="00007E67">
        <w:rPr>
          <w:i/>
          <w:iCs/>
        </w:rPr>
        <w:t xml:space="preserve"> The segmentation process shall be optimized to complete 95% of tasks within 10 minutes.</w:t>
      </w:r>
    </w:p>
    <w:p w14:paraId="0A1CBA2F" w14:textId="7E1B6730" w:rsidR="00007E67" w:rsidRPr="00007E67" w:rsidRDefault="00D13388" w:rsidP="00A46442">
      <w:pPr>
        <w:pStyle w:val="Heading4"/>
        <w:spacing w:line="276" w:lineRule="auto"/>
      </w:pPr>
      <w:bookmarkStart w:id="51" w:name="_Toc186322150"/>
      <w:bookmarkStart w:id="52" w:name="_Toc186322180"/>
      <w:r>
        <w:t xml:space="preserve">5.3 </w:t>
      </w:r>
      <w:r w:rsidR="00007E67" w:rsidRPr="00007E67">
        <w:t>Reliability</w:t>
      </w:r>
      <w:bookmarkEnd w:id="51"/>
      <w:bookmarkEnd w:id="52"/>
    </w:p>
    <w:p w14:paraId="0B1F50C7" w14:textId="77777777" w:rsidR="00007E67" w:rsidRPr="00007E67" w:rsidRDefault="00007E67" w:rsidP="00A46442">
      <w:pPr>
        <w:spacing w:after="60" w:line="276" w:lineRule="auto"/>
        <w:rPr>
          <w:i/>
          <w:iCs/>
        </w:rPr>
      </w:pPr>
      <w:r w:rsidRPr="00255995">
        <w:rPr>
          <w:b/>
          <w:bCs/>
          <w:i/>
          <w:iCs/>
        </w:rPr>
        <w:t>REL-1:</w:t>
      </w:r>
      <w:r w:rsidRPr="00007E67">
        <w:rPr>
          <w:i/>
          <w:iCs/>
        </w:rPr>
        <w:t xml:space="preserve"> The system shall maintain 99.5% uptime with no downtime exceeding 3 hours per month.</w:t>
      </w:r>
      <w:r w:rsidRPr="00007E67">
        <w:rPr>
          <w:i/>
          <w:iCs/>
        </w:rPr>
        <w:br/>
      </w:r>
      <w:r w:rsidRPr="00255995">
        <w:rPr>
          <w:b/>
          <w:bCs/>
          <w:i/>
          <w:iCs/>
        </w:rPr>
        <w:t>REL-2:</w:t>
      </w:r>
      <w:r w:rsidRPr="00007E67">
        <w:rPr>
          <w:i/>
          <w:iCs/>
        </w:rPr>
        <w:t xml:space="preserve"> In case of system failure, the process shall automatically recover without data loss.</w:t>
      </w:r>
      <w:r w:rsidRPr="00007E67">
        <w:rPr>
          <w:i/>
          <w:iCs/>
        </w:rPr>
        <w:br/>
      </w:r>
      <w:r w:rsidRPr="00255995">
        <w:rPr>
          <w:b/>
          <w:bCs/>
          <w:i/>
          <w:iCs/>
        </w:rPr>
        <w:t>REL-3:</w:t>
      </w:r>
      <w:r w:rsidRPr="00007E67">
        <w:rPr>
          <w:i/>
          <w:iCs/>
        </w:rPr>
        <w:t xml:space="preserve"> The segmentation model shall provide consistent results with less than 5% variance.</w:t>
      </w:r>
    </w:p>
    <w:p w14:paraId="4B6AA282" w14:textId="53737326" w:rsidR="00007E67" w:rsidRPr="00007E67" w:rsidRDefault="00D13388" w:rsidP="00A46442">
      <w:pPr>
        <w:pStyle w:val="Heading4"/>
        <w:spacing w:line="276" w:lineRule="auto"/>
      </w:pPr>
      <w:bookmarkStart w:id="53" w:name="_Toc186322151"/>
      <w:bookmarkStart w:id="54" w:name="_Toc186322181"/>
      <w:r>
        <w:t xml:space="preserve">5.4 </w:t>
      </w:r>
      <w:r w:rsidR="00007E67" w:rsidRPr="00007E67">
        <w:t>Scalability</w:t>
      </w:r>
      <w:bookmarkEnd w:id="53"/>
      <w:bookmarkEnd w:id="54"/>
    </w:p>
    <w:p w14:paraId="54E92240" w14:textId="77777777" w:rsidR="00007E67" w:rsidRPr="00007E67" w:rsidRDefault="00007E67" w:rsidP="00A46442">
      <w:pPr>
        <w:spacing w:after="60" w:line="276" w:lineRule="auto"/>
        <w:rPr>
          <w:i/>
          <w:iCs/>
        </w:rPr>
      </w:pPr>
      <w:r w:rsidRPr="00255995">
        <w:rPr>
          <w:b/>
          <w:bCs/>
          <w:i/>
          <w:iCs/>
        </w:rPr>
        <w:t>SCA-1:</w:t>
      </w:r>
      <w:r w:rsidRPr="00007E67">
        <w:rPr>
          <w:i/>
          <w:iCs/>
        </w:rPr>
        <w:t xml:space="preserve"> The system shall support 100 concurrent users without noticeable degradation in performance.</w:t>
      </w:r>
      <w:r w:rsidRPr="00007E67">
        <w:rPr>
          <w:i/>
          <w:iCs/>
        </w:rPr>
        <w:br/>
      </w:r>
      <w:r w:rsidRPr="00255995">
        <w:rPr>
          <w:b/>
          <w:bCs/>
          <w:i/>
          <w:iCs/>
        </w:rPr>
        <w:t>SCA-2:</w:t>
      </w:r>
      <w:r w:rsidRPr="00007E67">
        <w:rPr>
          <w:i/>
          <w:iCs/>
        </w:rPr>
        <w:t xml:space="preserve"> The infrastructure shall handle a 50% increase in processing requests during peak times.</w:t>
      </w:r>
    </w:p>
    <w:p w14:paraId="0ED3E6F7" w14:textId="4726CCA0" w:rsidR="00007E67" w:rsidRPr="00007E67" w:rsidRDefault="00D13388" w:rsidP="00A46442">
      <w:pPr>
        <w:pStyle w:val="Heading4"/>
        <w:spacing w:line="276" w:lineRule="auto"/>
      </w:pPr>
      <w:bookmarkStart w:id="55" w:name="_Toc186322152"/>
      <w:bookmarkStart w:id="56" w:name="_Toc186322182"/>
      <w:r>
        <w:t xml:space="preserve">5.4 </w:t>
      </w:r>
      <w:r w:rsidR="00007E67" w:rsidRPr="00007E67">
        <w:t>Security</w:t>
      </w:r>
      <w:bookmarkEnd w:id="55"/>
      <w:bookmarkEnd w:id="56"/>
    </w:p>
    <w:p w14:paraId="725052EA" w14:textId="77777777" w:rsidR="00007E67" w:rsidRPr="00007E67" w:rsidRDefault="00007E67" w:rsidP="00A46442">
      <w:pPr>
        <w:spacing w:after="60" w:line="276" w:lineRule="auto"/>
        <w:rPr>
          <w:i/>
          <w:iCs/>
        </w:rPr>
      </w:pPr>
      <w:r w:rsidRPr="00255995">
        <w:rPr>
          <w:b/>
          <w:bCs/>
          <w:i/>
          <w:iCs/>
        </w:rPr>
        <w:t>SEC-1:</w:t>
      </w:r>
      <w:r w:rsidRPr="00007E67">
        <w:rPr>
          <w:i/>
          <w:iCs/>
        </w:rPr>
        <w:t xml:space="preserve"> All data (CT images and results) shall be encrypted during transmission and storage.</w:t>
      </w:r>
      <w:r w:rsidRPr="00007E67">
        <w:rPr>
          <w:i/>
          <w:iCs/>
        </w:rPr>
        <w:br/>
      </w:r>
      <w:r w:rsidRPr="00255995">
        <w:rPr>
          <w:b/>
          <w:bCs/>
          <w:i/>
          <w:iCs/>
        </w:rPr>
        <w:t>SEC-2:</w:t>
      </w:r>
      <w:r w:rsidRPr="00007E67">
        <w:rPr>
          <w:i/>
          <w:iCs/>
        </w:rPr>
        <w:t xml:space="preserve"> The system shall comply with relevant data protection regulations (e.g., HIPAA, GDPR).</w:t>
      </w:r>
      <w:r w:rsidRPr="00007E67">
        <w:rPr>
          <w:i/>
          <w:iCs/>
        </w:rPr>
        <w:br/>
      </w:r>
      <w:r w:rsidRPr="00255995">
        <w:rPr>
          <w:b/>
          <w:bCs/>
          <w:i/>
          <w:iCs/>
        </w:rPr>
        <w:t>SEC-3:</w:t>
      </w:r>
      <w:r w:rsidRPr="00007E67">
        <w:rPr>
          <w:i/>
          <w:iCs/>
        </w:rPr>
        <w:t xml:space="preserve"> Only authorized users shall access the system’s image upload and result viewing features.</w:t>
      </w:r>
    </w:p>
    <w:p w14:paraId="0E89DC43" w14:textId="719A2AE7" w:rsidR="00007E67" w:rsidRPr="00007E67" w:rsidRDefault="00D13388" w:rsidP="00A46442">
      <w:pPr>
        <w:pStyle w:val="Heading4"/>
        <w:spacing w:line="276" w:lineRule="auto"/>
      </w:pPr>
      <w:bookmarkStart w:id="57" w:name="_Toc186322153"/>
      <w:bookmarkStart w:id="58" w:name="_Toc186322183"/>
      <w:r>
        <w:t xml:space="preserve">5.5 </w:t>
      </w:r>
      <w:r w:rsidR="00007E67" w:rsidRPr="00007E67">
        <w:t>Maintainability</w:t>
      </w:r>
      <w:bookmarkEnd w:id="57"/>
      <w:bookmarkEnd w:id="58"/>
    </w:p>
    <w:p w14:paraId="59D3B68D" w14:textId="77777777" w:rsidR="00007E67" w:rsidRPr="00007E67" w:rsidRDefault="00007E67" w:rsidP="00A46442">
      <w:pPr>
        <w:spacing w:after="60" w:line="276" w:lineRule="auto"/>
        <w:rPr>
          <w:i/>
          <w:iCs/>
        </w:rPr>
      </w:pPr>
      <w:r w:rsidRPr="00255995">
        <w:rPr>
          <w:b/>
          <w:bCs/>
          <w:i/>
          <w:iCs/>
        </w:rPr>
        <w:t>MAI-1:</w:t>
      </w:r>
      <w:r w:rsidRPr="00007E67">
        <w:rPr>
          <w:i/>
          <w:iCs/>
        </w:rPr>
        <w:t xml:space="preserve"> The system shall be modular to facilitate easy updates to the segmentation model and UI.</w:t>
      </w:r>
      <w:r w:rsidRPr="00007E67">
        <w:rPr>
          <w:i/>
          <w:iCs/>
        </w:rPr>
        <w:br/>
      </w:r>
      <w:r w:rsidRPr="00255995">
        <w:rPr>
          <w:b/>
          <w:bCs/>
          <w:i/>
          <w:iCs/>
        </w:rPr>
        <w:t>MAI-2:</w:t>
      </w:r>
      <w:r w:rsidRPr="00007E67">
        <w:rPr>
          <w:i/>
          <w:iCs/>
        </w:rPr>
        <w:t xml:space="preserve"> The system shall include comprehensive documentation for the codebase and AI models.</w:t>
      </w:r>
      <w:r w:rsidRPr="00007E67">
        <w:rPr>
          <w:i/>
          <w:iCs/>
        </w:rPr>
        <w:br/>
      </w:r>
      <w:r w:rsidRPr="00255995">
        <w:rPr>
          <w:b/>
          <w:bCs/>
          <w:i/>
          <w:iCs/>
        </w:rPr>
        <w:t>MAI-3:</w:t>
      </w:r>
      <w:r w:rsidRPr="00007E67">
        <w:rPr>
          <w:i/>
          <w:iCs/>
        </w:rPr>
        <w:t xml:space="preserve"> The system shall include automated tests for segmentation performance and UI stability.</w:t>
      </w:r>
    </w:p>
    <w:p w14:paraId="2A0F329D" w14:textId="7FAFC789" w:rsidR="00007E67" w:rsidRPr="00007E67" w:rsidRDefault="00D13388" w:rsidP="00A46442">
      <w:pPr>
        <w:pStyle w:val="Heading4"/>
        <w:spacing w:line="276" w:lineRule="auto"/>
      </w:pPr>
      <w:bookmarkStart w:id="59" w:name="_Toc186322154"/>
      <w:bookmarkStart w:id="60" w:name="_Toc186322184"/>
      <w:r>
        <w:t xml:space="preserve">5.6 </w:t>
      </w:r>
      <w:r w:rsidR="00007E67" w:rsidRPr="00007E67">
        <w:t>Compatibility</w:t>
      </w:r>
      <w:bookmarkEnd w:id="59"/>
      <w:bookmarkEnd w:id="60"/>
    </w:p>
    <w:p w14:paraId="24158063" w14:textId="77777777" w:rsidR="00007E67" w:rsidRPr="00007E67" w:rsidRDefault="00007E67" w:rsidP="00A46442">
      <w:pPr>
        <w:spacing w:after="60" w:line="276" w:lineRule="auto"/>
        <w:rPr>
          <w:i/>
          <w:iCs/>
        </w:rPr>
      </w:pPr>
      <w:r w:rsidRPr="00255995">
        <w:rPr>
          <w:b/>
          <w:bCs/>
          <w:i/>
          <w:iCs/>
        </w:rPr>
        <w:t>COM-1:</w:t>
      </w:r>
      <w:r w:rsidRPr="00007E67">
        <w:rPr>
          <w:i/>
          <w:iCs/>
        </w:rPr>
        <w:t xml:space="preserve"> The system shall be compatible with the latest versions of Chrome, Firefox, Safari, and Edge.</w:t>
      </w:r>
      <w:r w:rsidRPr="00007E67">
        <w:rPr>
          <w:i/>
          <w:iCs/>
        </w:rPr>
        <w:br/>
      </w:r>
      <w:r w:rsidRPr="00255995">
        <w:rPr>
          <w:b/>
          <w:bCs/>
          <w:i/>
          <w:iCs/>
        </w:rPr>
        <w:t>COM-2:</w:t>
      </w:r>
      <w:r w:rsidRPr="00007E67">
        <w:rPr>
          <w:i/>
          <w:iCs/>
        </w:rPr>
        <w:t xml:space="preserve"> The system shall support Windows, macOS, and Linux platforms.</w:t>
      </w:r>
      <w:r w:rsidRPr="00007E67">
        <w:rPr>
          <w:i/>
          <w:iCs/>
        </w:rPr>
        <w:br/>
      </w:r>
      <w:r w:rsidRPr="00255995">
        <w:rPr>
          <w:b/>
          <w:bCs/>
          <w:i/>
          <w:iCs/>
        </w:rPr>
        <w:t>COM-3:</w:t>
      </w:r>
      <w:r w:rsidRPr="00007E67">
        <w:rPr>
          <w:i/>
          <w:iCs/>
        </w:rPr>
        <w:t xml:space="preserve"> The system shall support devices with a screen resolution of at least 1280x720 pixels.</w:t>
      </w:r>
    </w:p>
    <w:p w14:paraId="41F37468" w14:textId="3A317D36" w:rsidR="006D1BE6" w:rsidRPr="004E021C" w:rsidRDefault="006D1BE6" w:rsidP="00007E67">
      <w:pPr>
        <w:autoSpaceDE w:val="0"/>
        <w:autoSpaceDN w:val="0"/>
        <w:adjustRightInd w:val="0"/>
        <w:spacing w:after="240" w:line="276" w:lineRule="auto"/>
        <w:jc w:val="both"/>
        <w:rPr>
          <w:rFonts w:eastAsia="Times New Roman" w:cstheme="majorBidi"/>
          <w:i/>
          <w:szCs w:val="20"/>
          <w:lang w:val="en-US"/>
        </w:rPr>
      </w:pPr>
    </w:p>
    <w:bookmarkEnd w:id="40"/>
    <w:p w14:paraId="33C58CF4" w14:textId="2781FB77" w:rsidR="006D1BE6" w:rsidRPr="004E021C" w:rsidRDefault="00D13388" w:rsidP="00007E67">
      <w:pPr>
        <w:pStyle w:val="Heading1"/>
        <w:spacing w:after="240" w:line="276" w:lineRule="auto"/>
        <w:jc w:val="both"/>
        <w:rPr>
          <w:rFonts w:eastAsia="Times New Roman"/>
          <w:lang w:val="en-US"/>
        </w:rPr>
      </w:pPr>
      <w:r>
        <w:rPr>
          <w:rFonts w:eastAsia="Times New Roman"/>
          <w:lang w:val="en-US"/>
        </w:rPr>
        <w:t xml:space="preserve">6. </w:t>
      </w:r>
      <w:bookmarkStart w:id="61" w:name="_Toc518865257"/>
      <w:bookmarkStart w:id="62" w:name="_Toc519128741"/>
      <w:bookmarkStart w:id="63" w:name="_Toc186322155"/>
      <w:bookmarkStart w:id="64" w:name="_Toc186322185"/>
      <w:r w:rsidR="006D1BE6" w:rsidRPr="004E021C">
        <w:rPr>
          <w:rFonts w:eastAsia="Times New Roman"/>
          <w:lang w:val="en-US"/>
        </w:rPr>
        <w:t>References</w:t>
      </w:r>
      <w:bookmarkEnd w:id="61"/>
      <w:bookmarkEnd w:id="62"/>
      <w:bookmarkEnd w:id="63"/>
      <w:bookmarkEnd w:id="64"/>
    </w:p>
    <w:p w14:paraId="3CBD37F2" w14:textId="7E894165" w:rsidR="006D1BE6" w:rsidRPr="008638BA" w:rsidRDefault="00A46442" w:rsidP="00007E67">
      <w:pPr>
        <w:widowControl w:val="0"/>
        <w:spacing w:before="240" w:after="240" w:line="276" w:lineRule="auto"/>
        <w:jc w:val="both"/>
        <w:rPr>
          <w:rFonts w:eastAsia="Times New Roman" w:cstheme="majorBidi"/>
          <w:szCs w:val="24"/>
          <w:lang w:val="en-US"/>
        </w:rPr>
      </w:pPr>
      <w:r>
        <w:rPr>
          <w:rFonts w:eastAsia="Times New Roman" w:cstheme="majorBidi"/>
          <w:szCs w:val="24"/>
          <w:lang w:val="en-US"/>
        </w:rPr>
        <w:t xml:space="preserve">[1]. </w:t>
      </w:r>
      <w:hyperlink r:id="rId13" w:history="1">
        <w:r w:rsidRPr="00A46442">
          <w:rPr>
            <w:rStyle w:val="Hyperlink"/>
            <w:rFonts w:eastAsia="Times New Roman" w:cstheme="majorBidi"/>
            <w:szCs w:val="24"/>
            <w:lang w:val="en-US"/>
          </w:rPr>
          <w:t>https://arxiv.org/pdf/2109.03201v6</w:t>
        </w:r>
      </w:hyperlink>
    </w:p>
    <w:sectPr w:rsidR="006D1BE6" w:rsidRPr="008638BA"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20A08" w14:textId="77777777" w:rsidR="00AC0811" w:rsidRDefault="00AC0811" w:rsidP="0081273B">
      <w:pPr>
        <w:spacing w:after="0" w:line="240" w:lineRule="auto"/>
      </w:pPr>
      <w:r>
        <w:separator/>
      </w:r>
    </w:p>
  </w:endnote>
  <w:endnote w:type="continuationSeparator" w:id="0">
    <w:p w14:paraId="312D87E9" w14:textId="77777777" w:rsidR="00AC0811" w:rsidRDefault="00AC081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0706AA30"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25BB9FA6"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524D3D35"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7831EA8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2CDD4" w14:textId="77777777" w:rsidR="00AC0811" w:rsidRDefault="00AC0811" w:rsidP="0081273B">
      <w:pPr>
        <w:spacing w:after="0" w:line="240" w:lineRule="auto"/>
      </w:pPr>
      <w:r>
        <w:separator/>
      </w:r>
    </w:p>
  </w:footnote>
  <w:footnote w:type="continuationSeparator" w:id="0">
    <w:p w14:paraId="1471532F" w14:textId="77777777" w:rsidR="00AC0811" w:rsidRDefault="00AC0811"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489F6"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BB20"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pt;height:8pt;visibility:visibl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5553826"/>
    <w:multiLevelType w:val="hybridMultilevel"/>
    <w:tmpl w:val="B136E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442DBD"/>
    <w:multiLevelType w:val="hybridMultilevel"/>
    <w:tmpl w:val="AD5AC60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767136"/>
    <w:multiLevelType w:val="hybridMultilevel"/>
    <w:tmpl w:val="DA1AAB5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0"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E086F"/>
    <w:multiLevelType w:val="hybridMultilevel"/>
    <w:tmpl w:val="78F854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1AB24DE4"/>
    <w:multiLevelType w:val="hybridMultilevel"/>
    <w:tmpl w:val="C5A62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0C4EB0"/>
    <w:multiLevelType w:val="hybridMultilevel"/>
    <w:tmpl w:val="40509A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6820F3"/>
    <w:multiLevelType w:val="hybridMultilevel"/>
    <w:tmpl w:val="8B8CDC1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13043C"/>
    <w:multiLevelType w:val="hybridMultilevel"/>
    <w:tmpl w:val="5F7EE04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30C4E8B"/>
    <w:multiLevelType w:val="hybridMultilevel"/>
    <w:tmpl w:val="23F4940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4" w15:restartNumberingAfterBreak="0">
    <w:nsid w:val="26E551D5"/>
    <w:multiLevelType w:val="hybridMultilevel"/>
    <w:tmpl w:val="4E06B5E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79F3DD2"/>
    <w:multiLevelType w:val="hybridMultilevel"/>
    <w:tmpl w:val="D3E8F4A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97700E2"/>
    <w:multiLevelType w:val="hybridMultilevel"/>
    <w:tmpl w:val="062AE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EE0E3B"/>
    <w:multiLevelType w:val="hybridMultilevel"/>
    <w:tmpl w:val="79D4461A"/>
    <w:lvl w:ilvl="0" w:tplc="AC803D2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C090787"/>
    <w:multiLevelType w:val="hybridMultilevel"/>
    <w:tmpl w:val="20C0E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756BBB"/>
    <w:multiLevelType w:val="hybridMultilevel"/>
    <w:tmpl w:val="813EC854"/>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3" w15:restartNumberingAfterBreak="0">
    <w:nsid w:val="35BB7415"/>
    <w:multiLevelType w:val="hybridMultilevel"/>
    <w:tmpl w:val="2F4AAF44"/>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7"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0"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41"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6" w15:restartNumberingAfterBreak="0">
    <w:nsid w:val="4DE766D6"/>
    <w:multiLevelType w:val="hybridMultilevel"/>
    <w:tmpl w:val="F8A46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B341293"/>
    <w:multiLevelType w:val="hybridMultilevel"/>
    <w:tmpl w:val="72DCBAA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EBC24E1"/>
    <w:multiLevelType w:val="hybridMultilevel"/>
    <w:tmpl w:val="78F854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5FDF41B3"/>
    <w:multiLevelType w:val="hybridMultilevel"/>
    <w:tmpl w:val="7B500C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FE81929"/>
    <w:multiLevelType w:val="hybridMultilevel"/>
    <w:tmpl w:val="C2C81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8"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9" w15:restartNumberingAfterBreak="0">
    <w:nsid w:val="62C73A17"/>
    <w:multiLevelType w:val="hybridMultilevel"/>
    <w:tmpl w:val="DAA0E01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55A6CAC"/>
    <w:multiLevelType w:val="hybridMultilevel"/>
    <w:tmpl w:val="AD4A77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58E339B"/>
    <w:multiLevelType w:val="hybridMultilevel"/>
    <w:tmpl w:val="FDA8DD3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2"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63" w15:restartNumberingAfterBreak="0">
    <w:nsid w:val="67CE1C86"/>
    <w:multiLevelType w:val="hybridMultilevel"/>
    <w:tmpl w:val="D0221E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7D760A8"/>
    <w:multiLevelType w:val="hybridMultilevel"/>
    <w:tmpl w:val="9F9EF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8B24FB1"/>
    <w:multiLevelType w:val="hybridMultilevel"/>
    <w:tmpl w:val="E738D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67" w15:restartNumberingAfterBreak="0">
    <w:nsid w:val="6C234546"/>
    <w:multiLevelType w:val="hybridMultilevel"/>
    <w:tmpl w:val="BB646E2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6CB10935"/>
    <w:multiLevelType w:val="hybridMultilevel"/>
    <w:tmpl w:val="B136E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DA81290"/>
    <w:multiLevelType w:val="hybridMultilevel"/>
    <w:tmpl w:val="C2C81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4A328E"/>
    <w:multiLevelType w:val="hybridMultilevel"/>
    <w:tmpl w:val="DAA0E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74" w15:restartNumberingAfterBreak="0">
    <w:nsid w:val="743D1CE0"/>
    <w:multiLevelType w:val="hybridMultilevel"/>
    <w:tmpl w:val="40509A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39988136">
    <w:abstractNumId w:val="62"/>
  </w:num>
  <w:num w:numId="2" w16cid:durableId="883637935">
    <w:abstractNumId w:val="13"/>
  </w:num>
  <w:num w:numId="3" w16cid:durableId="762579425">
    <w:abstractNumId w:val="8"/>
  </w:num>
  <w:num w:numId="4" w16cid:durableId="555632127">
    <w:abstractNumId w:val="4"/>
  </w:num>
  <w:num w:numId="5" w16cid:durableId="689065485">
    <w:abstractNumId w:val="68"/>
  </w:num>
  <w:num w:numId="6" w16cid:durableId="865487958">
    <w:abstractNumId w:val="37"/>
  </w:num>
  <w:num w:numId="7" w16cid:durableId="687412741">
    <w:abstractNumId w:val="50"/>
  </w:num>
  <w:num w:numId="8" w16cid:durableId="704867176">
    <w:abstractNumId w:val="73"/>
  </w:num>
  <w:num w:numId="9" w16cid:durableId="99761316">
    <w:abstractNumId w:val="53"/>
  </w:num>
  <w:num w:numId="10" w16cid:durableId="1557930349">
    <w:abstractNumId w:val="43"/>
  </w:num>
  <w:num w:numId="11" w16cid:durableId="1278487221">
    <w:abstractNumId w:val="36"/>
  </w:num>
  <w:num w:numId="12" w16cid:durableId="900022460">
    <w:abstractNumId w:val="7"/>
  </w:num>
  <w:num w:numId="13" w16cid:durableId="1111313686">
    <w:abstractNumId w:val="40"/>
  </w:num>
  <w:num w:numId="14" w16cid:durableId="192232287">
    <w:abstractNumId w:val="0"/>
  </w:num>
  <w:num w:numId="15" w16cid:durableId="548614141">
    <w:abstractNumId w:val="81"/>
  </w:num>
  <w:num w:numId="16" w16cid:durableId="2075082117">
    <w:abstractNumId w:val="56"/>
  </w:num>
  <w:num w:numId="17" w16cid:durableId="756946366">
    <w:abstractNumId w:val="39"/>
  </w:num>
  <w:num w:numId="18" w16cid:durableId="1668899964">
    <w:abstractNumId w:val="82"/>
  </w:num>
  <w:num w:numId="19" w16cid:durableId="1351569382">
    <w:abstractNumId w:val="38"/>
  </w:num>
  <w:num w:numId="20" w16cid:durableId="2067484314">
    <w:abstractNumId w:val="71"/>
  </w:num>
  <w:num w:numId="21" w16cid:durableId="2132283899">
    <w:abstractNumId w:val="9"/>
  </w:num>
  <w:num w:numId="22" w16cid:durableId="1760523027">
    <w:abstractNumId w:val="22"/>
  </w:num>
  <w:num w:numId="23" w16cid:durableId="1954289085">
    <w:abstractNumId w:val="11"/>
  </w:num>
  <w:num w:numId="24" w16cid:durableId="1817800471">
    <w:abstractNumId w:val="35"/>
  </w:num>
  <w:num w:numId="25" w16cid:durableId="1549683578">
    <w:abstractNumId w:val="21"/>
  </w:num>
  <w:num w:numId="26" w16cid:durableId="323052913">
    <w:abstractNumId w:val="78"/>
  </w:num>
  <w:num w:numId="27" w16cid:durableId="2132361414">
    <w:abstractNumId w:val="6"/>
  </w:num>
  <w:num w:numId="28" w16cid:durableId="291862163">
    <w:abstractNumId w:val="45"/>
  </w:num>
  <w:num w:numId="29" w16cid:durableId="269049004">
    <w:abstractNumId w:val="77"/>
  </w:num>
  <w:num w:numId="30" w16cid:durableId="510948163">
    <w:abstractNumId w:val="47"/>
  </w:num>
  <w:num w:numId="31" w16cid:durableId="400643405">
    <w:abstractNumId w:val="23"/>
  </w:num>
  <w:num w:numId="32" w16cid:durableId="481046621">
    <w:abstractNumId w:val="16"/>
  </w:num>
  <w:num w:numId="33" w16cid:durableId="255595263">
    <w:abstractNumId w:val="29"/>
  </w:num>
  <w:num w:numId="34" w16cid:durableId="1573543605">
    <w:abstractNumId w:val="18"/>
  </w:num>
  <w:num w:numId="35" w16cid:durableId="1571815656">
    <w:abstractNumId w:val="57"/>
  </w:num>
  <w:num w:numId="36" w16cid:durableId="15737977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27180481">
    <w:abstractNumId w:val="10"/>
  </w:num>
  <w:num w:numId="38" w16cid:durableId="148518207">
    <w:abstractNumId w:val="75"/>
  </w:num>
  <w:num w:numId="39" w16cid:durableId="36007681">
    <w:abstractNumId w:val="66"/>
  </w:num>
  <w:num w:numId="40" w16cid:durableId="720448154">
    <w:abstractNumId w:val="76"/>
  </w:num>
  <w:num w:numId="41" w16cid:durableId="1244947733">
    <w:abstractNumId w:val="49"/>
  </w:num>
  <w:num w:numId="42" w16cid:durableId="1766877774">
    <w:abstractNumId w:val="5"/>
  </w:num>
  <w:num w:numId="43" w16cid:durableId="852499923">
    <w:abstractNumId w:val="42"/>
  </w:num>
  <w:num w:numId="44" w16cid:durableId="2019916594">
    <w:abstractNumId w:val="48"/>
  </w:num>
  <w:num w:numId="45" w16cid:durableId="2043170534">
    <w:abstractNumId w:val="80"/>
  </w:num>
  <w:num w:numId="46" w16cid:durableId="962463101">
    <w:abstractNumId w:val="83"/>
  </w:num>
  <w:num w:numId="47" w16cid:durableId="2011832316">
    <w:abstractNumId w:val="30"/>
  </w:num>
  <w:num w:numId="48" w16cid:durableId="660935699">
    <w:abstractNumId w:val="31"/>
  </w:num>
  <w:num w:numId="49" w16cid:durableId="732509999">
    <w:abstractNumId w:val="41"/>
  </w:num>
  <w:num w:numId="50" w16cid:durableId="1278177714">
    <w:abstractNumId w:val="34"/>
  </w:num>
  <w:num w:numId="51" w16cid:durableId="189219206">
    <w:abstractNumId w:val="44"/>
  </w:num>
  <w:num w:numId="52" w16cid:durableId="711270207">
    <w:abstractNumId w:val="79"/>
  </w:num>
  <w:num w:numId="53" w16cid:durableId="1413501278">
    <w:abstractNumId w:val="58"/>
  </w:num>
  <w:num w:numId="54" w16cid:durableId="1241796929">
    <w:abstractNumId w:val="61"/>
  </w:num>
  <w:num w:numId="55" w16cid:durableId="1056585979">
    <w:abstractNumId w:val="32"/>
  </w:num>
  <w:num w:numId="56" w16cid:durableId="1408917204">
    <w:abstractNumId w:val="33"/>
  </w:num>
  <w:num w:numId="57" w16cid:durableId="14118765">
    <w:abstractNumId w:val="65"/>
  </w:num>
  <w:num w:numId="58" w16cid:durableId="52823208">
    <w:abstractNumId w:val="46"/>
  </w:num>
  <w:num w:numId="59" w16cid:durableId="1444617250">
    <w:abstractNumId w:val="64"/>
  </w:num>
  <w:num w:numId="60" w16cid:durableId="1508322614">
    <w:abstractNumId w:val="26"/>
  </w:num>
  <w:num w:numId="61" w16cid:durableId="1940795953">
    <w:abstractNumId w:val="28"/>
  </w:num>
  <w:num w:numId="62" w16cid:durableId="893586491">
    <w:abstractNumId w:val="12"/>
  </w:num>
  <w:num w:numId="63" w16cid:durableId="82650782">
    <w:abstractNumId w:val="52"/>
  </w:num>
  <w:num w:numId="64" w16cid:durableId="127406405">
    <w:abstractNumId w:val="24"/>
  </w:num>
  <w:num w:numId="65" w16cid:durableId="1114053626">
    <w:abstractNumId w:val="2"/>
  </w:num>
  <w:num w:numId="66" w16cid:durableId="1575161890">
    <w:abstractNumId w:val="25"/>
  </w:num>
  <w:num w:numId="67" w16cid:durableId="1078868178">
    <w:abstractNumId w:val="17"/>
  </w:num>
  <w:num w:numId="68" w16cid:durableId="243951141">
    <w:abstractNumId w:val="51"/>
  </w:num>
  <w:num w:numId="69" w16cid:durableId="1482304999">
    <w:abstractNumId w:val="70"/>
  </w:num>
  <w:num w:numId="70" w16cid:durableId="2120636229">
    <w:abstractNumId w:val="55"/>
  </w:num>
  <w:num w:numId="71" w16cid:durableId="1032151303">
    <w:abstractNumId w:val="19"/>
  </w:num>
  <w:num w:numId="72" w16cid:durableId="1994603512">
    <w:abstractNumId w:val="63"/>
  </w:num>
  <w:num w:numId="73" w16cid:durableId="516895263">
    <w:abstractNumId w:val="3"/>
  </w:num>
  <w:num w:numId="74" w16cid:durableId="392236211">
    <w:abstractNumId w:val="67"/>
  </w:num>
  <w:num w:numId="75" w16cid:durableId="1395811688">
    <w:abstractNumId w:val="60"/>
  </w:num>
  <w:num w:numId="76" w16cid:durableId="765343890">
    <w:abstractNumId w:val="54"/>
  </w:num>
  <w:num w:numId="77" w16cid:durableId="1789467789">
    <w:abstractNumId w:val="74"/>
  </w:num>
  <w:num w:numId="78" w16cid:durableId="112946200">
    <w:abstractNumId w:val="15"/>
  </w:num>
  <w:num w:numId="79" w16cid:durableId="132674122">
    <w:abstractNumId w:val="59"/>
  </w:num>
  <w:num w:numId="80" w16cid:durableId="563105402">
    <w:abstractNumId w:val="72"/>
  </w:num>
  <w:num w:numId="81" w16cid:durableId="94789879">
    <w:abstractNumId w:val="20"/>
  </w:num>
  <w:num w:numId="82" w16cid:durableId="1425804438">
    <w:abstractNumId w:val="1"/>
  </w:num>
  <w:num w:numId="83" w16cid:durableId="1820729603">
    <w:abstractNumId w:val="69"/>
  </w:num>
  <w:num w:numId="84" w16cid:durableId="1546914916">
    <w:abstractNumId w:val="14"/>
  </w:num>
  <w:num w:numId="85" w16cid:durableId="49480547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07E67"/>
    <w:rsid w:val="00012CA1"/>
    <w:rsid w:val="000139AE"/>
    <w:rsid w:val="00015A68"/>
    <w:rsid w:val="000221AD"/>
    <w:rsid w:val="00027CE7"/>
    <w:rsid w:val="00027DD2"/>
    <w:rsid w:val="000303A1"/>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401A"/>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27CC0"/>
    <w:rsid w:val="0014503B"/>
    <w:rsid w:val="001469D2"/>
    <w:rsid w:val="00151BFE"/>
    <w:rsid w:val="00156D26"/>
    <w:rsid w:val="0016495A"/>
    <w:rsid w:val="00172540"/>
    <w:rsid w:val="0017452C"/>
    <w:rsid w:val="00181039"/>
    <w:rsid w:val="00185ECD"/>
    <w:rsid w:val="00197C30"/>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55995"/>
    <w:rsid w:val="00260AB1"/>
    <w:rsid w:val="0026601E"/>
    <w:rsid w:val="00270490"/>
    <w:rsid w:val="00270603"/>
    <w:rsid w:val="002763FB"/>
    <w:rsid w:val="00282BDA"/>
    <w:rsid w:val="00283751"/>
    <w:rsid w:val="0028383F"/>
    <w:rsid w:val="00283D97"/>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15FCC"/>
    <w:rsid w:val="00422F13"/>
    <w:rsid w:val="0042481D"/>
    <w:rsid w:val="00424BD4"/>
    <w:rsid w:val="004256E1"/>
    <w:rsid w:val="00430FAB"/>
    <w:rsid w:val="004368F2"/>
    <w:rsid w:val="004418E5"/>
    <w:rsid w:val="004430D7"/>
    <w:rsid w:val="00443944"/>
    <w:rsid w:val="00444CF1"/>
    <w:rsid w:val="00447555"/>
    <w:rsid w:val="004509AF"/>
    <w:rsid w:val="0045125C"/>
    <w:rsid w:val="00452667"/>
    <w:rsid w:val="00456DCB"/>
    <w:rsid w:val="00457605"/>
    <w:rsid w:val="00462753"/>
    <w:rsid w:val="004646B6"/>
    <w:rsid w:val="00464878"/>
    <w:rsid w:val="0047068A"/>
    <w:rsid w:val="00470A83"/>
    <w:rsid w:val="004747AB"/>
    <w:rsid w:val="00475019"/>
    <w:rsid w:val="00482DB9"/>
    <w:rsid w:val="0048527C"/>
    <w:rsid w:val="00487838"/>
    <w:rsid w:val="00491BDC"/>
    <w:rsid w:val="004B6FF1"/>
    <w:rsid w:val="004B79DA"/>
    <w:rsid w:val="004C4660"/>
    <w:rsid w:val="004C5B70"/>
    <w:rsid w:val="004D4205"/>
    <w:rsid w:val="004D7FDE"/>
    <w:rsid w:val="004E021C"/>
    <w:rsid w:val="004E027E"/>
    <w:rsid w:val="004E57F5"/>
    <w:rsid w:val="004F4EF1"/>
    <w:rsid w:val="004F7AC6"/>
    <w:rsid w:val="0050089C"/>
    <w:rsid w:val="005115C0"/>
    <w:rsid w:val="00514B16"/>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821A0"/>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04C55"/>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4FD"/>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665BA"/>
    <w:rsid w:val="00971133"/>
    <w:rsid w:val="00973FC1"/>
    <w:rsid w:val="0097622C"/>
    <w:rsid w:val="00981344"/>
    <w:rsid w:val="00981628"/>
    <w:rsid w:val="00983835"/>
    <w:rsid w:val="00984038"/>
    <w:rsid w:val="009901D5"/>
    <w:rsid w:val="00990D4D"/>
    <w:rsid w:val="0099482C"/>
    <w:rsid w:val="009A0EDC"/>
    <w:rsid w:val="009A2D10"/>
    <w:rsid w:val="009A5211"/>
    <w:rsid w:val="009B05EE"/>
    <w:rsid w:val="009C05BD"/>
    <w:rsid w:val="009C7221"/>
    <w:rsid w:val="009C728E"/>
    <w:rsid w:val="009D2940"/>
    <w:rsid w:val="009D2996"/>
    <w:rsid w:val="009D31C5"/>
    <w:rsid w:val="009D4EE7"/>
    <w:rsid w:val="009F03E7"/>
    <w:rsid w:val="009F743A"/>
    <w:rsid w:val="00A02BCB"/>
    <w:rsid w:val="00A06F4E"/>
    <w:rsid w:val="00A15D3A"/>
    <w:rsid w:val="00A328D4"/>
    <w:rsid w:val="00A359A5"/>
    <w:rsid w:val="00A3625E"/>
    <w:rsid w:val="00A3748E"/>
    <w:rsid w:val="00A46442"/>
    <w:rsid w:val="00A50CAA"/>
    <w:rsid w:val="00A56D47"/>
    <w:rsid w:val="00A57043"/>
    <w:rsid w:val="00A61710"/>
    <w:rsid w:val="00A665E8"/>
    <w:rsid w:val="00A724B0"/>
    <w:rsid w:val="00A724E8"/>
    <w:rsid w:val="00A73AAB"/>
    <w:rsid w:val="00A82F3D"/>
    <w:rsid w:val="00A91441"/>
    <w:rsid w:val="00A92EC9"/>
    <w:rsid w:val="00A93CF7"/>
    <w:rsid w:val="00A97D1F"/>
    <w:rsid w:val="00AA2F35"/>
    <w:rsid w:val="00AA6CE4"/>
    <w:rsid w:val="00AB20B1"/>
    <w:rsid w:val="00AB48DF"/>
    <w:rsid w:val="00AC0811"/>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70948"/>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27000"/>
    <w:rsid w:val="00C27D1B"/>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3388"/>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1961"/>
    <w:rsid w:val="00E920CD"/>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247C"/>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2AB09"/>
  <w15:docId w15:val="{DEAAFE39-2CC0-47F9-BC18-A5927AF2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D4D"/>
    <w:rPr>
      <w:rFonts w:asciiTheme="majorBidi" w:hAnsiTheme="majorBidi"/>
      <w:sz w:val="24"/>
    </w:rPr>
  </w:style>
  <w:style w:type="paragraph" w:styleId="Heading1">
    <w:name w:val="heading 1"/>
    <w:basedOn w:val="Normal"/>
    <w:next w:val="Normal"/>
    <w:link w:val="Heading1Char"/>
    <w:uiPriority w:val="9"/>
    <w:qFormat/>
    <w:rsid w:val="009C728E"/>
    <w:pPr>
      <w:keepNext/>
      <w:keepLines/>
      <w:spacing w:before="240" w:after="0"/>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nhideWhenUsed/>
    <w:qFormat/>
    <w:rsid w:val="009C728E"/>
    <w:pPr>
      <w:keepNext/>
      <w:keepLines/>
      <w:spacing w:before="200" w:after="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qFormat/>
    <w:rsid w:val="00255995"/>
    <w:pPr>
      <w:keepNext/>
      <w:spacing w:before="240" w:after="60" w:line="220" w:lineRule="exact"/>
      <w:jc w:val="both"/>
      <w:outlineLvl w:val="3"/>
    </w:pPr>
    <w:rPr>
      <w:rFonts w:ascii="Times New Roman" w:eastAsia="Times New Roman" w:hAnsi="Times New Roman" w:cs="Times New Roman"/>
      <w:b/>
      <w:i/>
      <w:sz w:val="26"/>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9C728E"/>
    <w:rPr>
      <w:rFonts w:asciiTheme="majorBidi" w:eastAsiaTheme="majorEastAsia" w:hAnsiTheme="majorBidi" w:cstheme="majorBidi"/>
      <w:b/>
      <w:color w:val="4472C4" w:themeColor="accent1"/>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9C728E"/>
    <w:rPr>
      <w:rFonts w:asciiTheme="majorBidi" w:eastAsiaTheme="majorEastAsia" w:hAnsiTheme="majorBid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255995"/>
    <w:rPr>
      <w:rFonts w:ascii="Times New Roman" w:eastAsia="Times New Roman" w:hAnsi="Times New Roman" w:cs="Times New Roman"/>
      <w:b/>
      <w:i/>
      <w:sz w:val="26"/>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EC9"/>
    <w:rPr>
      <w:rFonts w:ascii="Times New Roman" w:hAnsi="Times New Roman" w:cs="Times New Roman"/>
      <w:szCs w:val="24"/>
    </w:rPr>
  </w:style>
  <w:style w:type="paragraph" w:styleId="Subtitle">
    <w:name w:val="Subtitle"/>
    <w:basedOn w:val="Normal"/>
    <w:next w:val="Normal"/>
    <w:link w:val="SubtitleChar"/>
    <w:uiPriority w:val="11"/>
    <w:qFormat/>
    <w:rsid w:val="000A401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A401A"/>
    <w:rPr>
      <w:rFonts w:asciiTheme="majorBidi" w:eastAsiaTheme="minorEastAsia" w:hAnsiTheme="majorBidi"/>
      <w:color w:val="5A5A5A" w:themeColor="text1" w:themeTint="A5"/>
      <w:spacing w:val="15"/>
    </w:rPr>
  </w:style>
  <w:style w:type="character" w:styleId="Strong">
    <w:name w:val="Strong"/>
    <w:basedOn w:val="DefaultParagraphFont"/>
    <w:uiPriority w:val="22"/>
    <w:qFormat/>
    <w:rsid w:val="0045125C"/>
    <w:rPr>
      <w:b/>
      <w:bCs/>
    </w:rPr>
  </w:style>
  <w:style w:type="character" w:styleId="UnresolvedMention">
    <w:name w:val="Unresolved Mention"/>
    <w:basedOn w:val="DefaultParagraphFont"/>
    <w:uiPriority w:val="99"/>
    <w:semiHidden/>
    <w:unhideWhenUsed/>
    <w:rsid w:val="00A46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76634178">
      <w:bodyDiv w:val="1"/>
      <w:marLeft w:val="0"/>
      <w:marRight w:val="0"/>
      <w:marTop w:val="0"/>
      <w:marBottom w:val="0"/>
      <w:divBdr>
        <w:top w:val="none" w:sz="0" w:space="0" w:color="auto"/>
        <w:left w:val="none" w:sz="0" w:space="0" w:color="auto"/>
        <w:bottom w:val="none" w:sz="0" w:space="0" w:color="auto"/>
        <w:right w:val="none" w:sz="0" w:space="0" w:color="auto"/>
      </w:divBdr>
    </w:div>
    <w:div w:id="96602503">
      <w:bodyDiv w:val="1"/>
      <w:marLeft w:val="0"/>
      <w:marRight w:val="0"/>
      <w:marTop w:val="0"/>
      <w:marBottom w:val="0"/>
      <w:divBdr>
        <w:top w:val="none" w:sz="0" w:space="0" w:color="auto"/>
        <w:left w:val="none" w:sz="0" w:space="0" w:color="auto"/>
        <w:bottom w:val="none" w:sz="0" w:space="0" w:color="auto"/>
        <w:right w:val="none" w:sz="0" w:space="0" w:color="auto"/>
      </w:divBdr>
    </w:div>
    <w:div w:id="244581465">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45443329">
      <w:bodyDiv w:val="1"/>
      <w:marLeft w:val="0"/>
      <w:marRight w:val="0"/>
      <w:marTop w:val="0"/>
      <w:marBottom w:val="0"/>
      <w:divBdr>
        <w:top w:val="none" w:sz="0" w:space="0" w:color="auto"/>
        <w:left w:val="none" w:sz="0" w:space="0" w:color="auto"/>
        <w:bottom w:val="none" w:sz="0" w:space="0" w:color="auto"/>
        <w:right w:val="none" w:sz="0" w:space="0" w:color="auto"/>
      </w:divBdr>
    </w:div>
    <w:div w:id="346643850">
      <w:bodyDiv w:val="1"/>
      <w:marLeft w:val="0"/>
      <w:marRight w:val="0"/>
      <w:marTop w:val="0"/>
      <w:marBottom w:val="0"/>
      <w:divBdr>
        <w:top w:val="none" w:sz="0" w:space="0" w:color="auto"/>
        <w:left w:val="none" w:sz="0" w:space="0" w:color="auto"/>
        <w:bottom w:val="none" w:sz="0" w:space="0" w:color="auto"/>
        <w:right w:val="none" w:sz="0" w:space="0" w:color="auto"/>
      </w:divBdr>
    </w:div>
    <w:div w:id="390618962">
      <w:bodyDiv w:val="1"/>
      <w:marLeft w:val="0"/>
      <w:marRight w:val="0"/>
      <w:marTop w:val="0"/>
      <w:marBottom w:val="0"/>
      <w:divBdr>
        <w:top w:val="none" w:sz="0" w:space="0" w:color="auto"/>
        <w:left w:val="none" w:sz="0" w:space="0" w:color="auto"/>
        <w:bottom w:val="none" w:sz="0" w:space="0" w:color="auto"/>
        <w:right w:val="none" w:sz="0" w:space="0" w:color="auto"/>
      </w:divBdr>
    </w:div>
    <w:div w:id="473259039">
      <w:bodyDiv w:val="1"/>
      <w:marLeft w:val="0"/>
      <w:marRight w:val="0"/>
      <w:marTop w:val="0"/>
      <w:marBottom w:val="0"/>
      <w:divBdr>
        <w:top w:val="none" w:sz="0" w:space="0" w:color="auto"/>
        <w:left w:val="none" w:sz="0" w:space="0" w:color="auto"/>
        <w:bottom w:val="none" w:sz="0" w:space="0" w:color="auto"/>
        <w:right w:val="none" w:sz="0" w:space="0" w:color="auto"/>
      </w:divBdr>
    </w:div>
    <w:div w:id="476075552">
      <w:bodyDiv w:val="1"/>
      <w:marLeft w:val="0"/>
      <w:marRight w:val="0"/>
      <w:marTop w:val="0"/>
      <w:marBottom w:val="0"/>
      <w:divBdr>
        <w:top w:val="none" w:sz="0" w:space="0" w:color="auto"/>
        <w:left w:val="none" w:sz="0" w:space="0" w:color="auto"/>
        <w:bottom w:val="none" w:sz="0" w:space="0" w:color="auto"/>
        <w:right w:val="none" w:sz="0" w:space="0" w:color="auto"/>
      </w:divBdr>
    </w:div>
    <w:div w:id="505093711">
      <w:bodyDiv w:val="1"/>
      <w:marLeft w:val="0"/>
      <w:marRight w:val="0"/>
      <w:marTop w:val="0"/>
      <w:marBottom w:val="0"/>
      <w:divBdr>
        <w:top w:val="none" w:sz="0" w:space="0" w:color="auto"/>
        <w:left w:val="none" w:sz="0" w:space="0" w:color="auto"/>
        <w:bottom w:val="none" w:sz="0" w:space="0" w:color="auto"/>
        <w:right w:val="none" w:sz="0" w:space="0" w:color="auto"/>
      </w:divBdr>
    </w:div>
    <w:div w:id="524758399">
      <w:bodyDiv w:val="1"/>
      <w:marLeft w:val="0"/>
      <w:marRight w:val="0"/>
      <w:marTop w:val="0"/>
      <w:marBottom w:val="0"/>
      <w:divBdr>
        <w:top w:val="none" w:sz="0" w:space="0" w:color="auto"/>
        <w:left w:val="none" w:sz="0" w:space="0" w:color="auto"/>
        <w:bottom w:val="none" w:sz="0" w:space="0" w:color="auto"/>
        <w:right w:val="none" w:sz="0" w:space="0" w:color="auto"/>
      </w:divBdr>
    </w:div>
    <w:div w:id="556668000">
      <w:bodyDiv w:val="1"/>
      <w:marLeft w:val="0"/>
      <w:marRight w:val="0"/>
      <w:marTop w:val="0"/>
      <w:marBottom w:val="0"/>
      <w:divBdr>
        <w:top w:val="none" w:sz="0" w:space="0" w:color="auto"/>
        <w:left w:val="none" w:sz="0" w:space="0" w:color="auto"/>
        <w:bottom w:val="none" w:sz="0" w:space="0" w:color="auto"/>
        <w:right w:val="none" w:sz="0" w:space="0" w:color="auto"/>
      </w:divBdr>
    </w:div>
    <w:div w:id="566959863">
      <w:bodyDiv w:val="1"/>
      <w:marLeft w:val="0"/>
      <w:marRight w:val="0"/>
      <w:marTop w:val="0"/>
      <w:marBottom w:val="0"/>
      <w:divBdr>
        <w:top w:val="none" w:sz="0" w:space="0" w:color="auto"/>
        <w:left w:val="none" w:sz="0" w:space="0" w:color="auto"/>
        <w:bottom w:val="none" w:sz="0" w:space="0" w:color="auto"/>
        <w:right w:val="none" w:sz="0" w:space="0" w:color="auto"/>
      </w:divBdr>
    </w:div>
    <w:div w:id="594439291">
      <w:bodyDiv w:val="1"/>
      <w:marLeft w:val="0"/>
      <w:marRight w:val="0"/>
      <w:marTop w:val="0"/>
      <w:marBottom w:val="0"/>
      <w:divBdr>
        <w:top w:val="none" w:sz="0" w:space="0" w:color="auto"/>
        <w:left w:val="none" w:sz="0" w:space="0" w:color="auto"/>
        <w:bottom w:val="none" w:sz="0" w:space="0" w:color="auto"/>
        <w:right w:val="none" w:sz="0" w:space="0" w:color="auto"/>
      </w:divBdr>
    </w:div>
    <w:div w:id="647325977">
      <w:bodyDiv w:val="1"/>
      <w:marLeft w:val="0"/>
      <w:marRight w:val="0"/>
      <w:marTop w:val="0"/>
      <w:marBottom w:val="0"/>
      <w:divBdr>
        <w:top w:val="none" w:sz="0" w:space="0" w:color="auto"/>
        <w:left w:val="none" w:sz="0" w:space="0" w:color="auto"/>
        <w:bottom w:val="none" w:sz="0" w:space="0" w:color="auto"/>
        <w:right w:val="none" w:sz="0" w:space="0" w:color="auto"/>
      </w:divBdr>
    </w:div>
    <w:div w:id="677006761">
      <w:bodyDiv w:val="1"/>
      <w:marLeft w:val="0"/>
      <w:marRight w:val="0"/>
      <w:marTop w:val="0"/>
      <w:marBottom w:val="0"/>
      <w:divBdr>
        <w:top w:val="none" w:sz="0" w:space="0" w:color="auto"/>
        <w:left w:val="none" w:sz="0" w:space="0" w:color="auto"/>
        <w:bottom w:val="none" w:sz="0" w:space="0" w:color="auto"/>
        <w:right w:val="none" w:sz="0" w:space="0" w:color="auto"/>
      </w:divBdr>
    </w:div>
    <w:div w:id="682365284">
      <w:bodyDiv w:val="1"/>
      <w:marLeft w:val="0"/>
      <w:marRight w:val="0"/>
      <w:marTop w:val="0"/>
      <w:marBottom w:val="0"/>
      <w:divBdr>
        <w:top w:val="none" w:sz="0" w:space="0" w:color="auto"/>
        <w:left w:val="none" w:sz="0" w:space="0" w:color="auto"/>
        <w:bottom w:val="none" w:sz="0" w:space="0" w:color="auto"/>
        <w:right w:val="none" w:sz="0" w:space="0" w:color="auto"/>
      </w:divBdr>
    </w:div>
    <w:div w:id="687415744">
      <w:bodyDiv w:val="1"/>
      <w:marLeft w:val="0"/>
      <w:marRight w:val="0"/>
      <w:marTop w:val="0"/>
      <w:marBottom w:val="0"/>
      <w:divBdr>
        <w:top w:val="none" w:sz="0" w:space="0" w:color="auto"/>
        <w:left w:val="none" w:sz="0" w:space="0" w:color="auto"/>
        <w:bottom w:val="none" w:sz="0" w:space="0" w:color="auto"/>
        <w:right w:val="none" w:sz="0" w:space="0" w:color="auto"/>
      </w:divBdr>
    </w:div>
    <w:div w:id="820462254">
      <w:bodyDiv w:val="1"/>
      <w:marLeft w:val="0"/>
      <w:marRight w:val="0"/>
      <w:marTop w:val="0"/>
      <w:marBottom w:val="0"/>
      <w:divBdr>
        <w:top w:val="none" w:sz="0" w:space="0" w:color="auto"/>
        <w:left w:val="none" w:sz="0" w:space="0" w:color="auto"/>
        <w:bottom w:val="none" w:sz="0" w:space="0" w:color="auto"/>
        <w:right w:val="none" w:sz="0" w:space="0" w:color="auto"/>
      </w:divBdr>
    </w:div>
    <w:div w:id="966013466">
      <w:bodyDiv w:val="1"/>
      <w:marLeft w:val="0"/>
      <w:marRight w:val="0"/>
      <w:marTop w:val="0"/>
      <w:marBottom w:val="0"/>
      <w:divBdr>
        <w:top w:val="none" w:sz="0" w:space="0" w:color="auto"/>
        <w:left w:val="none" w:sz="0" w:space="0" w:color="auto"/>
        <w:bottom w:val="none" w:sz="0" w:space="0" w:color="auto"/>
        <w:right w:val="none" w:sz="0" w:space="0" w:color="auto"/>
      </w:divBdr>
    </w:div>
    <w:div w:id="1069111242">
      <w:bodyDiv w:val="1"/>
      <w:marLeft w:val="0"/>
      <w:marRight w:val="0"/>
      <w:marTop w:val="0"/>
      <w:marBottom w:val="0"/>
      <w:divBdr>
        <w:top w:val="none" w:sz="0" w:space="0" w:color="auto"/>
        <w:left w:val="none" w:sz="0" w:space="0" w:color="auto"/>
        <w:bottom w:val="none" w:sz="0" w:space="0" w:color="auto"/>
        <w:right w:val="none" w:sz="0" w:space="0" w:color="auto"/>
      </w:divBdr>
    </w:div>
    <w:div w:id="1080177385">
      <w:bodyDiv w:val="1"/>
      <w:marLeft w:val="0"/>
      <w:marRight w:val="0"/>
      <w:marTop w:val="0"/>
      <w:marBottom w:val="0"/>
      <w:divBdr>
        <w:top w:val="none" w:sz="0" w:space="0" w:color="auto"/>
        <w:left w:val="none" w:sz="0" w:space="0" w:color="auto"/>
        <w:bottom w:val="none" w:sz="0" w:space="0" w:color="auto"/>
        <w:right w:val="none" w:sz="0" w:space="0" w:color="auto"/>
      </w:divBdr>
    </w:div>
    <w:div w:id="1098062809">
      <w:bodyDiv w:val="1"/>
      <w:marLeft w:val="0"/>
      <w:marRight w:val="0"/>
      <w:marTop w:val="0"/>
      <w:marBottom w:val="0"/>
      <w:divBdr>
        <w:top w:val="none" w:sz="0" w:space="0" w:color="auto"/>
        <w:left w:val="none" w:sz="0" w:space="0" w:color="auto"/>
        <w:bottom w:val="none" w:sz="0" w:space="0" w:color="auto"/>
        <w:right w:val="none" w:sz="0" w:space="0" w:color="auto"/>
      </w:divBdr>
    </w:div>
    <w:div w:id="1141264557">
      <w:bodyDiv w:val="1"/>
      <w:marLeft w:val="0"/>
      <w:marRight w:val="0"/>
      <w:marTop w:val="0"/>
      <w:marBottom w:val="0"/>
      <w:divBdr>
        <w:top w:val="none" w:sz="0" w:space="0" w:color="auto"/>
        <w:left w:val="none" w:sz="0" w:space="0" w:color="auto"/>
        <w:bottom w:val="none" w:sz="0" w:space="0" w:color="auto"/>
        <w:right w:val="none" w:sz="0" w:space="0" w:color="auto"/>
      </w:divBdr>
    </w:div>
    <w:div w:id="1159544666">
      <w:bodyDiv w:val="1"/>
      <w:marLeft w:val="0"/>
      <w:marRight w:val="0"/>
      <w:marTop w:val="0"/>
      <w:marBottom w:val="0"/>
      <w:divBdr>
        <w:top w:val="none" w:sz="0" w:space="0" w:color="auto"/>
        <w:left w:val="none" w:sz="0" w:space="0" w:color="auto"/>
        <w:bottom w:val="none" w:sz="0" w:space="0" w:color="auto"/>
        <w:right w:val="none" w:sz="0" w:space="0" w:color="auto"/>
      </w:divBdr>
    </w:div>
    <w:div w:id="1184826936">
      <w:bodyDiv w:val="1"/>
      <w:marLeft w:val="0"/>
      <w:marRight w:val="0"/>
      <w:marTop w:val="0"/>
      <w:marBottom w:val="0"/>
      <w:divBdr>
        <w:top w:val="none" w:sz="0" w:space="0" w:color="auto"/>
        <w:left w:val="none" w:sz="0" w:space="0" w:color="auto"/>
        <w:bottom w:val="none" w:sz="0" w:space="0" w:color="auto"/>
        <w:right w:val="none" w:sz="0" w:space="0" w:color="auto"/>
      </w:divBdr>
    </w:div>
    <w:div w:id="1204320375">
      <w:bodyDiv w:val="1"/>
      <w:marLeft w:val="0"/>
      <w:marRight w:val="0"/>
      <w:marTop w:val="0"/>
      <w:marBottom w:val="0"/>
      <w:divBdr>
        <w:top w:val="none" w:sz="0" w:space="0" w:color="auto"/>
        <w:left w:val="none" w:sz="0" w:space="0" w:color="auto"/>
        <w:bottom w:val="none" w:sz="0" w:space="0" w:color="auto"/>
        <w:right w:val="none" w:sz="0" w:space="0" w:color="auto"/>
      </w:divBdr>
    </w:div>
    <w:div w:id="1232618710">
      <w:bodyDiv w:val="1"/>
      <w:marLeft w:val="0"/>
      <w:marRight w:val="0"/>
      <w:marTop w:val="0"/>
      <w:marBottom w:val="0"/>
      <w:divBdr>
        <w:top w:val="none" w:sz="0" w:space="0" w:color="auto"/>
        <w:left w:val="none" w:sz="0" w:space="0" w:color="auto"/>
        <w:bottom w:val="none" w:sz="0" w:space="0" w:color="auto"/>
        <w:right w:val="none" w:sz="0" w:space="0" w:color="auto"/>
      </w:divBdr>
    </w:div>
    <w:div w:id="1239944343">
      <w:bodyDiv w:val="1"/>
      <w:marLeft w:val="0"/>
      <w:marRight w:val="0"/>
      <w:marTop w:val="0"/>
      <w:marBottom w:val="0"/>
      <w:divBdr>
        <w:top w:val="none" w:sz="0" w:space="0" w:color="auto"/>
        <w:left w:val="none" w:sz="0" w:space="0" w:color="auto"/>
        <w:bottom w:val="none" w:sz="0" w:space="0" w:color="auto"/>
        <w:right w:val="none" w:sz="0" w:space="0" w:color="auto"/>
      </w:divBdr>
    </w:div>
    <w:div w:id="1253784254">
      <w:bodyDiv w:val="1"/>
      <w:marLeft w:val="0"/>
      <w:marRight w:val="0"/>
      <w:marTop w:val="0"/>
      <w:marBottom w:val="0"/>
      <w:divBdr>
        <w:top w:val="none" w:sz="0" w:space="0" w:color="auto"/>
        <w:left w:val="none" w:sz="0" w:space="0" w:color="auto"/>
        <w:bottom w:val="none" w:sz="0" w:space="0" w:color="auto"/>
        <w:right w:val="none" w:sz="0" w:space="0" w:color="auto"/>
      </w:divBdr>
    </w:div>
    <w:div w:id="1368137035">
      <w:bodyDiv w:val="1"/>
      <w:marLeft w:val="0"/>
      <w:marRight w:val="0"/>
      <w:marTop w:val="0"/>
      <w:marBottom w:val="0"/>
      <w:divBdr>
        <w:top w:val="none" w:sz="0" w:space="0" w:color="auto"/>
        <w:left w:val="none" w:sz="0" w:space="0" w:color="auto"/>
        <w:bottom w:val="none" w:sz="0" w:space="0" w:color="auto"/>
        <w:right w:val="none" w:sz="0" w:space="0" w:color="auto"/>
      </w:divBdr>
    </w:div>
    <w:div w:id="1410810816">
      <w:bodyDiv w:val="1"/>
      <w:marLeft w:val="0"/>
      <w:marRight w:val="0"/>
      <w:marTop w:val="0"/>
      <w:marBottom w:val="0"/>
      <w:divBdr>
        <w:top w:val="none" w:sz="0" w:space="0" w:color="auto"/>
        <w:left w:val="none" w:sz="0" w:space="0" w:color="auto"/>
        <w:bottom w:val="none" w:sz="0" w:space="0" w:color="auto"/>
        <w:right w:val="none" w:sz="0" w:space="0" w:color="auto"/>
      </w:divBdr>
    </w:div>
    <w:div w:id="1413624013">
      <w:bodyDiv w:val="1"/>
      <w:marLeft w:val="0"/>
      <w:marRight w:val="0"/>
      <w:marTop w:val="0"/>
      <w:marBottom w:val="0"/>
      <w:divBdr>
        <w:top w:val="none" w:sz="0" w:space="0" w:color="auto"/>
        <w:left w:val="none" w:sz="0" w:space="0" w:color="auto"/>
        <w:bottom w:val="none" w:sz="0" w:space="0" w:color="auto"/>
        <w:right w:val="none" w:sz="0" w:space="0" w:color="auto"/>
      </w:divBdr>
    </w:div>
    <w:div w:id="1434090016">
      <w:bodyDiv w:val="1"/>
      <w:marLeft w:val="0"/>
      <w:marRight w:val="0"/>
      <w:marTop w:val="0"/>
      <w:marBottom w:val="0"/>
      <w:divBdr>
        <w:top w:val="none" w:sz="0" w:space="0" w:color="auto"/>
        <w:left w:val="none" w:sz="0" w:space="0" w:color="auto"/>
        <w:bottom w:val="none" w:sz="0" w:space="0" w:color="auto"/>
        <w:right w:val="none" w:sz="0" w:space="0" w:color="auto"/>
      </w:divBdr>
    </w:div>
    <w:div w:id="1483039933">
      <w:bodyDiv w:val="1"/>
      <w:marLeft w:val="0"/>
      <w:marRight w:val="0"/>
      <w:marTop w:val="0"/>
      <w:marBottom w:val="0"/>
      <w:divBdr>
        <w:top w:val="none" w:sz="0" w:space="0" w:color="auto"/>
        <w:left w:val="none" w:sz="0" w:space="0" w:color="auto"/>
        <w:bottom w:val="none" w:sz="0" w:space="0" w:color="auto"/>
        <w:right w:val="none" w:sz="0" w:space="0" w:color="auto"/>
      </w:divBdr>
    </w:div>
    <w:div w:id="1493109081">
      <w:bodyDiv w:val="1"/>
      <w:marLeft w:val="0"/>
      <w:marRight w:val="0"/>
      <w:marTop w:val="0"/>
      <w:marBottom w:val="0"/>
      <w:divBdr>
        <w:top w:val="none" w:sz="0" w:space="0" w:color="auto"/>
        <w:left w:val="none" w:sz="0" w:space="0" w:color="auto"/>
        <w:bottom w:val="none" w:sz="0" w:space="0" w:color="auto"/>
        <w:right w:val="none" w:sz="0" w:space="0" w:color="auto"/>
      </w:divBdr>
    </w:div>
    <w:div w:id="1506674285">
      <w:bodyDiv w:val="1"/>
      <w:marLeft w:val="0"/>
      <w:marRight w:val="0"/>
      <w:marTop w:val="0"/>
      <w:marBottom w:val="0"/>
      <w:divBdr>
        <w:top w:val="none" w:sz="0" w:space="0" w:color="auto"/>
        <w:left w:val="none" w:sz="0" w:space="0" w:color="auto"/>
        <w:bottom w:val="none" w:sz="0" w:space="0" w:color="auto"/>
        <w:right w:val="none" w:sz="0" w:space="0" w:color="auto"/>
      </w:divBdr>
    </w:div>
    <w:div w:id="1558390944">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8901350">
      <w:bodyDiv w:val="1"/>
      <w:marLeft w:val="0"/>
      <w:marRight w:val="0"/>
      <w:marTop w:val="0"/>
      <w:marBottom w:val="0"/>
      <w:divBdr>
        <w:top w:val="none" w:sz="0" w:space="0" w:color="auto"/>
        <w:left w:val="none" w:sz="0" w:space="0" w:color="auto"/>
        <w:bottom w:val="none" w:sz="0" w:space="0" w:color="auto"/>
        <w:right w:val="none" w:sz="0" w:space="0" w:color="auto"/>
      </w:divBdr>
    </w:div>
    <w:div w:id="1586959420">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0785756">
      <w:bodyDiv w:val="1"/>
      <w:marLeft w:val="0"/>
      <w:marRight w:val="0"/>
      <w:marTop w:val="0"/>
      <w:marBottom w:val="0"/>
      <w:divBdr>
        <w:top w:val="none" w:sz="0" w:space="0" w:color="auto"/>
        <w:left w:val="none" w:sz="0" w:space="0" w:color="auto"/>
        <w:bottom w:val="none" w:sz="0" w:space="0" w:color="auto"/>
        <w:right w:val="none" w:sz="0" w:space="0" w:color="auto"/>
      </w:divBdr>
    </w:div>
    <w:div w:id="1739669035">
      <w:bodyDiv w:val="1"/>
      <w:marLeft w:val="0"/>
      <w:marRight w:val="0"/>
      <w:marTop w:val="0"/>
      <w:marBottom w:val="0"/>
      <w:divBdr>
        <w:top w:val="none" w:sz="0" w:space="0" w:color="auto"/>
        <w:left w:val="none" w:sz="0" w:space="0" w:color="auto"/>
        <w:bottom w:val="none" w:sz="0" w:space="0" w:color="auto"/>
        <w:right w:val="none" w:sz="0" w:space="0" w:color="auto"/>
      </w:divBdr>
    </w:div>
    <w:div w:id="176121948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6554583">
      <w:bodyDiv w:val="1"/>
      <w:marLeft w:val="0"/>
      <w:marRight w:val="0"/>
      <w:marTop w:val="0"/>
      <w:marBottom w:val="0"/>
      <w:divBdr>
        <w:top w:val="none" w:sz="0" w:space="0" w:color="auto"/>
        <w:left w:val="none" w:sz="0" w:space="0" w:color="auto"/>
        <w:bottom w:val="none" w:sz="0" w:space="0" w:color="auto"/>
        <w:right w:val="none" w:sz="0" w:space="0" w:color="auto"/>
      </w:divBdr>
    </w:div>
    <w:div w:id="1852332742">
      <w:bodyDiv w:val="1"/>
      <w:marLeft w:val="0"/>
      <w:marRight w:val="0"/>
      <w:marTop w:val="0"/>
      <w:marBottom w:val="0"/>
      <w:divBdr>
        <w:top w:val="none" w:sz="0" w:space="0" w:color="auto"/>
        <w:left w:val="none" w:sz="0" w:space="0" w:color="auto"/>
        <w:bottom w:val="none" w:sz="0" w:space="0" w:color="auto"/>
        <w:right w:val="none" w:sz="0" w:space="0" w:color="auto"/>
      </w:divBdr>
    </w:div>
    <w:div w:id="1887452022">
      <w:bodyDiv w:val="1"/>
      <w:marLeft w:val="0"/>
      <w:marRight w:val="0"/>
      <w:marTop w:val="0"/>
      <w:marBottom w:val="0"/>
      <w:divBdr>
        <w:top w:val="none" w:sz="0" w:space="0" w:color="auto"/>
        <w:left w:val="none" w:sz="0" w:space="0" w:color="auto"/>
        <w:bottom w:val="none" w:sz="0" w:space="0" w:color="auto"/>
        <w:right w:val="none" w:sz="0" w:space="0" w:color="auto"/>
      </w:divBdr>
    </w:div>
    <w:div w:id="1902597367">
      <w:bodyDiv w:val="1"/>
      <w:marLeft w:val="0"/>
      <w:marRight w:val="0"/>
      <w:marTop w:val="0"/>
      <w:marBottom w:val="0"/>
      <w:divBdr>
        <w:top w:val="none" w:sz="0" w:space="0" w:color="auto"/>
        <w:left w:val="none" w:sz="0" w:space="0" w:color="auto"/>
        <w:bottom w:val="none" w:sz="0" w:space="0" w:color="auto"/>
        <w:right w:val="none" w:sz="0" w:space="0" w:color="auto"/>
      </w:divBdr>
    </w:div>
    <w:div w:id="197868514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36346684">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1734644">
      <w:bodyDiv w:val="1"/>
      <w:marLeft w:val="0"/>
      <w:marRight w:val="0"/>
      <w:marTop w:val="0"/>
      <w:marBottom w:val="0"/>
      <w:divBdr>
        <w:top w:val="none" w:sz="0" w:space="0" w:color="auto"/>
        <w:left w:val="none" w:sz="0" w:space="0" w:color="auto"/>
        <w:bottom w:val="none" w:sz="0" w:space="0" w:color="auto"/>
        <w:right w:val="none" w:sz="0" w:space="0" w:color="auto"/>
      </w:divBdr>
    </w:div>
    <w:div w:id="21252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pdf/2109.03201v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17</Pages>
  <Words>2331</Words>
  <Characters>13290</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 Introduction</vt:lpstr>
      <vt:lpstr>    1.1 Purpose</vt:lpstr>
      <vt:lpstr>    1.2 Scope</vt:lpstr>
      <vt:lpstr>2. Overall description</vt:lpstr>
      <vt:lpstr>    2.1 Product perspective</vt:lpstr>
      <vt:lpstr>    2.2 Operating environment</vt:lpstr>
      <vt:lpstr>    2.3 Design and implementation constraints</vt:lpstr>
      <vt:lpstr>3. Requirement identifying technique</vt:lpstr>
      <vt:lpstr>    3.1 Use case diagram</vt:lpstr>
      <vt:lpstr>    3.2 Use case description</vt:lpstr>
      <vt:lpstr>4. Functional Requirements</vt:lpstr>
      <vt:lpstr>    4.1 Functional Requirement X</vt:lpstr>
      <vt:lpstr>5. Non-Functional Requirements</vt:lpstr>
      <vt:lpstr>6. References</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faizan</cp:lastModifiedBy>
  <cp:revision>3</cp:revision>
  <cp:lastPrinted>2019-03-15T06:27:00Z</cp:lastPrinted>
  <dcterms:created xsi:type="dcterms:W3CDTF">2018-09-12T12:34:00Z</dcterms:created>
  <dcterms:modified xsi:type="dcterms:W3CDTF">2024-12-29T17:44:00Z</dcterms:modified>
</cp:coreProperties>
</file>