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BB78" w14:textId="77777777" w:rsidR="00CF4044" w:rsidRDefault="00CF4044" w:rsidP="00CF4044">
      <w:pPr>
        <w:pStyle w:val="Title"/>
        <w:jc w:val="center"/>
      </w:pPr>
    </w:p>
    <w:p w14:paraId="6331C0E2" w14:textId="77777777" w:rsidR="00CF4044" w:rsidRDefault="00CF4044" w:rsidP="00CF4044">
      <w:pPr>
        <w:pStyle w:val="Title"/>
        <w:jc w:val="center"/>
      </w:pPr>
    </w:p>
    <w:p w14:paraId="55A036B4" w14:textId="2303C88E" w:rsidR="00181831" w:rsidRDefault="00CF4044" w:rsidP="00CF4044">
      <w:pPr>
        <w:pStyle w:val="Title"/>
        <w:jc w:val="center"/>
      </w:pPr>
      <w:r>
        <w:t>Liver Tumour Segmentation System Using HCI Principles</w:t>
      </w:r>
    </w:p>
    <w:p w14:paraId="479904EC" w14:textId="77777777" w:rsidR="00CF4044" w:rsidRDefault="00CF4044" w:rsidP="00CF4044"/>
    <w:p w14:paraId="4C84B39F" w14:textId="77777777" w:rsidR="00CF4044" w:rsidRDefault="00CF4044" w:rsidP="00CF4044"/>
    <w:p w14:paraId="01BBB249" w14:textId="77777777" w:rsidR="00CF4044" w:rsidRDefault="00CF4044" w:rsidP="00CF4044"/>
    <w:p w14:paraId="32D51507" w14:textId="77777777" w:rsidR="00CF4044" w:rsidRDefault="00CF4044" w:rsidP="00CF4044"/>
    <w:p w14:paraId="608E3524" w14:textId="7797B664" w:rsidR="00CF4044" w:rsidRPr="00CF4044" w:rsidRDefault="00CF4044" w:rsidP="00CF4044">
      <w:pPr>
        <w:pStyle w:val="Subtitle"/>
        <w:jc w:val="center"/>
        <w:rPr>
          <w:sz w:val="32"/>
          <w:szCs w:val="32"/>
        </w:rPr>
      </w:pPr>
      <w:r w:rsidRPr="00CF4044">
        <w:rPr>
          <w:sz w:val="32"/>
          <w:szCs w:val="32"/>
        </w:rPr>
        <w:t>Faizan (FA21-BSE-011)</w:t>
      </w:r>
    </w:p>
    <w:p w14:paraId="3CA74DE7" w14:textId="2C6FE3D2" w:rsidR="00CF4044" w:rsidRDefault="00CF4044" w:rsidP="00CF4044">
      <w:pPr>
        <w:pStyle w:val="Subtitle"/>
        <w:jc w:val="center"/>
        <w:rPr>
          <w:sz w:val="32"/>
          <w:szCs w:val="32"/>
        </w:rPr>
      </w:pPr>
      <w:r w:rsidRPr="00CF4044">
        <w:rPr>
          <w:sz w:val="32"/>
          <w:szCs w:val="32"/>
        </w:rPr>
        <w:t>Fawad Iqbal (FA21-BSE-012)</w:t>
      </w:r>
    </w:p>
    <w:p w14:paraId="4EADF3E1" w14:textId="20EADA05" w:rsidR="00CF4044" w:rsidRDefault="00CF4044" w:rsidP="00CF4044">
      <w:pPr>
        <w:pStyle w:val="Subtitle"/>
        <w:jc w:val="center"/>
      </w:pPr>
      <w:r>
        <w:t>Prof. Faryal Jehangir</w:t>
      </w:r>
    </w:p>
    <w:p w14:paraId="52ED772E" w14:textId="77777777" w:rsidR="00CF4044" w:rsidRDefault="00CF4044" w:rsidP="00CF4044"/>
    <w:p w14:paraId="16AF9DCF" w14:textId="77777777" w:rsidR="00CF4044" w:rsidRDefault="00CF4044" w:rsidP="00CF4044"/>
    <w:p w14:paraId="14A4B32C" w14:textId="77777777" w:rsidR="00CF4044" w:rsidRDefault="00CF4044" w:rsidP="00CF4044"/>
    <w:p w14:paraId="2B71EB3E" w14:textId="77777777" w:rsidR="00CF4044" w:rsidRDefault="00CF4044" w:rsidP="00CF4044"/>
    <w:p w14:paraId="4762D8F9" w14:textId="77777777" w:rsidR="00CF4044" w:rsidRDefault="00CF4044" w:rsidP="00CF4044"/>
    <w:p w14:paraId="1F08339C" w14:textId="77777777" w:rsidR="00CF4044" w:rsidRDefault="00CF4044" w:rsidP="00CF4044"/>
    <w:p w14:paraId="4A3CD27A" w14:textId="77777777" w:rsidR="00CF4044" w:rsidRDefault="00CF4044" w:rsidP="00CF4044"/>
    <w:p w14:paraId="7327F357" w14:textId="77777777" w:rsidR="00CF4044" w:rsidRDefault="00CF4044" w:rsidP="00CF4044"/>
    <w:p w14:paraId="049F7F43" w14:textId="77777777" w:rsidR="00CF4044" w:rsidRDefault="00CF4044" w:rsidP="00CF4044"/>
    <w:p w14:paraId="77940B69" w14:textId="77777777" w:rsidR="00CF4044" w:rsidRDefault="00CF4044" w:rsidP="00CF4044"/>
    <w:p w14:paraId="1C3E5D8C" w14:textId="77777777" w:rsidR="00CF4044" w:rsidRDefault="00CF4044" w:rsidP="00CF4044"/>
    <w:p w14:paraId="13E62C18" w14:textId="77777777" w:rsidR="00CF4044" w:rsidRDefault="00CF4044" w:rsidP="00CF4044"/>
    <w:p w14:paraId="3ED28872" w14:textId="77777777" w:rsidR="00CF4044" w:rsidRDefault="00CF4044" w:rsidP="00CF4044"/>
    <w:p w14:paraId="21530B18" w14:textId="77777777" w:rsidR="00CF4044" w:rsidRDefault="00CF4044" w:rsidP="00CF4044"/>
    <w:p w14:paraId="0CF6082C" w14:textId="77777777" w:rsidR="00CF4044" w:rsidRDefault="00CF4044" w:rsidP="00CF4044"/>
    <w:p w14:paraId="16967035" w14:textId="28BB887B" w:rsidR="00CF4044" w:rsidRDefault="00CF4044" w:rsidP="00CF4044">
      <w:pPr>
        <w:pStyle w:val="Heading1"/>
      </w:pPr>
      <w:r>
        <w:lastRenderedPageBreak/>
        <w:t>Home Page</w:t>
      </w:r>
    </w:p>
    <w:p w14:paraId="7BDA6FA4" w14:textId="05E6A7D4" w:rsidR="00CF4044" w:rsidRDefault="00FF21A9" w:rsidP="00CF4044">
      <w:r w:rsidRPr="00FF21A9">
        <w:rPr>
          <w:noProof/>
        </w:rPr>
        <w:drawing>
          <wp:inline distT="0" distB="0" distL="0" distR="0" wp14:anchorId="7CC11E9E" wp14:editId="7133AC02">
            <wp:extent cx="5731510" cy="2841625"/>
            <wp:effectExtent l="0" t="0" r="2540" b="0"/>
            <wp:docPr id="45523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34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8A76" w14:textId="6E21ED22" w:rsidR="00CF4044" w:rsidRDefault="00CF4044" w:rsidP="00CF4044">
      <w:pPr>
        <w:pStyle w:val="Heading2"/>
      </w:pPr>
      <w:r>
        <w:t>HCI Principles</w:t>
      </w:r>
    </w:p>
    <w:p w14:paraId="469A7416" w14:textId="77777777" w:rsidR="00CF4044" w:rsidRPr="00CF4044" w:rsidRDefault="00CF4044" w:rsidP="00CF4044">
      <w:pPr>
        <w:rPr>
          <w:rFonts w:cs="Times New Roman"/>
          <w:b/>
          <w:bCs/>
        </w:rPr>
      </w:pPr>
      <w:r w:rsidRPr="00CF4044">
        <w:rPr>
          <w:rFonts w:cs="Times New Roman"/>
          <w:b/>
          <w:bCs/>
        </w:rPr>
        <w:t>1. Visibility of System Status</w:t>
      </w:r>
    </w:p>
    <w:p w14:paraId="2E6442DD" w14:textId="77777777" w:rsidR="00CF4044" w:rsidRPr="00CF4044" w:rsidRDefault="00CF4044" w:rsidP="00CF4044">
      <w:pPr>
        <w:numPr>
          <w:ilvl w:val="0"/>
          <w:numId w:val="1"/>
        </w:numPr>
        <w:rPr>
          <w:rFonts w:cs="Times New Roman"/>
        </w:rPr>
      </w:pPr>
      <w:r w:rsidRPr="00CF4044">
        <w:rPr>
          <w:rFonts w:cs="Times New Roman"/>
          <w:b/>
          <w:bCs/>
        </w:rPr>
        <w:t>What it means:</w:t>
      </w:r>
      <w:r w:rsidRPr="00CF4044">
        <w:rPr>
          <w:rFonts w:cs="Times New Roman"/>
        </w:rPr>
        <w:t xml:space="preserve"> The app shows you where you are and what you can do next, so you always know what's going on.</w:t>
      </w:r>
    </w:p>
    <w:p w14:paraId="5765EE14" w14:textId="77777777" w:rsidR="00CF4044" w:rsidRPr="00CF4044" w:rsidRDefault="00CF4044" w:rsidP="00CF4044">
      <w:pPr>
        <w:numPr>
          <w:ilvl w:val="0"/>
          <w:numId w:val="1"/>
        </w:numPr>
        <w:rPr>
          <w:rFonts w:cs="Times New Roman"/>
        </w:rPr>
      </w:pPr>
      <w:r w:rsidRPr="00CF4044">
        <w:rPr>
          <w:rFonts w:cs="Times New Roman"/>
          <w:b/>
          <w:bCs/>
        </w:rPr>
        <w:t>Why it matters:</w:t>
      </w:r>
      <w:r w:rsidRPr="00CF4044">
        <w:rPr>
          <w:rFonts w:cs="Times New Roman"/>
        </w:rPr>
        <w:t xml:space="preserve"> The headings and icons on each card give you clear, immediate information about what you're supposed to do.</w:t>
      </w:r>
    </w:p>
    <w:p w14:paraId="7C6B4E47" w14:textId="77777777" w:rsidR="00CF4044" w:rsidRPr="00CF4044" w:rsidRDefault="00CF4044" w:rsidP="00CF4044">
      <w:pPr>
        <w:rPr>
          <w:rFonts w:cs="Times New Roman"/>
          <w:b/>
          <w:bCs/>
        </w:rPr>
      </w:pPr>
      <w:r w:rsidRPr="00CF4044">
        <w:rPr>
          <w:rFonts w:cs="Times New Roman"/>
          <w:b/>
          <w:bCs/>
        </w:rPr>
        <w:t>2. Match between System and the Real World</w:t>
      </w:r>
    </w:p>
    <w:p w14:paraId="3BA6F1E7" w14:textId="77777777" w:rsidR="00CF4044" w:rsidRPr="00CF4044" w:rsidRDefault="00CF4044" w:rsidP="00CF4044">
      <w:pPr>
        <w:numPr>
          <w:ilvl w:val="0"/>
          <w:numId w:val="2"/>
        </w:numPr>
        <w:rPr>
          <w:rFonts w:cs="Times New Roman"/>
        </w:rPr>
      </w:pPr>
      <w:r w:rsidRPr="00CF4044">
        <w:rPr>
          <w:rFonts w:cs="Times New Roman"/>
          <w:b/>
          <w:bCs/>
        </w:rPr>
        <w:t>What it means:</w:t>
      </w:r>
      <w:r w:rsidRPr="00CF4044">
        <w:rPr>
          <w:rFonts w:cs="Times New Roman"/>
        </w:rPr>
        <w:t xml:space="preserve"> The app uses words and icons that make sense to you, based on what you already know.</w:t>
      </w:r>
    </w:p>
    <w:p w14:paraId="0E9B0B5B" w14:textId="77777777" w:rsidR="00CF4044" w:rsidRPr="00CF4044" w:rsidRDefault="00CF4044" w:rsidP="00CF4044">
      <w:pPr>
        <w:numPr>
          <w:ilvl w:val="0"/>
          <w:numId w:val="2"/>
        </w:numPr>
        <w:rPr>
          <w:rFonts w:cs="Times New Roman"/>
        </w:rPr>
      </w:pPr>
      <w:r w:rsidRPr="00CF4044">
        <w:rPr>
          <w:rFonts w:cs="Times New Roman"/>
          <w:b/>
          <w:bCs/>
        </w:rPr>
        <w:t>Why it matters:</w:t>
      </w:r>
      <w:r w:rsidRPr="00CF4044">
        <w:rPr>
          <w:rFonts w:cs="Times New Roman"/>
        </w:rPr>
        <w:t xml:space="preserve"> Familiar terms like "Upload Image" and simple icons (like a file upload or an eye) make the app easy to use because it aligns with what you expect.</w:t>
      </w:r>
    </w:p>
    <w:p w14:paraId="6D0F4CC4" w14:textId="77777777" w:rsidR="00CF4044" w:rsidRPr="00CF4044" w:rsidRDefault="00CF4044" w:rsidP="00CF4044">
      <w:pPr>
        <w:rPr>
          <w:rFonts w:cs="Times New Roman"/>
          <w:b/>
          <w:bCs/>
        </w:rPr>
      </w:pPr>
      <w:r w:rsidRPr="00CF4044">
        <w:rPr>
          <w:rFonts w:cs="Times New Roman"/>
          <w:b/>
          <w:bCs/>
        </w:rPr>
        <w:t>3. Consistency and Standards</w:t>
      </w:r>
    </w:p>
    <w:p w14:paraId="7F00E992" w14:textId="77777777" w:rsidR="00CF4044" w:rsidRPr="00CF4044" w:rsidRDefault="00CF4044" w:rsidP="00CF4044">
      <w:pPr>
        <w:numPr>
          <w:ilvl w:val="0"/>
          <w:numId w:val="3"/>
        </w:numPr>
        <w:rPr>
          <w:rFonts w:cs="Times New Roman"/>
        </w:rPr>
      </w:pPr>
      <w:r w:rsidRPr="00CF4044">
        <w:rPr>
          <w:rFonts w:cs="Times New Roman"/>
          <w:b/>
          <w:bCs/>
        </w:rPr>
        <w:t>What it means:</w:t>
      </w:r>
      <w:r w:rsidRPr="00CF4044">
        <w:rPr>
          <w:rFonts w:cs="Times New Roman"/>
        </w:rPr>
        <w:t xml:space="preserve"> The design stays the same throughout the app, so everything feels familiar and easy to understand.</w:t>
      </w:r>
    </w:p>
    <w:p w14:paraId="610D754E" w14:textId="77777777" w:rsidR="00CF4044" w:rsidRPr="00CF4044" w:rsidRDefault="00CF4044" w:rsidP="00CF4044">
      <w:pPr>
        <w:numPr>
          <w:ilvl w:val="0"/>
          <w:numId w:val="3"/>
        </w:numPr>
        <w:rPr>
          <w:rFonts w:cs="Times New Roman"/>
        </w:rPr>
      </w:pPr>
      <w:r w:rsidRPr="00CF4044">
        <w:rPr>
          <w:rFonts w:cs="Times New Roman"/>
          <w:b/>
          <w:bCs/>
        </w:rPr>
        <w:t>Why it matters:</w:t>
      </w:r>
      <w:r w:rsidRPr="00CF4044">
        <w:rPr>
          <w:rFonts w:cs="Times New Roman"/>
        </w:rPr>
        <w:t xml:space="preserve"> The consistent layout and icon styles make the app predictable, which makes it easier for you to use.</w:t>
      </w:r>
    </w:p>
    <w:p w14:paraId="5C5A277F" w14:textId="77777777" w:rsidR="00CF4044" w:rsidRPr="00CF4044" w:rsidRDefault="00CF4044" w:rsidP="00CF4044">
      <w:pPr>
        <w:rPr>
          <w:rFonts w:cs="Times New Roman"/>
          <w:b/>
          <w:bCs/>
        </w:rPr>
      </w:pPr>
      <w:r w:rsidRPr="00CF4044">
        <w:rPr>
          <w:rFonts w:cs="Times New Roman"/>
          <w:b/>
          <w:bCs/>
        </w:rPr>
        <w:t>4. Aesthetic and Minimalist Design</w:t>
      </w:r>
    </w:p>
    <w:p w14:paraId="09AA1E23" w14:textId="77777777" w:rsidR="00CF4044" w:rsidRPr="00CF4044" w:rsidRDefault="00CF4044" w:rsidP="00CF4044">
      <w:pPr>
        <w:numPr>
          <w:ilvl w:val="0"/>
          <w:numId w:val="4"/>
        </w:numPr>
        <w:rPr>
          <w:rFonts w:cs="Times New Roman"/>
        </w:rPr>
      </w:pPr>
      <w:r w:rsidRPr="00CF4044">
        <w:rPr>
          <w:rFonts w:cs="Times New Roman"/>
          <w:b/>
          <w:bCs/>
        </w:rPr>
        <w:t>What it means:</w:t>
      </w:r>
      <w:r w:rsidRPr="00CF4044">
        <w:rPr>
          <w:rFonts w:cs="Times New Roman"/>
        </w:rPr>
        <w:t xml:space="preserve"> The design is simple, clean, and easy to navigate, with plenty of space and only the necessary information.</w:t>
      </w:r>
    </w:p>
    <w:p w14:paraId="5E52E6E0" w14:textId="77777777" w:rsidR="00CF4044" w:rsidRPr="00CF4044" w:rsidRDefault="00CF4044" w:rsidP="00CF4044">
      <w:pPr>
        <w:numPr>
          <w:ilvl w:val="0"/>
          <w:numId w:val="4"/>
        </w:numPr>
        <w:rPr>
          <w:rFonts w:cs="Times New Roman"/>
        </w:rPr>
      </w:pPr>
      <w:r w:rsidRPr="00CF4044">
        <w:rPr>
          <w:rFonts w:cs="Times New Roman"/>
          <w:b/>
          <w:bCs/>
        </w:rPr>
        <w:t>Why it matters:</w:t>
      </w:r>
      <w:r w:rsidRPr="00CF4044">
        <w:rPr>
          <w:rFonts w:cs="Times New Roman"/>
        </w:rPr>
        <w:t xml:space="preserve"> A clear, uncluttered design helps you focus on the important tasks without distractions.</w:t>
      </w:r>
    </w:p>
    <w:p w14:paraId="2F237264" w14:textId="57930F27" w:rsidR="004E3612" w:rsidRDefault="004E3612" w:rsidP="004E3612">
      <w:pPr>
        <w:pStyle w:val="Heading1"/>
      </w:pPr>
      <w:r>
        <w:t>Upload Image Page</w:t>
      </w:r>
    </w:p>
    <w:p w14:paraId="3EB3598B" w14:textId="1B6F0A60" w:rsidR="004E3612" w:rsidRDefault="00697A44" w:rsidP="004E3612">
      <w:r w:rsidRPr="00697A44">
        <w:rPr>
          <w:noProof/>
        </w:rPr>
        <w:drawing>
          <wp:inline distT="0" distB="0" distL="0" distR="0" wp14:anchorId="0DEDCE62" wp14:editId="10B4F8B6">
            <wp:extent cx="5731510" cy="2874645"/>
            <wp:effectExtent l="0" t="0" r="2540" b="1905"/>
            <wp:docPr id="2223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2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5494" w14:textId="3AC6591D" w:rsidR="004E3612" w:rsidRDefault="004E3612" w:rsidP="00697A44">
      <w:pPr>
        <w:pStyle w:val="Heading2"/>
      </w:pPr>
      <w:r>
        <w:t>HCI Principles</w:t>
      </w:r>
    </w:p>
    <w:p w14:paraId="08B73C62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1. Visibility of System Status</w:t>
      </w:r>
    </w:p>
    <w:p w14:paraId="78943A77" w14:textId="77777777" w:rsidR="00697A44" w:rsidRPr="00697A44" w:rsidRDefault="00697A44" w:rsidP="00697A44">
      <w:pPr>
        <w:numPr>
          <w:ilvl w:val="0"/>
          <w:numId w:val="25"/>
        </w:numPr>
      </w:pPr>
      <w:r w:rsidRPr="00697A44">
        <w:t>Provide immediate feedback after actions, such as uploading a file or submitting details.</w:t>
      </w:r>
    </w:p>
    <w:p w14:paraId="6993D047" w14:textId="77777777" w:rsidR="00697A44" w:rsidRPr="00697A44" w:rsidRDefault="00697A44" w:rsidP="00697A44">
      <w:pPr>
        <w:numPr>
          <w:ilvl w:val="0"/>
          <w:numId w:val="25"/>
        </w:numPr>
      </w:pPr>
      <w:r w:rsidRPr="00697A44">
        <w:t>Example: Display a spinner or progress bar during file uploads and a confirmation message after submission.</w:t>
      </w:r>
    </w:p>
    <w:p w14:paraId="66AA271B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2. Match Between System and the Real World</w:t>
      </w:r>
    </w:p>
    <w:p w14:paraId="28AB258E" w14:textId="77777777" w:rsidR="00697A44" w:rsidRPr="00697A44" w:rsidRDefault="00697A44" w:rsidP="00697A44">
      <w:pPr>
        <w:numPr>
          <w:ilvl w:val="0"/>
          <w:numId w:val="26"/>
        </w:numPr>
      </w:pPr>
      <w:r w:rsidRPr="00697A44">
        <w:t>Use clear labels like "Patient Name" and "Drag &amp; drop .jpg or .png files here" to match user expectations.</w:t>
      </w:r>
    </w:p>
    <w:p w14:paraId="48CC7DE5" w14:textId="77777777" w:rsidR="00697A44" w:rsidRPr="00697A44" w:rsidRDefault="00697A44" w:rsidP="00697A44">
      <w:pPr>
        <w:numPr>
          <w:ilvl w:val="0"/>
          <w:numId w:val="26"/>
        </w:numPr>
      </w:pPr>
      <w:r w:rsidRPr="00697A44">
        <w:t>Replace technical terms (e.g., "Submit Details") with simpler phrases, if needed, like "Save Patient Info".</w:t>
      </w:r>
    </w:p>
    <w:p w14:paraId="680694B4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3. User Control and Freedom</w:t>
      </w:r>
    </w:p>
    <w:p w14:paraId="5F83A76A" w14:textId="77777777" w:rsidR="00697A44" w:rsidRPr="00697A44" w:rsidRDefault="00697A44" w:rsidP="00697A44">
      <w:pPr>
        <w:numPr>
          <w:ilvl w:val="0"/>
          <w:numId w:val="27"/>
        </w:numPr>
      </w:pPr>
      <w:r w:rsidRPr="00697A44">
        <w:t>Implement undo/redo functionality (already in place) for modifying patient details.</w:t>
      </w:r>
    </w:p>
    <w:p w14:paraId="58BA682B" w14:textId="77777777" w:rsidR="00697A44" w:rsidRPr="00697A44" w:rsidRDefault="00697A44" w:rsidP="00697A44">
      <w:pPr>
        <w:numPr>
          <w:ilvl w:val="0"/>
          <w:numId w:val="27"/>
        </w:numPr>
      </w:pPr>
      <w:r w:rsidRPr="00697A44">
        <w:t>Allow users to clear uploaded files or reset the form.</w:t>
      </w:r>
    </w:p>
    <w:p w14:paraId="023B3196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4. Consistency and Standards</w:t>
      </w:r>
    </w:p>
    <w:p w14:paraId="33E9F38D" w14:textId="77777777" w:rsidR="00697A44" w:rsidRPr="00697A44" w:rsidRDefault="00697A44" w:rsidP="00697A44">
      <w:pPr>
        <w:numPr>
          <w:ilvl w:val="0"/>
          <w:numId w:val="28"/>
        </w:numPr>
      </w:pPr>
      <w:r w:rsidRPr="00697A44">
        <w:t>Ensure consistency in button styles and layout.</w:t>
      </w:r>
    </w:p>
    <w:p w14:paraId="31313A93" w14:textId="77777777" w:rsidR="00697A44" w:rsidRDefault="00697A44" w:rsidP="00697A44">
      <w:pPr>
        <w:numPr>
          <w:ilvl w:val="0"/>
          <w:numId w:val="28"/>
        </w:numPr>
      </w:pPr>
      <w:r w:rsidRPr="00697A44">
        <w:t xml:space="preserve">Use standard icons (e.g., </w:t>
      </w:r>
      <w:proofErr w:type="spellStart"/>
      <w:r w:rsidRPr="00697A44">
        <w:t>FaFileAlt</w:t>
      </w:r>
      <w:proofErr w:type="spellEnd"/>
      <w:r w:rsidRPr="00697A44">
        <w:t>) and consistent wording like "Browse Files" across the app.</w:t>
      </w:r>
    </w:p>
    <w:p w14:paraId="2BE938D3" w14:textId="77777777" w:rsidR="001174F2" w:rsidRPr="00697A44" w:rsidRDefault="001174F2" w:rsidP="001174F2"/>
    <w:p w14:paraId="48A0D56B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5. Error Prevention</w:t>
      </w:r>
    </w:p>
    <w:p w14:paraId="5D2856AA" w14:textId="77777777" w:rsidR="00697A44" w:rsidRPr="00697A44" w:rsidRDefault="00697A44" w:rsidP="00697A44">
      <w:pPr>
        <w:numPr>
          <w:ilvl w:val="0"/>
          <w:numId w:val="29"/>
        </w:numPr>
      </w:pPr>
      <w:r w:rsidRPr="00697A44">
        <w:t>Validate file types before upload and provide descriptive error messages.</w:t>
      </w:r>
    </w:p>
    <w:p w14:paraId="6F91AE11" w14:textId="77777777" w:rsidR="00697A44" w:rsidRPr="00697A44" w:rsidRDefault="00697A44" w:rsidP="00697A44">
      <w:pPr>
        <w:numPr>
          <w:ilvl w:val="0"/>
          <w:numId w:val="29"/>
        </w:numPr>
      </w:pPr>
      <w:r w:rsidRPr="00697A44">
        <w:t>Add placeholder text for mandatory fields to guide users on what to enter.</w:t>
      </w:r>
    </w:p>
    <w:p w14:paraId="52AD3F9B" w14:textId="0258DCCC" w:rsidR="00697A44" w:rsidRPr="00697A44" w:rsidRDefault="001174F2" w:rsidP="00697A44">
      <w:pPr>
        <w:rPr>
          <w:b/>
          <w:bCs/>
        </w:rPr>
      </w:pPr>
      <w:r>
        <w:rPr>
          <w:b/>
          <w:bCs/>
        </w:rPr>
        <w:t>6</w:t>
      </w:r>
      <w:r w:rsidR="00697A44" w:rsidRPr="00697A44">
        <w:rPr>
          <w:b/>
          <w:bCs/>
        </w:rPr>
        <w:t>. Flexibility and Efficiency of Use</w:t>
      </w:r>
    </w:p>
    <w:p w14:paraId="5B6E0C80" w14:textId="77777777" w:rsidR="00697A44" w:rsidRPr="00697A44" w:rsidRDefault="00697A44" w:rsidP="00697A44">
      <w:pPr>
        <w:numPr>
          <w:ilvl w:val="0"/>
          <w:numId w:val="31"/>
        </w:numPr>
      </w:pPr>
      <w:r w:rsidRPr="00697A44">
        <w:t xml:space="preserve">Support keyboard shortcuts (like </w:t>
      </w:r>
      <w:proofErr w:type="spellStart"/>
      <w:r w:rsidRPr="00697A44">
        <w:t>Ctrl+Z</w:t>
      </w:r>
      <w:proofErr w:type="spellEnd"/>
      <w:r w:rsidRPr="00697A44">
        <w:t xml:space="preserve"> for undo and </w:t>
      </w:r>
      <w:proofErr w:type="spellStart"/>
      <w:r w:rsidRPr="00697A44">
        <w:t>Ctrl+Y</w:t>
      </w:r>
      <w:proofErr w:type="spellEnd"/>
      <w:r w:rsidRPr="00697A44">
        <w:t xml:space="preserve"> for redo).</w:t>
      </w:r>
    </w:p>
    <w:p w14:paraId="36608A8D" w14:textId="7C895651" w:rsidR="00697A44" w:rsidRPr="00697A44" w:rsidRDefault="001174F2" w:rsidP="00697A44">
      <w:pPr>
        <w:rPr>
          <w:b/>
          <w:bCs/>
        </w:rPr>
      </w:pPr>
      <w:r>
        <w:rPr>
          <w:b/>
          <w:bCs/>
        </w:rPr>
        <w:t>7</w:t>
      </w:r>
      <w:r w:rsidR="00697A44" w:rsidRPr="00697A44">
        <w:rPr>
          <w:b/>
          <w:bCs/>
        </w:rPr>
        <w:t>. Aesthetic and Minimalist Design</w:t>
      </w:r>
    </w:p>
    <w:p w14:paraId="30B00922" w14:textId="77777777" w:rsidR="00697A44" w:rsidRPr="00697A44" w:rsidRDefault="00697A44" w:rsidP="00697A44">
      <w:pPr>
        <w:numPr>
          <w:ilvl w:val="0"/>
          <w:numId w:val="32"/>
        </w:numPr>
      </w:pPr>
      <w:r w:rsidRPr="00697A44">
        <w:t>Avoid unnecessary information or elements. Keep the interface clean and visually appealing.</w:t>
      </w:r>
    </w:p>
    <w:p w14:paraId="6C5B22E2" w14:textId="77777777" w:rsidR="00697A44" w:rsidRPr="00697A44" w:rsidRDefault="00697A44" w:rsidP="00697A44">
      <w:pPr>
        <w:numPr>
          <w:ilvl w:val="0"/>
          <w:numId w:val="32"/>
        </w:numPr>
      </w:pPr>
      <w:r w:rsidRPr="00697A44">
        <w:t>Use animations (e.g., animate-pulse on the heading) sparingly to maintain simplicity.</w:t>
      </w:r>
    </w:p>
    <w:p w14:paraId="7F562784" w14:textId="0615C071" w:rsidR="00697A44" w:rsidRPr="00697A44" w:rsidRDefault="001174F2" w:rsidP="00697A44">
      <w:pPr>
        <w:rPr>
          <w:b/>
          <w:bCs/>
        </w:rPr>
      </w:pPr>
      <w:r>
        <w:rPr>
          <w:b/>
          <w:bCs/>
        </w:rPr>
        <w:t>8</w:t>
      </w:r>
      <w:r w:rsidR="00697A44" w:rsidRPr="00697A44">
        <w:rPr>
          <w:b/>
          <w:bCs/>
        </w:rPr>
        <w:t xml:space="preserve">. Help Users Recognize, Diagnose, and Recover </w:t>
      </w:r>
      <w:proofErr w:type="gramStart"/>
      <w:r w:rsidR="00697A44" w:rsidRPr="00697A44">
        <w:rPr>
          <w:b/>
          <w:bCs/>
        </w:rPr>
        <w:t>From</w:t>
      </w:r>
      <w:proofErr w:type="gramEnd"/>
      <w:r w:rsidR="00697A44" w:rsidRPr="00697A44">
        <w:rPr>
          <w:b/>
          <w:bCs/>
        </w:rPr>
        <w:t xml:space="preserve"> Errors</w:t>
      </w:r>
    </w:p>
    <w:p w14:paraId="2736F70E" w14:textId="77777777" w:rsidR="00697A44" w:rsidRPr="00697A44" w:rsidRDefault="00697A44" w:rsidP="00697A44">
      <w:pPr>
        <w:numPr>
          <w:ilvl w:val="0"/>
          <w:numId w:val="33"/>
        </w:numPr>
      </w:pPr>
      <w:r w:rsidRPr="00697A44">
        <w:t>Show error messages like "Invalid file type. Please upload a .jpg, .jpeg, or .png image" prominently.</w:t>
      </w:r>
    </w:p>
    <w:p w14:paraId="31355A58" w14:textId="3546C786" w:rsidR="00FF21A9" w:rsidRDefault="00FF21A9" w:rsidP="00FF21A9">
      <w:pPr>
        <w:pStyle w:val="Heading1"/>
      </w:pPr>
      <w:r>
        <w:t>View Segmentation Page</w:t>
      </w:r>
    </w:p>
    <w:p w14:paraId="665EA6B4" w14:textId="3B8A8256" w:rsidR="00FF21A9" w:rsidRDefault="00FF21A9" w:rsidP="00FF21A9">
      <w:r w:rsidRPr="00FF21A9">
        <w:rPr>
          <w:noProof/>
        </w:rPr>
        <w:drawing>
          <wp:inline distT="0" distB="0" distL="0" distR="0" wp14:anchorId="4BB6FE20" wp14:editId="4FFF41A0">
            <wp:extent cx="5731510" cy="2825115"/>
            <wp:effectExtent l="0" t="0" r="2540" b="0"/>
            <wp:docPr id="18800331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318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6BE6" w14:textId="35E18AB9" w:rsidR="00FF21A9" w:rsidRDefault="00FF21A9" w:rsidP="00FF21A9">
      <w:pPr>
        <w:pStyle w:val="Heading2"/>
      </w:pPr>
      <w:r>
        <w:t>HCI Principles</w:t>
      </w:r>
    </w:p>
    <w:p w14:paraId="087AB4B1" w14:textId="77777777" w:rsidR="00FF21A9" w:rsidRPr="00FF21A9" w:rsidRDefault="00FF21A9" w:rsidP="00FF21A9">
      <w:pPr>
        <w:rPr>
          <w:b/>
          <w:bCs/>
        </w:rPr>
      </w:pPr>
      <w:r w:rsidRPr="00FF21A9">
        <w:rPr>
          <w:b/>
          <w:bCs/>
        </w:rPr>
        <w:t>1. Visibility of System Status</w:t>
      </w:r>
    </w:p>
    <w:p w14:paraId="6672B048" w14:textId="77777777" w:rsidR="00FF21A9" w:rsidRPr="00FF21A9" w:rsidRDefault="00FF21A9" w:rsidP="00FF21A9">
      <w:pPr>
        <w:numPr>
          <w:ilvl w:val="0"/>
          <w:numId w:val="15"/>
        </w:numPr>
      </w:pPr>
      <w:r w:rsidRPr="00FF21A9">
        <w:t>Actions like zooming or opening images give immediate feedback, so users know what’s happening.</w:t>
      </w:r>
    </w:p>
    <w:p w14:paraId="58E1AD05" w14:textId="77777777" w:rsidR="00FF21A9" w:rsidRPr="00FF21A9" w:rsidRDefault="00FF21A9" w:rsidP="00FF21A9">
      <w:pPr>
        <w:rPr>
          <w:b/>
          <w:bCs/>
        </w:rPr>
      </w:pPr>
      <w:r w:rsidRPr="00FF21A9">
        <w:rPr>
          <w:b/>
          <w:bCs/>
        </w:rPr>
        <w:t>2. Match Between System and the Real World</w:t>
      </w:r>
    </w:p>
    <w:p w14:paraId="64B7841D" w14:textId="5E853503" w:rsidR="00FF21A9" w:rsidRPr="00FF21A9" w:rsidRDefault="00FF21A9" w:rsidP="00FF21A9">
      <w:pPr>
        <w:numPr>
          <w:ilvl w:val="0"/>
          <w:numId w:val="16"/>
        </w:numPr>
      </w:pPr>
      <w:r w:rsidRPr="00FF21A9">
        <w:t xml:space="preserve">Common actions like "click to enlarge" and "zoom in/out" mimic real-life </w:t>
      </w:r>
      <w:r w:rsidR="00697A44" w:rsidRPr="00FF21A9">
        <w:t>behaviour</w:t>
      </w:r>
      <w:r w:rsidRPr="00FF21A9">
        <w:t>, making it intuitive.</w:t>
      </w:r>
    </w:p>
    <w:p w14:paraId="6F542A91" w14:textId="77777777" w:rsidR="00FF21A9" w:rsidRPr="00FF21A9" w:rsidRDefault="00FF21A9" w:rsidP="00FF21A9">
      <w:pPr>
        <w:rPr>
          <w:b/>
          <w:bCs/>
        </w:rPr>
      </w:pPr>
      <w:r w:rsidRPr="00FF21A9">
        <w:rPr>
          <w:b/>
          <w:bCs/>
        </w:rPr>
        <w:t>3. User Control and Freedom</w:t>
      </w:r>
    </w:p>
    <w:p w14:paraId="0AF1FB4F" w14:textId="77777777" w:rsidR="00FF21A9" w:rsidRPr="00FF21A9" w:rsidRDefault="00FF21A9" w:rsidP="00FF21A9">
      <w:pPr>
        <w:numPr>
          <w:ilvl w:val="0"/>
          <w:numId w:val="17"/>
        </w:numPr>
      </w:pPr>
      <w:r w:rsidRPr="00FF21A9">
        <w:t xml:space="preserve">Users can close the modal anytime with the </w:t>
      </w:r>
      <w:r w:rsidRPr="00FF21A9">
        <w:rPr>
          <w:b/>
          <w:bCs/>
        </w:rPr>
        <w:t>"X" button</w:t>
      </w:r>
      <w:r w:rsidRPr="00FF21A9">
        <w:t xml:space="preserve"> or the </w:t>
      </w:r>
      <w:r w:rsidRPr="00FF21A9">
        <w:rPr>
          <w:b/>
          <w:bCs/>
        </w:rPr>
        <w:t>Escape key</w:t>
      </w:r>
      <w:r w:rsidRPr="00FF21A9">
        <w:t xml:space="preserve"> and adjust zoom levels easily.</w:t>
      </w:r>
    </w:p>
    <w:p w14:paraId="0042B848" w14:textId="77777777" w:rsidR="00FF21A9" w:rsidRPr="00FF21A9" w:rsidRDefault="00FF21A9" w:rsidP="00FF21A9">
      <w:pPr>
        <w:rPr>
          <w:b/>
          <w:bCs/>
        </w:rPr>
      </w:pPr>
      <w:r w:rsidRPr="00FF21A9">
        <w:rPr>
          <w:b/>
          <w:bCs/>
        </w:rPr>
        <w:t>4. Consistency and Standards</w:t>
      </w:r>
    </w:p>
    <w:p w14:paraId="1AA44693" w14:textId="77777777" w:rsidR="00FF21A9" w:rsidRPr="00FF21A9" w:rsidRDefault="00FF21A9" w:rsidP="00FF21A9">
      <w:pPr>
        <w:numPr>
          <w:ilvl w:val="0"/>
          <w:numId w:val="18"/>
        </w:numPr>
      </w:pPr>
      <w:r w:rsidRPr="00FF21A9">
        <w:t>Buttons, animations, and layouts follow standard patterns, so users know what to expect.</w:t>
      </w:r>
    </w:p>
    <w:p w14:paraId="2B343385" w14:textId="77777777" w:rsidR="00FF21A9" w:rsidRPr="00FF21A9" w:rsidRDefault="00FF21A9" w:rsidP="00FF21A9">
      <w:pPr>
        <w:rPr>
          <w:b/>
          <w:bCs/>
        </w:rPr>
      </w:pPr>
      <w:r w:rsidRPr="00FF21A9">
        <w:rPr>
          <w:b/>
          <w:bCs/>
        </w:rPr>
        <w:t>5. Error Prevention</w:t>
      </w:r>
    </w:p>
    <w:p w14:paraId="0CA94D6B" w14:textId="77777777" w:rsidR="00FF21A9" w:rsidRPr="00FF21A9" w:rsidRDefault="00FF21A9" w:rsidP="00FF21A9">
      <w:pPr>
        <w:numPr>
          <w:ilvl w:val="0"/>
          <w:numId w:val="19"/>
        </w:numPr>
      </w:pPr>
      <w:r w:rsidRPr="00FF21A9">
        <w:t>Zoom limits stop users from zooming too much or too little, avoiding confusion.</w:t>
      </w:r>
    </w:p>
    <w:p w14:paraId="560BAE3A" w14:textId="77777777" w:rsidR="00FF21A9" w:rsidRPr="00FF21A9" w:rsidRDefault="00FF21A9" w:rsidP="00FF21A9">
      <w:pPr>
        <w:rPr>
          <w:b/>
          <w:bCs/>
        </w:rPr>
      </w:pPr>
      <w:r w:rsidRPr="00FF21A9">
        <w:rPr>
          <w:b/>
          <w:bCs/>
        </w:rPr>
        <w:t>6. Recognition Rather Than Recall</w:t>
      </w:r>
    </w:p>
    <w:p w14:paraId="1927D54B" w14:textId="77777777" w:rsidR="00FF21A9" w:rsidRPr="00FF21A9" w:rsidRDefault="00FF21A9" w:rsidP="00FF21A9">
      <w:pPr>
        <w:numPr>
          <w:ilvl w:val="0"/>
          <w:numId w:val="20"/>
        </w:numPr>
      </w:pPr>
      <w:r w:rsidRPr="00FF21A9">
        <w:t xml:space="preserve">Visible buttons and clear labels like </w:t>
      </w:r>
      <w:r w:rsidRPr="00FF21A9">
        <w:rPr>
          <w:b/>
          <w:bCs/>
        </w:rPr>
        <w:t>"Zoom In"</w:t>
      </w:r>
      <w:r w:rsidRPr="00FF21A9">
        <w:t xml:space="preserve"> make actions obvious without needing to remember anything.</w:t>
      </w:r>
    </w:p>
    <w:p w14:paraId="282E5924" w14:textId="77777777" w:rsidR="00FF21A9" w:rsidRPr="00FF21A9" w:rsidRDefault="00FF21A9" w:rsidP="00FF21A9">
      <w:pPr>
        <w:rPr>
          <w:b/>
          <w:bCs/>
        </w:rPr>
      </w:pPr>
      <w:r w:rsidRPr="00FF21A9">
        <w:rPr>
          <w:b/>
          <w:bCs/>
        </w:rPr>
        <w:t>7. Flexibility and Efficiency of Use</w:t>
      </w:r>
    </w:p>
    <w:p w14:paraId="151E8B14" w14:textId="77777777" w:rsidR="00FF21A9" w:rsidRPr="00FF21A9" w:rsidRDefault="00FF21A9" w:rsidP="00FF21A9">
      <w:pPr>
        <w:numPr>
          <w:ilvl w:val="0"/>
          <w:numId w:val="21"/>
        </w:numPr>
      </w:pPr>
      <w:r w:rsidRPr="00FF21A9">
        <w:t>Beginners see helpful buttons, while advanced users can quickly use the Escape key to close the modal.</w:t>
      </w:r>
    </w:p>
    <w:p w14:paraId="4FCA3F4E" w14:textId="77777777" w:rsidR="00FF21A9" w:rsidRPr="00FF21A9" w:rsidRDefault="00FF21A9" w:rsidP="00FF21A9">
      <w:pPr>
        <w:rPr>
          <w:b/>
          <w:bCs/>
        </w:rPr>
      </w:pPr>
      <w:r w:rsidRPr="00FF21A9">
        <w:rPr>
          <w:b/>
          <w:bCs/>
        </w:rPr>
        <w:t>8. Aesthetic and Minimalist Design</w:t>
      </w:r>
    </w:p>
    <w:p w14:paraId="1CEB604A" w14:textId="77777777" w:rsidR="00FF21A9" w:rsidRPr="00FF21A9" w:rsidRDefault="00FF21A9" w:rsidP="00FF21A9">
      <w:pPr>
        <w:numPr>
          <w:ilvl w:val="0"/>
          <w:numId w:val="22"/>
        </w:numPr>
      </w:pPr>
      <w:r w:rsidRPr="00FF21A9">
        <w:t>The design is clean and focused on essential elements, like images and zoom buttons.</w:t>
      </w:r>
    </w:p>
    <w:p w14:paraId="0CD9BF44" w14:textId="77777777" w:rsidR="00FF21A9" w:rsidRPr="00FF21A9" w:rsidRDefault="00FF21A9" w:rsidP="00FF21A9">
      <w:pPr>
        <w:rPr>
          <w:b/>
          <w:bCs/>
        </w:rPr>
      </w:pPr>
      <w:r w:rsidRPr="00FF21A9">
        <w:rPr>
          <w:b/>
          <w:bCs/>
        </w:rPr>
        <w:t>9. Help Users Recognize and Recover from Errors</w:t>
      </w:r>
    </w:p>
    <w:p w14:paraId="188B5904" w14:textId="77777777" w:rsidR="00FF21A9" w:rsidRPr="00FF21A9" w:rsidRDefault="00FF21A9" w:rsidP="00FF21A9">
      <w:pPr>
        <w:numPr>
          <w:ilvl w:val="0"/>
          <w:numId w:val="23"/>
        </w:numPr>
      </w:pPr>
      <w:r w:rsidRPr="00FF21A9">
        <w:t>Users can adjust zoom or drag images back into place if they make a mistake.</w:t>
      </w:r>
    </w:p>
    <w:p w14:paraId="34E2A29B" w14:textId="77777777" w:rsidR="00FF21A9" w:rsidRPr="00FF21A9" w:rsidRDefault="00FF21A9" w:rsidP="00FF21A9">
      <w:pPr>
        <w:rPr>
          <w:b/>
          <w:bCs/>
        </w:rPr>
      </w:pPr>
      <w:r w:rsidRPr="00FF21A9">
        <w:rPr>
          <w:b/>
          <w:bCs/>
        </w:rPr>
        <w:t>10. Help and Documentation</w:t>
      </w:r>
    </w:p>
    <w:p w14:paraId="7584D7F7" w14:textId="77777777" w:rsidR="00FF21A9" w:rsidRPr="00FF21A9" w:rsidRDefault="00FF21A9" w:rsidP="00FF21A9">
      <w:pPr>
        <w:numPr>
          <w:ilvl w:val="0"/>
          <w:numId w:val="24"/>
        </w:numPr>
      </w:pPr>
      <w:r w:rsidRPr="00FF21A9">
        <w:t xml:space="preserve">Simple instructions, like </w:t>
      </w:r>
      <w:r w:rsidRPr="00FF21A9">
        <w:rPr>
          <w:b/>
          <w:bCs/>
        </w:rPr>
        <w:t>"Click on images to view them in full screen"</w:t>
      </w:r>
      <w:r w:rsidRPr="00FF21A9">
        <w:t>, guide users without extra effort.</w:t>
      </w:r>
    </w:p>
    <w:p w14:paraId="0ACC224A" w14:textId="3B0CA285" w:rsidR="00697A44" w:rsidRDefault="00697A44" w:rsidP="00697A44">
      <w:pPr>
        <w:pStyle w:val="Heading1"/>
      </w:pPr>
      <w:r>
        <w:t>Visualization Page</w:t>
      </w:r>
    </w:p>
    <w:p w14:paraId="5F118E27" w14:textId="089DA558" w:rsidR="00697A44" w:rsidRDefault="00697A44" w:rsidP="00697A44">
      <w:r w:rsidRPr="00697A44">
        <w:rPr>
          <w:noProof/>
        </w:rPr>
        <w:drawing>
          <wp:inline distT="0" distB="0" distL="0" distR="0" wp14:anchorId="22DCE35B" wp14:editId="645BC61D">
            <wp:extent cx="5731510" cy="2838450"/>
            <wp:effectExtent l="0" t="0" r="2540" b="0"/>
            <wp:docPr id="206792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21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743F" w14:textId="3DDFAA43" w:rsidR="00697A44" w:rsidRDefault="00697A44" w:rsidP="00697A44">
      <w:pPr>
        <w:pStyle w:val="Heading2"/>
      </w:pPr>
      <w:r>
        <w:t>HCI Principles</w:t>
      </w:r>
    </w:p>
    <w:p w14:paraId="04337E4C" w14:textId="1B0AA19C" w:rsidR="00697A44" w:rsidRPr="00697A44" w:rsidRDefault="00697A44" w:rsidP="00697A44">
      <w:pPr>
        <w:pStyle w:val="ListParagraph"/>
        <w:numPr>
          <w:ilvl w:val="0"/>
          <w:numId w:val="42"/>
        </w:numPr>
      </w:pPr>
      <w:r w:rsidRPr="00697A44">
        <w:rPr>
          <w:b/>
          <w:bCs/>
        </w:rPr>
        <w:t>Consistency and standards</w:t>
      </w:r>
      <w:r w:rsidRPr="00697A44">
        <w:t>:</w:t>
      </w:r>
    </w:p>
    <w:p w14:paraId="57C2B145" w14:textId="77777777" w:rsidR="00697A44" w:rsidRPr="00697A44" w:rsidRDefault="00697A44" w:rsidP="00697A44">
      <w:pPr>
        <w:numPr>
          <w:ilvl w:val="0"/>
          <w:numId w:val="37"/>
        </w:numPr>
      </w:pPr>
      <w:r w:rsidRPr="00697A44">
        <w:t xml:space="preserve">The chart elements use consistent </w:t>
      </w:r>
      <w:proofErr w:type="spellStart"/>
      <w:r w:rsidRPr="00697A44">
        <w:t>color</w:t>
      </w:r>
      <w:proofErr w:type="spellEnd"/>
      <w:r w:rsidRPr="00697A44">
        <w:t xml:space="preserve"> coding (red for tumor, blue for liver) to maintain clarity and standardization.</w:t>
      </w:r>
    </w:p>
    <w:p w14:paraId="6317761C" w14:textId="4CE29463" w:rsidR="00697A44" w:rsidRPr="00697A44" w:rsidRDefault="00697A44" w:rsidP="00697A44">
      <w:pPr>
        <w:pStyle w:val="ListParagraph"/>
        <w:numPr>
          <w:ilvl w:val="0"/>
          <w:numId w:val="42"/>
        </w:numPr>
      </w:pPr>
      <w:r w:rsidRPr="00697A44">
        <w:rPr>
          <w:b/>
          <w:bCs/>
        </w:rPr>
        <w:t>Error prevention</w:t>
      </w:r>
      <w:r w:rsidRPr="00697A44">
        <w:t>:</w:t>
      </w:r>
    </w:p>
    <w:p w14:paraId="161B0C68" w14:textId="77777777" w:rsidR="00697A44" w:rsidRPr="00697A44" w:rsidRDefault="00697A44" w:rsidP="00697A44">
      <w:pPr>
        <w:numPr>
          <w:ilvl w:val="0"/>
          <w:numId w:val="38"/>
        </w:numPr>
      </w:pPr>
      <w:r w:rsidRPr="00697A44">
        <w:t>The pie chart automatically ensures that the sum of the two values (tumor and liver) always equals 100%. This prevents user errors like entering values that add up to more than 100% or less than 100%.</w:t>
      </w:r>
    </w:p>
    <w:p w14:paraId="46A0437A" w14:textId="3A221F0C" w:rsidR="00697A44" w:rsidRPr="00697A44" w:rsidRDefault="00697A44" w:rsidP="00697A44">
      <w:pPr>
        <w:pStyle w:val="ListParagraph"/>
        <w:numPr>
          <w:ilvl w:val="0"/>
          <w:numId w:val="42"/>
        </w:numPr>
      </w:pPr>
      <w:r w:rsidRPr="00697A44">
        <w:rPr>
          <w:b/>
          <w:bCs/>
        </w:rPr>
        <w:t>Aesthetic and minimalist design</w:t>
      </w:r>
      <w:r w:rsidRPr="00697A44">
        <w:t>:</w:t>
      </w:r>
    </w:p>
    <w:p w14:paraId="60CFE43A" w14:textId="67E16AAC" w:rsidR="00697A44" w:rsidRDefault="00697A44" w:rsidP="00697A44">
      <w:pPr>
        <w:numPr>
          <w:ilvl w:val="0"/>
          <w:numId w:val="41"/>
        </w:numPr>
      </w:pPr>
      <w:r w:rsidRPr="00697A44">
        <w:t>The interface is clean and simple, focusing only on the essential elements: the chart</w:t>
      </w:r>
      <w:r>
        <w:t>.</w:t>
      </w:r>
    </w:p>
    <w:p w14:paraId="49C5A648" w14:textId="51901FDF" w:rsidR="00697A44" w:rsidRDefault="00697A44" w:rsidP="00697A44">
      <w:pPr>
        <w:pStyle w:val="Heading1"/>
      </w:pPr>
      <w:r>
        <w:t>User Profile Page</w:t>
      </w:r>
    </w:p>
    <w:p w14:paraId="6D027223" w14:textId="3C520A25" w:rsidR="00697A44" w:rsidRDefault="00697A44" w:rsidP="00697A44">
      <w:r w:rsidRPr="00697A44">
        <w:rPr>
          <w:noProof/>
        </w:rPr>
        <w:drawing>
          <wp:inline distT="0" distB="0" distL="0" distR="0" wp14:anchorId="325C0735" wp14:editId="0A0D7E20">
            <wp:extent cx="5731510" cy="2861310"/>
            <wp:effectExtent l="0" t="0" r="2540" b="0"/>
            <wp:docPr id="393176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766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B24F" w14:textId="582BE4F8" w:rsidR="00697A44" w:rsidRDefault="00697A44" w:rsidP="00697A44">
      <w:pPr>
        <w:pStyle w:val="Heading2"/>
      </w:pPr>
      <w:r>
        <w:t>HCI Principles</w:t>
      </w:r>
    </w:p>
    <w:p w14:paraId="547B2629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1. Visibility of System Status</w:t>
      </w:r>
    </w:p>
    <w:p w14:paraId="1373E0E4" w14:textId="77777777" w:rsidR="00697A44" w:rsidRPr="00697A44" w:rsidRDefault="00697A44" w:rsidP="00697A44">
      <w:pPr>
        <w:numPr>
          <w:ilvl w:val="0"/>
          <w:numId w:val="43"/>
        </w:numPr>
      </w:pPr>
      <w:r w:rsidRPr="00697A44">
        <w:rPr>
          <w:b/>
          <w:bCs/>
        </w:rPr>
        <w:t>Feature</w:t>
      </w:r>
      <w:r w:rsidRPr="00697A44">
        <w:t>: The user should see their status (e.g., logged in, pending tasks) and updates in real-time.</w:t>
      </w:r>
    </w:p>
    <w:p w14:paraId="5F87572E" w14:textId="77777777" w:rsidR="00697A44" w:rsidRPr="00697A44" w:rsidRDefault="00697A44" w:rsidP="00697A44">
      <w:pPr>
        <w:numPr>
          <w:ilvl w:val="0"/>
          <w:numId w:val="43"/>
        </w:numPr>
      </w:pPr>
      <w:r w:rsidRPr="00697A44">
        <w:rPr>
          <w:b/>
          <w:bCs/>
        </w:rPr>
        <w:t>Example</w:t>
      </w:r>
      <w:r w:rsidRPr="00697A44">
        <w:t>: A loading spinner or progress bar when updating profile information.</w:t>
      </w:r>
    </w:p>
    <w:p w14:paraId="66285D12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2. Match Between System and the Real World</w:t>
      </w:r>
    </w:p>
    <w:p w14:paraId="358761D1" w14:textId="77777777" w:rsidR="00697A44" w:rsidRPr="00697A44" w:rsidRDefault="00697A44" w:rsidP="00697A44">
      <w:pPr>
        <w:numPr>
          <w:ilvl w:val="0"/>
          <w:numId w:val="44"/>
        </w:numPr>
      </w:pPr>
      <w:r w:rsidRPr="00697A44">
        <w:rPr>
          <w:b/>
          <w:bCs/>
        </w:rPr>
        <w:t>Feature</w:t>
      </w:r>
      <w:r w:rsidRPr="00697A44">
        <w:t>: Use familiar labels and icons that match the user's real-world understanding of a profile page.</w:t>
      </w:r>
    </w:p>
    <w:p w14:paraId="25C06672" w14:textId="77777777" w:rsidR="00697A44" w:rsidRPr="00697A44" w:rsidRDefault="00697A44" w:rsidP="00697A44">
      <w:pPr>
        <w:numPr>
          <w:ilvl w:val="0"/>
          <w:numId w:val="44"/>
        </w:numPr>
      </w:pPr>
      <w:r w:rsidRPr="00697A44">
        <w:rPr>
          <w:b/>
          <w:bCs/>
        </w:rPr>
        <w:t>Example</w:t>
      </w:r>
      <w:r w:rsidRPr="00697A44">
        <w:t>: Common labels like "Name", "Email", "Role" for clarity.</w:t>
      </w:r>
    </w:p>
    <w:p w14:paraId="6126DCE2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3. User Control and Freedom</w:t>
      </w:r>
    </w:p>
    <w:p w14:paraId="2AF4B028" w14:textId="77777777" w:rsidR="00697A44" w:rsidRPr="00697A44" w:rsidRDefault="00697A44" w:rsidP="00697A44">
      <w:pPr>
        <w:numPr>
          <w:ilvl w:val="0"/>
          <w:numId w:val="45"/>
        </w:numPr>
      </w:pPr>
      <w:r w:rsidRPr="00697A44">
        <w:rPr>
          <w:b/>
          <w:bCs/>
        </w:rPr>
        <w:t>Feature</w:t>
      </w:r>
      <w:r w:rsidRPr="00697A44">
        <w:t>: Users can easily make changes to their profile, and undo or cancel actions if needed.</w:t>
      </w:r>
    </w:p>
    <w:p w14:paraId="0816B125" w14:textId="77777777" w:rsidR="00697A44" w:rsidRPr="00697A44" w:rsidRDefault="00697A44" w:rsidP="00697A44">
      <w:pPr>
        <w:numPr>
          <w:ilvl w:val="0"/>
          <w:numId w:val="45"/>
        </w:numPr>
      </w:pPr>
      <w:r w:rsidRPr="00697A44">
        <w:rPr>
          <w:b/>
          <w:bCs/>
        </w:rPr>
        <w:t>Example</w:t>
      </w:r>
      <w:r w:rsidRPr="00697A44">
        <w:t>: A "Save" and "Cancel" button that allows users to either apply or revert changes.</w:t>
      </w:r>
    </w:p>
    <w:p w14:paraId="69969E46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4. Consistency and Standards</w:t>
      </w:r>
    </w:p>
    <w:p w14:paraId="5242C85B" w14:textId="77777777" w:rsidR="00697A44" w:rsidRPr="00697A44" w:rsidRDefault="00697A44" w:rsidP="00697A44">
      <w:pPr>
        <w:numPr>
          <w:ilvl w:val="0"/>
          <w:numId w:val="46"/>
        </w:numPr>
      </w:pPr>
      <w:r w:rsidRPr="00697A44">
        <w:rPr>
          <w:b/>
          <w:bCs/>
        </w:rPr>
        <w:t>Feature</w:t>
      </w:r>
      <w:r w:rsidRPr="00697A44">
        <w:t>: Use consistent design elements across the profile page and other sections of the application.</w:t>
      </w:r>
    </w:p>
    <w:p w14:paraId="670D3E99" w14:textId="77777777" w:rsidR="00697A44" w:rsidRDefault="00697A44" w:rsidP="00697A44">
      <w:pPr>
        <w:numPr>
          <w:ilvl w:val="0"/>
          <w:numId w:val="46"/>
        </w:numPr>
      </w:pPr>
      <w:r w:rsidRPr="00697A44">
        <w:rPr>
          <w:b/>
          <w:bCs/>
        </w:rPr>
        <w:t>Example</w:t>
      </w:r>
      <w:r w:rsidRPr="00697A44">
        <w:t xml:space="preserve">: Same buttons, font styles, and </w:t>
      </w:r>
      <w:proofErr w:type="spellStart"/>
      <w:r w:rsidRPr="00697A44">
        <w:t>color</w:t>
      </w:r>
      <w:proofErr w:type="spellEnd"/>
      <w:r w:rsidRPr="00697A44">
        <w:t xml:space="preserve"> schemes used throughout the site.</w:t>
      </w:r>
    </w:p>
    <w:p w14:paraId="70C1C6D7" w14:textId="77777777" w:rsidR="001174F2" w:rsidRDefault="001174F2" w:rsidP="001174F2"/>
    <w:p w14:paraId="02B5500A" w14:textId="77777777" w:rsidR="001174F2" w:rsidRPr="00697A44" w:rsidRDefault="001174F2" w:rsidP="001174F2"/>
    <w:p w14:paraId="022750DF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5. Error Prevention</w:t>
      </w:r>
    </w:p>
    <w:p w14:paraId="395633F5" w14:textId="77777777" w:rsidR="00697A44" w:rsidRPr="00697A44" w:rsidRDefault="00697A44" w:rsidP="00697A44">
      <w:pPr>
        <w:numPr>
          <w:ilvl w:val="0"/>
          <w:numId w:val="47"/>
        </w:numPr>
      </w:pPr>
      <w:r w:rsidRPr="00697A44">
        <w:rPr>
          <w:b/>
          <w:bCs/>
        </w:rPr>
        <w:t>Feature</w:t>
      </w:r>
      <w:r w:rsidRPr="00697A44">
        <w:t>: Validation checks to avoid common user errors like entering incorrect email formats.</w:t>
      </w:r>
    </w:p>
    <w:p w14:paraId="3B1419A5" w14:textId="77777777" w:rsidR="00697A44" w:rsidRPr="00697A44" w:rsidRDefault="00697A44" w:rsidP="00697A44">
      <w:pPr>
        <w:numPr>
          <w:ilvl w:val="0"/>
          <w:numId w:val="47"/>
        </w:numPr>
      </w:pPr>
      <w:r w:rsidRPr="00697A44">
        <w:rPr>
          <w:b/>
          <w:bCs/>
        </w:rPr>
        <w:t>Example</w:t>
      </w:r>
      <w:r w:rsidRPr="00697A44">
        <w:t>: Real-time validation on input fields with error messages (e.g., “Please enter a valid email address”).</w:t>
      </w:r>
    </w:p>
    <w:p w14:paraId="0D4C6FB3" w14:textId="77777777" w:rsidR="00697A44" w:rsidRPr="00697A44" w:rsidRDefault="00697A44" w:rsidP="00697A44">
      <w:pPr>
        <w:rPr>
          <w:b/>
          <w:bCs/>
        </w:rPr>
      </w:pPr>
      <w:r w:rsidRPr="00697A44">
        <w:rPr>
          <w:b/>
          <w:bCs/>
        </w:rPr>
        <w:t>8. Aesthetic and Minimalist Design</w:t>
      </w:r>
    </w:p>
    <w:p w14:paraId="4865EDCF" w14:textId="77777777" w:rsidR="00697A44" w:rsidRPr="00697A44" w:rsidRDefault="00697A44" w:rsidP="00697A44">
      <w:pPr>
        <w:numPr>
          <w:ilvl w:val="0"/>
          <w:numId w:val="50"/>
        </w:numPr>
      </w:pPr>
      <w:r w:rsidRPr="00697A44">
        <w:rPr>
          <w:b/>
          <w:bCs/>
        </w:rPr>
        <w:t>Feature</w:t>
      </w:r>
      <w:r w:rsidRPr="00697A44">
        <w:t>: The page design should be simple, clean, and avoid unnecessary elements.</w:t>
      </w:r>
    </w:p>
    <w:p w14:paraId="0960F87E" w14:textId="77777777" w:rsidR="00697A44" w:rsidRDefault="00697A44" w:rsidP="00697A44">
      <w:pPr>
        <w:numPr>
          <w:ilvl w:val="0"/>
          <w:numId w:val="50"/>
        </w:numPr>
      </w:pPr>
      <w:r w:rsidRPr="00697A44">
        <w:rPr>
          <w:b/>
          <w:bCs/>
        </w:rPr>
        <w:t>Example</w:t>
      </w:r>
      <w:r w:rsidRPr="00697A44">
        <w:t>: A profile layout with only the necessary fields and buttons visible, ensuring a clutter-free interface.</w:t>
      </w:r>
    </w:p>
    <w:p w14:paraId="5E16A0C2" w14:textId="31FE695F" w:rsidR="007859D6" w:rsidRDefault="007859D6" w:rsidP="007859D6">
      <w:pPr>
        <w:pStyle w:val="Heading1"/>
      </w:pPr>
      <w:r>
        <w:t>Sign in Page</w:t>
      </w:r>
    </w:p>
    <w:p w14:paraId="637DC8BF" w14:textId="5343608E" w:rsidR="007859D6" w:rsidRDefault="007859D6" w:rsidP="007859D6">
      <w:r w:rsidRPr="007859D6">
        <w:rPr>
          <w:noProof/>
        </w:rPr>
        <w:drawing>
          <wp:inline distT="0" distB="0" distL="0" distR="0" wp14:anchorId="5ADC09D1" wp14:editId="467175C9">
            <wp:extent cx="5144218" cy="5753903"/>
            <wp:effectExtent l="0" t="0" r="0" b="0"/>
            <wp:docPr id="196000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06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FA7B" w14:textId="77777777" w:rsidR="007859D6" w:rsidRPr="007859D6" w:rsidRDefault="007859D6" w:rsidP="007859D6"/>
    <w:p w14:paraId="2940FED9" w14:textId="77777777" w:rsidR="00697A44" w:rsidRPr="00697A44" w:rsidRDefault="00697A44" w:rsidP="00697A44"/>
    <w:p w14:paraId="6377C316" w14:textId="77777777" w:rsidR="00697A44" w:rsidRPr="00697A44" w:rsidRDefault="00697A44" w:rsidP="00697A44"/>
    <w:p w14:paraId="056DFC09" w14:textId="77777777" w:rsidR="004E3612" w:rsidRPr="004E3612" w:rsidRDefault="004E3612" w:rsidP="004E3612"/>
    <w:p w14:paraId="769EF4D0" w14:textId="77777777" w:rsidR="00CF4044" w:rsidRPr="00CF4044" w:rsidRDefault="00CF4044" w:rsidP="00CF4044"/>
    <w:sectPr w:rsidR="00CF4044" w:rsidRPr="00CF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DE1"/>
    <w:multiLevelType w:val="multilevel"/>
    <w:tmpl w:val="969E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79BF"/>
    <w:multiLevelType w:val="multilevel"/>
    <w:tmpl w:val="DA4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F4F17"/>
    <w:multiLevelType w:val="multilevel"/>
    <w:tmpl w:val="B89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3C39"/>
    <w:multiLevelType w:val="multilevel"/>
    <w:tmpl w:val="1AE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F169E"/>
    <w:multiLevelType w:val="multilevel"/>
    <w:tmpl w:val="B10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2408"/>
    <w:multiLevelType w:val="multilevel"/>
    <w:tmpl w:val="0C76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3654E"/>
    <w:multiLevelType w:val="multilevel"/>
    <w:tmpl w:val="555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14587"/>
    <w:multiLevelType w:val="multilevel"/>
    <w:tmpl w:val="221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44536"/>
    <w:multiLevelType w:val="multilevel"/>
    <w:tmpl w:val="D48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8799B"/>
    <w:multiLevelType w:val="multilevel"/>
    <w:tmpl w:val="292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53440"/>
    <w:multiLevelType w:val="multilevel"/>
    <w:tmpl w:val="8F04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120DF"/>
    <w:multiLevelType w:val="multilevel"/>
    <w:tmpl w:val="601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2724D"/>
    <w:multiLevelType w:val="multilevel"/>
    <w:tmpl w:val="93F0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D7158"/>
    <w:multiLevelType w:val="multilevel"/>
    <w:tmpl w:val="FEAC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40214"/>
    <w:multiLevelType w:val="multilevel"/>
    <w:tmpl w:val="DFF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66C9E"/>
    <w:multiLevelType w:val="multilevel"/>
    <w:tmpl w:val="7772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D18D7"/>
    <w:multiLevelType w:val="multilevel"/>
    <w:tmpl w:val="34AA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1574E"/>
    <w:multiLevelType w:val="multilevel"/>
    <w:tmpl w:val="100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B505C"/>
    <w:multiLevelType w:val="multilevel"/>
    <w:tmpl w:val="2236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028B5"/>
    <w:multiLevelType w:val="multilevel"/>
    <w:tmpl w:val="ABA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71185"/>
    <w:multiLevelType w:val="multilevel"/>
    <w:tmpl w:val="C17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D3589"/>
    <w:multiLevelType w:val="multilevel"/>
    <w:tmpl w:val="2B92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86810"/>
    <w:multiLevelType w:val="multilevel"/>
    <w:tmpl w:val="00B8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C48CE"/>
    <w:multiLevelType w:val="multilevel"/>
    <w:tmpl w:val="A4D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34B61"/>
    <w:multiLevelType w:val="multilevel"/>
    <w:tmpl w:val="083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EC631E"/>
    <w:multiLevelType w:val="multilevel"/>
    <w:tmpl w:val="9D4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91A9A"/>
    <w:multiLevelType w:val="hybridMultilevel"/>
    <w:tmpl w:val="DEE204F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342057"/>
    <w:multiLevelType w:val="multilevel"/>
    <w:tmpl w:val="B586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95796"/>
    <w:multiLevelType w:val="multilevel"/>
    <w:tmpl w:val="C67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A7CC0"/>
    <w:multiLevelType w:val="multilevel"/>
    <w:tmpl w:val="6AC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2A5166"/>
    <w:multiLevelType w:val="multilevel"/>
    <w:tmpl w:val="F99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5694B"/>
    <w:multiLevelType w:val="multilevel"/>
    <w:tmpl w:val="5D9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907E0D"/>
    <w:multiLevelType w:val="multilevel"/>
    <w:tmpl w:val="25E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9833F5"/>
    <w:multiLevelType w:val="multilevel"/>
    <w:tmpl w:val="0DC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0B7094"/>
    <w:multiLevelType w:val="multilevel"/>
    <w:tmpl w:val="6238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265656"/>
    <w:multiLevelType w:val="multilevel"/>
    <w:tmpl w:val="C462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89308C"/>
    <w:multiLevelType w:val="multilevel"/>
    <w:tmpl w:val="5558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84DEF"/>
    <w:multiLevelType w:val="multilevel"/>
    <w:tmpl w:val="3CEA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1C186E"/>
    <w:multiLevelType w:val="multilevel"/>
    <w:tmpl w:val="BEA6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8171A5"/>
    <w:multiLevelType w:val="multilevel"/>
    <w:tmpl w:val="531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1819FF"/>
    <w:multiLevelType w:val="multilevel"/>
    <w:tmpl w:val="02F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3D3365"/>
    <w:multiLevelType w:val="multilevel"/>
    <w:tmpl w:val="A8C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D6625F"/>
    <w:multiLevelType w:val="multilevel"/>
    <w:tmpl w:val="465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210918"/>
    <w:multiLevelType w:val="multilevel"/>
    <w:tmpl w:val="3A44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B71A69"/>
    <w:multiLevelType w:val="multilevel"/>
    <w:tmpl w:val="EBCC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ED500B"/>
    <w:multiLevelType w:val="multilevel"/>
    <w:tmpl w:val="004E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586F68"/>
    <w:multiLevelType w:val="multilevel"/>
    <w:tmpl w:val="8C4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916DEC"/>
    <w:multiLevelType w:val="multilevel"/>
    <w:tmpl w:val="78F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19241A"/>
    <w:multiLevelType w:val="multilevel"/>
    <w:tmpl w:val="821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B15A11"/>
    <w:multiLevelType w:val="multilevel"/>
    <w:tmpl w:val="284E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BC4BE5"/>
    <w:multiLevelType w:val="multilevel"/>
    <w:tmpl w:val="95EC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E66E86"/>
    <w:multiLevelType w:val="multilevel"/>
    <w:tmpl w:val="A7A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4487">
    <w:abstractNumId w:val="17"/>
  </w:num>
  <w:num w:numId="2" w16cid:durableId="1370447802">
    <w:abstractNumId w:val="47"/>
  </w:num>
  <w:num w:numId="3" w16cid:durableId="952635186">
    <w:abstractNumId w:val="22"/>
  </w:num>
  <w:num w:numId="4" w16cid:durableId="232204689">
    <w:abstractNumId w:val="6"/>
  </w:num>
  <w:num w:numId="5" w16cid:durableId="1404641643">
    <w:abstractNumId w:val="36"/>
  </w:num>
  <w:num w:numId="6" w16cid:durableId="1891842499">
    <w:abstractNumId w:val="33"/>
  </w:num>
  <w:num w:numId="7" w16cid:durableId="1482383706">
    <w:abstractNumId w:val="8"/>
  </w:num>
  <w:num w:numId="8" w16cid:durableId="82386854">
    <w:abstractNumId w:val="46"/>
  </w:num>
  <w:num w:numId="9" w16cid:durableId="915557839">
    <w:abstractNumId w:val="38"/>
  </w:num>
  <w:num w:numId="10" w16cid:durableId="1440444435">
    <w:abstractNumId w:val="21"/>
  </w:num>
  <w:num w:numId="11" w16cid:durableId="376205738">
    <w:abstractNumId w:val="41"/>
  </w:num>
  <w:num w:numId="12" w16cid:durableId="614555248">
    <w:abstractNumId w:val="31"/>
  </w:num>
  <w:num w:numId="13" w16cid:durableId="483855323">
    <w:abstractNumId w:val="28"/>
  </w:num>
  <w:num w:numId="14" w16cid:durableId="1446079749">
    <w:abstractNumId w:val="2"/>
  </w:num>
  <w:num w:numId="15" w16cid:durableId="280654177">
    <w:abstractNumId w:val="15"/>
  </w:num>
  <w:num w:numId="16" w16cid:durableId="40785032">
    <w:abstractNumId w:val="49"/>
  </w:num>
  <w:num w:numId="17" w16cid:durableId="310520662">
    <w:abstractNumId w:val="9"/>
  </w:num>
  <w:num w:numId="18" w16cid:durableId="876434639">
    <w:abstractNumId w:val="34"/>
  </w:num>
  <w:num w:numId="19" w16cid:durableId="1824272173">
    <w:abstractNumId w:val="30"/>
  </w:num>
  <w:num w:numId="20" w16cid:durableId="526408769">
    <w:abstractNumId w:val="11"/>
  </w:num>
  <w:num w:numId="21" w16cid:durableId="488982370">
    <w:abstractNumId w:val="43"/>
  </w:num>
  <w:num w:numId="22" w16cid:durableId="1023632798">
    <w:abstractNumId w:val="25"/>
  </w:num>
  <w:num w:numId="23" w16cid:durableId="1621229657">
    <w:abstractNumId w:val="18"/>
  </w:num>
  <w:num w:numId="24" w16cid:durableId="411006098">
    <w:abstractNumId w:val="1"/>
  </w:num>
  <w:num w:numId="25" w16cid:durableId="1108355796">
    <w:abstractNumId w:val="32"/>
  </w:num>
  <w:num w:numId="26" w16cid:durableId="715930051">
    <w:abstractNumId w:val="37"/>
  </w:num>
  <w:num w:numId="27" w16cid:durableId="2132164504">
    <w:abstractNumId w:val="14"/>
  </w:num>
  <w:num w:numId="28" w16cid:durableId="226384323">
    <w:abstractNumId w:val="48"/>
  </w:num>
  <w:num w:numId="29" w16cid:durableId="910964464">
    <w:abstractNumId w:val="44"/>
  </w:num>
  <w:num w:numId="30" w16cid:durableId="1812207420">
    <w:abstractNumId w:val="42"/>
  </w:num>
  <w:num w:numId="31" w16cid:durableId="528953820">
    <w:abstractNumId w:val="7"/>
  </w:num>
  <w:num w:numId="32" w16cid:durableId="665204640">
    <w:abstractNumId w:val="51"/>
  </w:num>
  <w:num w:numId="33" w16cid:durableId="1280992463">
    <w:abstractNumId w:val="16"/>
  </w:num>
  <w:num w:numId="34" w16cid:durableId="1095369827">
    <w:abstractNumId w:val="20"/>
  </w:num>
  <w:num w:numId="35" w16cid:durableId="1421760162">
    <w:abstractNumId w:val="19"/>
  </w:num>
  <w:num w:numId="36" w16cid:durableId="1251232263">
    <w:abstractNumId w:val="35"/>
  </w:num>
  <w:num w:numId="37" w16cid:durableId="537280123">
    <w:abstractNumId w:val="23"/>
  </w:num>
  <w:num w:numId="38" w16cid:durableId="1264263099">
    <w:abstractNumId w:val="27"/>
  </w:num>
  <w:num w:numId="39" w16cid:durableId="207423299">
    <w:abstractNumId w:val="5"/>
  </w:num>
  <w:num w:numId="40" w16cid:durableId="1329558356">
    <w:abstractNumId w:val="29"/>
  </w:num>
  <w:num w:numId="41" w16cid:durableId="1344209088">
    <w:abstractNumId w:val="10"/>
  </w:num>
  <w:num w:numId="42" w16cid:durableId="1180854457">
    <w:abstractNumId w:val="26"/>
  </w:num>
  <w:num w:numId="43" w16cid:durableId="1153066090">
    <w:abstractNumId w:val="24"/>
  </w:num>
  <w:num w:numId="44" w16cid:durableId="875197580">
    <w:abstractNumId w:val="4"/>
  </w:num>
  <w:num w:numId="45" w16cid:durableId="1083793368">
    <w:abstractNumId w:val="0"/>
  </w:num>
  <w:num w:numId="46" w16cid:durableId="2013142519">
    <w:abstractNumId w:val="13"/>
  </w:num>
  <w:num w:numId="47" w16cid:durableId="646058717">
    <w:abstractNumId w:val="39"/>
  </w:num>
  <w:num w:numId="48" w16cid:durableId="729840113">
    <w:abstractNumId w:val="40"/>
  </w:num>
  <w:num w:numId="49" w16cid:durableId="821312155">
    <w:abstractNumId w:val="45"/>
  </w:num>
  <w:num w:numId="50" w16cid:durableId="1278830788">
    <w:abstractNumId w:val="3"/>
  </w:num>
  <w:num w:numId="51" w16cid:durableId="2146308674">
    <w:abstractNumId w:val="50"/>
  </w:num>
  <w:num w:numId="52" w16cid:durableId="515266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4"/>
    <w:rsid w:val="000E39BD"/>
    <w:rsid w:val="0010223D"/>
    <w:rsid w:val="001174F2"/>
    <w:rsid w:val="00181831"/>
    <w:rsid w:val="00487EB5"/>
    <w:rsid w:val="004E3612"/>
    <w:rsid w:val="00697A44"/>
    <w:rsid w:val="006E79C7"/>
    <w:rsid w:val="007859D6"/>
    <w:rsid w:val="007E2C36"/>
    <w:rsid w:val="00887F43"/>
    <w:rsid w:val="00AF365D"/>
    <w:rsid w:val="00CF4044"/>
    <w:rsid w:val="00D73FFB"/>
    <w:rsid w:val="00F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E3E1"/>
  <w15:chartTrackingRefBased/>
  <w15:docId w15:val="{685BA956-23DC-4884-8371-008B405E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04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61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61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612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612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3662BC2CF3A346AB74771CDD4203B5" ma:contentTypeVersion="8" ma:contentTypeDescription="Create a new document." ma:contentTypeScope="" ma:versionID="746c4c840a171221523176685dccee56">
  <xsd:schema xmlns:xsd="http://www.w3.org/2001/XMLSchema" xmlns:xs="http://www.w3.org/2001/XMLSchema" xmlns:p="http://schemas.microsoft.com/office/2006/metadata/properties" xmlns:ns3="c1a53438-5efd-4142-a64f-22577d6701fa" targetNamespace="http://schemas.microsoft.com/office/2006/metadata/properties" ma:root="true" ma:fieldsID="2bc21c692d92d2a59526e78e514cf1db" ns3:_="">
    <xsd:import namespace="c1a53438-5efd-4142-a64f-22577d6701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53438-5efd-4142-a64f-22577d670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a53438-5efd-4142-a64f-22577d6701fa" xsi:nil="true"/>
  </documentManagement>
</p:properties>
</file>

<file path=customXml/itemProps1.xml><?xml version="1.0" encoding="utf-8"?>
<ds:datastoreItem xmlns:ds="http://schemas.openxmlformats.org/officeDocument/2006/customXml" ds:itemID="{ABAE0D70-6892-431B-950A-D0D621B8D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53438-5efd-4142-a64f-22577d6701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62943-B6F4-475A-92B4-2335CDECF4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118D3-3E70-4DA3-8D33-730109B5DF34}">
  <ds:schemaRefs>
    <ds:schemaRef ds:uri="http://schemas.microsoft.com/office/2006/metadata/properties"/>
    <ds:schemaRef ds:uri="http://schemas.microsoft.com/office/infopath/2007/PartnerControls"/>
    <ds:schemaRef ds:uri="c1a53438-5efd-4142-a64f-22577d6701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Iqbal</dc:creator>
  <cp:keywords/>
  <dc:description/>
  <cp:lastModifiedBy>faizan</cp:lastModifiedBy>
  <cp:revision>2</cp:revision>
  <dcterms:created xsi:type="dcterms:W3CDTF">2025-01-09T04:29:00Z</dcterms:created>
  <dcterms:modified xsi:type="dcterms:W3CDTF">2025-01-09T04:29:00Z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0x010100993662BC2CF3A346AB74771CDD4203B5</vt:lpwstr>
  </property>
</Properties>
</file>