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2E" w:rsidRDefault="00987A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987A2E" w:rsidRDefault="00987A2E">
      <w:pPr>
        <w:pBdr>
          <w:top w:val="single" w:sz="36" w:space="0" w:color="000000"/>
        </w:pBdr>
        <w:spacing w:before="240" w:after="0" w:line="240" w:lineRule="auto"/>
        <w:rPr>
          <w:b/>
          <w:color w:val="000000"/>
          <w:sz w:val="40"/>
          <w:szCs w:val="40"/>
        </w:rPr>
      </w:pPr>
    </w:p>
    <w:p w:rsidR="00987A2E" w:rsidRDefault="002413F3">
      <w:pPr>
        <w:spacing w:after="0" w:line="240" w:lineRule="auto"/>
        <w:ind w:left="2880" w:hanging="810"/>
        <w:rPr>
          <w:b/>
          <w:color w:val="000000"/>
          <w:sz w:val="32"/>
          <w:szCs w:val="32"/>
        </w:rPr>
      </w:pPr>
      <w:r>
        <w:rPr>
          <w:b/>
          <w:color w:val="000000"/>
          <w:sz w:val="36"/>
          <w:szCs w:val="36"/>
        </w:rPr>
        <w:t xml:space="preserve">COMSATS University Islamabad, </w:t>
      </w:r>
      <w:r>
        <w:rPr>
          <w:b/>
          <w:color w:val="000000"/>
          <w:sz w:val="36"/>
          <w:szCs w:val="36"/>
        </w:rPr>
        <w:br/>
        <w:t>Abbottabad Campus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Square wrapText="bothSides" distT="0" distB="0" distL="114300" distR="114300"/>
            <wp:docPr id="1751743484" name="image9.jpg" descr="C:\Users\jawad-cs\Desktop\220px-COMSATS_new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C:\Users\jawad-cs\Desktop\220px-COMSATS_new_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7A2E" w:rsidRDefault="00987A2E">
      <w:pPr>
        <w:spacing w:before="240" w:after="280" w:line="240" w:lineRule="auto"/>
        <w:jc w:val="center"/>
        <w:rPr>
          <w:b/>
          <w:color w:val="000000"/>
          <w:sz w:val="64"/>
          <w:szCs w:val="64"/>
        </w:rPr>
      </w:pPr>
    </w:p>
    <w:p w:rsidR="00987A2E" w:rsidRDefault="008D7937">
      <w:pPr>
        <w:spacing w:before="240" w:after="28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64"/>
          <w:szCs w:val="64"/>
        </w:rPr>
        <w:t>Risk Analysis</w:t>
      </w:r>
      <w:r w:rsidR="00A525DD">
        <w:rPr>
          <w:b/>
          <w:color w:val="000000"/>
          <w:sz w:val="64"/>
          <w:szCs w:val="64"/>
        </w:rPr>
        <w:t xml:space="preserve"> and SWOT</w:t>
      </w:r>
      <w:r w:rsidR="002413F3">
        <w:rPr>
          <w:b/>
          <w:color w:val="000000"/>
          <w:sz w:val="64"/>
          <w:szCs w:val="64"/>
        </w:rPr>
        <w:br/>
      </w:r>
    </w:p>
    <w:p w:rsidR="00987A2E" w:rsidRDefault="00987A2E">
      <w:pPr>
        <w:spacing w:after="0" w:line="240" w:lineRule="auto"/>
        <w:jc w:val="center"/>
        <w:rPr>
          <w:b/>
          <w:color w:val="000000"/>
          <w:sz w:val="42"/>
          <w:szCs w:val="42"/>
        </w:rPr>
      </w:pPr>
      <w:bookmarkStart w:id="0" w:name="_GoBack"/>
      <w:bookmarkEnd w:id="0"/>
    </w:p>
    <w:p w:rsidR="008D7937" w:rsidRDefault="008D7937">
      <w:pPr>
        <w:spacing w:after="0" w:line="240" w:lineRule="auto"/>
        <w:jc w:val="center"/>
        <w:rPr>
          <w:b/>
          <w:color w:val="000000"/>
          <w:sz w:val="42"/>
          <w:szCs w:val="42"/>
        </w:rPr>
      </w:pPr>
    </w:p>
    <w:p w:rsidR="008D7937" w:rsidRDefault="008D7937">
      <w:pPr>
        <w:spacing w:after="0" w:line="240" w:lineRule="auto"/>
        <w:jc w:val="center"/>
        <w:rPr>
          <w:b/>
          <w:color w:val="000000"/>
          <w:sz w:val="42"/>
          <w:szCs w:val="42"/>
        </w:rPr>
      </w:pPr>
    </w:p>
    <w:p w:rsidR="008D7937" w:rsidRDefault="008D7937">
      <w:pPr>
        <w:spacing w:after="0" w:line="240" w:lineRule="auto"/>
        <w:jc w:val="center"/>
        <w:rPr>
          <w:b/>
          <w:color w:val="000000"/>
          <w:sz w:val="42"/>
          <w:szCs w:val="42"/>
        </w:rPr>
      </w:pPr>
    </w:p>
    <w:p w:rsidR="008D7937" w:rsidRPr="008D7937" w:rsidRDefault="002413F3" w:rsidP="008D7937">
      <w:pPr>
        <w:spacing w:after="0" w:line="360" w:lineRule="auto"/>
        <w:jc w:val="center"/>
        <w:rPr>
          <w:b/>
          <w:i/>
          <w:color w:val="000000"/>
          <w:sz w:val="30"/>
          <w:szCs w:val="36"/>
        </w:rPr>
      </w:pPr>
      <w:r>
        <w:rPr>
          <w:b/>
          <w:i/>
          <w:color w:val="000000"/>
          <w:sz w:val="36"/>
          <w:szCs w:val="36"/>
        </w:rPr>
        <w:br/>
      </w:r>
      <w:r w:rsidR="008D7937" w:rsidRPr="008D7937">
        <w:rPr>
          <w:b/>
          <w:i/>
          <w:color w:val="000000"/>
          <w:sz w:val="30"/>
          <w:szCs w:val="36"/>
        </w:rPr>
        <w:t xml:space="preserve">Prepared </w:t>
      </w:r>
      <w:r w:rsidRPr="008D7937">
        <w:rPr>
          <w:b/>
          <w:i/>
          <w:color w:val="000000"/>
          <w:sz w:val="30"/>
          <w:szCs w:val="36"/>
        </w:rPr>
        <w:t>By</w:t>
      </w:r>
    </w:p>
    <w:p w:rsidR="00987A2E" w:rsidRDefault="002413F3" w:rsidP="008D7937">
      <w:pPr>
        <w:spacing w:after="0" w:line="360" w:lineRule="auto"/>
        <w:ind w:left="2160"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Fawad Iqbal      </w:t>
      </w:r>
      <w:r>
        <w:rPr>
          <w:b/>
          <w:color w:val="000000"/>
          <w:sz w:val="28"/>
          <w:szCs w:val="28"/>
        </w:rPr>
        <w:t>CIIT/FA21-BSE-012/ATD</w:t>
      </w:r>
    </w:p>
    <w:p w:rsidR="00987A2E" w:rsidRDefault="00987A2E">
      <w:pPr>
        <w:spacing w:after="0" w:line="360" w:lineRule="auto"/>
        <w:rPr>
          <w:b/>
          <w:i/>
          <w:color w:val="000000"/>
          <w:sz w:val="36"/>
          <w:szCs w:val="36"/>
        </w:rPr>
      </w:pPr>
    </w:p>
    <w:p w:rsidR="00987A2E" w:rsidRDefault="00987A2E">
      <w:pPr>
        <w:spacing w:after="0" w:line="360" w:lineRule="auto"/>
        <w:jc w:val="center"/>
        <w:rPr>
          <w:b/>
          <w:color w:val="000000"/>
          <w:sz w:val="32"/>
          <w:szCs w:val="32"/>
        </w:rPr>
      </w:pPr>
    </w:p>
    <w:p w:rsidR="00987A2E" w:rsidRDefault="00987A2E">
      <w:pPr>
        <w:spacing w:after="0" w:line="360" w:lineRule="auto"/>
        <w:jc w:val="center"/>
        <w:rPr>
          <w:b/>
          <w:color w:val="000000"/>
          <w:sz w:val="32"/>
          <w:szCs w:val="32"/>
        </w:rPr>
      </w:pPr>
    </w:p>
    <w:p w:rsidR="008D7937" w:rsidRDefault="008D7937" w:rsidP="008D7937">
      <w:pPr>
        <w:keepNext/>
        <w:spacing w:before="60" w:after="60" w:line="240" w:lineRule="auto"/>
        <w:rPr>
          <w:b/>
          <w:i/>
          <w:color w:val="000000"/>
          <w:sz w:val="36"/>
          <w:szCs w:val="36"/>
        </w:rPr>
      </w:pPr>
    </w:p>
    <w:p w:rsidR="008D7937" w:rsidRDefault="008D7937">
      <w:pPr>
        <w:keepNext/>
        <w:spacing w:before="60" w:after="60" w:line="240" w:lineRule="auto"/>
        <w:jc w:val="center"/>
        <w:rPr>
          <w:b/>
          <w:i/>
          <w:color w:val="000000"/>
          <w:sz w:val="36"/>
          <w:szCs w:val="36"/>
        </w:rPr>
      </w:pPr>
    </w:p>
    <w:p w:rsidR="00987A2E" w:rsidRDefault="00987A2E">
      <w:pPr>
        <w:keepNext/>
        <w:spacing w:before="60" w:after="60" w:line="240" w:lineRule="auto"/>
        <w:jc w:val="center"/>
        <w:rPr>
          <w:b/>
          <w:i/>
          <w:color w:val="000000"/>
          <w:sz w:val="36"/>
          <w:szCs w:val="36"/>
        </w:rPr>
      </w:pPr>
    </w:p>
    <w:p w:rsidR="00987A2E" w:rsidRDefault="002413F3">
      <w:pPr>
        <w:keepNext/>
        <w:spacing w:before="60" w:after="60" w:line="240" w:lineRule="auto"/>
        <w:jc w:val="center"/>
        <w:rPr>
          <w:b/>
          <w:sz w:val="32"/>
          <w:szCs w:val="32"/>
        </w:rPr>
        <w:sectPr w:rsidR="00987A2E">
          <w:head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i/>
          <w:color w:val="000000"/>
          <w:sz w:val="36"/>
          <w:szCs w:val="36"/>
        </w:rPr>
        <w:t>Bachelor of Science</w:t>
      </w:r>
      <w:r w:rsidR="008D7937">
        <w:rPr>
          <w:b/>
          <w:i/>
          <w:color w:val="000000"/>
          <w:sz w:val="36"/>
          <w:szCs w:val="36"/>
        </w:rPr>
        <w:t xml:space="preserve"> in Computer Science (2024-2025)</w:t>
      </w:r>
    </w:p>
    <w:p w:rsidR="008D7937" w:rsidRPr="008D7937" w:rsidRDefault="00A525DD" w:rsidP="0086029F">
      <w:pPr>
        <w:pStyle w:val="Heading2"/>
        <w:jc w:val="center"/>
        <w:rPr>
          <w:rFonts w:eastAsia="Times New Roman"/>
          <w:lang w:val="en-US"/>
        </w:rPr>
      </w:pPr>
      <w:bookmarkStart w:id="1" w:name="_heading=h.gjdgxs" w:colFirst="0" w:colLast="0"/>
      <w:bookmarkEnd w:id="1"/>
      <w:r>
        <w:rPr>
          <w:rFonts w:eastAsia="Times New Roman"/>
          <w:lang w:val="en-US"/>
        </w:rPr>
        <w:lastRenderedPageBreak/>
        <w:t xml:space="preserve">Risk Analysis of </w:t>
      </w:r>
      <w:r w:rsidR="008D7937">
        <w:rPr>
          <w:rFonts w:eastAsia="Times New Roman"/>
          <w:lang w:val="en-US"/>
        </w:rPr>
        <w:t>Home Automation System</w:t>
      </w:r>
    </w:p>
    <w:p w:rsidR="008D7937" w:rsidRPr="008D7937" w:rsidRDefault="008D7937" w:rsidP="008D7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Security Vulnerabilities:</w:t>
      </w:r>
    </w:p>
    <w:p w:rsidR="008D7937" w:rsidRPr="008D7937" w:rsidRDefault="008D7937" w:rsidP="008D7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>This is a major concern for any system connected to the internet and controlling devices in your home. Hackers could potentially gain access to the system and:</w:t>
      </w:r>
    </w:p>
    <w:p w:rsidR="008D7937" w:rsidRPr="008D7937" w:rsidRDefault="008D7937" w:rsidP="008D79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>Steal user data</w:t>
      </w:r>
    </w:p>
    <w:p w:rsidR="008D7937" w:rsidRPr="008D7937" w:rsidRDefault="008D7937" w:rsidP="008D79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>Disrupt or disable functionalities</w:t>
      </w:r>
    </w:p>
    <w:p w:rsidR="008D7937" w:rsidRPr="008D7937" w:rsidRDefault="008D7937" w:rsidP="008D79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>Control appliances remotely, posing safety or privacy risks</w:t>
      </w:r>
    </w:p>
    <w:p w:rsidR="008D7937" w:rsidRPr="008D7937" w:rsidRDefault="008D7937" w:rsidP="008D7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Hardware and Software Compatibility:</w:t>
      </w:r>
    </w:p>
    <w:p w:rsidR="008D7937" w:rsidRPr="008D7937" w:rsidRDefault="008D7937" w:rsidP="008D7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Hardware:</w:t>
      </w: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system relies on Arduino microcontrollers. If certain appliances aren't compatible, it could limit functionality or require additional components.</w:t>
      </w:r>
    </w:p>
    <w:p w:rsidR="008D7937" w:rsidRPr="008D7937" w:rsidRDefault="008D7937" w:rsidP="008D7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Software:</w:t>
      </w: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 versions of mobile operating systems or updates to the system's software could lead to compatibility issues with user devices.</w:t>
      </w:r>
    </w:p>
    <w:p w:rsidR="008D7937" w:rsidRPr="008D7937" w:rsidRDefault="008D7937" w:rsidP="008D7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Reliance on Internet Connectivity:</w:t>
      </w:r>
    </w:p>
    <w:p w:rsidR="008D7937" w:rsidRPr="008D7937" w:rsidRDefault="008D7937" w:rsidP="008D7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>The system depends on a stable internet connection for remote control. Outages or weak connections would render remote functionalities useless.</w:t>
      </w:r>
    </w:p>
    <w:p w:rsidR="008D7937" w:rsidRPr="008D7937" w:rsidRDefault="008D7937" w:rsidP="008D7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Complexity of Initial Setup:</w:t>
      </w:r>
    </w:p>
    <w:p w:rsidR="008D7937" w:rsidRPr="008D7937" w:rsidRDefault="008D7937" w:rsidP="008D7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>The document mentions the setup process might require technical knowledge. This could be a barrier for users unfamiliar with IoT technology, potentially leading to frustration and hindering adoption.</w:t>
      </w:r>
    </w:p>
    <w:p w:rsidR="008D7937" w:rsidRPr="008D7937" w:rsidRDefault="008D7937" w:rsidP="008D7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Project Management Challenges:</w:t>
      </w:r>
    </w:p>
    <w:p w:rsidR="008D7937" w:rsidRPr="008D7937" w:rsidRDefault="008D7937" w:rsidP="008D79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Scope</w:t>
      </w:r>
      <w:r w:rsidRPr="008D79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Adding new features during development can increase complexity and delay completion.</w:t>
      </w:r>
    </w:p>
    <w:p w:rsidR="008D7937" w:rsidRPr="008D7937" w:rsidRDefault="008D7937" w:rsidP="008D79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Issues:</w:t>
      </w: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Unforeseen technical challenges can arise, requiring adjustments to the timeline or functionalities.</w:t>
      </w:r>
    </w:p>
    <w:p w:rsidR="008D7937" w:rsidRDefault="008D7937" w:rsidP="008D79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9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Team Dynamics:</w:t>
      </w:r>
      <w:r w:rsidRPr="008D79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Disagreements or delays within the development team can negatively impact project progress.</w:t>
      </w:r>
    </w:p>
    <w:p w:rsidR="00A525DD" w:rsidRDefault="00A525DD" w:rsidP="00A5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25DD" w:rsidRDefault="00A525DD" w:rsidP="00A5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25DD" w:rsidRDefault="00A525DD" w:rsidP="00A5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7937" w:rsidRDefault="008D7937" w:rsidP="0086029F">
      <w:pPr>
        <w:pStyle w:val="Heading2"/>
        <w:jc w:val="center"/>
      </w:pPr>
      <w:r>
        <w:t>SWOT Analysis of Home Automation System Project</w:t>
      </w:r>
    </w:p>
    <w:p w:rsidR="008D7937" w:rsidRDefault="008D7937" w:rsidP="008D7937">
      <w:pPr>
        <w:pStyle w:val="NormalWeb"/>
      </w:pPr>
      <w:r>
        <w:rPr>
          <w:rStyle w:val="Strong"/>
        </w:rPr>
        <w:t>Strengths:</w:t>
      </w:r>
    </w:p>
    <w:p w:rsidR="008D7937" w:rsidRDefault="008D7937" w:rsidP="008D79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Convenience and Efficiency:</w:t>
      </w:r>
      <w:r>
        <w:t xml:space="preserve"> The system offers remote control of appliances, improving convenience and potentially saving time and energy.</w:t>
      </w:r>
    </w:p>
    <w:p w:rsidR="008D7937" w:rsidRDefault="008D7937" w:rsidP="008D79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Customizability:</w:t>
      </w:r>
      <w:r>
        <w:t xml:space="preserve"> The proposal mentions user customization options, allowing users to tailor the system to their preferences and needs.</w:t>
      </w:r>
    </w:p>
    <w:p w:rsidR="008D7937" w:rsidRDefault="008D7937" w:rsidP="008D79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Learning Opportunity:</w:t>
      </w:r>
      <w:r>
        <w:t xml:space="preserve"> The project provides valuable learning experiences for the development team in areas like IoT, mobile app development, and hardware integration.</w:t>
      </w:r>
    </w:p>
    <w:p w:rsidR="008D7937" w:rsidRDefault="008D7937" w:rsidP="008D79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Cost-Effective Approach:</w:t>
      </w:r>
      <w:r>
        <w:t xml:space="preserve"> Using Arduino microcontrollers offers a potentially cost-effective solution compared to some commercially available systems.</w:t>
      </w:r>
    </w:p>
    <w:p w:rsidR="008D7937" w:rsidRDefault="008D7937" w:rsidP="008D79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Scalability:</w:t>
      </w:r>
      <w:r>
        <w:t xml:space="preserve"> The system can be designed to start with a few devices and expand functionality gradually as needed.</w:t>
      </w:r>
    </w:p>
    <w:p w:rsidR="008D7937" w:rsidRDefault="008D7937" w:rsidP="008D7937">
      <w:pPr>
        <w:pStyle w:val="NormalWeb"/>
      </w:pPr>
      <w:r>
        <w:rPr>
          <w:rStyle w:val="Strong"/>
        </w:rPr>
        <w:t>Weaknesses:</w:t>
      </w:r>
    </w:p>
    <w:p w:rsidR="008D7937" w:rsidRDefault="008D7937" w:rsidP="008D79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Limited Functionality:</w:t>
      </w:r>
      <w:r>
        <w:t xml:space="preserve"> The document focuses on basic functionalities like on/off control and sensor monitoring. More advanced features might be absent.</w:t>
      </w:r>
    </w:p>
    <w:p w:rsidR="008D7937" w:rsidRDefault="008D7937" w:rsidP="008D79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Security Concerns:</w:t>
      </w:r>
      <w:r>
        <w:t xml:space="preserve"> As identified earlier, security vulnerabilities can be a major weakness if not addressed effectively.</w:t>
      </w:r>
    </w:p>
    <w:p w:rsidR="008D7937" w:rsidRDefault="008D7937" w:rsidP="008D79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Technical Expertise Required:</w:t>
      </w:r>
      <w:r>
        <w:t xml:space="preserve"> The initial setup process might require some technical knowledge, potentially limiting user adoption.</w:t>
      </w:r>
    </w:p>
    <w:p w:rsidR="008D7937" w:rsidRDefault="008D7937" w:rsidP="008D79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Reliance on Internet:</w:t>
      </w:r>
      <w:r>
        <w:t xml:space="preserve"> The system's dependence on internet connectivity can be a weakness in areas with unreliable connections.</w:t>
      </w:r>
    </w:p>
    <w:p w:rsidR="008D7937" w:rsidRDefault="008D7937" w:rsidP="008D79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Limited Team Experience:</w:t>
      </w:r>
      <w:r>
        <w:t xml:space="preserve"> The document suggests the developers are students, and their experience with complex projects might be limited.</w:t>
      </w:r>
    </w:p>
    <w:p w:rsidR="008D7937" w:rsidRDefault="008D7937" w:rsidP="008D7937">
      <w:pPr>
        <w:pStyle w:val="NormalWeb"/>
      </w:pPr>
      <w:r>
        <w:rPr>
          <w:rStyle w:val="Strong"/>
        </w:rPr>
        <w:t>Opportunities:</w:t>
      </w:r>
    </w:p>
    <w:p w:rsidR="008D7937" w:rsidRDefault="008D7937" w:rsidP="008D79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Growing Market:</w:t>
      </w:r>
      <w:r>
        <w:t xml:space="preserve"> The home automation market is expanding, offering potential for wider user adoption if the system is well-designed and marketed.</w:t>
      </w:r>
    </w:p>
    <w:p w:rsidR="008D7937" w:rsidRDefault="008D7937" w:rsidP="008D79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Integration with Existing Systems:</w:t>
      </w:r>
      <w:r>
        <w:t xml:space="preserve"> The system could be designed to integrate with existing smart home devices or platforms, increasing its appeal.</w:t>
      </w:r>
    </w:p>
    <w:p w:rsidR="008D7937" w:rsidRDefault="008D7937" w:rsidP="008D79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Energy Efficiency Features:</w:t>
      </w:r>
      <w:r>
        <w:t xml:space="preserve"> The project can explore incorporating functionalities for energy monitoring and optimization, aligning with growing interest in sustainability.</w:t>
      </w:r>
    </w:p>
    <w:p w:rsidR="008D7937" w:rsidRDefault="008D7937" w:rsidP="008D79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Voice Control Integration:</w:t>
      </w:r>
      <w:r>
        <w:t xml:space="preserve"> Integrating voice control features like Amazon Alexa or Google Assistant could enhance user convenience.</w:t>
      </w:r>
    </w:p>
    <w:p w:rsidR="008D7937" w:rsidRDefault="008D7937" w:rsidP="008D79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Open-Source Development:</w:t>
      </w:r>
      <w:r>
        <w:t xml:space="preserve"> Considering open-source development could attract a wider developer community and contribute to faster project development.</w:t>
      </w:r>
    </w:p>
    <w:p w:rsidR="008D7937" w:rsidRDefault="008D7937" w:rsidP="008D7937">
      <w:pPr>
        <w:pStyle w:val="NormalWeb"/>
      </w:pPr>
      <w:r>
        <w:rPr>
          <w:rStyle w:val="Strong"/>
        </w:rPr>
        <w:t>Threats:</w:t>
      </w:r>
    </w:p>
    <w:p w:rsidR="008D7937" w:rsidRDefault="008D7937" w:rsidP="008D7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Competition:</w:t>
      </w:r>
      <w:r>
        <w:t xml:space="preserve"> The home automation market is becoming increasingly competitive, with established players offering diverse features.</w:t>
      </w:r>
    </w:p>
    <w:p w:rsidR="008D7937" w:rsidRDefault="008D7937" w:rsidP="008D7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Rapid Technological Advancements:</w:t>
      </w:r>
      <w:r>
        <w:t xml:space="preserve"> Newer technologies or more user-friendly systems could emerge quickly, making the proposed system outdated.</w:t>
      </w:r>
    </w:p>
    <w:p w:rsidR="008D7937" w:rsidRDefault="008D7937" w:rsidP="008D7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Data Privacy Concerns:</w:t>
      </w:r>
      <w:r>
        <w:t xml:space="preserve"> Growing user concerns about data privacy could pose a challenge if the system doesn't adequately address these concerns.</w:t>
      </w:r>
    </w:p>
    <w:p w:rsidR="008D7937" w:rsidRDefault="008D7937" w:rsidP="008D7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Security Breaches:</w:t>
      </w:r>
      <w:r>
        <w:t xml:space="preserve"> Security breaches in similar systems can negatively impact user trust in the proposed system.</w:t>
      </w:r>
    </w:p>
    <w:p w:rsidR="008D7937" w:rsidRDefault="008D7937" w:rsidP="008D7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Project Failure:</w:t>
      </w:r>
      <w:r>
        <w:t xml:space="preserve"> Unforeseen technical challenges, project management issues, or lack of funding could lead to project failure.</w:t>
      </w:r>
    </w:p>
    <w:p w:rsidR="008D7937" w:rsidRPr="008D7937" w:rsidRDefault="008D7937" w:rsidP="008D7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937" w:rsidRPr="008D7937" w:rsidRDefault="008D7937" w:rsidP="008D7937">
      <w:pPr>
        <w:spacing w:after="0" w:line="240" w:lineRule="auto"/>
        <w:rPr>
          <w:color w:val="000000"/>
          <w:sz w:val="24"/>
          <w:szCs w:val="24"/>
          <w:lang w:val="en-US"/>
        </w:rPr>
      </w:pPr>
    </w:p>
    <w:p w:rsidR="008D7937" w:rsidRPr="008D7937" w:rsidRDefault="008D7937" w:rsidP="008D7937">
      <w:pPr>
        <w:rPr>
          <w:sz w:val="24"/>
          <w:szCs w:val="24"/>
        </w:rPr>
      </w:pPr>
    </w:p>
    <w:p w:rsidR="008D7937" w:rsidRPr="008D7937" w:rsidRDefault="008D7937" w:rsidP="008D7937">
      <w:pPr>
        <w:rPr>
          <w:sz w:val="24"/>
          <w:szCs w:val="24"/>
        </w:rPr>
      </w:pPr>
    </w:p>
    <w:p w:rsidR="008D7937" w:rsidRPr="008D7937" w:rsidRDefault="008D7937" w:rsidP="008D7937">
      <w:pPr>
        <w:rPr>
          <w:sz w:val="24"/>
          <w:szCs w:val="24"/>
        </w:rPr>
      </w:pPr>
    </w:p>
    <w:p w:rsidR="008D7937" w:rsidRPr="008D7937" w:rsidRDefault="008D7937" w:rsidP="008D7937">
      <w:pPr>
        <w:rPr>
          <w:sz w:val="24"/>
          <w:szCs w:val="24"/>
        </w:rPr>
      </w:pPr>
    </w:p>
    <w:p w:rsidR="008D7937" w:rsidRPr="008D7937" w:rsidRDefault="008D7937" w:rsidP="008D7937">
      <w:pPr>
        <w:rPr>
          <w:sz w:val="24"/>
          <w:szCs w:val="24"/>
        </w:rPr>
      </w:pPr>
    </w:p>
    <w:p w:rsidR="008D7937" w:rsidRPr="008D7937" w:rsidRDefault="008D7937" w:rsidP="008D7937">
      <w:pPr>
        <w:rPr>
          <w:sz w:val="24"/>
          <w:szCs w:val="24"/>
        </w:rPr>
      </w:pPr>
    </w:p>
    <w:p w:rsidR="008D7937" w:rsidRPr="008D7937" w:rsidRDefault="008D7937" w:rsidP="008D7937">
      <w:pPr>
        <w:rPr>
          <w:sz w:val="24"/>
          <w:szCs w:val="24"/>
        </w:rPr>
      </w:pPr>
    </w:p>
    <w:p w:rsidR="008D7937" w:rsidRPr="008D7937" w:rsidRDefault="008D7937" w:rsidP="008D7937">
      <w:pPr>
        <w:rPr>
          <w:sz w:val="24"/>
          <w:szCs w:val="24"/>
        </w:rPr>
      </w:pPr>
    </w:p>
    <w:p w:rsidR="00987A2E" w:rsidRPr="008D7937" w:rsidRDefault="00987A2E" w:rsidP="008D7937">
      <w:pPr>
        <w:tabs>
          <w:tab w:val="left" w:pos="3255"/>
        </w:tabs>
        <w:rPr>
          <w:sz w:val="24"/>
          <w:szCs w:val="24"/>
        </w:rPr>
      </w:pPr>
    </w:p>
    <w:sectPr w:rsidR="00987A2E" w:rsidRPr="008D7937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413F3">
      <w:pPr>
        <w:spacing w:after="0" w:line="240" w:lineRule="auto"/>
      </w:pPr>
      <w:r>
        <w:separator/>
      </w:r>
    </w:p>
  </w:endnote>
  <w:endnote w:type="continuationSeparator" w:id="0">
    <w:p w:rsidR="00000000" w:rsidRDefault="0024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panose1 w:val="00000000000000000000"/>
    <w:charset w:val="00"/>
    <w:family w:val="roman"/>
    <w:notTrueType/>
    <w:pitch w:val="default"/>
  </w:font>
  <w:font w:name="Sego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A2E" w:rsidRDefault="002413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D7937"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:rsidR="00987A2E" w:rsidRDefault="00987A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413F3">
      <w:pPr>
        <w:spacing w:after="0" w:line="240" w:lineRule="auto"/>
      </w:pPr>
      <w:r>
        <w:separator/>
      </w:r>
    </w:p>
  </w:footnote>
  <w:footnote w:type="continuationSeparator" w:id="0">
    <w:p w:rsidR="00000000" w:rsidRDefault="0024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A2E" w:rsidRDefault="00987A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20F"/>
    <w:multiLevelType w:val="multilevel"/>
    <w:tmpl w:val="385809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99103F"/>
    <w:multiLevelType w:val="multilevel"/>
    <w:tmpl w:val="0D5242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1EDE"/>
    <w:multiLevelType w:val="multilevel"/>
    <w:tmpl w:val="DC1A5F5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9E0C8E"/>
    <w:multiLevelType w:val="multilevel"/>
    <w:tmpl w:val="CE44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6037A"/>
    <w:multiLevelType w:val="multilevel"/>
    <w:tmpl w:val="4162A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164C2B"/>
    <w:multiLevelType w:val="multilevel"/>
    <w:tmpl w:val="B036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F2704"/>
    <w:multiLevelType w:val="multilevel"/>
    <w:tmpl w:val="0CB86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5969E6"/>
    <w:multiLevelType w:val="multilevel"/>
    <w:tmpl w:val="D464B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753BF5"/>
    <w:multiLevelType w:val="multilevel"/>
    <w:tmpl w:val="F25C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213F8"/>
    <w:multiLevelType w:val="multilevel"/>
    <w:tmpl w:val="6F14C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807497"/>
    <w:multiLevelType w:val="multilevel"/>
    <w:tmpl w:val="4D368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71435"/>
    <w:multiLevelType w:val="multilevel"/>
    <w:tmpl w:val="B740A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544BB"/>
    <w:multiLevelType w:val="multilevel"/>
    <w:tmpl w:val="D714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61FDB"/>
    <w:multiLevelType w:val="multilevel"/>
    <w:tmpl w:val="7298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21D6C"/>
    <w:multiLevelType w:val="multilevel"/>
    <w:tmpl w:val="0388BD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B52295"/>
    <w:multiLevelType w:val="multilevel"/>
    <w:tmpl w:val="C4CA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82E50"/>
    <w:multiLevelType w:val="multilevel"/>
    <w:tmpl w:val="F0384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9352EAD"/>
    <w:multiLevelType w:val="multilevel"/>
    <w:tmpl w:val="BB04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7F28AD"/>
    <w:multiLevelType w:val="multilevel"/>
    <w:tmpl w:val="74265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0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8"/>
  </w:num>
  <w:num w:numId="11">
    <w:abstractNumId w:val="4"/>
  </w:num>
  <w:num w:numId="12">
    <w:abstractNumId w:val="16"/>
  </w:num>
  <w:num w:numId="13">
    <w:abstractNumId w:val="12"/>
  </w:num>
  <w:num w:numId="14">
    <w:abstractNumId w:val="15"/>
  </w:num>
  <w:num w:numId="15">
    <w:abstractNumId w:val="17"/>
  </w:num>
  <w:num w:numId="16">
    <w:abstractNumId w:val="8"/>
  </w:num>
  <w:num w:numId="17">
    <w:abstractNumId w:val="3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2E"/>
    <w:rsid w:val="002413F3"/>
    <w:rsid w:val="0086029F"/>
    <w:rsid w:val="008D7937"/>
    <w:rsid w:val="00987A2E"/>
    <w:rsid w:val="00A5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D6C1"/>
  <w15:docId w15:val="{3782D6C1-23C4-4F48-87DA-82089A1D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30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B0630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4BD4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24BD4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24BD4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24BD4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24BD4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24BD4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24BD4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24BD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table" w:styleId="TableGrid">
    <w:name w:val="Table Grid"/>
    <w:basedOn w:val="TableNormal"/>
    <w:uiPriority w:val="59"/>
    <w:rsid w:val="0065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110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110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11023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111023"/>
    <w:pPr>
      <w:ind w:left="720"/>
      <w:contextualSpacing/>
    </w:pPr>
  </w:style>
  <w:style w:type="character" w:customStyle="1" w:styleId="fontstyle41">
    <w:name w:val="fontstyle41"/>
    <w:basedOn w:val="DefaultParagraphFont"/>
    <w:rsid w:val="009A0ED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DA62A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1D6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31D6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B0630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31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37B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23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31E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3B"/>
  </w:style>
  <w:style w:type="paragraph" w:styleId="Footer">
    <w:name w:val="footer"/>
    <w:basedOn w:val="Normal"/>
    <w:link w:val="FooterChar"/>
    <w:uiPriority w:val="99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3B"/>
  </w:style>
  <w:style w:type="paragraph" w:styleId="BalloonText">
    <w:name w:val="Balloon Text"/>
    <w:basedOn w:val="Normal"/>
    <w:link w:val="BalloonTextChar"/>
    <w:uiPriority w:val="99"/>
    <w:semiHidden/>
    <w:unhideWhenUsed/>
    <w:rsid w:val="00857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8F"/>
    <w:rPr>
      <w:rFonts w:ascii="Segoe UI" w:hAnsi="Segoe UI" w:cs="Segoe UI"/>
      <w:sz w:val="18"/>
      <w:szCs w:val="18"/>
    </w:rPr>
  </w:style>
  <w:style w:type="character" w:customStyle="1" w:styleId="toctext">
    <w:name w:val="toctext"/>
    <w:rsid w:val="000A672F"/>
  </w:style>
  <w:style w:type="character" w:customStyle="1" w:styleId="ListParagraphChar">
    <w:name w:val="List Paragraph Char"/>
    <w:link w:val="ListParagraph"/>
    <w:uiPriority w:val="34"/>
    <w:rsid w:val="000A672F"/>
  </w:style>
  <w:style w:type="character" w:customStyle="1" w:styleId="Heading2Char">
    <w:name w:val="Heading 2 Char"/>
    <w:basedOn w:val="DefaultParagraphFont"/>
    <w:link w:val="Heading2"/>
    <w:rsid w:val="009B0630"/>
    <w:rPr>
      <w:rFonts w:asciiTheme="majorBidi" w:eastAsiaTheme="majorEastAsia" w:hAnsiTheme="majorBid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24BD4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24BD4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24BD4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24BD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24BD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24BD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24BD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24BD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424BD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ByLine">
    <w:name w:val="ByLine"/>
    <w:basedOn w:val="Title"/>
    <w:rsid w:val="00424BD4"/>
    <w:rPr>
      <w:sz w:val="28"/>
    </w:rPr>
  </w:style>
  <w:style w:type="paragraph" w:customStyle="1" w:styleId="ChangeHistoryTitle">
    <w:name w:val="ChangeHistory Title"/>
    <w:basedOn w:val="Normal"/>
    <w:rsid w:val="00424BD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Title"/>
    <w:rsid w:val="00424BD4"/>
    <w:pPr>
      <w:pBdr>
        <w:top w:val="single" w:sz="36" w:space="1" w:color="auto"/>
      </w:pBdr>
      <w:spacing w:after="0"/>
    </w:pPr>
    <w:rPr>
      <w:sz w:val="40"/>
    </w:rPr>
  </w:style>
  <w:style w:type="paragraph" w:styleId="Caption">
    <w:name w:val="caption"/>
    <w:basedOn w:val="Normal"/>
    <w:next w:val="Normal"/>
    <w:unhideWhenUsed/>
    <w:qFormat/>
    <w:rsid w:val="00424BD4"/>
    <w:pPr>
      <w:spacing w:after="0" w:line="240" w:lineRule="exact"/>
    </w:pPr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424BD4"/>
    <w:pPr>
      <w:widowControl w:val="0"/>
      <w:spacing w:before="240" w:after="120" w:line="240" w:lineRule="atLeast"/>
      <w:ind w:left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1">
    <w:name w:val="Pa1"/>
    <w:basedOn w:val="Normal"/>
    <w:next w:val="Normal"/>
    <w:uiPriority w:val="99"/>
    <w:rsid w:val="00424BD4"/>
    <w:pPr>
      <w:autoSpaceDE w:val="0"/>
      <w:autoSpaceDN w:val="0"/>
      <w:adjustRightInd w:val="0"/>
      <w:spacing w:after="0" w:line="181" w:lineRule="atLeast"/>
    </w:pPr>
    <w:rPr>
      <w:rFonts w:ascii="Segoe Semibold" w:eastAsia="Times New Roman" w:hAnsi="Segoe Semibold" w:cs="Times New Roman"/>
      <w:sz w:val="24"/>
      <w:szCs w:val="24"/>
      <w:lang w:val="en-US"/>
    </w:rPr>
  </w:style>
  <w:style w:type="paragraph" w:customStyle="1" w:styleId="Pa49">
    <w:name w:val="Pa49"/>
    <w:basedOn w:val="Normal"/>
    <w:next w:val="Normal"/>
    <w:uiPriority w:val="99"/>
    <w:rsid w:val="00424BD4"/>
    <w:pPr>
      <w:autoSpaceDE w:val="0"/>
      <w:autoSpaceDN w:val="0"/>
      <w:adjustRightInd w:val="0"/>
      <w:spacing w:after="0" w:line="151" w:lineRule="atLeast"/>
    </w:pPr>
    <w:rPr>
      <w:rFonts w:ascii="Segoe" w:eastAsia="Times New Roman" w:hAnsi="Segoe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424BD4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424BD4"/>
    <w:rPr>
      <w:rFonts w:ascii="Times" w:eastAsia="Times New Roman" w:hAnsi="Times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424BD4"/>
    <w:rPr>
      <w:vertAlign w:val="superscript"/>
    </w:rPr>
  </w:style>
  <w:style w:type="paragraph" w:styleId="BodyText">
    <w:name w:val="Body Text"/>
    <w:basedOn w:val="Normal"/>
    <w:link w:val="BodyTextChar"/>
    <w:unhideWhenUsed/>
    <w:rsid w:val="00424BD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24BD4"/>
  </w:style>
  <w:style w:type="paragraph" w:styleId="NoSpacing">
    <w:name w:val="No Spacing"/>
    <w:link w:val="NoSpacingChar"/>
    <w:uiPriority w:val="1"/>
    <w:qFormat/>
    <w:rsid w:val="00821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821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8215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821530"/>
  </w:style>
  <w:style w:type="paragraph" w:customStyle="1" w:styleId="Hints">
    <w:name w:val="Hints"/>
    <w:basedOn w:val="Normal"/>
    <w:link w:val="HintsChar"/>
    <w:rsid w:val="00821530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val="en-US"/>
    </w:rPr>
  </w:style>
  <w:style w:type="character" w:customStyle="1" w:styleId="HintsChar">
    <w:name w:val="Hints Char"/>
    <w:basedOn w:val="DefaultParagraphFont"/>
    <w:link w:val="Hints"/>
    <w:rsid w:val="00821530"/>
    <w:rPr>
      <w:rFonts w:ascii="Arial" w:eastAsia="Times New Roman" w:hAnsi="Arial" w:cs="Times New Roman"/>
      <w:color w:val="5F5F5F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76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B0630"/>
    <w:rPr>
      <w:b/>
      <w:bCs/>
    </w:rPr>
  </w:style>
  <w:style w:type="table" w:styleId="GridTable4">
    <w:name w:val="Grid Table 4"/>
    <w:basedOn w:val="TableNormal"/>
    <w:uiPriority w:val="49"/>
    <w:rsid w:val="005A55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A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66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first-token">
    <w:name w:val="first-token"/>
    <w:basedOn w:val="Normal"/>
    <w:rsid w:val="008D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r21tihDstl7hecMSnxN6CSX9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UxQc2lMazlqOURLd3JYNXpzMEFfamx2MUw0Q0ItUT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Haris</dc:creator>
  <cp:lastModifiedBy>fa21-bse-012</cp:lastModifiedBy>
  <cp:revision>2</cp:revision>
  <dcterms:created xsi:type="dcterms:W3CDTF">2024-06-13T10:12:00Z</dcterms:created>
  <dcterms:modified xsi:type="dcterms:W3CDTF">2024-06-13T10:12:00Z</dcterms:modified>
</cp:coreProperties>
</file>