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239C9" w14:textId="32106BB8" w:rsidR="006B4905" w:rsidRPr="00186B4A" w:rsidRDefault="00186B4A">
      <w:pPr>
        <w:rPr>
          <w:rFonts w:ascii="Times New Roman" w:hAnsi="Times New Roman" w:cs="Times New Roman"/>
          <w:sz w:val="24"/>
          <w:szCs w:val="24"/>
        </w:rPr>
      </w:pPr>
      <w:r w:rsidRPr="00186B4A">
        <w:rPr>
          <w:rFonts w:ascii="Times New Roman" w:hAnsi="Times New Roman" w:cs="Times New Roman"/>
          <w:sz w:val="24"/>
          <w:szCs w:val="24"/>
        </w:rPr>
        <w:t xml:space="preserve">Name: Muhammad Faizan Majid </w:t>
      </w:r>
    </w:p>
    <w:p w14:paraId="380CB4ED" w14:textId="22854807" w:rsidR="00186B4A" w:rsidRPr="00186B4A" w:rsidRDefault="00186B4A">
      <w:pPr>
        <w:rPr>
          <w:rFonts w:ascii="Times New Roman" w:hAnsi="Times New Roman" w:cs="Times New Roman"/>
          <w:sz w:val="24"/>
          <w:szCs w:val="24"/>
        </w:rPr>
      </w:pPr>
      <w:r w:rsidRPr="00186B4A">
        <w:rPr>
          <w:rFonts w:ascii="Times New Roman" w:hAnsi="Times New Roman" w:cs="Times New Roman"/>
          <w:sz w:val="24"/>
          <w:szCs w:val="24"/>
        </w:rPr>
        <w:t>Roll</w:t>
      </w:r>
      <w:r>
        <w:rPr>
          <w:rFonts w:ascii="Times New Roman" w:hAnsi="Times New Roman" w:cs="Times New Roman"/>
          <w:sz w:val="24"/>
          <w:szCs w:val="24"/>
        </w:rPr>
        <w:t xml:space="preserve"> </w:t>
      </w:r>
      <w:r w:rsidRPr="00186B4A">
        <w:rPr>
          <w:rFonts w:ascii="Times New Roman" w:hAnsi="Times New Roman" w:cs="Times New Roman"/>
          <w:sz w:val="24"/>
          <w:szCs w:val="24"/>
        </w:rPr>
        <w:t>no: Su92-BSDSM-F23-012</w:t>
      </w:r>
    </w:p>
    <w:p w14:paraId="104324D4" w14:textId="26174413" w:rsidR="00186B4A" w:rsidRPr="00186B4A" w:rsidRDefault="00186B4A" w:rsidP="00186B4A">
      <w:pPr>
        <w:jc w:val="center"/>
        <w:rPr>
          <w:rFonts w:ascii="Times New Roman" w:hAnsi="Times New Roman" w:cs="Times New Roman"/>
          <w:sz w:val="36"/>
          <w:szCs w:val="36"/>
        </w:rPr>
      </w:pPr>
      <w:r w:rsidRPr="00186B4A">
        <w:rPr>
          <w:rFonts w:ascii="Times New Roman" w:hAnsi="Times New Roman" w:cs="Times New Roman"/>
          <w:sz w:val="36"/>
          <w:szCs w:val="36"/>
        </w:rPr>
        <w:t>Project Report</w:t>
      </w:r>
    </w:p>
    <w:p w14:paraId="19469447" w14:textId="18DCBBDF" w:rsidR="00186B4A" w:rsidRDefault="00186B4A" w:rsidP="00186B4A">
      <w:pPr>
        <w:rPr>
          <w:rFonts w:ascii="Times New Roman" w:hAnsi="Times New Roman" w:cs="Times New Roman"/>
          <w:b/>
          <w:bCs/>
          <w:sz w:val="36"/>
          <w:szCs w:val="36"/>
        </w:rPr>
      </w:pPr>
      <w:r w:rsidRPr="00186B4A">
        <w:rPr>
          <w:rFonts w:ascii="Times New Roman" w:hAnsi="Times New Roman" w:cs="Times New Roman"/>
          <w:b/>
          <w:bCs/>
          <w:sz w:val="36"/>
          <w:szCs w:val="36"/>
        </w:rPr>
        <w:t>Topic: Predicting Used Car Prices</w:t>
      </w:r>
    </w:p>
    <w:p w14:paraId="0FD0F3A6" w14:textId="77777777" w:rsidR="00F53E4E" w:rsidRPr="00F53E4E" w:rsidRDefault="00F53E4E" w:rsidP="00F53E4E">
      <w:pPr>
        <w:rPr>
          <w:rFonts w:ascii="Times New Roman" w:hAnsi="Times New Roman" w:cs="Times New Roman"/>
          <w:b/>
          <w:bCs/>
          <w:sz w:val="32"/>
          <w:szCs w:val="32"/>
        </w:rPr>
      </w:pPr>
      <w:r w:rsidRPr="00F53E4E">
        <w:rPr>
          <w:rFonts w:ascii="Times New Roman" w:hAnsi="Times New Roman" w:cs="Times New Roman"/>
          <w:b/>
          <w:bCs/>
          <w:sz w:val="32"/>
          <w:szCs w:val="32"/>
        </w:rPr>
        <w:t xml:space="preserve">Git hub link </w:t>
      </w:r>
    </w:p>
    <w:p w14:paraId="20BFF4A7" w14:textId="78F3326B" w:rsidR="00F53E4E" w:rsidRPr="00F53E4E" w:rsidRDefault="00F53E4E" w:rsidP="00186B4A">
      <w:pPr>
        <w:rPr>
          <w:rFonts w:ascii="Times New Roman" w:hAnsi="Times New Roman" w:cs="Times New Roman"/>
        </w:rPr>
      </w:pPr>
      <w:r w:rsidRPr="00622EFC">
        <w:rPr>
          <w:rFonts w:ascii="Times New Roman" w:hAnsi="Times New Roman" w:cs="Times New Roman"/>
        </w:rPr>
        <w:t>https://github.com/Faizan-select/lab-task/blob/main/AI%20Lab/Predicting%20used%20car%20prices.ipynb</w:t>
      </w:r>
    </w:p>
    <w:p w14:paraId="43B331D2"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Objective</w:t>
      </w:r>
    </w:p>
    <w:p w14:paraId="4C8B30D0" w14:textId="77777777" w:rsidR="00186B4A" w:rsidRPr="00186B4A" w:rsidRDefault="00186B4A" w:rsidP="00186B4A">
      <w:pPr>
        <w:rPr>
          <w:rFonts w:ascii="Times New Roman" w:hAnsi="Times New Roman" w:cs="Times New Roman"/>
          <w:sz w:val="24"/>
          <w:szCs w:val="24"/>
        </w:rPr>
      </w:pPr>
      <w:r w:rsidRPr="00186B4A">
        <w:rPr>
          <w:rFonts w:ascii="Times New Roman" w:hAnsi="Times New Roman" w:cs="Times New Roman"/>
          <w:sz w:val="24"/>
          <w:szCs w:val="24"/>
        </w:rPr>
        <w:t>The objective of this project is to predict the prices of used cars based on various features such as mileage, engine capacity, kilometers driven, and year of manufacture. This involves preprocessing data, applying feature engineering, and using machine learning models to predict prices accurately.</w:t>
      </w:r>
    </w:p>
    <w:p w14:paraId="12DC6824" w14:textId="77777777" w:rsidR="00186B4A" w:rsidRPr="00186B4A" w:rsidRDefault="00000000" w:rsidP="00186B4A">
      <w:pPr>
        <w:rPr>
          <w:rFonts w:ascii="Times New Roman" w:hAnsi="Times New Roman" w:cs="Times New Roman"/>
          <w:sz w:val="24"/>
          <w:szCs w:val="24"/>
        </w:rPr>
      </w:pPr>
      <w:r>
        <w:rPr>
          <w:rFonts w:ascii="Times New Roman" w:hAnsi="Times New Roman" w:cs="Times New Roman"/>
          <w:sz w:val="24"/>
          <w:szCs w:val="24"/>
        </w:rPr>
        <w:pict w14:anchorId="1E7823B1">
          <v:rect id="_x0000_i1025" style="width:0;height:1.5pt" o:hralign="center" o:hrstd="t" o:hr="t" fillcolor="#a0a0a0" stroked="f"/>
        </w:pict>
      </w:r>
    </w:p>
    <w:p w14:paraId="2C93F8FB"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Data Preprocessing</w:t>
      </w:r>
    </w:p>
    <w:p w14:paraId="43C38F19" w14:textId="77777777" w:rsidR="00186B4A" w:rsidRPr="00186B4A" w:rsidRDefault="00186B4A" w:rsidP="00186B4A">
      <w:pPr>
        <w:numPr>
          <w:ilvl w:val="0"/>
          <w:numId w:val="1"/>
        </w:numPr>
        <w:rPr>
          <w:rFonts w:ascii="Times New Roman" w:hAnsi="Times New Roman" w:cs="Times New Roman"/>
          <w:sz w:val="24"/>
          <w:szCs w:val="24"/>
        </w:rPr>
      </w:pPr>
      <w:r w:rsidRPr="00186B4A">
        <w:rPr>
          <w:rFonts w:ascii="Times New Roman" w:hAnsi="Times New Roman" w:cs="Times New Roman"/>
          <w:b/>
          <w:bCs/>
          <w:sz w:val="24"/>
          <w:szCs w:val="24"/>
        </w:rPr>
        <w:t>Handling Missing Values</w:t>
      </w:r>
      <w:r w:rsidRPr="00186B4A">
        <w:rPr>
          <w:rFonts w:ascii="Times New Roman" w:hAnsi="Times New Roman" w:cs="Times New Roman"/>
          <w:sz w:val="24"/>
          <w:szCs w:val="24"/>
        </w:rPr>
        <w:t>:</w:t>
      </w:r>
    </w:p>
    <w:p w14:paraId="40558AB9"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sz w:val="24"/>
          <w:szCs w:val="24"/>
        </w:rPr>
        <w:t>Columns with missing values (e.g., mileage, engine specifications) were filled using appropriate strategies such as imputing with the mode or extracting numerical values.</w:t>
      </w:r>
    </w:p>
    <w:p w14:paraId="2CB7B07A" w14:textId="77777777" w:rsidR="00186B4A" w:rsidRPr="00186B4A" w:rsidRDefault="00186B4A" w:rsidP="00186B4A">
      <w:pPr>
        <w:numPr>
          <w:ilvl w:val="0"/>
          <w:numId w:val="1"/>
        </w:numPr>
        <w:rPr>
          <w:rFonts w:ascii="Times New Roman" w:hAnsi="Times New Roman" w:cs="Times New Roman"/>
          <w:b/>
          <w:bCs/>
          <w:sz w:val="24"/>
          <w:szCs w:val="24"/>
        </w:rPr>
      </w:pPr>
      <w:r w:rsidRPr="00186B4A">
        <w:rPr>
          <w:rFonts w:ascii="Times New Roman" w:hAnsi="Times New Roman" w:cs="Times New Roman"/>
          <w:b/>
          <w:bCs/>
          <w:sz w:val="24"/>
          <w:szCs w:val="24"/>
        </w:rPr>
        <w:t>Feature Engineering:</w:t>
      </w:r>
    </w:p>
    <w:p w14:paraId="1DFA06EC"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b/>
          <w:bCs/>
          <w:sz w:val="24"/>
          <w:szCs w:val="24"/>
        </w:rPr>
        <w:t>Kilometers Driven</w:t>
      </w:r>
      <w:r w:rsidRPr="00186B4A">
        <w:rPr>
          <w:rFonts w:ascii="Times New Roman" w:hAnsi="Times New Roman" w:cs="Times New Roman"/>
          <w:sz w:val="24"/>
          <w:szCs w:val="24"/>
        </w:rPr>
        <w:t>: Numerical scaling was applied to standardize this column due to its wide range of values.</w:t>
      </w:r>
    </w:p>
    <w:p w14:paraId="1BE853F8"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b/>
          <w:bCs/>
          <w:sz w:val="24"/>
          <w:szCs w:val="24"/>
        </w:rPr>
        <w:t>Year</w:t>
      </w:r>
      <w:r w:rsidRPr="00186B4A">
        <w:rPr>
          <w:rFonts w:ascii="Times New Roman" w:hAnsi="Times New Roman" w:cs="Times New Roman"/>
          <w:sz w:val="24"/>
          <w:szCs w:val="24"/>
        </w:rPr>
        <w:t>: The age of the car was calculated as the difference between the current year and the year of manufacture.</w:t>
      </w:r>
    </w:p>
    <w:p w14:paraId="3AEA0877"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b/>
          <w:bCs/>
          <w:sz w:val="24"/>
          <w:szCs w:val="24"/>
        </w:rPr>
        <w:t>Manufacturer Extraction</w:t>
      </w:r>
      <w:r w:rsidRPr="00186B4A">
        <w:rPr>
          <w:rFonts w:ascii="Times New Roman" w:hAnsi="Times New Roman" w:cs="Times New Roman"/>
          <w:sz w:val="24"/>
          <w:szCs w:val="24"/>
        </w:rPr>
        <w:t>: The manufacturer was extracted from the Name column.</w:t>
      </w:r>
    </w:p>
    <w:p w14:paraId="3F539FFC"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b/>
          <w:bCs/>
          <w:sz w:val="24"/>
          <w:szCs w:val="24"/>
        </w:rPr>
        <w:t>Engine</w:t>
      </w:r>
      <w:r w:rsidRPr="00186B4A">
        <w:rPr>
          <w:rFonts w:ascii="Times New Roman" w:hAnsi="Times New Roman" w:cs="Times New Roman"/>
          <w:sz w:val="24"/>
          <w:szCs w:val="24"/>
        </w:rPr>
        <w:t>: Engine capacity (in CC) was extracted and converted to a numeric format.</w:t>
      </w:r>
    </w:p>
    <w:p w14:paraId="062D6FD3" w14:textId="77777777" w:rsidR="00186B4A" w:rsidRPr="00186B4A" w:rsidRDefault="00186B4A" w:rsidP="00186B4A">
      <w:pPr>
        <w:numPr>
          <w:ilvl w:val="0"/>
          <w:numId w:val="1"/>
        </w:numPr>
        <w:rPr>
          <w:rFonts w:ascii="Times New Roman" w:hAnsi="Times New Roman" w:cs="Times New Roman"/>
          <w:b/>
          <w:bCs/>
          <w:sz w:val="24"/>
          <w:szCs w:val="24"/>
        </w:rPr>
      </w:pPr>
      <w:r w:rsidRPr="00186B4A">
        <w:rPr>
          <w:rFonts w:ascii="Times New Roman" w:hAnsi="Times New Roman" w:cs="Times New Roman"/>
          <w:b/>
          <w:bCs/>
          <w:sz w:val="24"/>
          <w:szCs w:val="24"/>
        </w:rPr>
        <w:t>Data Encoding:</w:t>
      </w:r>
    </w:p>
    <w:p w14:paraId="1827AD00"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sz w:val="24"/>
          <w:szCs w:val="24"/>
        </w:rPr>
        <w:t>Categorical variables like Manufacturer were encoded using label encoding or one-hot encoding as needed.</w:t>
      </w:r>
    </w:p>
    <w:p w14:paraId="45248715" w14:textId="77777777" w:rsidR="00186B4A" w:rsidRPr="00186B4A" w:rsidRDefault="00186B4A" w:rsidP="00186B4A">
      <w:pPr>
        <w:numPr>
          <w:ilvl w:val="0"/>
          <w:numId w:val="1"/>
        </w:numPr>
        <w:rPr>
          <w:rFonts w:ascii="Times New Roman" w:hAnsi="Times New Roman" w:cs="Times New Roman"/>
          <w:b/>
          <w:bCs/>
          <w:sz w:val="24"/>
          <w:szCs w:val="24"/>
        </w:rPr>
      </w:pPr>
      <w:r w:rsidRPr="00186B4A">
        <w:rPr>
          <w:rFonts w:ascii="Times New Roman" w:hAnsi="Times New Roman" w:cs="Times New Roman"/>
          <w:b/>
          <w:bCs/>
          <w:sz w:val="24"/>
          <w:szCs w:val="24"/>
        </w:rPr>
        <w:t>Splitting the Data:</w:t>
      </w:r>
    </w:p>
    <w:p w14:paraId="255EFF4E" w14:textId="77777777" w:rsidR="00186B4A" w:rsidRPr="00186B4A" w:rsidRDefault="00186B4A" w:rsidP="00186B4A">
      <w:pPr>
        <w:numPr>
          <w:ilvl w:val="1"/>
          <w:numId w:val="1"/>
        </w:numPr>
        <w:rPr>
          <w:rFonts w:ascii="Times New Roman" w:hAnsi="Times New Roman" w:cs="Times New Roman"/>
          <w:sz w:val="24"/>
          <w:szCs w:val="24"/>
        </w:rPr>
      </w:pPr>
      <w:r w:rsidRPr="00186B4A">
        <w:rPr>
          <w:rFonts w:ascii="Times New Roman" w:hAnsi="Times New Roman" w:cs="Times New Roman"/>
          <w:sz w:val="24"/>
          <w:szCs w:val="24"/>
        </w:rPr>
        <w:lastRenderedPageBreak/>
        <w:t>The dataset was split into training and testing sets using an 80-20 split to ensure proper validation.</w:t>
      </w:r>
    </w:p>
    <w:p w14:paraId="48752289" w14:textId="77777777" w:rsidR="00186B4A" w:rsidRPr="00186B4A" w:rsidRDefault="00000000" w:rsidP="00186B4A">
      <w:pPr>
        <w:rPr>
          <w:rFonts w:ascii="Times New Roman" w:hAnsi="Times New Roman" w:cs="Times New Roman"/>
          <w:sz w:val="24"/>
          <w:szCs w:val="24"/>
        </w:rPr>
      </w:pPr>
      <w:r>
        <w:rPr>
          <w:rFonts w:ascii="Times New Roman" w:hAnsi="Times New Roman" w:cs="Times New Roman"/>
          <w:sz w:val="24"/>
          <w:szCs w:val="24"/>
        </w:rPr>
        <w:pict w14:anchorId="01FE02FD">
          <v:rect id="_x0000_i1026" style="width:0;height:1.5pt" o:hralign="center" o:hrstd="t" o:hr="t" fillcolor="#a0a0a0" stroked="f"/>
        </w:pict>
      </w:r>
    </w:p>
    <w:p w14:paraId="50BABB62"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Exploratory Data Analysis</w:t>
      </w:r>
    </w:p>
    <w:p w14:paraId="26B381BC" w14:textId="77777777" w:rsidR="00186B4A" w:rsidRPr="00186B4A" w:rsidRDefault="00186B4A" w:rsidP="00186B4A">
      <w:pPr>
        <w:rPr>
          <w:rFonts w:ascii="Times New Roman" w:hAnsi="Times New Roman" w:cs="Times New Roman"/>
          <w:sz w:val="24"/>
          <w:szCs w:val="24"/>
        </w:rPr>
      </w:pPr>
      <w:r w:rsidRPr="00186B4A">
        <w:rPr>
          <w:rFonts w:ascii="Times New Roman" w:hAnsi="Times New Roman" w:cs="Times New Roman"/>
          <w:sz w:val="24"/>
          <w:szCs w:val="24"/>
        </w:rPr>
        <w:t>Key insights derived from the data:</w:t>
      </w:r>
    </w:p>
    <w:p w14:paraId="4F84C8B0" w14:textId="77777777" w:rsidR="00186B4A" w:rsidRPr="00186B4A" w:rsidRDefault="00186B4A" w:rsidP="00186B4A">
      <w:pPr>
        <w:numPr>
          <w:ilvl w:val="0"/>
          <w:numId w:val="2"/>
        </w:numPr>
        <w:rPr>
          <w:rFonts w:ascii="Times New Roman" w:hAnsi="Times New Roman" w:cs="Times New Roman"/>
          <w:sz w:val="24"/>
          <w:szCs w:val="24"/>
        </w:rPr>
      </w:pPr>
      <w:r w:rsidRPr="00186B4A">
        <w:rPr>
          <w:rFonts w:ascii="Times New Roman" w:hAnsi="Times New Roman" w:cs="Times New Roman"/>
          <w:sz w:val="24"/>
          <w:szCs w:val="24"/>
        </w:rPr>
        <w:t>Mileage and kilometers driven showed significant variability, impacting the car's price.</w:t>
      </w:r>
    </w:p>
    <w:p w14:paraId="3413D50A" w14:textId="77777777" w:rsidR="00186B4A" w:rsidRPr="00186B4A" w:rsidRDefault="00186B4A" w:rsidP="00186B4A">
      <w:pPr>
        <w:numPr>
          <w:ilvl w:val="0"/>
          <w:numId w:val="2"/>
        </w:numPr>
        <w:rPr>
          <w:rFonts w:ascii="Times New Roman" w:hAnsi="Times New Roman" w:cs="Times New Roman"/>
          <w:sz w:val="24"/>
          <w:szCs w:val="24"/>
        </w:rPr>
      </w:pPr>
      <w:r w:rsidRPr="00186B4A">
        <w:rPr>
          <w:rFonts w:ascii="Times New Roman" w:hAnsi="Times New Roman" w:cs="Times New Roman"/>
          <w:sz w:val="24"/>
          <w:szCs w:val="24"/>
        </w:rPr>
        <w:t>Older cars (higher age values) tend to have lower prices.</w:t>
      </w:r>
    </w:p>
    <w:p w14:paraId="77E0B6F2" w14:textId="77777777" w:rsidR="00186B4A" w:rsidRPr="00186B4A" w:rsidRDefault="00186B4A" w:rsidP="00186B4A">
      <w:pPr>
        <w:numPr>
          <w:ilvl w:val="0"/>
          <w:numId w:val="2"/>
        </w:numPr>
        <w:rPr>
          <w:rFonts w:ascii="Times New Roman" w:hAnsi="Times New Roman" w:cs="Times New Roman"/>
          <w:sz w:val="24"/>
          <w:szCs w:val="24"/>
        </w:rPr>
      </w:pPr>
      <w:r w:rsidRPr="00186B4A">
        <w:rPr>
          <w:rFonts w:ascii="Times New Roman" w:hAnsi="Times New Roman" w:cs="Times New Roman"/>
          <w:sz w:val="24"/>
          <w:szCs w:val="24"/>
        </w:rPr>
        <w:t>Engine capacity also correlated positively with the price.</w:t>
      </w:r>
    </w:p>
    <w:p w14:paraId="02D76BB6" w14:textId="77777777" w:rsidR="00186B4A" w:rsidRPr="00186B4A" w:rsidRDefault="00000000" w:rsidP="00186B4A">
      <w:pPr>
        <w:rPr>
          <w:rFonts w:ascii="Times New Roman" w:hAnsi="Times New Roman" w:cs="Times New Roman"/>
          <w:sz w:val="24"/>
          <w:szCs w:val="24"/>
        </w:rPr>
      </w:pPr>
      <w:r>
        <w:rPr>
          <w:rFonts w:ascii="Times New Roman" w:hAnsi="Times New Roman" w:cs="Times New Roman"/>
          <w:sz w:val="24"/>
          <w:szCs w:val="24"/>
        </w:rPr>
        <w:pict w14:anchorId="08C5600B">
          <v:rect id="_x0000_i1027" style="width:0;height:1.5pt" o:hralign="center" o:hrstd="t" o:hr="t" fillcolor="#a0a0a0" stroked="f"/>
        </w:pict>
      </w:r>
    </w:p>
    <w:p w14:paraId="1D4BDA18"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Modeling</w:t>
      </w:r>
    </w:p>
    <w:p w14:paraId="01FA8E4F" w14:textId="77777777" w:rsidR="00186B4A" w:rsidRPr="00186B4A" w:rsidRDefault="00186B4A" w:rsidP="00186B4A">
      <w:pPr>
        <w:numPr>
          <w:ilvl w:val="0"/>
          <w:numId w:val="3"/>
        </w:numPr>
        <w:rPr>
          <w:rFonts w:ascii="Times New Roman" w:hAnsi="Times New Roman" w:cs="Times New Roman"/>
          <w:b/>
          <w:bCs/>
          <w:sz w:val="24"/>
          <w:szCs w:val="24"/>
        </w:rPr>
      </w:pPr>
      <w:r w:rsidRPr="00186B4A">
        <w:rPr>
          <w:rFonts w:ascii="Times New Roman" w:hAnsi="Times New Roman" w:cs="Times New Roman"/>
          <w:b/>
          <w:bCs/>
          <w:sz w:val="24"/>
          <w:szCs w:val="24"/>
        </w:rPr>
        <w:t>Linear Regression:</w:t>
      </w:r>
    </w:p>
    <w:p w14:paraId="0432310A" w14:textId="77777777" w:rsidR="00186B4A" w:rsidRPr="00186B4A" w:rsidRDefault="00186B4A" w:rsidP="00186B4A">
      <w:pPr>
        <w:numPr>
          <w:ilvl w:val="1"/>
          <w:numId w:val="3"/>
        </w:numPr>
        <w:rPr>
          <w:rFonts w:ascii="Times New Roman" w:hAnsi="Times New Roman" w:cs="Times New Roman"/>
          <w:sz w:val="24"/>
          <w:szCs w:val="24"/>
        </w:rPr>
      </w:pPr>
      <w:r w:rsidRPr="00186B4A">
        <w:rPr>
          <w:rFonts w:ascii="Times New Roman" w:hAnsi="Times New Roman" w:cs="Times New Roman"/>
          <w:sz w:val="24"/>
          <w:szCs w:val="24"/>
        </w:rPr>
        <w:t>A baseline model was trained and evaluated.</w:t>
      </w:r>
    </w:p>
    <w:p w14:paraId="148FF2ED" w14:textId="77777777" w:rsidR="00186B4A" w:rsidRPr="00186B4A" w:rsidRDefault="00186B4A" w:rsidP="00186B4A">
      <w:pPr>
        <w:numPr>
          <w:ilvl w:val="1"/>
          <w:numId w:val="3"/>
        </w:numPr>
        <w:rPr>
          <w:rFonts w:ascii="Times New Roman" w:hAnsi="Times New Roman" w:cs="Times New Roman"/>
          <w:sz w:val="24"/>
          <w:szCs w:val="24"/>
        </w:rPr>
      </w:pPr>
      <w:r w:rsidRPr="00186B4A">
        <w:rPr>
          <w:rFonts w:ascii="Times New Roman" w:hAnsi="Times New Roman" w:cs="Times New Roman"/>
          <w:sz w:val="24"/>
          <w:szCs w:val="24"/>
        </w:rPr>
        <w:t>R² score was used to measure performance.</w:t>
      </w:r>
    </w:p>
    <w:p w14:paraId="71673199" w14:textId="77777777" w:rsidR="00186B4A" w:rsidRPr="00186B4A" w:rsidRDefault="00186B4A" w:rsidP="00186B4A">
      <w:pPr>
        <w:numPr>
          <w:ilvl w:val="0"/>
          <w:numId w:val="3"/>
        </w:numPr>
        <w:rPr>
          <w:rFonts w:ascii="Times New Roman" w:hAnsi="Times New Roman" w:cs="Times New Roman"/>
          <w:sz w:val="24"/>
          <w:szCs w:val="24"/>
        </w:rPr>
      </w:pPr>
      <w:r w:rsidRPr="00186B4A">
        <w:rPr>
          <w:rFonts w:ascii="Times New Roman" w:hAnsi="Times New Roman" w:cs="Times New Roman"/>
          <w:b/>
          <w:bCs/>
          <w:sz w:val="24"/>
          <w:szCs w:val="24"/>
        </w:rPr>
        <w:t>Random Forest Regressor</w:t>
      </w:r>
      <w:r w:rsidRPr="00186B4A">
        <w:rPr>
          <w:rFonts w:ascii="Times New Roman" w:hAnsi="Times New Roman" w:cs="Times New Roman"/>
          <w:sz w:val="24"/>
          <w:szCs w:val="24"/>
        </w:rPr>
        <w:t>:</w:t>
      </w:r>
    </w:p>
    <w:p w14:paraId="1EE69E6D" w14:textId="77777777" w:rsidR="00186B4A" w:rsidRPr="00186B4A" w:rsidRDefault="00186B4A" w:rsidP="00186B4A">
      <w:pPr>
        <w:numPr>
          <w:ilvl w:val="1"/>
          <w:numId w:val="3"/>
        </w:numPr>
        <w:rPr>
          <w:rFonts w:ascii="Times New Roman" w:hAnsi="Times New Roman" w:cs="Times New Roman"/>
          <w:sz w:val="24"/>
          <w:szCs w:val="24"/>
        </w:rPr>
      </w:pPr>
      <w:r w:rsidRPr="00186B4A">
        <w:rPr>
          <w:rFonts w:ascii="Times New Roman" w:hAnsi="Times New Roman" w:cs="Times New Roman"/>
          <w:sz w:val="24"/>
          <w:szCs w:val="24"/>
        </w:rPr>
        <w:t>Achieved better performance than linear regression due to its ability to handle nonlinear relationships.</w:t>
      </w:r>
    </w:p>
    <w:p w14:paraId="105883C2" w14:textId="77777777" w:rsidR="00186B4A" w:rsidRPr="00186B4A" w:rsidRDefault="00186B4A" w:rsidP="00186B4A">
      <w:pPr>
        <w:numPr>
          <w:ilvl w:val="1"/>
          <w:numId w:val="3"/>
        </w:numPr>
        <w:rPr>
          <w:rFonts w:ascii="Times New Roman" w:hAnsi="Times New Roman" w:cs="Times New Roman"/>
          <w:sz w:val="24"/>
          <w:szCs w:val="24"/>
        </w:rPr>
      </w:pPr>
      <w:r w:rsidRPr="00186B4A">
        <w:rPr>
          <w:rFonts w:ascii="Times New Roman" w:hAnsi="Times New Roman" w:cs="Times New Roman"/>
          <w:sz w:val="24"/>
          <w:szCs w:val="24"/>
        </w:rPr>
        <w:t>Confusion matrix and heatmaps were used to evaluate predictions for categorical price brackets.</w:t>
      </w:r>
    </w:p>
    <w:p w14:paraId="2EC359E2" w14:textId="77777777" w:rsidR="00186B4A" w:rsidRPr="00186B4A" w:rsidRDefault="00000000" w:rsidP="00186B4A">
      <w:pPr>
        <w:rPr>
          <w:rFonts w:ascii="Times New Roman" w:hAnsi="Times New Roman" w:cs="Times New Roman"/>
          <w:sz w:val="24"/>
          <w:szCs w:val="24"/>
        </w:rPr>
      </w:pPr>
      <w:r>
        <w:rPr>
          <w:rFonts w:ascii="Times New Roman" w:hAnsi="Times New Roman" w:cs="Times New Roman"/>
          <w:sz w:val="24"/>
          <w:szCs w:val="24"/>
        </w:rPr>
        <w:pict w14:anchorId="170243B4">
          <v:rect id="_x0000_i1028" style="width:0;height:1.5pt" o:hralign="center" o:hrstd="t" o:hr="t" fillcolor="#a0a0a0" stroked="f"/>
        </w:pict>
      </w:r>
    </w:p>
    <w:p w14:paraId="175BF39E"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Evaluation</w:t>
      </w:r>
    </w:p>
    <w:p w14:paraId="3D9DB6EF" w14:textId="77777777" w:rsidR="00186B4A" w:rsidRPr="00186B4A" w:rsidRDefault="00186B4A" w:rsidP="00186B4A">
      <w:pPr>
        <w:numPr>
          <w:ilvl w:val="0"/>
          <w:numId w:val="4"/>
        </w:numPr>
        <w:rPr>
          <w:rFonts w:ascii="Times New Roman" w:hAnsi="Times New Roman" w:cs="Times New Roman"/>
          <w:b/>
          <w:bCs/>
          <w:sz w:val="24"/>
          <w:szCs w:val="24"/>
        </w:rPr>
      </w:pPr>
      <w:r w:rsidRPr="00186B4A">
        <w:rPr>
          <w:rFonts w:ascii="Times New Roman" w:hAnsi="Times New Roman" w:cs="Times New Roman"/>
          <w:b/>
          <w:bCs/>
          <w:sz w:val="24"/>
          <w:szCs w:val="24"/>
        </w:rPr>
        <w:t>Metrics:</w:t>
      </w:r>
    </w:p>
    <w:p w14:paraId="667FD40D" w14:textId="77777777" w:rsidR="00186B4A" w:rsidRPr="00186B4A" w:rsidRDefault="00186B4A" w:rsidP="00186B4A">
      <w:pPr>
        <w:numPr>
          <w:ilvl w:val="1"/>
          <w:numId w:val="4"/>
        </w:numPr>
        <w:rPr>
          <w:rFonts w:ascii="Times New Roman" w:hAnsi="Times New Roman" w:cs="Times New Roman"/>
          <w:sz w:val="24"/>
          <w:szCs w:val="24"/>
        </w:rPr>
      </w:pPr>
      <w:r w:rsidRPr="00186B4A">
        <w:rPr>
          <w:rFonts w:ascii="Times New Roman" w:hAnsi="Times New Roman" w:cs="Times New Roman"/>
          <w:sz w:val="24"/>
          <w:szCs w:val="24"/>
        </w:rPr>
        <w:t>R² Score: Measures how well the model explains the variance in the price.</w:t>
      </w:r>
    </w:p>
    <w:p w14:paraId="50F6DFC5" w14:textId="77777777" w:rsidR="00186B4A" w:rsidRPr="00186B4A" w:rsidRDefault="00186B4A" w:rsidP="00186B4A">
      <w:pPr>
        <w:numPr>
          <w:ilvl w:val="1"/>
          <w:numId w:val="4"/>
        </w:numPr>
        <w:rPr>
          <w:rFonts w:ascii="Times New Roman" w:hAnsi="Times New Roman" w:cs="Times New Roman"/>
          <w:sz w:val="24"/>
          <w:szCs w:val="24"/>
        </w:rPr>
      </w:pPr>
      <w:r w:rsidRPr="00186B4A">
        <w:rPr>
          <w:rFonts w:ascii="Times New Roman" w:hAnsi="Times New Roman" w:cs="Times New Roman"/>
          <w:sz w:val="24"/>
          <w:szCs w:val="24"/>
        </w:rPr>
        <w:t>Confusion Matrix: Used to evaluate classification tasks if prices were categorized.</w:t>
      </w:r>
    </w:p>
    <w:p w14:paraId="29F37BBC" w14:textId="77777777" w:rsidR="00186B4A" w:rsidRPr="00186B4A" w:rsidRDefault="00186B4A" w:rsidP="00186B4A">
      <w:pPr>
        <w:numPr>
          <w:ilvl w:val="0"/>
          <w:numId w:val="4"/>
        </w:numPr>
        <w:rPr>
          <w:rFonts w:ascii="Times New Roman" w:hAnsi="Times New Roman" w:cs="Times New Roman"/>
          <w:sz w:val="24"/>
          <w:szCs w:val="24"/>
        </w:rPr>
      </w:pPr>
      <w:r w:rsidRPr="00186B4A">
        <w:rPr>
          <w:rFonts w:ascii="Times New Roman" w:hAnsi="Times New Roman" w:cs="Times New Roman"/>
          <w:b/>
          <w:bCs/>
          <w:sz w:val="24"/>
          <w:szCs w:val="24"/>
        </w:rPr>
        <w:t>Random Forest Performance</w:t>
      </w:r>
      <w:r w:rsidRPr="00186B4A">
        <w:rPr>
          <w:rFonts w:ascii="Times New Roman" w:hAnsi="Times New Roman" w:cs="Times New Roman"/>
          <w:sz w:val="24"/>
          <w:szCs w:val="24"/>
        </w:rPr>
        <w:t>:</w:t>
      </w:r>
    </w:p>
    <w:p w14:paraId="7CDE95BD" w14:textId="77777777" w:rsidR="00186B4A" w:rsidRPr="00186B4A" w:rsidRDefault="00186B4A" w:rsidP="00186B4A">
      <w:pPr>
        <w:numPr>
          <w:ilvl w:val="1"/>
          <w:numId w:val="4"/>
        </w:numPr>
        <w:rPr>
          <w:rFonts w:ascii="Times New Roman" w:hAnsi="Times New Roman" w:cs="Times New Roman"/>
          <w:sz w:val="24"/>
          <w:szCs w:val="24"/>
        </w:rPr>
      </w:pPr>
      <w:r w:rsidRPr="00186B4A">
        <w:rPr>
          <w:rFonts w:ascii="Times New Roman" w:hAnsi="Times New Roman" w:cs="Times New Roman"/>
          <w:sz w:val="24"/>
          <w:szCs w:val="24"/>
        </w:rPr>
        <w:t>Significantly outperformed other models with higher accuracy and robustness.</w:t>
      </w:r>
    </w:p>
    <w:p w14:paraId="02236794" w14:textId="77777777" w:rsidR="00186B4A" w:rsidRPr="00186B4A" w:rsidRDefault="00000000" w:rsidP="00186B4A">
      <w:pPr>
        <w:rPr>
          <w:rFonts w:ascii="Times New Roman" w:hAnsi="Times New Roman" w:cs="Times New Roman"/>
          <w:sz w:val="24"/>
          <w:szCs w:val="24"/>
        </w:rPr>
      </w:pPr>
      <w:r>
        <w:rPr>
          <w:rFonts w:ascii="Times New Roman" w:hAnsi="Times New Roman" w:cs="Times New Roman"/>
          <w:sz w:val="24"/>
          <w:szCs w:val="24"/>
        </w:rPr>
        <w:pict w14:anchorId="4CEC1DF8">
          <v:rect id="_x0000_i1029" style="width:0;height:1.5pt" o:hralign="center" o:hrstd="t" o:hr="t" fillcolor="#a0a0a0" stroked="f"/>
        </w:pict>
      </w:r>
    </w:p>
    <w:p w14:paraId="23494C3E" w14:textId="77777777" w:rsidR="00186B4A" w:rsidRPr="00186B4A" w:rsidRDefault="00186B4A" w:rsidP="00186B4A">
      <w:pPr>
        <w:rPr>
          <w:rFonts w:ascii="Times New Roman" w:hAnsi="Times New Roman" w:cs="Times New Roman"/>
          <w:b/>
          <w:bCs/>
          <w:sz w:val="24"/>
          <w:szCs w:val="24"/>
        </w:rPr>
      </w:pPr>
      <w:r w:rsidRPr="00186B4A">
        <w:rPr>
          <w:rFonts w:ascii="Times New Roman" w:hAnsi="Times New Roman" w:cs="Times New Roman"/>
          <w:b/>
          <w:bCs/>
          <w:sz w:val="24"/>
          <w:szCs w:val="24"/>
        </w:rPr>
        <w:t>Conclusion</w:t>
      </w:r>
    </w:p>
    <w:p w14:paraId="4DFEB832" w14:textId="77777777" w:rsidR="00186B4A" w:rsidRPr="00186B4A" w:rsidRDefault="00186B4A" w:rsidP="00186B4A">
      <w:pPr>
        <w:rPr>
          <w:rFonts w:ascii="Times New Roman" w:hAnsi="Times New Roman" w:cs="Times New Roman"/>
          <w:sz w:val="24"/>
          <w:szCs w:val="24"/>
        </w:rPr>
      </w:pPr>
      <w:r w:rsidRPr="00186B4A">
        <w:rPr>
          <w:rFonts w:ascii="Times New Roman" w:hAnsi="Times New Roman" w:cs="Times New Roman"/>
          <w:sz w:val="24"/>
          <w:szCs w:val="24"/>
        </w:rPr>
        <w:t>The project demonstrates a comprehensive approach to predicting used car prices. Random Forest was the most effective model, benefiting from its flexibility and ability to capture nonlinear relationships in the data. Future improvements could include:</w:t>
      </w:r>
    </w:p>
    <w:p w14:paraId="3FED468F" w14:textId="77777777" w:rsidR="00186B4A" w:rsidRPr="00186B4A" w:rsidRDefault="00186B4A" w:rsidP="00186B4A">
      <w:pPr>
        <w:numPr>
          <w:ilvl w:val="0"/>
          <w:numId w:val="5"/>
        </w:numPr>
        <w:rPr>
          <w:rFonts w:ascii="Times New Roman" w:hAnsi="Times New Roman" w:cs="Times New Roman"/>
          <w:sz w:val="24"/>
          <w:szCs w:val="24"/>
        </w:rPr>
      </w:pPr>
      <w:r w:rsidRPr="00186B4A">
        <w:rPr>
          <w:rFonts w:ascii="Times New Roman" w:hAnsi="Times New Roman" w:cs="Times New Roman"/>
          <w:sz w:val="24"/>
          <w:szCs w:val="24"/>
        </w:rPr>
        <w:lastRenderedPageBreak/>
        <w:t>Hyperparameter tuning for models.</w:t>
      </w:r>
    </w:p>
    <w:p w14:paraId="0CB8A11D" w14:textId="77777777" w:rsidR="00186B4A" w:rsidRPr="00186B4A" w:rsidRDefault="00186B4A" w:rsidP="00186B4A">
      <w:pPr>
        <w:numPr>
          <w:ilvl w:val="0"/>
          <w:numId w:val="5"/>
        </w:numPr>
        <w:rPr>
          <w:rFonts w:ascii="Times New Roman" w:hAnsi="Times New Roman" w:cs="Times New Roman"/>
          <w:sz w:val="24"/>
          <w:szCs w:val="24"/>
        </w:rPr>
      </w:pPr>
      <w:r w:rsidRPr="00186B4A">
        <w:rPr>
          <w:rFonts w:ascii="Times New Roman" w:hAnsi="Times New Roman" w:cs="Times New Roman"/>
          <w:sz w:val="24"/>
          <w:szCs w:val="24"/>
        </w:rPr>
        <w:t xml:space="preserve">Experimenting with advanced algorithms like Gradient Boosting or </w:t>
      </w:r>
      <w:proofErr w:type="spellStart"/>
      <w:r w:rsidRPr="00186B4A">
        <w:rPr>
          <w:rFonts w:ascii="Times New Roman" w:hAnsi="Times New Roman" w:cs="Times New Roman"/>
          <w:sz w:val="24"/>
          <w:szCs w:val="24"/>
        </w:rPr>
        <w:t>XGBoost</w:t>
      </w:r>
      <w:proofErr w:type="spellEnd"/>
      <w:r w:rsidRPr="00186B4A">
        <w:rPr>
          <w:rFonts w:ascii="Times New Roman" w:hAnsi="Times New Roman" w:cs="Times New Roman"/>
          <w:sz w:val="24"/>
          <w:szCs w:val="24"/>
        </w:rPr>
        <w:t>.</w:t>
      </w:r>
    </w:p>
    <w:p w14:paraId="22097BC0" w14:textId="77777777" w:rsidR="00186B4A" w:rsidRPr="00186B4A" w:rsidRDefault="00186B4A" w:rsidP="00186B4A">
      <w:pPr>
        <w:numPr>
          <w:ilvl w:val="0"/>
          <w:numId w:val="5"/>
        </w:numPr>
        <w:rPr>
          <w:rFonts w:ascii="Times New Roman" w:hAnsi="Times New Roman" w:cs="Times New Roman"/>
          <w:sz w:val="24"/>
          <w:szCs w:val="24"/>
        </w:rPr>
      </w:pPr>
      <w:r w:rsidRPr="00186B4A">
        <w:rPr>
          <w:rFonts w:ascii="Times New Roman" w:hAnsi="Times New Roman" w:cs="Times New Roman"/>
          <w:sz w:val="24"/>
          <w:szCs w:val="24"/>
        </w:rPr>
        <w:t>Using additional external data sources for features like market trends or fuel prices.</w:t>
      </w:r>
    </w:p>
    <w:p w14:paraId="220E6EF8" w14:textId="7BAC404A" w:rsidR="00186B4A" w:rsidRDefault="00D760C5">
      <w:r>
        <w:rPr>
          <w:noProof/>
        </w:rPr>
        <w:drawing>
          <wp:inline distT="0" distB="0" distL="0" distR="0" wp14:anchorId="1A2B5A9C" wp14:editId="5F066EE2">
            <wp:extent cx="5943600" cy="3622964"/>
            <wp:effectExtent l="0" t="0" r="0" b="0"/>
            <wp:docPr id="1862029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29793" name="Picture 1862029793"/>
                    <pic:cNvPicPr/>
                  </pic:nvPicPr>
                  <pic:blipFill>
                    <a:blip r:embed="rId7">
                      <a:extLst>
                        <a:ext uri="{28A0092B-C50C-407E-A947-70E740481C1C}">
                          <a14:useLocalDpi xmlns:a14="http://schemas.microsoft.com/office/drawing/2010/main" val="0"/>
                        </a:ext>
                      </a:extLst>
                    </a:blip>
                    <a:stretch>
                      <a:fillRect/>
                    </a:stretch>
                  </pic:blipFill>
                  <pic:spPr>
                    <a:xfrm>
                      <a:off x="0" y="0"/>
                      <a:ext cx="5947433" cy="3625300"/>
                    </a:xfrm>
                    <a:prstGeom prst="rect">
                      <a:avLst/>
                    </a:prstGeom>
                  </pic:spPr>
                </pic:pic>
              </a:graphicData>
            </a:graphic>
          </wp:inline>
        </w:drawing>
      </w:r>
    </w:p>
    <w:sectPr w:rsidR="00186B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1326D" w14:textId="77777777" w:rsidR="000F6A3D" w:rsidRDefault="000F6A3D" w:rsidP="00186B4A">
      <w:pPr>
        <w:spacing w:after="0" w:line="240" w:lineRule="auto"/>
      </w:pPr>
      <w:r>
        <w:separator/>
      </w:r>
    </w:p>
  </w:endnote>
  <w:endnote w:type="continuationSeparator" w:id="0">
    <w:p w14:paraId="36869D58" w14:textId="77777777" w:rsidR="000F6A3D" w:rsidRDefault="000F6A3D" w:rsidP="0018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3FBB50" w14:textId="77777777" w:rsidR="000F6A3D" w:rsidRDefault="000F6A3D" w:rsidP="00186B4A">
      <w:pPr>
        <w:spacing w:after="0" w:line="240" w:lineRule="auto"/>
      </w:pPr>
      <w:r>
        <w:separator/>
      </w:r>
    </w:p>
  </w:footnote>
  <w:footnote w:type="continuationSeparator" w:id="0">
    <w:p w14:paraId="5B92ACBB" w14:textId="77777777" w:rsidR="000F6A3D" w:rsidRDefault="000F6A3D" w:rsidP="0018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41322" w14:textId="550EEC5F" w:rsidR="00186B4A" w:rsidRPr="00186B4A" w:rsidRDefault="00186B4A" w:rsidP="00186B4A">
    <w:pPr>
      <w:pStyle w:val="Header"/>
      <w:jc w:val="center"/>
      <w:rPr>
        <w:rFonts w:ascii="Times New Roman" w:hAnsi="Times New Roman" w:cs="Times New Roman"/>
        <w:sz w:val="48"/>
        <w:szCs w:val="48"/>
      </w:rPr>
    </w:pPr>
    <w:r w:rsidRPr="00186B4A">
      <w:rPr>
        <w:rFonts w:ascii="Times New Roman" w:hAnsi="Times New Roman" w:cs="Times New Roman"/>
        <w:sz w:val="48"/>
        <w:szCs w:val="48"/>
      </w:rPr>
      <w:t>Artificial Intelligence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207C9"/>
    <w:multiLevelType w:val="multilevel"/>
    <w:tmpl w:val="9F7A9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22A70"/>
    <w:multiLevelType w:val="multilevel"/>
    <w:tmpl w:val="AB568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2E31F1"/>
    <w:multiLevelType w:val="multilevel"/>
    <w:tmpl w:val="42AC0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7C5AB9"/>
    <w:multiLevelType w:val="multilevel"/>
    <w:tmpl w:val="723E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F7D58"/>
    <w:multiLevelType w:val="multilevel"/>
    <w:tmpl w:val="B626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0016066">
    <w:abstractNumId w:val="2"/>
  </w:num>
  <w:num w:numId="2" w16cid:durableId="256446202">
    <w:abstractNumId w:val="4"/>
  </w:num>
  <w:num w:numId="3" w16cid:durableId="538054500">
    <w:abstractNumId w:val="1"/>
  </w:num>
  <w:num w:numId="4" w16cid:durableId="1284465078">
    <w:abstractNumId w:val="0"/>
  </w:num>
  <w:num w:numId="5" w16cid:durableId="1651693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B4A"/>
    <w:rsid w:val="000F6A3D"/>
    <w:rsid w:val="00186B4A"/>
    <w:rsid w:val="004914F2"/>
    <w:rsid w:val="006B4905"/>
    <w:rsid w:val="006D5BF5"/>
    <w:rsid w:val="00944812"/>
    <w:rsid w:val="00971304"/>
    <w:rsid w:val="00B61662"/>
    <w:rsid w:val="00CC0FDE"/>
    <w:rsid w:val="00D760C5"/>
    <w:rsid w:val="00F5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404F4"/>
  <w15:chartTrackingRefBased/>
  <w15:docId w15:val="{630DDD66-2EBC-4091-85BE-28E24730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B4A"/>
  </w:style>
  <w:style w:type="paragraph" w:styleId="Footer">
    <w:name w:val="footer"/>
    <w:basedOn w:val="Normal"/>
    <w:link w:val="FooterChar"/>
    <w:uiPriority w:val="99"/>
    <w:unhideWhenUsed/>
    <w:rsid w:val="00186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739952">
      <w:bodyDiv w:val="1"/>
      <w:marLeft w:val="0"/>
      <w:marRight w:val="0"/>
      <w:marTop w:val="0"/>
      <w:marBottom w:val="0"/>
      <w:divBdr>
        <w:top w:val="none" w:sz="0" w:space="0" w:color="auto"/>
        <w:left w:val="none" w:sz="0" w:space="0" w:color="auto"/>
        <w:bottom w:val="none" w:sz="0" w:space="0" w:color="auto"/>
        <w:right w:val="none" w:sz="0" w:space="0" w:color="auto"/>
      </w:divBdr>
    </w:div>
    <w:div w:id="183141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Faizan</dc:creator>
  <cp:keywords/>
  <dc:description/>
  <cp:lastModifiedBy>Rana Faizan</cp:lastModifiedBy>
  <cp:revision>2</cp:revision>
  <dcterms:created xsi:type="dcterms:W3CDTF">2024-12-01T15:41:00Z</dcterms:created>
  <dcterms:modified xsi:type="dcterms:W3CDTF">2024-12-01T16:03:00Z</dcterms:modified>
</cp:coreProperties>
</file>