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936B5" w14:textId="0336A562" w:rsidR="00BF4097" w:rsidRPr="00B7652F" w:rsidRDefault="00B03081" w:rsidP="00C174E5">
      <w:pPr>
        <w:pStyle w:val="ListParagraph"/>
        <w:ind w:left="900"/>
        <w:jc w:val="center"/>
        <w:rPr>
          <w:rFonts w:asciiTheme="minorBidi" w:hAnsiTheme="minorBidi"/>
          <w:b/>
          <w:bCs/>
          <w:sz w:val="24"/>
          <w:szCs w:val="24"/>
          <w:lang w:val="en-CA"/>
        </w:rPr>
      </w:pPr>
      <w:bookmarkStart w:id="0" w:name="_GoBack"/>
      <w:bookmarkEnd w:id="0"/>
      <w:r>
        <w:rPr>
          <w:rFonts w:asciiTheme="minorBidi" w:hAnsiTheme="minorBidi"/>
          <w:b/>
          <w:bCs/>
          <w:sz w:val="24"/>
          <w:szCs w:val="24"/>
        </w:rPr>
        <w:t xml:space="preserve">THE </w:t>
      </w:r>
      <w:r w:rsidR="00624523">
        <w:rPr>
          <w:rFonts w:asciiTheme="minorBidi" w:hAnsiTheme="minorBidi"/>
          <w:b/>
          <w:bCs/>
          <w:sz w:val="24"/>
          <w:szCs w:val="24"/>
        </w:rPr>
        <w:t>SUGGESTED BENEFICIAL</w:t>
      </w:r>
      <w:r w:rsidR="009C17F1">
        <w:rPr>
          <w:rFonts w:asciiTheme="minorBidi" w:hAnsiTheme="minorBidi"/>
          <w:b/>
          <w:bCs/>
          <w:sz w:val="24"/>
          <w:szCs w:val="24"/>
        </w:rPr>
        <w:t xml:space="preserve"> ASSOCATION OF HYDROPHILIC STATINS </w:t>
      </w:r>
      <w:r w:rsidR="006F24DF">
        <w:rPr>
          <w:rFonts w:asciiTheme="minorBidi" w:hAnsiTheme="minorBidi"/>
          <w:b/>
          <w:bCs/>
          <w:sz w:val="24"/>
          <w:szCs w:val="24"/>
        </w:rPr>
        <w:t>WITH</w:t>
      </w:r>
      <w:r w:rsidR="0029415E">
        <w:rPr>
          <w:rFonts w:asciiTheme="minorBidi" w:hAnsiTheme="minorBidi"/>
          <w:b/>
          <w:bCs/>
          <w:sz w:val="24"/>
          <w:szCs w:val="24"/>
        </w:rPr>
        <w:t xml:space="preserve"> LOWER URINARY TRACT SYMPTOMS </w:t>
      </w:r>
      <w:r w:rsidR="005B396D">
        <w:rPr>
          <w:rFonts w:asciiTheme="minorBidi" w:hAnsiTheme="minorBidi"/>
          <w:b/>
          <w:bCs/>
          <w:sz w:val="24"/>
          <w:szCs w:val="24"/>
        </w:rPr>
        <w:t xml:space="preserve">FOLLOWING </w:t>
      </w:r>
      <w:r w:rsidR="009C17F1">
        <w:rPr>
          <w:rFonts w:asciiTheme="minorBidi" w:hAnsiTheme="minorBidi"/>
          <w:b/>
          <w:bCs/>
          <w:sz w:val="24"/>
          <w:szCs w:val="24"/>
        </w:rPr>
        <w:t xml:space="preserve">A </w:t>
      </w:r>
      <w:r w:rsidR="005B396D">
        <w:rPr>
          <w:rFonts w:asciiTheme="minorBidi" w:hAnsiTheme="minorBidi"/>
          <w:b/>
          <w:bCs/>
          <w:sz w:val="24"/>
          <w:szCs w:val="24"/>
        </w:rPr>
        <w:t>PROSTATE BIOPSY</w:t>
      </w:r>
    </w:p>
    <w:p w14:paraId="13949DAA" w14:textId="085C2779" w:rsidR="00C12B42" w:rsidRPr="007A5093" w:rsidRDefault="00C12B42" w:rsidP="00C12B42">
      <w:pPr>
        <w:rPr>
          <w:rFonts w:cstheme="minorHAnsi"/>
        </w:rPr>
      </w:pPr>
      <w:r w:rsidRPr="007A5093">
        <w:rPr>
          <w:rFonts w:cstheme="minorHAnsi"/>
        </w:rPr>
        <w:t>Hanan Goldberg</w:t>
      </w:r>
      <w:r w:rsidR="008852CE" w:rsidRPr="007A5093">
        <w:rPr>
          <w:rFonts w:cstheme="minorHAnsi"/>
          <w:vertAlign w:val="superscript"/>
        </w:rPr>
        <w:t>1,2</w:t>
      </w:r>
      <w:r w:rsidR="00E5475B">
        <w:rPr>
          <w:rFonts w:cstheme="minorHAnsi"/>
          <w:vertAlign w:val="superscript"/>
        </w:rPr>
        <w:t>,3</w:t>
      </w:r>
      <w:r w:rsidRPr="007A5093">
        <w:rPr>
          <w:rFonts w:cstheme="minorHAnsi"/>
        </w:rPr>
        <w:t xml:space="preserve">, Faizan </w:t>
      </w:r>
      <w:r w:rsidR="008852CE" w:rsidRPr="007A5093">
        <w:rPr>
          <w:rFonts w:cstheme="minorHAnsi"/>
        </w:rPr>
        <w:t xml:space="preserve">K. </w:t>
      </w:r>
      <w:r w:rsidRPr="007A5093">
        <w:rPr>
          <w:rFonts w:cstheme="minorHAnsi"/>
        </w:rPr>
        <w:t>Mo</w:t>
      </w:r>
      <w:r w:rsidR="00967340">
        <w:rPr>
          <w:rFonts w:cstheme="minorHAnsi"/>
        </w:rPr>
        <w:t>h</w:t>
      </w:r>
      <w:r w:rsidRPr="007A5093">
        <w:rPr>
          <w:rFonts w:cstheme="minorHAnsi"/>
        </w:rPr>
        <w:t>sin</w:t>
      </w:r>
      <w:r w:rsidR="00660948">
        <w:rPr>
          <w:rFonts w:cstheme="minorHAnsi"/>
          <w:vertAlign w:val="superscript"/>
        </w:rPr>
        <w:t>4</w:t>
      </w:r>
      <w:r w:rsidR="00A32954">
        <w:rPr>
          <w:rFonts w:cstheme="minorHAnsi"/>
        </w:rPr>
        <w:t xml:space="preserve">, </w:t>
      </w:r>
      <w:r w:rsidR="00B03081" w:rsidRPr="007A5093">
        <w:rPr>
          <w:rFonts w:cstheme="minorHAnsi"/>
        </w:rPr>
        <w:t>Thenappan Chandrasekar</w:t>
      </w:r>
      <w:proofErr w:type="gramStart"/>
      <w:r w:rsidR="00B03081">
        <w:rPr>
          <w:rFonts w:cstheme="minorHAnsi"/>
          <w:vertAlign w:val="superscript"/>
        </w:rPr>
        <w:t>5,</w:t>
      </w:r>
      <w:r w:rsidR="00B03081">
        <w:rPr>
          <w:rFonts w:cstheme="minorHAnsi"/>
        </w:rPr>
        <w:t>,</w:t>
      </w:r>
      <w:proofErr w:type="gramEnd"/>
      <w:r w:rsidR="00B03081">
        <w:rPr>
          <w:rFonts w:cstheme="minorHAnsi"/>
        </w:rPr>
        <w:t xml:space="preserve"> C</w:t>
      </w:r>
      <w:r w:rsidR="008A1ED5" w:rsidRPr="007A5093">
        <w:rPr>
          <w:rFonts w:cstheme="minorHAnsi"/>
        </w:rPr>
        <w:t>hristopher J.D. Wallis</w:t>
      </w:r>
      <w:r w:rsidR="008A1ED5" w:rsidRPr="007A5093">
        <w:rPr>
          <w:rFonts w:cstheme="minorHAnsi"/>
          <w:vertAlign w:val="superscript"/>
        </w:rPr>
        <w:t>1</w:t>
      </w:r>
      <w:r w:rsidR="008A1ED5">
        <w:rPr>
          <w:rFonts w:cstheme="minorHAnsi"/>
          <w:vertAlign w:val="superscript"/>
        </w:rPr>
        <w:t>,</w:t>
      </w:r>
      <w:r w:rsidR="005B396D">
        <w:rPr>
          <w:rFonts w:cstheme="minorHAnsi"/>
          <w:vertAlign w:val="superscript"/>
        </w:rPr>
        <w:t>6</w:t>
      </w:r>
      <w:r w:rsidR="008A1ED5" w:rsidRPr="007A5093">
        <w:rPr>
          <w:rFonts w:cstheme="minorHAnsi"/>
        </w:rPr>
        <w:t xml:space="preserve">, </w:t>
      </w:r>
      <w:r w:rsidR="008A1ED5">
        <w:rPr>
          <w:rFonts w:cstheme="minorHAnsi"/>
        </w:rPr>
        <w:t>Z</w:t>
      </w:r>
      <w:r w:rsidR="008A1ED5" w:rsidRPr="007A5093">
        <w:rPr>
          <w:rFonts w:cstheme="minorHAnsi"/>
        </w:rPr>
        <w:t>achary</w:t>
      </w:r>
      <w:r w:rsidR="005B396D">
        <w:rPr>
          <w:rFonts w:cstheme="minorHAnsi"/>
        </w:rPr>
        <w:t xml:space="preserve"> Klaassen</w:t>
      </w:r>
      <w:r w:rsidR="005B396D" w:rsidRPr="005B396D">
        <w:rPr>
          <w:rFonts w:cstheme="minorHAnsi"/>
          <w:vertAlign w:val="superscript"/>
        </w:rPr>
        <w:t>7</w:t>
      </w:r>
      <w:r w:rsidR="008A1ED5">
        <w:rPr>
          <w:rFonts w:cstheme="minorHAnsi"/>
        </w:rPr>
        <w:t>,</w:t>
      </w:r>
      <w:r w:rsidR="00657C0B">
        <w:rPr>
          <w:rFonts w:cstheme="minorHAnsi"/>
        </w:rPr>
        <w:t xml:space="preserve"> </w:t>
      </w:r>
      <w:proofErr w:type="spellStart"/>
      <w:r w:rsidR="00657C0B">
        <w:rPr>
          <w:rFonts w:cstheme="minorHAnsi"/>
        </w:rPr>
        <w:t>Ardalan</w:t>
      </w:r>
      <w:proofErr w:type="spellEnd"/>
      <w:r w:rsidR="00657C0B">
        <w:rPr>
          <w:rFonts w:cstheme="minorHAnsi"/>
        </w:rPr>
        <w:t xml:space="preserve"> E. Ahmad</w:t>
      </w:r>
      <w:r w:rsidR="00657C0B" w:rsidRPr="007A5093">
        <w:rPr>
          <w:rFonts w:cstheme="minorHAnsi"/>
          <w:vertAlign w:val="superscript"/>
        </w:rPr>
        <w:t>1,2</w:t>
      </w:r>
      <w:r w:rsidR="00657C0B">
        <w:rPr>
          <w:rFonts w:cstheme="minorHAnsi"/>
        </w:rPr>
        <w:t>,</w:t>
      </w:r>
      <w:r w:rsidR="008A1ED5">
        <w:rPr>
          <w:rFonts w:cstheme="minorHAnsi"/>
        </w:rPr>
        <w:t xml:space="preserve"> </w:t>
      </w:r>
      <w:proofErr w:type="spellStart"/>
      <w:r w:rsidR="008A1ED5">
        <w:rPr>
          <w:rFonts w:cstheme="minorHAnsi"/>
        </w:rPr>
        <w:t>R</w:t>
      </w:r>
      <w:r w:rsidR="008A1ED5" w:rsidRPr="007A5093">
        <w:rPr>
          <w:rFonts w:cstheme="minorHAnsi"/>
        </w:rPr>
        <w:t>efik</w:t>
      </w:r>
      <w:proofErr w:type="spellEnd"/>
      <w:r w:rsidR="008A1ED5" w:rsidRPr="007A5093">
        <w:rPr>
          <w:rFonts w:cstheme="minorHAnsi"/>
        </w:rPr>
        <w:t xml:space="preserve"> Saskin</w:t>
      </w:r>
      <w:r w:rsidR="00B03081">
        <w:rPr>
          <w:rFonts w:cstheme="minorHAnsi"/>
          <w:vertAlign w:val="superscript"/>
        </w:rPr>
        <w:t>8</w:t>
      </w:r>
      <w:r w:rsidR="008A1ED5">
        <w:rPr>
          <w:rFonts w:cstheme="minorHAnsi"/>
        </w:rPr>
        <w:t xml:space="preserve">, </w:t>
      </w:r>
      <w:proofErr w:type="spellStart"/>
      <w:r w:rsidR="008A1ED5">
        <w:rPr>
          <w:rFonts w:cstheme="minorHAnsi"/>
        </w:rPr>
        <w:t>Miran</w:t>
      </w:r>
      <w:proofErr w:type="spellEnd"/>
      <w:r w:rsidR="008A1ED5">
        <w:rPr>
          <w:rFonts w:cstheme="minorHAnsi"/>
        </w:rPr>
        <w:t xml:space="preserve"> Kenk</w:t>
      </w:r>
      <w:r w:rsidR="008A1ED5" w:rsidRPr="00900583">
        <w:rPr>
          <w:rFonts w:cstheme="minorHAnsi"/>
          <w:vertAlign w:val="superscript"/>
        </w:rPr>
        <w:t>1</w:t>
      </w:r>
      <w:r w:rsidR="008A1ED5">
        <w:rPr>
          <w:rFonts w:cstheme="minorHAnsi"/>
        </w:rPr>
        <w:t>, Ol</w:t>
      </w:r>
      <w:r w:rsidR="008A1ED5" w:rsidRPr="007A5093">
        <w:rPr>
          <w:rFonts w:cstheme="minorHAnsi"/>
        </w:rPr>
        <w:t>li Saarela</w:t>
      </w:r>
      <w:r w:rsidR="008A1ED5">
        <w:rPr>
          <w:rFonts w:cstheme="minorHAnsi"/>
          <w:vertAlign w:val="superscript"/>
        </w:rPr>
        <w:t>4</w:t>
      </w:r>
      <w:r w:rsidR="008A1ED5">
        <w:rPr>
          <w:rFonts w:cstheme="minorHAnsi"/>
        </w:rPr>
        <w:t xml:space="preserve">,  </w:t>
      </w:r>
      <w:r w:rsidR="00B03081">
        <w:rPr>
          <w:rFonts w:cstheme="minorHAnsi"/>
        </w:rPr>
        <w:t>Girish S. Kulkarni</w:t>
      </w:r>
      <w:r w:rsidR="00B03081" w:rsidRPr="00B03081">
        <w:rPr>
          <w:rFonts w:cstheme="minorHAnsi"/>
          <w:vertAlign w:val="superscript"/>
        </w:rPr>
        <w:t>1</w:t>
      </w:r>
      <w:r w:rsidR="00B03081">
        <w:rPr>
          <w:rFonts w:cstheme="minorHAnsi"/>
        </w:rPr>
        <w:t xml:space="preserve">, </w:t>
      </w:r>
      <w:r w:rsidR="00A71998" w:rsidRPr="007A5093">
        <w:rPr>
          <w:rFonts w:cstheme="minorHAnsi"/>
        </w:rPr>
        <w:t>Shabbir</w:t>
      </w:r>
      <w:r w:rsidR="00174FD6">
        <w:rPr>
          <w:rFonts w:cstheme="minorHAnsi"/>
        </w:rPr>
        <w:t xml:space="preserve"> M.H.</w:t>
      </w:r>
      <w:r w:rsidR="00A71998" w:rsidRPr="007A5093">
        <w:rPr>
          <w:rFonts w:cstheme="minorHAnsi"/>
        </w:rPr>
        <w:t xml:space="preserve"> Alibhai</w:t>
      </w:r>
      <w:r w:rsidR="00A71998">
        <w:rPr>
          <w:rFonts w:cstheme="minorHAnsi"/>
          <w:vertAlign w:val="superscript"/>
        </w:rPr>
        <w:t>1</w:t>
      </w:r>
      <w:r w:rsidR="00B35725">
        <w:rPr>
          <w:rFonts w:cstheme="minorHAnsi"/>
          <w:vertAlign w:val="superscript"/>
        </w:rPr>
        <w:t>0</w:t>
      </w:r>
      <w:r w:rsidR="00A71998">
        <w:rPr>
          <w:rFonts w:cstheme="minorHAnsi"/>
        </w:rPr>
        <w:t xml:space="preserve">, </w:t>
      </w:r>
      <w:r w:rsidRPr="007A5093">
        <w:rPr>
          <w:rFonts w:cstheme="minorHAnsi"/>
        </w:rPr>
        <w:t>N</w:t>
      </w:r>
      <w:r w:rsidR="008A5624" w:rsidRPr="007A5093">
        <w:rPr>
          <w:rFonts w:cstheme="minorHAnsi"/>
        </w:rPr>
        <w:t>e</w:t>
      </w:r>
      <w:r w:rsidRPr="007A5093">
        <w:rPr>
          <w:rFonts w:cstheme="minorHAnsi"/>
        </w:rPr>
        <w:t>il Fleshner</w:t>
      </w:r>
      <w:r w:rsidR="008852CE" w:rsidRPr="007A5093">
        <w:rPr>
          <w:rFonts w:cstheme="minorHAnsi"/>
          <w:vertAlign w:val="superscript"/>
        </w:rPr>
        <w:t>1</w:t>
      </w:r>
    </w:p>
    <w:p w14:paraId="4771496A" w14:textId="77777777" w:rsidR="00BF4097" w:rsidRPr="007A5093" w:rsidRDefault="008852CE" w:rsidP="008852CE">
      <w:pPr>
        <w:spacing w:line="240" w:lineRule="auto"/>
      </w:pPr>
      <w:r w:rsidRPr="007A5093">
        <w:rPr>
          <w:vertAlign w:val="superscript"/>
        </w:rPr>
        <w:t xml:space="preserve">1 </w:t>
      </w:r>
      <w:r w:rsidR="00BF4097" w:rsidRPr="007A5093">
        <w:t>Division of Urology, Department of Surgical Oncology, Princess Margaret Cancer Centre,</w:t>
      </w:r>
      <w:r w:rsidRPr="007A5093">
        <w:t xml:space="preserve"> </w:t>
      </w:r>
      <w:r w:rsidR="00BF4097" w:rsidRPr="007A5093">
        <w:t xml:space="preserve">University </w:t>
      </w:r>
      <w:r w:rsidR="00F619B9">
        <w:t>H</w:t>
      </w:r>
      <w:r w:rsidR="00BF4097" w:rsidRPr="007A5093">
        <w:t>ealth Network and the University of Toronto, Toronto, Ontario, Canada</w:t>
      </w:r>
    </w:p>
    <w:p w14:paraId="601A4C5C" w14:textId="77777777" w:rsidR="008852CE" w:rsidRDefault="008852CE" w:rsidP="008852CE">
      <w:pPr>
        <w:spacing w:line="240" w:lineRule="auto"/>
      </w:pPr>
      <w:r w:rsidRPr="007A5093">
        <w:rPr>
          <w:vertAlign w:val="superscript"/>
        </w:rPr>
        <w:t xml:space="preserve">2 </w:t>
      </w:r>
      <w:r w:rsidRPr="007A5093">
        <w:t>Institute of Medical Science, University of Toronto, Toronto, Ontario, Canada</w:t>
      </w:r>
    </w:p>
    <w:p w14:paraId="6BF051FE" w14:textId="77777777" w:rsidR="00E5475B" w:rsidRDefault="00E5475B" w:rsidP="00E5475B">
      <w:pPr>
        <w:spacing w:line="240" w:lineRule="auto"/>
      </w:pPr>
      <w:r>
        <w:rPr>
          <w:vertAlign w:val="superscript"/>
        </w:rPr>
        <w:t>3</w:t>
      </w:r>
      <w:r w:rsidRPr="007A5093">
        <w:t xml:space="preserve"> Department of Urology, SUNY Upstate Medical University, Syracuse, NY, USA</w:t>
      </w:r>
    </w:p>
    <w:p w14:paraId="7D865EAD" w14:textId="720828DF" w:rsidR="00660948" w:rsidRDefault="00660948" w:rsidP="00660948">
      <w:pPr>
        <w:spacing w:line="240" w:lineRule="auto"/>
      </w:pPr>
      <w:r>
        <w:rPr>
          <w:vertAlign w:val="superscript"/>
        </w:rPr>
        <w:t>4</w:t>
      </w:r>
      <w:r w:rsidRPr="007A5093">
        <w:rPr>
          <w:vertAlign w:val="superscript"/>
        </w:rPr>
        <w:t xml:space="preserve"> </w:t>
      </w:r>
      <w:r w:rsidRPr="007A5093">
        <w:t>Dalla Lana School of Public Health, University of Toronto, Toronto, Ontario, Canad</w:t>
      </w:r>
      <w:r w:rsidR="00A32954">
        <w:t>a</w:t>
      </w:r>
    </w:p>
    <w:p w14:paraId="1BE02E6B" w14:textId="77777777" w:rsidR="00B03081" w:rsidRDefault="00B03081" w:rsidP="00B03081">
      <w:pPr>
        <w:spacing w:line="240" w:lineRule="auto"/>
      </w:pPr>
      <w:r>
        <w:rPr>
          <w:vertAlign w:val="superscript"/>
        </w:rPr>
        <w:t>5</w:t>
      </w:r>
      <w:r w:rsidRPr="007A5093">
        <w:t xml:space="preserve"> Department of Urology, Sidney Kimmel Cancer Center, Thomas Jefferson University, Philadelphia PA, USA</w:t>
      </w:r>
    </w:p>
    <w:p w14:paraId="0A198BFA" w14:textId="77777777" w:rsidR="005B396D" w:rsidRDefault="005B396D" w:rsidP="005B396D">
      <w:pPr>
        <w:spacing w:line="240" w:lineRule="auto"/>
      </w:pPr>
      <w:r>
        <w:rPr>
          <w:vertAlign w:val="superscript"/>
        </w:rPr>
        <w:t>6</w:t>
      </w:r>
      <w:r w:rsidRPr="007A5093">
        <w:t xml:space="preserve"> </w:t>
      </w:r>
      <w:r w:rsidRPr="00E7655B">
        <w:t>Department of Urology, Vanderbilt University Medical Center, Nashville, TN, USA</w:t>
      </w:r>
    </w:p>
    <w:p w14:paraId="6B4F1065" w14:textId="77777777" w:rsidR="005B396D" w:rsidRPr="00E7655B" w:rsidRDefault="005B396D" w:rsidP="005B396D">
      <w:pPr>
        <w:spacing w:line="240" w:lineRule="auto"/>
      </w:pPr>
      <w:r>
        <w:rPr>
          <w:vertAlign w:val="superscript"/>
        </w:rPr>
        <w:t>7</w:t>
      </w:r>
      <w:r>
        <w:t xml:space="preserve"> </w:t>
      </w:r>
      <w:r w:rsidRPr="007A5093">
        <w:t>Division of Urology, Department of Surgery, Medical College of Georgia, Augusta University, Augusta, GA, USA</w:t>
      </w:r>
      <w:r>
        <w:t xml:space="preserve">; </w:t>
      </w:r>
      <w:r w:rsidRPr="00E7655B">
        <w:t>Georgia Cancer Center, GA, USA</w:t>
      </w:r>
    </w:p>
    <w:p w14:paraId="26EB1826" w14:textId="71411CEC" w:rsidR="00FD6C8E" w:rsidRDefault="00B03081" w:rsidP="00FD6C8E">
      <w:pPr>
        <w:spacing w:line="240" w:lineRule="auto"/>
      </w:pPr>
      <w:r>
        <w:rPr>
          <w:vertAlign w:val="superscript"/>
        </w:rPr>
        <w:t>8</w:t>
      </w:r>
      <w:r w:rsidR="00FD6C8E" w:rsidRPr="007A5093">
        <w:t xml:space="preserve"> Institute for Clinical Evaluative Sciences, Toronto, Ontario, Canada</w:t>
      </w:r>
    </w:p>
    <w:p w14:paraId="33ECC1ED" w14:textId="38DE2D79" w:rsidR="00A71998" w:rsidRPr="007A5093" w:rsidRDefault="00B03081" w:rsidP="00A71998">
      <w:pPr>
        <w:spacing w:line="240" w:lineRule="auto"/>
      </w:pPr>
      <w:r>
        <w:rPr>
          <w:vertAlign w:val="superscript"/>
        </w:rPr>
        <w:t>9</w:t>
      </w:r>
      <w:r w:rsidR="00A71998" w:rsidRPr="007A5093">
        <w:rPr>
          <w:vertAlign w:val="superscript"/>
        </w:rPr>
        <w:t xml:space="preserve"> </w:t>
      </w:r>
      <w:r w:rsidR="00A71998" w:rsidRPr="007A5093">
        <w:t>Department of Medicine, University Health Network and University of Toronto, Toronto, Ontario, Canada</w:t>
      </w:r>
    </w:p>
    <w:p w14:paraId="1CD86F66" w14:textId="77777777" w:rsidR="00BF4097" w:rsidRPr="007A5093" w:rsidRDefault="00BF4097" w:rsidP="00BF4097">
      <w:pPr>
        <w:spacing w:after="0" w:line="480" w:lineRule="auto"/>
        <w:rPr>
          <w:rFonts w:ascii="Times New Roman" w:hAnsi="Times New Roman" w:cs="Times New Roman"/>
          <w:b/>
          <w:bCs/>
        </w:rPr>
      </w:pPr>
      <w:r w:rsidRPr="007A5093">
        <w:rPr>
          <w:rFonts w:ascii="Times New Roman" w:hAnsi="Times New Roman" w:cs="Times New Roman"/>
          <w:b/>
          <w:bCs/>
        </w:rPr>
        <w:t>Correspondence:</w:t>
      </w:r>
    </w:p>
    <w:p w14:paraId="36366EC7" w14:textId="6BF4C58F" w:rsidR="00BF4097" w:rsidRPr="007A5093" w:rsidRDefault="00BF4097" w:rsidP="009E4C6A">
      <w:pPr>
        <w:spacing w:after="0" w:line="240" w:lineRule="auto"/>
        <w:rPr>
          <w:rFonts w:ascii="Times New Roman" w:hAnsi="Times New Roman" w:cs="Times New Roman"/>
        </w:rPr>
      </w:pPr>
      <w:r w:rsidRPr="007A5093">
        <w:rPr>
          <w:rFonts w:ascii="Times New Roman" w:hAnsi="Times New Roman" w:cs="Times New Roman"/>
        </w:rPr>
        <w:t>Hanan Goldberg, MD</w:t>
      </w:r>
      <w:r w:rsidR="002E70DC">
        <w:rPr>
          <w:rFonts w:ascii="Times New Roman" w:hAnsi="Times New Roman" w:cs="Times New Roman"/>
        </w:rPr>
        <w:t>, MSc</w:t>
      </w:r>
    </w:p>
    <w:p w14:paraId="3909302B" w14:textId="77777777" w:rsidR="00A32954" w:rsidRDefault="00A32954" w:rsidP="009E4C6A">
      <w:pPr>
        <w:spacing w:after="0" w:line="240" w:lineRule="auto"/>
        <w:rPr>
          <w:rFonts w:ascii="Times New Roman" w:hAnsi="Times New Roman" w:cs="Times New Roman"/>
        </w:rPr>
      </w:pPr>
      <w:r>
        <w:rPr>
          <w:rFonts w:ascii="Times New Roman" w:hAnsi="Times New Roman" w:cs="Times New Roman"/>
        </w:rPr>
        <w:t>Urology Department</w:t>
      </w:r>
    </w:p>
    <w:p w14:paraId="4D664E84" w14:textId="77777777" w:rsidR="00A32954" w:rsidRDefault="00A32954" w:rsidP="009E4C6A">
      <w:pPr>
        <w:spacing w:after="0" w:line="240" w:lineRule="auto"/>
        <w:rPr>
          <w:rFonts w:ascii="Times New Roman" w:hAnsi="Times New Roman" w:cs="Times New Roman"/>
        </w:rPr>
      </w:pPr>
      <w:r>
        <w:rPr>
          <w:rFonts w:ascii="Times New Roman" w:hAnsi="Times New Roman" w:cs="Times New Roman"/>
        </w:rPr>
        <w:t>SUNY Upstate Medical University</w:t>
      </w:r>
    </w:p>
    <w:p w14:paraId="5246C9DC" w14:textId="77777777" w:rsidR="00A32954" w:rsidRDefault="00A32954" w:rsidP="009E4C6A">
      <w:pPr>
        <w:spacing w:after="0" w:line="240" w:lineRule="auto"/>
        <w:rPr>
          <w:rFonts w:ascii="Times New Roman" w:hAnsi="Times New Roman" w:cs="Times New Roman"/>
        </w:rPr>
      </w:pPr>
      <w:r>
        <w:rPr>
          <w:rFonts w:ascii="Times New Roman" w:hAnsi="Times New Roman" w:cs="Times New Roman"/>
        </w:rPr>
        <w:t>Syracuse, New-York, USA</w:t>
      </w:r>
    </w:p>
    <w:p w14:paraId="1E5AE310" w14:textId="1F513E4E" w:rsidR="00BF4097" w:rsidRPr="007A5093" w:rsidRDefault="00BF4097" w:rsidP="009E4C6A">
      <w:pPr>
        <w:spacing w:after="0" w:line="240" w:lineRule="auto"/>
        <w:rPr>
          <w:rFonts w:ascii="Times New Roman" w:hAnsi="Times New Roman" w:cs="Times New Roman"/>
        </w:rPr>
      </w:pPr>
      <w:r w:rsidRPr="007A5093">
        <w:rPr>
          <w:rFonts w:ascii="Times New Roman" w:hAnsi="Times New Roman" w:cs="Times New Roman"/>
        </w:rPr>
        <w:t>Mobile: +1-</w:t>
      </w:r>
      <w:r w:rsidR="009C17F1">
        <w:rPr>
          <w:rFonts w:ascii="Times New Roman" w:hAnsi="Times New Roman" w:cs="Times New Roman"/>
        </w:rPr>
        <w:t>315-271-4173</w:t>
      </w:r>
    </w:p>
    <w:p w14:paraId="1FC5ADD0" w14:textId="77777777" w:rsidR="00BF4097" w:rsidRPr="007A5093" w:rsidRDefault="00BF4097" w:rsidP="009E4C6A">
      <w:pPr>
        <w:spacing w:after="0" w:line="240" w:lineRule="auto"/>
        <w:outlineLvl w:val="0"/>
        <w:rPr>
          <w:rFonts w:ascii="Times New Roman" w:hAnsi="Times New Roman" w:cs="Times New Roman"/>
        </w:rPr>
      </w:pPr>
      <w:r w:rsidRPr="007A5093">
        <w:rPr>
          <w:rFonts w:ascii="Times New Roman" w:hAnsi="Times New Roman" w:cs="Times New Roman"/>
        </w:rPr>
        <w:t xml:space="preserve">E-Mail: </w:t>
      </w:r>
      <w:hyperlink r:id="rId7" w:history="1">
        <w:r w:rsidRPr="007A5093">
          <w:rPr>
            <w:rStyle w:val="Hyperlink"/>
            <w:rFonts w:ascii="Times New Roman" w:hAnsi="Times New Roman" w:cs="Times New Roman"/>
          </w:rPr>
          <w:t>gohanan@gmail.com</w:t>
        </w:r>
      </w:hyperlink>
    </w:p>
    <w:p w14:paraId="72C03072" w14:textId="724802FF" w:rsidR="008B0E47" w:rsidRDefault="008B0E47" w:rsidP="009E4C6A">
      <w:pPr>
        <w:spacing w:line="240" w:lineRule="auto"/>
        <w:rPr>
          <w:rFonts w:ascii="Times New Roman" w:hAnsi="Times New Roman" w:cs="Times New Roman"/>
          <w:b/>
          <w:bCs/>
          <w:sz w:val="24"/>
          <w:szCs w:val="24"/>
        </w:rPr>
      </w:pPr>
    </w:p>
    <w:p w14:paraId="4FA7ECCB" w14:textId="77777777" w:rsidR="00C46727" w:rsidRDefault="00C46727" w:rsidP="009E4C6A">
      <w:pPr>
        <w:spacing w:line="240" w:lineRule="auto"/>
        <w:rPr>
          <w:rFonts w:ascii="Times New Roman" w:hAnsi="Times New Roman" w:cs="Times New Roman"/>
          <w:b/>
          <w:bCs/>
          <w:sz w:val="24"/>
          <w:szCs w:val="24"/>
        </w:rPr>
      </w:pPr>
    </w:p>
    <w:p w14:paraId="750E71E5" w14:textId="07500CF3" w:rsidR="00BF4097" w:rsidRDefault="00BF4097" w:rsidP="009E4C6A">
      <w:pPr>
        <w:spacing w:line="240" w:lineRule="auto"/>
        <w:rPr>
          <w:rFonts w:ascii="Times New Roman" w:hAnsi="Times New Roman" w:cs="Times New Roman"/>
          <w:sz w:val="24"/>
          <w:szCs w:val="24"/>
        </w:rPr>
      </w:pPr>
      <w:r w:rsidRPr="00CE6A02">
        <w:rPr>
          <w:rFonts w:ascii="Times New Roman" w:hAnsi="Times New Roman" w:cs="Times New Roman"/>
          <w:b/>
          <w:bCs/>
          <w:sz w:val="24"/>
          <w:szCs w:val="24"/>
        </w:rPr>
        <w:t>Running Head</w:t>
      </w:r>
      <w:r>
        <w:rPr>
          <w:rFonts w:ascii="Times New Roman" w:hAnsi="Times New Roman" w:cs="Times New Roman"/>
          <w:sz w:val="24"/>
          <w:szCs w:val="24"/>
        </w:rPr>
        <w:t>:</w:t>
      </w:r>
      <w:r w:rsidR="005B396D">
        <w:rPr>
          <w:rFonts w:ascii="Times New Roman" w:hAnsi="Times New Roman" w:cs="Times New Roman"/>
          <w:sz w:val="24"/>
          <w:szCs w:val="24"/>
        </w:rPr>
        <w:t xml:space="preserve"> </w:t>
      </w:r>
      <w:r w:rsidR="009C17F1">
        <w:rPr>
          <w:rFonts w:ascii="Times New Roman" w:hAnsi="Times New Roman" w:cs="Times New Roman"/>
          <w:sz w:val="24"/>
          <w:szCs w:val="24"/>
        </w:rPr>
        <w:t>Statins</w:t>
      </w:r>
      <w:r w:rsidR="002E70DC">
        <w:rPr>
          <w:rFonts w:ascii="Times New Roman" w:hAnsi="Times New Roman" w:cs="Times New Roman"/>
          <w:sz w:val="24"/>
          <w:szCs w:val="24"/>
        </w:rPr>
        <w:t xml:space="preserve"> and lower urinary tract symptoms </w:t>
      </w:r>
    </w:p>
    <w:p w14:paraId="46344D03" w14:textId="1A1B474E" w:rsidR="00BF4097" w:rsidRPr="00B7652F" w:rsidRDefault="00BF4097" w:rsidP="0032712D">
      <w:pPr>
        <w:spacing w:line="240" w:lineRule="auto"/>
        <w:rPr>
          <w:rFonts w:asciiTheme="minorBidi" w:hAnsiTheme="minorBidi"/>
          <w:b/>
          <w:bCs/>
          <w:sz w:val="20"/>
          <w:szCs w:val="20"/>
          <w:rtl/>
        </w:rPr>
      </w:pPr>
      <w:r w:rsidRPr="00B7652F">
        <w:rPr>
          <w:rFonts w:asciiTheme="minorBidi" w:hAnsiTheme="minorBidi"/>
          <w:b/>
          <w:bCs/>
          <w:sz w:val="20"/>
          <w:szCs w:val="20"/>
        </w:rPr>
        <w:t>Keywords:</w:t>
      </w:r>
      <w:r w:rsidR="002E5964">
        <w:rPr>
          <w:rFonts w:asciiTheme="minorBidi" w:hAnsiTheme="minorBidi"/>
          <w:b/>
          <w:bCs/>
          <w:sz w:val="20"/>
          <w:szCs w:val="20"/>
        </w:rPr>
        <w:t xml:space="preserve"> </w:t>
      </w:r>
      <w:r w:rsidR="005B396D">
        <w:rPr>
          <w:rFonts w:asciiTheme="minorBidi" w:hAnsiTheme="minorBidi"/>
          <w:b/>
          <w:bCs/>
          <w:sz w:val="20"/>
          <w:szCs w:val="20"/>
        </w:rPr>
        <w:t>hydrophilic statins</w:t>
      </w:r>
      <w:r w:rsidR="001D5E7D">
        <w:rPr>
          <w:rFonts w:asciiTheme="minorBidi" w:hAnsiTheme="minorBidi"/>
          <w:b/>
          <w:bCs/>
          <w:sz w:val="20"/>
          <w:szCs w:val="20"/>
        </w:rPr>
        <w:t xml:space="preserve">; </w:t>
      </w:r>
      <w:r w:rsidR="00833555">
        <w:rPr>
          <w:rFonts w:asciiTheme="minorBidi" w:hAnsiTheme="minorBidi"/>
          <w:b/>
          <w:bCs/>
          <w:sz w:val="20"/>
          <w:szCs w:val="20"/>
        </w:rPr>
        <w:t xml:space="preserve">Lower urinary tract symptoms; </w:t>
      </w:r>
      <w:r w:rsidR="0032712D">
        <w:rPr>
          <w:rFonts w:asciiTheme="minorBidi" w:hAnsiTheme="minorBidi"/>
          <w:b/>
          <w:bCs/>
          <w:sz w:val="20"/>
          <w:szCs w:val="20"/>
        </w:rPr>
        <w:t>Prostate biopsy</w:t>
      </w:r>
    </w:p>
    <w:p w14:paraId="736B5C93" w14:textId="173CBC3F" w:rsidR="00B35725" w:rsidRDefault="00BF4097" w:rsidP="008B0E47">
      <w:pPr>
        <w:spacing w:line="240" w:lineRule="auto"/>
        <w:rPr>
          <w:rFonts w:ascii="Times New Roman" w:hAnsi="Times New Roman" w:cs="Times New Roman"/>
          <w:sz w:val="24"/>
          <w:szCs w:val="24"/>
        </w:rPr>
      </w:pPr>
      <w:r w:rsidRPr="00CE6A02">
        <w:rPr>
          <w:rFonts w:ascii="Times New Roman" w:hAnsi="Times New Roman" w:cs="Times New Roman"/>
          <w:b/>
          <w:bCs/>
          <w:sz w:val="24"/>
          <w:szCs w:val="24"/>
        </w:rPr>
        <w:t>Word count:</w:t>
      </w:r>
      <w:r>
        <w:rPr>
          <w:rFonts w:ascii="Times New Roman" w:hAnsi="Times New Roman" w:cs="Times New Roman"/>
          <w:b/>
          <w:bCs/>
          <w:sz w:val="24"/>
          <w:szCs w:val="24"/>
        </w:rPr>
        <w:t xml:space="preserve">  </w:t>
      </w:r>
      <w:r>
        <w:rPr>
          <w:rFonts w:ascii="Times New Roman" w:hAnsi="Times New Roman" w:cs="Times New Roman"/>
          <w:sz w:val="24"/>
          <w:szCs w:val="24"/>
        </w:rPr>
        <w:t>Abstract:</w:t>
      </w:r>
      <w:r w:rsidR="00912F4D">
        <w:rPr>
          <w:rFonts w:ascii="Times New Roman" w:hAnsi="Times New Roman" w:cs="Times New Roman"/>
          <w:sz w:val="24"/>
          <w:szCs w:val="24"/>
        </w:rPr>
        <w:t xml:space="preserve"> 306</w:t>
      </w:r>
      <w:r w:rsidR="00B7652F">
        <w:rPr>
          <w:rFonts w:ascii="Times New Roman" w:hAnsi="Times New Roman" w:cs="Times New Roman"/>
          <w:sz w:val="24"/>
          <w:szCs w:val="24"/>
        </w:rPr>
        <w:t xml:space="preserve"> </w:t>
      </w:r>
      <w:r>
        <w:rPr>
          <w:rFonts w:ascii="Times New Roman" w:hAnsi="Times New Roman" w:cs="Times New Roman"/>
          <w:sz w:val="24"/>
          <w:szCs w:val="24"/>
        </w:rPr>
        <w:t>Manuscript</w:t>
      </w:r>
      <w:r w:rsidR="005F45BB">
        <w:rPr>
          <w:rFonts w:ascii="Times New Roman" w:hAnsi="Times New Roman" w:cs="Times New Roman"/>
          <w:sz w:val="24"/>
          <w:szCs w:val="24"/>
        </w:rPr>
        <w:t xml:space="preserve"> </w:t>
      </w:r>
      <w:r w:rsidR="00637892">
        <w:rPr>
          <w:rFonts w:ascii="Times New Roman" w:hAnsi="Times New Roman" w:cs="Times New Roman"/>
          <w:sz w:val="24"/>
          <w:szCs w:val="24"/>
        </w:rPr>
        <w:t>3182</w:t>
      </w:r>
      <w:r>
        <w:rPr>
          <w:rFonts w:ascii="Times New Roman" w:hAnsi="Times New Roman" w:cs="Times New Roman"/>
          <w:sz w:val="24"/>
          <w:szCs w:val="24"/>
        </w:rPr>
        <w:t>:</w:t>
      </w:r>
    </w:p>
    <w:p w14:paraId="714DBFC9" w14:textId="77777777" w:rsidR="00637892" w:rsidRDefault="00BF4097" w:rsidP="008B0E47">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Figures: </w:t>
      </w:r>
      <w:r w:rsidR="002E5964">
        <w:rPr>
          <w:rFonts w:ascii="Times New Roman" w:hAnsi="Times New Roman" w:cs="Times New Roman"/>
          <w:sz w:val="24"/>
          <w:szCs w:val="24"/>
        </w:rPr>
        <w:t>2,</w:t>
      </w:r>
      <w:r w:rsidR="00637892">
        <w:rPr>
          <w:rFonts w:ascii="Times New Roman" w:hAnsi="Times New Roman" w:cs="Times New Roman"/>
          <w:sz w:val="24"/>
          <w:szCs w:val="24"/>
        </w:rPr>
        <w:t xml:space="preserve"> Tables: 4</w:t>
      </w:r>
    </w:p>
    <w:p w14:paraId="75A3AA47" w14:textId="77777777" w:rsidR="00637892" w:rsidRDefault="00637892" w:rsidP="008B0E47">
      <w:pPr>
        <w:spacing w:line="240" w:lineRule="auto"/>
        <w:rPr>
          <w:rFonts w:ascii="Times New Roman" w:hAnsi="Times New Roman" w:cs="Times New Roman"/>
          <w:sz w:val="24"/>
          <w:szCs w:val="24"/>
        </w:rPr>
      </w:pPr>
      <w:r>
        <w:rPr>
          <w:rFonts w:ascii="Times New Roman" w:hAnsi="Times New Roman" w:cs="Times New Roman"/>
          <w:sz w:val="24"/>
          <w:szCs w:val="24"/>
        </w:rPr>
        <w:t>S</w:t>
      </w:r>
      <w:r w:rsidR="00B7652F">
        <w:rPr>
          <w:rFonts w:ascii="Times New Roman" w:hAnsi="Times New Roman" w:cs="Times New Roman"/>
          <w:sz w:val="24"/>
          <w:szCs w:val="24"/>
        </w:rPr>
        <w:t>upplemental</w:t>
      </w:r>
      <w:r w:rsidR="009E4E26">
        <w:rPr>
          <w:rFonts w:ascii="Times New Roman" w:hAnsi="Times New Roman" w:cs="Times New Roman"/>
          <w:sz w:val="24"/>
          <w:szCs w:val="24"/>
        </w:rPr>
        <w:t xml:space="preserve"> figures:</w:t>
      </w:r>
      <w:r w:rsidR="002E5964">
        <w:rPr>
          <w:rFonts w:ascii="Times New Roman" w:hAnsi="Times New Roman" w:cs="Times New Roman"/>
          <w:sz w:val="24"/>
          <w:szCs w:val="24"/>
        </w:rPr>
        <w:t>1</w:t>
      </w:r>
      <w:r w:rsidR="00B7652F">
        <w:rPr>
          <w:rFonts w:ascii="Times New Roman" w:hAnsi="Times New Roman" w:cs="Times New Roman"/>
          <w:sz w:val="24"/>
          <w:szCs w:val="24"/>
        </w:rPr>
        <w:t>;</w:t>
      </w:r>
      <w:r w:rsidR="007A5093">
        <w:rPr>
          <w:rFonts w:ascii="Times New Roman" w:hAnsi="Times New Roman" w:cs="Times New Roman"/>
          <w:sz w:val="24"/>
          <w:szCs w:val="24"/>
        </w:rPr>
        <w:t xml:space="preserve"> </w:t>
      </w:r>
      <w:r w:rsidR="00B7652F">
        <w:rPr>
          <w:rFonts w:ascii="Times New Roman" w:hAnsi="Times New Roman" w:cs="Times New Roman"/>
          <w:sz w:val="24"/>
          <w:szCs w:val="24"/>
        </w:rPr>
        <w:t>supplemental</w:t>
      </w:r>
      <w:r w:rsidR="009E4E26">
        <w:rPr>
          <w:rFonts w:ascii="Times New Roman" w:hAnsi="Times New Roman" w:cs="Times New Roman"/>
          <w:sz w:val="24"/>
          <w:szCs w:val="24"/>
        </w:rPr>
        <w:t xml:space="preserve"> tables:</w:t>
      </w:r>
      <w:r w:rsidR="002E5964">
        <w:rPr>
          <w:rFonts w:ascii="Times New Roman" w:hAnsi="Times New Roman" w:cs="Times New Roman"/>
          <w:sz w:val="24"/>
          <w:szCs w:val="24"/>
        </w:rPr>
        <w:t>2</w:t>
      </w:r>
      <w:r w:rsidR="00447993">
        <w:rPr>
          <w:rFonts w:ascii="Times New Roman" w:hAnsi="Times New Roman" w:cs="Times New Roman"/>
          <w:sz w:val="24"/>
          <w:szCs w:val="24"/>
        </w:rPr>
        <w:t xml:space="preserve"> </w:t>
      </w:r>
    </w:p>
    <w:p w14:paraId="1531246A" w14:textId="1EA9DD83" w:rsidR="00B7652F" w:rsidRDefault="00B7652F" w:rsidP="008B0E47">
      <w:pPr>
        <w:spacing w:line="240" w:lineRule="auto"/>
        <w:rPr>
          <w:rFonts w:ascii="Times New Roman" w:hAnsi="Times New Roman" w:cs="Times New Roman"/>
          <w:sz w:val="24"/>
          <w:szCs w:val="24"/>
        </w:rPr>
      </w:pPr>
      <w:r>
        <w:rPr>
          <w:rFonts w:ascii="Times New Roman" w:hAnsi="Times New Roman" w:cs="Times New Roman"/>
          <w:sz w:val="24"/>
          <w:szCs w:val="24"/>
        </w:rPr>
        <w:t>References:</w:t>
      </w:r>
      <w:r w:rsidR="002E5964">
        <w:rPr>
          <w:rFonts w:ascii="Times New Roman" w:hAnsi="Times New Roman" w:cs="Times New Roman"/>
          <w:sz w:val="24"/>
          <w:szCs w:val="24"/>
        </w:rPr>
        <w:t xml:space="preserve"> 46</w:t>
      </w:r>
      <w:r w:rsidR="00E620B4">
        <w:rPr>
          <w:rFonts w:ascii="Times New Roman" w:hAnsi="Times New Roman" w:cs="Times New Roman"/>
          <w:sz w:val="24"/>
          <w:szCs w:val="24"/>
        </w:rPr>
        <w:t xml:space="preserve"> </w:t>
      </w:r>
    </w:p>
    <w:p w14:paraId="6C6958EA" w14:textId="238B36D5" w:rsidR="00B35725" w:rsidRDefault="00B35725" w:rsidP="00BF4097">
      <w:pPr>
        <w:autoSpaceDE w:val="0"/>
        <w:autoSpaceDN w:val="0"/>
        <w:adjustRightInd w:val="0"/>
        <w:spacing w:after="0" w:line="480" w:lineRule="auto"/>
        <w:rPr>
          <w:rFonts w:asciiTheme="minorBidi" w:hAnsiTheme="minorBidi"/>
          <w:b/>
          <w:bCs/>
          <w:sz w:val="24"/>
          <w:szCs w:val="24"/>
        </w:rPr>
      </w:pPr>
    </w:p>
    <w:p w14:paraId="7BB924BF" w14:textId="7BC04819" w:rsidR="00BF4097" w:rsidRPr="009C17F1" w:rsidRDefault="00BF4097" w:rsidP="00BF4097">
      <w:pPr>
        <w:autoSpaceDE w:val="0"/>
        <w:autoSpaceDN w:val="0"/>
        <w:adjustRightInd w:val="0"/>
        <w:spacing w:after="0" w:line="480" w:lineRule="auto"/>
        <w:rPr>
          <w:rFonts w:asciiTheme="minorBidi" w:hAnsiTheme="minorBidi"/>
          <w:b/>
          <w:bCs/>
          <w:sz w:val="24"/>
          <w:szCs w:val="24"/>
        </w:rPr>
      </w:pPr>
      <w:r w:rsidRPr="009C17F1">
        <w:rPr>
          <w:rFonts w:asciiTheme="minorBidi" w:hAnsiTheme="minorBidi"/>
          <w:b/>
          <w:bCs/>
          <w:sz w:val="24"/>
          <w:szCs w:val="24"/>
        </w:rPr>
        <w:lastRenderedPageBreak/>
        <w:t>Abstract</w:t>
      </w:r>
    </w:p>
    <w:p w14:paraId="08C3B996" w14:textId="77777777" w:rsidR="00BF4097" w:rsidRPr="009C17F1" w:rsidRDefault="00BF4097" w:rsidP="009E151B">
      <w:pPr>
        <w:autoSpaceDE w:val="0"/>
        <w:autoSpaceDN w:val="0"/>
        <w:adjustRightInd w:val="0"/>
        <w:spacing w:after="0" w:line="240" w:lineRule="auto"/>
        <w:rPr>
          <w:rFonts w:asciiTheme="minorBidi" w:hAnsiTheme="minorBidi"/>
          <w:b/>
          <w:bCs/>
          <w:i/>
          <w:iCs/>
          <w:sz w:val="24"/>
          <w:szCs w:val="24"/>
        </w:rPr>
      </w:pPr>
      <w:r w:rsidRPr="009C17F1">
        <w:rPr>
          <w:rFonts w:asciiTheme="minorBidi" w:hAnsiTheme="minorBidi"/>
          <w:b/>
          <w:bCs/>
          <w:i/>
          <w:iCs/>
          <w:sz w:val="24"/>
          <w:szCs w:val="24"/>
        </w:rPr>
        <w:t xml:space="preserve">Introduction </w:t>
      </w:r>
    </w:p>
    <w:p w14:paraId="57B36F41" w14:textId="77777777" w:rsidR="00007E49" w:rsidRPr="009C17F1" w:rsidRDefault="00007E49" w:rsidP="009E151B">
      <w:pPr>
        <w:autoSpaceDE w:val="0"/>
        <w:autoSpaceDN w:val="0"/>
        <w:adjustRightInd w:val="0"/>
        <w:spacing w:after="0" w:line="240" w:lineRule="auto"/>
        <w:rPr>
          <w:rFonts w:asciiTheme="minorBidi" w:hAnsiTheme="minorBidi"/>
          <w:sz w:val="24"/>
          <w:szCs w:val="24"/>
        </w:rPr>
      </w:pPr>
    </w:p>
    <w:p w14:paraId="75E22FA9" w14:textId="042A7DC4" w:rsidR="003F3D03" w:rsidRPr="009C17F1" w:rsidRDefault="00141FAA" w:rsidP="00CA4564">
      <w:pPr>
        <w:autoSpaceDE w:val="0"/>
        <w:autoSpaceDN w:val="0"/>
        <w:adjustRightInd w:val="0"/>
        <w:spacing w:after="0" w:line="240" w:lineRule="auto"/>
        <w:rPr>
          <w:rFonts w:asciiTheme="minorBidi" w:hAnsiTheme="minorBidi"/>
          <w:sz w:val="24"/>
          <w:szCs w:val="24"/>
        </w:rPr>
      </w:pPr>
      <w:r>
        <w:rPr>
          <w:rFonts w:asciiTheme="minorBidi" w:hAnsiTheme="minorBidi"/>
          <w:sz w:val="24"/>
          <w:szCs w:val="24"/>
        </w:rPr>
        <w:t xml:space="preserve">     </w:t>
      </w:r>
      <w:r w:rsidRPr="00141FAA">
        <w:rPr>
          <w:rFonts w:asciiTheme="minorBidi" w:hAnsiTheme="minorBidi"/>
          <w:sz w:val="24"/>
          <w:szCs w:val="24"/>
        </w:rPr>
        <w:t xml:space="preserve">Transrectal ultrasound-guided prostate biopsy (PB) is </w:t>
      </w:r>
      <w:r>
        <w:rPr>
          <w:rFonts w:asciiTheme="minorBidi" w:hAnsiTheme="minorBidi"/>
          <w:sz w:val="24"/>
          <w:szCs w:val="24"/>
        </w:rPr>
        <w:t>a common urological procedure used for prostate cancer</w:t>
      </w:r>
      <w:r w:rsidR="002E3801">
        <w:rPr>
          <w:rFonts w:asciiTheme="minorBidi" w:hAnsiTheme="minorBidi"/>
          <w:sz w:val="24"/>
          <w:szCs w:val="24"/>
        </w:rPr>
        <w:t xml:space="preserve"> (PCa)</w:t>
      </w:r>
      <w:r>
        <w:rPr>
          <w:rFonts w:asciiTheme="minorBidi" w:hAnsiTheme="minorBidi"/>
          <w:sz w:val="24"/>
          <w:szCs w:val="24"/>
        </w:rPr>
        <w:t xml:space="preserve"> diagnosis.</w:t>
      </w:r>
      <w:r w:rsidR="002E3801">
        <w:rPr>
          <w:rFonts w:asciiTheme="minorBidi" w:hAnsiTheme="minorBidi"/>
          <w:sz w:val="24"/>
          <w:szCs w:val="24"/>
        </w:rPr>
        <w:t xml:space="preserve"> Potential complications include</w:t>
      </w:r>
      <w:r>
        <w:rPr>
          <w:rFonts w:asciiTheme="minorBidi" w:hAnsiTheme="minorBidi"/>
          <w:sz w:val="24"/>
          <w:szCs w:val="24"/>
        </w:rPr>
        <w:t xml:space="preserve"> </w:t>
      </w:r>
      <w:r w:rsidR="002E3801">
        <w:rPr>
          <w:rFonts w:asciiTheme="minorBidi" w:hAnsiTheme="minorBidi"/>
          <w:sz w:val="24"/>
          <w:szCs w:val="24"/>
        </w:rPr>
        <w:t>u</w:t>
      </w:r>
      <w:r w:rsidRPr="00141FAA">
        <w:rPr>
          <w:rFonts w:asciiTheme="minorBidi" w:hAnsiTheme="minorBidi"/>
          <w:sz w:val="24"/>
          <w:szCs w:val="24"/>
        </w:rPr>
        <w:t>rinary retention</w:t>
      </w:r>
      <w:r w:rsidR="00912F4D">
        <w:rPr>
          <w:rFonts w:asciiTheme="minorBidi" w:hAnsiTheme="minorBidi"/>
          <w:sz w:val="24"/>
          <w:szCs w:val="24"/>
        </w:rPr>
        <w:t xml:space="preserve"> (UR)</w:t>
      </w:r>
      <w:r w:rsidR="00CA4564">
        <w:rPr>
          <w:rFonts w:asciiTheme="minorBidi" w:hAnsiTheme="minorBidi"/>
          <w:sz w:val="24"/>
          <w:szCs w:val="24"/>
        </w:rPr>
        <w:t xml:space="preserve"> and lower urinary tract symptoms (LUTS). </w:t>
      </w:r>
      <w:r w:rsidRPr="00141FAA">
        <w:rPr>
          <w:rFonts w:asciiTheme="minorBidi" w:hAnsiTheme="minorBidi"/>
          <w:sz w:val="24"/>
          <w:szCs w:val="24"/>
        </w:rPr>
        <w:t>Statin</w:t>
      </w:r>
      <w:r w:rsidR="002E3801">
        <w:rPr>
          <w:rFonts w:asciiTheme="minorBidi" w:hAnsiTheme="minorBidi"/>
          <w:sz w:val="24"/>
          <w:szCs w:val="24"/>
        </w:rPr>
        <w:t xml:space="preserve">s can be divided </w:t>
      </w:r>
      <w:r w:rsidR="00912F4D">
        <w:rPr>
          <w:rFonts w:asciiTheme="minorBidi" w:hAnsiTheme="minorBidi"/>
          <w:sz w:val="24"/>
          <w:szCs w:val="24"/>
        </w:rPr>
        <w:t>in</w:t>
      </w:r>
      <w:r w:rsidR="002E3801">
        <w:rPr>
          <w:rFonts w:asciiTheme="minorBidi" w:hAnsiTheme="minorBidi"/>
          <w:sz w:val="24"/>
          <w:szCs w:val="24"/>
        </w:rPr>
        <w:t xml:space="preserve">to hydrophilic and hydrophobic statins, and </w:t>
      </w:r>
      <w:r w:rsidR="00912F4D">
        <w:rPr>
          <w:rFonts w:asciiTheme="minorBidi" w:hAnsiTheme="minorBidi"/>
          <w:sz w:val="24"/>
          <w:szCs w:val="24"/>
        </w:rPr>
        <w:t>they have been</w:t>
      </w:r>
      <w:r w:rsidRPr="00141FAA">
        <w:rPr>
          <w:rFonts w:asciiTheme="minorBidi" w:hAnsiTheme="minorBidi"/>
          <w:sz w:val="24"/>
          <w:szCs w:val="24"/>
        </w:rPr>
        <w:t xml:space="preserve"> associated with </w:t>
      </w:r>
      <w:r w:rsidR="00CA4564">
        <w:rPr>
          <w:rFonts w:asciiTheme="minorBidi" w:hAnsiTheme="minorBidi"/>
          <w:sz w:val="24"/>
          <w:szCs w:val="24"/>
        </w:rPr>
        <w:t>decrease</w:t>
      </w:r>
      <w:r w:rsidR="002E3801">
        <w:rPr>
          <w:rFonts w:asciiTheme="minorBidi" w:hAnsiTheme="minorBidi"/>
          <w:sz w:val="24"/>
          <w:szCs w:val="24"/>
        </w:rPr>
        <w:t>d</w:t>
      </w:r>
      <w:r w:rsidR="00CA4564">
        <w:rPr>
          <w:rFonts w:asciiTheme="minorBidi" w:hAnsiTheme="minorBidi"/>
          <w:sz w:val="24"/>
          <w:szCs w:val="24"/>
        </w:rPr>
        <w:t xml:space="preserve"> LUTS.</w:t>
      </w:r>
      <w:r w:rsidRPr="00141FAA">
        <w:rPr>
          <w:rFonts w:asciiTheme="minorBidi" w:hAnsiTheme="minorBidi"/>
          <w:sz w:val="24"/>
          <w:szCs w:val="24"/>
        </w:rPr>
        <w:t xml:space="preserve"> </w:t>
      </w:r>
      <w:r w:rsidR="00CA4564">
        <w:rPr>
          <w:rFonts w:asciiTheme="minorBidi" w:hAnsiTheme="minorBidi"/>
          <w:sz w:val="24"/>
          <w:szCs w:val="24"/>
        </w:rPr>
        <w:t>W</w:t>
      </w:r>
      <w:r w:rsidRPr="00141FAA">
        <w:rPr>
          <w:rFonts w:asciiTheme="minorBidi" w:hAnsiTheme="minorBidi"/>
          <w:sz w:val="24"/>
          <w:szCs w:val="24"/>
        </w:rPr>
        <w:t xml:space="preserve">e aimed to analyze the </w:t>
      </w:r>
      <w:r w:rsidR="002E3801">
        <w:rPr>
          <w:rFonts w:asciiTheme="minorBidi" w:hAnsiTheme="minorBidi"/>
          <w:sz w:val="24"/>
          <w:szCs w:val="24"/>
        </w:rPr>
        <w:t>association</w:t>
      </w:r>
      <w:r w:rsidRPr="00141FAA">
        <w:rPr>
          <w:rFonts w:asciiTheme="minorBidi" w:hAnsiTheme="minorBidi"/>
          <w:sz w:val="24"/>
          <w:szCs w:val="24"/>
        </w:rPr>
        <w:t xml:space="preserve"> of statin subgroups on</w:t>
      </w:r>
      <w:r w:rsidR="00CA4564">
        <w:rPr>
          <w:rFonts w:asciiTheme="minorBidi" w:hAnsiTheme="minorBidi"/>
          <w:sz w:val="24"/>
          <w:szCs w:val="24"/>
        </w:rPr>
        <w:t xml:space="preserve"> </w:t>
      </w:r>
      <w:r w:rsidR="00912F4D">
        <w:rPr>
          <w:rFonts w:asciiTheme="minorBidi" w:hAnsiTheme="minorBidi"/>
          <w:sz w:val="24"/>
          <w:szCs w:val="24"/>
        </w:rPr>
        <w:t xml:space="preserve">UR </w:t>
      </w:r>
      <w:r w:rsidR="00CA4564">
        <w:rPr>
          <w:rFonts w:asciiTheme="minorBidi" w:hAnsiTheme="minorBidi"/>
          <w:sz w:val="24"/>
          <w:szCs w:val="24"/>
        </w:rPr>
        <w:t>and</w:t>
      </w:r>
      <w:r w:rsidRPr="00141FAA">
        <w:rPr>
          <w:rFonts w:asciiTheme="minorBidi" w:hAnsiTheme="minorBidi"/>
          <w:sz w:val="24"/>
          <w:szCs w:val="24"/>
        </w:rPr>
        <w:t xml:space="preserve"> LUTS</w:t>
      </w:r>
      <w:r w:rsidR="002E3801">
        <w:rPr>
          <w:rFonts w:asciiTheme="minorBidi" w:hAnsiTheme="minorBidi"/>
          <w:sz w:val="24"/>
          <w:szCs w:val="24"/>
        </w:rPr>
        <w:t xml:space="preserve"> in men at risk for prostate cancer (PCa) following a PB.</w:t>
      </w:r>
    </w:p>
    <w:p w14:paraId="014B4BB4" w14:textId="77777777" w:rsidR="003F3D03" w:rsidRPr="009C17F1" w:rsidRDefault="003F3D03" w:rsidP="00007E49">
      <w:pPr>
        <w:autoSpaceDE w:val="0"/>
        <w:autoSpaceDN w:val="0"/>
        <w:adjustRightInd w:val="0"/>
        <w:spacing w:after="0" w:line="240" w:lineRule="auto"/>
        <w:rPr>
          <w:rFonts w:asciiTheme="minorBidi" w:hAnsiTheme="minorBidi"/>
          <w:sz w:val="24"/>
          <w:szCs w:val="24"/>
        </w:rPr>
      </w:pPr>
    </w:p>
    <w:p w14:paraId="40A3DBAF" w14:textId="77777777" w:rsidR="00BF4097" w:rsidRPr="009C17F1" w:rsidRDefault="00BF4097" w:rsidP="009E151B">
      <w:pPr>
        <w:spacing w:line="240" w:lineRule="auto"/>
        <w:rPr>
          <w:rFonts w:asciiTheme="minorBidi" w:hAnsiTheme="minorBidi"/>
          <w:b/>
          <w:bCs/>
          <w:i/>
          <w:iCs/>
          <w:sz w:val="24"/>
          <w:szCs w:val="24"/>
        </w:rPr>
      </w:pPr>
      <w:r w:rsidRPr="009C17F1">
        <w:rPr>
          <w:rFonts w:asciiTheme="minorBidi" w:hAnsiTheme="minorBidi"/>
          <w:b/>
          <w:bCs/>
          <w:i/>
          <w:iCs/>
          <w:sz w:val="24"/>
          <w:szCs w:val="24"/>
        </w:rPr>
        <w:t>Materials &amp; methods</w:t>
      </w:r>
    </w:p>
    <w:p w14:paraId="692F9141" w14:textId="6D277A67" w:rsidR="00BF4097" w:rsidRPr="009C17F1" w:rsidRDefault="00CA4564" w:rsidP="00685060">
      <w:pPr>
        <w:spacing w:line="240" w:lineRule="auto"/>
        <w:rPr>
          <w:rFonts w:asciiTheme="minorBidi" w:hAnsiTheme="minorBidi"/>
          <w:sz w:val="24"/>
          <w:szCs w:val="24"/>
        </w:rPr>
      </w:pPr>
      <w:r>
        <w:rPr>
          <w:rFonts w:asciiTheme="minorBidi" w:hAnsiTheme="minorBidi"/>
          <w:sz w:val="24"/>
          <w:szCs w:val="24"/>
        </w:rPr>
        <w:t xml:space="preserve">     </w:t>
      </w:r>
      <w:r w:rsidR="00C222E3" w:rsidRPr="009C17F1">
        <w:rPr>
          <w:rFonts w:asciiTheme="minorBidi" w:hAnsiTheme="minorBidi"/>
          <w:sz w:val="24"/>
          <w:szCs w:val="24"/>
        </w:rPr>
        <w:t>D</w:t>
      </w:r>
      <w:r w:rsidR="00E30F75" w:rsidRPr="009C17F1">
        <w:rPr>
          <w:rFonts w:asciiTheme="minorBidi" w:hAnsiTheme="minorBidi"/>
          <w:sz w:val="24"/>
          <w:szCs w:val="24"/>
        </w:rPr>
        <w:t xml:space="preserve">ata </w:t>
      </w:r>
      <w:r w:rsidR="00475081" w:rsidRPr="009C17F1">
        <w:rPr>
          <w:rFonts w:asciiTheme="minorBidi" w:hAnsiTheme="minorBidi"/>
          <w:sz w:val="24"/>
          <w:szCs w:val="24"/>
        </w:rPr>
        <w:t>were</w:t>
      </w:r>
      <w:r w:rsidR="00E30F75" w:rsidRPr="009C17F1">
        <w:rPr>
          <w:rFonts w:asciiTheme="minorBidi" w:hAnsiTheme="minorBidi"/>
          <w:sz w:val="24"/>
          <w:szCs w:val="24"/>
        </w:rPr>
        <w:t xml:space="preserve"> incorporated </w:t>
      </w:r>
      <w:r w:rsidR="00E76C60" w:rsidRPr="009C17F1">
        <w:rPr>
          <w:rFonts w:asciiTheme="minorBidi" w:hAnsiTheme="minorBidi"/>
          <w:sz w:val="24"/>
          <w:szCs w:val="24"/>
        </w:rPr>
        <w:t>from the Institute for Clinical and Evaluative Sciences to id</w:t>
      </w:r>
      <w:r w:rsidR="000B58B4" w:rsidRPr="009C17F1">
        <w:rPr>
          <w:rFonts w:asciiTheme="minorBidi" w:hAnsiTheme="minorBidi"/>
          <w:sz w:val="24"/>
          <w:szCs w:val="24"/>
        </w:rPr>
        <w:t>entif</w:t>
      </w:r>
      <w:r w:rsidR="00E76C60" w:rsidRPr="009C17F1">
        <w:rPr>
          <w:rFonts w:asciiTheme="minorBidi" w:hAnsiTheme="minorBidi"/>
          <w:sz w:val="24"/>
          <w:szCs w:val="24"/>
        </w:rPr>
        <w:t>y</w:t>
      </w:r>
      <w:r w:rsidR="000B58B4" w:rsidRPr="009C17F1">
        <w:rPr>
          <w:rFonts w:asciiTheme="minorBidi" w:hAnsiTheme="minorBidi"/>
          <w:sz w:val="24"/>
          <w:szCs w:val="24"/>
        </w:rPr>
        <w:t xml:space="preserve"> all</w:t>
      </w:r>
      <w:r w:rsidR="00C85E3C">
        <w:rPr>
          <w:rFonts w:asciiTheme="minorBidi" w:hAnsiTheme="minorBidi"/>
          <w:sz w:val="24"/>
          <w:szCs w:val="24"/>
        </w:rPr>
        <w:t xml:space="preserve"> medication</w:t>
      </w:r>
      <w:r w:rsidR="002E3801">
        <w:rPr>
          <w:rFonts w:asciiTheme="minorBidi" w:hAnsiTheme="minorBidi"/>
          <w:sz w:val="24"/>
          <w:szCs w:val="24"/>
        </w:rPr>
        <w:t>-</w:t>
      </w:r>
      <w:r w:rsidR="00C85E3C">
        <w:rPr>
          <w:rFonts w:asciiTheme="minorBidi" w:hAnsiTheme="minorBidi"/>
          <w:sz w:val="24"/>
          <w:szCs w:val="24"/>
        </w:rPr>
        <w:t>naive</w:t>
      </w:r>
      <w:r w:rsidR="000B58B4" w:rsidRPr="009C17F1">
        <w:rPr>
          <w:rFonts w:asciiTheme="minorBidi" w:hAnsiTheme="minorBidi"/>
          <w:sz w:val="24"/>
          <w:szCs w:val="24"/>
        </w:rPr>
        <w:t xml:space="preserve"> men aged 66 and </w:t>
      </w:r>
      <w:r w:rsidR="00E76C60" w:rsidRPr="009C17F1">
        <w:rPr>
          <w:rFonts w:asciiTheme="minorBidi" w:hAnsiTheme="minorBidi"/>
          <w:sz w:val="24"/>
          <w:szCs w:val="24"/>
        </w:rPr>
        <w:t>above</w:t>
      </w:r>
      <w:r w:rsidR="000B58B4" w:rsidRPr="009C17F1">
        <w:rPr>
          <w:rFonts w:asciiTheme="minorBidi" w:hAnsiTheme="minorBidi"/>
          <w:sz w:val="24"/>
          <w:szCs w:val="24"/>
        </w:rPr>
        <w:t xml:space="preserve"> with a history of a single negative </w:t>
      </w:r>
      <w:r>
        <w:rPr>
          <w:rFonts w:asciiTheme="minorBidi" w:hAnsiTheme="minorBidi"/>
          <w:sz w:val="24"/>
          <w:szCs w:val="24"/>
        </w:rPr>
        <w:t>PB</w:t>
      </w:r>
      <w:r w:rsidR="00C85E3C">
        <w:rPr>
          <w:rFonts w:asciiTheme="minorBidi" w:hAnsiTheme="minorBidi"/>
          <w:sz w:val="24"/>
          <w:szCs w:val="24"/>
        </w:rPr>
        <w:t xml:space="preserve"> </w:t>
      </w:r>
      <w:r w:rsidR="000B58B4" w:rsidRPr="009C17F1">
        <w:rPr>
          <w:rFonts w:asciiTheme="minorBidi" w:hAnsiTheme="minorBidi"/>
          <w:sz w:val="24"/>
          <w:szCs w:val="24"/>
        </w:rPr>
        <w:t>between 1994 and 2016.</w:t>
      </w:r>
      <w:r w:rsidR="00E76C60" w:rsidRPr="009C17F1">
        <w:rPr>
          <w:rFonts w:asciiTheme="minorBidi" w:hAnsiTheme="minorBidi"/>
          <w:sz w:val="24"/>
          <w:szCs w:val="24"/>
        </w:rPr>
        <w:t xml:space="preserve"> </w:t>
      </w:r>
      <w:r w:rsidR="00D55641" w:rsidRPr="009C17F1">
        <w:rPr>
          <w:rFonts w:asciiTheme="minorBidi" w:hAnsiTheme="minorBidi"/>
          <w:sz w:val="24"/>
          <w:szCs w:val="24"/>
        </w:rPr>
        <w:t>M</w:t>
      </w:r>
      <w:r w:rsidR="00967BFD" w:rsidRPr="009C17F1">
        <w:rPr>
          <w:rFonts w:asciiTheme="minorBidi" w:hAnsiTheme="minorBidi"/>
          <w:sz w:val="24"/>
          <w:szCs w:val="24"/>
        </w:rPr>
        <w:t>ultivariable</w:t>
      </w:r>
      <w:r w:rsidR="00E30F75" w:rsidRPr="009C17F1">
        <w:rPr>
          <w:rFonts w:asciiTheme="minorBidi" w:hAnsiTheme="minorBidi"/>
          <w:sz w:val="24"/>
          <w:szCs w:val="24"/>
        </w:rPr>
        <w:t xml:space="preserve"> </w:t>
      </w:r>
      <w:r w:rsidR="00647692" w:rsidRPr="009C17F1">
        <w:rPr>
          <w:rFonts w:asciiTheme="minorBidi" w:hAnsiTheme="minorBidi"/>
          <w:sz w:val="24"/>
          <w:szCs w:val="24"/>
        </w:rPr>
        <w:t>Cox regression models with time-dependent covariates</w:t>
      </w:r>
      <w:r w:rsidR="00D55641" w:rsidRPr="009C17F1">
        <w:rPr>
          <w:rFonts w:asciiTheme="minorBidi" w:hAnsiTheme="minorBidi"/>
          <w:sz w:val="24"/>
          <w:szCs w:val="24"/>
        </w:rPr>
        <w:t xml:space="preserve"> were used</w:t>
      </w:r>
      <w:r w:rsidR="00647692" w:rsidRPr="009C17F1">
        <w:rPr>
          <w:rFonts w:asciiTheme="minorBidi" w:hAnsiTheme="minorBidi"/>
          <w:sz w:val="24"/>
          <w:szCs w:val="24"/>
        </w:rPr>
        <w:t xml:space="preserve"> </w:t>
      </w:r>
      <w:r w:rsidR="00E30F75" w:rsidRPr="009C17F1">
        <w:rPr>
          <w:rFonts w:asciiTheme="minorBidi" w:hAnsiTheme="minorBidi"/>
          <w:sz w:val="24"/>
          <w:szCs w:val="24"/>
        </w:rPr>
        <w:t>to assess</w:t>
      </w:r>
      <w:r w:rsidR="004201F6" w:rsidRPr="009C17F1">
        <w:rPr>
          <w:rFonts w:asciiTheme="minorBidi" w:hAnsiTheme="minorBidi"/>
          <w:sz w:val="24"/>
          <w:szCs w:val="24"/>
        </w:rPr>
        <w:t xml:space="preserve"> t</w:t>
      </w:r>
      <w:r w:rsidR="00E76C60" w:rsidRPr="009C17F1">
        <w:rPr>
          <w:rFonts w:asciiTheme="minorBidi" w:hAnsiTheme="minorBidi"/>
          <w:sz w:val="24"/>
          <w:szCs w:val="24"/>
        </w:rPr>
        <w:t xml:space="preserve">he </w:t>
      </w:r>
      <w:r w:rsidR="00D5627C">
        <w:rPr>
          <w:rFonts w:asciiTheme="minorBidi" w:hAnsiTheme="minorBidi"/>
          <w:sz w:val="24"/>
          <w:szCs w:val="24"/>
        </w:rPr>
        <w:t>association</w:t>
      </w:r>
      <w:r w:rsidR="00E76C60" w:rsidRPr="009C17F1">
        <w:rPr>
          <w:rFonts w:asciiTheme="minorBidi" w:hAnsiTheme="minorBidi"/>
          <w:sz w:val="24"/>
          <w:szCs w:val="24"/>
        </w:rPr>
        <w:t xml:space="preserve"> of</w:t>
      </w:r>
      <w:r>
        <w:rPr>
          <w:rFonts w:asciiTheme="minorBidi" w:hAnsiTheme="minorBidi"/>
          <w:sz w:val="24"/>
          <w:szCs w:val="24"/>
        </w:rPr>
        <w:t xml:space="preserve"> both statin subgroups on </w:t>
      </w:r>
      <w:r w:rsidR="00912F4D">
        <w:rPr>
          <w:rFonts w:asciiTheme="minorBidi" w:hAnsiTheme="minorBidi"/>
          <w:sz w:val="24"/>
          <w:szCs w:val="24"/>
        </w:rPr>
        <w:t>UR</w:t>
      </w:r>
      <w:r>
        <w:rPr>
          <w:rFonts w:asciiTheme="minorBidi" w:hAnsiTheme="minorBidi"/>
          <w:sz w:val="24"/>
          <w:szCs w:val="24"/>
        </w:rPr>
        <w:t xml:space="preserve"> and LUTS within 30 days of a PB</w:t>
      </w:r>
      <w:r w:rsidR="00D5627C">
        <w:rPr>
          <w:rFonts w:asciiTheme="minorBidi" w:hAnsiTheme="minorBidi"/>
          <w:sz w:val="24"/>
          <w:szCs w:val="24"/>
        </w:rPr>
        <w:t xml:space="preserve">, </w:t>
      </w:r>
      <w:r w:rsidR="00DC5DDA">
        <w:rPr>
          <w:rFonts w:asciiTheme="minorBidi" w:hAnsiTheme="minorBidi"/>
          <w:sz w:val="24"/>
          <w:szCs w:val="24"/>
        </w:rPr>
        <w:t>and of undergoing transurethral resection of prostate (TURP)</w:t>
      </w:r>
      <w:r w:rsidR="002E3801">
        <w:rPr>
          <w:rFonts w:asciiTheme="minorBidi" w:hAnsiTheme="minorBidi"/>
          <w:sz w:val="24"/>
          <w:szCs w:val="24"/>
        </w:rPr>
        <w:t>. All modes were adjusted for other</w:t>
      </w:r>
      <w:r w:rsidR="00D5627C">
        <w:rPr>
          <w:rFonts w:asciiTheme="minorBidi" w:hAnsiTheme="minorBidi"/>
          <w:sz w:val="24"/>
          <w:szCs w:val="24"/>
        </w:rPr>
        <w:t xml:space="preserve"> commonly prescribed medications, </w:t>
      </w:r>
      <w:r w:rsidR="00647692" w:rsidRPr="009C17F1">
        <w:rPr>
          <w:rFonts w:asciiTheme="minorBidi" w:hAnsiTheme="minorBidi"/>
          <w:sz w:val="24"/>
          <w:szCs w:val="24"/>
        </w:rPr>
        <w:t>age, rurality,</w:t>
      </w:r>
      <w:r w:rsidR="002E3801">
        <w:rPr>
          <w:rFonts w:asciiTheme="minorBidi" w:hAnsiTheme="minorBidi"/>
          <w:sz w:val="24"/>
          <w:szCs w:val="24"/>
        </w:rPr>
        <w:t xml:space="preserve"> diabetes, </w:t>
      </w:r>
      <w:r w:rsidR="00647692" w:rsidRPr="009C17F1">
        <w:rPr>
          <w:rFonts w:asciiTheme="minorBidi" w:hAnsiTheme="minorBidi"/>
          <w:sz w:val="24"/>
          <w:szCs w:val="24"/>
        </w:rPr>
        <w:t>comorbidit</w:t>
      </w:r>
      <w:r w:rsidR="002E3801">
        <w:rPr>
          <w:rFonts w:asciiTheme="minorBidi" w:hAnsiTheme="minorBidi"/>
          <w:sz w:val="24"/>
          <w:szCs w:val="24"/>
        </w:rPr>
        <w:t>y score</w:t>
      </w:r>
      <w:r w:rsidR="00647692" w:rsidRPr="009C17F1">
        <w:rPr>
          <w:rFonts w:asciiTheme="minorBidi" w:hAnsiTheme="minorBidi"/>
          <w:sz w:val="24"/>
          <w:szCs w:val="24"/>
        </w:rPr>
        <w:t xml:space="preserve">, and </w:t>
      </w:r>
      <w:r w:rsidR="005F5CF3" w:rsidRPr="009C17F1">
        <w:rPr>
          <w:rFonts w:asciiTheme="minorBidi" w:hAnsiTheme="minorBidi"/>
          <w:sz w:val="24"/>
          <w:szCs w:val="24"/>
        </w:rPr>
        <w:t>study</w:t>
      </w:r>
      <w:r w:rsidR="00475081" w:rsidRPr="009C17F1">
        <w:rPr>
          <w:rFonts w:asciiTheme="minorBidi" w:hAnsiTheme="minorBidi"/>
          <w:sz w:val="24"/>
          <w:szCs w:val="24"/>
        </w:rPr>
        <w:t xml:space="preserve"> inclusion</w:t>
      </w:r>
      <w:r w:rsidR="00912F4D">
        <w:rPr>
          <w:rFonts w:asciiTheme="minorBidi" w:hAnsiTheme="minorBidi"/>
          <w:sz w:val="24"/>
          <w:szCs w:val="24"/>
        </w:rPr>
        <w:t xml:space="preserve"> year</w:t>
      </w:r>
      <w:r w:rsidR="00647692" w:rsidRPr="009C17F1">
        <w:rPr>
          <w:rFonts w:asciiTheme="minorBidi" w:hAnsiTheme="minorBidi"/>
          <w:sz w:val="24"/>
          <w:szCs w:val="24"/>
        </w:rPr>
        <w:t>.</w:t>
      </w:r>
    </w:p>
    <w:p w14:paraId="60E45742" w14:textId="48FCBB04" w:rsidR="00685060" w:rsidRPr="009C17F1" w:rsidRDefault="00685060" w:rsidP="00685060">
      <w:pPr>
        <w:spacing w:line="240" w:lineRule="auto"/>
        <w:rPr>
          <w:rFonts w:asciiTheme="minorBidi" w:hAnsiTheme="minorBidi"/>
          <w:sz w:val="24"/>
          <w:szCs w:val="24"/>
        </w:rPr>
      </w:pPr>
    </w:p>
    <w:p w14:paraId="32F4675A" w14:textId="77777777" w:rsidR="00BF4097" w:rsidRPr="009C17F1" w:rsidRDefault="00BF4097" w:rsidP="00685060">
      <w:pPr>
        <w:spacing w:line="240" w:lineRule="auto"/>
        <w:rPr>
          <w:rFonts w:asciiTheme="minorBidi" w:hAnsiTheme="minorBidi"/>
          <w:b/>
          <w:bCs/>
          <w:i/>
          <w:iCs/>
          <w:sz w:val="24"/>
          <w:szCs w:val="24"/>
        </w:rPr>
      </w:pPr>
      <w:r w:rsidRPr="009C17F1">
        <w:rPr>
          <w:rFonts w:asciiTheme="minorBidi" w:hAnsiTheme="minorBidi"/>
          <w:b/>
          <w:bCs/>
          <w:i/>
          <w:iCs/>
          <w:sz w:val="24"/>
          <w:szCs w:val="24"/>
        </w:rPr>
        <w:t>Results</w:t>
      </w:r>
    </w:p>
    <w:p w14:paraId="796ABB2D" w14:textId="0A49166E" w:rsidR="00D55641" w:rsidRDefault="00C85E3C" w:rsidP="00C85E3C">
      <w:pPr>
        <w:spacing w:line="240" w:lineRule="auto"/>
        <w:rPr>
          <w:rFonts w:asciiTheme="minorBidi" w:hAnsiTheme="minorBidi"/>
          <w:sz w:val="24"/>
          <w:szCs w:val="24"/>
        </w:rPr>
      </w:pPr>
      <w:r>
        <w:rPr>
          <w:rFonts w:asciiTheme="minorBidi" w:hAnsiTheme="minorBidi"/>
          <w:sz w:val="24"/>
          <w:szCs w:val="24"/>
        </w:rPr>
        <w:t xml:space="preserve">     </w:t>
      </w:r>
      <w:r w:rsidR="00685060" w:rsidRPr="009C17F1">
        <w:rPr>
          <w:rFonts w:asciiTheme="minorBidi" w:hAnsiTheme="minorBidi"/>
          <w:sz w:val="24"/>
          <w:szCs w:val="24"/>
        </w:rPr>
        <w:t>Overall,</w:t>
      </w:r>
      <w:r w:rsidR="009E151B" w:rsidRPr="009C17F1">
        <w:rPr>
          <w:rFonts w:asciiTheme="minorBidi" w:hAnsiTheme="minorBidi"/>
          <w:sz w:val="24"/>
          <w:szCs w:val="24"/>
        </w:rPr>
        <w:t xml:space="preserve"> </w:t>
      </w:r>
      <w:r w:rsidR="00DC5DDA">
        <w:rPr>
          <w:rFonts w:asciiTheme="minorBidi" w:hAnsiTheme="minorBidi"/>
          <w:sz w:val="24"/>
          <w:szCs w:val="24"/>
        </w:rPr>
        <w:t>21,512</w:t>
      </w:r>
      <w:r w:rsidR="009E151B" w:rsidRPr="009C17F1">
        <w:rPr>
          <w:rFonts w:asciiTheme="minorBidi" w:hAnsiTheme="minorBidi"/>
          <w:sz w:val="24"/>
          <w:szCs w:val="24"/>
        </w:rPr>
        <w:t xml:space="preserve"> men were </w:t>
      </w:r>
      <w:r w:rsidR="00685060" w:rsidRPr="009C17F1">
        <w:rPr>
          <w:rFonts w:asciiTheme="minorBidi" w:hAnsiTheme="minorBidi"/>
          <w:sz w:val="24"/>
          <w:szCs w:val="24"/>
        </w:rPr>
        <w:t xml:space="preserve">included, </w:t>
      </w:r>
      <w:r w:rsidR="00644F1E" w:rsidRPr="009C17F1">
        <w:rPr>
          <w:rFonts w:asciiTheme="minorBidi" w:hAnsiTheme="minorBidi"/>
          <w:sz w:val="24"/>
          <w:szCs w:val="24"/>
        </w:rPr>
        <w:t>with a</w:t>
      </w:r>
      <w:r w:rsidR="009E151B" w:rsidRPr="009C17F1">
        <w:rPr>
          <w:rFonts w:asciiTheme="minorBidi" w:hAnsiTheme="minorBidi"/>
          <w:sz w:val="24"/>
          <w:szCs w:val="24"/>
        </w:rPr>
        <w:t xml:space="preserve"> </w:t>
      </w:r>
      <w:r w:rsidR="00DC5DDA">
        <w:rPr>
          <w:rFonts w:asciiTheme="minorBidi" w:hAnsiTheme="minorBidi"/>
          <w:sz w:val="24"/>
          <w:szCs w:val="24"/>
        </w:rPr>
        <w:t>median</w:t>
      </w:r>
      <w:r w:rsidR="00644F1E" w:rsidRPr="009C17F1">
        <w:rPr>
          <w:rFonts w:asciiTheme="minorBidi" w:hAnsiTheme="minorBidi"/>
          <w:sz w:val="24"/>
          <w:szCs w:val="24"/>
        </w:rPr>
        <w:t xml:space="preserve"> follow-up</w:t>
      </w:r>
      <w:r w:rsidR="003F75DA" w:rsidRPr="009C17F1">
        <w:rPr>
          <w:rFonts w:asciiTheme="minorBidi" w:hAnsiTheme="minorBidi"/>
          <w:sz w:val="24"/>
          <w:szCs w:val="24"/>
        </w:rPr>
        <w:t xml:space="preserve"> time</w:t>
      </w:r>
      <w:r w:rsidR="009E151B" w:rsidRPr="009C17F1">
        <w:rPr>
          <w:rFonts w:asciiTheme="minorBidi" w:hAnsiTheme="minorBidi"/>
          <w:sz w:val="24"/>
          <w:szCs w:val="24"/>
        </w:rPr>
        <w:t xml:space="preserve"> of</w:t>
      </w:r>
      <w:r w:rsidR="00D55641" w:rsidRPr="009C17F1">
        <w:rPr>
          <w:rFonts w:asciiTheme="minorBidi" w:hAnsiTheme="minorBidi"/>
          <w:sz w:val="24"/>
          <w:szCs w:val="24"/>
        </w:rPr>
        <w:t xml:space="preserve"> </w:t>
      </w:r>
      <w:r w:rsidR="00DC5DDA">
        <w:rPr>
          <w:rFonts w:asciiTheme="minorBidi" w:hAnsiTheme="minorBidi"/>
          <w:sz w:val="24"/>
          <w:szCs w:val="24"/>
        </w:rPr>
        <w:t>9.4 years (IQR 8 years)</w:t>
      </w:r>
      <w:r w:rsidR="00685060" w:rsidRPr="009C17F1">
        <w:rPr>
          <w:rFonts w:asciiTheme="minorBidi" w:hAnsiTheme="minorBidi"/>
          <w:sz w:val="24"/>
          <w:szCs w:val="24"/>
        </w:rPr>
        <w:t xml:space="preserve">. </w:t>
      </w:r>
      <w:r>
        <w:rPr>
          <w:rFonts w:asciiTheme="minorBidi" w:hAnsiTheme="minorBidi"/>
          <w:sz w:val="24"/>
          <w:szCs w:val="24"/>
        </w:rPr>
        <w:t xml:space="preserve">Hydrophobic and hydrophilic statin </w:t>
      </w:r>
      <w:r w:rsidR="00912F4D">
        <w:rPr>
          <w:rFonts w:asciiTheme="minorBidi" w:hAnsiTheme="minorBidi"/>
          <w:sz w:val="24"/>
          <w:szCs w:val="24"/>
        </w:rPr>
        <w:t>was</w:t>
      </w:r>
      <w:r>
        <w:rPr>
          <w:rFonts w:asciiTheme="minorBidi" w:hAnsiTheme="minorBidi"/>
          <w:sz w:val="24"/>
          <w:szCs w:val="24"/>
        </w:rPr>
        <w:t xml:space="preserve"> initiated by 30.7% and 19.6% of</w:t>
      </w:r>
      <w:r w:rsidR="002E3801">
        <w:rPr>
          <w:rFonts w:asciiTheme="minorBidi" w:hAnsiTheme="minorBidi"/>
          <w:sz w:val="24"/>
          <w:szCs w:val="24"/>
        </w:rPr>
        <w:t xml:space="preserve"> </w:t>
      </w:r>
      <w:r>
        <w:rPr>
          <w:rFonts w:asciiTheme="minorBidi" w:hAnsiTheme="minorBidi"/>
          <w:sz w:val="24"/>
          <w:szCs w:val="24"/>
        </w:rPr>
        <w:t xml:space="preserve">men </w:t>
      </w:r>
      <w:r w:rsidR="002E3801">
        <w:rPr>
          <w:rFonts w:asciiTheme="minorBidi" w:hAnsiTheme="minorBidi"/>
          <w:sz w:val="24"/>
          <w:szCs w:val="24"/>
        </w:rPr>
        <w:t>during the study</w:t>
      </w:r>
      <w:r>
        <w:rPr>
          <w:rFonts w:asciiTheme="minorBidi" w:hAnsiTheme="minorBidi"/>
          <w:sz w:val="24"/>
          <w:szCs w:val="24"/>
        </w:rPr>
        <w:t xml:space="preserve">, respectively. </w:t>
      </w:r>
      <w:r w:rsidR="00912F4D">
        <w:rPr>
          <w:rFonts w:asciiTheme="minorBidi" w:hAnsiTheme="minorBidi"/>
          <w:sz w:val="24"/>
          <w:szCs w:val="24"/>
        </w:rPr>
        <w:t>UR</w:t>
      </w:r>
      <w:r>
        <w:rPr>
          <w:rFonts w:asciiTheme="minorBidi" w:hAnsiTheme="minorBidi"/>
          <w:sz w:val="24"/>
          <w:szCs w:val="24"/>
        </w:rPr>
        <w:t xml:space="preserve"> and LUTS within 30 days of the PB were experienced by 2.2% and 10% of men, respectively. The TURP rate was 18.5%. Multivariable Cox models demonstrated that a lower rate of </w:t>
      </w:r>
      <w:r w:rsidR="00912F4D">
        <w:rPr>
          <w:rFonts w:asciiTheme="minorBidi" w:hAnsiTheme="minorBidi"/>
          <w:sz w:val="24"/>
          <w:szCs w:val="24"/>
        </w:rPr>
        <w:t>UR</w:t>
      </w:r>
      <w:r>
        <w:rPr>
          <w:rFonts w:asciiTheme="minorBidi" w:hAnsiTheme="minorBidi"/>
          <w:sz w:val="24"/>
          <w:szCs w:val="24"/>
        </w:rPr>
        <w:t xml:space="preserve"> and LUTS were associated with hydrophilic statin use (HR 0.561, 95% CI0.380-0.830) and (HR 0.859, 95% CI 0.755-0.979), respectively</w:t>
      </w:r>
      <w:r w:rsidR="002E3801">
        <w:rPr>
          <w:rFonts w:asciiTheme="minorBidi" w:hAnsiTheme="minorBidi"/>
          <w:sz w:val="24"/>
          <w:szCs w:val="24"/>
        </w:rPr>
        <w:t xml:space="preserve">. No similar </w:t>
      </w:r>
      <w:r>
        <w:rPr>
          <w:rFonts w:asciiTheme="minorBidi" w:hAnsiTheme="minorBidi"/>
          <w:sz w:val="24"/>
          <w:szCs w:val="24"/>
        </w:rPr>
        <w:t xml:space="preserve">association </w:t>
      </w:r>
      <w:r w:rsidR="002E3801">
        <w:rPr>
          <w:rFonts w:asciiTheme="minorBidi" w:hAnsiTheme="minorBidi"/>
          <w:sz w:val="24"/>
          <w:szCs w:val="24"/>
        </w:rPr>
        <w:t>with</w:t>
      </w:r>
      <w:r>
        <w:rPr>
          <w:rFonts w:asciiTheme="minorBidi" w:hAnsiTheme="minorBidi"/>
          <w:sz w:val="24"/>
          <w:szCs w:val="24"/>
        </w:rPr>
        <w:t xml:space="preserve"> hydrophobic statins</w:t>
      </w:r>
      <w:r w:rsidR="002E3801">
        <w:rPr>
          <w:rFonts w:asciiTheme="minorBidi" w:hAnsiTheme="minorBidi"/>
          <w:sz w:val="24"/>
          <w:szCs w:val="24"/>
        </w:rPr>
        <w:t xml:space="preserve"> was evident</w:t>
      </w:r>
      <w:r>
        <w:rPr>
          <w:rFonts w:asciiTheme="minorBidi" w:hAnsiTheme="minorBidi"/>
          <w:sz w:val="24"/>
          <w:szCs w:val="24"/>
        </w:rPr>
        <w:t>.</w:t>
      </w:r>
    </w:p>
    <w:p w14:paraId="0A1BBA2C" w14:textId="77777777" w:rsidR="00C85E3C" w:rsidRDefault="00C85E3C" w:rsidP="00685060">
      <w:pPr>
        <w:spacing w:line="240" w:lineRule="auto"/>
        <w:rPr>
          <w:rFonts w:asciiTheme="minorBidi" w:hAnsiTheme="minorBidi"/>
          <w:b/>
          <w:bCs/>
          <w:i/>
          <w:iCs/>
          <w:sz w:val="24"/>
          <w:szCs w:val="24"/>
        </w:rPr>
      </w:pPr>
    </w:p>
    <w:p w14:paraId="278BD4C3" w14:textId="189E4076" w:rsidR="00BF4097" w:rsidRPr="009C17F1" w:rsidRDefault="00BF4097" w:rsidP="00685060">
      <w:pPr>
        <w:spacing w:line="240" w:lineRule="auto"/>
        <w:rPr>
          <w:rFonts w:asciiTheme="minorBidi" w:hAnsiTheme="minorBidi"/>
          <w:b/>
          <w:bCs/>
          <w:i/>
          <w:iCs/>
          <w:sz w:val="24"/>
          <w:szCs w:val="24"/>
        </w:rPr>
      </w:pPr>
      <w:r w:rsidRPr="009C17F1">
        <w:rPr>
          <w:rFonts w:asciiTheme="minorBidi" w:hAnsiTheme="minorBidi"/>
          <w:b/>
          <w:bCs/>
          <w:i/>
          <w:iCs/>
          <w:sz w:val="24"/>
          <w:szCs w:val="24"/>
        </w:rPr>
        <w:t>Conclusion</w:t>
      </w:r>
    </w:p>
    <w:p w14:paraId="2A101DEA" w14:textId="67CDAA22" w:rsidR="00BF4097" w:rsidRDefault="00C85E3C" w:rsidP="002E3801">
      <w:pPr>
        <w:rPr>
          <w:rFonts w:asciiTheme="minorBidi" w:hAnsiTheme="minorBidi"/>
          <w:sz w:val="24"/>
          <w:szCs w:val="24"/>
        </w:rPr>
      </w:pPr>
      <w:r>
        <w:rPr>
          <w:rFonts w:asciiTheme="minorBidi" w:hAnsiTheme="minorBidi"/>
          <w:sz w:val="24"/>
          <w:szCs w:val="24"/>
        </w:rPr>
        <w:t xml:space="preserve">     H</w:t>
      </w:r>
      <w:r w:rsidRPr="00C85E3C">
        <w:rPr>
          <w:rFonts w:asciiTheme="minorBidi" w:hAnsiTheme="minorBidi"/>
          <w:sz w:val="24"/>
          <w:szCs w:val="24"/>
        </w:rPr>
        <w:t xml:space="preserve">ydrophilic statin </w:t>
      </w:r>
      <w:r>
        <w:rPr>
          <w:rFonts w:asciiTheme="minorBidi" w:hAnsiTheme="minorBidi"/>
          <w:sz w:val="24"/>
          <w:szCs w:val="24"/>
        </w:rPr>
        <w:t xml:space="preserve">initiated by </w:t>
      </w:r>
      <w:r w:rsidRPr="00C85E3C">
        <w:rPr>
          <w:rFonts w:asciiTheme="minorBidi" w:hAnsiTheme="minorBidi"/>
          <w:sz w:val="24"/>
          <w:szCs w:val="24"/>
        </w:rPr>
        <w:t>men</w:t>
      </w:r>
      <w:r w:rsidR="002E3801">
        <w:rPr>
          <w:rFonts w:asciiTheme="minorBidi" w:hAnsiTheme="minorBidi"/>
          <w:sz w:val="24"/>
          <w:szCs w:val="24"/>
        </w:rPr>
        <w:t xml:space="preserve"> </w:t>
      </w:r>
      <w:r w:rsidRPr="00C85E3C">
        <w:rPr>
          <w:rFonts w:asciiTheme="minorBidi" w:hAnsiTheme="minorBidi"/>
          <w:sz w:val="24"/>
          <w:szCs w:val="24"/>
        </w:rPr>
        <w:t xml:space="preserve">older than 66 </w:t>
      </w:r>
      <w:r w:rsidR="002E3801">
        <w:rPr>
          <w:rFonts w:asciiTheme="minorBidi" w:hAnsiTheme="minorBidi"/>
          <w:sz w:val="24"/>
          <w:szCs w:val="24"/>
        </w:rPr>
        <w:t>at risk for PCa</w:t>
      </w:r>
      <w:r w:rsidR="002E3801" w:rsidRPr="00C85E3C">
        <w:rPr>
          <w:rFonts w:asciiTheme="minorBidi" w:hAnsiTheme="minorBidi"/>
          <w:sz w:val="24"/>
          <w:szCs w:val="24"/>
        </w:rPr>
        <w:t xml:space="preserve"> </w:t>
      </w:r>
      <w:r w:rsidRPr="00C85E3C">
        <w:rPr>
          <w:rFonts w:asciiTheme="minorBidi" w:hAnsiTheme="minorBidi"/>
          <w:sz w:val="24"/>
          <w:szCs w:val="24"/>
        </w:rPr>
        <w:t xml:space="preserve">appears to be inversely associated with the hazard of </w:t>
      </w:r>
      <w:r w:rsidR="00912F4D">
        <w:rPr>
          <w:rFonts w:asciiTheme="minorBidi" w:hAnsiTheme="minorBidi"/>
          <w:sz w:val="24"/>
          <w:szCs w:val="24"/>
        </w:rPr>
        <w:t>UR</w:t>
      </w:r>
      <w:r w:rsidRPr="00C85E3C">
        <w:rPr>
          <w:rFonts w:asciiTheme="minorBidi" w:hAnsiTheme="minorBidi"/>
          <w:sz w:val="24"/>
          <w:szCs w:val="24"/>
        </w:rPr>
        <w:t xml:space="preserve"> and </w:t>
      </w:r>
      <w:r>
        <w:rPr>
          <w:rFonts w:asciiTheme="minorBidi" w:hAnsiTheme="minorBidi"/>
          <w:sz w:val="24"/>
          <w:szCs w:val="24"/>
        </w:rPr>
        <w:t>LUTS</w:t>
      </w:r>
      <w:r w:rsidRPr="00C85E3C">
        <w:rPr>
          <w:rFonts w:asciiTheme="minorBidi" w:hAnsiTheme="minorBidi"/>
          <w:sz w:val="24"/>
          <w:szCs w:val="24"/>
        </w:rPr>
        <w:t xml:space="preserve"> within 30 days of a PB. </w:t>
      </w:r>
      <w:r>
        <w:rPr>
          <w:rFonts w:asciiTheme="minorBidi" w:hAnsiTheme="minorBidi"/>
          <w:sz w:val="24"/>
          <w:szCs w:val="24"/>
        </w:rPr>
        <w:t>Pending validation of these findings, hydrophilic and not hydrophobic statins should be</w:t>
      </w:r>
      <w:r w:rsidR="002E3801">
        <w:rPr>
          <w:rFonts w:asciiTheme="minorBidi" w:hAnsiTheme="minorBidi"/>
          <w:sz w:val="24"/>
          <w:szCs w:val="24"/>
        </w:rPr>
        <w:t xml:space="preserve"> considered as</w:t>
      </w:r>
      <w:r>
        <w:rPr>
          <w:rFonts w:asciiTheme="minorBidi" w:hAnsiTheme="minorBidi"/>
          <w:sz w:val="24"/>
          <w:szCs w:val="24"/>
        </w:rPr>
        <w:t xml:space="preserve"> the drug of choice in men at risk </w:t>
      </w:r>
      <w:r w:rsidR="00912F4D">
        <w:rPr>
          <w:rFonts w:asciiTheme="minorBidi" w:hAnsiTheme="minorBidi"/>
          <w:sz w:val="24"/>
          <w:szCs w:val="24"/>
        </w:rPr>
        <w:t>for</w:t>
      </w:r>
      <w:r>
        <w:rPr>
          <w:rFonts w:asciiTheme="minorBidi" w:hAnsiTheme="minorBidi"/>
          <w:sz w:val="24"/>
          <w:szCs w:val="24"/>
        </w:rPr>
        <w:t xml:space="preserve"> </w:t>
      </w:r>
      <w:r w:rsidR="002E3801">
        <w:rPr>
          <w:rFonts w:asciiTheme="minorBidi" w:hAnsiTheme="minorBidi"/>
          <w:sz w:val="24"/>
          <w:szCs w:val="24"/>
        </w:rPr>
        <w:t>PCa</w:t>
      </w:r>
      <w:r>
        <w:rPr>
          <w:rFonts w:asciiTheme="minorBidi" w:hAnsiTheme="minorBidi"/>
          <w:sz w:val="24"/>
          <w:szCs w:val="24"/>
        </w:rPr>
        <w:t xml:space="preserve">. </w:t>
      </w:r>
    </w:p>
    <w:p w14:paraId="0F2D04BF" w14:textId="4D1BC48A" w:rsidR="002E3801" w:rsidRDefault="002E3801" w:rsidP="002E3801">
      <w:pPr>
        <w:rPr>
          <w:rFonts w:asciiTheme="minorBidi" w:hAnsiTheme="minorBidi"/>
          <w:sz w:val="24"/>
          <w:szCs w:val="24"/>
        </w:rPr>
      </w:pPr>
    </w:p>
    <w:p w14:paraId="3D4FC1F7" w14:textId="1C1F65C8" w:rsidR="002E3801" w:rsidRDefault="002E3801" w:rsidP="002E3801">
      <w:pPr>
        <w:rPr>
          <w:rFonts w:asciiTheme="minorBidi" w:hAnsiTheme="minorBidi"/>
          <w:sz w:val="24"/>
          <w:szCs w:val="24"/>
        </w:rPr>
      </w:pPr>
    </w:p>
    <w:p w14:paraId="7B906658" w14:textId="77777777" w:rsidR="00912F4D" w:rsidRDefault="00912F4D" w:rsidP="002E3801">
      <w:pPr>
        <w:rPr>
          <w:rFonts w:asciiTheme="minorBidi" w:hAnsiTheme="minorBidi"/>
          <w:sz w:val="24"/>
          <w:szCs w:val="24"/>
        </w:rPr>
      </w:pPr>
    </w:p>
    <w:p w14:paraId="68FE0FA1" w14:textId="75AA7FAF" w:rsidR="002E3801" w:rsidRDefault="002E3801" w:rsidP="002E3801">
      <w:pPr>
        <w:rPr>
          <w:rFonts w:asciiTheme="minorBidi" w:hAnsiTheme="minorBidi"/>
          <w:sz w:val="24"/>
          <w:szCs w:val="24"/>
        </w:rPr>
      </w:pPr>
    </w:p>
    <w:p w14:paraId="28F14181" w14:textId="77777777" w:rsidR="002E3801" w:rsidRDefault="002E3801" w:rsidP="002E3801">
      <w:pPr>
        <w:rPr>
          <w:b/>
          <w:bCs/>
          <w:i/>
          <w:iCs/>
        </w:rPr>
      </w:pPr>
    </w:p>
    <w:p w14:paraId="47585E58" w14:textId="77777777" w:rsidR="00D04918" w:rsidRDefault="00FF75DB">
      <w:pPr>
        <w:rPr>
          <w:rFonts w:asciiTheme="minorBidi" w:hAnsiTheme="minorBidi"/>
          <w:b/>
          <w:bCs/>
          <w:sz w:val="24"/>
          <w:szCs w:val="24"/>
        </w:rPr>
      </w:pPr>
      <w:r w:rsidRPr="00D04918">
        <w:rPr>
          <w:rFonts w:asciiTheme="minorBidi" w:hAnsiTheme="minorBidi"/>
          <w:b/>
          <w:bCs/>
          <w:sz w:val="24"/>
          <w:szCs w:val="24"/>
        </w:rPr>
        <w:lastRenderedPageBreak/>
        <w:t>Introduction</w:t>
      </w:r>
    </w:p>
    <w:p w14:paraId="0B2B8EC1" w14:textId="50D5F71C" w:rsidR="0067725C" w:rsidRDefault="00137FB7" w:rsidP="00456B4C">
      <w:pPr>
        <w:spacing w:line="480" w:lineRule="auto"/>
        <w:rPr>
          <w:rFonts w:asciiTheme="minorBidi" w:hAnsiTheme="minorBidi"/>
          <w:sz w:val="24"/>
          <w:szCs w:val="24"/>
        </w:rPr>
      </w:pPr>
      <w:r>
        <w:rPr>
          <w:rFonts w:asciiTheme="minorBidi" w:hAnsiTheme="minorBidi"/>
          <w:sz w:val="24"/>
          <w:szCs w:val="24"/>
        </w:rPr>
        <w:t xml:space="preserve">      T</w:t>
      </w:r>
      <w:r w:rsidRPr="00137FB7">
        <w:rPr>
          <w:rFonts w:asciiTheme="minorBidi" w:hAnsiTheme="minorBidi"/>
          <w:sz w:val="24"/>
          <w:szCs w:val="24"/>
        </w:rPr>
        <w:t xml:space="preserve">ransrectal ultrasound-guided </w:t>
      </w:r>
      <w:r>
        <w:rPr>
          <w:rFonts w:asciiTheme="minorBidi" w:hAnsiTheme="minorBidi"/>
          <w:sz w:val="24"/>
          <w:szCs w:val="24"/>
        </w:rPr>
        <w:t xml:space="preserve">prostate </w:t>
      </w:r>
      <w:r w:rsidRPr="00137FB7">
        <w:rPr>
          <w:rFonts w:asciiTheme="minorBidi" w:hAnsiTheme="minorBidi"/>
          <w:sz w:val="24"/>
          <w:szCs w:val="24"/>
        </w:rPr>
        <w:t>biopsy</w:t>
      </w:r>
      <w:r>
        <w:rPr>
          <w:rFonts w:asciiTheme="minorBidi" w:hAnsiTheme="minorBidi"/>
          <w:sz w:val="24"/>
          <w:szCs w:val="24"/>
        </w:rPr>
        <w:t xml:space="preserve"> (</w:t>
      </w:r>
      <w:r w:rsidR="00C40D8B">
        <w:rPr>
          <w:rFonts w:asciiTheme="minorBidi" w:hAnsiTheme="minorBidi"/>
          <w:sz w:val="24"/>
          <w:szCs w:val="24"/>
        </w:rPr>
        <w:t>PB</w:t>
      </w:r>
      <w:r>
        <w:rPr>
          <w:rFonts w:asciiTheme="minorBidi" w:hAnsiTheme="minorBidi"/>
          <w:sz w:val="24"/>
          <w:szCs w:val="24"/>
        </w:rPr>
        <w:t>)</w:t>
      </w:r>
      <w:r w:rsidRPr="00137FB7">
        <w:rPr>
          <w:rFonts w:asciiTheme="minorBidi" w:hAnsiTheme="minorBidi"/>
          <w:sz w:val="24"/>
          <w:szCs w:val="24"/>
        </w:rPr>
        <w:t xml:space="preserve"> is </w:t>
      </w:r>
      <w:r>
        <w:rPr>
          <w:rFonts w:asciiTheme="minorBidi" w:hAnsiTheme="minorBidi"/>
          <w:sz w:val="24"/>
          <w:szCs w:val="24"/>
        </w:rPr>
        <w:t xml:space="preserve">still considered </w:t>
      </w:r>
      <w:r w:rsidRPr="00137FB7">
        <w:rPr>
          <w:rFonts w:asciiTheme="minorBidi" w:hAnsiTheme="minorBidi"/>
          <w:sz w:val="24"/>
          <w:szCs w:val="24"/>
        </w:rPr>
        <w:t>the gold</w:t>
      </w:r>
      <w:r>
        <w:rPr>
          <w:rFonts w:asciiTheme="minorBidi" w:hAnsiTheme="minorBidi"/>
          <w:sz w:val="24"/>
          <w:szCs w:val="24"/>
        </w:rPr>
        <w:t xml:space="preserve"> </w:t>
      </w:r>
      <w:r w:rsidRPr="00137FB7">
        <w:rPr>
          <w:rFonts w:asciiTheme="minorBidi" w:hAnsiTheme="minorBidi"/>
          <w:sz w:val="24"/>
          <w:szCs w:val="24"/>
        </w:rPr>
        <w:t>standard approach for prostate cancer</w:t>
      </w:r>
      <w:r>
        <w:rPr>
          <w:rFonts w:asciiTheme="minorBidi" w:hAnsiTheme="minorBidi"/>
          <w:sz w:val="24"/>
          <w:szCs w:val="24"/>
        </w:rPr>
        <w:t xml:space="preserve"> (PCa)</w:t>
      </w:r>
      <w:r w:rsidRPr="00137FB7">
        <w:rPr>
          <w:rFonts w:asciiTheme="minorBidi" w:hAnsiTheme="minorBidi"/>
          <w:sz w:val="24"/>
          <w:szCs w:val="24"/>
        </w:rPr>
        <w:t xml:space="preserve"> diagnosis</w:t>
      </w:r>
      <w:hyperlink w:anchor="_ENREF_1" w:tooltip="Liss, 2017 #6" w:history="1">
        <w:r w:rsidR="00F73642">
          <w:rPr>
            <w:rFonts w:asciiTheme="minorBidi" w:hAnsiTheme="minorBidi"/>
            <w:sz w:val="24"/>
            <w:szCs w:val="24"/>
          </w:rPr>
          <w:fldChar w:fldCharType="begin">
            <w:fldData xml:space="preserve">PEVuZE5vdGU+PENpdGU+PEF1dGhvcj5MaXNzPC9BdXRob3I+PFllYXI+MjAxNzwvWWVhcj48UmVj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PEVuZE5vdGU+PENpdGU+PEF1dGhvcj5MaXNzPC9BdXRob3I+PFllYXI+MjAxNzwvWWVhcj48UmVj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E7AB8">
          <w:rPr>
            <w:rFonts w:asciiTheme="minorBidi" w:hAnsiTheme="minorBidi"/>
            <w:noProof/>
            <w:sz w:val="24"/>
            <w:szCs w:val="24"/>
            <w:vertAlign w:val="superscript"/>
          </w:rPr>
          <w:t>1</w:t>
        </w:r>
        <w:r w:rsidR="00F73642">
          <w:rPr>
            <w:rFonts w:asciiTheme="minorBidi" w:hAnsiTheme="minorBidi"/>
            <w:sz w:val="24"/>
            <w:szCs w:val="24"/>
          </w:rPr>
          <w:fldChar w:fldCharType="end"/>
        </w:r>
      </w:hyperlink>
      <w:r>
        <w:rPr>
          <w:rFonts w:asciiTheme="minorBidi" w:hAnsiTheme="minorBidi"/>
          <w:sz w:val="24"/>
          <w:szCs w:val="24"/>
        </w:rPr>
        <w:t>.</w:t>
      </w:r>
      <w:r w:rsidR="00FE7AB8">
        <w:rPr>
          <w:rFonts w:asciiTheme="minorBidi" w:hAnsiTheme="minorBidi"/>
          <w:sz w:val="24"/>
          <w:szCs w:val="24"/>
        </w:rPr>
        <w:t xml:space="preserve"> </w:t>
      </w:r>
      <w:r w:rsidR="00624523">
        <w:rPr>
          <w:rFonts w:asciiTheme="minorBidi" w:hAnsiTheme="minorBidi"/>
          <w:sz w:val="24"/>
          <w:szCs w:val="24"/>
        </w:rPr>
        <w:t>PB</w:t>
      </w:r>
      <w:r>
        <w:rPr>
          <w:rFonts w:asciiTheme="minorBidi" w:hAnsiTheme="minorBidi"/>
          <w:sz w:val="24"/>
          <w:szCs w:val="24"/>
        </w:rPr>
        <w:t xml:space="preserve"> </w:t>
      </w:r>
      <w:r w:rsidR="00FE7AB8" w:rsidRPr="00FE7AB8">
        <w:rPr>
          <w:rFonts w:asciiTheme="minorBidi" w:hAnsiTheme="minorBidi"/>
          <w:sz w:val="24"/>
          <w:szCs w:val="24"/>
        </w:rPr>
        <w:t>is one of the most common</w:t>
      </w:r>
      <w:r w:rsidR="00FE7AB8">
        <w:rPr>
          <w:rFonts w:asciiTheme="minorBidi" w:hAnsiTheme="minorBidi"/>
          <w:sz w:val="24"/>
          <w:szCs w:val="24"/>
        </w:rPr>
        <w:t>ly performed</w:t>
      </w:r>
      <w:r w:rsidR="00FE7AB8" w:rsidRPr="00FE7AB8">
        <w:rPr>
          <w:rFonts w:asciiTheme="minorBidi" w:hAnsiTheme="minorBidi"/>
          <w:sz w:val="24"/>
          <w:szCs w:val="24"/>
        </w:rPr>
        <w:t xml:space="preserve"> urological procedures, with</w:t>
      </w:r>
      <w:r w:rsidR="00FE7AB8">
        <w:rPr>
          <w:rFonts w:asciiTheme="minorBidi" w:hAnsiTheme="minorBidi"/>
          <w:sz w:val="24"/>
          <w:szCs w:val="24"/>
        </w:rPr>
        <w:t xml:space="preserve"> over one million procedures performed </w:t>
      </w:r>
      <w:r w:rsidR="00F95F0F">
        <w:rPr>
          <w:rFonts w:asciiTheme="minorBidi" w:hAnsiTheme="minorBidi"/>
          <w:sz w:val="24"/>
          <w:szCs w:val="24"/>
        </w:rPr>
        <w:t xml:space="preserve">yearly </w:t>
      </w:r>
      <w:r w:rsidR="00FE7AB8">
        <w:rPr>
          <w:rFonts w:asciiTheme="minorBidi" w:hAnsiTheme="minorBidi"/>
          <w:sz w:val="24"/>
          <w:szCs w:val="24"/>
        </w:rPr>
        <w:t>in the US</w:t>
      </w:r>
      <w:hyperlink w:anchor="_ENREF_2" w:tooltip="Loeb, 2013 #7"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&lt;EndNote&gt;&lt;Cite&gt;&lt;Author&gt;Loeb&lt;/Author&gt;&lt;Year&gt;2013&lt;/Year&gt;&lt;RecNum&gt;7&lt;/RecNum&gt;&lt;DisplayText&gt;&lt;style face="superscript"&gt;2&lt;/style&gt;&lt;/DisplayText&gt;&lt;record&gt;&lt;rec-number&gt;7&lt;/rec-number&gt;&lt;foreign-keys&gt;&lt;key app="EN" db-id="est5aepp30zdx1ewd0avpf9of0rdrta5t25a" timestamp="1573447739"&gt;7&lt;/key&gt;&lt;/foreign-keys&gt;&lt;ref-type name="Journal Article"&gt;17&lt;/ref-type&gt;&lt;contributors&gt;&lt;authors&gt;&lt;author&gt;Loeb, S.&lt;/author&gt;&lt;author&gt;Vellekoop, A.&lt;/author&gt;&lt;author&gt;Ahmed, H. U.&lt;/author&gt;&lt;author&gt;Catto, J.&lt;/author&gt;&lt;author&gt;Emberton, M.&lt;/author&gt;&lt;author&gt;Nam, R.&lt;/author&gt;&lt;author&gt;Rosario, D. J.&lt;/author&gt;&lt;author&gt;Scattoni, V.&lt;/author&gt;&lt;author&gt;Lotan, Y.&lt;/author&gt;&lt;/authors&gt;&lt;/contributors&gt;&lt;auth-address&gt;Department of Urology, New York University, New York, NY, USA. Electronic address: stacyloeb@gmail.com.&lt;/auth-address&gt;&lt;titles&gt;&lt;title&gt;Systematic review of complications of prostate biopsy&lt;/title&gt;&lt;secondary-title&gt;Eur Urol&lt;/secondary-title&gt;&lt;alt-title&gt;European urology&lt;/alt-title&gt;&lt;/titles&gt;&lt;periodical&gt;&lt;full-title&gt;Eur Urol&lt;/full-title&gt;&lt;abbr-1&gt;European urology&lt;/abbr-1&gt;&lt;/periodical&gt;&lt;alt-periodical&gt;&lt;full-title&gt;Eur Urol&lt;/full-title&gt;&lt;abbr-1&gt;European urology&lt;/abbr-1&gt;&lt;/alt-periodical&gt;&lt;pages&gt;876-92&lt;/pages&gt;&lt;volume&gt;64&lt;/volume&gt;&lt;number&gt;6&lt;/number&gt;&lt;edition&gt;2013/06/22&lt;/edition&gt;&lt;keywords&gt;&lt;keyword&gt;Bacterial Infections/etiology&lt;/keyword&gt;&lt;keyword&gt;Biopsy, Needle/*adverse effects&lt;/keyword&gt;&lt;keyword&gt;Erectile Dysfunction/etiology&lt;/keyword&gt;&lt;keyword&gt;Humans&lt;/keyword&gt;&lt;keyword&gt;Male&lt;/keyword&gt;&lt;keyword&gt;Pain/etiology&lt;/keyword&gt;&lt;keyword&gt;Prostate/*pathology&lt;/keyword&gt;&lt;keyword&gt;Biopsy&lt;/keyword&gt;&lt;keyword&gt;Bleeding&lt;/keyword&gt;&lt;keyword&gt;Complications&lt;/keyword&gt;&lt;keyword&gt;Infection&lt;/keyword&gt;&lt;keyword&gt;Mortality&lt;/keyword&gt;&lt;keyword&gt;Prostate&lt;/keyword&gt;&lt;/keywords&gt;&lt;dates&gt;&lt;year&gt;2013&lt;/year&gt;&lt;pub-dates&gt;&lt;date&gt;Dec&lt;/date&gt;&lt;/pub-dates&gt;&lt;/dates&gt;&lt;isbn&gt;0302-2838&lt;/isbn&gt;&lt;accession-num&gt;23787356&lt;/accession-num&gt;&lt;urls&gt;&lt;/urls&gt;&lt;electronic-resource-num&gt;10.1016/j.eururo.2013.05.049&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E7AB8">
          <w:rPr>
            <w:rFonts w:asciiTheme="minorBidi" w:hAnsiTheme="minorBidi"/>
            <w:noProof/>
            <w:sz w:val="24"/>
            <w:szCs w:val="24"/>
            <w:vertAlign w:val="superscript"/>
          </w:rPr>
          <w:t>2</w:t>
        </w:r>
        <w:r w:rsidR="00F73642">
          <w:rPr>
            <w:rFonts w:asciiTheme="minorBidi" w:hAnsiTheme="minorBidi"/>
            <w:sz w:val="24"/>
            <w:szCs w:val="24"/>
          </w:rPr>
          <w:fldChar w:fldCharType="end"/>
        </w:r>
      </w:hyperlink>
      <w:r w:rsidR="00FE7AB8">
        <w:rPr>
          <w:rFonts w:asciiTheme="minorBidi" w:hAnsiTheme="minorBidi"/>
          <w:sz w:val="24"/>
          <w:szCs w:val="24"/>
        </w:rPr>
        <w:t xml:space="preserve">. </w:t>
      </w:r>
      <w:r>
        <w:rPr>
          <w:rFonts w:asciiTheme="minorBidi" w:hAnsiTheme="minorBidi"/>
          <w:sz w:val="24"/>
          <w:szCs w:val="24"/>
        </w:rPr>
        <w:t>Despite</w:t>
      </w:r>
      <w:r w:rsidRPr="00137FB7">
        <w:rPr>
          <w:rFonts w:asciiTheme="minorBidi" w:hAnsiTheme="minorBidi"/>
          <w:sz w:val="24"/>
          <w:szCs w:val="24"/>
        </w:rPr>
        <w:t xml:space="preserve"> being</w:t>
      </w:r>
      <w:r>
        <w:rPr>
          <w:rFonts w:asciiTheme="minorBidi" w:hAnsiTheme="minorBidi"/>
          <w:sz w:val="24"/>
          <w:szCs w:val="24"/>
        </w:rPr>
        <w:t xml:space="preserve"> generally considered a relatively low-risk outpatient procedure, there </w:t>
      </w:r>
      <w:r w:rsidR="00FE7AB8">
        <w:rPr>
          <w:rFonts w:asciiTheme="minorBidi" w:hAnsiTheme="minorBidi"/>
          <w:sz w:val="24"/>
          <w:szCs w:val="24"/>
        </w:rPr>
        <w:t xml:space="preserve">are </w:t>
      </w:r>
      <w:r>
        <w:rPr>
          <w:rFonts w:asciiTheme="minorBidi" w:hAnsiTheme="minorBidi"/>
          <w:sz w:val="24"/>
          <w:szCs w:val="24"/>
        </w:rPr>
        <w:t xml:space="preserve">still considerable complications which include </w:t>
      </w:r>
      <w:r w:rsidR="003F63F9" w:rsidRPr="003F63F9">
        <w:rPr>
          <w:rFonts w:asciiTheme="minorBidi" w:hAnsiTheme="minorBidi"/>
          <w:sz w:val="24"/>
          <w:szCs w:val="24"/>
        </w:rPr>
        <w:t>hematuria</w:t>
      </w:r>
      <w:r w:rsidR="00FE7AB8">
        <w:rPr>
          <w:rFonts w:asciiTheme="minorBidi" w:hAnsiTheme="minorBidi"/>
          <w:sz w:val="24"/>
          <w:szCs w:val="24"/>
        </w:rPr>
        <w:t xml:space="preserve"> (10-84%)</w:t>
      </w:r>
      <w:hyperlink w:anchor="_ENREF_1" w:tooltip="Liss, 2017 #6" w:history="1">
        <w:r w:rsidR="00F73642">
          <w:rPr>
            <w:rFonts w:asciiTheme="minorBidi" w:hAnsiTheme="minorBidi"/>
            <w:sz w:val="24"/>
            <w:szCs w:val="24"/>
          </w:rPr>
          <w:fldChar w:fldCharType="begin">
            <w:fldData xml:space="preserve">PEVuZE5vdGU+PENpdGU+PEF1dGhvcj5Sb3NhcmlvPC9BdXRob3I+PFllYXI+MjAxMjwvWWVhcj48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PEVuZE5vdGU+PENpdGU+PEF1dGhvcj5Sb3NhcmlvPC9BdXRob3I+PFllYXI+MjAxMjwvWWVhcj48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E7AB8">
          <w:rPr>
            <w:rFonts w:asciiTheme="minorBidi" w:hAnsiTheme="minorBidi"/>
            <w:noProof/>
            <w:sz w:val="24"/>
            <w:szCs w:val="24"/>
            <w:vertAlign w:val="superscript"/>
          </w:rPr>
          <w:t>1-5</w:t>
        </w:r>
        <w:r w:rsidR="00F73642">
          <w:rPr>
            <w:rFonts w:asciiTheme="minorBidi" w:hAnsiTheme="minorBidi"/>
            <w:sz w:val="24"/>
            <w:szCs w:val="24"/>
          </w:rPr>
          <w:fldChar w:fldCharType="end"/>
        </w:r>
      </w:hyperlink>
      <w:r w:rsidR="003F63F9" w:rsidRPr="003F63F9">
        <w:rPr>
          <w:rFonts w:asciiTheme="minorBidi" w:hAnsiTheme="minorBidi"/>
          <w:sz w:val="24"/>
          <w:szCs w:val="24"/>
        </w:rPr>
        <w:t>, rectal bleeding</w:t>
      </w:r>
      <w:r w:rsidR="00FE7AB8">
        <w:rPr>
          <w:rFonts w:asciiTheme="minorBidi" w:hAnsiTheme="minorBidi"/>
          <w:sz w:val="24"/>
          <w:szCs w:val="24"/>
        </w:rPr>
        <w:t xml:space="preserve"> (</w:t>
      </w:r>
      <w:r w:rsidR="00345D90">
        <w:rPr>
          <w:rFonts w:asciiTheme="minorBidi" w:hAnsiTheme="minorBidi"/>
          <w:sz w:val="24"/>
          <w:szCs w:val="24"/>
        </w:rPr>
        <w:t>2.2</w:t>
      </w:r>
      <w:r w:rsidR="00FE7AB8">
        <w:rPr>
          <w:rFonts w:asciiTheme="minorBidi" w:hAnsiTheme="minorBidi"/>
          <w:sz w:val="24"/>
          <w:szCs w:val="24"/>
        </w:rPr>
        <w:t>-</w:t>
      </w:r>
      <w:r w:rsidR="00345D90">
        <w:rPr>
          <w:rFonts w:asciiTheme="minorBidi" w:hAnsiTheme="minorBidi"/>
          <w:sz w:val="24"/>
          <w:szCs w:val="24"/>
        </w:rPr>
        <w:t>36.8</w:t>
      </w:r>
      <w:r w:rsidR="00FE7AB8">
        <w:rPr>
          <w:rFonts w:asciiTheme="minorBidi" w:hAnsiTheme="minorBidi"/>
          <w:sz w:val="24"/>
          <w:szCs w:val="24"/>
        </w:rPr>
        <w:t>%)</w:t>
      </w:r>
      <w:r w:rsidR="00345D90">
        <w:rPr>
          <w:rFonts w:asciiTheme="minorBidi" w:hAnsiTheme="minorBidi"/>
          <w:sz w:val="24"/>
          <w:szCs w:val="24"/>
        </w:rPr>
        <w:fldChar w:fldCharType="begin">
          <w:fldData xml:space="preserve">PEVuZE5vdGU+PENpdGU+PEF1dGhvcj5IYXJ2ZXk8L0F1dGhvcj48WWVhcj4yMDEyPC9ZZWFyPjxS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=
</w:fldData>
        </w:fldChar>
      </w:r>
      <w:r w:rsidR="00345D90">
        <w:rPr>
          <w:rFonts w:asciiTheme="minorBidi" w:hAnsiTheme="minorBidi"/>
          <w:sz w:val="24"/>
          <w:szCs w:val="24"/>
        </w:rPr>
        <w:instrText xml:space="preserve"> ADDIN EN.CITE </w:instrText>
      </w:r>
      <w:r w:rsidR="00345D90">
        <w:rPr>
          <w:rFonts w:asciiTheme="minorBidi" w:hAnsiTheme="minorBidi"/>
          <w:sz w:val="24"/>
          <w:szCs w:val="24"/>
        </w:rPr>
        <w:fldChar w:fldCharType="begin">
          <w:fldData xml:space="preserve">PEVuZE5vdGU+PENpdGU+PEF1dGhvcj5IYXJ2ZXk8L0F1dGhvcj48WWVhcj4yMDEyPC9ZZWFyPjxS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=
</w:fldData>
        </w:fldChar>
      </w:r>
      <w:r w:rsidR="00345D90">
        <w:rPr>
          <w:rFonts w:asciiTheme="minorBidi" w:hAnsiTheme="minorBidi"/>
          <w:sz w:val="24"/>
          <w:szCs w:val="24"/>
        </w:rPr>
        <w:instrText xml:space="preserve"> ADDIN EN.CITE.DATA </w:instrText>
      </w:r>
      <w:r w:rsidR="00345D90">
        <w:rPr>
          <w:rFonts w:asciiTheme="minorBidi" w:hAnsiTheme="minorBidi"/>
          <w:sz w:val="24"/>
          <w:szCs w:val="24"/>
        </w:rPr>
      </w:r>
      <w:r w:rsidR="00345D90">
        <w:rPr>
          <w:rFonts w:asciiTheme="minorBidi" w:hAnsiTheme="minorBidi"/>
          <w:sz w:val="24"/>
          <w:szCs w:val="24"/>
        </w:rPr>
        <w:fldChar w:fldCharType="end"/>
      </w:r>
      <w:r w:rsidR="00345D90">
        <w:rPr>
          <w:rFonts w:asciiTheme="minorBidi" w:hAnsiTheme="minorBidi"/>
          <w:sz w:val="24"/>
          <w:szCs w:val="24"/>
        </w:rPr>
      </w:r>
      <w:r w:rsidR="00345D90">
        <w:rPr>
          <w:rFonts w:asciiTheme="minorBidi" w:hAnsiTheme="minorBidi"/>
          <w:sz w:val="24"/>
          <w:szCs w:val="24"/>
        </w:rPr>
        <w:fldChar w:fldCharType="separate"/>
      </w:r>
      <w:hyperlink w:anchor="_ENREF_1" w:tooltip="Liss, 2017 #6" w:history="1">
        <w:r w:rsidR="00F73642" w:rsidRPr="00345D90">
          <w:rPr>
            <w:rFonts w:asciiTheme="minorBidi" w:hAnsiTheme="minorBidi"/>
            <w:noProof/>
            <w:sz w:val="24"/>
            <w:szCs w:val="24"/>
            <w:vertAlign w:val="superscript"/>
          </w:rPr>
          <w:t>1</w:t>
        </w:r>
      </w:hyperlink>
      <w:r w:rsidR="00345D90" w:rsidRPr="00345D90">
        <w:rPr>
          <w:rFonts w:asciiTheme="minorBidi" w:hAnsiTheme="minorBidi"/>
          <w:noProof/>
          <w:sz w:val="24"/>
          <w:szCs w:val="24"/>
          <w:vertAlign w:val="superscript"/>
        </w:rPr>
        <w:t>,</w:t>
      </w:r>
      <w:hyperlink w:anchor="_ENREF_6" w:tooltip="Harvey, 2012 #11" w:history="1">
        <w:r w:rsidR="00F73642" w:rsidRPr="00345D90">
          <w:rPr>
            <w:rFonts w:asciiTheme="minorBidi" w:hAnsiTheme="minorBidi"/>
            <w:noProof/>
            <w:sz w:val="24"/>
            <w:szCs w:val="24"/>
            <w:vertAlign w:val="superscript"/>
          </w:rPr>
          <w:t>6</w:t>
        </w:r>
      </w:hyperlink>
      <w:r w:rsidR="00345D90">
        <w:rPr>
          <w:rFonts w:asciiTheme="minorBidi" w:hAnsiTheme="minorBidi"/>
          <w:sz w:val="24"/>
          <w:szCs w:val="24"/>
        </w:rPr>
        <w:fldChar w:fldCharType="end"/>
      </w:r>
      <w:r w:rsidR="003F63F9" w:rsidRPr="003F63F9">
        <w:rPr>
          <w:rFonts w:asciiTheme="minorBidi" w:hAnsiTheme="minorBidi"/>
          <w:sz w:val="24"/>
          <w:szCs w:val="24"/>
        </w:rPr>
        <w:t>, hematospermia</w:t>
      </w:r>
      <w:r w:rsidR="00345D90">
        <w:rPr>
          <w:rFonts w:asciiTheme="minorBidi" w:hAnsiTheme="minorBidi"/>
          <w:sz w:val="24"/>
          <w:szCs w:val="24"/>
        </w:rPr>
        <w:t xml:space="preserve"> (1.1-93%)</w:t>
      </w:r>
      <w:hyperlink w:anchor="_ENREF_7" w:tooltip="Lee, 2009 #12"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&lt;EndNote&gt;&lt;Cite&gt;&lt;Author&gt;Lee&lt;/Author&gt;&lt;Year&gt;2009&lt;/Year&gt;&lt;RecNum&gt;12&lt;/RecNum&gt;&lt;DisplayText&gt;&lt;style face="superscript"&gt;7&lt;/style&gt;&lt;/DisplayText&gt;&lt;record&gt;&lt;rec-number&gt;12&lt;/rec-number&gt;&lt;foreign-keys&gt;&lt;key app="EN" db-id="est5aepp30zdx1ewd0avpf9of0rdrta5t25a" timestamp="1573449021"&gt;12&lt;/key&gt;&lt;/foreign-keys&gt;&lt;ref-type name="Journal Article"&gt;17&lt;/ref-type&gt;&lt;contributors&gt;&lt;authors&gt;&lt;author&gt;Lee, S. H.&lt;/author&gt;&lt;author&gt;Chen, S. M.&lt;/author&gt;&lt;author&gt;Ho, C. R.&lt;/author&gt;&lt;author&gt;Chang, P. L.&lt;/author&gt;&lt;author&gt;Chen, C. L.&lt;/author&gt;&lt;author&gt;Tsui, K. H.&lt;/author&gt;&lt;/authors&gt;&lt;/contributors&gt;&lt;auth-address&gt;Division of Geriatric Urology, Department of Surgery, Chang Gung Memorial Hospital at Taipei, Chang Gung University College of Medicine, Gueishan Township, Taoyuan County 333, Taiwan (R.O.C.).&lt;/auth-address&gt;&lt;titles&gt;&lt;title&gt;Risk factors associated with transrectal ultrasound guided prostate needle biopsy in patients with prostate cancer&lt;/title&gt;&lt;secondary-title&gt;Chang Gung Med J&lt;/secondary-title&gt;&lt;alt-title&gt;Chang Gung medical journal&lt;/alt-title&gt;&lt;/titles&gt;&lt;periodical&gt;&lt;full-title&gt;Chang Gung Med J&lt;/full-title&gt;&lt;abbr-1&gt;Chang Gung medical journal&lt;/abbr-1&gt;&lt;/periodical&gt;&lt;alt-periodical&gt;&lt;full-title&gt;Chang Gung Med J&lt;/full-title&gt;&lt;abbr-1&gt;Chang Gung medical journal&lt;/abbr-1&gt;&lt;/alt-periodical&gt;&lt;pages&gt;623-7&lt;/pages&gt;&lt;volume&gt;32&lt;/volume&gt;&lt;number&gt;6&lt;/number&gt;&lt;edition&gt;2009/12/29&lt;/edition&gt;&lt;keywords&gt;&lt;keyword&gt;Adult&lt;/keyword&gt;&lt;keyword&gt;Aged&lt;/keyword&gt;&lt;keyword&gt;Aged, 80 and over&lt;/keyword&gt;&lt;keyword&gt;Biopsy, Needle/*adverse effects/methods&lt;/keyword&gt;&lt;keyword&gt;Humans&lt;/keyword&gt;&lt;keyword&gt;Male&lt;/keyword&gt;&lt;keyword&gt;Middle Aged&lt;/keyword&gt;&lt;keyword&gt;Prostate/diagnostic imaging/*pathology&lt;/keyword&gt;&lt;keyword&gt;Prostatic Neoplasms/*pathology&lt;/keyword&gt;&lt;keyword&gt;Risk Factors&lt;/keyword&gt;&lt;keyword&gt;Ultrasonography, Interventional/*methods&lt;/keyword&gt;&lt;/keywords&gt;&lt;dates&gt;&lt;year&gt;2009&lt;/year&gt;&lt;pub-dates&gt;&lt;date&gt;Nov-Dec&lt;/date&gt;&lt;/pub-dates&gt;&lt;/dates&gt;&lt;isbn&gt;2072-0939&lt;/isbn&gt;&lt;accession-num&gt;20035641&lt;/accession-num&gt;&lt;urls&gt;&lt;/urls&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345D90">
          <w:rPr>
            <w:rFonts w:asciiTheme="minorBidi" w:hAnsiTheme="minorBidi"/>
            <w:noProof/>
            <w:sz w:val="24"/>
            <w:szCs w:val="24"/>
            <w:vertAlign w:val="superscript"/>
          </w:rPr>
          <w:t>7</w:t>
        </w:r>
        <w:r w:rsidR="00F73642">
          <w:rPr>
            <w:rFonts w:asciiTheme="minorBidi" w:hAnsiTheme="minorBidi"/>
            <w:sz w:val="24"/>
            <w:szCs w:val="24"/>
          </w:rPr>
          <w:fldChar w:fldCharType="end"/>
        </w:r>
      </w:hyperlink>
      <w:r w:rsidR="003F63F9" w:rsidRPr="003F63F9">
        <w:rPr>
          <w:rFonts w:asciiTheme="minorBidi" w:hAnsiTheme="minorBidi"/>
          <w:sz w:val="24"/>
          <w:szCs w:val="24"/>
        </w:rPr>
        <w:t xml:space="preserve">, </w:t>
      </w:r>
      <w:r w:rsidR="00B03081">
        <w:rPr>
          <w:rFonts w:asciiTheme="minorBidi" w:hAnsiTheme="minorBidi"/>
          <w:sz w:val="24"/>
          <w:szCs w:val="24"/>
        </w:rPr>
        <w:t xml:space="preserve"> febrile </w:t>
      </w:r>
      <w:r w:rsidR="003F63F9" w:rsidRPr="003F63F9">
        <w:rPr>
          <w:rFonts w:asciiTheme="minorBidi" w:hAnsiTheme="minorBidi"/>
          <w:sz w:val="24"/>
          <w:szCs w:val="24"/>
        </w:rPr>
        <w:t>urinary tract infection</w:t>
      </w:r>
      <w:r w:rsidR="00345D90">
        <w:rPr>
          <w:rFonts w:asciiTheme="minorBidi" w:hAnsiTheme="minorBidi"/>
          <w:sz w:val="24"/>
          <w:szCs w:val="24"/>
        </w:rPr>
        <w:t xml:space="preserve"> (</w:t>
      </w:r>
      <w:r w:rsidR="00B03081">
        <w:rPr>
          <w:rFonts w:asciiTheme="minorBidi" w:hAnsiTheme="minorBidi"/>
          <w:sz w:val="24"/>
          <w:szCs w:val="24"/>
        </w:rPr>
        <w:t>3.5%), with 3.1% requiring hospitalization</w:t>
      </w:r>
      <w:hyperlink w:anchor="_ENREF_8" w:tooltip="Wagenlehner, 2013 #13" w:history="1">
        <w:r w:rsidR="00F73642">
          <w:rPr>
            <w:rFonts w:asciiTheme="minorBidi" w:hAnsiTheme="minorBidi"/>
            <w:sz w:val="24"/>
            <w:szCs w:val="24"/>
          </w:rPr>
          <w:fldChar w:fldCharType="begin">
            <w:fldData xml:space="preserve">PEVuZE5vdGU+PENpdGU+PEF1dGhvcj5XYWdlbmxlaG5lcjwvQXV0aG9yPjxZZWFyPjIwMTM8L1ll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PEVuZE5vdGU+PENpdGU+PEF1dGhvcj5XYWdlbmxlaG5lcjwvQXV0aG9yPjxZZWFyPjIwMTM8L1ll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345D90">
          <w:rPr>
            <w:rFonts w:asciiTheme="minorBidi" w:hAnsiTheme="minorBidi"/>
            <w:noProof/>
            <w:sz w:val="24"/>
            <w:szCs w:val="24"/>
            <w:vertAlign w:val="superscript"/>
          </w:rPr>
          <w:t>8</w:t>
        </w:r>
        <w:r w:rsidR="00F73642">
          <w:rPr>
            <w:rFonts w:asciiTheme="minorBidi" w:hAnsiTheme="minorBidi"/>
            <w:sz w:val="24"/>
            <w:szCs w:val="24"/>
          </w:rPr>
          <w:fldChar w:fldCharType="end"/>
        </w:r>
      </w:hyperlink>
      <w:r w:rsidR="003F63F9" w:rsidRPr="003F63F9">
        <w:rPr>
          <w:rFonts w:asciiTheme="minorBidi" w:hAnsiTheme="minorBidi"/>
          <w:sz w:val="24"/>
          <w:szCs w:val="24"/>
        </w:rPr>
        <w:t>,</w:t>
      </w:r>
      <w:r>
        <w:rPr>
          <w:rFonts w:asciiTheme="minorBidi" w:hAnsiTheme="minorBidi"/>
          <w:sz w:val="24"/>
          <w:szCs w:val="24"/>
        </w:rPr>
        <w:t xml:space="preserve"> </w:t>
      </w:r>
      <w:r w:rsidR="003F63F9" w:rsidRPr="003F63F9">
        <w:rPr>
          <w:rFonts w:asciiTheme="minorBidi" w:hAnsiTheme="minorBidi"/>
          <w:sz w:val="24"/>
          <w:szCs w:val="24"/>
        </w:rPr>
        <w:t xml:space="preserve">acute urinary </w:t>
      </w:r>
      <w:r>
        <w:rPr>
          <w:rFonts w:asciiTheme="minorBidi" w:hAnsiTheme="minorBidi"/>
          <w:sz w:val="24"/>
          <w:szCs w:val="24"/>
        </w:rPr>
        <w:t>retention</w:t>
      </w:r>
      <w:r w:rsidR="005F45BB">
        <w:rPr>
          <w:rFonts w:asciiTheme="minorBidi" w:hAnsiTheme="minorBidi"/>
          <w:sz w:val="24"/>
          <w:szCs w:val="24"/>
        </w:rPr>
        <w:t xml:space="preserve"> (UR)</w:t>
      </w:r>
      <w:r w:rsidR="00345D90">
        <w:rPr>
          <w:rFonts w:asciiTheme="minorBidi" w:hAnsiTheme="minorBidi"/>
          <w:sz w:val="24"/>
          <w:szCs w:val="24"/>
        </w:rPr>
        <w:t xml:space="preserve"> (0.2-1.7%)</w:t>
      </w:r>
      <w:r w:rsidR="00456B4C">
        <w:rPr>
          <w:rFonts w:asciiTheme="minorBidi" w:hAnsiTheme="minorBidi"/>
          <w:sz w:val="24"/>
          <w:szCs w:val="24"/>
        </w:rPr>
        <w:fldChar w:fldCharType="begin">
          <w:fldData xml:space="preserve">PEVuZE5vdGU+PENpdGU+PEF1dGhvcj5QaW5raGFzb3Y8L0F1dGhvcj48WWVhcj4yMDEyPC9ZZWFy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=
</w:fldData>
        </w:fldChar>
      </w:r>
      <w:r w:rsidR="00456B4C">
        <w:rPr>
          <w:rFonts w:asciiTheme="minorBidi" w:hAnsiTheme="minorBidi"/>
          <w:sz w:val="24"/>
          <w:szCs w:val="24"/>
        </w:rPr>
        <w:instrText xml:space="preserve"> ADDIN EN.CITE </w:instrText>
      </w:r>
      <w:r w:rsidR="00456B4C">
        <w:rPr>
          <w:rFonts w:asciiTheme="minorBidi" w:hAnsiTheme="minorBidi"/>
          <w:sz w:val="24"/>
          <w:szCs w:val="24"/>
        </w:rPr>
        <w:fldChar w:fldCharType="begin">
          <w:fldData xml:space="preserve">PEVuZE5vdGU+PENpdGU+PEF1dGhvcj5QaW5raGFzb3Y8L0F1dGhvcj48WWVhcj4yMDEyPC9ZZWFy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=
</w:fldData>
        </w:fldChar>
      </w:r>
      <w:r w:rsidR="00456B4C">
        <w:rPr>
          <w:rFonts w:asciiTheme="minorBidi" w:hAnsiTheme="minorBidi"/>
          <w:sz w:val="24"/>
          <w:szCs w:val="24"/>
        </w:rPr>
        <w:instrText xml:space="preserve"> ADDIN EN.CITE.DATA </w:instrText>
      </w:r>
      <w:r w:rsidR="00456B4C">
        <w:rPr>
          <w:rFonts w:asciiTheme="minorBidi" w:hAnsiTheme="minorBidi"/>
          <w:sz w:val="24"/>
          <w:szCs w:val="24"/>
        </w:rPr>
      </w:r>
      <w:r w:rsidR="00456B4C">
        <w:rPr>
          <w:rFonts w:asciiTheme="minorBidi" w:hAnsiTheme="minorBidi"/>
          <w:sz w:val="24"/>
          <w:szCs w:val="24"/>
        </w:rPr>
        <w:fldChar w:fldCharType="end"/>
      </w:r>
      <w:r w:rsidR="00456B4C">
        <w:rPr>
          <w:rFonts w:asciiTheme="minorBidi" w:hAnsiTheme="minorBidi"/>
          <w:sz w:val="24"/>
          <w:szCs w:val="24"/>
        </w:rPr>
      </w:r>
      <w:r w:rsidR="00456B4C">
        <w:rPr>
          <w:rFonts w:asciiTheme="minorBidi" w:hAnsiTheme="minorBidi"/>
          <w:sz w:val="24"/>
          <w:szCs w:val="24"/>
        </w:rPr>
        <w:fldChar w:fldCharType="separate"/>
      </w:r>
      <w:hyperlink w:anchor="_ENREF_5" w:tooltip="Pinkhasov, 2012 #10" w:history="1">
        <w:r w:rsidR="00F73642" w:rsidRPr="00456B4C">
          <w:rPr>
            <w:rFonts w:asciiTheme="minorBidi" w:hAnsiTheme="minorBidi"/>
            <w:noProof/>
            <w:sz w:val="24"/>
            <w:szCs w:val="24"/>
            <w:vertAlign w:val="superscript"/>
          </w:rPr>
          <w:t>5</w:t>
        </w:r>
      </w:hyperlink>
      <w:r w:rsidR="00456B4C" w:rsidRPr="00456B4C">
        <w:rPr>
          <w:rFonts w:asciiTheme="minorBidi" w:hAnsiTheme="minorBidi"/>
          <w:noProof/>
          <w:sz w:val="24"/>
          <w:szCs w:val="24"/>
          <w:vertAlign w:val="superscript"/>
        </w:rPr>
        <w:t>,</w:t>
      </w:r>
      <w:hyperlink w:anchor="_ENREF_7" w:tooltip="Lee, 2009 #12" w:history="1">
        <w:r w:rsidR="00F73642" w:rsidRPr="00456B4C">
          <w:rPr>
            <w:rFonts w:asciiTheme="minorBidi" w:hAnsiTheme="minorBidi"/>
            <w:noProof/>
            <w:sz w:val="24"/>
            <w:szCs w:val="24"/>
            <w:vertAlign w:val="superscript"/>
          </w:rPr>
          <w:t>7</w:t>
        </w:r>
      </w:hyperlink>
      <w:r w:rsidR="00456B4C" w:rsidRPr="00456B4C">
        <w:rPr>
          <w:rFonts w:asciiTheme="minorBidi" w:hAnsiTheme="minorBidi"/>
          <w:noProof/>
          <w:sz w:val="24"/>
          <w:szCs w:val="24"/>
          <w:vertAlign w:val="superscript"/>
        </w:rPr>
        <w:t>,</w:t>
      </w:r>
      <w:hyperlink w:anchor="_ENREF_9" w:tooltip="Berger, 2004 #15" w:history="1">
        <w:r w:rsidR="00F73642" w:rsidRPr="00456B4C">
          <w:rPr>
            <w:rFonts w:asciiTheme="minorBidi" w:hAnsiTheme="minorBidi"/>
            <w:noProof/>
            <w:sz w:val="24"/>
            <w:szCs w:val="24"/>
            <w:vertAlign w:val="superscript"/>
          </w:rPr>
          <w:t>9</w:t>
        </w:r>
      </w:hyperlink>
      <w:r w:rsidR="00456B4C">
        <w:rPr>
          <w:rFonts w:asciiTheme="minorBidi" w:hAnsiTheme="minorBidi"/>
          <w:sz w:val="24"/>
          <w:szCs w:val="24"/>
        </w:rPr>
        <w:fldChar w:fldCharType="end"/>
      </w:r>
      <w:r>
        <w:rPr>
          <w:rFonts w:asciiTheme="minorBidi" w:hAnsiTheme="minorBidi"/>
          <w:sz w:val="24"/>
          <w:szCs w:val="24"/>
        </w:rPr>
        <w:t xml:space="preserve">, </w:t>
      </w:r>
      <w:r w:rsidR="00456B4C">
        <w:rPr>
          <w:rFonts w:asciiTheme="minorBidi" w:hAnsiTheme="minorBidi"/>
          <w:sz w:val="24"/>
          <w:szCs w:val="24"/>
        </w:rPr>
        <w:t>lower urinary tract symptoms (LUTS) (6-25%)</w:t>
      </w:r>
      <w:r w:rsidR="00456B4C">
        <w:rPr>
          <w:rFonts w:asciiTheme="minorBidi" w:hAnsiTheme="minorBidi"/>
          <w:sz w:val="24"/>
          <w:szCs w:val="24"/>
        </w:rPr>
        <w:fldChar w:fldCharType="begin">
          <w:fldData xml:space="preserve">PEVuZE5vdGU+PENpdGU+PEF1dGhvcj5HbGFzZXI8L0F1dGhvcj48WWVhcj4yMDEyPC9ZZWFyPjxS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</w:fldData>
        </w:fldChar>
      </w:r>
      <w:r w:rsidR="00456B4C">
        <w:rPr>
          <w:rFonts w:asciiTheme="minorBidi" w:hAnsiTheme="minorBidi"/>
          <w:sz w:val="24"/>
          <w:szCs w:val="24"/>
        </w:rPr>
        <w:instrText xml:space="preserve"> ADDIN EN.CITE </w:instrText>
      </w:r>
      <w:r w:rsidR="00456B4C">
        <w:rPr>
          <w:rFonts w:asciiTheme="minorBidi" w:hAnsiTheme="minorBidi"/>
          <w:sz w:val="24"/>
          <w:szCs w:val="24"/>
        </w:rPr>
        <w:fldChar w:fldCharType="begin">
          <w:fldData xml:space="preserve">PEVuZE5vdGU+PENpdGU+PEF1dGhvcj5HbGFzZXI8L0F1dGhvcj48WWVhcj4yMDEyPC9ZZWFyPjxS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</w:fldData>
        </w:fldChar>
      </w:r>
      <w:r w:rsidR="00456B4C">
        <w:rPr>
          <w:rFonts w:asciiTheme="minorBidi" w:hAnsiTheme="minorBidi"/>
          <w:sz w:val="24"/>
          <w:szCs w:val="24"/>
        </w:rPr>
        <w:instrText xml:space="preserve"> ADDIN EN.CITE.DATA </w:instrText>
      </w:r>
      <w:r w:rsidR="00456B4C">
        <w:rPr>
          <w:rFonts w:asciiTheme="minorBidi" w:hAnsiTheme="minorBidi"/>
          <w:sz w:val="24"/>
          <w:szCs w:val="24"/>
        </w:rPr>
      </w:r>
      <w:r w:rsidR="00456B4C">
        <w:rPr>
          <w:rFonts w:asciiTheme="minorBidi" w:hAnsiTheme="minorBidi"/>
          <w:sz w:val="24"/>
          <w:szCs w:val="24"/>
        </w:rPr>
        <w:fldChar w:fldCharType="end"/>
      </w:r>
      <w:r w:rsidR="00456B4C">
        <w:rPr>
          <w:rFonts w:asciiTheme="minorBidi" w:hAnsiTheme="minorBidi"/>
          <w:sz w:val="24"/>
          <w:szCs w:val="24"/>
        </w:rPr>
      </w:r>
      <w:r w:rsidR="00456B4C">
        <w:rPr>
          <w:rFonts w:asciiTheme="minorBidi" w:hAnsiTheme="minorBidi"/>
          <w:sz w:val="24"/>
          <w:szCs w:val="24"/>
        </w:rPr>
        <w:fldChar w:fldCharType="separate"/>
      </w:r>
      <w:hyperlink w:anchor="_ENREF_10" w:tooltip="Glaser, 2012 #16" w:history="1">
        <w:r w:rsidR="00F73642" w:rsidRPr="00456B4C">
          <w:rPr>
            <w:rFonts w:asciiTheme="minorBidi" w:hAnsiTheme="minorBidi"/>
            <w:noProof/>
            <w:sz w:val="24"/>
            <w:szCs w:val="24"/>
            <w:vertAlign w:val="superscript"/>
          </w:rPr>
          <w:t>10</w:t>
        </w:r>
      </w:hyperlink>
      <w:r w:rsidR="00456B4C" w:rsidRPr="00456B4C">
        <w:rPr>
          <w:rFonts w:asciiTheme="minorBidi" w:hAnsiTheme="minorBidi"/>
          <w:noProof/>
          <w:sz w:val="24"/>
          <w:szCs w:val="24"/>
          <w:vertAlign w:val="superscript"/>
        </w:rPr>
        <w:t>,</w:t>
      </w:r>
      <w:hyperlink w:anchor="_ENREF_11" w:tooltip="Lee, 2006 #17" w:history="1">
        <w:r w:rsidR="00F73642" w:rsidRPr="00456B4C">
          <w:rPr>
            <w:rFonts w:asciiTheme="minorBidi" w:hAnsiTheme="minorBidi"/>
            <w:noProof/>
            <w:sz w:val="24"/>
            <w:szCs w:val="24"/>
            <w:vertAlign w:val="superscript"/>
          </w:rPr>
          <w:t>11</w:t>
        </w:r>
      </w:hyperlink>
      <w:r w:rsidR="00456B4C">
        <w:rPr>
          <w:rFonts w:asciiTheme="minorBidi" w:hAnsiTheme="minorBidi"/>
          <w:sz w:val="24"/>
          <w:szCs w:val="24"/>
        </w:rPr>
        <w:fldChar w:fldCharType="end"/>
      </w:r>
      <w:r w:rsidR="00456B4C">
        <w:rPr>
          <w:rFonts w:asciiTheme="minorBidi" w:hAnsiTheme="minorBidi"/>
          <w:sz w:val="24"/>
          <w:szCs w:val="24"/>
        </w:rPr>
        <w:t xml:space="preserve">, </w:t>
      </w:r>
      <w:r>
        <w:rPr>
          <w:rFonts w:asciiTheme="minorBidi" w:hAnsiTheme="minorBidi"/>
          <w:sz w:val="24"/>
          <w:szCs w:val="24"/>
        </w:rPr>
        <w:t>e</w:t>
      </w:r>
      <w:r w:rsidR="003F63F9" w:rsidRPr="003F63F9">
        <w:rPr>
          <w:rFonts w:asciiTheme="minorBidi" w:hAnsiTheme="minorBidi"/>
          <w:sz w:val="24"/>
          <w:szCs w:val="24"/>
        </w:rPr>
        <w:t>rectile dysfunction</w:t>
      </w:r>
      <w:hyperlink w:anchor="_ENREF_12" w:tooltip="Helfand, 2013 #18" w:history="1">
        <w:r w:rsidR="00F73642">
          <w:rPr>
            <w:rFonts w:asciiTheme="minorBidi" w:hAnsiTheme="minorBidi"/>
            <w:sz w:val="24"/>
            <w:szCs w:val="24"/>
          </w:rPr>
          <w:fldChar w:fldCharType="begin">
            <w:fldData xml:space="preserve">PEVuZE5vdGU+PENpdGU+PEF1dGhvcj5IZWxmYW5kPC9BdXRob3I+PFllYXI+MjAxMzwvWWVhcj48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PEVuZE5vdGU+PENpdGU+PEF1dGhvcj5IZWxmYW5kPC9BdXRob3I+PFllYXI+MjAxMzwvWWVhcj48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456B4C">
          <w:rPr>
            <w:rFonts w:asciiTheme="minorBidi" w:hAnsiTheme="minorBidi"/>
            <w:noProof/>
            <w:sz w:val="24"/>
            <w:szCs w:val="24"/>
            <w:vertAlign w:val="superscript"/>
          </w:rPr>
          <w:t>12</w:t>
        </w:r>
        <w:r w:rsidR="00F73642">
          <w:rPr>
            <w:rFonts w:asciiTheme="minorBidi" w:hAnsiTheme="minorBidi"/>
            <w:sz w:val="24"/>
            <w:szCs w:val="24"/>
          </w:rPr>
          <w:fldChar w:fldCharType="end"/>
        </w:r>
      </w:hyperlink>
      <w:r w:rsidR="00345D90">
        <w:rPr>
          <w:rFonts w:asciiTheme="minorBidi" w:hAnsiTheme="minorBidi"/>
          <w:sz w:val="24"/>
          <w:szCs w:val="24"/>
        </w:rPr>
        <w:t xml:space="preserve">, </w:t>
      </w:r>
      <w:r w:rsidR="003F63F9" w:rsidRPr="003F63F9">
        <w:rPr>
          <w:rFonts w:asciiTheme="minorBidi" w:hAnsiTheme="minorBidi"/>
          <w:sz w:val="24"/>
          <w:szCs w:val="24"/>
        </w:rPr>
        <w:t>vasovagal response</w:t>
      </w:r>
      <w:r>
        <w:rPr>
          <w:rFonts w:asciiTheme="minorBidi" w:hAnsiTheme="minorBidi"/>
          <w:sz w:val="24"/>
          <w:szCs w:val="24"/>
        </w:rPr>
        <w:fldChar w:fldCharType="begin">
          <w:fldData xml:space="preserve">PEVuZE5vdGU+PENpdGU+PEF1dGhvcj5MaXNzPC9BdXRob3I+PFllYXI+MjAxNzwvWWVhcj48UmVj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</w:fldData>
        </w:fldChar>
      </w:r>
      <w:r>
        <w:rPr>
          <w:rFonts w:asciiTheme="minorBidi" w:hAnsiTheme="minorBidi"/>
          <w:sz w:val="24"/>
          <w:szCs w:val="24"/>
        </w:rPr>
        <w:instrText xml:space="preserve"> ADDIN EN.CITE </w:instrText>
      </w:r>
      <w:r>
        <w:rPr>
          <w:rFonts w:asciiTheme="minorBidi" w:hAnsiTheme="minorBidi"/>
          <w:sz w:val="24"/>
          <w:szCs w:val="24"/>
        </w:rPr>
        <w:fldChar w:fldCharType="begin">
          <w:fldData xml:space="preserve">PEVuZE5vdGU+PENpdGU+PEF1dGhvcj5MaXNzPC9BdXRob3I+PFllYXI+MjAxNzwvWWVhcj48UmVj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</w:fldData>
        </w:fldChar>
      </w:r>
      <w:r>
        <w:rPr>
          <w:rFonts w:asciiTheme="minorBidi" w:hAnsiTheme="minorBidi"/>
          <w:sz w:val="24"/>
          <w:szCs w:val="24"/>
        </w:rPr>
        <w:instrText xml:space="preserve"> ADDIN EN.CITE.DATA </w:instrText>
      </w:r>
      <w:r>
        <w:rPr>
          <w:rFonts w:asciiTheme="minorBidi" w:hAnsiTheme="minorBidi"/>
          <w:sz w:val="24"/>
          <w:szCs w:val="24"/>
        </w:rPr>
      </w:r>
      <w:r>
        <w:rPr>
          <w:rFonts w:asciiTheme="minorBidi" w:hAnsiTheme="minorBidi"/>
          <w:sz w:val="24"/>
          <w:szCs w:val="24"/>
        </w:rPr>
        <w:fldChar w:fldCharType="end"/>
      </w:r>
      <w:r>
        <w:rPr>
          <w:rFonts w:asciiTheme="minorBidi" w:hAnsiTheme="minorBidi"/>
          <w:sz w:val="24"/>
          <w:szCs w:val="24"/>
        </w:rPr>
      </w:r>
      <w:r>
        <w:rPr>
          <w:rFonts w:asciiTheme="minorBidi" w:hAnsiTheme="minorBidi"/>
          <w:sz w:val="24"/>
          <w:szCs w:val="24"/>
        </w:rPr>
        <w:fldChar w:fldCharType="separate"/>
      </w:r>
      <w:hyperlink w:anchor="_ENREF_1" w:tooltip="Liss, 2017 #6" w:history="1">
        <w:r w:rsidR="00F73642" w:rsidRPr="00137FB7">
          <w:rPr>
            <w:rFonts w:asciiTheme="minorBidi" w:hAnsiTheme="minorBidi"/>
            <w:noProof/>
            <w:sz w:val="24"/>
            <w:szCs w:val="24"/>
            <w:vertAlign w:val="superscript"/>
          </w:rPr>
          <w:t>1</w:t>
        </w:r>
      </w:hyperlink>
      <w:r w:rsidRPr="00137FB7">
        <w:rPr>
          <w:rFonts w:asciiTheme="minorBidi" w:hAnsiTheme="minorBidi"/>
          <w:noProof/>
          <w:sz w:val="24"/>
          <w:szCs w:val="24"/>
          <w:vertAlign w:val="superscript"/>
        </w:rPr>
        <w:t>,</w:t>
      </w:r>
      <w:hyperlink w:anchor="_ENREF_2" w:tooltip="Loeb, 2013 #7" w:history="1">
        <w:r w:rsidR="00F73642" w:rsidRPr="00137FB7">
          <w:rPr>
            <w:rFonts w:asciiTheme="minorBidi" w:hAnsiTheme="minorBidi"/>
            <w:noProof/>
            <w:sz w:val="24"/>
            <w:szCs w:val="24"/>
            <w:vertAlign w:val="superscript"/>
          </w:rPr>
          <w:t>2</w:t>
        </w:r>
      </w:hyperlink>
      <w:r>
        <w:rPr>
          <w:rFonts w:asciiTheme="minorBidi" w:hAnsiTheme="minorBidi"/>
          <w:sz w:val="24"/>
          <w:szCs w:val="24"/>
        </w:rPr>
        <w:fldChar w:fldCharType="end"/>
      </w:r>
      <w:r w:rsidR="00345D90">
        <w:rPr>
          <w:rFonts w:asciiTheme="minorBidi" w:hAnsiTheme="minorBidi"/>
          <w:sz w:val="24"/>
          <w:szCs w:val="24"/>
        </w:rPr>
        <w:t>, pain and anxiety</w:t>
      </w:r>
      <w:hyperlink w:anchor="_ENREF_13" w:tooltip="Peyromaure, 2002 #14" w:history="1">
        <w:r w:rsidR="00F73642">
          <w:rPr>
            <w:rFonts w:asciiTheme="minorBidi" w:hAnsiTheme="minorBidi"/>
            <w:sz w:val="24"/>
            <w:szCs w:val="24"/>
          </w:rPr>
          <w:fldChar w:fldCharType="begin">
            <w:fldData xml:space="preserve">PEVuZE5vdGU+PENpdGU+PEF1dGhvcj5QZXlyb21hdXJlPC9BdXRob3I+PFllYXI+MjAwMjwvWWVh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PEVuZE5vdGU+PENpdGU+PEF1dGhvcj5QZXlyb21hdXJlPC9BdXRob3I+PFllYXI+MjAwMjwvWWVh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456B4C">
          <w:rPr>
            <w:rFonts w:asciiTheme="minorBidi" w:hAnsiTheme="minorBidi"/>
            <w:noProof/>
            <w:sz w:val="24"/>
            <w:szCs w:val="24"/>
            <w:vertAlign w:val="superscript"/>
          </w:rPr>
          <w:t>13</w:t>
        </w:r>
        <w:r w:rsidR="00F73642">
          <w:rPr>
            <w:rFonts w:asciiTheme="minorBidi" w:hAnsiTheme="minorBidi"/>
            <w:sz w:val="24"/>
            <w:szCs w:val="24"/>
          </w:rPr>
          <w:fldChar w:fldCharType="end"/>
        </w:r>
      </w:hyperlink>
      <w:r w:rsidR="00456B4C">
        <w:rPr>
          <w:rFonts w:asciiTheme="minorBidi" w:hAnsiTheme="minorBidi"/>
          <w:sz w:val="24"/>
          <w:szCs w:val="24"/>
        </w:rPr>
        <w:t>, and even death (</w:t>
      </w:r>
      <w:r w:rsidR="00012EA1">
        <w:rPr>
          <w:rFonts w:asciiTheme="minorBidi" w:hAnsiTheme="minorBidi"/>
          <w:sz w:val="24"/>
          <w:szCs w:val="24"/>
        </w:rPr>
        <w:t xml:space="preserve">0.09% 30-day mortality rate, </w:t>
      </w:r>
      <w:r w:rsidR="00456B4C">
        <w:rPr>
          <w:rFonts w:asciiTheme="minorBidi" w:hAnsiTheme="minorBidi"/>
          <w:sz w:val="24"/>
          <w:szCs w:val="24"/>
        </w:rPr>
        <w:t>most commonly due to septic shock)</w:t>
      </w:r>
      <w:hyperlink w:anchor="_ENREF_14" w:tooltip="Nam, 2010 #19" w:history="1">
        <w:r w:rsidR="00F73642">
          <w:rPr>
            <w:rFonts w:asciiTheme="minorBidi" w:hAnsiTheme="minorBidi"/>
            <w:sz w:val="24"/>
            <w:szCs w:val="24"/>
          </w:rPr>
          <w:fldChar w:fldCharType="begin">
            <w:fldData xml:space="preserve">PEVuZE5vdGU+PENpdGU+PEF1dGhvcj5OYW08L0F1dGhvcj48WWVhcj4yMDEwPC9ZZWFyPjxSZWNO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PEVuZE5vdGU+PENpdGU+PEF1dGhvcj5OYW08L0F1dGhvcj48WWVhcj4yMDEwPC9ZZWFyPjxSZWNO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012EA1">
          <w:rPr>
            <w:rFonts w:asciiTheme="minorBidi" w:hAnsiTheme="minorBidi"/>
            <w:noProof/>
            <w:sz w:val="24"/>
            <w:szCs w:val="24"/>
            <w:vertAlign w:val="superscript"/>
          </w:rPr>
          <w:t>14</w:t>
        </w:r>
        <w:r w:rsidR="00F73642">
          <w:rPr>
            <w:rFonts w:asciiTheme="minorBidi" w:hAnsiTheme="minorBidi"/>
            <w:sz w:val="24"/>
            <w:szCs w:val="24"/>
          </w:rPr>
          <w:fldChar w:fldCharType="end"/>
        </w:r>
      </w:hyperlink>
      <w:r w:rsidR="00456B4C">
        <w:rPr>
          <w:rFonts w:asciiTheme="minorBidi" w:hAnsiTheme="minorBidi"/>
          <w:sz w:val="24"/>
          <w:szCs w:val="24"/>
        </w:rPr>
        <w:t>.</w:t>
      </w:r>
    </w:p>
    <w:p w14:paraId="6932CCF1" w14:textId="76175352" w:rsidR="00137FB7" w:rsidRDefault="007C3CC5" w:rsidP="0026696E">
      <w:pPr>
        <w:spacing w:line="480" w:lineRule="auto"/>
        <w:rPr>
          <w:rFonts w:asciiTheme="minorBidi" w:hAnsiTheme="minorBidi"/>
          <w:sz w:val="24"/>
          <w:szCs w:val="24"/>
        </w:rPr>
      </w:pPr>
      <w:r>
        <w:rPr>
          <w:rFonts w:asciiTheme="minorBidi" w:hAnsiTheme="minorBidi"/>
          <w:sz w:val="24"/>
          <w:szCs w:val="24"/>
        </w:rPr>
        <w:t xml:space="preserve">     </w:t>
      </w:r>
      <w:r w:rsidR="005F45BB">
        <w:rPr>
          <w:rFonts w:asciiTheme="minorBidi" w:hAnsiTheme="minorBidi"/>
          <w:sz w:val="24"/>
          <w:szCs w:val="24"/>
        </w:rPr>
        <w:t>UR</w:t>
      </w:r>
      <w:r w:rsidR="00137FB7" w:rsidRPr="00137FB7">
        <w:rPr>
          <w:rFonts w:asciiTheme="minorBidi" w:hAnsiTheme="minorBidi"/>
          <w:sz w:val="24"/>
          <w:szCs w:val="24"/>
        </w:rPr>
        <w:t xml:space="preserve"> requiring temporary </w:t>
      </w:r>
      <w:r w:rsidR="00137FB7">
        <w:rPr>
          <w:rFonts w:asciiTheme="minorBidi" w:hAnsiTheme="minorBidi"/>
          <w:sz w:val="24"/>
          <w:szCs w:val="24"/>
        </w:rPr>
        <w:t xml:space="preserve">bladder </w:t>
      </w:r>
      <w:r w:rsidR="00137FB7" w:rsidRPr="00137FB7">
        <w:rPr>
          <w:rFonts w:asciiTheme="minorBidi" w:hAnsiTheme="minorBidi"/>
          <w:sz w:val="24"/>
          <w:szCs w:val="24"/>
        </w:rPr>
        <w:t xml:space="preserve">catheterization </w:t>
      </w:r>
      <w:r w:rsidR="00137FB7">
        <w:rPr>
          <w:rFonts w:asciiTheme="minorBidi" w:hAnsiTheme="minorBidi"/>
          <w:sz w:val="24"/>
          <w:szCs w:val="24"/>
        </w:rPr>
        <w:t>can occur in up</w:t>
      </w:r>
      <w:r w:rsidR="00137FB7" w:rsidRPr="00137FB7">
        <w:rPr>
          <w:rFonts w:asciiTheme="minorBidi" w:hAnsiTheme="minorBidi"/>
          <w:sz w:val="24"/>
          <w:szCs w:val="24"/>
        </w:rPr>
        <w:t xml:space="preserve"> to 1% of men undergoing transrectal </w:t>
      </w:r>
      <w:r w:rsidR="00624523">
        <w:rPr>
          <w:rFonts w:asciiTheme="minorBidi" w:hAnsiTheme="minorBidi"/>
          <w:sz w:val="24"/>
          <w:szCs w:val="24"/>
        </w:rPr>
        <w:t>PB</w:t>
      </w:r>
      <w:r>
        <w:rPr>
          <w:rFonts w:asciiTheme="minorBidi" w:hAnsiTheme="minorBidi"/>
          <w:sz w:val="24"/>
          <w:szCs w:val="24"/>
        </w:rPr>
        <w:fldChar w:fldCharType="begin">
          <w:fldData xml:space="preserve">PEVuZE5vdGU+PENpdGU+PEF1dGhvcj5SYWFpam1ha2VyczwvQXV0aG9yPjxZZWFyPjIwMDI8L1ll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</w:fldData>
        </w:fldChar>
      </w:r>
      <w:r>
        <w:rPr>
          <w:rFonts w:asciiTheme="minorBidi" w:hAnsiTheme="minorBidi"/>
          <w:sz w:val="24"/>
          <w:szCs w:val="24"/>
        </w:rPr>
        <w:instrText xml:space="preserve"> ADDIN EN.CITE </w:instrText>
      </w:r>
      <w:r>
        <w:rPr>
          <w:rFonts w:asciiTheme="minorBidi" w:hAnsiTheme="minorBidi"/>
          <w:sz w:val="24"/>
          <w:szCs w:val="24"/>
        </w:rPr>
        <w:fldChar w:fldCharType="begin">
          <w:fldData xml:space="preserve">PEVuZE5vdGU+PENpdGU+PEF1dGhvcj5SYWFpam1ha2VyczwvQXV0aG9yPjxZZWFyPjIwMDI8L1ll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</w:fldData>
        </w:fldChar>
      </w:r>
      <w:r>
        <w:rPr>
          <w:rFonts w:asciiTheme="minorBidi" w:hAnsiTheme="minorBidi"/>
          <w:sz w:val="24"/>
          <w:szCs w:val="24"/>
        </w:rPr>
        <w:instrText xml:space="preserve"> ADDIN EN.CITE.DATA </w:instrText>
      </w:r>
      <w:r>
        <w:rPr>
          <w:rFonts w:asciiTheme="minorBidi" w:hAnsiTheme="minorBidi"/>
          <w:sz w:val="24"/>
          <w:szCs w:val="24"/>
        </w:rPr>
      </w:r>
      <w:r>
        <w:rPr>
          <w:rFonts w:asciiTheme="minorBidi" w:hAnsiTheme="minorBidi"/>
          <w:sz w:val="24"/>
          <w:szCs w:val="24"/>
        </w:rPr>
        <w:fldChar w:fldCharType="end"/>
      </w:r>
      <w:r>
        <w:rPr>
          <w:rFonts w:asciiTheme="minorBidi" w:hAnsiTheme="minorBidi"/>
          <w:sz w:val="24"/>
          <w:szCs w:val="24"/>
        </w:rPr>
      </w:r>
      <w:r>
        <w:rPr>
          <w:rFonts w:asciiTheme="minorBidi" w:hAnsiTheme="minorBidi"/>
          <w:sz w:val="24"/>
          <w:szCs w:val="24"/>
        </w:rPr>
        <w:fldChar w:fldCharType="separate"/>
      </w:r>
      <w:hyperlink w:anchor="_ENREF_9" w:tooltip="Berger, 2004 #15" w:history="1">
        <w:r w:rsidR="00F73642" w:rsidRPr="007C3CC5">
          <w:rPr>
            <w:rFonts w:asciiTheme="minorBidi" w:hAnsiTheme="minorBidi"/>
            <w:noProof/>
            <w:sz w:val="24"/>
            <w:szCs w:val="24"/>
            <w:vertAlign w:val="superscript"/>
          </w:rPr>
          <w:t>9</w:t>
        </w:r>
      </w:hyperlink>
      <w:r w:rsidRPr="007C3CC5">
        <w:rPr>
          <w:rFonts w:asciiTheme="minorBidi" w:hAnsiTheme="minorBidi"/>
          <w:noProof/>
          <w:sz w:val="24"/>
          <w:szCs w:val="24"/>
          <w:vertAlign w:val="superscript"/>
        </w:rPr>
        <w:t>,</w:t>
      </w:r>
      <w:hyperlink w:anchor="_ENREF_15" w:tooltip="Raaijmakers, 2002 #20" w:history="1">
        <w:r w:rsidR="00F73642" w:rsidRPr="007C3CC5">
          <w:rPr>
            <w:rFonts w:asciiTheme="minorBidi" w:hAnsiTheme="minorBidi"/>
            <w:noProof/>
            <w:sz w:val="24"/>
            <w:szCs w:val="24"/>
            <w:vertAlign w:val="superscript"/>
          </w:rPr>
          <w:t>15</w:t>
        </w:r>
      </w:hyperlink>
      <w:r w:rsidRPr="007C3CC5">
        <w:rPr>
          <w:rFonts w:asciiTheme="minorBidi" w:hAnsiTheme="minorBidi"/>
          <w:noProof/>
          <w:sz w:val="24"/>
          <w:szCs w:val="24"/>
          <w:vertAlign w:val="superscript"/>
        </w:rPr>
        <w:t>,</w:t>
      </w:r>
      <w:hyperlink w:anchor="_ENREF_16" w:tooltip="Zaytoun, 2011 #21" w:history="1">
        <w:r w:rsidR="00F73642" w:rsidRPr="007C3CC5">
          <w:rPr>
            <w:rFonts w:asciiTheme="minorBidi" w:hAnsiTheme="minorBidi"/>
            <w:noProof/>
            <w:sz w:val="24"/>
            <w:szCs w:val="24"/>
            <w:vertAlign w:val="superscript"/>
          </w:rPr>
          <w:t>16</w:t>
        </w:r>
      </w:hyperlink>
      <w:r>
        <w:rPr>
          <w:rFonts w:asciiTheme="minorBidi" w:hAnsiTheme="minorBidi"/>
          <w:sz w:val="24"/>
          <w:szCs w:val="24"/>
        </w:rPr>
        <w:fldChar w:fldCharType="end"/>
      </w:r>
      <w:r w:rsidR="00912F4D">
        <w:rPr>
          <w:rFonts w:asciiTheme="minorBidi" w:hAnsiTheme="minorBidi"/>
          <w:sz w:val="24"/>
          <w:szCs w:val="24"/>
        </w:rPr>
        <w:t>.</w:t>
      </w:r>
      <w:r w:rsidR="00137FB7" w:rsidRPr="00137FB7">
        <w:rPr>
          <w:rFonts w:asciiTheme="minorBidi" w:hAnsiTheme="minorBidi"/>
          <w:sz w:val="24"/>
          <w:szCs w:val="24"/>
        </w:rPr>
        <w:t xml:space="preserve"> </w:t>
      </w:r>
      <w:r>
        <w:rPr>
          <w:rFonts w:asciiTheme="minorBidi" w:hAnsiTheme="minorBidi"/>
          <w:sz w:val="24"/>
          <w:szCs w:val="24"/>
        </w:rPr>
        <w:t>Common risk factors inclu</w:t>
      </w:r>
      <w:r w:rsidR="00FF7B1F">
        <w:rPr>
          <w:rFonts w:asciiTheme="minorBidi" w:hAnsiTheme="minorBidi"/>
          <w:sz w:val="24"/>
          <w:szCs w:val="24"/>
        </w:rPr>
        <w:t xml:space="preserve">de increased </w:t>
      </w:r>
      <w:r w:rsidR="00FF7B1F" w:rsidRPr="00FF7B1F">
        <w:rPr>
          <w:rFonts w:asciiTheme="minorBidi" w:hAnsiTheme="minorBidi"/>
          <w:sz w:val="24"/>
          <w:szCs w:val="24"/>
        </w:rPr>
        <w:t>prostate volume</w:t>
      </w:r>
      <w:r w:rsidR="00FF7B1F">
        <w:rPr>
          <w:rFonts w:asciiTheme="minorBidi" w:hAnsiTheme="minorBidi"/>
          <w:sz w:val="24"/>
          <w:szCs w:val="24"/>
        </w:rPr>
        <w:t xml:space="preserve">, </w:t>
      </w:r>
      <w:r w:rsidR="00912F4D">
        <w:rPr>
          <w:rFonts w:asciiTheme="minorBidi" w:hAnsiTheme="minorBidi"/>
          <w:sz w:val="24"/>
          <w:szCs w:val="24"/>
        </w:rPr>
        <w:t>the</w:t>
      </w:r>
      <w:r w:rsidR="00FF7B1F" w:rsidRPr="00FF7B1F">
        <w:t xml:space="preserve"> </w:t>
      </w:r>
      <w:r w:rsidR="00FF7B1F" w:rsidRPr="00FF7B1F">
        <w:rPr>
          <w:rFonts w:asciiTheme="minorBidi" w:hAnsiTheme="minorBidi"/>
          <w:sz w:val="24"/>
          <w:szCs w:val="24"/>
        </w:rPr>
        <w:t>ratio of</w:t>
      </w:r>
      <w:r w:rsidR="00FF7B1F">
        <w:rPr>
          <w:rFonts w:asciiTheme="minorBidi" w:hAnsiTheme="minorBidi"/>
          <w:sz w:val="24"/>
          <w:szCs w:val="24"/>
        </w:rPr>
        <w:t xml:space="preserve"> </w:t>
      </w:r>
      <w:r w:rsidR="00FF7B1F" w:rsidRPr="00FF7B1F">
        <w:rPr>
          <w:rFonts w:asciiTheme="minorBidi" w:hAnsiTheme="minorBidi"/>
          <w:sz w:val="24"/>
          <w:szCs w:val="24"/>
        </w:rPr>
        <w:t>transition zone volume to total prostate volume,</w:t>
      </w:r>
      <w:r w:rsidR="0026696E">
        <w:rPr>
          <w:rFonts w:asciiTheme="minorBidi" w:hAnsiTheme="minorBidi"/>
          <w:sz w:val="24"/>
          <w:szCs w:val="24"/>
        </w:rPr>
        <w:t xml:space="preserve"> </w:t>
      </w:r>
      <w:r w:rsidR="00B03081">
        <w:rPr>
          <w:rFonts w:asciiTheme="minorBidi" w:hAnsiTheme="minorBidi"/>
          <w:sz w:val="24"/>
          <w:szCs w:val="24"/>
        </w:rPr>
        <w:t xml:space="preserve">and </w:t>
      </w:r>
      <w:r w:rsidR="00FF7B1F" w:rsidRPr="00FF7B1F">
        <w:rPr>
          <w:rFonts w:asciiTheme="minorBidi" w:hAnsiTheme="minorBidi"/>
          <w:sz w:val="24"/>
          <w:szCs w:val="24"/>
        </w:rPr>
        <w:t>a</w:t>
      </w:r>
      <w:r w:rsidR="00FF7B1F">
        <w:rPr>
          <w:rFonts w:asciiTheme="minorBidi" w:hAnsiTheme="minorBidi"/>
          <w:sz w:val="24"/>
          <w:szCs w:val="24"/>
        </w:rPr>
        <w:t xml:space="preserve"> </w:t>
      </w:r>
      <w:r w:rsidR="00FF7B1F" w:rsidRPr="00FF7B1F">
        <w:rPr>
          <w:rFonts w:asciiTheme="minorBidi" w:hAnsiTheme="minorBidi"/>
          <w:sz w:val="24"/>
          <w:szCs w:val="24"/>
        </w:rPr>
        <w:t xml:space="preserve">higher </w:t>
      </w:r>
      <w:r w:rsidR="00FF7B1F" w:rsidRPr="00137FB7">
        <w:rPr>
          <w:rFonts w:asciiTheme="minorBidi" w:hAnsiTheme="minorBidi"/>
          <w:sz w:val="24"/>
          <w:szCs w:val="24"/>
        </w:rPr>
        <w:t>International Prostate Symptom Score</w:t>
      </w:r>
      <w:r w:rsidR="00FF7B1F">
        <w:rPr>
          <w:rFonts w:asciiTheme="minorBidi" w:hAnsiTheme="minorBidi"/>
          <w:sz w:val="24"/>
          <w:szCs w:val="24"/>
        </w:rPr>
        <w:t xml:space="preserve"> </w:t>
      </w:r>
      <w:r>
        <w:rPr>
          <w:rFonts w:asciiTheme="minorBidi" w:hAnsiTheme="minorBidi"/>
          <w:sz w:val="24"/>
          <w:szCs w:val="24"/>
        </w:rPr>
        <w:t>(IPSS)</w:t>
      </w:r>
      <w:hyperlink w:anchor="_ENREF_16" w:tooltip="Zaytoun, 2011 #21"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&lt;EndNote&gt;&lt;Cite&gt;&lt;Author&gt;Zaytoun&lt;/Author&gt;&lt;Year&gt;2011&lt;/Year&gt;&lt;RecNum&gt;21&lt;/RecNum&gt;&lt;DisplayText&gt;&lt;style face="superscript"&gt;16&lt;/style&gt;&lt;/DisplayText&gt;&lt;record&gt;&lt;rec-number&gt;21&lt;/rec-number&gt;&lt;foreign-keys&gt;&lt;key app="EN" db-id="est5aepp30zdx1ewd0avpf9of0rdrta5t25a" timestamp="1573450547"&gt;21&lt;/key&gt;&lt;/foreign-keys&gt;&lt;ref-type name="Journal Article"&gt;17&lt;/ref-type&gt;&lt;contributors&gt;&lt;authors&gt;&lt;author&gt;Zaytoun, O. M.&lt;/author&gt;&lt;author&gt;Anil, T.&lt;/author&gt;&lt;author&gt;Moussa, A. S.&lt;/author&gt;&lt;author&gt;Jianbo, L.&lt;/author&gt;&lt;author&gt;Fareed, K.&lt;/author&gt;&lt;author&gt;Jones, J. S.&lt;/author&gt;&lt;/authors&gt;&lt;/contributors&gt;&lt;auth-address&gt;Glickman Urological and Kidney Institute, Cleveland Clinic, Cleveland, OH 44195, USA.&lt;/auth-address&gt;&lt;titles&gt;&lt;title&gt;Morbidity of prostate biopsy after simplified versus complex preparation protocols: assessment of risk factors&lt;/title&gt;&lt;secondary-title&gt;Urology&lt;/secondary-title&gt;&lt;alt-title&gt;Urology&lt;/alt-title&gt;&lt;/titles&gt;&lt;periodical&gt;&lt;full-title&gt;Urology&lt;/full-title&gt;&lt;abbr-1&gt;Urology&lt;/abbr-1&gt;&lt;/periodical&gt;&lt;alt-periodical&gt;&lt;full-title&gt;Urology&lt;/full-title&gt;&lt;abbr-1&gt;Urology&lt;/abbr-1&gt;&lt;/alt-periodical&gt;&lt;pages&gt;910-4&lt;/pages&gt;&lt;volume&gt;77&lt;/volume&gt;&lt;number&gt;4&lt;/number&gt;&lt;edition&gt;2011/02/15&lt;/edition&gt;&lt;keywords&gt;&lt;keyword&gt;Aged&lt;/keyword&gt;&lt;keyword&gt;*Antibiotic Prophylaxis&lt;/keyword&gt;&lt;keyword&gt;Biopsy, Needle/*adverse effects&lt;/keyword&gt;&lt;keyword&gt;Enema&lt;/keyword&gt;&lt;keyword&gt;Humans&lt;/keyword&gt;&lt;keyword&gt;Logistic Models&lt;/keyword&gt;&lt;keyword&gt;Male&lt;/keyword&gt;&lt;keyword&gt;Middle Aged&lt;/keyword&gt;&lt;keyword&gt;Prostate/diagnostic imaging/*pathology&lt;/keyword&gt;&lt;keyword&gt;Prostatic Neoplasms/pathology&lt;/keyword&gt;&lt;keyword&gt;Rectum/diagnostic imaging&lt;/keyword&gt;&lt;keyword&gt;Risk Factors&lt;/keyword&gt;&lt;keyword&gt;Ultrasonography, Interventional&lt;/keyword&gt;&lt;/keywords&gt;&lt;dates&gt;&lt;year&gt;2011&lt;/year&gt;&lt;pub-dates&gt;&lt;date&gt;Apr&lt;/date&gt;&lt;/pub-dates&gt;&lt;/dates&gt;&lt;isbn&gt;0090-4295&lt;/isbn&gt;&lt;accession-num&gt;21316093&lt;/accession-num&gt;&lt;urls&gt;&lt;/urls&gt;&lt;electronic-resource-num&gt;10.1016/j.urology.2010.12.033&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7C3CC5">
          <w:rPr>
            <w:rFonts w:asciiTheme="minorBidi" w:hAnsiTheme="minorBidi"/>
            <w:noProof/>
            <w:sz w:val="24"/>
            <w:szCs w:val="24"/>
            <w:vertAlign w:val="superscript"/>
          </w:rPr>
          <w:t>16</w:t>
        </w:r>
        <w:r w:rsidR="00F73642">
          <w:rPr>
            <w:rFonts w:asciiTheme="minorBidi" w:hAnsiTheme="minorBidi"/>
            <w:sz w:val="24"/>
            <w:szCs w:val="24"/>
          </w:rPr>
          <w:fldChar w:fldCharType="end"/>
        </w:r>
      </w:hyperlink>
      <w:r w:rsidR="0026696E">
        <w:rPr>
          <w:rFonts w:asciiTheme="minorBidi" w:hAnsiTheme="minorBidi"/>
          <w:sz w:val="24"/>
          <w:szCs w:val="24"/>
        </w:rPr>
        <w:t xml:space="preserve">. </w:t>
      </w:r>
      <w:r w:rsidR="0026696E" w:rsidRPr="0026696E">
        <w:rPr>
          <w:rFonts w:asciiTheme="minorBidi" w:hAnsiTheme="minorBidi"/>
          <w:sz w:val="24"/>
          <w:szCs w:val="24"/>
        </w:rPr>
        <w:t>In most cases</w:t>
      </w:r>
      <w:r w:rsidR="00912F4D">
        <w:rPr>
          <w:rFonts w:asciiTheme="minorBidi" w:hAnsiTheme="minorBidi"/>
          <w:sz w:val="24"/>
          <w:szCs w:val="24"/>
        </w:rPr>
        <w:t>,</w:t>
      </w:r>
      <w:r w:rsidR="0026696E" w:rsidRPr="0026696E">
        <w:rPr>
          <w:rFonts w:asciiTheme="minorBidi" w:hAnsiTheme="minorBidi"/>
          <w:sz w:val="24"/>
          <w:szCs w:val="24"/>
        </w:rPr>
        <w:t xml:space="preserve"> the</w:t>
      </w:r>
      <w:r w:rsidR="0026696E">
        <w:rPr>
          <w:rFonts w:asciiTheme="minorBidi" w:hAnsiTheme="minorBidi"/>
          <w:sz w:val="24"/>
          <w:szCs w:val="24"/>
        </w:rPr>
        <w:t xml:space="preserve"> </w:t>
      </w:r>
      <w:r w:rsidR="0026696E" w:rsidRPr="0026696E">
        <w:rPr>
          <w:rFonts w:asciiTheme="minorBidi" w:hAnsiTheme="minorBidi"/>
          <w:sz w:val="24"/>
          <w:szCs w:val="24"/>
        </w:rPr>
        <w:t>retention is self-limiting</w:t>
      </w:r>
      <w:r w:rsidR="00912F4D">
        <w:rPr>
          <w:rFonts w:asciiTheme="minorBidi" w:hAnsiTheme="minorBidi"/>
          <w:sz w:val="24"/>
          <w:szCs w:val="24"/>
        </w:rPr>
        <w:t>,</w:t>
      </w:r>
      <w:r w:rsidR="0026696E" w:rsidRPr="0026696E">
        <w:rPr>
          <w:rFonts w:asciiTheme="minorBidi" w:hAnsiTheme="minorBidi"/>
          <w:sz w:val="24"/>
          <w:szCs w:val="24"/>
        </w:rPr>
        <w:t xml:space="preserve"> and </w:t>
      </w:r>
      <w:r w:rsidR="0026696E">
        <w:rPr>
          <w:rFonts w:asciiTheme="minorBidi" w:hAnsiTheme="minorBidi"/>
          <w:sz w:val="24"/>
          <w:szCs w:val="24"/>
        </w:rPr>
        <w:t>urinary c</w:t>
      </w:r>
      <w:r w:rsidR="0026696E" w:rsidRPr="0026696E">
        <w:rPr>
          <w:rFonts w:asciiTheme="minorBidi" w:hAnsiTheme="minorBidi"/>
          <w:sz w:val="24"/>
          <w:szCs w:val="24"/>
        </w:rPr>
        <w:t>atheterization is recommended</w:t>
      </w:r>
      <w:r w:rsidR="0026696E">
        <w:rPr>
          <w:rFonts w:asciiTheme="minorBidi" w:hAnsiTheme="minorBidi"/>
          <w:sz w:val="24"/>
          <w:szCs w:val="24"/>
        </w:rPr>
        <w:t xml:space="preserve"> </w:t>
      </w:r>
      <w:r w:rsidR="0026696E" w:rsidRPr="0026696E">
        <w:rPr>
          <w:rFonts w:asciiTheme="minorBidi" w:hAnsiTheme="minorBidi"/>
          <w:sz w:val="24"/>
          <w:szCs w:val="24"/>
        </w:rPr>
        <w:t>for approximately 5 to 7 days</w:t>
      </w:r>
      <w:r w:rsidR="0026696E">
        <w:rPr>
          <w:rFonts w:asciiTheme="minorBidi" w:hAnsiTheme="minorBidi"/>
          <w:sz w:val="24"/>
          <w:szCs w:val="24"/>
        </w:rPr>
        <w:t xml:space="preserve">. </w:t>
      </w:r>
    </w:p>
    <w:p w14:paraId="40C6F5E6" w14:textId="77777777" w:rsidR="00624523" w:rsidRDefault="000E6F81" w:rsidP="000E6F81">
      <w:pPr>
        <w:spacing w:line="480" w:lineRule="auto"/>
        <w:rPr>
          <w:rFonts w:asciiTheme="minorBidi" w:hAnsiTheme="minorBidi"/>
          <w:sz w:val="24"/>
          <w:szCs w:val="24"/>
        </w:rPr>
      </w:pPr>
      <w:r>
        <w:rPr>
          <w:rFonts w:asciiTheme="minorBidi" w:hAnsiTheme="minorBidi"/>
          <w:sz w:val="24"/>
          <w:szCs w:val="24"/>
        </w:rPr>
        <w:t xml:space="preserve">     </w:t>
      </w:r>
      <w:r w:rsidRPr="000E6F81">
        <w:rPr>
          <w:rFonts w:asciiTheme="minorBidi" w:hAnsiTheme="minorBidi"/>
          <w:sz w:val="24"/>
          <w:szCs w:val="24"/>
        </w:rPr>
        <w:t xml:space="preserve">    Statins</w:t>
      </w:r>
      <w:r w:rsidR="00E7381D">
        <w:rPr>
          <w:rFonts w:asciiTheme="minorBidi" w:hAnsiTheme="minorBidi"/>
          <w:sz w:val="24"/>
          <w:szCs w:val="24"/>
        </w:rPr>
        <w:t xml:space="preserve"> (</w:t>
      </w:r>
      <w:r w:rsidRPr="000E6F81">
        <w:rPr>
          <w:rFonts w:asciiTheme="minorBidi" w:hAnsiTheme="minorBidi"/>
          <w:sz w:val="24"/>
          <w:szCs w:val="24"/>
        </w:rPr>
        <w:t xml:space="preserve">3-hydroxy-3-methylglutaryl coenzyme A reductase </w:t>
      </w:r>
      <w:r w:rsidR="00E7381D">
        <w:rPr>
          <w:rFonts w:asciiTheme="minorBidi" w:hAnsiTheme="minorBidi"/>
          <w:sz w:val="24"/>
          <w:szCs w:val="24"/>
        </w:rPr>
        <w:t>[</w:t>
      </w:r>
      <w:r w:rsidRPr="000E6F81">
        <w:rPr>
          <w:rFonts w:asciiTheme="minorBidi" w:hAnsiTheme="minorBidi"/>
          <w:sz w:val="24"/>
          <w:szCs w:val="24"/>
        </w:rPr>
        <w:t>HMGCoAR</w:t>
      </w:r>
      <w:r w:rsidR="00E7381D">
        <w:rPr>
          <w:rFonts w:asciiTheme="minorBidi" w:hAnsiTheme="minorBidi"/>
          <w:sz w:val="24"/>
          <w:szCs w:val="24"/>
        </w:rPr>
        <w:t>]</w:t>
      </w:r>
      <w:r w:rsidRPr="000E6F81">
        <w:rPr>
          <w:rFonts w:asciiTheme="minorBidi" w:hAnsiTheme="minorBidi"/>
          <w:sz w:val="24"/>
          <w:szCs w:val="24"/>
        </w:rPr>
        <w:t xml:space="preserve"> inhibitors</w:t>
      </w:r>
      <w:r w:rsidR="00E7381D">
        <w:rPr>
          <w:rFonts w:asciiTheme="minorBidi" w:hAnsiTheme="minorBidi"/>
          <w:sz w:val="24"/>
          <w:szCs w:val="24"/>
        </w:rPr>
        <w:t>)</w:t>
      </w:r>
      <w:r w:rsidRPr="000E6F81">
        <w:rPr>
          <w:rFonts w:asciiTheme="minorBidi" w:hAnsiTheme="minorBidi"/>
          <w:sz w:val="24"/>
          <w:szCs w:val="24"/>
        </w:rPr>
        <w:t xml:space="preserve"> are </w:t>
      </w:r>
      <w:r w:rsidR="00E7381D">
        <w:rPr>
          <w:rFonts w:asciiTheme="minorBidi" w:hAnsiTheme="minorBidi"/>
          <w:sz w:val="24"/>
          <w:szCs w:val="24"/>
        </w:rPr>
        <w:t xml:space="preserve">predominantly </w:t>
      </w:r>
      <w:r w:rsidRPr="000E6F81">
        <w:rPr>
          <w:rFonts w:asciiTheme="minorBidi" w:hAnsiTheme="minorBidi"/>
          <w:sz w:val="24"/>
          <w:szCs w:val="24"/>
        </w:rPr>
        <w:t xml:space="preserve">used </w:t>
      </w:r>
      <w:r w:rsidR="00E7381D">
        <w:rPr>
          <w:rFonts w:asciiTheme="minorBidi" w:hAnsiTheme="minorBidi"/>
          <w:sz w:val="24"/>
          <w:szCs w:val="24"/>
        </w:rPr>
        <w:t xml:space="preserve">for lipid profile improvement </w:t>
      </w:r>
      <w:r w:rsidRPr="000E6F81">
        <w:rPr>
          <w:rFonts w:asciiTheme="minorBidi" w:hAnsiTheme="minorBidi"/>
          <w:sz w:val="24"/>
          <w:szCs w:val="24"/>
        </w:rPr>
        <w:t>and reduc</w:t>
      </w:r>
      <w:r w:rsidR="00E7381D">
        <w:rPr>
          <w:rFonts w:asciiTheme="minorBidi" w:hAnsiTheme="minorBidi"/>
          <w:sz w:val="24"/>
          <w:szCs w:val="24"/>
        </w:rPr>
        <w:t>tion of</w:t>
      </w:r>
      <w:r w:rsidRPr="000E6F81">
        <w:rPr>
          <w:rFonts w:asciiTheme="minorBidi" w:hAnsiTheme="minorBidi"/>
          <w:sz w:val="24"/>
          <w:szCs w:val="24"/>
        </w:rPr>
        <w:t xml:space="preserve"> cardiovascular morbidity and mortality</w:t>
      </w:r>
      <w:hyperlink w:anchor="_ENREF_17" w:tooltip="Eisenberg, 1998 #33"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&lt;EndNote&gt;&lt;Cite&gt;&lt;Author&gt;Eisenberg&lt;/Author&gt;&lt;Year&gt;1998&lt;/Year&gt;&lt;RecNum&gt;33&lt;/RecNum&gt;&lt;DisplayText&gt;&lt;style face="superscript"&gt;17&lt;/style&gt;&lt;/DisplayText&gt;&lt;record&gt;&lt;rec-number&gt;33&lt;/rec-number&gt;&lt;foreign-keys&gt;&lt;key app="EN" db-id="est5aepp30zdx1ewd0avpf9of0rdrta5t25a" timestamp="1573490713"&gt;33&lt;/key&gt;&lt;/foreign-keys&gt;&lt;ref-type name="Journal Article"&gt;17&lt;/ref-type&gt;&lt;contributors&gt;&lt;authors&gt;&lt;author&gt;Eisenberg, D. A.&lt;/author&gt;&lt;/authors&gt;&lt;/contributors&gt;&lt;auth-address&gt;Foothill Cardiology/California Medical Group, University of Southern California, Los Angeles, USA.&lt;/auth-address&gt;&lt;titles&gt;&lt;title&gt;Cholesterol lowering in the management of coronary artery disease: the clinical implications of recent trials&lt;/title&gt;&lt;secondary-title&gt;Am J Med&lt;/secondary-title&gt;&lt;alt-title&gt;The American journal of medicine&lt;/alt-title&gt;&lt;/titles&gt;&lt;periodical&gt;&lt;full-title&gt;Am J Med&lt;/full-title&gt;&lt;abbr-1&gt;The American journal of medicine&lt;/abbr-1&gt;&lt;/periodical&gt;&lt;alt-periodical&gt;&lt;full-title&gt;Am J Med&lt;/full-title&gt;&lt;abbr-1&gt;The American journal of medicine&lt;/abbr-1&gt;&lt;/alt-periodical&gt;&lt;pages&gt;2s-5s&lt;/pages&gt;&lt;volume&gt;104&lt;/volume&gt;&lt;number&gt;2a&lt;/number&gt;&lt;edition&gt;1998/04/29&lt;/edition&gt;&lt;keywords&gt;&lt;keyword&gt;Anticholesteremic Agents/*therapeutic use&lt;/keyword&gt;&lt;keyword&gt;Cholesterol, LDL/blood&lt;/keyword&gt;&lt;keyword&gt;Coronary Disease/*drug therapy/etiology/*prevention &amp;amp; control&lt;/keyword&gt;&lt;keyword&gt;Humans&lt;/keyword&gt;&lt;keyword&gt;Hypercholesterolemia/blood/*complications&lt;/keyword&gt;&lt;keyword&gt;Pravastatin/therapeutic use&lt;/keyword&gt;&lt;keyword&gt;Randomized Controlled Trials as Topic&lt;/keyword&gt;&lt;/keywords&gt;&lt;dates&gt;&lt;year&gt;1998&lt;/year&gt;&lt;pub-dates&gt;&lt;date&gt;Feb 23&lt;/date&gt;&lt;/pub-dates&gt;&lt;/dates&gt;&lt;isbn&gt;0002-9343 (Print)&amp;#xD;0002-9343&lt;/isbn&gt;&lt;accession-num&gt;9550499&lt;/accession-num&gt;&lt;urls&gt;&lt;/urls&gt;&lt;electronic-resource-num&gt;10.1016/s0002-9343(98)00038-2&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17</w:t>
        </w:r>
        <w:r w:rsidR="00F73642">
          <w:rPr>
            <w:rFonts w:asciiTheme="minorBidi" w:hAnsiTheme="minorBidi"/>
            <w:sz w:val="24"/>
            <w:szCs w:val="24"/>
          </w:rPr>
          <w:fldChar w:fldCharType="end"/>
        </w:r>
      </w:hyperlink>
      <w:r w:rsidRPr="000E6F81">
        <w:rPr>
          <w:rFonts w:asciiTheme="minorBidi" w:hAnsiTheme="minorBidi"/>
          <w:sz w:val="24"/>
          <w:szCs w:val="24"/>
        </w:rPr>
        <w:t xml:space="preserve">. </w:t>
      </w:r>
      <w:r w:rsidR="00F95F0F">
        <w:rPr>
          <w:rFonts w:asciiTheme="minorBidi" w:hAnsiTheme="minorBidi"/>
          <w:sz w:val="24"/>
          <w:szCs w:val="24"/>
        </w:rPr>
        <w:t>Interestingly, s</w:t>
      </w:r>
      <w:r w:rsidRPr="000E6F81">
        <w:rPr>
          <w:rFonts w:asciiTheme="minorBidi" w:hAnsiTheme="minorBidi"/>
          <w:sz w:val="24"/>
          <w:szCs w:val="24"/>
        </w:rPr>
        <w:t xml:space="preserve">tatin use </w:t>
      </w:r>
      <w:r>
        <w:rPr>
          <w:rFonts w:asciiTheme="minorBidi" w:hAnsiTheme="minorBidi"/>
          <w:sz w:val="24"/>
          <w:szCs w:val="24"/>
        </w:rPr>
        <w:t xml:space="preserve">has </w:t>
      </w:r>
      <w:r w:rsidR="00912F4D">
        <w:rPr>
          <w:rFonts w:asciiTheme="minorBidi" w:hAnsiTheme="minorBidi"/>
          <w:sz w:val="24"/>
          <w:szCs w:val="24"/>
        </w:rPr>
        <w:t>also been</w:t>
      </w:r>
      <w:r>
        <w:rPr>
          <w:rFonts w:asciiTheme="minorBidi" w:hAnsiTheme="minorBidi"/>
          <w:sz w:val="24"/>
          <w:szCs w:val="24"/>
        </w:rPr>
        <w:t xml:space="preserve"> shown to be </w:t>
      </w:r>
      <w:r w:rsidRPr="000E6F81">
        <w:rPr>
          <w:rFonts w:asciiTheme="minorBidi" w:hAnsiTheme="minorBidi"/>
          <w:sz w:val="24"/>
          <w:szCs w:val="24"/>
        </w:rPr>
        <w:t>associated with a 6.5-7</w:t>
      </w:r>
      <w:r w:rsidR="00F73642">
        <w:rPr>
          <w:rFonts w:asciiTheme="minorBidi" w:hAnsiTheme="minorBidi"/>
          <w:sz w:val="24"/>
          <w:szCs w:val="24"/>
        </w:rPr>
        <w:t xml:space="preserve"> </w:t>
      </w:r>
      <w:r w:rsidRPr="000E6F81">
        <w:rPr>
          <w:rFonts w:asciiTheme="minorBidi" w:hAnsiTheme="minorBidi"/>
          <w:sz w:val="24"/>
          <w:szCs w:val="24"/>
        </w:rPr>
        <w:t xml:space="preserve">year delay in the onset of moderate/severe LUTS or </w:t>
      </w:r>
      <w:r>
        <w:rPr>
          <w:rFonts w:asciiTheme="minorBidi" w:hAnsiTheme="minorBidi"/>
          <w:sz w:val="24"/>
          <w:szCs w:val="24"/>
        </w:rPr>
        <w:t>benign prostatic hyperplasia (BPH)</w:t>
      </w:r>
      <w:hyperlink w:anchor="_ENREF_18" w:tooltip="St Sauver, 2011 #31" w:history="1">
        <w:r w:rsidR="00F73642">
          <w:rPr>
            <w:rFonts w:asciiTheme="minorBidi" w:hAnsiTheme="minorBidi"/>
            <w:sz w:val="24"/>
            <w:szCs w:val="24"/>
          </w:rPr>
          <w:fldChar w:fldCharType="begin">
            <w:fldData xml:space="preserve">PEVuZE5vdGU+PENpdGU+PEF1dGhvcj5TdCBTYXV2ZXI8L0F1dGhvcj48WWVhcj4yMDExPC9ZZWFy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PEVuZE5vdGU+PENpdGU+PEF1dGhvcj5TdCBTYXV2ZXI8L0F1dGhvcj48WWVhcj4yMDExPC9ZZWFy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18</w:t>
        </w:r>
        <w:r w:rsidR="00F73642">
          <w:rPr>
            <w:rFonts w:asciiTheme="minorBidi" w:hAnsiTheme="minorBidi"/>
            <w:sz w:val="24"/>
            <w:szCs w:val="24"/>
          </w:rPr>
          <w:fldChar w:fldCharType="end"/>
        </w:r>
      </w:hyperlink>
      <w:r>
        <w:rPr>
          <w:rFonts w:asciiTheme="minorBidi" w:hAnsiTheme="minorBidi"/>
          <w:sz w:val="24"/>
          <w:szCs w:val="24"/>
        </w:rPr>
        <w:t xml:space="preserve">. Moreover, </w:t>
      </w:r>
      <w:r w:rsidRPr="000E6F81">
        <w:rPr>
          <w:rFonts w:asciiTheme="minorBidi" w:hAnsiTheme="minorBidi"/>
          <w:sz w:val="24"/>
          <w:szCs w:val="24"/>
        </w:rPr>
        <w:t xml:space="preserve">among older </w:t>
      </w:r>
      <w:r>
        <w:rPr>
          <w:rFonts w:asciiTheme="minorBidi" w:hAnsiTheme="minorBidi"/>
          <w:sz w:val="24"/>
          <w:szCs w:val="24"/>
        </w:rPr>
        <w:t xml:space="preserve">men </w:t>
      </w:r>
      <w:r w:rsidRPr="000E6F81">
        <w:rPr>
          <w:rFonts w:asciiTheme="minorBidi" w:hAnsiTheme="minorBidi"/>
          <w:sz w:val="24"/>
          <w:szCs w:val="24"/>
        </w:rPr>
        <w:t>(</w:t>
      </w:r>
      <w:r>
        <w:rPr>
          <w:rFonts w:asciiTheme="minorBidi" w:hAnsiTheme="minorBidi"/>
          <w:sz w:val="24"/>
          <w:szCs w:val="24"/>
        </w:rPr>
        <w:t>&gt;60</w:t>
      </w:r>
      <w:r w:rsidR="00F95F0F">
        <w:rPr>
          <w:rFonts w:asciiTheme="minorBidi" w:hAnsiTheme="minorBidi"/>
          <w:sz w:val="24"/>
          <w:szCs w:val="24"/>
        </w:rPr>
        <w:t xml:space="preserve"> years</w:t>
      </w:r>
      <w:r w:rsidRPr="000E6F81">
        <w:rPr>
          <w:rFonts w:asciiTheme="minorBidi" w:hAnsiTheme="minorBidi"/>
          <w:sz w:val="24"/>
          <w:szCs w:val="24"/>
        </w:rPr>
        <w:t xml:space="preserve">), </w:t>
      </w:r>
      <w:r>
        <w:rPr>
          <w:rFonts w:asciiTheme="minorBidi" w:hAnsiTheme="minorBidi"/>
          <w:sz w:val="24"/>
          <w:szCs w:val="24"/>
        </w:rPr>
        <w:t xml:space="preserve">statin use was </w:t>
      </w:r>
      <w:r w:rsidR="00F95F0F">
        <w:rPr>
          <w:rFonts w:asciiTheme="minorBidi" w:hAnsiTheme="minorBidi"/>
          <w:sz w:val="24"/>
          <w:szCs w:val="24"/>
        </w:rPr>
        <w:t xml:space="preserve">shown to </w:t>
      </w:r>
      <w:r w:rsidR="00624523">
        <w:rPr>
          <w:rFonts w:asciiTheme="minorBidi" w:hAnsiTheme="minorBidi"/>
          <w:sz w:val="24"/>
          <w:szCs w:val="24"/>
        </w:rPr>
        <w:t>have a</w:t>
      </w:r>
      <w:r>
        <w:rPr>
          <w:rFonts w:asciiTheme="minorBidi" w:hAnsiTheme="minorBidi" w:hint="cs"/>
          <w:sz w:val="24"/>
          <w:szCs w:val="24"/>
          <w:rtl/>
        </w:rPr>
        <w:t xml:space="preserve"> </w:t>
      </w:r>
      <w:r w:rsidRPr="000E6F81">
        <w:rPr>
          <w:rFonts w:asciiTheme="minorBidi" w:hAnsiTheme="minorBidi"/>
          <w:sz w:val="24"/>
          <w:szCs w:val="24"/>
        </w:rPr>
        <w:t>significant inverse association</w:t>
      </w:r>
      <w:r w:rsidR="00624523">
        <w:rPr>
          <w:rFonts w:asciiTheme="minorBidi" w:hAnsiTheme="minorBidi"/>
          <w:sz w:val="24"/>
          <w:szCs w:val="24"/>
        </w:rPr>
        <w:t xml:space="preserve"> with the rate of</w:t>
      </w:r>
      <w:r w:rsidRPr="000E6F81">
        <w:rPr>
          <w:rFonts w:asciiTheme="minorBidi" w:hAnsiTheme="minorBidi"/>
          <w:sz w:val="24"/>
          <w:szCs w:val="24"/>
        </w:rPr>
        <w:t xml:space="preserve"> LUTS (</w:t>
      </w:r>
      <w:r w:rsidR="005F45BB">
        <w:rPr>
          <w:rFonts w:asciiTheme="minorBidi" w:hAnsiTheme="minorBidi"/>
          <w:sz w:val="24"/>
          <w:szCs w:val="24"/>
        </w:rPr>
        <w:t>odds ratio</w:t>
      </w:r>
      <w:r w:rsidRPr="000E6F81">
        <w:rPr>
          <w:rFonts w:asciiTheme="minorBidi" w:hAnsiTheme="minorBidi"/>
          <w:sz w:val="24"/>
          <w:szCs w:val="24"/>
        </w:rPr>
        <w:t>=0.15, 95% CI: 0.05</w:t>
      </w:r>
      <w:r>
        <w:rPr>
          <w:rFonts w:asciiTheme="minorBidi" w:hAnsiTheme="minorBidi"/>
          <w:sz w:val="24"/>
          <w:szCs w:val="24"/>
        </w:rPr>
        <w:t>-</w:t>
      </w:r>
      <w:r w:rsidRPr="000E6F81">
        <w:rPr>
          <w:rFonts w:asciiTheme="minorBidi" w:hAnsiTheme="minorBidi"/>
          <w:sz w:val="24"/>
          <w:szCs w:val="24"/>
        </w:rPr>
        <w:t>0.44)</w:t>
      </w:r>
      <w:hyperlink w:anchor="_ENREF_19" w:tooltip="Hall, 2011 #29" w:history="1">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19</w:t>
        </w:r>
        <w:r w:rsidR="00F73642">
          <w:rPr>
            <w:rFonts w:asciiTheme="minorBidi" w:hAnsiTheme="minorBidi"/>
            <w:sz w:val="24"/>
            <w:szCs w:val="24"/>
          </w:rPr>
          <w:fldChar w:fldCharType="end"/>
        </w:r>
      </w:hyperlink>
      <w:r w:rsidRPr="000E6F81">
        <w:rPr>
          <w:rFonts w:asciiTheme="minorBidi" w:hAnsiTheme="minorBidi"/>
          <w:sz w:val="24"/>
          <w:szCs w:val="24"/>
        </w:rPr>
        <w:t>.</w:t>
      </w:r>
      <w:r w:rsidR="00E7381D">
        <w:rPr>
          <w:rFonts w:asciiTheme="minorBidi" w:hAnsiTheme="minorBidi"/>
          <w:sz w:val="24"/>
          <w:szCs w:val="24"/>
        </w:rPr>
        <w:t xml:space="preserve"> </w:t>
      </w:r>
    </w:p>
    <w:p w14:paraId="69D3C8A9" w14:textId="231D25F4" w:rsidR="000E6F81" w:rsidRDefault="00624523" w:rsidP="000E6F81">
      <w:pPr>
        <w:spacing w:line="480" w:lineRule="auto"/>
        <w:rPr>
          <w:rFonts w:asciiTheme="minorBidi" w:hAnsiTheme="minorBidi"/>
          <w:sz w:val="24"/>
          <w:szCs w:val="24"/>
          <w:rtl/>
        </w:rPr>
      </w:pPr>
      <w:r>
        <w:rPr>
          <w:rFonts w:asciiTheme="minorBidi" w:hAnsiTheme="minorBidi"/>
          <w:sz w:val="24"/>
          <w:szCs w:val="24"/>
        </w:rPr>
        <w:lastRenderedPageBreak/>
        <w:t xml:space="preserve">     </w:t>
      </w:r>
      <w:r w:rsidR="00E7381D" w:rsidRPr="00E7381D">
        <w:rPr>
          <w:rFonts w:asciiTheme="minorBidi" w:hAnsiTheme="minorBidi"/>
          <w:sz w:val="24"/>
          <w:szCs w:val="24"/>
        </w:rPr>
        <w:t>Statins can</w:t>
      </w:r>
      <w:r w:rsidR="00B03081">
        <w:rPr>
          <w:rFonts w:asciiTheme="minorBidi" w:hAnsiTheme="minorBidi"/>
          <w:sz w:val="24"/>
          <w:szCs w:val="24"/>
        </w:rPr>
        <w:t xml:space="preserve"> generally</w:t>
      </w:r>
      <w:r w:rsidR="00E7381D" w:rsidRPr="00E7381D">
        <w:rPr>
          <w:rFonts w:asciiTheme="minorBidi" w:hAnsiTheme="minorBidi"/>
          <w:sz w:val="24"/>
          <w:szCs w:val="24"/>
        </w:rPr>
        <w:t xml:space="preserve"> be divided into </w:t>
      </w:r>
      <w:r w:rsidR="00F73642">
        <w:rPr>
          <w:rFonts w:asciiTheme="minorBidi" w:hAnsiTheme="minorBidi"/>
          <w:sz w:val="24"/>
          <w:szCs w:val="24"/>
        </w:rPr>
        <w:t xml:space="preserve">two subgroups: </w:t>
      </w:r>
      <w:r w:rsidR="00E7381D" w:rsidRPr="00E7381D">
        <w:rPr>
          <w:rFonts w:asciiTheme="minorBidi" w:hAnsiTheme="minorBidi"/>
          <w:sz w:val="24"/>
          <w:szCs w:val="24"/>
        </w:rPr>
        <w:t>hydrophilic (pravastatin and rosuvastatin) and hydrophobic (simvastatin, lovastatin, fluvastatin, atorvastatin, and cerivastatin) statins</w:t>
      </w:r>
      <w:hyperlink w:anchor="_ENREF_20" w:tooltip="Fong, 2014 #34" w:history="1">
        <w:r w:rsidR="00F73642">
          <w:rPr>
            <w:rFonts w:asciiTheme="minorBidi" w:hAnsiTheme="minorBidi"/>
            <w:sz w:val="24"/>
            <w:szCs w:val="24"/>
          </w:rPr>
          <w:fldChar w:fldCharType="begin">
            <w:fldData xml:space="preserve">PEVuZE5vdGU+PENpdGU+PEF1dGhvcj5Gb25nPC9BdXRob3I+PFllYXI+MjAxNDwvWWVhcj48UmVj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PEVuZE5vdGU+PENpdGU+PEF1dGhvcj5Gb25nPC9BdXRob3I+PFllYXI+MjAxNDwvWWVhcj48UmVj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20</w:t>
        </w:r>
        <w:r w:rsidR="00F73642">
          <w:rPr>
            <w:rFonts w:asciiTheme="minorBidi" w:hAnsiTheme="minorBidi"/>
            <w:sz w:val="24"/>
            <w:szCs w:val="24"/>
          </w:rPr>
          <w:fldChar w:fldCharType="end"/>
        </w:r>
      </w:hyperlink>
      <w:r w:rsidR="00E7381D" w:rsidRPr="00E7381D">
        <w:rPr>
          <w:rFonts w:asciiTheme="minorBidi" w:hAnsiTheme="minorBidi"/>
          <w:sz w:val="24"/>
          <w:szCs w:val="24"/>
        </w:rPr>
        <w:t xml:space="preserve">. </w:t>
      </w:r>
      <w:r w:rsidR="00E7381D">
        <w:rPr>
          <w:rFonts w:asciiTheme="minorBidi" w:hAnsiTheme="minorBidi"/>
          <w:sz w:val="24"/>
          <w:szCs w:val="24"/>
        </w:rPr>
        <w:t>B</w:t>
      </w:r>
      <w:r w:rsidR="00E7381D" w:rsidRPr="00E7381D">
        <w:rPr>
          <w:rFonts w:asciiTheme="minorBidi" w:hAnsiTheme="minorBidi"/>
          <w:sz w:val="24"/>
          <w:szCs w:val="24"/>
        </w:rPr>
        <w:t xml:space="preserve">oth </w:t>
      </w:r>
      <w:r w:rsidR="00E7381D">
        <w:rPr>
          <w:rFonts w:asciiTheme="minorBidi" w:hAnsiTheme="minorBidi"/>
          <w:sz w:val="24"/>
          <w:szCs w:val="24"/>
        </w:rPr>
        <w:t>sub</w:t>
      </w:r>
      <w:r w:rsidR="00E7381D" w:rsidRPr="00E7381D">
        <w:rPr>
          <w:rFonts w:asciiTheme="minorBidi" w:hAnsiTheme="minorBidi"/>
          <w:sz w:val="24"/>
          <w:szCs w:val="24"/>
        </w:rPr>
        <w:t xml:space="preserve">groups have similar cholesterol reduction effect, </w:t>
      </w:r>
      <w:r w:rsidR="00E7381D">
        <w:rPr>
          <w:rFonts w:asciiTheme="minorBidi" w:hAnsiTheme="minorBidi"/>
          <w:sz w:val="24"/>
          <w:szCs w:val="24"/>
        </w:rPr>
        <w:t xml:space="preserve">but harbor </w:t>
      </w:r>
      <w:r w:rsidR="00E7381D" w:rsidRPr="00E7381D">
        <w:rPr>
          <w:rFonts w:asciiTheme="minorBidi" w:hAnsiTheme="minorBidi"/>
          <w:sz w:val="24"/>
          <w:szCs w:val="24"/>
        </w:rPr>
        <w:t>different pleiotropic effects, caused by the</w:t>
      </w:r>
      <w:r w:rsidR="002B1FBC">
        <w:rPr>
          <w:rFonts w:asciiTheme="minorBidi" w:hAnsiTheme="minorBidi"/>
          <w:sz w:val="24"/>
          <w:szCs w:val="24"/>
        </w:rPr>
        <w:t>ir</w:t>
      </w:r>
      <w:r w:rsidR="00E7381D" w:rsidRPr="00E7381D">
        <w:rPr>
          <w:rFonts w:asciiTheme="minorBidi" w:hAnsiTheme="minorBidi"/>
          <w:sz w:val="24"/>
          <w:szCs w:val="24"/>
        </w:rPr>
        <w:t xml:space="preserve"> </w:t>
      </w:r>
      <w:r w:rsidR="00E7381D">
        <w:rPr>
          <w:rFonts w:asciiTheme="minorBidi" w:hAnsiTheme="minorBidi"/>
          <w:sz w:val="24"/>
          <w:szCs w:val="24"/>
        </w:rPr>
        <w:t xml:space="preserve">differing levels of </w:t>
      </w:r>
      <w:r w:rsidR="00E7381D" w:rsidRPr="00E7381D">
        <w:rPr>
          <w:rFonts w:asciiTheme="minorBidi" w:hAnsiTheme="minorBidi"/>
          <w:sz w:val="24"/>
          <w:szCs w:val="24"/>
        </w:rPr>
        <w:t>lipophilicity.</w:t>
      </w:r>
      <w:r w:rsidR="00E7381D">
        <w:rPr>
          <w:rFonts w:asciiTheme="minorBidi" w:hAnsiTheme="minorBidi"/>
          <w:sz w:val="24"/>
          <w:szCs w:val="24"/>
        </w:rPr>
        <w:t xml:space="preserve"> This</w:t>
      </w:r>
      <w:r w:rsidR="00912F4D">
        <w:rPr>
          <w:rFonts w:asciiTheme="minorBidi" w:hAnsiTheme="minorBidi"/>
          <w:sz w:val="24"/>
          <w:szCs w:val="24"/>
        </w:rPr>
        <w:t>,</w:t>
      </w:r>
      <w:r w:rsidR="00E7381D">
        <w:rPr>
          <w:rFonts w:asciiTheme="minorBidi" w:hAnsiTheme="minorBidi"/>
          <w:sz w:val="24"/>
          <w:szCs w:val="24"/>
        </w:rPr>
        <w:t xml:space="preserve"> in turn,</w:t>
      </w:r>
      <w:r w:rsidR="00E7381D" w:rsidRPr="00E7381D">
        <w:rPr>
          <w:rFonts w:asciiTheme="minorBidi" w:hAnsiTheme="minorBidi"/>
          <w:sz w:val="24"/>
          <w:szCs w:val="24"/>
        </w:rPr>
        <w:t xml:space="preserve"> affects their pharmacokinetic attributes, </w:t>
      </w:r>
      <w:r w:rsidR="00E7381D">
        <w:rPr>
          <w:rFonts w:asciiTheme="minorBidi" w:hAnsiTheme="minorBidi"/>
          <w:sz w:val="24"/>
          <w:szCs w:val="24"/>
        </w:rPr>
        <w:t>leading to various</w:t>
      </w:r>
      <w:r w:rsidR="00E7381D" w:rsidRPr="00E7381D">
        <w:rPr>
          <w:rFonts w:asciiTheme="minorBidi" w:hAnsiTheme="minorBidi"/>
          <w:sz w:val="24"/>
          <w:szCs w:val="24"/>
        </w:rPr>
        <w:t xml:space="preserve"> metabolic changes.</w:t>
      </w:r>
    </w:p>
    <w:p w14:paraId="5B04DBA9" w14:textId="1AB82DBE" w:rsidR="00E7381D" w:rsidRDefault="00E7381D" w:rsidP="000E6F81">
      <w:pPr>
        <w:spacing w:line="480" w:lineRule="auto"/>
        <w:rPr>
          <w:rFonts w:asciiTheme="minorBidi" w:hAnsiTheme="minorBidi"/>
          <w:sz w:val="24"/>
          <w:szCs w:val="24"/>
          <w:rtl/>
        </w:rPr>
      </w:pPr>
      <w:r>
        <w:rPr>
          <w:rFonts w:asciiTheme="minorBidi" w:hAnsiTheme="minorBidi"/>
          <w:sz w:val="24"/>
          <w:szCs w:val="24"/>
        </w:rPr>
        <w:t xml:space="preserve">     </w:t>
      </w:r>
      <w:r w:rsidR="00624523">
        <w:rPr>
          <w:rFonts w:asciiTheme="minorBidi" w:hAnsiTheme="minorBidi"/>
          <w:sz w:val="24"/>
          <w:szCs w:val="24"/>
        </w:rPr>
        <w:t>W</w:t>
      </w:r>
      <w:r>
        <w:rPr>
          <w:rFonts w:asciiTheme="minorBidi" w:hAnsiTheme="minorBidi"/>
          <w:sz w:val="24"/>
          <w:szCs w:val="24"/>
        </w:rPr>
        <w:t xml:space="preserve">e aimed to analyze the short-term </w:t>
      </w:r>
      <w:r w:rsidR="00624523">
        <w:rPr>
          <w:rFonts w:asciiTheme="minorBidi" w:hAnsiTheme="minorBidi"/>
          <w:sz w:val="24"/>
          <w:szCs w:val="24"/>
        </w:rPr>
        <w:t>association</w:t>
      </w:r>
      <w:r>
        <w:rPr>
          <w:rFonts w:asciiTheme="minorBidi" w:hAnsiTheme="minorBidi"/>
          <w:sz w:val="24"/>
          <w:szCs w:val="24"/>
        </w:rPr>
        <w:t xml:space="preserve"> of the different statin subgroups</w:t>
      </w:r>
      <w:r w:rsidR="00624523">
        <w:rPr>
          <w:rFonts w:asciiTheme="minorBidi" w:hAnsiTheme="minorBidi"/>
          <w:sz w:val="24"/>
          <w:szCs w:val="24"/>
        </w:rPr>
        <w:t xml:space="preserve"> with</w:t>
      </w:r>
      <w:r>
        <w:rPr>
          <w:rFonts w:asciiTheme="minorBidi" w:hAnsiTheme="minorBidi"/>
          <w:sz w:val="24"/>
          <w:szCs w:val="24"/>
        </w:rPr>
        <w:t xml:space="preserve"> </w:t>
      </w:r>
      <w:r w:rsidR="005F45BB">
        <w:rPr>
          <w:rFonts w:asciiTheme="minorBidi" w:hAnsiTheme="minorBidi"/>
          <w:sz w:val="24"/>
          <w:szCs w:val="24"/>
        </w:rPr>
        <w:t>UR</w:t>
      </w:r>
      <w:r>
        <w:rPr>
          <w:rFonts w:asciiTheme="minorBidi" w:hAnsiTheme="minorBidi"/>
          <w:sz w:val="24"/>
          <w:szCs w:val="24"/>
        </w:rPr>
        <w:t xml:space="preserve"> </w:t>
      </w:r>
      <w:r w:rsidR="00F73642">
        <w:rPr>
          <w:rFonts w:asciiTheme="minorBidi" w:hAnsiTheme="minorBidi"/>
          <w:sz w:val="24"/>
          <w:szCs w:val="24"/>
        </w:rPr>
        <w:t xml:space="preserve">and </w:t>
      </w:r>
      <w:r w:rsidR="005F45BB">
        <w:rPr>
          <w:rFonts w:asciiTheme="minorBidi" w:hAnsiTheme="minorBidi"/>
          <w:sz w:val="24"/>
          <w:szCs w:val="24"/>
        </w:rPr>
        <w:t>LUTS</w:t>
      </w:r>
      <w:r w:rsidR="00F73642">
        <w:rPr>
          <w:rFonts w:asciiTheme="minorBidi" w:hAnsiTheme="minorBidi"/>
          <w:sz w:val="24"/>
          <w:szCs w:val="24"/>
        </w:rPr>
        <w:t xml:space="preserve"> </w:t>
      </w:r>
      <w:r w:rsidR="00383202">
        <w:rPr>
          <w:rFonts w:asciiTheme="minorBidi" w:hAnsiTheme="minorBidi"/>
          <w:sz w:val="24"/>
          <w:szCs w:val="24"/>
        </w:rPr>
        <w:t xml:space="preserve">rates </w:t>
      </w:r>
      <w:r>
        <w:rPr>
          <w:rFonts w:asciiTheme="minorBidi" w:hAnsiTheme="minorBidi"/>
          <w:sz w:val="24"/>
          <w:szCs w:val="24"/>
        </w:rPr>
        <w:t xml:space="preserve">within 30 days of a PB, </w:t>
      </w:r>
      <w:r w:rsidR="00383202">
        <w:rPr>
          <w:rFonts w:asciiTheme="minorBidi" w:hAnsiTheme="minorBidi"/>
          <w:sz w:val="24"/>
          <w:szCs w:val="24"/>
        </w:rPr>
        <w:t>and</w:t>
      </w:r>
      <w:r>
        <w:rPr>
          <w:rFonts w:asciiTheme="minorBidi" w:hAnsiTheme="minorBidi"/>
          <w:sz w:val="24"/>
          <w:szCs w:val="24"/>
        </w:rPr>
        <w:t xml:space="preserve"> their </w:t>
      </w:r>
      <w:r w:rsidR="00624523">
        <w:rPr>
          <w:rFonts w:asciiTheme="minorBidi" w:hAnsiTheme="minorBidi"/>
          <w:sz w:val="24"/>
          <w:szCs w:val="24"/>
        </w:rPr>
        <w:t xml:space="preserve">association with </w:t>
      </w:r>
      <w:r>
        <w:rPr>
          <w:rFonts w:asciiTheme="minorBidi" w:hAnsiTheme="minorBidi"/>
          <w:sz w:val="24"/>
          <w:szCs w:val="24"/>
        </w:rPr>
        <w:t xml:space="preserve">undergoing </w:t>
      </w:r>
      <w:r w:rsidR="00E415B6">
        <w:rPr>
          <w:rFonts w:asciiTheme="minorBidi" w:hAnsiTheme="minorBidi"/>
          <w:sz w:val="24"/>
          <w:szCs w:val="24"/>
        </w:rPr>
        <w:t>transurethral resection of prostate adenoma (</w:t>
      </w:r>
      <w:r w:rsidR="00383202">
        <w:rPr>
          <w:rFonts w:asciiTheme="minorBidi" w:hAnsiTheme="minorBidi"/>
          <w:sz w:val="24"/>
          <w:szCs w:val="24"/>
        </w:rPr>
        <w:t>TURP</w:t>
      </w:r>
      <w:r w:rsidR="00E415B6">
        <w:rPr>
          <w:rFonts w:asciiTheme="minorBidi" w:hAnsiTheme="minorBidi"/>
          <w:sz w:val="24"/>
          <w:szCs w:val="24"/>
        </w:rPr>
        <w:t>)</w:t>
      </w:r>
      <w:r w:rsidR="00383202">
        <w:rPr>
          <w:rFonts w:asciiTheme="minorBidi" w:hAnsiTheme="minorBidi"/>
          <w:sz w:val="24"/>
          <w:szCs w:val="24"/>
        </w:rPr>
        <w:t xml:space="preserve"> procedure, while </w:t>
      </w:r>
      <w:r w:rsidR="00F95F0F">
        <w:rPr>
          <w:rFonts w:asciiTheme="minorBidi" w:hAnsiTheme="minorBidi"/>
          <w:sz w:val="24"/>
          <w:szCs w:val="24"/>
        </w:rPr>
        <w:t>adjusting for</w:t>
      </w:r>
      <w:r w:rsidR="00383202">
        <w:rPr>
          <w:rFonts w:asciiTheme="minorBidi" w:hAnsiTheme="minorBidi"/>
          <w:sz w:val="24"/>
          <w:szCs w:val="24"/>
        </w:rPr>
        <w:t xml:space="preserve"> other commonly prescribed medications. This was a secondary analysis, part of our primary study of deciphering the </w:t>
      </w:r>
      <w:r w:rsidR="003531E9">
        <w:rPr>
          <w:rFonts w:asciiTheme="minorBidi" w:hAnsiTheme="minorBidi"/>
          <w:sz w:val="24"/>
          <w:szCs w:val="24"/>
        </w:rPr>
        <w:t>associations</w:t>
      </w:r>
      <w:r w:rsidR="00383202">
        <w:rPr>
          <w:rFonts w:asciiTheme="minorBidi" w:hAnsiTheme="minorBidi"/>
          <w:sz w:val="24"/>
          <w:szCs w:val="24"/>
        </w:rPr>
        <w:t xml:space="preserve"> of various putative chemopreventative medications </w:t>
      </w:r>
      <w:r w:rsidR="00624523">
        <w:rPr>
          <w:rFonts w:asciiTheme="minorBidi" w:hAnsiTheme="minorBidi"/>
          <w:sz w:val="24"/>
          <w:szCs w:val="24"/>
        </w:rPr>
        <w:t>with</w:t>
      </w:r>
      <w:r w:rsidR="00383202">
        <w:rPr>
          <w:rFonts w:asciiTheme="minorBidi" w:hAnsiTheme="minorBidi"/>
          <w:sz w:val="24"/>
          <w:szCs w:val="24"/>
        </w:rPr>
        <w:t xml:space="preserve"> PCa diagnosis </w:t>
      </w:r>
      <w:r w:rsidR="003531E9">
        <w:rPr>
          <w:rFonts w:asciiTheme="minorBidi" w:hAnsiTheme="minorBidi"/>
          <w:sz w:val="24"/>
          <w:szCs w:val="24"/>
        </w:rPr>
        <w:t>and PCa specific death</w:t>
      </w:r>
      <w:r w:rsidR="00F95F0F">
        <w:rPr>
          <w:rFonts w:asciiTheme="minorBidi" w:hAnsiTheme="minorBidi"/>
          <w:sz w:val="24"/>
          <w:szCs w:val="24"/>
        </w:rPr>
        <w:t xml:space="preserve"> (currently in review).</w:t>
      </w:r>
    </w:p>
    <w:p w14:paraId="6D0DB2BB" w14:textId="77777777" w:rsidR="00383202" w:rsidRDefault="00383202" w:rsidP="000E6F81">
      <w:pPr>
        <w:spacing w:line="480" w:lineRule="auto"/>
        <w:rPr>
          <w:rFonts w:asciiTheme="minorBidi" w:hAnsiTheme="minorBidi"/>
          <w:sz w:val="24"/>
          <w:szCs w:val="24"/>
          <w:rtl/>
        </w:rPr>
      </w:pPr>
    </w:p>
    <w:p w14:paraId="06DEC848" w14:textId="0BF24F2A" w:rsidR="00FF75DB" w:rsidRPr="004D674C" w:rsidRDefault="00FF75DB" w:rsidP="000E6F81">
      <w:pPr>
        <w:spacing w:line="480" w:lineRule="auto"/>
        <w:rPr>
          <w:rFonts w:asciiTheme="minorBidi" w:hAnsiTheme="minorBidi"/>
          <w:b/>
          <w:bCs/>
          <w:sz w:val="24"/>
          <w:szCs w:val="24"/>
        </w:rPr>
      </w:pPr>
      <w:r w:rsidRPr="004D674C">
        <w:rPr>
          <w:rFonts w:asciiTheme="minorBidi" w:hAnsiTheme="minorBidi"/>
          <w:b/>
          <w:bCs/>
          <w:sz w:val="24"/>
          <w:szCs w:val="24"/>
        </w:rPr>
        <w:t>Methods</w:t>
      </w:r>
    </w:p>
    <w:p w14:paraId="308E590D" w14:textId="1891DD6D" w:rsidR="00BF198B" w:rsidRDefault="00F57584" w:rsidP="00D10FE1">
      <w:pPr>
        <w:spacing w:line="480" w:lineRule="auto"/>
        <w:rPr>
          <w:rFonts w:ascii="Arial" w:hAnsi="Arial" w:cs="Arial"/>
          <w:sz w:val="24"/>
          <w:szCs w:val="24"/>
        </w:rPr>
      </w:pPr>
      <w:r>
        <w:rPr>
          <w:rFonts w:ascii="Arial" w:hAnsi="Arial" w:cs="Arial"/>
          <w:sz w:val="24"/>
          <w:szCs w:val="24"/>
        </w:rPr>
        <w:t xml:space="preserve">     </w:t>
      </w:r>
      <w:r w:rsidR="00431432">
        <w:rPr>
          <w:rFonts w:ascii="Arial" w:hAnsi="Arial" w:cs="Arial"/>
          <w:sz w:val="24"/>
          <w:szCs w:val="24"/>
        </w:rPr>
        <w:t>Approval by</w:t>
      </w:r>
      <w:r w:rsidR="00D10FE1">
        <w:rPr>
          <w:rFonts w:ascii="Arial" w:hAnsi="Arial" w:cs="Arial"/>
          <w:sz w:val="24"/>
          <w:szCs w:val="24"/>
        </w:rPr>
        <w:t xml:space="preserve"> </w:t>
      </w:r>
      <w:r w:rsidR="004D674C">
        <w:rPr>
          <w:rFonts w:ascii="Arial" w:hAnsi="Arial" w:cs="Arial"/>
          <w:sz w:val="24"/>
          <w:szCs w:val="24"/>
        </w:rPr>
        <w:t>the</w:t>
      </w:r>
      <w:r w:rsidR="009E3479">
        <w:rPr>
          <w:rFonts w:ascii="Arial" w:hAnsi="Arial" w:cs="Arial"/>
          <w:sz w:val="24"/>
          <w:szCs w:val="24"/>
        </w:rPr>
        <w:t xml:space="preserve"> ethics board committee of the</w:t>
      </w:r>
      <w:r w:rsidR="00431432">
        <w:rPr>
          <w:rFonts w:ascii="Arial" w:hAnsi="Arial" w:cs="Arial"/>
          <w:sz w:val="24"/>
          <w:szCs w:val="24"/>
        </w:rPr>
        <w:t xml:space="preserve"> University of Toronto and the</w:t>
      </w:r>
      <w:r w:rsidR="004D674C">
        <w:rPr>
          <w:rFonts w:ascii="Arial" w:hAnsi="Arial" w:cs="Arial"/>
          <w:sz w:val="24"/>
          <w:szCs w:val="24"/>
        </w:rPr>
        <w:t xml:space="preserve"> </w:t>
      </w:r>
      <w:r w:rsidR="00643EC6">
        <w:rPr>
          <w:rFonts w:ascii="Arial" w:hAnsi="Arial" w:cs="Arial"/>
          <w:sz w:val="24"/>
          <w:szCs w:val="24"/>
        </w:rPr>
        <w:t xml:space="preserve">University Health Network </w:t>
      </w:r>
      <w:r w:rsidR="00431432">
        <w:rPr>
          <w:rFonts w:ascii="Arial" w:hAnsi="Arial" w:cs="Arial"/>
          <w:sz w:val="24"/>
          <w:szCs w:val="24"/>
        </w:rPr>
        <w:t>was given for this study</w:t>
      </w:r>
      <w:r w:rsidR="00D10FE1">
        <w:rPr>
          <w:rFonts w:ascii="Arial" w:hAnsi="Arial" w:cs="Arial"/>
          <w:sz w:val="24"/>
          <w:szCs w:val="24"/>
        </w:rPr>
        <w:t>. The</w:t>
      </w:r>
      <w:r w:rsidR="00D10FE1" w:rsidRPr="00501EF9">
        <w:rPr>
          <w:rFonts w:ascii="Arial" w:hAnsi="Arial" w:cs="Arial"/>
          <w:sz w:val="24"/>
          <w:szCs w:val="24"/>
        </w:rPr>
        <w:t xml:space="preserve"> study was </w:t>
      </w:r>
      <w:r w:rsidR="00153A15">
        <w:rPr>
          <w:rFonts w:ascii="Arial" w:hAnsi="Arial" w:cs="Arial"/>
          <w:sz w:val="24"/>
          <w:szCs w:val="24"/>
        </w:rPr>
        <w:t>reported</w:t>
      </w:r>
      <w:r w:rsidR="00D10FE1" w:rsidRPr="00501EF9">
        <w:rPr>
          <w:rFonts w:ascii="Arial" w:hAnsi="Arial" w:cs="Arial"/>
          <w:sz w:val="24"/>
          <w:szCs w:val="24"/>
        </w:rPr>
        <w:t xml:space="preserve"> according to Strengthening the Reporting of Observational Studies in Epidemiology</w:t>
      </w:r>
      <w:r w:rsidR="009E3479">
        <w:rPr>
          <w:rFonts w:ascii="Arial" w:hAnsi="Arial" w:cs="Arial"/>
          <w:sz w:val="24"/>
          <w:szCs w:val="24"/>
        </w:rPr>
        <w:t xml:space="preserve"> </w:t>
      </w:r>
      <w:r w:rsidR="00431432">
        <w:rPr>
          <w:rFonts w:ascii="Arial" w:hAnsi="Arial" w:cs="Arial"/>
          <w:sz w:val="24"/>
          <w:szCs w:val="24"/>
        </w:rPr>
        <w:t>guidelines</w:t>
      </w:r>
      <w:hyperlink w:anchor="_ENREF_21" w:tooltip="von Elm, 2007 #1" w:history="1">
        <w:r w:rsidR="00F73642">
          <w:rPr>
            <w:rFonts w:ascii="Arial" w:hAnsi="Arial" w:cs="Arial"/>
            <w:sz w:val="24"/>
            <w:szCs w:val="24"/>
          </w:rPr>
          <w:fldChar w:fldCharType="begin"/>
        </w:r>
        <w:r w:rsidR="00F73642">
          <w:rPr>
            <w:rFonts w:ascii="Arial" w:hAnsi="Arial" w:cs="Arial"/>
            <w:sz w:val="24"/>
            <w:szCs w:val="24"/>
          </w:rPr>
          <w:instrText xml:space="preserve"> ADDIN EN.CITE &lt;EndNote&gt;&lt;Cite&gt;&lt;Author&gt;von Elm&lt;/Author&gt;&lt;Year&gt;2007&lt;/Year&gt;&lt;RecNum&gt;1&lt;/RecNum&gt;&lt;DisplayText&gt;&lt;style face="superscript"&gt;21&lt;/style&gt;&lt;/DisplayText&gt;&lt;record&gt;&lt;rec-number&gt;1&lt;/rec-number&gt;&lt;foreign-keys&gt;&lt;key app="EN" db-id="est5aepp30zdx1ewd0avpf9of0rdrta5t25a" timestamp="1573334133"&gt;1&lt;/key&gt;&lt;/foreign-keys&gt;&lt;ref-type name="Journal Article"&gt;17&lt;/ref-type&gt;&lt;contributors&gt;&lt;authors&gt;&lt;author&gt;von Elm, E.&lt;/author&gt;&lt;author&gt;Altman, D. G.&lt;/author&gt;&lt;author&gt;Egger, M.&lt;/author&gt;&lt;author&gt;Pocock, S. J.&lt;/author&gt;&lt;author&gt;Gotzsche, P. C.&lt;/author&gt;&lt;author&gt;Vandenbroucke, J. P.&lt;/author&gt;&lt;/authors&gt;&lt;/contributors&gt;&lt;auth-address&gt;Institute of Social and Preventive Medicine, University of Bern, Bern, Switzerland. strobe@ispm.unibe.ch&lt;/auth-address&gt;&lt;titles&gt;&lt;title&gt;The Strengthening the Reporting of Observational Studies in Epidemiology (STROBE) statement: guidelines for reporting observational studies&lt;/title&gt;&lt;secondary-title&gt;Ann Intern Med&lt;/secondary-title&gt;&lt;alt-title&gt;Annals of internal medicine&lt;/alt-title&gt;&lt;/titles&gt;&lt;periodical&gt;&lt;full-title&gt;Ann Intern Med&lt;/full-title&gt;&lt;abbr-1&gt;Annals of internal medicine&lt;/abbr-1&gt;&lt;/periodical&gt;&lt;alt-periodical&gt;&lt;full-title&gt;Ann Intern Med&lt;/full-title&gt;&lt;abbr-1&gt;Annals of internal medicine&lt;/abbr-1&gt;&lt;/alt-periodical&gt;&lt;pages&gt;573-7&lt;/pages&gt;&lt;volume&gt;147&lt;/volume&gt;&lt;number&gt;8&lt;/number&gt;&lt;edition&gt;2007/10/17&lt;/edition&gt;&lt;keywords&gt;&lt;keyword&gt;Case-Control Studies&lt;/keyword&gt;&lt;keyword&gt;Cohort Studies&lt;/keyword&gt;&lt;keyword&gt;Cross-Sectional Studies&lt;/keyword&gt;&lt;keyword&gt;*Epidemiologic Research Design&lt;/keyword&gt;&lt;keyword&gt;*Observation/methods&lt;/keyword&gt;&lt;keyword&gt;Publishing/*standards&lt;/keyword&gt;&lt;/keywords&gt;&lt;dates&gt;&lt;year&gt;2007&lt;/year&gt;&lt;pub-dates&gt;&lt;date&gt;Oct 16&lt;/date&gt;&lt;/pub-dates&gt;&lt;/dates&gt;&lt;isbn&gt;0003-4819&lt;/isbn&gt;&lt;accession-num&gt;17938396&lt;/accession-num&gt;&lt;urls&gt;&lt;/urls&gt;&lt;electronic-resource-num&gt;10.7326/0003-4819-147-8-200710160-00010&lt;/electronic-resource-num&gt;&lt;remote-database-provider&gt;NLM&lt;/remote-database-provider&gt;&lt;language&gt;eng&lt;/language&gt;&lt;/record&gt;&lt;/Cite&gt;&lt;/EndNote&gt;</w:instrText>
        </w:r>
        <w:r w:rsidR="00F73642">
          <w:rPr>
            <w:rFonts w:ascii="Arial" w:hAnsi="Arial" w:cs="Arial"/>
            <w:sz w:val="24"/>
            <w:szCs w:val="24"/>
          </w:rPr>
          <w:fldChar w:fldCharType="separate"/>
        </w:r>
        <w:r w:rsidR="00F73642" w:rsidRPr="00F73642">
          <w:rPr>
            <w:rFonts w:ascii="Arial" w:hAnsi="Arial" w:cs="Arial"/>
            <w:noProof/>
            <w:sz w:val="24"/>
            <w:szCs w:val="24"/>
            <w:vertAlign w:val="superscript"/>
          </w:rPr>
          <w:t>21</w:t>
        </w:r>
        <w:r w:rsidR="00F73642">
          <w:rPr>
            <w:rFonts w:ascii="Arial" w:hAnsi="Arial" w:cs="Arial"/>
            <w:sz w:val="24"/>
            <w:szCs w:val="24"/>
          </w:rPr>
          <w:fldChar w:fldCharType="end"/>
        </w:r>
      </w:hyperlink>
      <w:r w:rsidR="00D10FE1" w:rsidRPr="00501EF9">
        <w:rPr>
          <w:rFonts w:ascii="Arial" w:hAnsi="Arial" w:cs="Arial"/>
          <w:sz w:val="24"/>
          <w:szCs w:val="24"/>
        </w:rPr>
        <w:t xml:space="preserve"> and Reporting of Studies Conducted Using Observational Routinely-Collected Health Data </w:t>
      </w:r>
      <w:r w:rsidR="00431432">
        <w:rPr>
          <w:rFonts w:ascii="Arial" w:hAnsi="Arial" w:cs="Arial"/>
          <w:sz w:val="24"/>
          <w:szCs w:val="24"/>
        </w:rPr>
        <w:t>statement</w:t>
      </w:r>
      <w:hyperlink w:anchor="_ENREF_22" w:tooltip="Benchimol, 2015 #2" w:history="1">
        <w:r w:rsidR="00F73642">
          <w:rPr>
            <w:rFonts w:ascii="Arial" w:hAnsi="Arial" w:cs="Arial"/>
            <w:sz w:val="24"/>
            <w:szCs w:val="24"/>
          </w:rPr>
          <w:fldChar w:fldCharType="begin">
            <w:fldData xml:space="preserve">PEVuZE5vdGU+PENpdGU+PEF1dGhvcj5CZW5jaGltb2w8L0F1dGhvcj48WWVhcj4yMDE1PC9ZZWFy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==
</w:fldData>
          </w:fldChar>
        </w:r>
        <w:r w:rsidR="00F73642">
          <w:rPr>
            <w:rFonts w:ascii="Arial" w:hAnsi="Arial" w:cs="Arial"/>
            <w:sz w:val="24"/>
            <w:szCs w:val="24"/>
          </w:rPr>
          <w:instrText xml:space="preserve"> ADDIN EN.CITE </w:instrText>
        </w:r>
        <w:r w:rsidR="00F73642">
          <w:rPr>
            <w:rFonts w:ascii="Arial" w:hAnsi="Arial" w:cs="Arial"/>
            <w:sz w:val="24"/>
            <w:szCs w:val="24"/>
          </w:rPr>
          <w:fldChar w:fldCharType="begin">
            <w:fldData xml:space="preserve">PEVuZE5vdGU+PENpdGU+PEF1dGhvcj5CZW5jaGltb2w8L0F1dGhvcj48WWVhcj4yMDE1PC9ZZWFy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==
</w:fldData>
          </w:fldChar>
        </w:r>
        <w:r w:rsidR="00F73642">
          <w:rPr>
            <w:rFonts w:ascii="Arial" w:hAnsi="Arial" w:cs="Arial"/>
            <w:sz w:val="24"/>
            <w:szCs w:val="24"/>
          </w:rPr>
          <w:instrText xml:space="preserve"> ADDIN EN.CITE.DATA </w:instrText>
        </w:r>
        <w:r w:rsidR="00F73642">
          <w:rPr>
            <w:rFonts w:ascii="Arial" w:hAnsi="Arial" w:cs="Arial"/>
            <w:sz w:val="24"/>
            <w:szCs w:val="24"/>
          </w:rPr>
        </w:r>
        <w:r w:rsidR="00F73642">
          <w:rPr>
            <w:rFonts w:ascii="Arial" w:hAnsi="Arial" w:cs="Arial"/>
            <w:sz w:val="24"/>
            <w:szCs w:val="24"/>
          </w:rPr>
          <w:fldChar w:fldCharType="end"/>
        </w:r>
        <w:r w:rsidR="00F73642">
          <w:rPr>
            <w:rFonts w:ascii="Arial" w:hAnsi="Arial" w:cs="Arial"/>
            <w:sz w:val="24"/>
            <w:szCs w:val="24"/>
          </w:rPr>
        </w:r>
        <w:r w:rsidR="00F73642">
          <w:rPr>
            <w:rFonts w:ascii="Arial" w:hAnsi="Arial" w:cs="Arial"/>
            <w:sz w:val="24"/>
            <w:szCs w:val="24"/>
          </w:rPr>
          <w:fldChar w:fldCharType="separate"/>
        </w:r>
        <w:r w:rsidR="00F73642" w:rsidRPr="00F73642">
          <w:rPr>
            <w:rFonts w:ascii="Arial" w:hAnsi="Arial" w:cs="Arial"/>
            <w:noProof/>
            <w:sz w:val="24"/>
            <w:szCs w:val="24"/>
            <w:vertAlign w:val="superscript"/>
          </w:rPr>
          <w:t>22</w:t>
        </w:r>
        <w:r w:rsidR="00F73642">
          <w:rPr>
            <w:rFonts w:ascii="Arial" w:hAnsi="Arial" w:cs="Arial"/>
            <w:sz w:val="24"/>
            <w:szCs w:val="24"/>
          </w:rPr>
          <w:fldChar w:fldCharType="end"/>
        </w:r>
      </w:hyperlink>
      <w:r w:rsidR="009E3479">
        <w:rPr>
          <w:rFonts w:ascii="Arial" w:hAnsi="Arial" w:cs="Arial"/>
          <w:sz w:val="24"/>
          <w:szCs w:val="24"/>
        </w:rPr>
        <w:t>.</w:t>
      </w:r>
      <w:r w:rsidR="00D10FE1">
        <w:rPr>
          <w:rFonts w:ascii="Arial" w:hAnsi="Arial" w:cs="Arial"/>
          <w:sz w:val="24"/>
          <w:szCs w:val="24"/>
        </w:rPr>
        <w:t xml:space="preserve"> </w:t>
      </w:r>
      <w:r w:rsidR="00862D23">
        <w:rPr>
          <w:rFonts w:ascii="Arial" w:hAnsi="Arial" w:cs="Arial"/>
          <w:sz w:val="24"/>
          <w:szCs w:val="24"/>
        </w:rPr>
        <w:t>W</w:t>
      </w:r>
      <w:r w:rsidR="00643EC6">
        <w:rPr>
          <w:rFonts w:ascii="Arial" w:hAnsi="Arial" w:cs="Arial"/>
          <w:sz w:val="24"/>
          <w:szCs w:val="24"/>
        </w:rPr>
        <w:t xml:space="preserve">e </w:t>
      </w:r>
      <w:r w:rsidR="008E11F0">
        <w:rPr>
          <w:rFonts w:ascii="Arial" w:hAnsi="Arial" w:cs="Arial"/>
          <w:sz w:val="24"/>
          <w:szCs w:val="24"/>
        </w:rPr>
        <w:t xml:space="preserve">originally </w:t>
      </w:r>
      <w:r w:rsidR="00643EC6">
        <w:rPr>
          <w:rFonts w:ascii="Arial" w:hAnsi="Arial" w:cs="Arial"/>
          <w:sz w:val="24"/>
          <w:szCs w:val="24"/>
        </w:rPr>
        <w:t>u</w:t>
      </w:r>
      <w:r w:rsidR="00431432">
        <w:rPr>
          <w:rFonts w:ascii="Arial" w:hAnsi="Arial" w:cs="Arial"/>
          <w:sz w:val="24"/>
          <w:szCs w:val="24"/>
        </w:rPr>
        <w:t>tilized</w:t>
      </w:r>
      <w:r w:rsidR="00643EC6">
        <w:rPr>
          <w:rFonts w:ascii="Arial" w:hAnsi="Arial" w:cs="Arial"/>
          <w:sz w:val="24"/>
          <w:szCs w:val="24"/>
        </w:rPr>
        <w:t xml:space="preserve"> a</w:t>
      </w:r>
      <w:r w:rsidR="009934BB">
        <w:rPr>
          <w:rFonts w:ascii="Arial" w:hAnsi="Arial" w:cs="Arial"/>
          <w:sz w:val="24"/>
          <w:szCs w:val="24"/>
        </w:rPr>
        <w:t>dministrative d</w:t>
      </w:r>
      <w:r w:rsidR="009E3479">
        <w:rPr>
          <w:rFonts w:ascii="Arial" w:hAnsi="Arial" w:cs="Arial"/>
          <w:sz w:val="24"/>
          <w:szCs w:val="24"/>
        </w:rPr>
        <w:t xml:space="preserve">ata housed at the </w:t>
      </w:r>
      <w:r w:rsidR="009E3479">
        <w:rPr>
          <w:rFonts w:asciiTheme="minorBidi" w:hAnsiTheme="minorBidi"/>
          <w:sz w:val="24"/>
          <w:szCs w:val="24"/>
        </w:rPr>
        <w:t xml:space="preserve">Institute for Clinical and Evaluative Sciences (ICES) to perform a </w:t>
      </w:r>
      <w:r w:rsidR="008E422F">
        <w:rPr>
          <w:rFonts w:ascii="Arial" w:hAnsi="Arial" w:cs="Arial"/>
          <w:sz w:val="24"/>
          <w:szCs w:val="24"/>
        </w:rPr>
        <w:t xml:space="preserve">retrospective population-based cohort </w:t>
      </w:r>
      <w:r w:rsidR="00EC10D2">
        <w:rPr>
          <w:rFonts w:ascii="Arial" w:hAnsi="Arial" w:cs="Arial"/>
          <w:sz w:val="24"/>
          <w:szCs w:val="24"/>
        </w:rPr>
        <w:t>study</w:t>
      </w:r>
      <w:r w:rsidR="00944182">
        <w:rPr>
          <w:rFonts w:ascii="Arial" w:hAnsi="Arial" w:cs="Arial"/>
          <w:sz w:val="24"/>
          <w:szCs w:val="24"/>
        </w:rPr>
        <w:t xml:space="preserve"> with the intent of deciphering the</w:t>
      </w:r>
      <w:r w:rsidR="00862D23">
        <w:rPr>
          <w:rFonts w:ascii="Arial" w:hAnsi="Arial" w:cs="Arial"/>
          <w:sz w:val="24"/>
          <w:szCs w:val="24"/>
        </w:rPr>
        <w:t xml:space="preserve"> extent of the</w:t>
      </w:r>
      <w:r w:rsidR="00944182">
        <w:rPr>
          <w:rFonts w:ascii="Arial" w:hAnsi="Arial" w:cs="Arial"/>
          <w:sz w:val="24"/>
          <w:szCs w:val="24"/>
        </w:rPr>
        <w:t xml:space="preserve"> </w:t>
      </w:r>
      <w:r w:rsidR="008E11F0">
        <w:rPr>
          <w:rFonts w:ascii="Arial" w:hAnsi="Arial" w:cs="Arial"/>
          <w:sz w:val="24"/>
          <w:szCs w:val="24"/>
        </w:rPr>
        <w:t xml:space="preserve">chemopreventative effect </w:t>
      </w:r>
      <w:r w:rsidR="00944182">
        <w:rPr>
          <w:rFonts w:ascii="Arial" w:hAnsi="Arial" w:cs="Arial"/>
          <w:sz w:val="24"/>
          <w:szCs w:val="24"/>
        </w:rPr>
        <w:t xml:space="preserve">of </w:t>
      </w:r>
      <w:r w:rsidR="008E11F0">
        <w:rPr>
          <w:rFonts w:ascii="Arial" w:hAnsi="Arial" w:cs="Arial"/>
          <w:sz w:val="24"/>
          <w:szCs w:val="24"/>
        </w:rPr>
        <w:t xml:space="preserve">various </w:t>
      </w:r>
      <w:r w:rsidR="00944182">
        <w:rPr>
          <w:rFonts w:ascii="Arial" w:hAnsi="Arial" w:cs="Arial"/>
          <w:sz w:val="24"/>
          <w:szCs w:val="24"/>
        </w:rPr>
        <w:t xml:space="preserve">putative chemopreventative medications in </w:t>
      </w:r>
      <w:r w:rsidR="0099674D">
        <w:rPr>
          <w:rFonts w:ascii="Arial" w:hAnsi="Arial" w:cs="Arial"/>
          <w:sz w:val="24"/>
          <w:szCs w:val="24"/>
        </w:rPr>
        <w:t>PCa</w:t>
      </w:r>
      <w:r w:rsidR="008E11F0">
        <w:rPr>
          <w:rFonts w:ascii="Arial" w:hAnsi="Arial" w:cs="Arial"/>
          <w:sz w:val="24"/>
          <w:szCs w:val="24"/>
        </w:rPr>
        <w:t xml:space="preserve">, specifically </w:t>
      </w:r>
      <w:r w:rsidR="00BF198B">
        <w:rPr>
          <w:rFonts w:ascii="Arial" w:hAnsi="Arial" w:cs="Arial"/>
          <w:sz w:val="24"/>
          <w:szCs w:val="24"/>
        </w:rPr>
        <w:t>in men aged 66 or above in Ontario, with a history of a single negative PB</w:t>
      </w:r>
      <w:r w:rsidR="00624523">
        <w:rPr>
          <w:rFonts w:ascii="Arial" w:hAnsi="Arial" w:cs="Arial"/>
          <w:sz w:val="24"/>
          <w:szCs w:val="24"/>
        </w:rPr>
        <w:t xml:space="preserve"> and no prior use of any of the analyzed </w:t>
      </w:r>
      <w:r w:rsidR="00624523">
        <w:rPr>
          <w:rFonts w:ascii="Arial" w:hAnsi="Arial" w:cs="Arial"/>
          <w:sz w:val="24"/>
          <w:szCs w:val="24"/>
        </w:rPr>
        <w:lastRenderedPageBreak/>
        <w:t>medications</w:t>
      </w:r>
      <w:r w:rsidR="00BF198B">
        <w:rPr>
          <w:rFonts w:ascii="Arial" w:hAnsi="Arial" w:cs="Arial"/>
          <w:sz w:val="24"/>
          <w:szCs w:val="24"/>
        </w:rPr>
        <w:t>.</w:t>
      </w:r>
      <w:r w:rsidR="00944182">
        <w:rPr>
          <w:rFonts w:ascii="Arial" w:hAnsi="Arial" w:cs="Arial"/>
          <w:sz w:val="24"/>
          <w:szCs w:val="24"/>
        </w:rPr>
        <w:t xml:space="preserve"> Th</w:t>
      </w:r>
      <w:r w:rsidR="00862D23">
        <w:rPr>
          <w:rFonts w:ascii="Arial" w:hAnsi="Arial" w:cs="Arial"/>
          <w:sz w:val="24"/>
          <w:szCs w:val="24"/>
        </w:rPr>
        <w:t>e results of these analys</w:t>
      </w:r>
      <w:r w:rsidR="00F95F0F">
        <w:rPr>
          <w:rFonts w:ascii="Arial" w:hAnsi="Arial" w:cs="Arial"/>
          <w:sz w:val="24"/>
          <w:szCs w:val="24"/>
        </w:rPr>
        <w:t>e</w:t>
      </w:r>
      <w:r w:rsidR="00862D23">
        <w:rPr>
          <w:rFonts w:ascii="Arial" w:hAnsi="Arial" w:cs="Arial"/>
          <w:sz w:val="24"/>
          <w:szCs w:val="24"/>
        </w:rPr>
        <w:t>s</w:t>
      </w:r>
      <w:r w:rsidR="00944182">
        <w:rPr>
          <w:rFonts w:ascii="Arial" w:hAnsi="Arial" w:cs="Arial"/>
          <w:sz w:val="24"/>
          <w:szCs w:val="24"/>
        </w:rPr>
        <w:t xml:space="preserve"> </w:t>
      </w:r>
      <w:r w:rsidR="008E11F0">
        <w:rPr>
          <w:rFonts w:ascii="Arial" w:hAnsi="Arial" w:cs="Arial"/>
          <w:sz w:val="24"/>
          <w:szCs w:val="24"/>
        </w:rPr>
        <w:t xml:space="preserve">will be published elsewhere. For this </w:t>
      </w:r>
      <w:r w:rsidR="002B1FBC">
        <w:rPr>
          <w:rFonts w:ascii="Arial" w:hAnsi="Arial" w:cs="Arial"/>
          <w:sz w:val="24"/>
          <w:szCs w:val="24"/>
        </w:rPr>
        <w:t>study</w:t>
      </w:r>
      <w:r w:rsidR="00912F4D">
        <w:rPr>
          <w:rFonts w:ascii="Arial" w:hAnsi="Arial" w:cs="Arial"/>
          <w:sz w:val="24"/>
          <w:szCs w:val="24"/>
        </w:rPr>
        <w:t>,</w:t>
      </w:r>
      <w:r w:rsidR="008E11F0">
        <w:rPr>
          <w:rFonts w:ascii="Arial" w:hAnsi="Arial" w:cs="Arial"/>
          <w:sz w:val="24"/>
          <w:szCs w:val="24"/>
        </w:rPr>
        <w:t xml:space="preserve"> our goal was to assess the associations </w:t>
      </w:r>
      <w:r w:rsidR="0099674D">
        <w:rPr>
          <w:rFonts w:ascii="Arial" w:hAnsi="Arial" w:cs="Arial"/>
          <w:sz w:val="24"/>
          <w:szCs w:val="24"/>
        </w:rPr>
        <w:t xml:space="preserve">of the various subgroups of statins, </w:t>
      </w:r>
      <w:r w:rsidR="003531E9">
        <w:rPr>
          <w:rFonts w:ascii="Arial" w:hAnsi="Arial" w:cs="Arial"/>
          <w:sz w:val="24"/>
          <w:szCs w:val="24"/>
        </w:rPr>
        <w:t>adjusting for other</w:t>
      </w:r>
      <w:r w:rsidR="0099674D">
        <w:rPr>
          <w:rFonts w:ascii="Arial" w:hAnsi="Arial" w:cs="Arial"/>
          <w:sz w:val="24"/>
          <w:szCs w:val="24"/>
        </w:rPr>
        <w:t xml:space="preserve"> commonly prescribed medications</w:t>
      </w:r>
      <w:r w:rsidR="003531E9">
        <w:rPr>
          <w:rFonts w:ascii="Arial" w:hAnsi="Arial" w:cs="Arial"/>
          <w:sz w:val="24"/>
          <w:szCs w:val="24"/>
        </w:rPr>
        <w:t>,</w:t>
      </w:r>
      <w:r w:rsidR="008E11F0">
        <w:rPr>
          <w:rFonts w:ascii="Arial" w:hAnsi="Arial" w:cs="Arial"/>
          <w:sz w:val="24"/>
          <w:szCs w:val="24"/>
        </w:rPr>
        <w:t xml:space="preserve"> with</w:t>
      </w:r>
      <w:r w:rsidR="0099674D">
        <w:rPr>
          <w:rFonts w:ascii="Arial" w:hAnsi="Arial" w:cs="Arial"/>
          <w:sz w:val="24"/>
          <w:szCs w:val="24"/>
        </w:rPr>
        <w:t xml:space="preserve"> </w:t>
      </w:r>
      <w:r w:rsidR="005F45BB">
        <w:rPr>
          <w:rFonts w:ascii="Arial" w:hAnsi="Arial" w:cs="Arial"/>
          <w:sz w:val="24"/>
          <w:szCs w:val="24"/>
        </w:rPr>
        <w:t xml:space="preserve">UR and </w:t>
      </w:r>
      <w:r w:rsidR="0099674D">
        <w:rPr>
          <w:rFonts w:ascii="Arial" w:hAnsi="Arial" w:cs="Arial"/>
          <w:sz w:val="24"/>
          <w:szCs w:val="24"/>
        </w:rPr>
        <w:t>LUTS</w:t>
      </w:r>
      <w:r w:rsidR="00624523">
        <w:rPr>
          <w:rFonts w:ascii="Arial" w:hAnsi="Arial" w:cs="Arial"/>
          <w:sz w:val="24"/>
          <w:szCs w:val="24"/>
        </w:rPr>
        <w:t xml:space="preserve"> rates</w:t>
      </w:r>
      <w:r w:rsidR="0099674D">
        <w:rPr>
          <w:rFonts w:ascii="Arial" w:hAnsi="Arial" w:cs="Arial"/>
          <w:sz w:val="24"/>
          <w:szCs w:val="24"/>
        </w:rPr>
        <w:t xml:space="preserve"> within 30 days of a PB</w:t>
      </w:r>
      <w:r w:rsidR="00F95F0F">
        <w:rPr>
          <w:rFonts w:ascii="Arial" w:hAnsi="Arial" w:cs="Arial"/>
          <w:sz w:val="24"/>
          <w:szCs w:val="24"/>
        </w:rPr>
        <w:t>,</w:t>
      </w:r>
      <w:r w:rsidR="0099674D">
        <w:rPr>
          <w:rFonts w:ascii="Arial" w:hAnsi="Arial" w:cs="Arial" w:hint="cs"/>
          <w:sz w:val="24"/>
          <w:szCs w:val="24"/>
          <w:rtl/>
        </w:rPr>
        <w:t xml:space="preserve"> </w:t>
      </w:r>
      <w:r w:rsidR="0099674D">
        <w:rPr>
          <w:rFonts w:ascii="Arial" w:hAnsi="Arial" w:cs="Arial"/>
          <w:sz w:val="24"/>
          <w:szCs w:val="24"/>
        </w:rPr>
        <w:t xml:space="preserve">and undergoing a TURP procedure. </w:t>
      </w:r>
    </w:p>
    <w:p w14:paraId="2BB617EC" w14:textId="29E63BCC" w:rsidR="008E422F" w:rsidRDefault="00862D23" w:rsidP="00D10FE1">
      <w:pPr>
        <w:spacing w:line="480" w:lineRule="auto"/>
        <w:rPr>
          <w:rFonts w:ascii="Arial" w:hAnsi="Arial" w:cs="Arial"/>
          <w:sz w:val="24"/>
          <w:szCs w:val="24"/>
        </w:rPr>
      </w:pPr>
      <w:r>
        <w:rPr>
          <w:rFonts w:ascii="Arial" w:hAnsi="Arial" w:cs="Arial"/>
          <w:sz w:val="24"/>
          <w:szCs w:val="24"/>
        </w:rPr>
        <w:t xml:space="preserve">     </w:t>
      </w:r>
      <w:r w:rsidR="008E422F">
        <w:rPr>
          <w:rFonts w:ascii="Arial" w:hAnsi="Arial" w:cs="Arial"/>
          <w:sz w:val="24"/>
          <w:szCs w:val="24"/>
        </w:rPr>
        <w:t xml:space="preserve">In </w:t>
      </w:r>
      <w:r w:rsidR="009934BB">
        <w:rPr>
          <w:rFonts w:ascii="Arial" w:hAnsi="Arial" w:cs="Arial"/>
          <w:sz w:val="24"/>
          <w:szCs w:val="24"/>
        </w:rPr>
        <w:t xml:space="preserve">the province of </w:t>
      </w:r>
      <w:r w:rsidR="008E422F">
        <w:rPr>
          <w:rFonts w:ascii="Arial" w:hAnsi="Arial" w:cs="Arial"/>
          <w:sz w:val="24"/>
          <w:szCs w:val="24"/>
        </w:rPr>
        <w:t xml:space="preserve">Ontario, </w:t>
      </w:r>
      <w:r w:rsidR="00643EC6">
        <w:rPr>
          <w:rFonts w:ascii="Arial" w:hAnsi="Arial" w:cs="Arial"/>
          <w:sz w:val="24"/>
          <w:szCs w:val="24"/>
        </w:rPr>
        <w:t xml:space="preserve">the Ontario Health Insurance Plan (OHIP) is </w:t>
      </w:r>
      <w:r>
        <w:rPr>
          <w:rFonts w:ascii="Arial" w:hAnsi="Arial" w:cs="Arial"/>
          <w:sz w:val="24"/>
          <w:szCs w:val="24"/>
        </w:rPr>
        <w:t>the only</w:t>
      </w:r>
      <w:r w:rsidR="009934BB">
        <w:rPr>
          <w:rFonts w:ascii="Arial" w:hAnsi="Arial" w:cs="Arial"/>
          <w:sz w:val="24"/>
          <w:szCs w:val="24"/>
        </w:rPr>
        <w:t xml:space="preserve"> government-</w:t>
      </w:r>
      <w:r w:rsidR="00644F1E">
        <w:rPr>
          <w:rFonts w:ascii="Arial" w:hAnsi="Arial" w:cs="Arial"/>
          <w:sz w:val="24"/>
          <w:szCs w:val="24"/>
        </w:rPr>
        <w:t>funded</w:t>
      </w:r>
      <w:r w:rsidR="009934BB">
        <w:rPr>
          <w:rFonts w:ascii="Arial" w:hAnsi="Arial" w:cs="Arial"/>
          <w:sz w:val="24"/>
          <w:szCs w:val="24"/>
        </w:rPr>
        <w:t xml:space="preserve"> health insurance system</w:t>
      </w:r>
      <w:r w:rsidR="00643EC6">
        <w:rPr>
          <w:rFonts w:ascii="Arial" w:hAnsi="Arial" w:cs="Arial"/>
          <w:sz w:val="24"/>
          <w:szCs w:val="24"/>
        </w:rPr>
        <w:t xml:space="preserve"> </w:t>
      </w:r>
      <w:r w:rsidR="002D0441">
        <w:rPr>
          <w:rFonts w:ascii="Arial" w:hAnsi="Arial" w:cs="Arial"/>
          <w:sz w:val="24"/>
          <w:szCs w:val="24"/>
        </w:rPr>
        <w:t>that</w:t>
      </w:r>
      <w:r w:rsidR="009934BB">
        <w:rPr>
          <w:rFonts w:ascii="Arial" w:hAnsi="Arial" w:cs="Arial"/>
          <w:sz w:val="24"/>
          <w:szCs w:val="24"/>
        </w:rPr>
        <w:t xml:space="preserve"> </w:t>
      </w:r>
      <w:r>
        <w:rPr>
          <w:rFonts w:ascii="Arial" w:hAnsi="Arial" w:cs="Arial"/>
          <w:sz w:val="24"/>
          <w:szCs w:val="24"/>
        </w:rPr>
        <w:t xml:space="preserve">reimburses </w:t>
      </w:r>
      <w:r w:rsidR="008E422F">
        <w:rPr>
          <w:rFonts w:ascii="Arial" w:hAnsi="Arial" w:cs="Arial"/>
          <w:sz w:val="24"/>
          <w:szCs w:val="24"/>
        </w:rPr>
        <w:t>all essential medical care</w:t>
      </w:r>
      <w:r w:rsidR="009934BB">
        <w:rPr>
          <w:rFonts w:ascii="Arial" w:hAnsi="Arial" w:cs="Arial"/>
          <w:sz w:val="24"/>
          <w:szCs w:val="24"/>
        </w:rPr>
        <w:t>.</w:t>
      </w:r>
      <w:r w:rsidR="008E422F">
        <w:rPr>
          <w:rFonts w:ascii="Arial" w:hAnsi="Arial" w:cs="Arial"/>
          <w:sz w:val="24"/>
          <w:szCs w:val="24"/>
        </w:rPr>
        <w:t xml:space="preserve"> </w:t>
      </w:r>
      <w:r w:rsidR="009934BB">
        <w:rPr>
          <w:rFonts w:ascii="Arial" w:hAnsi="Arial" w:cs="Arial"/>
          <w:sz w:val="24"/>
          <w:szCs w:val="24"/>
        </w:rPr>
        <w:t xml:space="preserve">This </w:t>
      </w:r>
      <w:r w:rsidR="00643EC6">
        <w:rPr>
          <w:rFonts w:ascii="Arial" w:hAnsi="Arial" w:cs="Arial"/>
          <w:sz w:val="24"/>
          <w:szCs w:val="24"/>
        </w:rPr>
        <w:t>enables</w:t>
      </w:r>
      <w:r w:rsidR="009934BB">
        <w:rPr>
          <w:rFonts w:ascii="Arial" w:hAnsi="Arial" w:cs="Arial"/>
          <w:sz w:val="24"/>
          <w:szCs w:val="24"/>
        </w:rPr>
        <w:t xml:space="preserve"> capture </w:t>
      </w:r>
      <w:r w:rsidR="00CB1F93">
        <w:rPr>
          <w:rFonts w:ascii="Arial" w:hAnsi="Arial" w:cs="Arial"/>
          <w:sz w:val="24"/>
          <w:szCs w:val="24"/>
        </w:rPr>
        <w:t>and access to</w:t>
      </w:r>
      <w:r w:rsidR="009934BB">
        <w:rPr>
          <w:rFonts w:ascii="Arial" w:hAnsi="Arial" w:cs="Arial"/>
          <w:sz w:val="24"/>
          <w:szCs w:val="24"/>
        </w:rPr>
        <w:t xml:space="preserve"> </w:t>
      </w:r>
      <w:r w:rsidR="008E422F">
        <w:rPr>
          <w:rFonts w:ascii="Arial" w:hAnsi="Arial" w:cs="Arial"/>
          <w:sz w:val="24"/>
          <w:szCs w:val="24"/>
        </w:rPr>
        <w:t>the entire adult population</w:t>
      </w:r>
      <w:r w:rsidR="009934BB">
        <w:rPr>
          <w:rFonts w:ascii="Arial" w:hAnsi="Arial" w:cs="Arial"/>
          <w:sz w:val="24"/>
          <w:szCs w:val="24"/>
        </w:rPr>
        <w:t xml:space="preserve"> and their anonymized data</w:t>
      </w:r>
      <w:r w:rsidR="008E422F">
        <w:rPr>
          <w:rFonts w:ascii="Arial" w:hAnsi="Arial" w:cs="Arial"/>
          <w:sz w:val="24"/>
          <w:szCs w:val="24"/>
        </w:rPr>
        <w:t>.</w:t>
      </w:r>
      <w:r w:rsidR="00153A15">
        <w:rPr>
          <w:rFonts w:ascii="Arial" w:hAnsi="Arial" w:cs="Arial"/>
          <w:sz w:val="24"/>
          <w:szCs w:val="24"/>
        </w:rPr>
        <w:t xml:space="preserve"> </w:t>
      </w:r>
      <w:r w:rsidR="00501EF9">
        <w:rPr>
          <w:rFonts w:ascii="Arial" w:hAnsi="Arial" w:cs="Arial"/>
          <w:sz w:val="24"/>
          <w:szCs w:val="24"/>
        </w:rPr>
        <w:t xml:space="preserve"> </w:t>
      </w:r>
      <w:r w:rsidR="00643EC6">
        <w:rPr>
          <w:rFonts w:ascii="Arial" w:hAnsi="Arial" w:cs="Arial"/>
          <w:sz w:val="24"/>
          <w:szCs w:val="24"/>
        </w:rPr>
        <w:t>Additionally</w:t>
      </w:r>
      <w:r w:rsidR="009934BB">
        <w:rPr>
          <w:rFonts w:ascii="Arial" w:hAnsi="Arial" w:cs="Arial"/>
          <w:sz w:val="24"/>
          <w:szCs w:val="24"/>
        </w:rPr>
        <w:t xml:space="preserve">, in </w:t>
      </w:r>
      <w:r w:rsidR="00153A15">
        <w:rPr>
          <w:rFonts w:ascii="Arial" w:hAnsi="Arial" w:cs="Arial"/>
          <w:sz w:val="24"/>
          <w:szCs w:val="24"/>
        </w:rPr>
        <w:t>Ontario</w:t>
      </w:r>
      <w:r w:rsidR="00F619B9">
        <w:rPr>
          <w:rFonts w:ascii="Arial" w:hAnsi="Arial" w:cs="Arial"/>
          <w:sz w:val="24"/>
          <w:szCs w:val="24"/>
        </w:rPr>
        <w:t>,</w:t>
      </w:r>
      <w:r w:rsidR="00153A15" w:rsidRPr="00153A15">
        <w:rPr>
          <w:rFonts w:ascii="Arial" w:hAnsi="Arial" w:cs="Arial"/>
          <w:sz w:val="24"/>
          <w:szCs w:val="24"/>
        </w:rPr>
        <w:t xml:space="preserve"> </w:t>
      </w:r>
      <w:r w:rsidR="009934BB">
        <w:rPr>
          <w:rFonts w:ascii="Arial" w:hAnsi="Arial" w:cs="Arial"/>
          <w:sz w:val="24"/>
          <w:szCs w:val="24"/>
        </w:rPr>
        <w:t>medication prescription is free</w:t>
      </w:r>
      <w:r w:rsidR="00533E3D">
        <w:rPr>
          <w:rFonts w:ascii="Arial" w:hAnsi="Arial" w:cs="Arial"/>
          <w:sz w:val="24"/>
          <w:szCs w:val="24"/>
        </w:rPr>
        <w:t>ly</w:t>
      </w:r>
      <w:r w:rsidR="009934BB">
        <w:rPr>
          <w:rFonts w:ascii="Arial" w:hAnsi="Arial" w:cs="Arial"/>
          <w:sz w:val="24"/>
          <w:szCs w:val="24"/>
        </w:rPr>
        <w:t xml:space="preserve"> available to </w:t>
      </w:r>
      <w:r w:rsidR="00153A15" w:rsidRPr="00153A15">
        <w:rPr>
          <w:rFonts w:ascii="Arial" w:hAnsi="Arial" w:cs="Arial"/>
          <w:sz w:val="24"/>
          <w:szCs w:val="24"/>
        </w:rPr>
        <w:t>everyone 65</w:t>
      </w:r>
      <w:r w:rsidR="00153A15">
        <w:rPr>
          <w:rFonts w:ascii="Arial" w:hAnsi="Arial" w:cs="Arial"/>
          <w:sz w:val="24"/>
          <w:szCs w:val="24"/>
        </w:rPr>
        <w:t xml:space="preserve"> years</w:t>
      </w:r>
      <w:r w:rsidR="00153A15" w:rsidRPr="00153A15">
        <w:rPr>
          <w:rFonts w:ascii="Arial" w:hAnsi="Arial" w:cs="Arial"/>
          <w:sz w:val="24"/>
          <w:szCs w:val="24"/>
        </w:rPr>
        <w:t xml:space="preserve"> and </w:t>
      </w:r>
      <w:r w:rsidR="007D1149">
        <w:rPr>
          <w:rFonts w:ascii="Arial" w:hAnsi="Arial" w:cs="Arial"/>
          <w:sz w:val="24"/>
          <w:szCs w:val="24"/>
        </w:rPr>
        <w:t>older</w:t>
      </w:r>
      <w:r w:rsidR="00153A15" w:rsidRPr="00153A15">
        <w:rPr>
          <w:rFonts w:ascii="Arial" w:hAnsi="Arial" w:cs="Arial"/>
          <w:sz w:val="24"/>
          <w:szCs w:val="24"/>
        </w:rPr>
        <w:t xml:space="preserve"> through the Ontario Drug Benefit (ODB) program</w:t>
      </w:r>
      <w:r w:rsidR="009934BB">
        <w:rPr>
          <w:rFonts w:ascii="Arial" w:hAnsi="Arial" w:cs="Arial"/>
          <w:sz w:val="24"/>
          <w:szCs w:val="24"/>
        </w:rPr>
        <w:t xml:space="preserve">. </w:t>
      </w:r>
      <w:r w:rsidR="00CB1F93">
        <w:rPr>
          <w:rFonts w:ascii="Arial" w:hAnsi="Arial" w:cs="Arial"/>
          <w:sz w:val="24"/>
          <w:szCs w:val="24"/>
        </w:rPr>
        <w:t xml:space="preserve">Consequently, this allows the accurate </w:t>
      </w:r>
      <w:r w:rsidR="00153A15">
        <w:rPr>
          <w:rFonts w:ascii="Arial" w:hAnsi="Arial" w:cs="Arial"/>
          <w:sz w:val="24"/>
          <w:szCs w:val="24"/>
        </w:rPr>
        <w:t>capture</w:t>
      </w:r>
      <w:r w:rsidR="00CB1F93">
        <w:rPr>
          <w:rFonts w:ascii="Arial" w:hAnsi="Arial" w:cs="Arial"/>
          <w:sz w:val="24"/>
          <w:szCs w:val="24"/>
        </w:rPr>
        <w:t xml:space="preserve"> of</w:t>
      </w:r>
      <w:r w:rsidR="00153A15">
        <w:rPr>
          <w:rFonts w:ascii="Arial" w:hAnsi="Arial" w:cs="Arial"/>
          <w:sz w:val="24"/>
          <w:szCs w:val="24"/>
        </w:rPr>
        <w:t xml:space="preserve"> all </w:t>
      </w:r>
      <w:r w:rsidR="009934BB">
        <w:rPr>
          <w:rFonts w:ascii="Arial" w:hAnsi="Arial" w:cs="Arial"/>
          <w:sz w:val="24"/>
          <w:szCs w:val="24"/>
        </w:rPr>
        <w:t xml:space="preserve">provided </w:t>
      </w:r>
      <w:r w:rsidR="00153A15">
        <w:rPr>
          <w:rFonts w:ascii="Arial" w:hAnsi="Arial" w:cs="Arial"/>
          <w:sz w:val="24"/>
          <w:szCs w:val="24"/>
        </w:rPr>
        <w:t xml:space="preserve">prescriptions </w:t>
      </w:r>
      <w:r w:rsidR="009934BB">
        <w:rPr>
          <w:rFonts w:ascii="Arial" w:hAnsi="Arial" w:cs="Arial"/>
          <w:sz w:val="24"/>
          <w:szCs w:val="24"/>
        </w:rPr>
        <w:t>in</w:t>
      </w:r>
      <w:r w:rsidR="00153A15">
        <w:rPr>
          <w:rFonts w:ascii="Arial" w:hAnsi="Arial" w:cs="Arial"/>
          <w:sz w:val="24"/>
          <w:szCs w:val="24"/>
        </w:rPr>
        <w:t xml:space="preserve"> t</w:t>
      </w:r>
      <w:r w:rsidR="00643EC6">
        <w:rPr>
          <w:rFonts w:ascii="Arial" w:hAnsi="Arial" w:cs="Arial"/>
          <w:sz w:val="24"/>
          <w:szCs w:val="24"/>
        </w:rPr>
        <w:t xml:space="preserve">he analyzed </w:t>
      </w:r>
      <w:r w:rsidR="00153A15">
        <w:rPr>
          <w:rFonts w:ascii="Arial" w:hAnsi="Arial" w:cs="Arial"/>
          <w:sz w:val="24"/>
          <w:szCs w:val="24"/>
        </w:rPr>
        <w:t xml:space="preserve">population. </w:t>
      </w:r>
    </w:p>
    <w:p w14:paraId="03C08132" w14:textId="7A89EFBC" w:rsidR="00D10FE1" w:rsidRDefault="00D10FE1" w:rsidP="00D10FE1">
      <w:pPr>
        <w:spacing w:line="480" w:lineRule="auto"/>
        <w:rPr>
          <w:rFonts w:ascii="Arial" w:hAnsi="Arial" w:cs="Arial"/>
          <w:b/>
          <w:bCs/>
          <w:sz w:val="24"/>
          <w:szCs w:val="24"/>
        </w:rPr>
      </w:pPr>
      <w:r w:rsidRPr="00A3621B">
        <w:rPr>
          <w:rFonts w:ascii="Arial" w:hAnsi="Arial" w:cs="Arial"/>
          <w:b/>
          <w:bCs/>
          <w:sz w:val="24"/>
          <w:szCs w:val="24"/>
        </w:rPr>
        <w:t>Data sources</w:t>
      </w:r>
    </w:p>
    <w:p w14:paraId="18BF04F9" w14:textId="20723027" w:rsidR="00A42C68" w:rsidRPr="00A42C68" w:rsidRDefault="00A42C68" w:rsidP="00D10FE1">
      <w:pPr>
        <w:spacing w:line="480" w:lineRule="auto"/>
        <w:rPr>
          <w:rFonts w:ascii="Arial" w:hAnsi="Arial" w:cs="Arial"/>
          <w:sz w:val="24"/>
          <w:szCs w:val="24"/>
        </w:rPr>
      </w:pPr>
      <w:r w:rsidRPr="00A42C68">
        <w:rPr>
          <w:rFonts w:ascii="Arial" w:hAnsi="Arial" w:cs="Arial"/>
          <w:b/>
          <w:bCs/>
          <w:sz w:val="24"/>
          <w:szCs w:val="24"/>
        </w:rPr>
        <w:t xml:space="preserve">     </w:t>
      </w:r>
      <w:r w:rsidRPr="00A42C68">
        <w:rPr>
          <w:rFonts w:ascii="Arial" w:hAnsi="Arial" w:cs="Arial"/>
          <w:sz w:val="24"/>
          <w:szCs w:val="24"/>
        </w:rPr>
        <w:t xml:space="preserve">Data were acquired from </w:t>
      </w:r>
      <w:r w:rsidR="00CB1F93">
        <w:rPr>
          <w:rFonts w:ascii="Arial" w:hAnsi="Arial" w:cs="Arial"/>
          <w:sz w:val="24"/>
          <w:szCs w:val="24"/>
        </w:rPr>
        <w:t>the</w:t>
      </w:r>
      <w:r w:rsidRPr="00A42C68">
        <w:rPr>
          <w:rFonts w:ascii="Arial" w:hAnsi="Arial" w:cs="Arial"/>
          <w:sz w:val="24"/>
          <w:szCs w:val="24"/>
        </w:rPr>
        <w:t xml:space="preserve"> datasets housed at </w:t>
      </w:r>
      <w:r w:rsidR="00CB1F93">
        <w:rPr>
          <w:rFonts w:ascii="Arial" w:hAnsi="Arial" w:cs="Arial"/>
          <w:sz w:val="24"/>
          <w:szCs w:val="24"/>
        </w:rPr>
        <w:t>ICES</w:t>
      </w:r>
      <w:hyperlink w:anchor="_ENREF_23" w:tooltip=", 2019 #3" w:history="1">
        <w:r w:rsidR="00F73642">
          <w:rPr>
            <w:rFonts w:ascii="Arial" w:hAnsi="Arial" w:cs="Arial"/>
            <w:sz w:val="24"/>
            <w:szCs w:val="24"/>
          </w:rPr>
          <w:fldChar w:fldCharType="begin"/>
        </w:r>
        <w:r w:rsidR="00F73642">
          <w:rPr>
            <w:rFonts w:ascii="Arial" w:hAnsi="Arial" w:cs="Arial"/>
            <w:sz w:val="24"/>
            <w:szCs w:val="24"/>
          </w:rPr>
          <w:instrText xml:space="preserve"> ADDIN EN.CITE &lt;EndNote&gt;&lt;Cite&gt;&lt;Year&gt;2019&lt;/Year&gt;&lt;RecNum&gt;3&lt;/RecNum&gt;&lt;DisplayText&gt;&lt;style face="superscript"&gt;23&lt;/style&gt;&lt;/DisplayText&gt;&lt;record&gt;&lt;rec-number&gt;3&lt;/rec-number&gt;&lt;foreign-keys&gt;&lt;key app="EN" db-id="est5aepp30zdx1ewd0avpf9of0rdrta5t25a" timestamp="1573342397"&gt;3&lt;/key&gt;&lt;/foreign-keys&gt;&lt;ref-type name="Web Page"&gt;12&lt;/ref-type&gt;&lt;contributors&gt;&lt;/contributors&gt;&lt;titles&gt;&lt;title&gt;Institute of Clinical Evaluative Sciences Homepage&lt;/title&gt;&lt;/titles&gt;&lt;dates&gt;&lt;year&gt;2019&lt;/year&gt;&lt;/dates&gt;&lt;urls&gt;&lt;related-urls&gt;&lt;url&gt;http://www.ices.on.ca&lt;/url&gt;&lt;/related-urls&gt;&lt;/urls&gt;&lt;/record&gt;&lt;/Cite&gt;&lt;/EndNote&gt;</w:instrText>
        </w:r>
        <w:r w:rsidR="00F73642">
          <w:rPr>
            <w:rFonts w:ascii="Arial" w:hAnsi="Arial" w:cs="Arial"/>
            <w:sz w:val="24"/>
            <w:szCs w:val="24"/>
          </w:rPr>
          <w:fldChar w:fldCharType="separate"/>
        </w:r>
        <w:r w:rsidR="00F73642" w:rsidRPr="00F73642">
          <w:rPr>
            <w:rFonts w:ascii="Arial" w:hAnsi="Arial" w:cs="Arial"/>
            <w:noProof/>
            <w:sz w:val="24"/>
            <w:szCs w:val="24"/>
            <w:vertAlign w:val="superscript"/>
          </w:rPr>
          <w:t>23</w:t>
        </w:r>
        <w:r w:rsidR="00F73642">
          <w:rPr>
            <w:rFonts w:ascii="Arial" w:hAnsi="Arial" w:cs="Arial"/>
            <w:sz w:val="24"/>
            <w:szCs w:val="24"/>
          </w:rPr>
          <w:fldChar w:fldCharType="end"/>
        </w:r>
      </w:hyperlink>
      <w:r w:rsidR="00CB1F93">
        <w:rPr>
          <w:rFonts w:ascii="Arial" w:hAnsi="Arial" w:cs="Arial"/>
          <w:sz w:val="24"/>
          <w:szCs w:val="24"/>
        </w:rPr>
        <w:t xml:space="preserve"> </w:t>
      </w:r>
      <w:r w:rsidRPr="00A42C68">
        <w:rPr>
          <w:rFonts w:ascii="Arial" w:hAnsi="Arial" w:cs="Arial"/>
          <w:sz w:val="24"/>
          <w:szCs w:val="24"/>
        </w:rPr>
        <w:t xml:space="preserve">and detailed in supplemental Table 1. The retrieved data contained demographic, baseline comorbidity, medication prescription, </w:t>
      </w:r>
      <w:r w:rsidR="00CB1F93">
        <w:rPr>
          <w:rFonts w:ascii="Arial" w:hAnsi="Arial" w:cs="Arial"/>
          <w:sz w:val="24"/>
          <w:szCs w:val="24"/>
        </w:rPr>
        <w:t>surgical details, and emergency room details</w:t>
      </w:r>
      <w:r w:rsidRPr="00A42C68">
        <w:rPr>
          <w:rFonts w:ascii="Arial" w:hAnsi="Arial" w:cs="Arial"/>
          <w:sz w:val="24"/>
          <w:szCs w:val="24"/>
        </w:rPr>
        <w:t xml:space="preserve">. </w:t>
      </w:r>
      <w:r>
        <w:rPr>
          <w:rFonts w:ascii="Arial" w:hAnsi="Arial" w:cs="Arial"/>
          <w:sz w:val="24"/>
          <w:szCs w:val="24"/>
        </w:rPr>
        <w:t xml:space="preserve">The data of each patient in each of the various datasets </w:t>
      </w:r>
      <w:r w:rsidR="002D0441">
        <w:rPr>
          <w:rFonts w:ascii="Arial" w:hAnsi="Arial" w:cs="Arial"/>
          <w:sz w:val="24"/>
          <w:szCs w:val="24"/>
        </w:rPr>
        <w:t>are</w:t>
      </w:r>
      <w:r>
        <w:rPr>
          <w:rFonts w:ascii="Arial" w:hAnsi="Arial" w:cs="Arial"/>
          <w:sz w:val="24"/>
          <w:szCs w:val="24"/>
        </w:rPr>
        <w:t xml:space="preserve"> linkable using a </w:t>
      </w:r>
      <w:r w:rsidRPr="00A42C68">
        <w:rPr>
          <w:rFonts w:ascii="Arial" w:hAnsi="Arial" w:cs="Arial"/>
          <w:sz w:val="24"/>
          <w:szCs w:val="24"/>
        </w:rPr>
        <w:t>unique encoded identifier.</w:t>
      </w:r>
    </w:p>
    <w:p w14:paraId="3F1B32A9" w14:textId="77777777" w:rsidR="00C42C84" w:rsidRDefault="00C42C84" w:rsidP="00BC3D6E">
      <w:pPr>
        <w:spacing w:line="480" w:lineRule="auto"/>
        <w:rPr>
          <w:rFonts w:asciiTheme="minorBidi" w:hAnsiTheme="minorBidi"/>
          <w:b/>
          <w:bCs/>
          <w:sz w:val="24"/>
          <w:szCs w:val="24"/>
        </w:rPr>
      </w:pPr>
      <w:r w:rsidRPr="00C42C84">
        <w:rPr>
          <w:rFonts w:asciiTheme="minorBidi" w:hAnsiTheme="minorBidi"/>
          <w:b/>
          <w:bCs/>
          <w:sz w:val="24"/>
          <w:szCs w:val="24"/>
        </w:rPr>
        <w:t>Study design</w:t>
      </w:r>
      <w:r w:rsidR="005D3D9E">
        <w:rPr>
          <w:rFonts w:asciiTheme="minorBidi" w:hAnsiTheme="minorBidi"/>
          <w:b/>
          <w:bCs/>
          <w:sz w:val="24"/>
          <w:szCs w:val="24"/>
        </w:rPr>
        <w:t xml:space="preserve"> </w:t>
      </w:r>
      <w:r w:rsidRPr="00C42C84">
        <w:rPr>
          <w:rFonts w:asciiTheme="minorBidi" w:hAnsiTheme="minorBidi"/>
          <w:b/>
          <w:bCs/>
          <w:sz w:val="24"/>
          <w:szCs w:val="24"/>
        </w:rPr>
        <w:t>and participants</w:t>
      </w:r>
    </w:p>
    <w:p w14:paraId="70DD5697" w14:textId="586C9797" w:rsidR="00C91882" w:rsidRDefault="0071197E" w:rsidP="00C91882">
      <w:pPr>
        <w:spacing w:line="480" w:lineRule="auto"/>
        <w:rPr>
          <w:rFonts w:asciiTheme="minorBidi" w:hAnsiTheme="minorBidi"/>
          <w:sz w:val="24"/>
          <w:szCs w:val="24"/>
        </w:rPr>
      </w:pPr>
      <w:r>
        <w:rPr>
          <w:rFonts w:asciiTheme="minorBidi" w:hAnsiTheme="minorBidi"/>
          <w:sz w:val="24"/>
          <w:szCs w:val="24"/>
        </w:rPr>
        <w:t xml:space="preserve">     </w:t>
      </w:r>
      <w:r w:rsidR="00A42C68">
        <w:rPr>
          <w:rFonts w:asciiTheme="minorBidi" w:hAnsiTheme="minorBidi"/>
          <w:sz w:val="24"/>
          <w:szCs w:val="24"/>
        </w:rPr>
        <w:t xml:space="preserve">Only men with </w:t>
      </w:r>
      <w:r w:rsidR="002D0441">
        <w:rPr>
          <w:rFonts w:asciiTheme="minorBidi" w:hAnsiTheme="minorBidi"/>
          <w:sz w:val="24"/>
          <w:szCs w:val="24"/>
        </w:rPr>
        <w:t xml:space="preserve">a </w:t>
      </w:r>
      <w:r w:rsidR="00A42C68">
        <w:rPr>
          <w:rFonts w:asciiTheme="minorBidi" w:hAnsiTheme="minorBidi"/>
          <w:sz w:val="24"/>
          <w:szCs w:val="24"/>
        </w:rPr>
        <w:t>m</w:t>
      </w:r>
      <w:r>
        <w:rPr>
          <w:rFonts w:asciiTheme="minorBidi" w:hAnsiTheme="minorBidi"/>
          <w:sz w:val="24"/>
          <w:szCs w:val="24"/>
        </w:rPr>
        <w:t xml:space="preserve">inimum age of 66 </w:t>
      </w:r>
      <w:r w:rsidR="001E3E15">
        <w:rPr>
          <w:rFonts w:asciiTheme="minorBidi" w:hAnsiTheme="minorBidi"/>
          <w:sz w:val="24"/>
          <w:szCs w:val="24"/>
        </w:rPr>
        <w:t xml:space="preserve">years and with a history of one </w:t>
      </w:r>
      <w:r w:rsidR="001E3E15" w:rsidRPr="00362904">
        <w:rPr>
          <w:rFonts w:asciiTheme="minorBidi" w:hAnsiTheme="minorBidi"/>
          <w:sz w:val="24"/>
          <w:szCs w:val="24"/>
        </w:rPr>
        <w:t xml:space="preserve">single negative </w:t>
      </w:r>
      <w:r w:rsidR="001E3E15">
        <w:rPr>
          <w:rFonts w:asciiTheme="minorBidi" w:hAnsiTheme="minorBidi"/>
          <w:sz w:val="24"/>
          <w:szCs w:val="24"/>
        </w:rPr>
        <w:t xml:space="preserve">transrectal </w:t>
      </w:r>
      <w:proofErr w:type="gramStart"/>
      <w:r w:rsidR="00DC5DDA">
        <w:rPr>
          <w:rFonts w:asciiTheme="minorBidi" w:hAnsiTheme="minorBidi"/>
          <w:sz w:val="24"/>
          <w:szCs w:val="24"/>
        </w:rPr>
        <w:t>ultrasound</w:t>
      </w:r>
      <w:r w:rsidR="00912F4D">
        <w:rPr>
          <w:rFonts w:asciiTheme="minorBidi" w:hAnsiTheme="minorBidi"/>
          <w:sz w:val="24"/>
          <w:szCs w:val="24"/>
        </w:rPr>
        <w:t>-</w:t>
      </w:r>
      <w:r w:rsidR="00DC5DDA">
        <w:rPr>
          <w:rFonts w:asciiTheme="minorBidi" w:hAnsiTheme="minorBidi"/>
          <w:sz w:val="24"/>
          <w:szCs w:val="24"/>
        </w:rPr>
        <w:t>guided</w:t>
      </w:r>
      <w:proofErr w:type="gramEnd"/>
      <w:r w:rsidR="001E3E15">
        <w:rPr>
          <w:rFonts w:asciiTheme="minorBidi" w:hAnsiTheme="minorBidi"/>
          <w:sz w:val="24"/>
          <w:szCs w:val="24"/>
        </w:rPr>
        <w:t xml:space="preserve"> </w:t>
      </w:r>
      <w:r w:rsidR="003531E9">
        <w:rPr>
          <w:rFonts w:asciiTheme="minorBidi" w:hAnsiTheme="minorBidi"/>
          <w:sz w:val="24"/>
          <w:szCs w:val="24"/>
        </w:rPr>
        <w:t xml:space="preserve">PB </w:t>
      </w:r>
      <w:r w:rsidR="001E3E15">
        <w:rPr>
          <w:rFonts w:asciiTheme="minorBidi" w:hAnsiTheme="minorBidi"/>
          <w:sz w:val="24"/>
          <w:szCs w:val="24"/>
        </w:rPr>
        <w:t xml:space="preserve">in the province of Ontario </w:t>
      </w:r>
      <w:r w:rsidR="001E3E15">
        <w:rPr>
          <w:rFonts w:ascii="Arial" w:hAnsi="Arial" w:cs="Arial"/>
          <w:sz w:val="24"/>
          <w:szCs w:val="24"/>
        </w:rPr>
        <w:t>between January 1</w:t>
      </w:r>
      <w:r w:rsidR="001E3E15" w:rsidRPr="00A32B69">
        <w:rPr>
          <w:rFonts w:ascii="Arial" w:hAnsi="Arial" w:cs="Arial"/>
          <w:sz w:val="24"/>
          <w:szCs w:val="24"/>
          <w:vertAlign w:val="superscript"/>
        </w:rPr>
        <w:t>st</w:t>
      </w:r>
      <w:r w:rsidR="001E3E15">
        <w:rPr>
          <w:rFonts w:ascii="Arial" w:hAnsi="Arial" w:cs="Arial"/>
          <w:sz w:val="24"/>
          <w:szCs w:val="24"/>
          <w:vertAlign w:val="superscript"/>
        </w:rPr>
        <w:t>,</w:t>
      </w:r>
      <w:r w:rsidR="001E3E15">
        <w:rPr>
          <w:rFonts w:ascii="Arial" w:hAnsi="Arial" w:cs="Arial"/>
          <w:sz w:val="24"/>
          <w:szCs w:val="24"/>
        </w:rPr>
        <w:t xml:space="preserve"> 1994</w:t>
      </w:r>
      <w:r w:rsidR="00912F4D">
        <w:rPr>
          <w:rFonts w:ascii="Arial" w:hAnsi="Arial" w:cs="Arial"/>
          <w:sz w:val="24"/>
          <w:szCs w:val="24"/>
        </w:rPr>
        <w:t>,</w:t>
      </w:r>
      <w:r w:rsidR="001E3E15">
        <w:rPr>
          <w:rFonts w:ascii="Arial" w:hAnsi="Arial" w:cs="Arial"/>
          <w:sz w:val="24"/>
          <w:szCs w:val="24"/>
        </w:rPr>
        <w:t xml:space="preserve"> and September 30</w:t>
      </w:r>
      <w:r w:rsidR="001E3E15" w:rsidRPr="00A32B69">
        <w:rPr>
          <w:rFonts w:ascii="Arial" w:hAnsi="Arial" w:cs="Arial"/>
          <w:sz w:val="24"/>
          <w:szCs w:val="24"/>
          <w:vertAlign w:val="superscript"/>
        </w:rPr>
        <w:t>th</w:t>
      </w:r>
      <w:r w:rsidR="001E3E15">
        <w:rPr>
          <w:rFonts w:ascii="Arial" w:hAnsi="Arial" w:cs="Arial"/>
          <w:sz w:val="24"/>
          <w:szCs w:val="24"/>
          <w:vertAlign w:val="superscript"/>
        </w:rPr>
        <w:t>,</w:t>
      </w:r>
      <w:r w:rsidR="001E3E15">
        <w:rPr>
          <w:rFonts w:ascii="Arial" w:hAnsi="Arial" w:cs="Arial"/>
          <w:sz w:val="24"/>
          <w:szCs w:val="24"/>
        </w:rPr>
        <w:t xml:space="preserve"> 2016</w:t>
      </w:r>
      <w:r w:rsidR="00912F4D">
        <w:rPr>
          <w:rFonts w:ascii="Arial" w:hAnsi="Arial" w:cs="Arial"/>
          <w:sz w:val="24"/>
          <w:szCs w:val="24"/>
        </w:rPr>
        <w:t>,</w:t>
      </w:r>
      <w:r w:rsidR="001E3E15">
        <w:rPr>
          <w:rFonts w:ascii="Arial" w:hAnsi="Arial" w:cs="Arial"/>
          <w:sz w:val="24"/>
          <w:szCs w:val="24"/>
        </w:rPr>
        <w:t xml:space="preserve"> </w:t>
      </w:r>
      <w:r w:rsidR="00A42C68">
        <w:rPr>
          <w:rFonts w:asciiTheme="minorBidi" w:hAnsiTheme="minorBidi"/>
          <w:sz w:val="24"/>
          <w:szCs w:val="24"/>
        </w:rPr>
        <w:t xml:space="preserve">were included. </w:t>
      </w:r>
      <w:r w:rsidR="00CB1F93">
        <w:rPr>
          <w:rFonts w:asciiTheme="minorBidi" w:hAnsiTheme="minorBidi"/>
          <w:sz w:val="24"/>
          <w:szCs w:val="24"/>
        </w:rPr>
        <w:t xml:space="preserve">The age cut-off </w:t>
      </w:r>
      <w:r w:rsidR="002B1FBC">
        <w:rPr>
          <w:rFonts w:asciiTheme="minorBidi" w:hAnsiTheme="minorBidi"/>
          <w:sz w:val="24"/>
          <w:szCs w:val="24"/>
        </w:rPr>
        <w:t>of</w:t>
      </w:r>
      <w:r w:rsidR="00CB1F93">
        <w:rPr>
          <w:rFonts w:asciiTheme="minorBidi" w:hAnsiTheme="minorBidi"/>
          <w:sz w:val="24"/>
          <w:szCs w:val="24"/>
        </w:rPr>
        <w:t xml:space="preserve"> </w:t>
      </w:r>
      <w:r w:rsidR="00A42C68">
        <w:rPr>
          <w:rFonts w:asciiTheme="minorBidi" w:hAnsiTheme="minorBidi"/>
          <w:sz w:val="24"/>
          <w:szCs w:val="24"/>
        </w:rPr>
        <w:t>66</w:t>
      </w:r>
      <w:r>
        <w:rPr>
          <w:rFonts w:asciiTheme="minorBidi" w:hAnsiTheme="minorBidi"/>
          <w:sz w:val="24"/>
          <w:szCs w:val="24"/>
        </w:rPr>
        <w:t xml:space="preserve"> </w:t>
      </w:r>
      <w:r w:rsidR="002B1FBC">
        <w:rPr>
          <w:rFonts w:asciiTheme="minorBidi" w:hAnsiTheme="minorBidi"/>
          <w:sz w:val="24"/>
          <w:szCs w:val="24"/>
        </w:rPr>
        <w:t xml:space="preserve">was used </w:t>
      </w:r>
      <w:r>
        <w:rPr>
          <w:rFonts w:asciiTheme="minorBidi" w:hAnsiTheme="minorBidi"/>
          <w:sz w:val="24"/>
          <w:szCs w:val="24"/>
        </w:rPr>
        <w:t xml:space="preserve">to enable </w:t>
      </w:r>
      <w:r w:rsidR="006F6A30" w:rsidRPr="006F6A30">
        <w:rPr>
          <w:rFonts w:asciiTheme="minorBidi" w:hAnsiTheme="minorBidi"/>
          <w:sz w:val="24"/>
          <w:szCs w:val="24"/>
        </w:rPr>
        <w:t xml:space="preserve">a one-year look-back period, confirming that no drug prescription of any of the analyzed medications </w:t>
      </w:r>
      <w:r>
        <w:rPr>
          <w:rFonts w:asciiTheme="minorBidi" w:hAnsiTheme="minorBidi"/>
          <w:sz w:val="24"/>
          <w:szCs w:val="24"/>
        </w:rPr>
        <w:t>w</w:t>
      </w:r>
      <w:r w:rsidR="00482EB0">
        <w:rPr>
          <w:rFonts w:asciiTheme="minorBidi" w:hAnsiTheme="minorBidi"/>
          <w:sz w:val="24"/>
          <w:szCs w:val="24"/>
        </w:rPr>
        <w:t>as</w:t>
      </w:r>
      <w:r>
        <w:rPr>
          <w:rFonts w:asciiTheme="minorBidi" w:hAnsiTheme="minorBidi"/>
          <w:sz w:val="24"/>
          <w:szCs w:val="24"/>
        </w:rPr>
        <w:t xml:space="preserve"> </w:t>
      </w:r>
      <w:r w:rsidR="00533E3D">
        <w:rPr>
          <w:rFonts w:asciiTheme="minorBidi" w:hAnsiTheme="minorBidi"/>
          <w:sz w:val="24"/>
          <w:szCs w:val="24"/>
        </w:rPr>
        <w:t xml:space="preserve">given </w:t>
      </w:r>
      <w:r w:rsidR="001E3E15">
        <w:rPr>
          <w:rFonts w:asciiTheme="minorBidi" w:hAnsiTheme="minorBidi"/>
          <w:sz w:val="24"/>
          <w:szCs w:val="24"/>
        </w:rPr>
        <w:t>during a minimum period of one year</w:t>
      </w:r>
      <w:r w:rsidR="00BC218F">
        <w:rPr>
          <w:rFonts w:asciiTheme="minorBidi" w:hAnsiTheme="minorBidi"/>
          <w:sz w:val="24"/>
          <w:szCs w:val="24"/>
        </w:rPr>
        <w:t xml:space="preserve">. This </w:t>
      </w:r>
      <w:r w:rsidR="001E3E15">
        <w:rPr>
          <w:rFonts w:asciiTheme="minorBidi" w:hAnsiTheme="minorBidi"/>
          <w:sz w:val="24"/>
          <w:szCs w:val="24"/>
        </w:rPr>
        <w:t>ensure</w:t>
      </w:r>
      <w:r w:rsidR="00CB1F93">
        <w:rPr>
          <w:rFonts w:asciiTheme="minorBidi" w:hAnsiTheme="minorBidi"/>
          <w:sz w:val="24"/>
          <w:szCs w:val="24"/>
        </w:rPr>
        <w:t>d</w:t>
      </w:r>
      <w:r w:rsidR="001E3E15">
        <w:rPr>
          <w:rFonts w:asciiTheme="minorBidi" w:hAnsiTheme="minorBidi"/>
          <w:sz w:val="24"/>
          <w:szCs w:val="24"/>
        </w:rPr>
        <w:t xml:space="preserve"> </w:t>
      </w:r>
      <w:r w:rsidR="00BC218F">
        <w:rPr>
          <w:rFonts w:asciiTheme="minorBidi" w:hAnsiTheme="minorBidi"/>
          <w:sz w:val="24"/>
          <w:szCs w:val="24"/>
        </w:rPr>
        <w:t>that</w:t>
      </w:r>
      <w:r>
        <w:rPr>
          <w:rFonts w:asciiTheme="minorBidi" w:hAnsiTheme="minorBidi"/>
          <w:sz w:val="24"/>
          <w:szCs w:val="24"/>
        </w:rPr>
        <w:t xml:space="preserve"> all men analyzed in the study </w:t>
      </w:r>
      <w:r w:rsidR="00BC218F">
        <w:rPr>
          <w:rFonts w:asciiTheme="minorBidi" w:hAnsiTheme="minorBidi"/>
          <w:sz w:val="24"/>
          <w:szCs w:val="24"/>
        </w:rPr>
        <w:t xml:space="preserve">were </w:t>
      </w:r>
      <w:r>
        <w:rPr>
          <w:rFonts w:asciiTheme="minorBidi" w:hAnsiTheme="minorBidi"/>
          <w:sz w:val="24"/>
          <w:szCs w:val="24"/>
        </w:rPr>
        <w:t>medication-naïve</w:t>
      </w:r>
      <w:r w:rsidR="00E415B6">
        <w:rPr>
          <w:rFonts w:asciiTheme="minorBidi" w:hAnsiTheme="minorBidi"/>
          <w:sz w:val="24"/>
          <w:szCs w:val="24"/>
        </w:rPr>
        <w:t xml:space="preserve"> before study inclusion</w:t>
      </w:r>
      <w:r w:rsidR="006F6A30" w:rsidRPr="006F6A30">
        <w:rPr>
          <w:rFonts w:asciiTheme="minorBidi" w:hAnsiTheme="minorBidi"/>
          <w:sz w:val="24"/>
          <w:szCs w:val="24"/>
        </w:rPr>
        <w:t>.</w:t>
      </w:r>
      <w:r>
        <w:rPr>
          <w:rFonts w:asciiTheme="minorBidi" w:hAnsiTheme="minorBidi"/>
          <w:sz w:val="24"/>
          <w:szCs w:val="24"/>
        </w:rPr>
        <w:t xml:space="preserve"> </w:t>
      </w:r>
      <w:r w:rsidR="001E3E15">
        <w:rPr>
          <w:rFonts w:asciiTheme="minorBidi" w:hAnsiTheme="minorBidi"/>
          <w:sz w:val="24"/>
          <w:szCs w:val="24"/>
        </w:rPr>
        <w:t xml:space="preserve">For the purpose of </w:t>
      </w:r>
      <w:r w:rsidR="001E3E15">
        <w:rPr>
          <w:rFonts w:asciiTheme="minorBidi" w:hAnsiTheme="minorBidi"/>
          <w:sz w:val="24"/>
          <w:szCs w:val="24"/>
        </w:rPr>
        <w:lastRenderedPageBreak/>
        <w:t>identification of a</w:t>
      </w:r>
      <w:r>
        <w:rPr>
          <w:rFonts w:asciiTheme="minorBidi" w:hAnsiTheme="minorBidi"/>
          <w:sz w:val="24"/>
          <w:szCs w:val="24"/>
        </w:rPr>
        <w:t xml:space="preserve">ll relevant patients, </w:t>
      </w:r>
      <w:r w:rsidR="00C42C84">
        <w:rPr>
          <w:rFonts w:asciiTheme="minorBidi" w:hAnsiTheme="minorBidi"/>
          <w:sz w:val="24"/>
          <w:szCs w:val="24"/>
        </w:rPr>
        <w:t>OHIP</w:t>
      </w:r>
      <w:r w:rsidR="00362904" w:rsidRPr="00362904">
        <w:rPr>
          <w:rFonts w:asciiTheme="minorBidi" w:hAnsiTheme="minorBidi"/>
          <w:sz w:val="24"/>
          <w:szCs w:val="24"/>
        </w:rPr>
        <w:t xml:space="preserve"> billing codes for </w:t>
      </w:r>
      <w:r w:rsidR="00AD3E12">
        <w:rPr>
          <w:rFonts w:asciiTheme="minorBidi" w:hAnsiTheme="minorBidi"/>
          <w:sz w:val="24"/>
          <w:szCs w:val="24"/>
        </w:rPr>
        <w:t>TRUS</w:t>
      </w:r>
      <w:r w:rsidR="00D51D26">
        <w:rPr>
          <w:rFonts w:asciiTheme="minorBidi" w:hAnsiTheme="minorBidi"/>
          <w:sz w:val="24"/>
          <w:szCs w:val="24"/>
        </w:rPr>
        <w:t>-Bx</w:t>
      </w:r>
      <w:r w:rsidR="00362904" w:rsidRPr="00362904">
        <w:rPr>
          <w:rFonts w:asciiTheme="minorBidi" w:hAnsiTheme="minorBidi"/>
          <w:sz w:val="24"/>
          <w:szCs w:val="24"/>
        </w:rPr>
        <w:t>,</w:t>
      </w:r>
      <w:r>
        <w:rPr>
          <w:rFonts w:asciiTheme="minorBidi" w:hAnsiTheme="minorBidi"/>
          <w:sz w:val="24"/>
          <w:szCs w:val="24"/>
        </w:rPr>
        <w:t xml:space="preserve"> and the </w:t>
      </w:r>
      <w:r w:rsidR="00475081">
        <w:rPr>
          <w:rFonts w:asciiTheme="minorBidi" w:hAnsiTheme="minorBidi"/>
          <w:sz w:val="24"/>
          <w:szCs w:val="24"/>
        </w:rPr>
        <w:t xml:space="preserve">specific </w:t>
      </w:r>
      <w:r w:rsidRPr="00ED2D07">
        <w:rPr>
          <w:rFonts w:asciiTheme="minorBidi" w:hAnsiTheme="minorBidi"/>
          <w:sz w:val="24"/>
          <w:szCs w:val="24"/>
        </w:rPr>
        <w:t>Canadian Classification of Diagnostic, Therapeutic, and Surgical Procedures</w:t>
      </w:r>
      <w:r>
        <w:rPr>
          <w:rFonts w:asciiTheme="minorBidi" w:hAnsiTheme="minorBidi"/>
          <w:sz w:val="24"/>
          <w:szCs w:val="24"/>
        </w:rPr>
        <w:t xml:space="preserve"> </w:t>
      </w:r>
      <w:r w:rsidR="001E3E15">
        <w:rPr>
          <w:rFonts w:asciiTheme="minorBidi" w:hAnsiTheme="minorBidi"/>
          <w:sz w:val="24"/>
          <w:szCs w:val="24"/>
        </w:rPr>
        <w:t>codes were used</w:t>
      </w:r>
      <w:r>
        <w:rPr>
          <w:rFonts w:asciiTheme="minorBidi" w:hAnsiTheme="minorBidi"/>
          <w:sz w:val="24"/>
          <w:szCs w:val="24"/>
        </w:rPr>
        <w:t xml:space="preserve"> </w:t>
      </w:r>
      <w:r w:rsidR="006B33F3">
        <w:rPr>
          <w:rFonts w:asciiTheme="minorBidi" w:hAnsiTheme="minorBidi"/>
          <w:sz w:val="24"/>
          <w:szCs w:val="24"/>
        </w:rPr>
        <w:t>to make sure</w:t>
      </w:r>
      <w:r>
        <w:rPr>
          <w:rFonts w:asciiTheme="minorBidi" w:hAnsiTheme="minorBidi"/>
          <w:sz w:val="24"/>
          <w:szCs w:val="24"/>
        </w:rPr>
        <w:t xml:space="preserve"> </w:t>
      </w:r>
      <w:r w:rsidR="00362904" w:rsidRPr="00362904">
        <w:rPr>
          <w:rFonts w:asciiTheme="minorBidi" w:hAnsiTheme="minorBidi"/>
          <w:sz w:val="24"/>
          <w:szCs w:val="24"/>
        </w:rPr>
        <w:t xml:space="preserve">no </w:t>
      </w:r>
      <w:r>
        <w:rPr>
          <w:rFonts w:asciiTheme="minorBidi" w:hAnsiTheme="minorBidi"/>
          <w:sz w:val="24"/>
          <w:szCs w:val="24"/>
        </w:rPr>
        <w:t>record</w:t>
      </w:r>
      <w:r w:rsidR="00D51D26">
        <w:rPr>
          <w:rFonts w:asciiTheme="minorBidi" w:hAnsiTheme="minorBidi"/>
          <w:sz w:val="24"/>
          <w:szCs w:val="24"/>
        </w:rPr>
        <w:t xml:space="preserve"> of</w:t>
      </w:r>
      <w:r w:rsidR="00362904" w:rsidRPr="00362904">
        <w:rPr>
          <w:rFonts w:asciiTheme="minorBidi" w:hAnsiTheme="minorBidi"/>
          <w:sz w:val="24"/>
          <w:szCs w:val="24"/>
        </w:rPr>
        <w:t xml:space="preserve"> </w:t>
      </w:r>
      <w:r w:rsidR="0000692E">
        <w:rPr>
          <w:rFonts w:asciiTheme="minorBidi" w:hAnsiTheme="minorBidi"/>
          <w:sz w:val="24"/>
          <w:szCs w:val="24"/>
        </w:rPr>
        <w:t>PCa</w:t>
      </w:r>
      <w:r w:rsidR="00362904" w:rsidRPr="00362904">
        <w:rPr>
          <w:rFonts w:asciiTheme="minorBidi" w:hAnsiTheme="minorBidi"/>
          <w:sz w:val="24"/>
          <w:szCs w:val="24"/>
        </w:rPr>
        <w:t xml:space="preserve"> diagnosis, </w:t>
      </w:r>
      <w:r w:rsidR="00F74765">
        <w:rPr>
          <w:rFonts w:asciiTheme="minorBidi" w:hAnsiTheme="minorBidi"/>
          <w:sz w:val="24"/>
          <w:szCs w:val="24"/>
        </w:rPr>
        <w:t xml:space="preserve">nor </w:t>
      </w:r>
      <w:r w:rsidR="001F6A93">
        <w:rPr>
          <w:rFonts w:asciiTheme="minorBidi" w:hAnsiTheme="minorBidi"/>
          <w:sz w:val="24"/>
          <w:szCs w:val="24"/>
        </w:rPr>
        <w:t>receipt of</w:t>
      </w:r>
      <w:r w:rsidR="00362904" w:rsidRPr="00362904">
        <w:rPr>
          <w:rFonts w:asciiTheme="minorBidi" w:hAnsiTheme="minorBidi"/>
          <w:sz w:val="24"/>
          <w:szCs w:val="24"/>
        </w:rPr>
        <w:t xml:space="preserve"> </w:t>
      </w:r>
      <w:r w:rsidR="0000692E">
        <w:rPr>
          <w:rFonts w:asciiTheme="minorBidi" w:hAnsiTheme="minorBidi"/>
          <w:sz w:val="24"/>
          <w:szCs w:val="24"/>
        </w:rPr>
        <w:t>PCa-</w:t>
      </w:r>
      <w:r w:rsidR="00494134">
        <w:rPr>
          <w:rFonts w:asciiTheme="minorBidi" w:hAnsiTheme="minorBidi"/>
          <w:sz w:val="24"/>
          <w:szCs w:val="24"/>
        </w:rPr>
        <w:t xml:space="preserve">specific </w:t>
      </w:r>
      <w:r w:rsidR="00362904" w:rsidRPr="00362904">
        <w:rPr>
          <w:rFonts w:asciiTheme="minorBidi" w:hAnsiTheme="minorBidi"/>
          <w:sz w:val="24"/>
          <w:szCs w:val="24"/>
        </w:rPr>
        <w:t>treatment</w:t>
      </w:r>
      <w:r w:rsidR="00A32B69">
        <w:rPr>
          <w:rFonts w:asciiTheme="minorBidi" w:hAnsiTheme="minorBidi"/>
          <w:sz w:val="24"/>
          <w:szCs w:val="24"/>
        </w:rPr>
        <w:t xml:space="preserve"> </w:t>
      </w:r>
      <w:r>
        <w:rPr>
          <w:rFonts w:asciiTheme="minorBidi" w:hAnsiTheme="minorBidi"/>
          <w:sz w:val="24"/>
          <w:szCs w:val="24"/>
        </w:rPr>
        <w:t>exist</w:t>
      </w:r>
      <w:r w:rsidR="006B33F3">
        <w:rPr>
          <w:rFonts w:asciiTheme="minorBidi" w:hAnsiTheme="minorBidi"/>
          <w:sz w:val="24"/>
          <w:szCs w:val="24"/>
        </w:rPr>
        <w:t>ed</w:t>
      </w:r>
      <w:r>
        <w:rPr>
          <w:rFonts w:asciiTheme="minorBidi" w:hAnsiTheme="minorBidi"/>
          <w:sz w:val="24"/>
          <w:szCs w:val="24"/>
        </w:rPr>
        <w:t xml:space="preserve"> </w:t>
      </w:r>
      <w:r w:rsidR="00A32B69">
        <w:rPr>
          <w:rFonts w:asciiTheme="minorBidi" w:hAnsiTheme="minorBidi"/>
          <w:sz w:val="24"/>
          <w:szCs w:val="24"/>
        </w:rPr>
        <w:t>within the three months</w:t>
      </w:r>
      <w:r w:rsidR="007D1149">
        <w:rPr>
          <w:rFonts w:asciiTheme="minorBidi" w:hAnsiTheme="minorBidi"/>
          <w:sz w:val="24"/>
          <w:szCs w:val="24"/>
        </w:rPr>
        <w:t xml:space="preserve"> after the biopsy</w:t>
      </w:r>
      <w:bookmarkStart w:id="1" w:name="_Hlk14285721"/>
      <w:r w:rsidR="00B646D3">
        <w:rPr>
          <w:rFonts w:asciiTheme="minorBidi" w:hAnsiTheme="minorBidi"/>
          <w:sz w:val="24"/>
          <w:szCs w:val="24"/>
        </w:rPr>
        <w:t>. The codes used are</w:t>
      </w:r>
      <w:bookmarkEnd w:id="1"/>
      <w:r w:rsidR="00ED2D07">
        <w:rPr>
          <w:rFonts w:asciiTheme="minorBidi" w:hAnsiTheme="minorBidi"/>
          <w:sz w:val="24"/>
          <w:szCs w:val="24"/>
        </w:rPr>
        <w:t xml:space="preserve"> detailed in Supplemental Table </w:t>
      </w:r>
      <w:r w:rsidR="001E3E15">
        <w:rPr>
          <w:rFonts w:asciiTheme="minorBidi" w:hAnsiTheme="minorBidi"/>
          <w:sz w:val="24"/>
          <w:szCs w:val="24"/>
        </w:rPr>
        <w:t>2</w:t>
      </w:r>
      <w:r w:rsidR="001F6A93">
        <w:rPr>
          <w:rFonts w:asciiTheme="minorBidi" w:hAnsiTheme="minorBidi"/>
          <w:sz w:val="24"/>
          <w:szCs w:val="24"/>
        </w:rPr>
        <w:t xml:space="preserve">. </w:t>
      </w:r>
      <w:r w:rsidR="000A77A7">
        <w:rPr>
          <w:rFonts w:asciiTheme="minorBidi" w:hAnsiTheme="minorBidi"/>
          <w:sz w:val="24"/>
          <w:szCs w:val="24"/>
        </w:rPr>
        <w:t xml:space="preserve">Men with </w:t>
      </w:r>
      <w:r w:rsidR="00F41981">
        <w:rPr>
          <w:rFonts w:asciiTheme="minorBidi" w:hAnsiTheme="minorBidi"/>
          <w:sz w:val="24"/>
          <w:szCs w:val="24"/>
        </w:rPr>
        <w:t xml:space="preserve">a history of a previous </w:t>
      </w:r>
      <w:r w:rsidR="000A77A7">
        <w:rPr>
          <w:rFonts w:asciiTheme="minorBidi" w:hAnsiTheme="minorBidi"/>
          <w:sz w:val="24"/>
          <w:szCs w:val="24"/>
        </w:rPr>
        <w:t xml:space="preserve">negative </w:t>
      </w:r>
      <w:r w:rsidR="003531E9">
        <w:rPr>
          <w:rFonts w:asciiTheme="minorBidi" w:hAnsiTheme="minorBidi"/>
          <w:sz w:val="24"/>
          <w:szCs w:val="24"/>
        </w:rPr>
        <w:t>PB</w:t>
      </w:r>
      <w:r w:rsidR="000A77A7">
        <w:rPr>
          <w:rFonts w:asciiTheme="minorBidi" w:hAnsiTheme="minorBidi"/>
          <w:sz w:val="24"/>
          <w:szCs w:val="24"/>
        </w:rPr>
        <w:t xml:space="preserve"> were chosen</w:t>
      </w:r>
      <w:r w:rsidR="00CB1F93">
        <w:rPr>
          <w:rFonts w:asciiTheme="minorBidi" w:hAnsiTheme="minorBidi"/>
          <w:sz w:val="24"/>
          <w:szCs w:val="24"/>
        </w:rPr>
        <w:t xml:space="preserve"> a</w:t>
      </w:r>
      <w:r w:rsidR="001F6A93">
        <w:rPr>
          <w:rFonts w:asciiTheme="minorBidi" w:hAnsiTheme="minorBidi"/>
          <w:sz w:val="24"/>
          <w:szCs w:val="24"/>
        </w:rPr>
        <w:t xml:space="preserve">s part of a </w:t>
      </w:r>
      <w:r w:rsidR="000A77A7">
        <w:rPr>
          <w:rFonts w:asciiTheme="minorBidi" w:hAnsiTheme="minorBidi"/>
          <w:sz w:val="24"/>
          <w:szCs w:val="24"/>
        </w:rPr>
        <w:t>screen</w:t>
      </w:r>
      <w:r w:rsidR="00F41981">
        <w:rPr>
          <w:rFonts w:asciiTheme="minorBidi" w:hAnsiTheme="minorBidi"/>
          <w:sz w:val="24"/>
          <w:szCs w:val="24"/>
        </w:rPr>
        <w:t xml:space="preserve">ing </w:t>
      </w:r>
      <w:r w:rsidR="00BC218F">
        <w:rPr>
          <w:rFonts w:asciiTheme="minorBidi" w:hAnsiTheme="minorBidi"/>
          <w:sz w:val="24"/>
          <w:szCs w:val="24"/>
        </w:rPr>
        <w:t>method</w:t>
      </w:r>
      <w:r w:rsidR="00F41981">
        <w:rPr>
          <w:rFonts w:asciiTheme="minorBidi" w:hAnsiTheme="minorBidi"/>
          <w:sz w:val="24"/>
          <w:szCs w:val="24"/>
        </w:rPr>
        <w:t xml:space="preserve"> to include a </w:t>
      </w:r>
      <w:r w:rsidR="00912F4D">
        <w:rPr>
          <w:rFonts w:asciiTheme="minorBidi" w:hAnsiTheme="minorBidi"/>
          <w:sz w:val="24"/>
          <w:szCs w:val="24"/>
        </w:rPr>
        <w:t>'</w:t>
      </w:r>
      <w:r w:rsidR="00F41981">
        <w:rPr>
          <w:rFonts w:asciiTheme="minorBidi" w:hAnsiTheme="minorBidi"/>
          <w:sz w:val="24"/>
          <w:szCs w:val="24"/>
        </w:rPr>
        <w:t>healthier</w:t>
      </w:r>
      <w:r w:rsidR="00912F4D">
        <w:rPr>
          <w:rFonts w:asciiTheme="minorBidi" w:hAnsiTheme="minorBidi"/>
          <w:sz w:val="24"/>
          <w:szCs w:val="24"/>
        </w:rPr>
        <w:t>'</w:t>
      </w:r>
      <w:r w:rsidR="00F41981">
        <w:rPr>
          <w:rFonts w:asciiTheme="minorBidi" w:hAnsiTheme="minorBidi"/>
          <w:sz w:val="24"/>
          <w:szCs w:val="24"/>
        </w:rPr>
        <w:t xml:space="preserve"> </w:t>
      </w:r>
      <w:r w:rsidR="000A77A7">
        <w:rPr>
          <w:rFonts w:asciiTheme="minorBidi" w:hAnsiTheme="minorBidi"/>
          <w:sz w:val="24"/>
          <w:szCs w:val="24"/>
        </w:rPr>
        <w:t>population</w:t>
      </w:r>
      <w:r w:rsidR="00F41981">
        <w:rPr>
          <w:rFonts w:asciiTheme="minorBidi" w:hAnsiTheme="minorBidi"/>
          <w:sz w:val="24"/>
          <w:szCs w:val="24"/>
        </w:rPr>
        <w:t xml:space="preserve">, seen fit to undergo a </w:t>
      </w:r>
      <w:r w:rsidR="003531E9">
        <w:rPr>
          <w:rFonts w:asciiTheme="minorBidi" w:hAnsiTheme="minorBidi"/>
          <w:sz w:val="24"/>
          <w:szCs w:val="24"/>
        </w:rPr>
        <w:t>PB,</w:t>
      </w:r>
      <w:r w:rsidR="00CB1F93">
        <w:rPr>
          <w:rFonts w:asciiTheme="minorBidi" w:hAnsiTheme="minorBidi"/>
          <w:sz w:val="24"/>
          <w:szCs w:val="24"/>
        </w:rPr>
        <w:t xml:space="preserve"> and since they were</w:t>
      </w:r>
      <w:r w:rsidR="003531E9">
        <w:rPr>
          <w:rFonts w:asciiTheme="minorBidi" w:hAnsiTheme="minorBidi"/>
          <w:sz w:val="24"/>
          <w:szCs w:val="24"/>
        </w:rPr>
        <w:t xml:space="preserve"> at </w:t>
      </w:r>
      <w:r w:rsidR="00624523">
        <w:rPr>
          <w:rFonts w:asciiTheme="minorBidi" w:hAnsiTheme="minorBidi"/>
          <w:sz w:val="24"/>
          <w:szCs w:val="24"/>
        </w:rPr>
        <w:t xml:space="preserve">an increased </w:t>
      </w:r>
      <w:r w:rsidR="003531E9">
        <w:rPr>
          <w:rFonts w:asciiTheme="minorBidi" w:hAnsiTheme="minorBidi"/>
          <w:sz w:val="24"/>
          <w:szCs w:val="24"/>
        </w:rPr>
        <w:t>risk to develop PCa</w:t>
      </w:r>
      <w:r w:rsidR="0090665B">
        <w:rPr>
          <w:rFonts w:asciiTheme="minorBidi" w:hAnsiTheme="minorBidi"/>
          <w:sz w:val="24"/>
          <w:szCs w:val="24"/>
        </w:rPr>
        <w:t>, which was the main outcome of interest in our primary analysis.</w:t>
      </w:r>
      <w:r w:rsidR="0000692E">
        <w:rPr>
          <w:rFonts w:asciiTheme="minorBidi" w:hAnsiTheme="minorBidi"/>
          <w:sz w:val="24"/>
          <w:szCs w:val="24"/>
        </w:rPr>
        <w:t xml:space="preserve"> </w:t>
      </w:r>
      <w:r w:rsidR="00CB1F93">
        <w:rPr>
          <w:rFonts w:asciiTheme="minorBidi" w:hAnsiTheme="minorBidi"/>
          <w:sz w:val="24"/>
          <w:szCs w:val="24"/>
        </w:rPr>
        <w:t>A</w:t>
      </w:r>
      <w:r w:rsidR="00C91882" w:rsidRPr="00362904">
        <w:rPr>
          <w:rFonts w:asciiTheme="minorBidi" w:hAnsiTheme="minorBidi"/>
          <w:sz w:val="24"/>
          <w:szCs w:val="24"/>
        </w:rPr>
        <w:t xml:space="preserve"> look-back window </w:t>
      </w:r>
      <w:r w:rsidR="00C91882">
        <w:rPr>
          <w:rFonts w:asciiTheme="minorBidi" w:hAnsiTheme="minorBidi"/>
          <w:sz w:val="24"/>
          <w:szCs w:val="24"/>
        </w:rPr>
        <w:t>of</w:t>
      </w:r>
      <w:r w:rsidR="009D681A">
        <w:rPr>
          <w:rFonts w:asciiTheme="minorBidi" w:hAnsiTheme="minorBidi"/>
          <w:sz w:val="24"/>
          <w:szCs w:val="24"/>
        </w:rPr>
        <w:t xml:space="preserve"> </w:t>
      </w:r>
      <w:r w:rsidR="00912F4D">
        <w:rPr>
          <w:rFonts w:asciiTheme="minorBidi" w:hAnsiTheme="minorBidi"/>
          <w:sz w:val="24"/>
          <w:szCs w:val="24"/>
        </w:rPr>
        <w:t xml:space="preserve">a </w:t>
      </w:r>
      <w:r w:rsidR="00C91882">
        <w:rPr>
          <w:rFonts w:asciiTheme="minorBidi" w:hAnsiTheme="minorBidi"/>
          <w:sz w:val="24"/>
          <w:szCs w:val="24"/>
        </w:rPr>
        <w:t xml:space="preserve">minimum of three years, </w:t>
      </w:r>
      <w:r w:rsidR="00C91882" w:rsidRPr="00362904">
        <w:rPr>
          <w:rFonts w:asciiTheme="minorBidi" w:hAnsiTheme="minorBidi"/>
          <w:sz w:val="24"/>
          <w:szCs w:val="24"/>
        </w:rPr>
        <w:t xml:space="preserve">from January 1991 </w:t>
      </w:r>
      <w:r w:rsidR="00C91882">
        <w:rPr>
          <w:rFonts w:asciiTheme="minorBidi" w:hAnsiTheme="minorBidi"/>
          <w:sz w:val="24"/>
          <w:szCs w:val="24"/>
        </w:rPr>
        <w:t xml:space="preserve">until </w:t>
      </w:r>
      <w:r w:rsidR="00C91882" w:rsidRPr="00362904">
        <w:rPr>
          <w:rFonts w:asciiTheme="minorBidi" w:hAnsiTheme="minorBidi"/>
          <w:sz w:val="24"/>
          <w:szCs w:val="24"/>
        </w:rPr>
        <w:t>cohort</w:t>
      </w:r>
      <w:r w:rsidR="00C91882">
        <w:rPr>
          <w:rFonts w:asciiTheme="minorBidi" w:hAnsiTheme="minorBidi"/>
          <w:sz w:val="24"/>
          <w:szCs w:val="24"/>
        </w:rPr>
        <w:t xml:space="preserve"> </w:t>
      </w:r>
      <w:r w:rsidR="00C91882" w:rsidRPr="00362904">
        <w:rPr>
          <w:rFonts w:asciiTheme="minorBidi" w:hAnsiTheme="minorBidi"/>
          <w:sz w:val="24"/>
          <w:szCs w:val="24"/>
        </w:rPr>
        <w:t>entry</w:t>
      </w:r>
      <w:r w:rsidR="00C91882">
        <w:rPr>
          <w:rFonts w:asciiTheme="minorBidi" w:hAnsiTheme="minorBidi"/>
          <w:sz w:val="24"/>
          <w:szCs w:val="24"/>
        </w:rPr>
        <w:t xml:space="preserve"> (as data were not available before that</w:t>
      </w:r>
      <w:r w:rsidR="00C91882" w:rsidRPr="00362904">
        <w:rPr>
          <w:rFonts w:asciiTheme="minorBidi" w:hAnsiTheme="minorBidi"/>
          <w:sz w:val="24"/>
          <w:szCs w:val="24"/>
        </w:rPr>
        <w:t>)</w:t>
      </w:r>
      <w:r w:rsidR="00912F4D">
        <w:rPr>
          <w:rFonts w:asciiTheme="minorBidi" w:hAnsiTheme="minorBidi"/>
          <w:sz w:val="24"/>
          <w:szCs w:val="24"/>
        </w:rPr>
        <w:t>,</w:t>
      </w:r>
      <w:r w:rsidR="00CB1F93">
        <w:rPr>
          <w:rFonts w:asciiTheme="minorBidi" w:hAnsiTheme="minorBidi"/>
          <w:sz w:val="24"/>
          <w:szCs w:val="24"/>
        </w:rPr>
        <w:t xml:space="preserve"> was used</w:t>
      </w:r>
      <w:r w:rsidR="00C91882" w:rsidRPr="00362904">
        <w:rPr>
          <w:rFonts w:asciiTheme="minorBidi" w:hAnsiTheme="minorBidi"/>
          <w:sz w:val="24"/>
          <w:szCs w:val="24"/>
        </w:rPr>
        <w:t xml:space="preserve"> to ascertain</w:t>
      </w:r>
      <w:r w:rsidR="00C91882">
        <w:rPr>
          <w:rFonts w:asciiTheme="minorBidi" w:hAnsiTheme="minorBidi"/>
          <w:sz w:val="24"/>
          <w:szCs w:val="24"/>
        </w:rPr>
        <w:t xml:space="preserve"> </w:t>
      </w:r>
      <w:r w:rsidR="00C91882" w:rsidRPr="00362904">
        <w:rPr>
          <w:rFonts w:asciiTheme="minorBidi" w:hAnsiTheme="minorBidi"/>
          <w:sz w:val="24"/>
          <w:szCs w:val="24"/>
        </w:rPr>
        <w:t>that included</w:t>
      </w:r>
      <w:r w:rsidR="00C91882">
        <w:rPr>
          <w:rFonts w:asciiTheme="minorBidi" w:hAnsiTheme="minorBidi"/>
          <w:sz w:val="24"/>
          <w:szCs w:val="24"/>
        </w:rPr>
        <w:t xml:space="preserve"> men had only a</w:t>
      </w:r>
      <w:r w:rsidR="00C91882" w:rsidRPr="00362904">
        <w:rPr>
          <w:rFonts w:asciiTheme="minorBidi" w:hAnsiTheme="minorBidi"/>
          <w:sz w:val="24"/>
          <w:szCs w:val="24"/>
        </w:rPr>
        <w:t xml:space="preserve"> </w:t>
      </w:r>
      <w:r w:rsidR="00C91882">
        <w:rPr>
          <w:rFonts w:asciiTheme="minorBidi" w:hAnsiTheme="minorBidi"/>
          <w:sz w:val="24"/>
          <w:szCs w:val="24"/>
        </w:rPr>
        <w:t xml:space="preserve">single negative </w:t>
      </w:r>
      <w:r w:rsidR="0090665B">
        <w:rPr>
          <w:rFonts w:asciiTheme="minorBidi" w:hAnsiTheme="minorBidi"/>
          <w:sz w:val="24"/>
          <w:szCs w:val="24"/>
        </w:rPr>
        <w:t>PB</w:t>
      </w:r>
      <w:r w:rsidR="00C91882">
        <w:rPr>
          <w:rFonts w:asciiTheme="minorBidi" w:hAnsiTheme="minorBidi"/>
          <w:sz w:val="24"/>
          <w:szCs w:val="24"/>
        </w:rPr>
        <w:t xml:space="preserve"> </w:t>
      </w:r>
      <w:r w:rsidR="009D681A">
        <w:rPr>
          <w:rFonts w:asciiTheme="minorBidi" w:hAnsiTheme="minorBidi"/>
          <w:sz w:val="24"/>
          <w:szCs w:val="24"/>
        </w:rPr>
        <w:t xml:space="preserve">and </w:t>
      </w:r>
      <w:r w:rsidR="00CB1F93">
        <w:rPr>
          <w:rFonts w:asciiTheme="minorBidi" w:hAnsiTheme="minorBidi"/>
          <w:sz w:val="24"/>
          <w:szCs w:val="24"/>
        </w:rPr>
        <w:t xml:space="preserve">did not have PCa. </w:t>
      </w:r>
      <w:r w:rsidR="00C91882" w:rsidRPr="00362904">
        <w:rPr>
          <w:rFonts w:asciiTheme="minorBidi" w:hAnsiTheme="minorBidi"/>
          <w:sz w:val="24"/>
          <w:szCs w:val="24"/>
        </w:rPr>
        <w:t xml:space="preserve"> </w:t>
      </w:r>
      <w:r w:rsidR="00C91882">
        <w:rPr>
          <w:rFonts w:asciiTheme="minorBidi" w:hAnsiTheme="minorBidi"/>
          <w:sz w:val="24"/>
          <w:szCs w:val="24"/>
        </w:rPr>
        <w:t xml:space="preserve">The index date was defined as 90 days after the date of the </w:t>
      </w:r>
      <w:r w:rsidR="009D681A">
        <w:rPr>
          <w:rFonts w:asciiTheme="minorBidi" w:hAnsiTheme="minorBidi"/>
          <w:sz w:val="24"/>
          <w:szCs w:val="24"/>
        </w:rPr>
        <w:t>single</w:t>
      </w:r>
      <w:r w:rsidR="00C91882">
        <w:rPr>
          <w:rFonts w:asciiTheme="minorBidi" w:hAnsiTheme="minorBidi"/>
          <w:sz w:val="24"/>
          <w:szCs w:val="24"/>
        </w:rPr>
        <w:t xml:space="preserve"> negative </w:t>
      </w:r>
      <w:r w:rsidR="0028476C">
        <w:rPr>
          <w:rFonts w:asciiTheme="minorBidi" w:hAnsiTheme="minorBidi"/>
          <w:sz w:val="24"/>
          <w:szCs w:val="24"/>
        </w:rPr>
        <w:t>PB</w:t>
      </w:r>
      <w:r w:rsidR="00C91882">
        <w:rPr>
          <w:rFonts w:asciiTheme="minorBidi" w:hAnsiTheme="minorBidi"/>
          <w:sz w:val="24"/>
          <w:szCs w:val="24"/>
        </w:rPr>
        <w:t xml:space="preserve"> to ensure no PCa diagnosis.</w:t>
      </w:r>
    </w:p>
    <w:p w14:paraId="1173416F" w14:textId="6C8A18C3" w:rsidR="00D10FE1" w:rsidRDefault="009D681A" w:rsidP="0090665B">
      <w:pPr>
        <w:spacing w:line="480" w:lineRule="auto"/>
        <w:rPr>
          <w:rFonts w:asciiTheme="minorBidi" w:hAnsiTheme="minorBidi"/>
          <w:sz w:val="24"/>
          <w:szCs w:val="24"/>
        </w:rPr>
      </w:pPr>
      <w:r>
        <w:rPr>
          <w:rFonts w:asciiTheme="minorBidi" w:hAnsiTheme="minorBidi"/>
          <w:sz w:val="24"/>
          <w:szCs w:val="24"/>
        </w:rPr>
        <w:t xml:space="preserve">     </w:t>
      </w:r>
      <w:r w:rsidR="00494134">
        <w:rPr>
          <w:rFonts w:asciiTheme="minorBidi" w:hAnsiTheme="minorBidi"/>
          <w:sz w:val="24"/>
          <w:szCs w:val="24"/>
        </w:rPr>
        <w:t>Patients were foll</w:t>
      </w:r>
      <w:r w:rsidR="00362904" w:rsidRPr="00362904">
        <w:rPr>
          <w:rFonts w:asciiTheme="minorBidi" w:hAnsiTheme="minorBidi"/>
          <w:sz w:val="24"/>
          <w:szCs w:val="24"/>
        </w:rPr>
        <w:t xml:space="preserve">owed from the </w:t>
      </w:r>
      <w:r w:rsidR="006B33F3">
        <w:rPr>
          <w:rFonts w:asciiTheme="minorBidi" w:hAnsiTheme="minorBidi"/>
          <w:sz w:val="24"/>
          <w:szCs w:val="24"/>
        </w:rPr>
        <w:t>index date</w:t>
      </w:r>
      <w:r w:rsidR="00362904" w:rsidRPr="00362904">
        <w:rPr>
          <w:rFonts w:asciiTheme="minorBidi" w:hAnsiTheme="minorBidi"/>
          <w:sz w:val="24"/>
          <w:szCs w:val="24"/>
        </w:rPr>
        <w:t xml:space="preserve"> until</w:t>
      </w:r>
      <w:r w:rsidR="00494134">
        <w:rPr>
          <w:rFonts w:asciiTheme="minorBidi" w:hAnsiTheme="minorBidi"/>
          <w:sz w:val="24"/>
          <w:szCs w:val="24"/>
        </w:rPr>
        <w:t xml:space="preserve"> </w:t>
      </w:r>
      <w:r w:rsidR="006B33F3">
        <w:rPr>
          <w:rFonts w:asciiTheme="minorBidi" w:hAnsiTheme="minorBidi"/>
          <w:sz w:val="24"/>
          <w:szCs w:val="24"/>
        </w:rPr>
        <w:t xml:space="preserve">one of four possible outcomes: </w:t>
      </w:r>
      <w:r w:rsidR="0028476C">
        <w:rPr>
          <w:rFonts w:asciiTheme="minorBidi" w:hAnsiTheme="minorBidi"/>
          <w:sz w:val="24"/>
          <w:szCs w:val="24"/>
        </w:rPr>
        <w:t xml:space="preserve">1) </w:t>
      </w:r>
      <w:r w:rsidR="00B646D3">
        <w:rPr>
          <w:rFonts w:asciiTheme="minorBidi" w:hAnsiTheme="minorBidi"/>
          <w:sz w:val="24"/>
          <w:szCs w:val="24"/>
        </w:rPr>
        <w:t>D</w:t>
      </w:r>
      <w:r w:rsidR="00362904" w:rsidRPr="00362904">
        <w:rPr>
          <w:rFonts w:asciiTheme="minorBidi" w:hAnsiTheme="minorBidi"/>
          <w:sz w:val="24"/>
          <w:szCs w:val="24"/>
        </w:rPr>
        <w:t>eath,</w:t>
      </w:r>
      <w:r w:rsidR="006B33F3">
        <w:rPr>
          <w:rFonts w:asciiTheme="minorBidi" w:hAnsiTheme="minorBidi"/>
          <w:sz w:val="24"/>
          <w:szCs w:val="24"/>
        </w:rPr>
        <w:t xml:space="preserve"> </w:t>
      </w:r>
      <w:r w:rsidR="0028476C">
        <w:rPr>
          <w:rFonts w:asciiTheme="minorBidi" w:hAnsiTheme="minorBidi"/>
          <w:sz w:val="24"/>
          <w:szCs w:val="24"/>
        </w:rPr>
        <w:t>2</w:t>
      </w:r>
      <w:r w:rsidR="006B33F3">
        <w:rPr>
          <w:rFonts w:asciiTheme="minorBidi" w:hAnsiTheme="minorBidi"/>
          <w:sz w:val="24"/>
          <w:szCs w:val="24"/>
        </w:rPr>
        <w:t>)</w:t>
      </w:r>
      <w:r w:rsidR="00FD68C2">
        <w:rPr>
          <w:rFonts w:asciiTheme="minorBidi" w:hAnsiTheme="minorBidi"/>
          <w:sz w:val="24"/>
          <w:szCs w:val="24"/>
        </w:rPr>
        <w:t xml:space="preserve"> </w:t>
      </w:r>
      <w:r w:rsidR="00B646D3">
        <w:rPr>
          <w:rFonts w:asciiTheme="minorBidi" w:hAnsiTheme="minorBidi"/>
          <w:sz w:val="24"/>
          <w:szCs w:val="24"/>
        </w:rPr>
        <w:t>L</w:t>
      </w:r>
      <w:r w:rsidR="00362904" w:rsidRPr="00362904">
        <w:rPr>
          <w:rFonts w:asciiTheme="minorBidi" w:hAnsiTheme="minorBidi"/>
          <w:sz w:val="24"/>
          <w:szCs w:val="24"/>
        </w:rPr>
        <w:t>ast health services contact in Ontario,</w:t>
      </w:r>
      <w:r w:rsidR="007D05AA">
        <w:rPr>
          <w:rFonts w:asciiTheme="minorBidi" w:hAnsiTheme="minorBidi"/>
          <w:sz w:val="24"/>
          <w:szCs w:val="24"/>
        </w:rPr>
        <w:t xml:space="preserve"> </w:t>
      </w:r>
      <w:r w:rsidR="0028476C">
        <w:rPr>
          <w:rFonts w:asciiTheme="minorBidi" w:hAnsiTheme="minorBidi"/>
          <w:sz w:val="24"/>
          <w:szCs w:val="24"/>
        </w:rPr>
        <w:t>3</w:t>
      </w:r>
      <w:r w:rsidR="006B33F3">
        <w:rPr>
          <w:rFonts w:asciiTheme="minorBidi" w:hAnsiTheme="minorBidi"/>
          <w:sz w:val="24"/>
          <w:szCs w:val="24"/>
        </w:rPr>
        <w:t>)</w:t>
      </w:r>
      <w:r w:rsidR="00FD68C2">
        <w:rPr>
          <w:rFonts w:asciiTheme="minorBidi" w:hAnsiTheme="minorBidi"/>
          <w:sz w:val="24"/>
          <w:szCs w:val="24"/>
        </w:rPr>
        <w:t xml:space="preserve"> </w:t>
      </w:r>
      <w:r w:rsidR="00B646D3">
        <w:rPr>
          <w:rFonts w:asciiTheme="minorBidi" w:hAnsiTheme="minorBidi"/>
          <w:sz w:val="24"/>
          <w:szCs w:val="24"/>
        </w:rPr>
        <w:t>B</w:t>
      </w:r>
      <w:r w:rsidR="007D05AA">
        <w:rPr>
          <w:rFonts w:asciiTheme="minorBidi" w:hAnsiTheme="minorBidi"/>
          <w:sz w:val="24"/>
          <w:szCs w:val="24"/>
        </w:rPr>
        <w:t>ecoming OHIP ineligible,</w:t>
      </w:r>
      <w:r w:rsidR="00362904" w:rsidRPr="00362904">
        <w:rPr>
          <w:rFonts w:asciiTheme="minorBidi" w:hAnsiTheme="minorBidi"/>
          <w:sz w:val="24"/>
          <w:szCs w:val="24"/>
        </w:rPr>
        <w:t xml:space="preserve"> or </w:t>
      </w:r>
      <w:r w:rsidR="0028476C">
        <w:rPr>
          <w:rFonts w:asciiTheme="minorBidi" w:hAnsiTheme="minorBidi"/>
          <w:sz w:val="24"/>
          <w:szCs w:val="24"/>
        </w:rPr>
        <w:t>4</w:t>
      </w:r>
      <w:r w:rsidR="006B33F3">
        <w:rPr>
          <w:rFonts w:asciiTheme="minorBidi" w:hAnsiTheme="minorBidi"/>
          <w:sz w:val="24"/>
          <w:szCs w:val="24"/>
        </w:rPr>
        <w:t>)</w:t>
      </w:r>
      <w:r w:rsidR="00FD68C2">
        <w:rPr>
          <w:rFonts w:asciiTheme="minorBidi" w:hAnsiTheme="minorBidi"/>
          <w:sz w:val="24"/>
          <w:szCs w:val="24"/>
        </w:rPr>
        <w:t xml:space="preserve"> </w:t>
      </w:r>
      <w:r w:rsidR="00B646D3">
        <w:rPr>
          <w:rFonts w:asciiTheme="minorBidi" w:hAnsiTheme="minorBidi"/>
          <w:sz w:val="24"/>
          <w:szCs w:val="24"/>
        </w:rPr>
        <w:t>E</w:t>
      </w:r>
      <w:r w:rsidR="00362904" w:rsidRPr="00362904">
        <w:rPr>
          <w:rFonts w:asciiTheme="minorBidi" w:hAnsiTheme="minorBidi"/>
          <w:sz w:val="24"/>
          <w:szCs w:val="24"/>
        </w:rPr>
        <w:t xml:space="preserve">nd of </w:t>
      </w:r>
      <w:r w:rsidR="00482EB0">
        <w:rPr>
          <w:rFonts w:asciiTheme="minorBidi" w:hAnsiTheme="minorBidi"/>
          <w:sz w:val="24"/>
          <w:szCs w:val="24"/>
        </w:rPr>
        <w:t xml:space="preserve">the </w:t>
      </w:r>
      <w:r w:rsidR="00362904" w:rsidRPr="00362904">
        <w:rPr>
          <w:rFonts w:asciiTheme="minorBidi" w:hAnsiTheme="minorBidi"/>
          <w:sz w:val="24"/>
          <w:szCs w:val="24"/>
        </w:rPr>
        <w:t>study period (</w:t>
      </w:r>
      <w:r w:rsidR="007D05AA">
        <w:rPr>
          <w:rFonts w:asciiTheme="minorBidi" w:hAnsiTheme="minorBidi"/>
          <w:sz w:val="24"/>
          <w:szCs w:val="24"/>
        </w:rPr>
        <w:t>September 30th</w:t>
      </w:r>
      <w:r w:rsidR="00410CFF">
        <w:rPr>
          <w:rFonts w:asciiTheme="minorBidi" w:hAnsiTheme="minorBidi"/>
          <w:sz w:val="24"/>
          <w:szCs w:val="24"/>
        </w:rPr>
        <w:t>,</w:t>
      </w:r>
      <w:r w:rsidR="00362904" w:rsidRPr="00362904">
        <w:rPr>
          <w:rFonts w:asciiTheme="minorBidi" w:hAnsiTheme="minorBidi"/>
          <w:sz w:val="24"/>
          <w:szCs w:val="24"/>
        </w:rPr>
        <w:t xml:space="preserve"> 201</w:t>
      </w:r>
      <w:r w:rsidR="007D05AA">
        <w:rPr>
          <w:rFonts w:asciiTheme="minorBidi" w:hAnsiTheme="minorBidi"/>
          <w:sz w:val="24"/>
          <w:szCs w:val="24"/>
        </w:rPr>
        <w:t>6</w:t>
      </w:r>
      <w:r w:rsidR="00362904" w:rsidRPr="00362904">
        <w:rPr>
          <w:rFonts w:asciiTheme="minorBidi" w:hAnsiTheme="minorBidi"/>
          <w:sz w:val="24"/>
          <w:szCs w:val="24"/>
        </w:rPr>
        <w:t>).</w:t>
      </w:r>
      <w:r w:rsidR="0090665B">
        <w:rPr>
          <w:rFonts w:asciiTheme="minorBidi" w:hAnsiTheme="minorBidi"/>
          <w:sz w:val="24"/>
          <w:szCs w:val="24"/>
        </w:rPr>
        <w:t xml:space="preserve"> </w:t>
      </w:r>
    </w:p>
    <w:p w14:paraId="0DA1F01B" w14:textId="77777777" w:rsidR="00480CE4" w:rsidRDefault="00480CE4" w:rsidP="00480CE4">
      <w:pPr>
        <w:spacing w:line="480" w:lineRule="auto"/>
        <w:rPr>
          <w:rFonts w:asciiTheme="minorBidi" w:hAnsiTheme="minorBidi"/>
          <w:b/>
          <w:bCs/>
          <w:sz w:val="24"/>
          <w:szCs w:val="24"/>
        </w:rPr>
      </w:pPr>
      <w:r w:rsidRPr="00480CE4">
        <w:rPr>
          <w:rFonts w:asciiTheme="minorBidi" w:hAnsiTheme="minorBidi"/>
          <w:b/>
          <w:bCs/>
          <w:sz w:val="24"/>
          <w:szCs w:val="24"/>
        </w:rPr>
        <w:t>Study outcomes</w:t>
      </w:r>
    </w:p>
    <w:p w14:paraId="1884F8CE" w14:textId="0A0597E2" w:rsidR="00480CE4" w:rsidRPr="00480CE4" w:rsidRDefault="00480CE4" w:rsidP="00BE09EF">
      <w:pPr>
        <w:spacing w:line="480" w:lineRule="auto"/>
        <w:rPr>
          <w:rFonts w:asciiTheme="minorBidi" w:hAnsiTheme="minorBidi"/>
          <w:b/>
          <w:bCs/>
          <w:sz w:val="24"/>
          <w:szCs w:val="24"/>
        </w:rPr>
      </w:pPr>
      <w:r>
        <w:rPr>
          <w:rFonts w:asciiTheme="minorBidi" w:hAnsiTheme="minorBidi"/>
          <w:sz w:val="24"/>
          <w:szCs w:val="24"/>
        </w:rPr>
        <w:t xml:space="preserve">     </w:t>
      </w:r>
      <w:r w:rsidRPr="00480CE4">
        <w:rPr>
          <w:rFonts w:asciiTheme="minorBidi" w:hAnsiTheme="minorBidi"/>
          <w:sz w:val="24"/>
          <w:szCs w:val="24"/>
        </w:rPr>
        <w:t>Our primary outcome was</w:t>
      </w:r>
      <w:r w:rsidR="00111FDB">
        <w:rPr>
          <w:rFonts w:asciiTheme="minorBidi" w:hAnsiTheme="minorBidi"/>
          <w:sz w:val="24"/>
          <w:szCs w:val="24"/>
        </w:rPr>
        <w:t xml:space="preserve"> </w:t>
      </w:r>
      <w:r w:rsidR="0028476C">
        <w:rPr>
          <w:rFonts w:asciiTheme="minorBidi" w:hAnsiTheme="minorBidi"/>
          <w:sz w:val="24"/>
          <w:szCs w:val="24"/>
        </w:rPr>
        <w:t>urinary catheter insertion</w:t>
      </w:r>
      <w:r w:rsidR="00624523">
        <w:rPr>
          <w:rFonts w:asciiTheme="minorBidi" w:hAnsiTheme="minorBidi"/>
          <w:sz w:val="24"/>
          <w:szCs w:val="24"/>
        </w:rPr>
        <w:t xml:space="preserve"> due to UR</w:t>
      </w:r>
      <w:r w:rsidR="0028476C">
        <w:rPr>
          <w:rFonts w:asciiTheme="minorBidi" w:hAnsiTheme="minorBidi"/>
          <w:sz w:val="24"/>
          <w:szCs w:val="24"/>
        </w:rPr>
        <w:t xml:space="preserve"> within 30 days of a PB, </w:t>
      </w:r>
      <w:r w:rsidR="00644F1E">
        <w:rPr>
          <w:rFonts w:asciiTheme="minorBidi" w:hAnsiTheme="minorBidi"/>
          <w:sz w:val="24"/>
          <w:szCs w:val="24"/>
        </w:rPr>
        <w:t>examined as a time to event outcome</w:t>
      </w:r>
      <w:r w:rsidRPr="00480CE4">
        <w:rPr>
          <w:rFonts w:asciiTheme="minorBidi" w:hAnsiTheme="minorBidi"/>
          <w:sz w:val="24"/>
          <w:szCs w:val="24"/>
        </w:rPr>
        <w:t xml:space="preserve">. Secondary outcomes </w:t>
      </w:r>
      <w:r>
        <w:rPr>
          <w:rFonts w:asciiTheme="minorBidi" w:hAnsiTheme="minorBidi"/>
          <w:sz w:val="24"/>
          <w:szCs w:val="24"/>
        </w:rPr>
        <w:t>included</w:t>
      </w:r>
      <w:r w:rsidR="00F73629">
        <w:rPr>
          <w:rFonts w:asciiTheme="minorBidi" w:hAnsiTheme="minorBidi"/>
          <w:sz w:val="24"/>
          <w:szCs w:val="24"/>
        </w:rPr>
        <w:t xml:space="preserve"> </w:t>
      </w:r>
      <w:r w:rsidR="0028476C">
        <w:rPr>
          <w:rFonts w:asciiTheme="minorBidi" w:hAnsiTheme="minorBidi"/>
          <w:sz w:val="24"/>
          <w:szCs w:val="24"/>
        </w:rPr>
        <w:t xml:space="preserve">experiencing </w:t>
      </w:r>
      <w:r w:rsidR="001D7B55">
        <w:rPr>
          <w:rFonts w:asciiTheme="minorBidi" w:hAnsiTheme="minorBidi" w:hint="cs"/>
          <w:sz w:val="24"/>
          <w:szCs w:val="24"/>
        </w:rPr>
        <w:t>LUTS</w:t>
      </w:r>
      <w:r w:rsidR="001D7B55">
        <w:rPr>
          <w:rFonts w:asciiTheme="minorBidi" w:hAnsiTheme="minorBidi"/>
          <w:sz w:val="24"/>
          <w:szCs w:val="24"/>
        </w:rPr>
        <w:t>, manifested as urinary difficulty</w:t>
      </w:r>
      <w:r w:rsidR="0028476C">
        <w:rPr>
          <w:rFonts w:asciiTheme="minorBidi" w:hAnsiTheme="minorBidi"/>
          <w:sz w:val="24"/>
          <w:szCs w:val="24"/>
        </w:rPr>
        <w:t xml:space="preserve"> within 30 days of a PB </w:t>
      </w:r>
      <w:r w:rsidR="002B1FBC">
        <w:rPr>
          <w:rFonts w:asciiTheme="minorBidi" w:hAnsiTheme="minorBidi"/>
          <w:sz w:val="24"/>
          <w:szCs w:val="24"/>
        </w:rPr>
        <w:t xml:space="preserve">that required a referral to an emergency department, </w:t>
      </w:r>
      <w:r w:rsidR="0028476C">
        <w:rPr>
          <w:rFonts w:asciiTheme="minorBidi" w:hAnsiTheme="minorBidi"/>
          <w:sz w:val="24"/>
          <w:szCs w:val="24"/>
        </w:rPr>
        <w:t>and rates of TURP</w:t>
      </w:r>
      <w:r w:rsidR="00624523">
        <w:rPr>
          <w:rFonts w:asciiTheme="minorBidi" w:hAnsiTheme="minorBidi"/>
          <w:sz w:val="24"/>
          <w:szCs w:val="24"/>
        </w:rPr>
        <w:t xml:space="preserve"> </w:t>
      </w:r>
      <w:r w:rsidR="0028476C">
        <w:rPr>
          <w:rFonts w:asciiTheme="minorBidi" w:hAnsiTheme="minorBidi"/>
          <w:sz w:val="24"/>
          <w:szCs w:val="24"/>
        </w:rPr>
        <w:t>at any stage following a PB</w:t>
      </w:r>
      <w:r w:rsidR="000F1997">
        <w:rPr>
          <w:rFonts w:asciiTheme="minorBidi" w:hAnsiTheme="minorBidi"/>
          <w:sz w:val="24"/>
          <w:szCs w:val="24"/>
        </w:rPr>
        <w:t>. For the TURP analysis, only</w:t>
      </w:r>
      <w:r w:rsidR="008965E3">
        <w:rPr>
          <w:rFonts w:asciiTheme="minorBidi" w:hAnsiTheme="minorBidi"/>
          <w:sz w:val="24"/>
          <w:szCs w:val="24"/>
        </w:rPr>
        <w:t xml:space="preserve"> patients who were not diagnosed with PCa</w:t>
      </w:r>
      <w:r w:rsidR="000F1997">
        <w:rPr>
          <w:rFonts w:asciiTheme="minorBidi" w:hAnsiTheme="minorBidi"/>
          <w:sz w:val="24"/>
          <w:szCs w:val="24"/>
        </w:rPr>
        <w:t xml:space="preserve"> were included</w:t>
      </w:r>
      <w:r w:rsidR="00624523">
        <w:rPr>
          <w:rFonts w:asciiTheme="minorBidi" w:hAnsiTheme="minorBidi"/>
          <w:sz w:val="24"/>
          <w:szCs w:val="24"/>
        </w:rPr>
        <w:t xml:space="preserve"> to exclude PCa patients who underwent “channel TURP”.</w:t>
      </w:r>
    </w:p>
    <w:p w14:paraId="4049A4C4" w14:textId="77777777" w:rsidR="00480CE4" w:rsidRPr="00480CE4" w:rsidRDefault="00480CE4" w:rsidP="00480CE4">
      <w:pPr>
        <w:spacing w:line="480" w:lineRule="auto"/>
        <w:rPr>
          <w:rFonts w:asciiTheme="minorBidi" w:hAnsiTheme="minorBidi"/>
          <w:b/>
          <w:bCs/>
          <w:sz w:val="24"/>
          <w:szCs w:val="24"/>
        </w:rPr>
      </w:pPr>
      <w:r w:rsidRPr="00480CE4">
        <w:rPr>
          <w:rFonts w:asciiTheme="minorBidi" w:hAnsiTheme="minorBidi"/>
          <w:b/>
          <w:bCs/>
          <w:sz w:val="24"/>
          <w:szCs w:val="24"/>
        </w:rPr>
        <w:lastRenderedPageBreak/>
        <w:t xml:space="preserve">Study variables </w:t>
      </w:r>
    </w:p>
    <w:p w14:paraId="6442DA4D" w14:textId="443D6424" w:rsidR="006B33F3" w:rsidRDefault="0028476C" w:rsidP="0028476C">
      <w:pPr>
        <w:spacing w:line="480" w:lineRule="auto"/>
        <w:rPr>
          <w:rFonts w:asciiTheme="minorBidi" w:hAnsiTheme="minorBidi"/>
          <w:sz w:val="24"/>
          <w:szCs w:val="24"/>
        </w:rPr>
      </w:pPr>
      <w:r>
        <w:rPr>
          <w:rFonts w:asciiTheme="minorBidi" w:hAnsiTheme="minorBidi"/>
          <w:sz w:val="24"/>
          <w:szCs w:val="24"/>
        </w:rPr>
        <w:t xml:space="preserve">     </w:t>
      </w:r>
      <w:r w:rsidR="006B33F3">
        <w:rPr>
          <w:rFonts w:asciiTheme="minorBidi" w:hAnsiTheme="minorBidi"/>
          <w:sz w:val="24"/>
          <w:szCs w:val="24"/>
        </w:rPr>
        <w:t xml:space="preserve">Data on </w:t>
      </w:r>
      <w:r w:rsidR="00F73629">
        <w:rPr>
          <w:rFonts w:asciiTheme="minorBidi" w:hAnsiTheme="minorBidi"/>
          <w:sz w:val="24"/>
          <w:szCs w:val="24"/>
        </w:rPr>
        <w:t xml:space="preserve">several </w:t>
      </w:r>
      <w:r>
        <w:rPr>
          <w:rFonts w:asciiTheme="minorBidi" w:hAnsiTheme="minorBidi"/>
          <w:sz w:val="24"/>
          <w:szCs w:val="24"/>
        </w:rPr>
        <w:t>commonly prescribed medications</w:t>
      </w:r>
      <w:r w:rsidR="00644F1E">
        <w:rPr>
          <w:rFonts w:asciiTheme="minorBidi" w:hAnsiTheme="minorBidi"/>
          <w:sz w:val="24"/>
          <w:szCs w:val="24"/>
        </w:rPr>
        <w:t xml:space="preserve"> </w:t>
      </w:r>
      <w:r w:rsidR="006B33F3">
        <w:rPr>
          <w:rFonts w:asciiTheme="minorBidi" w:hAnsiTheme="minorBidi"/>
          <w:sz w:val="24"/>
          <w:szCs w:val="24"/>
        </w:rPr>
        <w:t xml:space="preserve">were acquired. </w:t>
      </w:r>
      <w:r w:rsidR="000108B5">
        <w:rPr>
          <w:rFonts w:asciiTheme="minorBidi" w:hAnsiTheme="minorBidi"/>
          <w:sz w:val="24"/>
          <w:szCs w:val="24"/>
        </w:rPr>
        <w:t>These included statins</w:t>
      </w:r>
      <w:r>
        <w:rPr>
          <w:rFonts w:asciiTheme="minorBidi" w:hAnsiTheme="minorBidi"/>
          <w:sz w:val="24"/>
          <w:szCs w:val="24"/>
        </w:rPr>
        <w:t xml:space="preserve"> divided into hydrophilic and hydrophobic statins</w:t>
      </w:r>
      <w:r w:rsidR="000108B5">
        <w:rPr>
          <w:rFonts w:asciiTheme="minorBidi" w:hAnsiTheme="minorBidi"/>
          <w:sz w:val="24"/>
          <w:szCs w:val="24"/>
        </w:rPr>
        <w:t xml:space="preserve">, </w:t>
      </w:r>
      <w:r>
        <w:rPr>
          <w:rFonts w:asciiTheme="minorBidi" w:hAnsiTheme="minorBidi"/>
          <w:sz w:val="24"/>
          <w:szCs w:val="24"/>
        </w:rPr>
        <w:t>five-alpha-reductase inhibitors (</w:t>
      </w:r>
      <w:r w:rsidR="00D302A6">
        <w:rPr>
          <w:rFonts w:asciiTheme="minorBidi" w:hAnsiTheme="minorBidi"/>
          <w:sz w:val="24"/>
          <w:szCs w:val="24"/>
        </w:rPr>
        <w:t>5ARIs</w:t>
      </w:r>
      <w:r>
        <w:rPr>
          <w:rFonts w:asciiTheme="minorBidi" w:hAnsiTheme="minorBidi"/>
          <w:sz w:val="24"/>
          <w:szCs w:val="24"/>
        </w:rPr>
        <w:t>)</w:t>
      </w:r>
      <w:r w:rsidR="006B33F3">
        <w:rPr>
          <w:rFonts w:asciiTheme="minorBidi" w:hAnsiTheme="minorBidi"/>
          <w:sz w:val="24"/>
          <w:szCs w:val="24"/>
        </w:rPr>
        <w:t>,</w:t>
      </w:r>
      <w:r w:rsidR="00F73629">
        <w:rPr>
          <w:rFonts w:asciiTheme="minorBidi" w:hAnsiTheme="minorBidi"/>
          <w:sz w:val="24"/>
          <w:szCs w:val="24"/>
        </w:rPr>
        <w:t xml:space="preserve"> </w:t>
      </w:r>
      <w:r w:rsidR="006B33F3">
        <w:rPr>
          <w:rFonts w:asciiTheme="minorBidi" w:hAnsiTheme="minorBidi"/>
          <w:sz w:val="24"/>
          <w:szCs w:val="24"/>
        </w:rPr>
        <w:t>alpha-blockers</w:t>
      </w:r>
      <w:r w:rsidR="00F73629">
        <w:rPr>
          <w:rFonts w:asciiTheme="minorBidi" w:hAnsiTheme="minorBidi"/>
          <w:sz w:val="24"/>
          <w:szCs w:val="24"/>
        </w:rPr>
        <w:t>,</w:t>
      </w:r>
      <w:r>
        <w:rPr>
          <w:rFonts w:asciiTheme="minorBidi" w:hAnsiTheme="minorBidi"/>
          <w:sz w:val="24"/>
          <w:szCs w:val="24"/>
        </w:rPr>
        <w:t xml:space="preserve"> and proton pump inhibitors.</w:t>
      </w:r>
      <w:r w:rsidR="00447993">
        <w:rPr>
          <w:rFonts w:asciiTheme="minorBidi" w:hAnsiTheme="minorBidi"/>
          <w:sz w:val="24"/>
          <w:szCs w:val="24"/>
        </w:rPr>
        <w:t xml:space="preserve"> </w:t>
      </w:r>
      <w:r w:rsidR="00AE088B">
        <w:rPr>
          <w:rFonts w:asciiTheme="minorBidi" w:hAnsiTheme="minorBidi"/>
          <w:sz w:val="24"/>
          <w:szCs w:val="24"/>
        </w:rPr>
        <w:t xml:space="preserve">Of note, </w:t>
      </w:r>
      <w:r w:rsidR="00447993">
        <w:rPr>
          <w:rFonts w:asciiTheme="minorBidi" w:hAnsiTheme="minorBidi"/>
          <w:sz w:val="24"/>
          <w:szCs w:val="24"/>
        </w:rPr>
        <w:t>G</w:t>
      </w:r>
      <w:r w:rsidR="006B33F3">
        <w:rPr>
          <w:rFonts w:asciiTheme="minorBidi" w:hAnsiTheme="minorBidi"/>
          <w:sz w:val="24"/>
          <w:szCs w:val="24"/>
        </w:rPr>
        <w:t xml:space="preserve">laucoma eye drops </w:t>
      </w:r>
      <w:r w:rsidR="00447993">
        <w:rPr>
          <w:rFonts w:asciiTheme="minorBidi" w:hAnsiTheme="minorBidi"/>
          <w:sz w:val="24"/>
          <w:szCs w:val="24"/>
        </w:rPr>
        <w:t xml:space="preserve">served </w:t>
      </w:r>
      <w:r w:rsidR="006B33F3">
        <w:rPr>
          <w:rFonts w:asciiTheme="minorBidi" w:hAnsiTheme="minorBidi"/>
          <w:sz w:val="24"/>
          <w:szCs w:val="24"/>
        </w:rPr>
        <w:t>as a negative tracer drug</w:t>
      </w:r>
      <w:r w:rsidR="00AE088B">
        <w:rPr>
          <w:rFonts w:asciiTheme="minorBidi" w:hAnsiTheme="minorBidi"/>
          <w:sz w:val="24"/>
          <w:szCs w:val="24"/>
        </w:rPr>
        <w:t xml:space="preserve"> and </w:t>
      </w:r>
      <w:r w:rsidR="0090665B">
        <w:rPr>
          <w:rFonts w:asciiTheme="minorBidi" w:hAnsiTheme="minorBidi"/>
          <w:sz w:val="24"/>
          <w:szCs w:val="24"/>
        </w:rPr>
        <w:t>w</w:t>
      </w:r>
      <w:r w:rsidR="00912F4D">
        <w:rPr>
          <w:rFonts w:asciiTheme="minorBidi" w:hAnsiTheme="minorBidi"/>
          <w:sz w:val="24"/>
          <w:szCs w:val="24"/>
        </w:rPr>
        <w:t>ere</w:t>
      </w:r>
      <w:r w:rsidR="00AE088B">
        <w:rPr>
          <w:rFonts w:asciiTheme="minorBidi" w:hAnsiTheme="minorBidi"/>
          <w:sz w:val="24"/>
          <w:szCs w:val="24"/>
        </w:rPr>
        <w:t xml:space="preserve"> incorporated into all models</w:t>
      </w:r>
      <w:r w:rsidR="006B33F3">
        <w:rPr>
          <w:rFonts w:asciiTheme="minorBidi" w:hAnsiTheme="minorBidi"/>
          <w:sz w:val="24"/>
          <w:szCs w:val="24"/>
        </w:rPr>
        <w:t>.</w:t>
      </w:r>
      <w:r w:rsidR="00994548">
        <w:rPr>
          <w:rFonts w:asciiTheme="minorBidi" w:hAnsiTheme="minorBidi"/>
          <w:sz w:val="24"/>
          <w:szCs w:val="24"/>
        </w:rPr>
        <w:t xml:space="preserve"> </w:t>
      </w:r>
    </w:p>
    <w:p w14:paraId="73BDB9C6" w14:textId="3E21194F" w:rsidR="00480CE4" w:rsidRDefault="00A3621B" w:rsidP="000108B5">
      <w:pPr>
        <w:spacing w:line="480" w:lineRule="auto"/>
        <w:rPr>
          <w:rFonts w:asciiTheme="minorBidi" w:hAnsiTheme="minorBidi"/>
          <w:sz w:val="24"/>
          <w:szCs w:val="24"/>
        </w:rPr>
      </w:pPr>
      <w:r>
        <w:rPr>
          <w:rFonts w:asciiTheme="minorBidi" w:hAnsiTheme="minorBidi"/>
          <w:sz w:val="24"/>
          <w:szCs w:val="24"/>
        </w:rPr>
        <w:t xml:space="preserve">     </w:t>
      </w:r>
      <w:r w:rsidR="00F73629">
        <w:rPr>
          <w:rFonts w:asciiTheme="minorBidi" w:hAnsiTheme="minorBidi"/>
          <w:sz w:val="24"/>
          <w:szCs w:val="24"/>
        </w:rPr>
        <w:t>Other</w:t>
      </w:r>
      <w:r>
        <w:rPr>
          <w:rFonts w:asciiTheme="minorBidi" w:hAnsiTheme="minorBidi"/>
          <w:sz w:val="24"/>
          <w:szCs w:val="24"/>
        </w:rPr>
        <w:t xml:space="preserve"> </w:t>
      </w:r>
      <w:r w:rsidR="00212244">
        <w:rPr>
          <w:rFonts w:asciiTheme="minorBidi" w:hAnsiTheme="minorBidi"/>
          <w:sz w:val="24"/>
          <w:szCs w:val="24"/>
        </w:rPr>
        <w:t>variables</w:t>
      </w:r>
      <w:r w:rsidR="00F73629">
        <w:rPr>
          <w:rFonts w:asciiTheme="minorBidi" w:hAnsiTheme="minorBidi"/>
          <w:sz w:val="24"/>
          <w:szCs w:val="24"/>
        </w:rPr>
        <w:t xml:space="preserve"> </w:t>
      </w:r>
      <w:r w:rsidR="00A76F7E">
        <w:rPr>
          <w:rFonts w:asciiTheme="minorBidi" w:hAnsiTheme="minorBidi"/>
          <w:sz w:val="24"/>
          <w:szCs w:val="24"/>
        </w:rPr>
        <w:t>ac</w:t>
      </w:r>
      <w:r w:rsidR="002D0441">
        <w:rPr>
          <w:rFonts w:asciiTheme="minorBidi" w:hAnsiTheme="minorBidi"/>
          <w:sz w:val="24"/>
          <w:szCs w:val="24"/>
        </w:rPr>
        <w:t>qui</w:t>
      </w:r>
      <w:r w:rsidR="00A76F7E">
        <w:rPr>
          <w:rFonts w:asciiTheme="minorBidi" w:hAnsiTheme="minorBidi"/>
          <w:sz w:val="24"/>
          <w:szCs w:val="24"/>
        </w:rPr>
        <w:t>red</w:t>
      </w:r>
      <w:r w:rsidR="00212244">
        <w:rPr>
          <w:rFonts w:asciiTheme="minorBidi" w:hAnsiTheme="minorBidi"/>
          <w:sz w:val="24"/>
          <w:szCs w:val="24"/>
        </w:rPr>
        <w:t xml:space="preserve"> included p</w:t>
      </w:r>
      <w:r w:rsidR="00480CE4" w:rsidRPr="00480CE4">
        <w:rPr>
          <w:rFonts w:asciiTheme="minorBidi" w:hAnsiTheme="minorBidi"/>
          <w:sz w:val="24"/>
          <w:szCs w:val="24"/>
        </w:rPr>
        <w:t>atient age</w:t>
      </w:r>
      <w:r w:rsidR="00BB08B3">
        <w:rPr>
          <w:rFonts w:asciiTheme="minorBidi" w:hAnsiTheme="minorBidi"/>
          <w:sz w:val="24"/>
          <w:szCs w:val="24"/>
        </w:rPr>
        <w:t xml:space="preserve"> </w:t>
      </w:r>
      <w:r w:rsidR="00475081">
        <w:rPr>
          <w:rFonts w:asciiTheme="minorBidi" w:hAnsiTheme="minorBidi"/>
          <w:sz w:val="24"/>
          <w:szCs w:val="24"/>
        </w:rPr>
        <w:t>(</w:t>
      </w:r>
      <w:r w:rsidR="00BB08B3">
        <w:rPr>
          <w:rFonts w:asciiTheme="minorBidi" w:hAnsiTheme="minorBidi"/>
          <w:sz w:val="24"/>
          <w:szCs w:val="24"/>
        </w:rPr>
        <w:t>categorized as 66-69, 70-74, 75-79, 80-84, and 85</w:t>
      </w:r>
      <w:r w:rsidR="00475081">
        <w:rPr>
          <w:rFonts w:asciiTheme="minorBidi" w:hAnsiTheme="minorBidi"/>
          <w:sz w:val="24"/>
          <w:szCs w:val="24"/>
        </w:rPr>
        <w:t xml:space="preserve"> years</w:t>
      </w:r>
      <w:r w:rsidR="00BB08B3">
        <w:rPr>
          <w:rFonts w:asciiTheme="minorBidi" w:hAnsiTheme="minorBidi"/>
          <w:sz w:val="24"/>
          <w:szCs w:val="24"/>
        </w:rPr>
        <w:t xml:space="preserve"> and above</w:t>
      </w:r>
      <w:r w:rsidR="00E415B6">
        <w:rPr>
          <w:rFonts w:asciiTheme="minorBidi" w:hAnsiTheme="minorBidi"/>
          <w:sz w:val="24"/>
          <w:szCs w:val="24"/>
        </w:rPr>
        <w:t>, as the exact age was not provided for discretion reasons</w:t>
      </w:r>
      <w:r w:rsidR="00BB08B3">
        <w:rPr>
          <w:rFonts w:asciiTheme="minorBidi" w:hAnsiTheme="minorBidi"/>
          <w:sz w:val="24"/>
          <w:szCs w:val="24"/>
        </w:rPr>
        <w:t>)</w:t>
      </w:r>
      <w:r w:rsidR="00480CE4" w:rsidRPr="00480CE4">
        <w:rPr>
          <w:rFonts w:asciiTheme="minorBidi" w:hAnsiTheme="minorBidi"/>
          <w:sz w:val="24"/>
          <w:szCs w:val="24"/>
        </w:rPr>
        <w:t xml:space="preserve">, </w:t>
      </w:r>
      <w:r w:rsidR="00212244">
        <w:rPr>
          <w:rFonts w:asciiTheme="minorBidi" w:hAnsiTheme="minorBidi"/>
          <w:sz w:val="24"/>
          <w:szCs w:val="24"/>
        </w:rPr>
        <w:t>rural</w:t>
      </w:r>
      <w:r w:rsidR="00FC7359">
        <w:rPr>
          <w:rFonts w:asciiTheme="minorBidi" w:hAnsiTheme="minorBidi"/>
          <w:sz w:val="24"/>
          <w:szCs w:val="24"/>
        </w:rPr>
        <w:t>ity</w:t>
      </w:r>
      <w:r w:rsidR="00212244">
        <w:rPr>
          <w:rFonts w:asciiTheme="minorBidi" w:hAnsiTheme="minorBidi"/>
          <w:sz w:val="24"/>
          <w:szCs w:val="24"/>
        </w:rPr>
        <w:t xml:space="preserve"> inde</w:t>
      </w:r>
      <w:r w:rsidR="00FC7359">
        <w:rPr>
          <w:rFonts w:asciiTheme="minorBidi" w:hAnsiTheme="minorBidi"/>
          <w:sz w:val="24"/>
          <w:szCs w:val="24"/>
        </w:rPr>
        <w:t>x (</w:t>
      </w:r>
      <w:r w:rsidR="00BB08B3">
        <w:rPr>
          <w:rFonts w:asciiTheme="minorBidi" w:hAnsiTheme="minorBidi"/>
          <w:sz w:val="24"/>
          <w:szCs w:val="24"/>
        </w:rPr>
        <w:t>continuous variable</w:t>
      </w:r>
      <w:r w:rsidR="00F75017">
        <w:rPr>
          <w:rFonts w:asciiTheme="minorBidi" w:hAnsiTheme="minorBidi"/>
          <w:sz w:val="24"/>
          <w:szCs w:val="24"/>
        </w:rPr>
        <w:t>, with a</w:t>
      </w:r>
      <w:r w:rsidR="00586738">
        <w:rPr>
          <w:rFonts w:asciiTheme="minorBidi" w:hAnsiTheme="minorBidi"/>
          <w:sz w:val="24"/>
          <w:szCs w:val="24"/>
        </w:rPr>
        <w:t xml:space="preserve"> higher number represen</w:t>
      </w:r>
      <w:r w:rsidR="001F6A93">
        <w:rPr>
          <w:rFonts w:asciiTheme="minorBidi" w:hAnsiTheme="minorBidi"/>
          <w:sz w:val="24"/>
          <w:szCs w:val="24"/>
        </w:rPr>
        <w:t>t</w:t>
      </w:r>
      <w:r w:rsidR="00994548">
        <w:rPr>
          <w:rFonts w:asciiTheme="minorBidi" w:hAnsiTheme="minorBidi"/>
          <w:sz w:val="24"/>
          <w:szCs w:val="24"/>
        </w:rPr>
        <w:t>ing</w:t>
      </w:r>
      <w:r w:rsidR="00586738">
        <w:rPr>
          <w:rFonts w:asciiTheme="minorBidi" w:hAnsiTheme="minorBidi"/>
          <w:sz w:val="24"/>
          <w:szCs w:val="24"/>
        </w:rPr>
        <w:t xml:space="preserve"> a more rural </w:t>
      </w:r>
      <w:r w:rsidR="000108B5">
        <w:rPr>
          <w:rFonts w:asciiTheme="minorBidi" w:hAnsiTheme="minorBidi"/>
          <w:sz w:val="24"/>
          <w:szCs w:val="24"/>
        </w:rPr>
        <w:t>area)</w:t>
      </w:r>
      <w:hyperlink w:anchor="_ENREF_24" w:tooltip="B., 2009 #4"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&lt;EndNote&gt;&lt;Cite&gt;&lt;Author&gt;B.&lt;/Author&gt;&lt;Year&gt;2009&lt;/Year&gt;&lt;RecNum&gt;4&lt;/RecNum&gt;&lt;DisplayText&gt;&lt;style face="superscript"&gt;24&lt;/style&gt;&lt;/DisplayText&gt;&lt;record&gt;&lt;rec-number&gt;4&lt;/rec-number&gt;&lt;foreign-keys&gt;&lt;key app="EN" db-id="est5aepp30zdx1ewd0avpf9of0rdrta5t25a" timestamp="1573343669"&gt;4&lt;/key&gt;&lt;/foreign-keys&gt;&lt;ref-type name="Web Page"&gt;12&lt;/ref-type&gt;&lt;contributors&gt;&lt;authors&gt;&lt;author&gt;Kralj B.&lt;/author&gt;&lt;/authors&gt;&lt;/contributors&gt;&lt;titles&gt;&lt;title&gt;Measuring Rurality - RIO2008_BASIC: Methodology and Results. 2009. &lt;/title&gt;&lt;/titles&gt;&lt;dates&gt;&lt;year&gt;2009&lt;/year&gt;&lt;/dates&gt;&lt;urls&gt;&lt;related-urls&gt;&lt;url&gt;https://content.oma.org//wp-content/uploads/2008rio-fulltechnicalpaper.pdf.&lt;/url&gt;&lt;/related-urls&gt;&lt;/urls&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24</w:t>
        </w:r>
        <w:r w:rsidR="00F73642">
          <w:rPr>
            <w:rFonts w:asciiTheme="minorBidi" w:hAnsiTheme="minorBidi"/>
            <w:sz w:val="24"/>
            <w:szCs w:val="24"/>
          </w:rPr>
          <w:fldChar w:fldCharType="end"/>
        </w:r>
      </w:hyperlink>
      <w:r w:rsidR="00FC7359">
        <w:rPr>
          <w:rFonts w:asciiTheme="minorBidi" w:hAnsiTheme="minorBidi"/>
          <w:sz w:val="24"/>
          <w:szCs w:val="24"/>
        </w:rPr>
        <w:t xml:space="preserve">, </w:t>
      </w:r>
      <w:r w:rsidR="00000FDA">
        <w:rPr>
          <w:rFonts w:asciiTheme="minorBidi" w:hAnsiTheme="minorBidi"/>
          <w:sz w:val="24"/>
          <w:szCs w:val="24"/>
        </w:rPr>
        <w:t xml:space="preserve">year of </w:t>
      </w:r>
      <w:r w:rsidR="00BB08B3">
        <w:rPr>
          <w:rFonts w:asciiTheme="minorBidi" w:hAnsiTheme="minorBidi"/>
          <w:sz w:val="24"/>
          <w:szCs w:val="24"/>
        </w:rPr>
        <w:t xml:space="preserve">study </w:t>
      </w:r>
      <w:r w:rsidR="00447993">
        <w:rPr>
          <w:rFonts w:asciiTheme="minorBidi" w:hAnsiTheme="minorBidi"/>
          <w:sz w:val="24"/>
          <w:szCs w:val="24"/>
        </w:rPr>
        <w:t>inclusion</w:t>
      </w:r>
      <w:r w:rsidR="00994548">
        <w:rPr>
          <w:rFonts w:asciiTheme="minorBidi" w:hAnsiTheme="minorBidi"/>
          <w:sz w:val="24"/>
          <w:szCs w:val="24"/>
        </w:rPr>
        <w:t xml:space="preserve"> (index year)</w:t>
      </w:r>
      <w:r w:rsidR="00870BA2">
        <w:rPr>
          <w:rFonts w:asciiTheme="minorBidi" w:hAnsiTheme="minorBidi"/>
          <w:sz w:val="24"/>
          <w:szCs w:val="24"/>
        </w:rPr>
        <w:t>,</w:t>
      </w:r>
      <w:r w:rsidR="007B1848">
        <w:rPr>
          <w:rFonts w:asciiTheme="minorBidi" w:hAnsiTheme="minorBidi"/>
          <w:sz w:val="24"/>
          <w:szCs w:val="24"/>
        </w:rPr>
        <w:t xml:space="preserve"> </w:t>
      </w:r>
      <w:r w:rsidR="00480CE4" w:rsidRPr="00480CE4">
        <w:rPr>
          <w:rFonts w:asciiTheme="minorBidi" w:hAnsiTheme="minorBidi"/>
          <w:sz w:val="24"/>
          <w:szCs w:val="24"/>
        </w:rPr>
        <w:t xml:space="preserve">comorbidity status quantified </w:t>
      </w:r>
      <w:r w:rsidR="00212244">
        <w:rPr>
          <w:rFonts w:asciiTheme="minorBidi" w:hAnsiTheme="minorBidi"/>
          <w:sz w:val="24"/>
          <w:szCs w:val="24"/>
        </w:rPr>
        <w:t xml:space="preserve">with </w:t>
      </w:r>
      <w:r w:rsidR="00480CE4" w:rsidRPr="00480CE4">
        <w:rPr>
          <w:rFonts w:asciiTheme="minorBidi" w:hAnsiTheme="minorBidi"/>
          <w:sz w:val="24"/>
          <w:szCs w:val="24"/>
        </w:rPr>
        <w:t>the Collapsed Ambulatory Diagnostic Groups</w:t>
      </w:r>
      <w:r w:rsidR="00586738">
        <w:rPr>
          <w:rFonts w:asciiTheme="minorBidi" w:hAnsiTheme="minorBidi"/>
          <w:sz w:val="24"/>
          <w:szCs w:val="24"/>
        </w:rPr>
        <w:t xml:space="preserve"> (ADG)</w:t>
      </w:r>
      <w:r w:rsidR="00480CE4" w:rsidRPr="00480CE4">
        <w:rPr>
          <w:rFonts w:asciiTheme="minorBidi" w:hAnsiTheme="minorBidi"/>
          <w:sz w:val="24"/>
          <w:szCs w:val="24"/>
        </w:rPr>
        <w:t xml:space="preserve"> score</w:t>
      </w:r>
      <w:r w:rsidR="00212244">
        <w:rPr>
          <w:rFonts w:asciiTheme="minorBidi" w:hAnsiTheme="minorBidi"/>
          <w:sz w:val="24"/>
          <w:szCs w:val="24"/>
        </w:rPr>
        <w:t xml:space="preserve"> </w:t>
      </w:r>
      <w:r w:rsidR="00480CE4" w:rsidRPr="00480CE4">
        <w:rPr>
          <w:rFonts w:asciiTheme="minorBidi" w:hAnsiTheme="minorBidi"/>
          <w:sz w:val="24"/>
          <w:szCs w:val="24"/>
        </w:rPr>
        <w:t>(</w:t>
      </w:r>
      <w:r w:rsidR="00BB08B3">
        <w:rPr>
          <w:rFonts w:asciiTheme="minorBidi" w:hAnsiTheme="minorBidi"/>
          <w:sz w:val="24"/>
          <w:szCs w:val="24"/>
        </w:rPr>
        <w:t xml:space="preserve">a continuous </w:t>
      </w:r>
      <w:r w:rsidR="001F6A93">
        <w:rPr>
          <w:rFonts w:asciiTheme="minorBidi" w:hAnsiTheme="minorBidi"/>
          <w:sz w:val="24"/>
          <w:szCs w:val="24"/>
        </w:rPr>
        <w:t xml:space="preserve">comorbidity </w:t>
      </w:r>
      <w:r w:rsidR="00BB08B3">
        <w:rPr>
          <w:rFonts w:asciiTheme="minorBidi" w:hAnsiTheme="minorBidi"/>
          <w:sz w:val="24"/>
          <w:szCs w:val="24"/>
        </w:rPr>
        <w:t xml:space="preserve">variable </w:t>
      </w:r>
      <w:r w:rsidR="00480CE4" w:rsidRPr="00480CE4">
        <w:rPr>
          <w:rFonts w:asciiTheme="minorBidi" w:hAnsiTheme="minorBidi"/>
          <w:sz w:val="24"/>
          <w:szCs w:val="24"/>
        </w:rPr>
        <w:t>derived from the Johns Hopkins Adjusted Clinical Groups</w:t>
      </w:r>
      <w:r w:rsidR="005B0B91">
        <w:rPr>
          <w:rFonts w:asciiTheme="minorBidi" w:hAnsiTheme="minorBidi"/>
          <w:sz w:val="24"/>
          <w:szCs w:val="24"/>
        </w:rPr>
        <w:t xml:space="preserve"> </w:t>
      </w:r>
      <w:r w:rsidR="000108B5">
        <w:rPr>
          <w:rFonts w:asciiTheme="minorBidi" w:hAnsiTheme="minorBidi"/>
          <w:sz w:val="24"/>
          <w:szCs w:val="24"/>
        </w:rPr>
        <w:t>System)</w:t>
      </w:r>
      <w:hyperlink w:anchor="_ENREF_25" w:tooltip="H, 2014 #5"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&lt;EndNote&gt;&lt;Cite&gt;&lt;Author&gt;H&lt;/Author&gt;&lt;Year&gt;2014&lt;/Year&gt;&lt;RecNum&gt;5&lt;/RecNum&gt;&lt;DisplayText&gt;&lt;style face="superscript"&gt;25&lt;/style&gt;&lt;/DisplayText&gt;&lt;record&gt;&lt;rec-number&gt;5&lt;/rec-number&gt;&lt;foreign-keys&gt;&lt;key app="EN" db-id="est5aepp30zdx1ewd0avpf9of0rdrta5t25a" timestamp="1573343759"&gt;5&lt;/key&gt;&lt;/foreign-keys&gt;&lt;ref-type name="Web Page"&gt;12&lt;/ref-type&gt;&lt;contributors&gt;&lt;authors&gt;&lt;author&gt;JHBSoP H&lt;/author&gt;&lt;/authors&gt;&lt;/contributors&gt;&lt;titles&gt;&lt;title&gt;The Johns Hopkins ACG System- Excerpt from Technical Reference Guide Version 9.0 &lt;/title&gt;&lt;/titles&gt;&lt;dates&gt;&lt;year&gt;2014&lt;/year&gt;&lt;/dates&gt;&lt;urls&gt;&lt;related-urls&gt;&lt;url&gt;https://www.healthpartners.com/ucm/groups/public/@hp/@public/documents/documents/dev_057914.pdf&lt;/url&gt;&lt;/related-urls&gt;&lt;/urls&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25</w:t>
        </w:r>
        <w:r w:rsidR="00F73642">
          <w:rPr>
            <w:rFonts w:asciiTheme="minorBidi" w:hAnsiTheme="minorBidi"/>
            <w:sz w:val="24"/>
            <w:szCs w:val="24"/>
          </w:rPr>
          <w:fldChar w:fldCharType="end"/>
        </w:r>
      </w:hyperlink>
      <w:r w:rsidR="00354175">
        <w:rPr>
          <w:rFonts w:asciiTheme="minorBidi" w:hAnsiTheme="minorBidi"/>
          <w:sz w:val="24"/>
          <w:szCs w:val="24"/>
        </w:rPr>
        <w:t>, and medically treated diabetes (binary variable indicating whether a man had medically treated diabetes with either metformin, sulfonylurea</w:t>
      </w:r>
      <w:r w:rsidR="009A1B8A">
        <w:rPr>
          <w:rFonts w:asciiTheme="minorBidi" w:hAnsiTheme="minorBidi"/>
          <w:sz w:val="24"/>
          <w:szCs w:val="24"/>
        </w:rPr>
        <w:t xml:space="preserve">, </w:t>
      </w:r>
      <w:r w:rsidR="00354175">
        <w:rPr>
          <w:rFonts w:asciiTheme="minorBidi" w:hAnsiTheme="minorBidi"/>
          <w:sz w:val="24"/>
          <w:szCs w:val="24"/>
        </w:rPr>
        <w:t>t</w:t>
      </w:r>
      <w:r w:rsidR="00354175" w:rsidRPr="00354175">
        <w:rPr>
          <w:rFonts w:asciiTheme="minorBidi" w:hAnsiTheme="minorBidi"/>
          <w:sz w:val="24"/>
          <w:szCs w:val="24"/>
        </w:rPr>
        <w:t>hiazolidinedione</w:t>
      </w:r>
      <w:r w:rsidR="00354175">
        <w:rPr>
          <w:rFonts w:asciiTheme="minorBidi" w:hAnsiTheme="minorBidi"/>
          <w:sz w:val="24"/>
          <w:szCs w:val="24"/>
        </w:rPr>
        <w:t>, or insulin)</w:t>
      </w:r>
      <w:r w:rsidR="00F73629">
        <w:rPr>
          <w:rFonts w:asciiTheme="minorBidi" w:hAnsiTheme="minorBidi"/>
          <w:sz w:val="24"/>
          <w:szCs w:val="24"/>
        </w:rPr>
        <w:t>.</w:t>
      </w:r>
      <w:r w:rsidR="00D474FE">
        <w:rPr>
          <w:rFonts w:asciiTheme="minorBidi" w:hAnsiTheme="minorBidi"/>
          <w:sz w:val="24"/>
          <w:szCs w:val="24"/>
        </w:rPr>
        <w:t xml:space="preserve"> </w:t>
      </w:r>
      <w:r w:rsidR="000108B5">
        <w:rPr>
          <w:rFonts w:asciiTheme="minorBidi" w:hAnsiTheme="minorBidi"/>
          <w:sz w:val="24"/>
          <w:szCs w:val="24"/>
        </w:rPr>
        <w:t xml:space="preserve">A three-year look-back period at study inclusion date was used to capture the comorbidity score of each man. </w:t>
      </w:r>
    </w:p>
    <w:p w14:paraId="2957B39D" w14:textId="77777777" w:rsidR="00AE088B" w:rsidRDefault="00480CE4" w:rsidP="00AE088B">
      <w:pPr>
        <w:spacing w:line="480" w:lineRule="auto"/>
        <w:rPr>
          <w:rFonts w:asciiTheme="minorBidi" w:hAnsiTheme="minorBidi"/>
          <w:b/>
          <w:bCs/>
          <w:sz w:val="24"/>
          <w:szCs w:val="24"/>
        </w:rPr>
      </w:pPr>
      <w:r w:rsidRPr="003066E3">
        <w:rPr>
          <w:rFonts w:asciiTheme="minorBidi" w:hAnsiTheme="minorBidi"/>
          <w:b/>
          <w:bCs/>
          <w:sz w:val="24"/>
          <w:szCs w:val="24"/>
        </w:rPr>
        <w:t xml:space="preserve">Statistical </w:t>
      </w:r>
      <w:r w:rsidR="003066E3" w:rsidRPr="003066E3">
        <w:rPr>
          <w:rFonts w:asciiTheme="minorBidi" w:hAnsiTheme="minorBidi"/>
          <w:b/>
          <w:bCs/>
          <w:sz w:val="24"/>
          <w:szCs w:val="24"/>
        </w:rPr>
        <w:t>analyses</w:t>
      </w:r>
    </w:p>
    <w:p w14:paraId="27DD93A7" w14:textId="799188FC" w:rsidR="00026F20" w:rsidRDefault="00AE088B" w:rsidP="00026F20">
      <w:pPr>
        <w:spacing w:line="480" w:lineRule="auto"/>
        <w:rPr>
          <w:rFonts w:asciiTheme="minorBidi" w:hAnsiTheme="minorBidi"/>
          <w:sz w:val="24"/>
          <w:szCs w:val="24"/>
        </w:rPr>
      </w:pPr>
      <w:r w:rsidRPr="00AE088B">
        <w:rPr>
          <w:rFonts w:asciiTheme="minorBidi" w:hAnsiTheme="minorBidi"/>
          <w:sz w:val="24"/>
          <w:szCs w:val="24"/>
        </w:rPr>
        <w:t xml:space="preserve">       </w:t>
      </w:r>
      <w:r w:rsidR="00014B94">
        <w:rPr>
          <w:rFonts w:asciiTheme="minorBidi" w:hAnsiTheme="minorBidi"/>
          <w:sz w:val="24"/>
          <w:szCs w:val="24"/>
        </w:rPr>
        <w:t>C</w:t>
      </w:r>
      <w:r w:rsidR="00DF6155" w:rsidRPr="00AE088B">
        <w:rPr>
          <w:rFonts w:asciiTheme="minorBidi" w:hAnsiTheme="minorBidi"/>
          <w:sz w:val="24"/>
          <w:szCs w:val="24"/>
        </w:rPr>
        <w:t>ontinuous</w:t>
      </w:r>
      <w:r w:rsidR="00DF6155" w:rsidRPr="00DF6155">
        <w:rPr>
          <w:rFonts w:asciiTheme="minorBidi" w:hAnsiTheme="minorBidi"/>
          <w:sz w:val="24"/>
          <w:szCs w:val="24"/>
        </w:rPr>
        <w:t xml:space="preserve"> variables were described using </w:t>
      </w:r>
      <w:r w:rsidR="0094578E">
        <w:rPr>
          <w:rFonts w:asciiTheme="minorBidi" w:hAnsiTheme="minorBidi"/>
          <w:sz w:val="24"/>
          <w:szCs w:val="24"/>
        </w:rPr>
        <w:t>means and standard deviations (SD)</w:t>
      </w:r>
      <w:r w:rsidR="00F619B9">
        <w:rPr>
          <w:rFonts w:asciiTheme="minorBidi" w:hAnsiTheme="minorBidi"/>
          <w:sz w:val="24"/>
          <w:szCs w:val="24"/>
        </w:rPr>
        <w:t>;</w:t>
      </w:r>
      <w:r w:rsidR="00DF6155" w:rsidRPr="00DF6155">
        <w:rPr>
          <w:rFonts w:asciiTheme="minorBidi" w:hAnsiTheme="minorBidi"/>
          <w:sz w:val="24"/>
          <w:szCs w:val="24"/>
        </w:rPr>
        <w:t xml:space="preserve"> categorical variables</w:t>
      </w:r>
      <w:r w:rsidR="00DF6155">
        <w:rPr>
          <w:rFonts w:asciiTheme="minorBidi" w:hAnsiTheme="minorBidi"/>
          <w:sz w:val="24"/>
          <w:szCs w:val="24"/>
        </w:rPr>
        <w:t xml:space="preserve"> </w:t>
      </w:r>
      <w:r w:rsidR="00DF6155" w:rsidRPr="00DF6155">
        <w:rPr>
          <w:rFonts w:asciiTheme="minorBidi" w:hAnsiTheme="minorBidi"/>
          <w:sz w:val="24"/>
          <w:szCs w:val="24"/>
        </w:rPr>
        <w:t>were characterized using proportions</w:t>
      </w:r>
      <w:r w:rsidR="00E138E3" w:rsidRPr="00E138E3">
        <w:rPr>
          <w:rFonts w:asciiTheme="minorBidi" w:hAnsiTheme="minorBidi"/>
          <w:sz w:val="24"/>
          <w:szCs w:val="24"/>
        </w:rPr>
        <w:t>.</w:t>
      </w:r>
      <w:r w:rsidR="004C70C7">
        <w:rPr>
          <w:rFonts w:asciiTheme="minorBidi" w:hAnsiTheme="minorBidi"/>
          <w:sz w:val="24"/>
          <w:szCs w:val="24"/>
        </w:rPr>
        <w:t xml:space="preserve"> </w:t>
      </w:r>
      <w:r w:rsidR="00F75017">
        <w:rPr>
          <w:rFonts w:asciiTheme="minorBidi" w:hAnsiTheme="minorBidi"/>
          <w:sz w:val="24"/>
          <w:szCs w:val="24"/>
        </w:rPr>
        <w:t>We</w:t>
      </w:r>
      <w:r w:rsidR="00C275B9">
        <w:rPr>
          <w:rFonts w:asciiTheme="minorBidi" w:hAnsiTheme="minorBidi"/>
          <w:sz w:val="24"/>
          <w:szCs w:val="24"/>
        </w:rPr>
        <w:t xml:space="preserve"> assess</w:t>
      </w:r>
      <w:r w:rsidR="00F75017">
        <w:rPr>
          <w:rFonts w:asciiTheme="minorBidi" w:hAnsiTheme="minorBidi"/>
          <w:sz w:val="24"/>
          <w:szCs w:val="24"/>
        </w:rPr>
        <w:t>ed</w:t>
      </w:r>
      <w:r w:rsidR="005D4A54">
        <w:rPr>
          <w:rFonts w:asciiTheme="minorBidi" w:hAnsiTheme="minorBidi"/>
          <w:sz w:val="24"/>
          <w:szCs w:val="24"/>
        </w:rPr>
        <w:t xml:space="preserve"> the</w:t>
      </w:r>
      <w:r w:rsidR="00F75017">
        <w:rPr>
          <w:rFonts w:asciiTheme="minorBidi" w:hAnsiTheme="minorBidi"/>
          <w:sz w:val="24"/>
          <w:szCs w:val="24"/>
        </w:rPr>
        <w:t xml:space="preserve"> </w:t>
      </w:r>
      <w:r w:rsidR="005D4A54">
        <w:rPr>
          <w:rFonts w:asciiTheme="minorBidi" w:hAnsiTheme="minorBidi"/>
          <w:sz w:val="24"/>
          <w:szCs w:val="24"/>
        </w:rPr>
        <w:t>a</w:t>
      </w:r>
      <w:r w:rsidR="004C70C7">
        <w:rPr>
          <w:rFonts w:asciiTheme="minorBidi" w:hAnsiTheme="minorBidi"/>
          <w:sz w:val="24"/>
          <w:szCs w:val="24"/>
        </w:rPr>
        <w:t xml:space="preserve">ssociation between </w:t>
      </w:r>
      <w:r w:rsidR="00F75017">
        <w:rPr>
          <w:rFonts w:asciiTheme="minorBidi" w:hAnsiTheme="minorBidi"/>
          <w:sz w:val="24"/>
          <w:szCs w:val="24"/>
        </w:rPr>
        <w:t xml:space="preserve">medication </w:t>
      </w:r>
      <w:r w:rsidR="004C70C7">
        <w:rPr>
          <w:rFonts w:asciiTheme="minorBidi" w:hAnsiTheme="minorBidi"/>
          <w:sz w:val="24"/>
          <w:szCs w:val="24"/>
        </w:rPr>
        <w:t xml:space="preserve">exposure </w:t>
      </w:r>
      <w:r w:rsidR="00E415B6">
        <w:rPr>
          <w:rFonts w:asciiTheme="minorBidi" w:hAnsiTheme="minorBidi"/>
          <w:sz w:val="24"/>
          <w:szCs w:val="24"/>
        </w:rPr>
        <w:t xml:space="preserve">and </w:t>
      </w:r>
      <w:r w:rsidR="00014B94">
        <w:rPr>
          <w:rFonts w:asciiTheme="minorBidi" w:hAnsiTheme="minorBidi"/>
          <w:sz w:val="24"/>
          <w:szCs w:val="24"/>
        </w:rPr>
        <w:t>the three distinct outcomes</w:t>
      </w:r>
      <w:r w:rsidR="004C70C7">
        <w:rPr>
          <w:rFonts w:asciiTheme="minorBidi" w:hAnsiTheme="minorBidi"/>
          <w:sz w:val="24"/>
          <w:szCs w:val="24"/>
        </w:rPr>
        <w:t>.</w:t>
      </w:r>
      <w:r w:rsidR="00C275B9">
        <w:rPr>
          <w:rFonts w:asciiTheme="minorBidi" w:hAnsiTheme="minorBidi"/>
          <w:sz w:val="24"/>
          <w:szCs w:val="24"/>
        </w:rPr>
        <w:t xml:space="preserve"> </w:t>
      </w:r>
      <w:r w:rsidR="004C70C7">
        <w:rPr>
          <w:rFonts w:asciiTheme="minorBidi" w:hAnsiTheme="minorBidi"/>
          <w:sz w:val="24"/>
          <w:szCs w:val="24"/>
        </w:rPr>
        <w:t>M</w:t>
      </w:r>
      <w:r w:rsidR="00E138E3" w:rsidRPr="00E138E3">
        <w:rPr>
          <w:rFonts w:asciiTheme="minorBidi" w:hAnsiTheme="minorBidi"/>
          <w:sz w:val="24"/>
          <w:szCs w:val="24"/>
        </w:rPr>
        <w:t>ultivariable Cox proportional hazard regression model</w:t>
      </w:r>
      <w:r w:rsidR="00C275B9">
        <w:rPr>
          <w:rFonts w:asciiTheme="minorBidi" w:hAnsiTheme="minorBidi"/>
          <w:sz w:val="24"/>
          <w:szCs w:val="24"/>
        </w:rPr>
        <w:t>s</w:t>
      </w:r>
      <w:r w:rsidR="00E138E3" w:rsidRPr="00E138E3">
        <w:rPr>
          <w:rFonts w:asciiTheme="minorBidi" w:hAnsiTheme="minorBidi"/>
          <w:sz w:val="24"/>
          <w:szCs w:val="24"/>
        </w:rPr>
        <w:t xml:space="preserve"> with time-dependent exposure w</w:t>
      </w:r>
      <w:r w:rsidR="00C275B9">
        <w:rPr>
          <w:rFonts w:asciiTheme="minorBidi" w:hAnsiTheme="minorBidi"/>
          <w:sz w:val="24"/>
          <w:szCs w:val="24"/>
        </w:rPr>
        <w:t>ere</w:t>
      </w:r>
      <w:r w:rsidR="00E138E3" w:rsidRPr="00E138E3">
        <w:rPr>
          <w:rFonts w:asciiTheme="minorBidi" w:hAnsiTheme="minorBidi"/>
          <w:sz w:val="24"/>
          <w:szCs w:val="24"/>
        </w:rPr>
        <w:t xml:space="preserve"> used</w:t>
      </w:r>
      <w:r w:rsidR="001179BE">
        <w:rPr>
          <w:rFonts w:asciiTheme="minorBidi" w:hAnsiTheme="minorBidi"/>
          <w:sz w:val="24"/>
          <w:szCs w:val="24"/>
        </w:rPr>
        <w:t xml:space="preserve"> for each cause-specific hazard</w:t>
      </w:r>
      <w:r w:rsidR="002D51A0">
        <w:rPr>
          <w:rFonts w:asciiTheme="minorBidi" w:hAnsiTheme="minorBidi"/>
          <w:sz w:val="24"/>
          <w:szCs w:val="24"/>
        </w:rPr>
        <w:t xml:space="preserve"> as these are best suited to deal with time-dependent covariates in such an analysis</w:t>
      </w:r>
      <w:hyperlink w:anchor="_ENREF_26" w:tooltip="Noordzij, 2013 #39" w:history="1">
        <w:r w:rsidR="00F73642">
          <w:rPr>
            <w:rFonts w:asciiTheme="minorBidi" w:hAnsiTheme="minorBidi"/>
            <w:sz w:val="24"/>
            <w:szCs w:val="24"/>
          </w:rPr>
          <w:fldChar w:fldCharType="begin">
            <w:fldData xml:space="preserve">PEVuZE5vdGU+PENpdGU+PEF1dGhvcj5Ob29yZHppajwvQXV0aG9yPjxZZWFyPjIwMTM8L1llYXI+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PEVuZE5vdGU+PENpdGU+PEF1dGhvcj5Ob29yZHppajwvQXV0aG9yPjxZZWFyPjIwMTM8L1llYXI+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26</w:t>
        </w:r>
        <w:r w:rsidR="00F73642">
          <w:rPr>
            <w:rFonts w:asciiTheme="minorBidi" w:hAnsiTheme="minorBidi"/>
            <w:sz w:val="24"/>
            <w:szCs w:val="24"/>
          </w:rPr>
          <w:fldChar w:fldCharType="end"/>
        </w:r>
      </w:hyperlink>
      <w:r w:rsidR="00E138E3" w:rsidRPr="00E138E3">
        <w:rPr>
          <w:rFonts w:asciiTheme="minorBidi" w:hAnsiTheme="minorBidi"/>
          <w:sz w:val="24"/>
          <w:szCs w:val="24"/>
        </w:rPr>
        <w:t xml:space="preserve">. </w:t>
      </w:r>
      <w:r w:rsidR="00447993">
        <w:rPr>
          <w:rFonts w:asciiTheme="minorBidi" w:hAnsiTheme="minorBidi"/>
          <w:sz w:val="24"/>
          <w:szCs w:val="24"/>
        </w:rPr>
        <w:t xml:space="preserve">To obtain information on general medication exposure, </w:t>
      </w:r>
      <w:r w:rsidR="00447993">
        <w:rPr>
          <w:rFonts w:asciiTheme="minorBidi" w:hAnsiTheme="minorBidi"/>
          <w:sz w:val="24"/>
          <w:szCs w:val="24"/>
        </w:rPr>
        <w:lastRenderedPageBreak/>
        <w:t>and on cumulative exposure, t</w:t>
      </w:r>
      <w:r w:rsidR="00E138E3" w:rsidRPr="00E138E3">
        <w:rPr>
          <w:rFonts w:asciiTheme="minorBidi" w:hAnsiTheme="minorBidi"/>
          <w:sz w:val="24"/>
          <w:szCs w:val="24"/>
        </w:rPr>
        <w:t xml:space="preserve">he exposure to each medication was </w:t>
      </w:r>
      <w:r w:rsidR="009C3D54">
        <w:rPr>
          <w:rFonts w:asciiTheme="minorBidi" w:hAnsiTheme="minorBidi"/>
          <w:sz w:val="24"/>
          <w:szCs w:val="24"/>
        </w:rPr>
        <w:t>specified</w:t>
      </w:r>
      <w:r w:rsidR="00E138E3" w:rsidRPr="00E138E3">
        <w:rPr>
          <w:rFonts w:asciiTheme="minorBidi" w:hAnsiTheme="minorBidi"/>
          <w:sz w:val="24"/>
          <w:szCs w:val="24"/>
        </w:rPr>
        <w:t xml:space="preserve"> as a time-dependent </w:t>
      </w:r>
      <w:r w:rsidR="009C3D54">
        <w:rPr>
          <w:rFonts w:asciiTheme="minorBidi" w:hAnsiTheme="minorBidi"/>
          <w:sz w:val="24"/>
          <w:szCs w:val="24"/>
        </w:rPr>
        <w:t>variable</w:t>
      </w:r>
      <w:r w:rsidR="00E138E3" w:rsidRPr="00E138E3">
        <w:rPr>
          <w:rFonts w:asciiTheme="minorBidi" w:hAnsiTheme="minorBidi"/>
          <w:sz w:val="24"/>
          <w:szCs w:val="24"/>
        </w:rPr>
        <w:t xml:space="preserve"> (ever vs</w:t>
      </w:r>
      <w:r w:rsidR="000D7E3B">
        <w:rPr>
          <w:rFonts w:asciiTheme="minorBidi" w:hAnsiTheme="minorBidi"/>
          <w:sz w:val="24"/>
          <w:szCs w:val="24"/>
        </w:rPr>
        <w:t>.</w:t>
      </w:r>
      <w:r w:rsidR="00E138E3" w:rsidRPr="00E138E3">
        <w:rPr>
          <w:rFonts w:asciiTheme="minorBidi" w:hAnsiTheme="minorBidi"/>
          <w:sz w:val="24"/>
          <w:szCs w:val="24"/>
        </w:rPr>
        <w:t xml:space="preserve"> never exposure at </w:t>
      </w:r>
      <w:r w:rsidR="001179BE">
        <w:rPr>
          <w:rFonts w:asciiTheme="minorBidi" w:hAnsiTheme="minorBidi"/>
          <w:sz w:val="24"/>
          <w:szCs w:val="24"/>
        </w:rPr>
        <w:t>any</w:t>
      </w:r>
      <w:r w:rsidR="00E138E3" w:rsidRPr="00E138E3">
        <w:rPr>
          <w:rFonts w:asciiTheme="minorBidi" w:hAnsiTheme="minorBidi"/>
          <w:sz w:val="24"/>
          <w:szCs w:val="24"/>
        </w:rPr>
        <w:t xml:space="preserve"> time point during the follow-up</w:t>
      </w:r>
      <w:r w:rsidR="00F75017">
        <w:rPr>
          <w:rFonts w:asciiTheme="minorBidi" w:hAnsiTheme="minorBidi"/>
          <w:sz w:val="24"/>
          <w:szCs w:val="24"/>
        </w:rPr>
        <w:t>, and</w:t>
      </w:r>
      <w:r w:rsidR="00C275B9">
        <w:rPr>
          <w:rFonts w:asciiTheme="minorBidi" w:hAnsiTheme="minorBidi"/>
          <w:sz w:val="24"/>
          <w:szCs w:val="24"/>
        </w:rPr>
        <w:t xml:space="preserve"> </w:t>
      </w:r>
      <w:r w:rsidR="00C275B9" w:rsidRPr="00E138E3">
        <w:rPr>
          <w:rFonts w:asciiTheme="minorBidi" w:hAnsiTheme="minorBidi"/>
          <w:sz w:val="24"/>
          <w:szCs w:val="24"/>
        </w:rPr>
        <w:t xml:space="preserve">the effect of </w:t>
      </w:r>
      <w:r w:rsidR="00C275B9">
        <w:rPr>
          <w:rFonts w:asciiTheme="minorBidi" w:hAnsiTheme="minorBidi"/>
          <w:sz w:val="24"/>
          <w:szCs w:val="24"/>
        </w:rPr>
        <w:t xml:space="preserve">the </w:t>
      </w:r>
      <w:r w:rsidR="00C275B9" w:rsidRPr="00E138E3">
        <w:rPr>
          <w:rFonts w:asciiTheme="minorBidi" w:hAnsiTheme="minorBidi"/>
          <w:sz w:val="24"/>
          <w:szCs w:val="24"/>
        </w:rPr>
        <w:t xml:space="preserve">cumulative </w:t>
      </w:r>
      <w:r w:rsidR="00DF5510">
        <w:rPr>
          <w:rFonts w:asciiTheme="minorBidi" w:hAnsiTheme="minorBidi"/>
          <w:sz w:val="24"/>
          <w:szCs w:val="24"/>
        </w:rPr>
        <w:t>exposure to</w:t>
      </w:r>
      <w:r w:rsidR="00C275B9">
        <w:rPr>
          <w:rFonts w:asciiTheme="minorBidi" w:hAnsiTheme="minorBidi"/>
          <w:sz w:val="24"/>
          <w:szCs w:val="24"/>
        </w:rPr>
        <w:t xml:space="preserve"> each</w:t>
      </w:r>
      <w:r w:rsidR="00C275B9" w:rsidRPr="00E138E3">
        <w:rPr>
          <w:rFonts w:asciiTheme="minorBidi" w:hAnsiTheme="minorBidi"/>
          <w:sz w:val="24"/>
          <w:szCs w:val="24"/>
        </w:rPr>
        <w:t xml:space="preserve"> medication</w:t>
      </w:r>
      <w:r w:rsidR="00C275B9">
        <w:rPr>
          <w:rFonts w:asciiTheme="minorBidi" w:hAnsiTheme="minorBidi"/>
          <w:sz w:val="24"/>
          <w:szCs w:val="24"/>
        </w:rPr>
        <w:t xml:space="preserve"> </w:t>
      </w:r>
      <w:r w:rsidR="00D474FE">
        <w:rPr>
          <w:rFonts w:asciiTheme="minorBidi" w:hAnsiTheme="minorBidi"/>
          <w:sz w:val="24"/>
          <w:szCs w:val="24"/>
        </w:rPr>
        <w:t>per</w:t>
      </w:r>
      <w:r w:rsidR="00C275B9">
        <w:rPr>
          <w:rFonts w:asciiTheme="minorBidi" w:hAnsiTheme="minorBidi"/>
          <w:sz w:val="24"/>
          <w:szCs w:val="24"/>
        </w:rPr>
        <w:t xml:space="preserve"> six-months </w:t>
      </w:r>
      <w:r w:rsidR="00D474FE">
        <w:rPr>
          <w:rFonts w:asciiTheme="minorBidi" w:hAnsiTheme="minorBidi"/>
          <w:sz w:val="24"/>
          <w:szCs w:val="24"/>
        </w:rPr>
        <w:t>of use</w:t>
      </w:r>
      <w:r w:rsidR="00F75017">
        <w:rPr>
          <w:rFonts w:asciiTheme="minorBidi" w:hAnsiTheme="minorBidi"/>
          <w:sz w:val="24"/>
          <w:szCs w:val="24"/>
        </w:rPr>
        <w:t>)</w:t>
      </w:r>
      <w:r w:rsidR="00014B94">
        <w:rPr>
          <w:rFonts w:asciiTheme="minorBidi" w:hAnsiTheme="minorBidi"/>
          <w:sz w:val="24"/>
          <w:szCs w:val="24"/>
        </w:rPr>
        <w:t xml:space="preserve">. </w:t>
      </w:r>
      <w:r w:rsidR="00F75017">
        <w:rPr>
          <w:rFonts w:asciiTheme="minorBidi" w:hAnsiTheme="minorBidi"/>
          <w:sz w:val="24"/>
          <w:szCs w:val="24"/>
        </w:rPr>
        <w:t>A</w:t>
      </w:r>
      <w:r w:rsidR="00DF2BA8">
        <w:rPr>
          <w:rFonts w:asciiTheme="minorBidi" w:hAnsiTheme="minorBidi"/>
          <w:sz w:val="24"/>
          <w:szCs w:val="24"/>
        </w:rPr>
        <w:t>ll models were</w:t>
      </w:r>
      <w:r w:rsidR="005D4A54">
        <w:rPr>
          <w:rFonts w:asciiTheme="minorBidi" w:hAnsiTheme="minorBidi"/>
          <w:sz w:val="24"/>
          <w:szCs w:val="24"/>
        </w:rPr>
        <w:t xml:space="preserve"> also</w:t>
      </w:r>
      <w:r w:rsidR="004023EB">
        <w:rPr>
          <w:rFonts w:asciiTheme="minorBidi" w:hAnsiTheme="minorBidi"/>
          <w:sz w:val="24"/>
          <w:szCs w:val="24"/>
        </w:rPr>
        <w:t xml:space="preserve"> </w:t>
      </w:r>
      <w:r w:rsidR="00E138E3" w:rsidRPr="00E138E3">
        <w:rPr>
          <w:rFonts w:asciiTheme="minorBidi" w:hAnsiTheme="minorBidi"/>
          <w:sz w:val="24"/>
          <w:szCs w:val="24"/>
        </w:rPr>
        <w:t>adjusted for</w:t>
      </w:r>
      <w:r w:rsidR="00F75017">
        <w:rPr>
          <w:rFonts w:asciiTheme="minorBidi" w:hAnsiTheme="minorBidi"/>
          <w:sz w:val="24"/>
          <w:szCs w:val="24"/>
        </w:rPr>
        <w:t xml:space="preserve"> a priori selected covariates,</w:t>
      </w:r>
      <w:r w:rsidR="00014B94">
        <w:rPr>
          <w:rFonts w:asciiTheme="minorBidi" w:hAnsiTheme="minorBidi"/>
          <w:sz w:val="24"/>
          <w:szCs w:val="24"/>
        </w:rPr>
        <w:t xml:space="preserve"> </w:t>
      </w:r>
      <w:r w:rsidR="00F75017">
        <w:rPr>
          <w:rFonts w:asciiTheme="minorBidi" w:hAnsiTheme="minorBidi"/>
          <w:sz w:val="24"/>
          <w:szCs w:val="24"/>
        </w:rPr>
        <w:t>using the values at study onset. These included</w:t>
      </w:r>
      <w:r w:rsidR="00E138E3" w:rsidRPr="00E138E3">
        <w:rPr>
          <w:rFonts w:asciiTheme="minorBidi" w:hAnsiTheme="minorBidi"/>
          <w:sz w:val="24"/>
          <w:szCs w:val="24"/>
        </w:rPr>
        <w:t xml:space="preserve"> </w:t>
      </w:r>
      <w:r w:rsidR="00F75017">
        <w:rPr>
          <w:rFonts w:asciiTheme="minorBidi" w:hAnsiTheme="minorBidi"/>
          <w:sz w:val="24"/>
          <w:szCs w:val="24"/>
        </w:rPr>
        <w:t>age group</w:t>
      </w:r>
      <w:r w:rsidR="00354175">
        <w:rPr>
          <w:rFonts w:asciiTheme="minorBidi" w:hAnsiTheme="minorBidi"/>
          <w:sz w:val="24"/>
          <w:szCs w:val="24"/>
        </w:rPr>
        <w:t>, diabetes indicator</w:t>
      </w:r>
      <w:r w:rsidR="00F75017">
        <w:rPr>
          <w:rFonts w:asciiTheme="minorBidi" w:hAnsiTheme="minorBidi"/>
          <w:sz w:val="24"/>
          <w:szCs w:val="24"/>
        </w:rPr>
        <w:t>, and the following continuous variables with log-linear effects:</w:t>
      </w:r>
      <w:r w:rsidR="00BB08B3">
        <w:rPr>
          <w:rFonts w:asciiTheme="minorBidi" w:hAnsiTheme="minorBidi"/>
          <w:sz w:val="24"/>
          <w:szCs w:val="24"/>
        </w:rPr>
        <w:t xml:space="preserve"> </w:t>
      </w:r>
      <w:r w:rsidR="00E138E3" w:rsidRPr="00E138E3">
        <w:rPr>
          <w:rFonts w:asciiTheme="minorBidi" w:hAnsiTheme="minorBidi"/>
          <w:sz w:val="24"/>
          <w:szCs w:val="24"/>
        </w:rPr>
        <w:t>rurality index</w:t>
      </w:r>
      <w:r w:rsidR="00474ADB">
        <w:rPr>
          <w:rFonts w:asciiTheme="minorBidi" w:hAnsiTheme="minorBidi"/>
          <w:sz w:val="24"/>
          <w:szCs w:val="24"/>
        </w:rPr>
        <w:t xml:space="preserve"> (0-100)</w:t>
      </w:r>
      <w:r w:rsidR="00E138E3" w:rsidRPr="00E138E3">
        <w:rPr>
          <w:rFonts w:asciiTheme="minorBidi" w:hAnsiTheme="minorBidi"/>
          <w:sz w:val="24"/>
          <w:szCs w:val="24"/>
        </w:rPr>
        <w:t xml:space="preserve">, </w:t>
      </w:r>
      <w:r w:rsidR="000D7E3B">
        <w:rPr>
          <w:rFonts w:asciiTheme="minorBidi" w:hAnsiTheme="minorBidi"/>
          <w:sz w:val="24"/>
          <w:szCs w:val="24"/>
        </w:rPr>
        <w:t>index</w:t>
      </w:r>
      <w:r w:rsidR="0094578E">
        <w:rPr>
          <w:rFonts w:asciiTheme="minorBidi" w:hAnsiTheme="minorBidi"/>
          <w:sz w:val="24"/>
          <w:szCs w:val="24"/>
        </w:rPr>
        <w:t xml:space="preserve"> year </w:t>
      </w:r>
      <w:r w:rsidR="005C67C2">
        <w:rPr>
          <w:rFonts w:asciiTheme="minorBidi" w:hAnsiTheme="minorBidi"/>
          <w:sz w:val="24"/>
          <w:szCs w:val="24"/>
        </w:rPr>
        <w:t>(1994-2016)</w:t>
      </w:r>
      <w:r w:rsidR="00912F4D">
        <w:rPr>
          <w:rFonts w:asciiTheme="minorBidi" w:hAnsiTheme="minorBidi"/>
          <w:sz w:val="24"/>
          <w:szCs w:val="24"/>
        </w:rPr>
        <w:t>,</w:t>
      </w:r>
      <w:r w:rsidR="00E138E3" w:rsidRPr="00E138E3">
        <w:rPr>
          <w:rFonts w:asciiTheme="minorBidi" w:hAnsiTheme="minorBidi"/>
          <w:sz w:val="24"/>
          <w:szCs w:val="24"/>
        </w:rPr>
        <w:t xml:space="preserve"> and </w:t>
      </w:r>
      <w:r w:rsidR="000D7E3B">
        <w:rPr>
          <w:rFonts w:asciiTheme="minorBidi" w:hAnsiTheme="minorBidi"/>
          <w:sz w:val="24"/>
          <w:szCs w:val="24"/>
        </w:rPr>
        <w:t>the</w:t>
      </w:r>
      <w:r w:rsidR="00586738">
        <w:rPr>
          <w:rFonts w:asciiTheme="minorBidi" w:hAnsiTheme="minorBidi"/>
          <w:sz w:val="24"/>
          <w:szCs w:val="24"/>
        </w:rPr>
        <w:t xml:space="preserve"> ADG</w:t>
      </w:r>
      <w:r w:rsidR="00E138E3" w:rsidRPr="00E138E3">
        <w:rPr>
          <w:rFonts w:asciiTheme="minorBidi" w:hAnsiTheme="minorBidi"/>
          <w:sz w:val="24"/>
          <w:szCs w:val="24"/>
        </w:rPr>
        <w:t xml:space="preserve"> comorbidity score</w:t>
      </w:r>
      <w:r w:rsidR="00E138E3">
        <w:rPr>
          <w:rFonts w:asciiTheme="minorBidi" w:hAnsiTheme="minorBidi"/>
          <w:sz w:val="24"/>
          <w:szCs w:val="24"/>
        </w:rPr>
        <w:t>.</w:t>
      </w:r>
      <w:r w:rsidR="00111E6D" w:rsidRPr="00111E6D">
        <w:rPr>
          <w:rFonts w:asciiTheme="minorBidi" w:hAnsiTheme="minorBidi"/>
          <w:sz w:val="24"/>
          <w:szCs w:val="24"/>
        </w:rPr>
        <w:t xml:space="preserve"> </w:t>
      </w:r>
      <w:r w:rsidR="001179BE">
        <w:rPr>
          <w:rFonts w:asciiTheme="minorBidi" w:hAnsiTheme="minorBidi"/>
          <w:sz w:val="24"/>
          <w:szCs w:val="24"/>
        </w:rPr>
        <w:t>The proportionality and log-linearity</w:t>
      </w:r>
      <w:r w:rsidR="009275D1" w:rsidRPr="001179BE">
        <w:rPr>
          <w:rFonts w:asciiTheme="minorBidi" w:hAnsiTheme="minorBidi"/>
          <w:sz w:val="24"/>
          <w:szCs w:val="24"/>
        </w:rPr>
        <w:t xml:space="preserve"> assumptions underlying the </w:t>
      </w:r>
      <w:r>
        <w:rPr>
          <w:rFonts w:asciiTheme="minorBidi" w:hAnsiTheme="minorBidi"/>
          <w:sz w:val="24"/>
          <w:szCs w:val="24"/>
        </w:rPr>
        <w:t xml:space="preserve">multivariable </w:t>
      </w:r>
      <w:r w:rsidR="009275D1" w:rsidRPr="001179BE">
        <w:rPr>
          <w:rFonts w:asciiTheme="minorBidi" w:hAnsiTheme="minorBidi"/>
          <w:sz w:val="24"/>
          <w:szCs w:val="24"/>
        </w:rPr>
        <w:t>models were assessed</w:t>
      </w:r>
      <w:r w:rsidR="00F75017" w:rsidRPr="001179BE">
        <w:rPr>
          <w:rFonts w:asciiTheme="minorBidi" w:hAnsiTheme="minorBidi"/>
          <w:sz w:val="24"/>
          <w:szCs w:val="24"/>
        </w:rPr>
        <w:t xml:space="preserve"> </w:t>
      </w:r>
      <w:r w:rsidR="001179BE">
        <w:rPr>
          <w:rFonts w:asciiTheme="minorBidi" w:hAnsiTheme="minorBidi"/>
          <w:sz w:val="24"/>
          <w:szCs w:val="24"/>
        </w:rPr>
        <w:t xml:space="preserve">using residual-based diagnostics, </w:t>
      </w:r>
      <w:r w:rsidR="00014B94">
        <w:rPr>
          <w:rFonts w:asciiTheme="minorBidi" w:hAnsiTheme="minorBidi"/>
          <w:sz w:val="24"/>
          <w:szCs w:val="24"/>
        </w:rPr>
        <w:t xml:space="preserve">without any evidence of violations. </w:t>
      </w:r>
      <w:r w:rsidR="00026F20" w:rsidRPr="00026F20">
        <w:rPr>
          <w:rFonts w:asciiTheme="minorBidi" w:hAnsiTheme="minorBidi"/>
          <w:sz w:val="24"/>
          <w:szCs w:val="24"/>
        </w:rPr>
        <w:t>All statistical tests were two-tailed, and after using Bonferroni correction due to multiple comparisons</w:t>
      </w:r>
      <w:r w:rsidR="00026F20">
        <w:rPr>
          <w:rFonts w:asciiTheme="minorBidi" w:hAnsiTheme="minorBidi"/>
          <w:sz w:val="24"/>
          <w:szCs w:val="24"/>
        </w:rPr>
        <w:t xml:space="preserve"> (14)</w:t>
      </w:r>
      <w:r w:rsidR="00026F20" w:rsidRPr="00026F20">
        <w:rPr>
          <w:rFonts w:asciiTheme="minorBidi" w:hAnsiTheme="minorBidi"/>
          <w:sz w:val="24"/>
          <w:szCs w:val="24"/>
        </w:rPr>
        <w:t>, a p-value of &lt; (0.05/14 = 0.0035) was considered significant. All statistical analyses were performed using R software version 3.3.1.</w:t>
      </w:r>
    </w:p>
    <w:p w14:paraId="279A7A11" w14:textId="77777777" w:rsidR="00E138E3" w:rsidRDefault="00E138E3" w:rsidP="00480CE4">
      <w:pPr>
        <w:spacing w:line="480" w:lineRule="auto"/>
        <w:rPr>
          <w:rFonts w:asciiTheme="minorBidi" w:hAnsiTheme="minorBidi"/>
          <w:b/>
          <w:bCs/>
          <w:sz w:val="24"/>
          <w:szCs w:val="24"/>
        </w:rPr>
      </w:pPr>
    </w:p>
    <w:p w14:paraId="6C49A26F" w14:textId="77777777" w:rsidR="00FF75DB" w:rsidRDefault="00FF75DB" w:rsidP="00627373">
      <w:pPr>
        <w:spacing w:line="480" w:lineRule="auto"/>
        <w:rPr>
          <w:rFonts w:asciiTheme="minorBidi" w:hAnsiTheme="minorBidi"/>
          <w:b/>
          <w:bCs/>
          <w:sz w:val="24"/>
          <w:szCs w:val="24"/>
        </w:rPr>
      </w:pPr>
      <w:r w:rsidRPr="00E634BF">
        <w:rPr>
          <w:rFonts w:asciiTheme="minorBidi" w:hAnsiTheme="minorBidi"/>
          <w:b/>
          <w:bCs/>
          <w:sz w:val="24"/>
          <w:szCs w:val="24"/>
        </w:rPr>
        <w:t>Results</w:t>
      </w:r>
    </w:p>
    <w:p w14:paraId="4C0789A3" w14:textId="161D2FB6" w:rsidR="009C08EA" w:rsidRDefault="00627373" w:rsidP="00FC397A">
      <w:pPr>
        <w:spacing w:line="480" w:lineRule="auto"/>
        <w:rPr>
          <w:rFonts w:asciiTheme="minorBidi" w:hAnsiTheme="minorBidi"/>
          <w:sz w:val="24"/>
          <w:szCs w:val="24"/>
          <w:rtl/>
        </w:rPr>
      </w:pPr>
      <w:r>
        <w:rPr>
          <w:rFonts w:asciiTheme="minorBidi" w:hAnsiTheme="minorBidi"/>
          <w:sz w:val="24"/>
          <w:szCs w:val="24"/>
        </w:rPr>
        <w:t xml:space="preserve">     </w:t>
      </w:r>
      <w:r w:rsidR="00366374">
        <w:rPr>
          <w:rFonts w:asciiTheme="minorBidi" w:hAnsiTheme="minorBidi"/>
          <w:sz w:val="24"/>
          <w:szCs w:val="24"/>
        </w:rPr>
        <w:t>Between</w:t>
      </w:r>
      <w:r w:rsidR="000E3710">
        <w:rPr>
          <w:rFonts w:asciiTheme="minorBidi" w:hAnsiTheme="minorBidi"/>
          <w:sz w:val="24"/>
          <w:szCs w:val="24"/>
        </w:rPr>
        <w:t xml:space="preserve"> 1994 </w:t>
      </w:r>
      <w:r w:rsidR="00366374">
        <w:rPr>
          <w:rFonts w:asciiTheme="minorBidi" w:hAnsiTheme="minorBidi"/>
          <w:sz w:val="24"/>
          <w:szCs w:val="24"/>
        </w:rPr>
        <w:t>and</w:t>
      </w:r>
      <w:r w:rsidR="000E3710">
        <w:rPr>
          <w:rFonts w:asciiTheme="minorBidi" w:hAnsiTheme="minorBidi"/>
          <w:sz w:val="24"/>
          <w:szCs w:val="24"/>
        </w:rPr>
        <w:t xml:space="preserve"> 2016</w:t>
      </w:r>
      <w:r w:rsidR="00482EB0">
        <w:rPr>
          <w:rFonts w:asciiTheme="minorBidi" w:hAnsiTheme="minorBidi"/>
          <w:sz w:val="24"/>
          <w:szCs w:val="24"/>
        </w:rPr>
        <w:t>,</w:t>
      </w:r>
      <w:r w:rsidR="004C2617">
        <w:rPr>
          <w:rFonts w:asciiTheme="minorBidi" w:hAnsiTheme="minorBidi"/>
          <w:sz w:val="24"/>
          <w:szCs w:val="24"/>
        </w:rPr>
        <w:t xml:space="preserve"> </w:t>
      </w:r>
      <w:r w:rsidR="000E3710">
        <w:rPr>
          <w:rFonts w:asciiTheme="minorBidi" w:hAnsiTheme="minorBidi"/>
          <w:sz w:val="24"/>
          <w:szCs w:val="24"/>
        </w:rPr>
        <w:t xml:space="preserve">a total of </w:t>
      </w:r>
      <w:r w:rsidR="005A41B8">
        <w:rPr>
          <w:rFonts w:asciiTheme="minorBidi" w:hAnsiTheme="minorBidi"/>
          <w:sz w:val="24"/>
          <w:szCs w:val="24"/>
        </w:rPr>
        <w:t>21,512</w:t>
      </w:r>
      <w:r w:rsidR="004C2617">
        <w:rPr>
          <w:rFonts w:asciiTheme="minorBidi" w:hAnsiTheme="minorBidi"/>
          <w:sz w:val="24"/>
          <w:szCs w:val="24"/>
        </w:rPr>
        <w:t xml:space="preserve"> men</w:t>
      </w:r>
      <w:r w:rsidR="000E3710">
        <w:rPr>
          <w:rFonts w:asciiTheme="minorBidi" w:hAnsiTheme="minorBidi"/>
          <w:sz w:val="24"/>
          <w:szCs w:val="24"/>
        </w:rPr>
        <w:t xml:space="preserve"> 66 years or older </w:t>
      </w:r>
      <w:r w:rsidR="008C6067">
        <w:rPr>
          <w:rFonts w:asciiTheme="minorBidi" w:hAnsiTheme="minorBidi"/>
          <w:sz w:val="24"/>
          <w:szCs w:val="24"/>
        </w:rPr>
        <w:t xml:space="preserve">in Ontario </w:t>
      </w:r>
      <w:r w:rsidR="000E3710">
        <w:rPr>
          <w:rFonts w:asciiTheme="minorBidi" w:hAnsiTheme="minorBidi"/>
          <w:sz w:val="24"/>
          <w:szCs w:val="24"/>
        </w:rPr>
        <w:t xml:space="preserve">with a history of a single negative </w:t>
      </w:r>
      <w:r w:rsidR="007B697D">
        <w:rPr>
          <w:rFonts w:asciiTheme="minorBidi" w:hAnsiTheme="minorBidi"/>
          <w:sz w:val="24"/>
          <w:szCs w:val="24"/>
        </w:rPr>
        <w:t>PB</w:t>
      </w:r>
      <w:r w:rsidR="000E3710" w:rsidRPr="00E6611F">
        <w:rPr>
          <w:rFonts w:asciiTheme="minorBidi" w:hAnsiTheme="minorBidi"/>
          <w:sz w:val="24"/>
          <w:szCs w:val="24"/>
        </w:rPr>
        <w:t xml:space="preserve"> </w:t>
      </w:r>
      <w:r w:rsidR="008C6067">
        <w:rPr>
          <w:rFonts w:asciiTheme="minorBidi" w:hAnsiTheme="minorBidi"/>
          <w:sz w:val="24"/>
          <w:szCs w:val="24"/>
        </w:rPr>
        <w:t xml:space="preserve">and no previous treatment with any of the analyzed medications </w:t>
      </w:r>
      <w:r w:rsidR="000E3710" w:rsidRPr="00E6611F">
        <w:rPr>
          <w:rFonts w:asciiTheme="minorBidi" w:hAnsiTheme="minorBidi"/>
          <w:sz w:val="24"/>
          <w:szCs w:val="24"/>
        </w:rPr>
        <w:t>were identified</w:t>
      </w:r>
      <w:r w:rsidR="008C6067">
        <w:rPr>
          <w:rFonts w:asciiTheme="minorBidi" w:hAnsiTheme="minorBidi"/>
          <w:sz w:val="24"/>
          <w:szCs w:val="24"/>
        </w:rPr>
        <w:t>.</w:t>
      </w:r>
      <w:r w:rsidR="000E3710" w:rsidRPr="00E6611F">
        <w:rPr>
          <w:rFonts w:asciiTheme="minorBidi" w:hAnsiTheme="minorBidi"/>
          <w:sz w:val="24"/>
          <w:szCs w:val="24"/>
        </w:rPr>
        <w:t xml:space="preserve"> The</w:t>
      </w:r>
      <w:r w:rsidR="00A726E4" w:rsidRPr="00E6611F">
        <w:rPr>
          <w:rFonts w:asciiTheme="minorBidi" w:hAnsiTheme="minorBidi"/>
          <w:sz w:val="24"/>
          <w:szCs w:val="24"/>
        </w:rPr>
        <w:t xml:space="preserve"> </w:t>
      </w:r>
      <w:r w:rsidR="00E415B6">
        <w:rPr>
          <w:rFonts w:asciiTheme="minorBidi" w:hAnsiTheme="minorBidi"/>
          <w:sz w:val="24"/>
          <w:szCs w:val="24"/>
        </w:rPr>
        <w:t>median</w:t>
      </w:r>
      <w:r w:rsidR="00A726E4" w:rsidRPr="00E6611F">
        <w:rPr>
          <w:rFonts w:asciiTheme="minorBidi" w:hAnsiTheme="minorBidi"/>
          <w:sz w:val="24"/>
          <w:szCs w:val="24"/>
        </w:rPr>
        <w:t xml:space="preserve"> follow-up time</w:t>
      </w:r>
      <w:r w:rsidR="00644F1E" w:rsidRPr="00E6611F">
        <w:rPr>
          <w:rFonts w:asciiTheme="minorBidi" w:hAnsiTheme="minorBidi"/>
          <w:sz w:val="24"/>
          <w:szCs w:val="24"/>
        </w:rPr>
        <w:t xml:space="preserve"> </w:t>
      </w:r>
      <w:r w:rsidR="00DF589F" w:rsidRPr="00E6611F">
        <w:rPr>
          <w:rFonts w:asciiTheme="minorBidi" w:hAnsiTheme="minorBidi"/>
          <w:sz w:val="24"/>
          <w:szCs w:val="24"/>
        </w:rPr>
        <w:t>(</w:t>
      </w:r>
      <w:r w:rsidR="00E415B6">
        <w:rPr>
          <w:rFonts w:asciiTheme="minorBidi" w:hAnsiTheme="minorBidi"/>
          <w:sz w:val="24"/>
          <w:szCs w:val="24"/>
        </w:rPr>
        <w:t>interquartile range [IQR]</w:t>
      </w:r>
      <w:r w:rsidR="00DF589F" w:rsidRPr="00E6611F">
        <w:rPr>
          <w:rFonts w:asciiTheme="minorBidi" w:hAnsiTheme="minorBidi"/>
          <w:sz w:val="24"/>
          <w:szCs w:val="24"/>
        </w:rPr>
        <w:t xml:space="preserve">) </w:t>
      </w:r>
      <w:r w:rsidR="00A726E4" w:rsidRPr="00E6611F">
        <w:rPr>
          <w:rFonts w:asciiTheme="minorBidi" w:hAnsiTheme="minorBidi"/>
          <w:sz w:val="24"/>
          <w:szCs w:val="24"/>
        </w:rPr>
        <w:t>was</w:t>
      </w:r>
      <w:r w:rsidR="00F62F7A">
        <w:rPr>
          <w:rFonts w:asciiTheme="minorBidi" w:hAnsiTheme="minorBidi"/>
          <w:sz w:val="24"/>
          <w:szCs w:val="24"/>
        </w:rPr>
        <w:t xml:space="preserve"> </w:t>
      </w:r>
      <w:r w:rsidR="00E415B6">
        <w:rPr>
          <w:rFonts w:asciiTheme="minorBidi" w:hAnsiTheme="minorBidi"/>
          <w:sz w:val="24"/>
          <w:szCs w:val="24"/>
        </w:rPr>
        <w:t>9.4</w:t>
      </w:r>
      <w:r w:rsidR="005A41B8" w:rsidRPr="005A41B8">
        <w:rPr>
          <w:rFonts w:asciiTheme="minorBidi" w:hAnsiTheme="minorBidi"/>
          <w:sz w:val="24"/>
          <w:szCs w:val="24"/>
        </w:rPr>
        <w:t xml:space="preserve"> years (</w:t>
      </w:r>
      <w:r w:rsidR="00E415B6">
        <w:rPr>
          <w:rFonts w:asciiTheme="minorBidi" w:hAnsiTheme="minorBidi"/>
          <w:sz w:val="24"/>
          <w:szCs w:val="24"/>
        </w:rPr>
        <w:t>8</w:t>
      </w:r>
      <w:r w:rsidR="005A41B8" w:rsidRPr="005A41B8">
        <w:rPr>
          <w:rFonts w:asciiTheme="minorBidi" w:hAnsiTheme="minorBidi"/>
          <w:sz w:val="24"/>
          <w:szCs w:val="24"/>
        </w:rPr>
        <w:t xml:space="preserve"> years). </w:t>
      </w:r>
      <w:r w:rsidR="004C2617" w:rsidRPr="00C901C3">
        <w:rPr>
          <w:rFonts w:asciiTheme="minorBidi" w:hAnsiTheme="minorBidi"/>
          <w:sz w:val="24"/>
          <w:szCs w:val="24"/>
        </w:rPr>
        <w:t xml:space="preserve">Table 1 </w:t>
      </w:r>
      <w:r w:rsidR="005D4A54" w:rsidRPr="00C901C3">
        <w:rPr>
          <w:rFonts w:asciiTheme="minorBidi" w:hAnsiTheme="minorBidi"/>
          <w:sz w:val="24"/>
          <w:szCs w:val="24"/>
        </w:rPr>
        <w:t>depicts</w:t>
      </w:r>
      <w:r w:rsidR="004C2617" w:rsidRPr="00E6611F">
        <w:rPr>
          <w:rFonts w:asciiTheme="minorBidi" w:hAnsiTheme="minorBidi"/>
          <w:sz w:val="24"/>
          <w:szCs w:val="24"/>
        </w:rPr>
        <w:t xml:space="preserve"> basic demographic data</w:t>
      </w:r>
      <w:r w:rsidR="000E3710" w:rsidRPr="00E6611F">
        <w:rPr>
          <w:rFonts w:asciiTheme="minorBidi" w:hAnsiTheme="minorBidi"/>
          <w:sz w:val="24"/>
          <w:szCs w:val="24"/>
        </w:rPr>
        <w:t xml:space="preserve"> </w:t>
      </w:r>
      <w:r w:rsidR="00F62F7A">
        <w:rPr>
          <w:rFonts w:asciiTheme="minorBidi" w:hAnsiTheme="minorBidi"/>
          <w:sz w:val="24"/>
          <w:szCs w:val="24"/>
        </w:rPr>
        <w:t xml:space="preserve">of all </w:t>
      </w:r>
      <w:r w:rsidR="005A41B8">
        <w:rPr>
          <w:rFonts w:asciiTheme="minorBidi" w:hAnsiTheme="minorBidi"/>
          <w:sz w:val="24"/>
          <w:szCs w:val="24"/>
        </w:rPr>
        <w:t>men</w:t>
      </w:r>
      <w:r w:rsidR="00F62F7A">
        <w:rPr>
          <w:rFonts w:asciiTheme="minorBidi" w:hAnsiTheme="minorBidi"/>
          <w:sz w:val="24"/>
          <w:szCs w:val="24"/>
        </w:rPr>
        <w:t xml:space="preserve"> </w:t>
      </w:r>
      <w:r w:rsidR="000E3710" w:rsidRPr="00E6611F">
        <w:rPr>
          <w:rFonts w:asciiTheme="minorBidi" w:hAnsiTheme="minorBidi"/>
          <w:sz w:val="24"/>
          <w:szCs w:val="24"/>
        </w:rPr>
        <w:t xml:space="preserve">at study </w:t>
      </w:r>
      <w:r w:rsidR="00DF589F" w:rsidRPr="00E6611F">
        <w:rPr>
          <w:rFonts w:asciiTheme="minorBidi" w:hAnsiTheme="minorBidi"/>
          <w:sz w:val="24"/>
          <w:szCs w:val="24"/>
        </w:rPr>
        <w:t>inclusion</w:t>
      </w:r>
      <w:r w:rsidR="00E6611F" w:rsidRPr="00E6611F">
        <w:rPr>
          <w:rFonts w:asciiTheme="minorBidi" w:hAnsiTheme="minorBidi"/>
          <w:sz w:val="24"/>
          <w:szCs w:val="24"/>
        </w:rPr>
        <w:t xml:space="preserve"> stratified by </w:t>
      </w:r>
      <w:r w:rsidR="005A41B8">
        <w:rPr>
          <w:rFonts w:asciiTheme="minorBidi" w:hAnsiTheme="minorBidi"/>
          <w:sz w:val="24"/>
          <w:szCs w:val="24"/>
        </w:rPr>
        <w:t>age category</w:t>
      </w:r>
      <w:r w:rsidR="000E3710" w:rsidRPr="00E6611F">
        <w:rPr>
          <w:rFonts w:asciiTheme="minorBidi" w:hAnsiTheme="minorBidi"/>
          <w:sz w:val="24"/>
          <w:szCs w:val="24"/>
        </w:rPr>
        <w:t>.</w:t>
      </w:r>
      <w:r w:rsidR="00C57A5F">
        <w:rPr>
          <w:rFonts w:asciiTheme="minorBidi" w:hAnsiTheme="minorBidi"/>
          <w:sz w:val="24"/>
          <w:szCs w:val="24"/>
        </w:rPr>
        <w:t xml:space="preserve"> </w:t>
      </w:r>
      <w:r w:rsidR="00DC2F29">
        <w:rPr>
          <w:rFonts w:asciiTheme="minorBidi" w:hAnsiTheme="minorBidi"/>
          <w:sz w:val="24"/>
          <w:szCs w:val="24"/>
        </w:rPr>
        <w:t>Supplementa</w:t>
      </w:r>
      <w:r w:rsidR="0012183F">
        <w:rPr>
          <w:rFonts w:asciiTheme="minorBidi" w:hAnsiTheme="minorBidi"/>
          <w:sz w:val="24"/>
          <w:szCs w:val="24"/>
        </w:rPr>
        <w:t>l</w:t>
      </w:r>
      <w:r w:rsidR="00DC2F29">
        <w:rPr>
          <w:rFonts w:asciiTheme="minorBidi" w:hAnsiTheme="minorBidi"/>
          <w:sz w:val="24"/>
          <w:szCs w:val="24"/>
        </w:rPr>
        <w:t xml:space="preserve"> </w:t>
      </w:r>
      <w:r w:rsidR="007B697D">
        <w:rPr>
          <w:rFonts w:asciiTheme="minorBidi" w:hAnsiTheme="minorBidi"/>
          <w:sz w:val="24"/>
          <w:szCs w:val="24"/>
        </w:rPr>
        <w:t>F</w:t>
      </w:r>
      <w:r w:rsidR="00ED158D">
        <w:rPr>
          <w:rFonts w:asciiTheme="minorBidi" w:hAnsiTheme="minorBidi"/>
          <w:sz w:val="24"/>
          <w:szCs w:val="24"/>
        </w:rPr>
        <w:t>igure 1 depicts the</w:t>
      </w:r>
      <w:r w:rsidR="00C901C3">
        <w:rPr>
          <w:rFonts w:asciiTheme="minorBidi" w:hAnsiTheme="minorBidi"/>
          <w:sz w:val="24"/>
          <w:szCs w:val="24"/>
        </w:rPr>
        <w:t xml:space="preserve"> </w:t>
      </w:r>
      <w:r w:rsidR="00ED158D">
        <w:rPr>
          <w:rFonts w:asciiTheme="minorBidi" w:hAnsiTheme="minorBidi"/>
          <w:sz w:val="24"/>
          <w:szCs w:val="24"/>
        </w:rPr>
        <w:t>use</w:t>
      </w:r>
      <w:r w:rsidR="005A41B8">
        <w:rPr>
          <w:rFonts w:asciiTheme="minorBidi" w:hAnsiTheme="minorBidi"/>
          <w:sz w:val="24"/>
          <w:szCs w:val="24"/>
        </w:rPr>
        <w:t xml:space="preserve"> of commonly prescribed medication</w:t>
      </w:r>
      <w:r w:rsidR="008C6067">
        <w:rPr>
          <w:rFonts w:asciiTheme="minorBidi" w:hAnsiTheme="minorBidi"/>
          <w:sz w:val="24"/>
          <w:szCs w:val="24"/>
        </w:rPr>
        <w:t>s</w:t>
      </w:r>
      <w:r w:rsidR="005A41B8">
        <w:rPr>
          <w:rFonts w:asciiTheme="minorBidi" w:hAnsiTheme="minorBidi"/>
          <w:sz w:val="24"/>
          <w:szCs w:val="24"/>
        </w:rPr>
        <w:t xml:space="preserve"> among study participants, stratified by duration of use.</w:t>
      </w:r>
      <w:r w:rsidR="00C901C3">
        <w:rPr>
          <w:rFonts w:asciiTheme="minorBidi" w:hAnsiTheme="minorBidi"/>
          <w:sz w:val="24"/>
          <w:szCs w:val="24"/>
        </w:rPr>
        <w:t xml:space="preserve"> </w:t>
      </w:r>
      <w:r w:rsidR="005A41B8">
        <w:rPr>
          <w:rFonts w:asciiTheme="minorBidi" w:hAnsiTheme="minorBidi"/>
          <w:sz w:val="24"/>
          <w:szCs w:val="24"/>
        </w:rPr>
        <w:t xml:space="preserve">The most commonly used medications included </w:t>
      </w:r>
      <w:r w:rsidR="00FC397A">
        <w:rPr>
          <w:rFonts w:asciiTheme="minorBidi" w:hAnsiTheme="minorBidi"/>
          <w:sz w:val="24"/>
          <w:szCs w:val="24"/>
        </w:rPr>
        <w:t xml:space="preserve">PPIs (51.3%) </w:t>
      </w:r>
      <w:r w:rsidR="005A41B8">
        <w:rPr>
          <w:rFonts w:asciiTheme="minorBidi" w:hAnsiTheme="minorBidi"/>
          <w:sz w:val="24"/>
          <w:szCs w:val="24"/>
        </w:rPr>
        <w:t>alpha</w:t>
      </w:r>
      <w:r w:rsidR="00912F4D">
        <w:rPr>
          <w:rFonts w:asciiTheme="minorBidi" w:hAnsiTheme="minorBidi"/>
          <w:sz w:val="24"/>
          <w:szCs w:val="24"/>
        </w:rPr>
        <w:t>-</w:t>
      </w:r>
      <w:r w:rsidR="005A41B8">
        <w:rPr>
          <w:rFonts w:asciiTheme="minorBidi" w:hAnsiTheme="minorBidi"/>
          <w:sz w:val="24"/>
          <w:szCs w:val="24"/>
        </w:rPr>
        <w:t>blockers</w:t>
      </w:r>
      <w:r w:rsidR="00FC397A">
        <w:rPr>
          <w:rFonts w:asciiTheme="minorBidi" w:hAnsiTheme="minorBidi"/>
          <w:sz w:val="24"/>
          <w:szCs w:val="24"/>
        </w:rPr>
        <w:t xml:space="preserve"> (39.5%), and hydrophobic statins (</w:t>
      </w:r>
      <w:r w:rsidR="00FC397A">
        <w:rPr>
          <w:rFonts w:asciiTheme="minorBidi" w:hAnsiTheme="minorBidi" w:hint="cs"/>
          <w:sz w:val="24"/>
          <w:szCs w:val="24"/>
          <w:rtl/>
        </w:rPr>
        <w:t>3</w:t>
      </w:r>
      <w:r w:rsidR="00FC397A">
        <w:rPr>
          <w:rFonts w:asciiTheme="minorBidi" w:hAnsiTheme="minorBidi"/>
          <w:sz w:val="24"/>
          <w:szCs w:val="24"/>
        </w:rPr>
        <w:t>0.7%)</w:t>
      </w:r>
      <w:r w:rsidR="00AB0494">
        <w:rPr>
          <w:rFonts w:asciiTheme="minorBidi" w:hAnsiTheme="minorBidi"/>
          <w:sz w:val="24"/>
          <w:szCs w:val="24"/>
        </w:rPr>
        <w:t xml:space="preserve">, with 19.6% using hydrophilic statins. </w:t>
      </w:r>
      <w:r w:rsidR="00FC397A">
        <w:rPr>
          <w:rFonts w:asciiTheme="minorBidi" w:hAnsiTheme="minorBidi"/>
          <w:sz w:val="24"/>
          <w:szCs w:val="24"/>
        </w:rPr>
        <w:t xml:space="preserve">Figure 1 shows the number of additional biopsies that men </w:t>
      </w:r>
      <w:r w:rsidR="009C08EA">
        <w:rPr>
          <w:rFonts w:asciiTheme="minorBidi" w:hAnsiTheme="minorBidi"/>
          <w:sz w:val="24"/>
          <w:szCs w:val="24"/>
        </w:rPr>
        <w:t xml:space="preserve">underwent </w:t>
      </w:r>
      <w:r w:rsidR="00FC397A">
        <w:rPr>
          <w:rFonts w:asciiTheme="minorBidi" w:hAnsiTheme="minorBidi"/>
          <w:sz w:val="24"/>
          <w:szCs w:val="24"/>
        </w:rPr>
        <w:t>during</w:t>
      </w:r>
      <w:r w:rsidR="009C08EA">
        <w:rPr>
          <w:rFonts w:asciiTheme="minorBidi" w:hAnsiTheme="minorBidi"/>
          <w:sz w:val="24"/>
          <w:szCs w:val="24"/>
        </w:rPr>
        <w:t xml:space="preserve"> the study period</w:t>
      </w:r>
      <w:r w:rsidR="0012183F">
        <w:rPr>
          <w:rFonts w:asciiTheme="minorBidi" w:hAnsiTheme="minorBidi"/>
          <w:sz w:val="24"/>
          <w:szCs w:val="24"/>
        </w:rPr>
        <w:t>. A total of</w:t>
      </w:r>
      <w:r w:rsidR="009C08EA">
        <w:rPr>
          <w:rFonts w:asciiTheme="minorBidi" w:hAnsiTheme="minorBidi"/>
          <w:sz w:val="24"/>
          <w:szCs w:val="24"/>
        </w:rPr>
        <w:t xml:space="preserve"> </w:t>
      </w:r>
      <w:r w:rsidR="009C08EA">
        <w:rPr>
          <w:rFonts w:asciiTheme="minorBidi" w:hAnsiTheme="minorBidi"/>
          <w:sz w:val="24"/>
          <w:szCs w:val="24"/>
        </w:rPr>
        <w:lastRenderedPageBreak/>
        <w:t xml:space="preserve">35.1% </w:t>
      </w:r>
      <w:r w:rsidR="009A1B8A">
        <w:rPr>
          <w:rFonts w:asciiTheme="minorBidi" w:hAnsiTheme="minorBidi"/>
          <w:sz w:val="24"/>
          <w:szCs w:val="24"/>
        </w:rPr>
        <w:t xml:space="preserve">and 11.8% </w:t>
      </w:r>
      <w:r w:rsidR="009C08EA">
        <w:rPr>
          <w:rFonts w:asciiTheme="minorBidi" w:hAnsiTheme="minorBidi"/>
          <w:sz w:val="24"/>
          <w:szCs w:val="24"/>
        </w:rPr>
        <w:t xml:space="preserve">of men </w:t>
      </w:r>
      <w:r w:rsidR="00FC397A">
        <w:rPr>
          <w:rFonts w:asciiTheme="minorBidi" w:hAnsiTheme="minorBidi"/>
          <w:sz w:val="24"/>
          <w:szCs w:val="24"/>
        </w:rPr>
        <w:t>underwent</w:t>
      </w:r>
      <w:r w:rsidR="009C08EA">
        <w:rPr>
          <w:rFonts w:asciiTheme="minorBidi" w:hAnsiTheme="minorBidi"/>
          <w:sz w:val="24"/>
          <w:szCs w:val="24"/>
        </w:rPr>
        <w:t xml:space="preserve"> at least one </w:t>
      </w:r>
      <w:r w:rsidR="009A1B8A">
        <w:rPr>
          <w:rFonts w:asciiTheme="minorBidi" w:hAnsiTheme="minorBidi"/>
          <w:sz w:val="24"/>
          <w:szCs w:val="24"/>
        </w:rPr>
        <w:t xml:space="preserve">and two </w:t>
      </w:r>
      <w:r w:rsidR="009C08EA">
        <w:rPr>
          <w:rFonts w:asciiTheme="minorBidi" w:hAnsiTheme="minorBidi"/>
          <w:sz w:val="24"/>
          <w:szCs w:val="24"/>
        </w:rPr>
        <w:t xml:space="preserve">additional </w:t>
      </w:r>
      <w:r w:rsidR="00490EE5">
        <w:rPr>
          <w:rFonts w:asciiTheme="minorBidi" w:hAnsiTheme="minorBidi"/>
          <w:sz w:val="24"/>
          <w:szCs w:val="24"/>
        </w:rPr>
        <w:t>PB</w:t>
      </w:r>
      <w:r w:rsidR="009A1B8A">
        <w:rPr>
          <w:rFonts w:asciiTheme="minorBidi" w:hAnsiTheme="minorBidi"/>
          <w:sz w:val="24"/>
          <w:szCs w:val="24"/>
        </w:rPr>
        <w:t>s</w:t>
      </w:r>
      <w:r w:rsidR="009C08EA">
        <w:rPr>
          <w:rFonts w:asciiTheme="minorBidi" w:hAnsiTheme="minorBidi"/>
          <w:sz w:val="24"/>
          <w:szCs w:val="24"/>
        </w:rPr>
        <w:t>,</w:t>
      </w:r>
      <w:r w:rsidR="0012183F">
        <w:rPr>
          <w:rFonts w:asciiTheme="minorBidi" w:hAnsiTheme="minorBidi"/>
          <w:sz w:val="24"/>
          <w:szCs w:val="24"/>
        </w:rPr>
        <w:t xml:space="preserve"> </w:t>
      </w:r>
      <w:r w:rsidR="009A1B8A">
        <w:rPr>
          <w:rFonts w:asciiTheme="minorBidi" w:hAnsiTheme="minorBidi"/>
          <w:sz w:val="24"/>
          <w:szCs w:val="24"/>
        </w:rPr>
        <w:t xml:space="preserve">respectively. </w:t>
      </w:r>
      <w:r w:rsidR="0012183F" w:rsidRPr="0012183F">
        <w:rPr>
          <w:rFonts w:asciiTheme="minorBidi" w:hAnsiTheme="minorBidi"/>
          <w:sz w:val="24"/>
          <w:szCs w:val="24"/>
        </w:rPr>
        <w:t xml:space="preserve">A total of 5,187 patients (24.1%) were diagnosed with PCa, </w:t>
      </w:r>
      <w:r w:rsidR="0012183F">
        <w:rPr>
          <w:rFonts w:asciiTheme="minorBidi" w:hAnsiTheme="minorBidi"/>
          <w:sz w:val="24"/>
          <w:szCs w:val="24"/>
        </w:rPr>
        <w:t>while</w:t>
      </w:r>
      <w:r w:rsidR="0012183F" w:rsidRPr="0012183F">
        <w:rPr>
          <w:rFonts w:asciiTheme="minorBidi" w:hAnsiTheme="minorBidi"/>
          <w:sz w:val="24"/>
          <w:szCs w:val="24"/>
        </w:rPr>
        <w:t xml:space="preserve"> 805 patients (3.7%) died from it</w:t>
      </w:r>
      <w:r w:rsidR="0012183F">
        <w:rPr>
          <w:rFonts w:asciiTheme="minorBidi" w:hAnsiTheme="minorBidi"/>
          <w:sz w:val="24"/>
          <w:szCs w:val="24"/>
        </w:rPr>
        <w:t xml:space="preserve">, as detailed in Supplemental Figure 2. </w:t>
      </w:r>
      <w:r w:rsidR="009C08EA">
        <w:rPr>
          <w:rFonts w:asciiTheme="minorBidi" w:hAnsiTheme="minorBidi"/>
          <w:sz w:val="24"/>
          <w:szCs w:val="24"/>
        </w:rPr>
        <w:t xml:space="preserve">Figure </w:t>
      </w:r>
      <w:r w:rsidR="00FC397A">
        <w:rPr>
          <w:rFonts w:asciiTheme="minorBidi" w:hAnsiTheme="minorBidi"/>
          <w:sz w:val="24"/>
          <w:szCs w:val="24"/>
        </w:rPr>
        <w:t>2</w:t>
      </w:r>
      <w:r w:rsidR="009C08EA">
        <w:rPr>
          <w:rFonts w:asciiTheme="minorBidi" w:hAnsiTheme="minorBidi"/>
          <w:sz w:val="24"/>
          <w:szCs w:val="24"/>
        </w:rPr>
        <w:t xml:space="preserve"> depicts the percentages of the </w:t>
      </w:r>
      <w:r w:rsidR="00490EE5">
        <w:rPr>
          <w:rFonts w:asciiTheme="minorBidi" w:hAnsiTheme="minorBidi"/>
          <w:sz w:val="24"/>
          <w:szCs w:val="24"/>
        </w:rPr>
        <w:t>primary and secondary</w:t>
      </w:r>
      <w:r w:rsidR="009C08EA">
        <w:rPr>
          <w:rFonts w:asciiTheme="minorBidi" w:hAnsiTheme="minorBidi"/>
          <w:sz w:val="24"/>
          <w:szCs w:val="24"/>
        </w:rPr>
        <w:t xml:space="preserve"> outcomes, showing </w:t>
      </w:r>
      <w:proofErr w:type="gramStart"/>
      <w:r w:rsidR="009C08EA">
        <w:rPr>
          <w:rFonts w:asciiTheme="minorBidi" w:hAnsiTheme="minorBidi"/>
          <w:sz w:val="24"/>
          <w:szCs w:val="24"/>
        </w:rPr>
        <w:t>a</w:t>
      </w:r>
      <w:proofErr w:type="gramEnd"/>
      <w:r w:rsidR="009C08EA">
        <w:rPr>
          <w:rFonts w:asciiTheme="minorBidi" w:hAnsiTheme="minorBidi"/>
          <w:sz w:val="24"/>
          <w:szCs w:val="24"/>
        </w:rPr>
        <w:t xml:space="preserve"> </w:t>
      </w:r>
      <w:r w:rsidR="005F45BB">
        <w:rPr>
          <w:rFonts w:asciiTheme="minorBidi" w:hAnsiTheme="minorBidi"/>
          <w:sz w:val="24"/>
          <w:szCs w:val="24"/>
        </w:rPr>
        <w:t>UR and LUTS</w:t>
      </w:r>
      <w:r w:rsidR="009C08EA">
        <w:rPr>
          <w:rFonts w:asciiTheme="minorBidi" w:hAnsiTheme="minorBidi"/>
          <w:sz w:val="24"/>
          <w:szCs w:val="24"/>
        </w:rPr>
        <w:t xml:space="preserve"> rate </w:t>
      </w:r>
      <w:r w:rsidR="00D8352F">
        <w:rPr>
          <w:rFonts w:asciiTheme="minorBidi" w:hAnsiTheme="minorBidi"/>
          <w:sz w:val="24"/>
          <w:szCs w:val="24"/>
        </w:rPr>
        <w:t xml:space="preserve">within 30 days of a PB </w:t>
      </w:r>
      <w:r w:rsidR="009C08EA">
        <w:rPr>
          <w:rFonts w:asciiTheme="minorBidi" w:hAnsiTheme="minorBidi"/>
          <w:sz w:val="24"/>
          <w:szCs w:val="24"/>
        </w:rPr>
        <w:t>of 2.2%, and 10%</w:t>
      </w:r>
      <w:r w:rsidR="00354175">
        <w:rPr>
          <w:rFonts w:asciiTheme="minorBidi" w:hAnsiTheme="minorBidi"/>
          <w:sz w:val="24"/>
          <w:szCs w:val="24"/>
        </w:rPr>
        <w:t>,</w:t>
      </w:r>
      <w:r w:rsidR="009C08EA">
        <w:rPr>
          <w:rFonts w:asciiTheme="minorBidi" w:hAnsiTheme="minorBidi"/>
          <w:sz w:val="24"/>
          <w:szCs w:val="24"/>
        </w:rPr>
        <w:t xml:space="preserve"> respectively. </w:t>
      </w:r>
      <w:r w:rsidR="00354175">
        <w:rPr>
          <w:rFonts w:asciiTheme="minorBidi" w:hAnsiTheme="minorBidi"/>
          <w:sz w:val="24"/>
          <w:szCs w:val="24"/>
        </w:rPr>
        <w:t xml:space="preserve">Additionally, </w:t>
      </w:r>
      <w:r w:rsidR="009C08EA">
        <w:rPr>
          <w:rFonts w:asciiTheme="minorBidi" w:hAnsiTheme="minorBidi"/>
          <w:sz w:val="24"/>
          <w:szCs w:val="24"/>
        </w:rPr>
        <w:t>the TURP rate</w:t>
      </w:r>
      <w:r w:rsidR="00490EE5">
        <w:rPr>
          <w:rFonts w:asciiTheme="minorBidi" w:hAnsiTheme="minorBidi"/>
          <w:sz w:val="24"/>
          <w:szCs w:val="24"/>
        </w:rPr>
        <w:t xml:space="preserve"> </w:t>
      </w:r>
      <w:r w:rsidR="002B1FBC">
        <w:rPr>
          <w:rFonts w:asciiTheme="minorBidi" w:hAnsiTheme="minorBidi"/>
          <w:sz w:val="24"/>
          <w:szCs w:val="24"/>
        </w:rPr>
        <w:t>following a PB</w:t>
      </w:r>
      <w:r w:rsidR="009C08EA">
        <w:rPr>
          <w:rFonts w:asciiTheme="minorBidi" w:hAnsiTheme="minorBidi"/>
          <w:sz w:val="24"/>
          <w:szCs w:val="24"/>
        </w:rPr>
        <w:t xml:space="preserve"> was 18.5%</w:t>
      </w:r>
      <w:r w:rsidR="00354175">
        <w:rPr>
          <w:rFonts w:asciiTheme="minorBidi" w:hAnsiTheme="minorBidi"/>
          <w:sz w:val="24"/>
          <w:szCs w:val="24"/>
        </w:rPr>
        <w:t>.</w:t>
      </w:r>
    </w:p>
    <w:p w14:paraId="7C919FAF" w14:textId="4123D1F2" w:rsidR="00026F20" w:rsidRDefault="00546E86" w:rsidP="00CE2132">
      <w:pPr>
        <w:spacing w:line="480" w:lineRule="auto"/>
        <w:rPr>
          <w:rFonts w:asciiTheme="minorBidi" w:hAnsiTheme="minorBidi"/>
          <w:sz w:val="24"/>
          <w:szCs w:val="24"/>
        </w:rPr>
      </w:pPr>
      <w:r>
        <w:rPr>
          <w:rFonts w:asciiTheme="minorBidi" w:hAnsiTheme="minorBidi"/>
          <w:sz w:val="24"/>
          <w:szCs w:val="24"/>
        </w:rPr>
        <w:t xml:space="preserve">     </w:t>
      </w:r>
      <w:r w:rsidR="00026F20">
        <w:rPr>
          <w:rFonts w:asciiTheme="minorBidi" w:hAnsiTheme="minorBidi"/>
          <w:sz w:val="24"/>
          <w:szCs w:val="24"/>
        </w:rPr>
        <w:t xml:space="preserve">Table 2 shows the multivariable </w:t>
      </w:r>
      <w:r w:rsidR="007B3CC8">
        <w:rPr>
          <w:rFonts w:asciiTheme="minorBidi" w:hAnsiTheme="minorBidi"/>
          <w:sz w:val="24"/>
          <w:szCs w:val="24"/>
        </w:rPr>
        <w:t>C</w:t>
      </w:r>
      <w:r w:rsidR="00026F20">
        <w:rPr>
          <w:rFonts w:asciiTheme="minorBidi" w:hAnsiTheme="minorBidi"/>
          <w:sz w:val="24"/>
          <w:szCs w:val="24"/>
        </w:rPr>
        <w:t xml:space="preserve">ox models assessing the primary outcome of </w:t>
      </w:r>
      <w:r w:rsidR="009A1B8A">
        <w:rPr>
          <w:rFonts w:asciiTheme="minorBidi" w:hAnsiTheme="minorBidi"/>
          <w:sz w:val="24"/>
          <w:szCs w:val="24"/>
        </w:rPr>
        <w:t>UR</w:t>
      </w:r>
      <w:r w:rsidR="00026F20">
        <w:rPr>
          <w:rFonts w:asciiTheme="minorBidi" w:hAnsiTheme="minorBidi"/>
          <w:sz w:val="24"/>
          <w:szCs w:val="24"/>
        </w:rPr>
        <w:t xml:space="preserve"> within 30 days following a PB. These models demonstrate</w:t>
      </w:r>
      <w:r w:rsidR="00490EE5">
        <w:rPr>
          <w:rFonts w:asciiTheme="minorBidi" w:hAnsiTheme="minorBidi"/>
          <w:sz w:val="24"/>
          <w:szCs w:val="24"/>
        </w:rPr>
        <w:t>d</w:t>
      </w:r>
      <w:r w:rsidR="00026F20">
        <w:rPr>
          <w:rFonts w:asciiTheme="minorBidi" w:hAnsiTheme="minorBidi"/>
          <w:sz w:val="24"/>
          <w:szCs w:val="24"/>
        </w:rPr>
        <w:t xml:space="preserve"> that medically treated diabetes (HR 1.980, 95% CI 1.443-2.716), increased number of previous biopsies (HR 1.170, 95% CI 1.055-1.297) and any use of alpha</w:t>
      </w:r>
      <w:r w:rsidR="00912F4D">
        <w:rPr>
          <w:rFonts w:asciiTheme="minorBidi" w:hAnsiTheme="minorBidi"/>
          <w:sz w:val="24"/>
          <w:szCs w:val="24"/>
        </w:rPr>
        <w:t>-</w:t>
      </w:r>
      <w:r w:rsidR="00026F20">
        <w:rPr>
          <w:rFonts w:asciiTheme="minorBidi" w:hAnsiTheme="minorBidi"/>
          <w:sz w:val="24"/>
          <w:szCs w:val="24"/>
        </w:rPr>
        <w:t>blockers (HR 1.800, 95% CI 1.434-2.263)</w:t>
      </w:r>
      <w:r w:rsidR="007B3CC8">
        <w:rPr>
          <w:rFonts w:asciiTheme="minorBidi" w:hAnsiTheme="minorBidi"/>
          <w:sz w:val="24"/>
          <w:szCs w:val="24"/>
        </w:rPr>
        <w:t xml:space="preserve"> were associated with an</w:t>
      </w:r>
      <w:r w:rsidR="00026F20">
        <w:rPr>
          <w:rFonts w:asciiTheme="minorBidi" w:hAnsiTheme="minorBidi"/>
          <w:sz w:val="24"/>
          <w:szCs w:val="24"/>
        </w:rPr>
        <w:t xml:space="preserve"> increased hazard of having </w:t>
      </w:r>
      <w:r w:rsidR="009A1B8A">
        <w:rPr>
          <w:rFonts w:asciiTheme="minorBidi" w:hAnsiTheme="minorBidi"/>
          <w:sz w:val="24"/>
          <w:szCs w:val="24"/>
        </w:rPr>
        <w:t>UR</w:t>
      </w:r>
      <w:r w:rsidR="007B3CC8">
        <w:rPr>
          <w:rFonts w:asciiTheme="minorBidi" w:hAnsiTheme="minorBidi"/>
          <w:sz w:val="24"/>
          <w:szCs w:val="24"/>
        </w:rPr>
        <w:t xml:space="preserve">. In contrast, a more contemporaneous study inclusion year (HR 0.966, 95% CI 0.945-0.989), and any use of hydrophilic statins (HR 0.561, 95% CI0.380-0.830) were associated with a decreased hazard of </w:t>
      </w:r>
      <w:r w:rsidR="009A1B8A">
        <w:rPr>
          <w:rFonts w:asciiTheme="minorBidi" w:hAnsiTheme="minorBidi"/>
          <w:sz w:val="24"/>
          <w:szCs w:val="24"/>
        </w:rPr>
        <w:t>UR</w:t>
      </w:r>
      <w:r w:rsidR="007B3CC8">
        <w:rPr>
          <w:rFonts w:asciiTheme="minorBidi" w:hAnsiTheme="minorBidi"/>
          <w:sz w:val="24"/>
          <w:szCs w:val="24"/>
        </w:rPr>
        <w:t xml:space="preserve">. </w:t>
      </w:r>
      <w:r w:rsidR="00892139">
        <w:rPr>
          <w:rFonts w:asciiTheme="minorBidi" w:hAnsiTheme="minorBidi"/>
          <w:sz w:val="24"/>
          <w:szCs w:val="24"/>
        </w:rPr>
        <w:t xml:space="preserve">Hydrophobic statins did not demonstrate any such association </w:t>
      </w:r>
      <w:r w:rsidR="00AB0494">
        <w:rPr>
          <w:rFonts w:asciiTheme="minorBidi" w:hAnsiTheme="minorBidi"/>
          <w:sz w:val="24"/>
          <w:szCs w:val="24"/>
        </w:rPr>
        <w:t xml:space="preserve">(HR </w:t>
      </w:r>
      <w:r w:rsidR="00AB0494" w:rsidRPr="00AB0494">
        <w:rPr>
          <w:rFonts w:asciiTheme="minorBidi" w:hAnsiTheme="minorBidi"/>
          <w:sz w:val="24"/>
          <w:szCs w:val="24"/>
        </w:rPr>
        <w:t>1.23</w:t>
      </w:r>
      <w:r w:rsidR="00AB0494">
        <w:rPr>
          <w:rFonts w:asciiTheme="minorBidi" w:hAnsiTheme="minorBidi"/>
          <w:sz w:val="24"/>
          <w:szCs w:val="24"/>
        </w:rPr>
        <w:t xml:space="preserve">, 95% CI </w:t>
      </w:r>
      <w:r w:rsidR="00AB0494" w:rsidRPr="00AB0494">
        <w:rPr>
          <w:rFonts w:asciiTheme="minorBidi" w:hAnsiTheme="minorBidi"/>
          <w:sz w:val="24"/>
          <w:szCs w:val="24"/>
        </w:rPr>
        <w:t>0.972-1.579)</w:t>
      </w:r>
      <w:r w:rsidR="00AB0494">
        <w:rPr>
          <w:rFonts w:asciiTheme="minorBidi" w:hAnsiTheme="minorBidi"/>
          <w:sz w:val="24"/>
          <w:szCs w:val="24"/>
        </w:rPr>
        <w:t>.</w:t>
      </w:r>
    </w:p>
    <w:p w14:paraId="1B3B696F" w14:textId="7B37BDD0" w:rsidR="00CE2132" w:rsidRDefault="007B3CC8" w:rsidP="00CE2132">
      <w:pPr>
        <w:spacing w:line="480" w:lineRule="auto"/>
        <w:rPr>
          <w:rFonts w:asciiTheme="minorBidi" w:hAnsiTheme="minorBidi"/>
          <w:sz w:val="24"/>
          <w:szCs w:val="24"/>
        </w:rPr>
      </w:pPr>
      <w:r>
        <w:rPr>
          <w:rFonts w:asciiTheme="minorBidi" w:hAnsiTheme="minorBidi"/>
          <w:sz w:val="24"/>
          <w:szCs w:val="24"/>
        </w:rPr>
        <w:t xml:space="preserve">     Table 3 shows the multivariable Cox models assessing the outcome of having </w:t>
      </w:r>
      <w:r w:rsidR="005F45BB">
        <w:rPr>
          <w:rFonts w:asciiTheme="minorBidi" w:hAnsiTheme="minorBidi"/>
          <w:sz w:val="24"/>
          <w:szCs w:val="24"/>
        </w:rPr>
        <w:t>LUTS</w:t>
      </w:r>
      <w:r>
        <w:rPr>
          <w:rFonts w:asciiTheme="minorBidi" w:hAnsiTheme="minorBidi"/>
          <w:sz w:val="24"/>
          <w:szCs w:val="24"/>
        </w:rPr>
        <w:t xml:space="preserve"> within 30 days following a PB.</w:t>
      </w:r>
      <w:r w:rsidR="00CE2132">
        <w:rPr>
          <w:rFonts w:asciiTheme="minorBidi" w:hAnsiTheme="minorBidi"/>
          <w:sz w:val="24"/>
          <w:szCs w:val="24"/>
        </w:rPr>
        <w:t xml:space="preserve"> Increasing age (80-84 years) compared to age 66-69 years (HR 1.458, 95% CI 1.184-1.796), a more contemporaneous index year (HR 1.066, 95% CI 1.055-1.077), any treatment with alpha</w:t>
      </w:r>
      <w:r w:rsidR="00912F4D">
        <w:rPr>
          <w:rFonts w:asciiTheme="minorBidi" w:hAnsiTheme="minorBidi"/>
          <w:sz w:val="24"/>
          <w:szCs w:val="24"/>
        </w:rPr>
        <w:t>-</w:t>
      </w:r>
      <w:r w:rsidR="00CE2132">
        <w:rPr>
          <w:rFonts w:asciiTheme="minorBidi" w:hAnsiTheme="minorBidi"/>
          <w:sz w:val="24"/>
          <w:szCs w:val="24"/>
        </w:rPr>
        <w:t>blockers (HR 1.979, 95% CI 1.800-2.176) and every six months use of alpha</w:t>
      </w:r>
      <w:r w:rsidR="00912F4D">
        <w:rPr>
          <w:rFonts w:asciiTheme="minorBidi" w:hAnsiTheme="minorBidi"/>
          <w:sz w:val="24"/>
          <w:szCs w:val="24"/>
        </w:rPr>
        <w:t>-</w:t>
      </w:r>
      <w:r w:rsidR="00CE2132">
        <w:rPr>
          <w:rFonts w:asciiTheme="minorBidi" w:hAnsiTheme="minorBidi"/>
          <w:sz w:val="24"/>
          <w:szCs w:val="24"/>
        </w:rPr>
        <w:t>blockers (HR 1.048, 95% CI 1.038-1.058) w</w:t>
      </w:r>
      <w:r w:rsidR="009A1B8A">
        <w:rPr>
          <w:rFonts w:asciiTheme="minorBidi" w:hAnsiTheme="minorBidi"/>
          <w:sz w:val="24"/>
          <w:szCs w:val="24"/>
        </w:rPr>
        <w:t>ere</w:t>
      </w:r>
      <w:r w:rsidR="00CE2132">
        <w:rPr>
          <w:rFonts w:asciiTheme="minorBidi" w:hAnsiTheme="minorBidi"/>
          <w:sz w:val="24"/>
          <w:szCs w:val="24"/>
        </w:rPr>
        <w:t xml:space="preserve"> associated with an increased hazard of having </w:t>
      </w:r>
      <w:r w:rsidR="005F45BB">
        <w:rPr>
          <w:rFonts w:asciiTheme="minorBidi" w:hAnsiTheme="minorBidi"/>
          <w:sz w:val="24"/>
          <w:szCs w:val="24"/>
        </w:rPr>
        <w:t>LUTS</w:t>
      </w:r>
      <w:r w:rsidR="00CE2132">
        <w:rPr>
          <w:rFonts w:asciiTheme="minorBidi" w:hAnsiTheme="minorBidi"/>
          <w:sz w:val="24"/>
          <w:szCs w:val="24"/>
        </w:rPr>
        <w:t>. However, any use of 5ARIS (HR 0.800, 95% CI 0.705-0.907) and every six months</w:t>
      </w:r>
      <w:r w:rsidR="00912F4D">
        <w:rPr>
          <w:rFonts w:asciiTheme="minorBidi" w:hAnsiTheme="minorBidi"/>
          <w:sz w:val="24"/>
          <w:szCs w:val="24"/>
        </w:rPr>
        <w:t>'</w:t>
      </w:r>
      <w:r w:rsidR="009A1B8A">
        <w:rPr>
          <w:rFonts w:asciiTheme="minorBidi" w:hAnsiTheme="minorBidi"/>
          <w:sz w:val="24"/>
          <w:szCs w:val="24"/>
        </w:rPr>
        <w:t xml:space="preserve"> cumulative</w:t>
      </w:r>
      <w:r w:rsidR="00CE2132">
        <w:rPr>
          <w:rFonts w:asciiTheme="minorBidi" w:hAnsiTheme="minorBidi"/>
          <w:sz w:val="24"/>
          <w:szCs w:val="24"/>
        </w:rPr>
        <w:t xml:space="preserve"> use of 5ARIs (HR 0.939, 95% CI 0.920-0.959) were associated with a decreased hazard of having </w:t>
      </w:r>
      <w:r w:rsidR="005F45BB">
        <w:rPr>
          <w:rFonts w:asciiTheme="minorBidi" w:hAnsiTheme="minorBidi"/>
          <w:sz w:val="24"/>
          <w:szCs w:val="24"/>
        </w:rPr>
        <w:lastRenderedPageBreak/>
        <w:t>LUTS</w:t>
      </w:r>
      <w:r w:rsidR="00CE2132">
        <w:rPr>
          <w:rFonts w:asciiTheme="minorBidi" w:hAnsiTheme="minorBidi"/>
          <w:sz w:val="24"/>
          <w:szCs w:val="24"/>
        </w:rPr>
        <w:t xml:space="preserve">. Any use and every six months cumulative use of hydrophilic statins </w:t>
      </w:r>
      <w:r w:rsidR="00D8352F">
        <w:rPr>
          <w:rFonts w:asciiTheme="minorBidi" w:hAnsiTheme="minorBidi"/>
          <w:sz w:val="24"/>
          <w:szCs w:val="24"/>
        </w:rPr>
        <w:t>w</w:t>
      </w:r>
      <w:r w:rsidR="009A1B8A">
        <w:rPr>
          <w:rFonts w:asciiTheme="minorBidi" w:hAnsiTheme="minorBidi"/>
          <w:sz w:val="24"/>
          <w:szCs w:val="24"/>
        </w:rPr>
        <w:t>ere</w:t>
      </w:r>
      <w:r w:rsidR="00CE2132">
        <w:rPr>
          <w:rFonts w:asciiTheme="minorBidi" w:hAnsiTheme="minorBidi"/>
          <w:sz w:val="24"/>
          <w:szCs w:val="24"/>
        </w:rPr>
        <w:t xml:space="preserve"> associated with a decreased hazard of having </w:t>
      </w:r>
      <w:r w:rsidR="005F45BB">
        <w:rPr>
          <w:rFonts w:asciiTheme="minorBidi" w:hAnsiTheme="minorBidi"/>
          <w:sz w:val="24"/>
          <w:szCs w:val="24"/>
        </w:rPr>
        <w:t>LUTS</w:t>
      </w:r>
      <w:r w:rsidR="00CE2132">
        <w:rPr>
          <w:rFonts w:asciiTheme="minorBidi" w:hAnsiTheme="minorBidi"/>
          <w:sz w:val="24"/>
          <w:szCs w:val="24"/>
        </w:rPr>
        <w:t>, although not reaching the required Bonferroni statistical significance level (HR 0.859, 95% CI 0.755-0.979</w:t>
      </w:r>
      <w:r w:rsidR="00490EE5">
        <w:rPr>
          <w:rFonts w:asciiTheme="minorBidi" w:hAnsiTheme="minorBidi"/>
          <w:sz w:val="24"/>
          <w:szCs w:val="24"/>
        </w:rPr>
        <w:t>, p=0.022</w:t>
      </w:r>
      <w:r w:rsidR="00CE2132">
        <w:rPr>
          <w:rFonts w:asciiTheme="minorBidi" w:hAnsiTheme="minorBidi"/>
          <w:sz w:val="24"/>
          <w:szCs w:val="24"/>
        </w:rPr>
        <w:t>), and (HR 0.977, 95% CI 0.960-0.995</w:t>
      </w:r>
      <w:r w:rsidR="00490EE5">
        <w:rPr>
          <w:rFonts w:asciiTheme="minorBidi" w:hAnsiTheme="minorBidi"/>
          <w:sz w:val="24"/>
          <w:szCs w:val="24"/>
        </w:rPr>
        <w:t>, p=0.016</w:t>
      </w:r>
      <w:r w:rsidR="00CE2132">
        <w:rPr>
          <w:rFonts w:asciiTheme="minorBidi" w:hAnsiTheme="minorBidi"/>
          <w:sz w:val="24"/>
          <w:szCs w:val="24"/>
        </w:rPr>
        <w:t>), respectively.</w:t>
      </w:r>
      <w:r w:rsidR="00AB0494">
        <w:rPr>
          <w:rFonts w:asciiTheme="minorBidi" w:hAnsiTheme="minorBidi"/>
          <w:sz w:val="24"/>
          <w:szCs w:val="24"/>
        </w:rPr>
        <w:t xml:space="preserve"> Hydrophobic statins did not </w:t>
      </w:r>
      <w:r w:rsidR="00892139">
        <w:rPr>
          <w:rFonts w:asciiTheme="minorBidi" w:hAnsiTheme="minorBidi"/>
          <w:sz w:val="24"/>
          <w:szCs w:val="24"/>
        </w:rPr>
        <w:t>demonstrate</w:t>
      </w:r>
      <w:r w:rsidR="00AB0494">
        <w:rPr>
          <w:rFonts w:asciiTheme="minorBidi" w:hAnsiTheme="minorBidi"/>
          <w:sz w:val="24"/>
          <w:szCs w:val="24"/>
        </w:rPr>
        <w:t xml:space="preserve"> this association.</w:t>
      </w:r>
    </w:p>
    <w:p w14:paraId="0486C2E5" w14:textId="3B7A3A07" w:rsidR="00311C55" w:rsidRDefault="00CE2132" w:rsidP="00D8352F">
      <w:pPr>
        <w:spacing w:line="480" w:lineRule="auto"/>
        <w:rPr>
          <w:rFonts w:asciiTheme="minorBidi" w:hAnsiTheme="minorBidi"/>
          <w:sz w:val="24"/>
          <w:szCs w:val="24"/>
        </w:rPr>
      </w:pPr>
      <w:r>
        <w:rPr>
          <w:rFonts w:asciiTheme="minorBidi" w:hAnsiTheme="minorBidi"/>
          <w:sz w:val="24"/>
          <w:szCs w:val="24"/>
        </w:rPr>
        <w:t xml:space="preserve">     </w:t>
      </w:r>
      <w:r w:rsidR="00550DC1">
        <w:rPr>
          <w:rFonts w:asciiTheme="minorBidi" w:hAnsiTheme="minorBidi"/>
          <w:sz w:val="24"/>
          <w:szCs w:val="24"/>
        </w:rPr>
        <w:t xml:space="preserve">Table 4 demonstrates the Cox multivariable models assessing the </w:t>
      </w:r>
      <w:r w:rsidR="00EF563D">
        <w:rPr>
          <w:rFonts w:asciiTheme="minorBidi" w:hAnsiTheme="minorBidi"/>
          <w:sz w:val="24"/>
          <w:szCs w:val="24"/>
        </w:rPr>
        <w:t xml:space="preserve">final </w:t>
      </w:r>
      <w:r w:rsidR="00550DC1">
        <w:rPr>
          <w:rFonts w:asciiTheme="minorBidi" w:hAnsiTheme="minorBidi"/>
          <w:sz w:val="24"/>
          <w:szCs w:val="24"/>
        </w:rPr>
        <w:t>secondary outcome of undergoing TURP.</w:t>
      </w:r>
      <w:r w:rsidR="000F1997">
        <w:rPr>
          <w:rFonts w:asciiTheme="minorBidi" w:hAnsiTheme="minorBidi"/>
          <w:sz w:val="24"/>
          <w:szCs w:val="24"/>
        </w:rPr>
        <w:t xml:space="preserve"> An increasing number of cumulative prostate biopsies (HR 1.190, 95% CI 1.130-1.252), a</w:t>
      </w:r>
      <w:r w:rsidR="00550DC1">
        <w:rPr>
          <w:rFonts w:asciiTheme="minorBidi" w:hAnsiTheme="minorBidi"/>
          <w:sz w:val="24"/>
          <w:szCs w:val="24"/>
        </w:rPr>
        <w:t>n</w:t>
      </w:r>
      <w:r w:rsidR="00ED3BD3">
        <w:rPr>
          <w:rFonts w:asciiTheme="minorBidi" w:hAnsiTheme="minorBidi"/>
          <w:sz w:val="24"/>
          <w:szCs w:val="24"/>
        </w:rPr>
        <w:t>y use of 5ARIs (HR 1.</w:t>
      </w:r>
      <w:r w:rsidR="000F1997">
        <w:rPr>
          <w:rFonts w:asciiTheme="minorBidi" w:hAnsiTheme="minorBidi"/>
          <w:sz w:val="24"/>
          <w:szCs w:val="24"/>
        </w:rPr>
        <w:t>523</w:t>
      </w:r>
      <w:r w:rsidR="00ED3BD3">
        <w:rPr>
          <w:rFonts w:asciiTheme="minorBidi" w:hAnsiTheme="minorBidi"/>
          <w:sz w:val="24"/>
          <w:szCs w:val="24"/>
        </w:rPr>
        <w:t>, 95% CI 1.</w:t>
      </w:r>
      <w:r w:rsidR="000F1997">
        <w:rPr>
          <w:rFonts w:asciiTheme="minorBidi" w:hAnsiTheme="minorBidi"/>
          <w:sz w:val="24"/>
          <w:szCs w:val="24"/>
        </w:rPr>
        <w:t>345</w:t>
      </w:r>
      <w:r w:rsidR="00ED3BD3">
        <w:rPr>
          <w:rFonts w:asciiTheme="minorBidi" w:hAnsiTheme="minorBidi"/>
          <w:sz w:val="24"/>
          <w:szCs w:val="24"/>
        </w:rPr>
        <w:t>-1.</w:t>
      </w:r>
      <w:r w:rsidR="000F1997">
        <w:rPr>
          <w:rFonts w:asciiTheme="minorBidi" w:hAnsiTheme="minorBidi"/>
          <w:sz w:val="24"/>
          <w:szCs w:val="24"/>
        </w:rPr>
        <w:t>721</w:t>
      </w:r>
      <w:r w:rsidR="00ED3BD3">
        <w:rPr>
          <w:rFonts w:asciiTheme="minorBidi" w:hAnsiTheme="minorBidi"/>
          <w:sz w:val="24"/>
          <w:szCs w:val="24"/>
        </w:rPr>
        <w:t>), any use of alpha</w:t>
      </w:r>
      <w:r w:rsidR="00912F4D">
        <w:rPr>
          <w:rFonts w:asciiTheme="minorBidi" w:hAnsiTheme="minorBidi"/>
          <w:sz w:val="24"/>
          <w:szCs w:val="24"/>
        </w:rPr>
        <w:t>-</w:t>
      </w:r>
      <w:r w:rsidR="00ED3BD3">
        <w:rPr>
          <w:rFonts w:asciiTheme="minorBidi" w:hAnsiTheme="minorBidi"/>
          <w:sz w:val="24"/>
          <w:szCs w:val="24"/>
        </w:rPr>
        <w:t>blockers (HR 2.6</w:t>
      </w:r>
      <w:r w:rsidR="000F1997">
        <w:rPr>
          <w:rFonts w:asciiTheme="minorBidi" w:hAnsiTheme="minorBidi"/>
          <w:sz w:val="24"/>
          <w:szCs w:val="24"/>
        </w:rPr>
        <w:t>32</w:t>
      </w:r>
      <w:r w:rsidR="00ED3BD3">
        <w:rPr>
          <w:rFonts w:asciiTheme="minorBidi" w:hAnsiTheme="minorBidi"/>
          <w:sz w:val="24"/>
          <w:szCs w:val="24"/>
        </w:rPr>
        <w:t>, 95% CI 2.4</w:t>
      </w:r>
      <w:r w:rsidR="000F1997">
        <w:rPr>
          <w:rFonts w:asciiTheme="minorBidi" w:hAnsiTheme="minorBidi"/>
          <w:sz w:val="24"/>
          <w:szCs w:val="24"/>
        </w:rPr>
        <w:t>03</w:t>
      </w:r>
      <w:r w:rsidR="00ED3BD3">
        <w:rPr>
          <w:rFonts w:asciiTheme="minorBidi" w:hAnsiTheme="minorBidi"/>
          <w:sz w:val="24"/>
          <w:szCs w:val="24"/>
        </w:rPr>
        <w:t>-2.8</w:t>
      </w:r>
      <w:r w:rsidR="000F1997">
        <w:rPr>
          <w:rFonts w:asciiTheme="minorBidi" w:hAnsiTheme="minorBidi"/>
          <w:sz w:val="24"/>
          <w:szCs w:val="24"/>
        </w:rPr>
        <w:t>84</w:t>
      </w:r>
      <w:r w:rsidR="00ED3BD3">
        <w:rPr>
          <w:rFonts w:asciiTheme="minorBidi" w:hAnsiTheme="minorBidi"/>
          <w:sz w:val="24"/>
          <w:szCs w:val="24"/>
        </w:rPr>
        <w:t>), and every six months cumulative use of alpha</w:t>
      </w:r>
      <w:r w:rsidR="00912F4D">
        <w:rPr>
          <w:rFonts w:asciiTheme="minorBidi" w:hAnsiTheme="minorBidi"/>
          <w:sz w:val="24"/>
          <w:szCs w:val="24"/>
        </w:rPr>
        <w:t>-</w:t>
      </w:r>
      <w:r w:rsidR="00ED3BD3">
        <w:rPr>
          <w:rFonts w:asciiTheme="minorBidi" w:hAnsiTheme="minorBidi"/>
          <w:sz w:val="24"/>
          <w:szCs w:val="24"/>
        </w:rPr>
        <w:t>blockers (HR 1.070, 95% CI 1.0</w:t>
      </w:r>
      <w:r w:rsidR="000F1997">
        <w:rPr>
          <w:rFonts w:asciiTheme="minorBidi" w:hAnsiTheme="minorBidi"/>
          <w:sz w:val="24"/>
          <w:szCs w:val="24"/>
        </w:rPr>
        <w:t>58</w:t>
      </w:r>
      <w:r w:rsidR="00ED3BD3">
        <w:rPr>
          <w:rFonts w:asciiTheme="minorBidi" w:hAnsiTheme="minorBidi"/>
          <w:sz w:val="24"/>
          <w:szCs w:val="24"/>
        </w:rPr>
        <w:t>-1.08</w:t>
      </w:r>
      <w:r w:rsidR="000F1997">
        <w:rPr>
          <w:rFonts w:asciiTheme="minorBidi" w:hAnsiTheme="minorBidi"/>
          <w:sz w:val="24"/>
          <w:szCs w:val="24"/>
        </w:rPr>
        <w:t>1</w:t>
      </w:r>
      <w:r w:rsidR="00ED3BD3">
        <w:rPr>
          <w:rFonts w:asciiTheme="minorBidi" w:hAnsiTheme="minorBidi"/>
          <w:sz w:val="24"/>
          <w:szCs w:val="24"/>
        </w:rPr>
        <w:t>) were associated with an increased hazard of undergoing TURP. In contrast, a more contemporaneous study inclusion year (HR 0.91</w:t>
      </w:r>
      <w:r w:rsidR="000F1997">
        <w:rPr>
          <w:rFonts w:asciiTheme="minorBidi" w:hAnsiTheme="minorBidi"/>
          <w:sz w:val="24"/>
          <w:szCs w:val="24"/>
        </w:rPr>
        <w:t>6</w:t>
      </w:r>
      <w:r w:rsidR="00ED3BD3">
        <w:rPr>
          <w:rFonts w:asciiTheme="minorBidi" w:hAnsiTheme="minorBidi"/>
          <w:sz w:val="24"/>
          <w:szCs w:val="24"/>
        </w:rPr>
        <w:t>, 95% CI 0.90</w:t>
      </w:r>
      <w:r w:rsidR="000F1997">
        <w:rPr>
          <w:rFonts w:asciiTheme="minorBidi" w:hAnsiTheme="minorBidi"/>
          <w:sz w:val="24"/>
          <w:szCs w:val="24"/>
        </w:rPr>
        <w:t>8</w:t>
      </w:r>
      <w:r w:rsidR="00ED3BD3">
        <w:rPr>
          <w:rFonts w:asciiTheme="minorBidi" w:hAnsiTheme="minorBidi"/>
          <w:sz w:val="24"/>
          <w:szCs w:val="24"/>
        </w:rPr>
        <w:t>-0.92</w:t>
      </w:r>
      <w:r w:rsidR="000F1997">
        <w:rPr>
          <w:rFonts w:asciiTheme="minorBidi" w:hAnsiTheme="minorBidi"/>
          <w:sz w:val="24"/>
          <w:szCs w:val="24"/>
        </w:rPr>
        <w:t>5</w:t>
      </w:r>
      <w:r w:rsidR="00ED3BD3">
        <w:rPr>
          <w:rFonts w:asciiTheme="minorBidi" w:hAnsiTheme="minorBidi"/>
          <w:sz w:val="24"/>
          <w:szCs w:val="24"/>
        </w:rPr>
        <w:t xml:space="preserve">) was associated with a decreased hazard of undergoing TURP. </w:t>
      </w:r>
      <w:r w:rsidR="00AB0494">
        <w:rPr>
          <w:rFonts w:asciiTheme="minorBidi" w:hAnsiTheme="minorBidi"/>
          <w:sz w:val="24"/>
          <w:szCs w:val="24"/>
        </w:rPr>
        <w:t>None of the statin subgroups were shown to have a statistically significant association with undergoing TURP.</w:t>
      </w:r>
      <w:r w:rsidR="00D8352F">
        <w:rPr>
          <w:rFonts w:asciiTheme="minorBidi" w:hAnsiTheme="minorBidi"/>
          <w:sz w:val="24"/>
          <w:szCs w:val="24"/>
        </w:rPr>
        <w:t xml:space="preserve"> </w:t>
      </w:r>
      <w:r w:rsidR="0012183F">
        <w:rPr>
          <w:rFonts w:asciiTheme="minorBidi" w:hAnsiTheme="minorBidi"/>
          <w:sz w:val="24"/>
          <w:szCs w:val="24"/>
        </w:rPr>
        <w:t>Lastly, n</w:t>
      </w:r>
      <w:r w:rsidR="00790AC8">
        <w:rPr>
          <w:rFonts w:asciiTheme="minorBidi" w:hAnsiTheme="minorBidi"/>
          <w:sz w:val="24"/>
          <w:szCs w:val="24"/>
        </w:rPr>
        <w:t xml:space="preserve">o association between the tracer medication (glaucoma eye drops) and any of the study outcomes </w:t>
      </w:r>
      <w:r w:rsidR="00EF563D">
        <w:rPr>
          <w:rFonts w:asciiTheme="minorBidi" w:hAnsiTheme="minorBidi"/>
          <w:sz w:val="24"/>
          <w:szCs w:val="24"/>
        </w:rPr>
        <w:t>w</w:t>
      </w:r>
      <w:r w:rsidR="00912F4D">
        <w:rPr>
          <w:rFonts w:asciiTheme="minorBidi" w:hAnsiTheme="minorBidi"/>
          <w:sz w:val="24"/>
          <w:szCs w:val="24"/>
        </w:rPr>
        <w:t>ere</w:t>
      </w:r>
      <w:r w:rsidR="00790AC8">
        <w:rPr>
          <w:rFonts w:asciiTheme="minorBidi" w:hAnsiTheme="minorBidi"/>
          <w:sz w:val="24"/>
          <w:szCs w:val="24"/>
        </w:rPr>
        <w:t xml:space="preserve"> </w:t>
      </w:r>
      <w:r w:rsidR="009A1B8A">
        <w:rPr>
          <w:rFonts w:asciiTheme="minorBidi" w:hAnsiTheme="minorBidi"/>
          <w:sz w:val="24"/>
          <w:szCs w:val="24"/>
        </w:rPr>
        <w:t>evident</w:t>
      </w:r>
      <w:r w:rsidR="008D6175">
        <w:rPr>
          <w:rFonts w:asciiTheme="minorBidi" w:hAnsiTheme="minorBidi"/>
          <w:sz w:val="24"/>
          <w:szCs w:val="24"/>
        </w:rPr>
        <w:t>.</w:t>
      </w:r>
    </w:p>
    <w:p w14:paraId="410DF9D9" w14:textId="77777777" w:rsidR="00F23027" w:rsidRDefault="00F23027">
      <w:pPr>
        <w:rPr>
          <w:rFonts w:asciiTheme="minorBidi" w:hAnsiTheme="minorBidi"/>
          <w:b/>
          <w:bCs/>
          <w:sz w:val="24"/>
          <w:szCs w:val="24"/>
        </w:rPr>
      </w:pPr>
    </w:p>
    <w:p w14:paraId="3EB8B958" w14:textId="609655E4" w:rsidR="00FF75DB" w:rsidRDefault="00FF75DB">
      <w:pPr>
        <w:rPr>
          <w:rFonts w:asciiTheme="minorBidi" w:hAnsiTheme="minorBidi"/>
          <w:b/>
          <w:bCs/>
          <w:sz w:val="24"/>
          <w:szCs w:val="24"/>
        </w:rPr>
      </w:pPr>
      <w:r w:rsidRPr="00021F5A">
        <w:rPr>
          <w:rFonts w:asciiTheme="minorBidi" w:hAnsiTheme="minorBidi"/>
          <w:b/>
          <w:bCs/>
          <w:sz w:val="24"/>
          <w:szCs w:val="24"/>
        </w:rPr>
        <w:t>Discussion</w:t>
      </w:r>
    </w:p>
    <w:p w14:paraId="0269E931" w14:textId="74CF7ED1" w:rsidR="00DC68A5" w:rsidRDefault="001822E5" w:rsidP="00250C43">
      <w:pPr>
        <w:spacing w:line="480" w:lineRule="auto"/>
        <w:rPr>
          <w:rFonts w:asciiTheme="minorBidi" w:hAnsiTheme="minorBidi"/>
          <w:sz w:val="24"/>
          <w:szCs w:val="24"/>
        </w:rPr>
      </w:pPr>
      <w:r>
        <w:rPr>
          <w:rFonts w:asciiTheme="minorBidi" w:hAnsiTheme="minorBidi"/>
          <w:b/>
          <w:bCs/>
          <w:sz w:val="24"/>
          <w:szCs w:val="24"/>
        </w:rPr>
        <w:t xml:space="preserve">     </w:t>
      </w:r>
      <w:r>
        <w:rPr>
          <w:rFonts w:asciiTheme="minorBidi" w:hAnsiTheme="minorBidi"/>
          <w:sz w:val="24"/>
          <w:szCs w:val="24"/>
        </w:rPr>
        <w:t>Our study showed that</w:t>
      </w:r>
      <w:r w:rsidR="00250C43">
        <w:rPr>
          <w:rFonts w:asciiTheme="minorBidi" w:hAnsiTheme="minorBidi"/>
          <w:sz w:val="24"/>
          <w:szCs w:val="24"/>
        </w:rPr>
        <w:t xml:space="preserve"> 35.1% of Ontarian men aged 66 or above with a single negative PB </w:t>
      </w:r>
      <w:r w:rsidR="009A1B8A">
        <w:rPr>
          <w:rFonts w:asciiTheme="minorBidi" w:hAnsiTheme="minorBidi"/>
          <w:sz w:val="24"/>
          <w:szCs w:val="24"/>
        </w:rPr>
        <w:t xml:space="preserve">and no prior use of the examined medications </w:t>
      </w:r>
      <w:r w:rsidR="00250C43">
        <w:rPr>
          <w:rFonts w:asciiTheme="minorBidi" w:hAnsiTheme="minorBidi"/>
          <w:sz w:val="24"/>
          <w:szCs w:val="24"/>
        </w:rPr>
        <w:t>had at least one additional PB during a 20-year follow-up period. The</w:t>
      </w:r>
      <w:r w:rsidR="00250C43" w:rsidRPr="00250C43">
        <w:rPr>
          <w:rFonts w:asciiTheme="minorBidi" w:hAnsiTheme="minorBidi"/>
          <w:sz w:val="24"/>
          <w:szCs w:val="24"/>
        </w:rPr>
        <w:t xml:space="preserve"> </w:t>
      </w:r>
      <w:r w:rsidR="009A1B8A">
        <w:rPr>
          <w:rFonts w:asciiTheme="minorBidi" w:hAnsiTheme="minorBidi"/>
          <w:sz w:val="24"/>
          <w:szCs w:val="24"/>
        </w:rPr>
        <w:t xml:space="preserve">UR and LUTS </w:t>
      </w:r>
      <w:r w:rsidR="00250C43" w:rsidRPr="00250C43">
        <w:rPr>
          <w:rFonts w:asciiTheme="minorBidi" w:hAnsiTheme="minorBidi"/>
          <w:sz w:val="24"/>
          <w:szCs w:val="24"/>
        </w:rPr>
        <w:t xml:space="preserve">rate </w:t>
      </w:r>
      <w:r w:rsidR="00250C43">
        <w:rPr>
          <w:rFonts w:asciiTheme="minorBidi" w:hAnsiTheme="minorBidi"/>
          <w:sz w:val="24"/>
          <w:szCs w:val="24"/>
        </w:rPr>
        <w:t>within 30 days of a PB was</w:t>
      </w:r>
      <w:r w:rsidR="00250C43" w:rsidRPr="00250C43">
        <w:rPr>
          <w:rFonts w:asciiTheme="minorBidi" w:hAnsiTheme="minorBidi"/>
          <w:sz w:val="24"/>
          <w:szCs w:val="24"/>
        </w:rPr>
        <w:t xml:space="preserve"> 2.2%, and 10%, respectively. Additionally, the TURP rate was 18.5%</w:t>
      </w:r>
      <w:r w:rsidR="00892139">
        <w:rPr>
          <w:rFonts w:asciiTheme="minorBidi" w:hAnsiTheme="minorBidi"/>
          <w:sz w:val="24"/>
          <w:szCs w:val="24"/>
        </w:rPr>
        <w:t xml:space="preserve"> after a median follow-up of 9.4 years (IQR 8)</w:t>
      </w:r>
      <w:r w:rsidR="00250C43">
        <w:rPr>
          <w:rFonts w:asciiTheme="minorBidi" w:hAnsiTheme="minorBidi"/>
          <w:sz w:val="24"/>
          <w:szCs w:val="24"/>
        </w:rPr>
        <w:t xml:space="preserve">. </w:t>
      </w:r>
      <w:r w:rsidR="00892139">
        <w:rPr>
          <w:rFonts w:asciiTheme="minorBidi" w:hAnsiTheme="minorBidi"/>
          <w:sz w:val="24"/>
          <w:szCs w:val="24"/>
        </w:rPr>
        <w:t xml:space="preserve">An increasing number of previous biopsies </w:t>
      </w:r>
      <w:r w:rsidR="009817AE">
        <w:rPr>
          <w:rFonts w:asciiTheme="minorBidi" w:hAnsiTheme="minorBidi"/>
          <w:sz w:val="24"/>
          <w:szCs w:val="24"/>
        </w:rPr>
        <w:t>was</w:t>
      </w:r>
      <w:r w:rsidR="00892139">
        <w:rPr>
          <w:rFonts w:asciiTheme="minorBidi" w:hAnsiTheme="minorBidi"/>
          <w:sz w:val="24"/>
          <w:szCs w:val="24"/>
        </w:rPr>
        <w:t xml:space="preserve"> </w:t>
      </w:r>
      <w:r w:rsidR="00892139">
        <w:rPr>
          <w:rFonts w:asciiTheme="minorBidi" w:hAnsiTheme="minorBidi"/>
          <w:sz w:val="24"/>
          <w:szCs w:val="24"/>
        </w:rPr>
        <w:lastRenderedPageBreak/>
        <w:t xml:space="preserve">associated with a higher </w:t>
      </w:r>
      <w:r w:rsidR="009817AE">
        <w:rPr>
          <w:rFonts w:asciiTheme="minorBidi" w:hAnsiTheme="minorBidi"/>
          <w:sz w:val="24"/>
          <w:szCs w:val="24"/>
        </w:rPr>
        <w:t>likelihood</w:t>
      </w:r>
      <w:r w:rsidR="00892139">
        <w:rPr>
          <w:rFonts w:asciiTheme="minorBidi" w:hAnsiTheme="minorBidi"/>
          <w:sz w:val="24"/>
          <w:szCs w:val="24"/>
        </w:rPr>
        <w:t xml:space="preserve"> of </w:t>
      </w:r>
      <w:r w:rsidR="005F45BB">
        <w:rPr>
          <w:rFonts w:asciiTheme="minorBidi" w:hAnsiTheme="minorBidi"/>
          <w:sz w:val="24"/>
          <w:szCs w:val="24"/>
        </w:rPr>
        <w:t>UR</w:t>
      </w:r>
      <w:r w:rsidR="00892139">
        <w:rPr>
          <w:rFonts w:asciiTheme="minorBidi" w:hAnsiTheme="minorBidi"/>
          <w:sz w:val="24"/>
          <w:szCs w:val="24"/>
        </w:rPr>
        <w:t xml:space="preserve"> and TURP. </w:t>
      </w:r>
      <w:r w:rsidR="005921C6">
        <w:rPr>
          <w:rFonts w:asciiTheme="minorBidi" w:hAnsiTheme="minorBidi"/>
          <w:sz w:val="24"/>
          <w:szCs w:val="24"/>
        </w:rPr>
        <w:t>In contrast to hydrophobic statins, h</w:t>
      </w:r>
      <w:r w:rsidR="00250C43">
        <w:rPr>
          <w:rFonts w:asciiTheme="minorBidi" w:hAnsiTheme="minorBidi"/>
          <w:sz w:val="24"/>
          <w:szCs w:val="24"/>
        </w:rPr>
        <w:t xml:space="preserve">ydrophilic statins were associated with a decreased </w:t>
      </w:r>
      <w:r w:rsidR="009817AE">
        <w:rPr>
          <w:rFonts w:asciiTheme="minorBidi" w:hAnsiTheme="minorBidi"/>
          <w:sz w:val="24"/>
          <w:szCs w:val="24"/>
        </w:rPr>
        <w:t>likelihood</w:t>
      </w:r>
      <w:r w:rsidR="00250C43">
        <w:rPr>
          <w:rFonts w:asciiTheme="minorBidi" w:hAnsiTheme="minorBidi"/>
          <w:sz w:val="24"/>
          <w:szCs w:val="24"/>
        </w:rPr>
        <w:t xml:space="preserve"> of </w:t>
      </w:r>
      <w:r w:rsidR="005F45BB">
        <w:rPr>
          <w:rFonts w:asciiTheme="minorBidi" w:hAnsiTheme="minorBidi"/>
          <w:sz w:val="24"/>
          <w:szCs w:val="24"/>
        </w:rPr>
        <w:t xml:space="preserve">UR </w:t>
      </w:r>
      <w:r w:rsidR="00250C43">
        <w:rPr>
          <w:rFonts w:asciiTheme="minorBidi" w:hAnsiTheme="minorBidi"/>
          <w:sz w:val="24"/>
          <w:szCs w:val="24"/>
        </w:rPr>
        <w:t xml:space="preserve">and </w:t>
      </w:r>
      <w:r w:rsidR="005F45BB">
        <w:rPr>
          <w:rFonts w:asciiTheme="minorBidi" w:hAnsiTheme="minorBidi"/>
          <w:sz w:val="24"/>
          <w:szCs w:val="24"/>
        </w:rPr>
        <w:t>LUTS</w:t>
      </w:r>
      <w:r w:rsidR="00250C43">
        <w:rPr>
          <w:rFonts w:asciiTheme="minorBidi" w:hAnsiTheme="minorBidi"/>
          <w:sz w:val="24"/>
          <w:szCs w:val="24"/>
        </w:rPr>
        <w:t xml:space="preserve"> within 30 days of a PB. 5ARIs were associated with a decreased </w:t>
      </w:r>
      <w:r w:rsidR="009817AE">
        <w:rPr>
          <w:rFonts w:asciiTheme="minorBidi" w:hAnsiTheme="minorBidi"/>
          <w:sz w:val="24"/>
          <w:szCs w:val="24"/>
        </w:rPr>
        <w:t>likelihood</w:t>
      </w:r>
      <w:r w:rsidR="00250C43">
        <w:rPr>
          <w:rFonts w:asciiTheme="minorBidi" w:hAnsiTheme="minorBidi"/>
          <w:sz w:val="24"/>
          <w:szCs w:val="24"/>
        </w:rPr>
        <w:t xml:space="preserve"> of </w:t>
      </w:r>
      <w:r w:rsidR="005F45BB">
        <w:rPr>
          <w:rFonts w:asciiTheme="minorBidi" w:hAnsiTheme="minorBidi"/>
          <w:sz w:val="24"/>
          <w:szCs w:val="24"/>
        </w:rPr>
        <w:t>LUTS</w:t>
      </w:r>
      <w:r w:rsidR="00250C43">
        <w:rPr>
          <w:rFonts w:asciiTheme="minorBidi" w:hAnsiTheme="minorBidi"/>
          <w:sz w:val="24"/>
          <w:szCs w:val="24"/>
        </w:rPr>
        <w:t xml:space="preserve"> and increased </w:t>
      </w:r>
      <w:r w:rsidR="009817AE">
        <w:rPr>
          <w:rFonts w:asciiTheme="minorBidi" w:hAnsiTheme="minorBidi"/>
          <w:sz w:val="24"/>
          <w:szCs w:val="24"/>
        </w:rPr>
        <w:t>risk</w:t>
      </w:r>
      <w:r w:rsidR="00250C43">
        <w:rPr>
          <w:rFonts w:asciiTheme="minorBidi" w:hAnsiTheme="minorBidi"/>
          <w:sz w:val="24"/>
          <w:szCs w:val="24"/>
        </w:rPr>
        <w:t xml:space="preserve"> of undergoing TURP</w:t>
      </w:r>
      <w:r w:rsidR="009817AE">
        <w:rPr>
          <w:rFonts w:asciiTheme="minorBidi" w:hAnsiTheme="minorBidi"/>
          <w:sz w:val="24"/>
          <w:szCs w:val="24"/>
        </w:rPr>
        <w:t>.</w:t>
      </w:r>
      <w:r w:rsidR="00250C43">
        <w:rPr>
          <w:rFonts w:asciiTheme="minorBidi" w:hAnsiTheme="minorBidi"/>
          <w:sz w:val="24"/>
          <w:szCs w:val="24"/>
        </w:rPr>
        <w:t xml:space="preserve"> Alpha</w:t>
      </w:r>
      <w:r w:rsidR="00912F4D">
        <w:rPr>
          <w:rFonts w:asciiTheme="minorBidi" w:hAnsiTheme="minorBidi"/>
          <w:sz w:val="24"/>
          <w:szCs w:val="24"/>
        </w:rPr>
        <w:t>-</w:t>
      </w:r>
      <w:r w:rsidR="00250C43">
        <w:rPr>
          <w:rFonts w:asciiTheme="minorBidi" w:hAnsiTheme="minorBidi"/>
          <w:sz w:val="24"/>
          <w:szCs w:val="24"/>
        </w:rPr>
        <w:t xml:space="preserve">blockers were associated with an increased rate of </w:t>
      </w:r>
      <w:r w:rsidR="005F45BB">
        <w:rPr>
          <w:rFonts w:asciiTheme="minorBidi" w:hAnsiTheme="minorBidi"/>
          <w:sz w:val="24"/>
          <w:szCs w:val="24"/>
        </w:rPr>
        <w:t>UR</w:t>
      </w:r>
      <w:r w:rsidR="005921C6">
        <w:rPr>
          <w:rFonts w:asciiTheme="minorBidi" w:hAnsiTheme="minorBidi"/>
          <w:sz w:val="24"/>
          <w:szCs w:val="24"/>
        </w:rPr>
        <w:t xml:space="preserve">, </w:t>
      </w:r>
      <w:r w:rsidR="005F45BB">
        <w:rPr>
          <w:rFonts w:asciiTheme="minorBidi" w:hAnsiTheme="minorBidi"/>
          <w:sz w:val="24"/>
          <w:szCs w:val="24"/>
        </w:rPr>
        <w:t>LUTS</w:t>
      </w:r>
      <w:r w:rsidR="00912F4D">
        <w:rPr>
          <w:rFonts w:asciiTheme="minorBidi" w:hAnsiTheme="minorBidi"/>
          <w:sz w:val="24"/>
          <w:szCs w:val="24"/>
        </w:rPr>
        <w:t>,</w:t>
      </w:r>
      <w:r w:rsidR="005921C6">
        <w:rPr>
          <w:rFonts w:asciiTheme="minorBidi" w:hAnsiTheme="minorBidi"/>
          <w:sz w:val="24"/>
          <w:szCs w:val="24"/>
        </w:rPr>
        <w:t xml:space="preserve"> and undergoing TURP</w:t>
      </w:r>
      <w:r w:rsidR="00F2428F">
        <w:rPr>
          <w:rFonts w:asciiTheme="minorBidi" w:hAnsiTheme="minorBidi"/>
          <w:sz w:val="24"/>
          <w:szCs w:val="24"/>
        </w:rPr>
        <w:t>.</w:t>
      </w:r>
    </w:p>
    <w:p w14:paraId="502DA5D2" w14:textId="7A4E02A1" w:rsidR="009817AE" w:rsidRDefault="003B176E" w:rsidP="00667181">
      <w:pPr>
        <w:spacing w:line="480" w:lineRule="auto"/>
        <w:rPr>
          <w:rFonts w:asciiTheme="minorBidi" w:hAnsiTheme="minorBidi"/>
          <w:sz w:val="24"/>
          <w:szCs w:val="24"/>
        </w:rPr>
      </w:pPr>
      <w:r>
        <w:rPr>
          <w:rFonts w:asciiTheme="minorBidi" w:hAnsiTheme="minorBidi"/>
          <w:sz w:val="24"/>
          <w:szCs w:val="24"/>
        </w:rPr>
        <w:t xml:space="preserve">     The rate of </w:t>
      </w:r>
      <w:r w:rsidR="005F45BB">
        <w:rPr>
          <w:rFonts w:asciiTheme="minorBidi" w:hAnsiTheme="minorBidi"/>
          <w:sz w:val="24"/>
          <w:szCs w:val="24"/>
        </w:rPr>
        <w:t>UR</w:t>
      </w:r>
      <w:r>
        <w:rPr>
          <w:rFonts w:asciiTheme="minorBidi" w:hAnsiTheme="minorBidi"/>
          <w:sz w:val="24"/>
          <w:szCs w:val="24"/>
        </w:rPr>
        <w:t xml:space="preserve"> following one sing</w:t>
      </w:r>
      <w:r w:rsidR="009A1B8A">
        <w:rPr>
          <w:rFonts w:asciiTheme="minorBidi" w:hAnsiTheme="minorBidi"/>
          <w:sz w:val="24"/>
          <w:szCs w:val="24"/>
        </w:rPr>
        <w:t>l</w:t>
      </w:r>
      <w:r>
        <w:rPr>
          <w:rFonts w:asciiTheme="minorBidi" w:hAnsiTheme="minorBidi"/>
          <w:sz w:val="24"/>
          <w:szCs w:val="24"/>
        </w:rPr>
        <w:t xml:space="preserve">e </w:t>
      </w:r>
      <w:r w:rsidR="005349A7">
        <w:rPr>
          <w:rFonts w:asciiTheme="minorBidi" w:hAnsiTheme="minorBidi"/>
          <w:sz w:val="24"/>
          <w:szCs w:val="24"/>
        </w:rPr>
        <w:t>PB</w:t>
      </w:r>
      <w:r>
        <w:rPr>
          <w:rFonts w:asciiTheme="minorBidi" w:hAnsiTheme="minorBidi"/>
          <w:sz w:val="24"/>
          <w:szCs w:val="24"/>
        </w:rPr>
        <w:t xml:space="preserve"> </w:t>
      </w:r>
      <w:r w:rsidR="005349A7">
        <w:rPr>
          <w:rFonts w:asciiTheme="minorBidi" w:hAnsiTheme="minorBidi"/>
          <w:sz w:val="24"/>
          <w:szCs w:val="24"/>
        </w:rPr>
        <w:t>is</w:t>
      </w:r>
      <w:r>
        <w:rPr>
          <w:rFonts w:asciiTheme="minorBidi" w:hAnsiTheme="minorBidi"/>
          <w:sz w:val="24"/>
          <w:szCs w:val="24"/>
        </w:rPr>
        <w:t xml:space="preserve"> reported to be </w:t>
      </w:r>
      <w:r w:rsidR="009A1B8A">
        <w:rPr>
          <w:rFonts w:asciiTheme="minorBidi" w:hAnsiTheme="minorBidi"/>
          <w:sz w:val="24"/>
          <w:szCs w:val="24"/>
        </w:rPr>
        <w:t>1</w:t>
      </w:r>
      <w:r>
        <w:rPr>
          <w:rFonts w:asciiTheme="minorBidi" w:hAnsiTheme="minorBidi"/>
          <w:sz w:val="24"/>
          <w:szCs w:val="24"/>
        </w:rPr>
        <w:t>%</w:t>
      </w:r>
      <w:hyperlink w:anchor="_ENREF_16" w:tooltip="Zaytoun, 2011 #21"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&lt;EndNote&gt;&lt;Cite&gt;&lt;Author&gt;Zaytoun&lt;/Author&gt;&lt;Year&gt;2011&lt;/Year&gt;&lt;RecNum&gt;21&lt;/RecNum&gt;&lt;DisplayText&gt;&lt;style face="superscript"&gt;16&lt;/style&gt;&lt;/DisplayText&gt;&lt;record&gt;&lt;rec-number&gt;21&lt;/rec-number&gt;&lt;foreign-keys&gt;&lt;key app="EN" db-id="est5aepp30zdx1ewd0avpf9of0rdrta5t25a" timestamp="1573450547"&gt;21&lt;/key&gt;&lt;/foreign-keys&gt;&lt;ref-type name="Journal Article"&gt;17&lt;/ref-type&gt;&lt;contributors&gt;&lt;authors&gt;&lt;author&gt;Zaytoun, O. M.&lt;/author&gt;&lt;author&gt;Anil, T.&lt;/author&gt;&lt;author&gt;Moussa, A. S.&lt;/author&gt;&lt;author&gt;Jianbo, L.&lt;/author&gt;&lt;author&gt;Fareed, K.&lt;/author&gt;&lt;author&gt;Jones, J. S.&lt;/author&gt;&lt;/authors&gt;&lt;/contributors&gt;&lt;auth-address&gt;Glickman Urological and Kidney Institute, Cleveland Clinic, Cleveland, OH 44195, USA.&lt;/auth-address&gt;&lt;titles&gt;&lt;title&gt;Morbidity of prostate biopsy after simplified versus complex preparation protocols: assessment of risk factors&lt;/title&gt;&lt;secondary-title&gt;Urology&lt;/secondary-title&gt;&lt;alt-title&gt;Urology&lt;/alt-title&gt;&lt;/titles&gt;&lt;periodical&gt;&lt;full-title&gt;Urology&lt;/full-title&gt;&lt;abbr-1&gt;Urology&lt;/abbr-1&gt;&lt;/periodical&gt;&lt;alt-periodical&gt;&lt;full-title&gt;Urology&lt;/full-title&gt;&lt;abbr-1&gt;Urology&lt;/abbr-1&gt;&lt;/alt-periodical&gt;&lt;pages&gt;910-4&lt;/pages&gt;&lt;volume&gt;77&lt;/volume&gt;&lt;number&gt;4&lt;/number&gt;&lt;edition&gt;2011/02/15&lt;/edition&gt;&lt;keywords&gt;&lt;keyword&gt;Aged&lt;/keyword&gt;&lt;keyword&gt;*Antibiotic Prophylaxis&lt;/keyword&gt;&lt;keyword&gt;Biopsy, Needle/*adverse effects&lt;/keyword&gt;&lt;keyword&gt;Enema&lt;/keyword&gt;&lt;keyword&gt;Humans&lt;/keyword&gt;&lt;keyword&gt;Logistic Models&lt;/keyword&gt;&lt;keyword&gt;Male&lt;/keyword&gt;&lt;keyword&gt;Middle Aged&lt;/keyword&gt;&lt;keyword&gt;Prostate/diagnostic imaging/*pathology&lt;/keyword&gt;&lt;keyword&gt;Prostatic Neoplasms/pathology&lt;/keyword&gt;&lt;keyword&gt;Rectum/diagnostic imaging&lt;/keyword&gt;&lt;keyword&gt;Risk Factors&lt;/keyword&gt;&lt;keyword&gt;Ultrasonography, Interventional&lt;/keyword&gt;&lt;/keywords&gt;&lt;dates&gt;&lt;year&gt;2011&lt;/year&gt;&lt;pub-dates&gt;&lt;date&gt;Apr&lt;/date&gt;&lt;/pub-dates&gt;&lt;/dates&gt;&lt;isbn&gt;0090-4295&lt;/isbn&gt;&lt;accession-num&gt;21316093&lt;/accession-num&gt;&lt;urls&gt;&lt;/urls&gt;&lt;electronic-resource-num&gt;10.1016/j.urology.2010.12.033&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3B176E">
          <w:rPr>
            <w:rFonts w:asciiTheme="minorBidi" w:hAnsiTheme="minorBidi"/>
            <w:noProof/>
            <w:sz w:val="24"/>
            <w:szCs w:val="24"/>
            <w:vertAlign w:val="superscript"/>
          </w:rPr>
          <w:t>16</w:t>
        </w:r>
        <w:r w:rsidR="00F73642">
          <w:rPr>
            <w:rFonts w:asciiTheme="minorBidi" w:hAnsiTheme="minorBidi"/>
            <w:sz w:val="24"/>
            <w:szCs w:val="24"/>
          </w:rPr>
          <w:fldChar w:fldCharType="end"/>
        </w:r>
      </w:hyperlink>
      <w:r>
        <w:rPr>
          <w:rFonts w:asciiTheme="minorBidi" w:hAnsiTheme="minorBidi"/>
          <w:sz w:val="24"/>
          <w:szCs w:val="24"/>
        </w:rPr>
        <w:t xml:space="preserve">. However, we report on a population of men that 35% of them had at least two </w:t>
      </w:r>
      <w:r w:rsidR="00EC1BBE">
        <w:rPr>
          <w:rFonts w:asciiTheme="minorBidi" w:hAnsiTheme="minorBidi"/>
          <w:sz w:val="24"/>
          <w:szCs w:val="24"/>
        </w:rPr>
        <w:t>PBs</w:t>
      </w:r>
      <w:r>
        <w:rPr>
          <w:rFonts w:asciiTheme="minorBidi" w:hAnsiTheme="minorBidi"/>
          <w:sz w:val="24"/>
          <w:szCs w:val="24"/>
        </w:rPr>
        <w:t xml:space="preserve">, with 11.8% undergoing three </w:t>
      </w:r>
      <w:r w:rsidR="00EC1BBE">
        <w:rPr>
          <w:rFonts w:asciiTheme="minorBidi" w:hAnsiTheme="minorBidi"/>
          <w:sz w:val="24"/>
          <w:szCs w:val="24"/>
        </w:rPr>
        <w:t>PBs</w:t>
      </w:r>
      <w:r>
        <w:rPr>
          <w:rFonts w:asciiTheme="minorBidi" w:hAnsiTheme="minorBidi"/>
          <w:sz w:val="24"/>
          <w:szCs w:val="24"/>
        </w:rPr>
        <w:t>, potentially explaining the higher rate of retention</w:t>
      </w:r>
      <w:r w:rsidR="007F5DF8">
        <w:rPr>
          <w:rFonts w:asciiTheme="minorBidi" w:hAnsiTheme="minorBidi"/>
          <w:sz w:val="24"/>
          <w:szCs w:val="24"/>
        </w:rPr>
        <w:t xml:space="preserve"> shown in our study (2.2%)</w:t>
      </w:r>
      <w:r>
        <w:rPr>
          <w:rFonts w:asciiTheme="minorBidi" w:hAnsiTheme="minorBidi"/>
          <w:sz w:val="24"/>
          <w:szCs w:val="24"/>
        </w:rPr>
        <w:t>.</w:t>
      </w:r>
      <w:r w:rsidR="00667181">
        <w:rPr>
          <w:rFonts w:asciiTheme="minorBidi" w:hAnsiTheme="minorBidi"/>
          <w:sz w:val="24"/>
          <w:szCs w:val="24"/>
        </w:rPr>
        <w:t xml:space="preserve"> It has also been shown </w:t>
      </w:r>
      <w:r w:rsidR="007F5DF8">
        <w:rPr>
          <w:rFonts w:asciiTheme="minorBidi" w:hAnsiTheme="minorBidi"/>
          <w:sz w:val="24"/>
          <w:szCs w:val="24"/>
        </w:rPr>
        <w:t xml:space="preserve">that </w:t>
      </w:r>
      <w:r w:rsidR="00667181">
        <w:rPr>
          <w:rFonts w:asciiTheme="minorBidi" w:hAnsiTheme="minorBidi"/>
          <w:sz w:val="24"/>
          <w:szCs w:val="24"/>
        </w:rPr>
        <w:t xml:space="preserve">12% and 8% of men undergoing PB </w:t>
      </w:r>
      <w:r w:rsidR="00667181" w:rsidRPr="00667181">
        <w:rPr>
          <w:rFonts w:asciiTheme="minorBidi" w:hAnsiTheme="minorBidi"/>
          <w:sz w:val="24"/>
          <w:szCs w:val="24"/>
        </w:rPr>
        <w:t>reported subjective</w:t>
      </w:r>
      <w:r w:rsidR="00667181">
        <w:rPr>
          <w:rFonts w:asciiTheme="minorBidi" w:hAnsiTheme="minorBidi"/>
          <w:sz w:val="24"/>
          <w:szCs w:val="24"/>
        </w:rPr>
        <w:t xml:space="preserve"> mild and moderate </w:t>
      </w:r>
      <w:r w:rsidR="009A1B8A">
        <w:rPr>
          <w:rFonts w:asciiTheme="minorBidi" w:hAnsiTheme="minorBidi"/>
          <w:sz w:val="24"/>
          <w:szCs w:val="24"/>
        </w:rPr>
        <w:t>LUTS</w:t>
      </w:r>
      <w:r w:rsidR="00667181" w:rsidRPr="00667181">
        <w:rPr>
          <w:rFonts w:asciiTheme="minorBidi" w:hAnsiTheme="minorBidi"/>
          <w:sz w:val="24"/>
          <w:szCs w:val="24"/>
        </w:rPr>
        <w:t xml:space="preserve"> on postoperative day 7</w:t>
      </w:r>
      <w:r w:rsidR="00667181">
        <w:rPr>
          <w:rFonts w:asciiTheme="minorBidi" w:hAnsiTheme="minorBidi"/>
          <w:sz w:val="24"/>
          <w:szCs w:val="24"/>
        </w:rPr>
        <w:t>, respectively</w:t>
      </w:r>
      <w:hyperlink w:anchor="_ENREF_27" w:tooltip="Zisman, 2001 #40"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&lt;EndNote&gt;&lt;Cite&gt;&lt;Author&gt;Zisman&lt;/Author&gt;&lt;Year&gt;2001&lt;/Year&gt;&lt;RecNum&gt;40&lt;/RecNum&gt;&lt;DisplayText&gt;&lt;style face="superscript"&gt;27&lt;/style&gt;&lt;/DisplayText&gt;&lt;record&gt;&lt;rec-number&gt;40&lt;/rec-number&gt;&lt;foreign-keys&gt;&lt;key app="EN" db-id="est5aepp30zdx1ewd0avpf9of0rdrta5t25a" timestamp="1585770683"&gt;40&lt;/key&gt;&lt;/foreign-keys&gt;&lt;ref-type name="Journal Article"&gt;17&lt;/ref-type&gt;&lt;contributors&gt;&lt;authors&gt;&lt;author&gt;Zisman, A.&lt;/author&gt;&lt;author&gt;Leibovici, D.&lt;/author&gt;&lt;author&gt;Kleinmann, J.&lt;/author&gt;&lt;author&gt;Cooper, A.&lt;/author&gt;&lt;author&gt;Siegel, Y.&lt;/author&gt;&lt;author&gt;Lindner, A.&lt;/author&gt;&lt;/authors&gt;&lt;/contributors&gt;&lt;auth-address&gt;Department of Urology, Assaf-Harofeh Medical Center, Sackler Faculty of Medicine, Tel-Aviv University, Zerifin, Israel.&lt;/auth-address&gt;&lt;titles&gt;&lt;title&gt;The impact of prostate biopsy on patient well-being: a prospective study of voiding impairment&lt;/title&gt;&lt;secondary-title&gt;J Urol&lt;/secondary-title&gt;&lt;alt-title&gt;The Journal of urology&lt;/alt-title&gt;&lt;/titles&gt;&lt;periodical&gt;&lt;full-title&gt;J Urol&lt;/full-title&gt;&lt;abbr-1&gt;The Journal of urology&lt;/abbr-1&gt;&lt;/periodical&gt;&lt;alt-periodical&gt;&lt;full-title&gt;J Urol&lt;/full-title&gt;&lt;abbr-1&gt;The Journal of urology&lt;/abbr-1&gt;&lt;/alt-periodical&gt;&lt;pages&gt;2242-6&lt;/pages&gt;&lt;volume&gt;166&lt;/volume&gt;&lt;number&gt;6&lt;/number&gt;&lt;edition&gt;2001/11/07&lt;/edition&gt;&lt;keywords&gt;&lt;keyword&gt;Adult&lt;/keyword&gt;&lt;keyword&gt;Aged&lt;/keyword&gt;&lt;keyword&gt;Aged, 80 and over&lt;/keyword&gt;&lt;keyword&gt;Biopsy/adverse effects&lt;/keyword&gt;&lt;keyword&gt;Humans&lt;/keyword&gt;&lt;keyword&gt;Male&lt;/keyword&gt;&lt;keyword&gt;Middle Aged&lt;/keyword&gt;&lt;keyword&gt;Prospective Studies&lt;/keyword&gt;&lt;keyword&gt;Prostatic Neoplasms/*pathology&lt;/keyword&gt;&lt;keyword&gt;*Quality of Life&lt;/keyword&gt;&lt;keyword&gt;Severity of Illness Index&lt;/keyword&gt;&lt;keyword&gt;Urinary Retention/epidemiology/*etiology&lt;/keyword&gt;&lt;/keywords&gt;&lt;dates&gt;&lt;year&gt;2001&lt;/year&gt;&lt;pub-dates&gt;&lt;date&gt;Dec&lt;/date&gt;&lt;/pub-dates&gt;&lt;/dates&gt;&lt;isbn&gt;0022-5347 (Print)&amp;#xD;0022-5347&lt;/isbn&gt;&lt;accession-num&gt;11696744&lt;/accession-num&gt;&lt;urls&gt;&lt;/urls&gt;&lt;remote-database-provider&gt;NLM&lt;/remote-database-provider&gt;&lt;language&gt;eng&lt;/language&gt;&lt;/record&gt;&lt;/Cite&gt;&lt;/EndNote&gt;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27</w:t>
        </w:r>
        <w:r w:rsidR="00F73642">
          <w:rPr>
            <w:rFonts w:asciiTheme="minorBidi" w:hAnsiTheme="minorBidi"/>
            <w:sz w:val="24"/>
            <w:szCs w:val="24"/>
          </w:rPr>
          <w:fldChar w:fldCharType="end"/>
        </w:r>
      </w:hyperlink>
      <w:r w:rsidR="00667181">
        <w:rPr>
          <w:rFonts w:asciiTheme="minorBidi" w:hAnsiTheme="minorBidi"/>
          <w:sz w:val="24"/>
          <w:szCs w:val="24"/>
        </w:rPr>
        <w:t xml:space="preserve">. This </w:t>
      </w:r>
      <w:r w:rsidR="00084F70">
        <w:rPr>
          <w:rFonts w:asciiTheme="minorBidi" w:hAnsiTheme="minorBidi"/>
          <w:sz w:val="24"/>
          <w:szCs w:val="24"/>
        </w:rPr>
        <w:t xml:space="preserve">is </w:t>
      </w:r>
      <w:r w:rsidR="00667181">
        <w:rPr>
          <w:rFonts w:asciiTheme="minorBidi" w:hAnsiTheme="minorBidi"/>
          <w:sz w:val="24"/>
          <w:szCs w:val="24"/>
        </w:rPr>
        <w:t xml:space="preserve">very similar to our reported result of </w:t>
      </w:r>
      <w:r w:rsidR="00912F4D">
        <w:rPr>
          <w:rFonts w:asciiTheme="minorBidi" w:hAnsiTheme="minorBidi"/>
          <w:sz w:val="24"/>
          <w:szCs w:val="24"/>
        </w:rPr>
        <w:t xml:space="preserve">a </w:t>
      </w:r>
      <w:r w:rsidR="00667181">
        <w:rPr>
          <w:rFonts w:asciiTheme="minorBidi" w:hAnsiTheme="minorBidi"/>
          <w:sz w:val="24"/>
          <w:szCs w:val="24"/>
        </w:rPr>
        <w:t xml:space="preserve">10% </w:t>
      </w:r>
      <w:r w:rsidR="00084F70">
        <w:rPr>
          <w:rFonts w:asciiTheme="minorBidi" w:hAnsiTheme="minorBidi"/>
          <w:sz w:val="24"/>
          <w:szCs w:val="24"/>
        </w:rPr>
        <w:t>prevalence.</w:t>
      </w:r>
      <w:r w:rsidR="00060E85">
        <w:rPr>
          <w:rFonts w:asciiTheme="minorBidi" w:hAnsiTheme="minorBidi"/>
          <w:sz w:val="24"/>
          <w:szCs w:val="24"/>
        </w:rPr>
        <w:t xml:space="preserve"> According to the </w:t>
      </w:r>
      <w:r w:rsidR="005879E2">
        <w:rPr>
          <w:rFonts w:asciiTheme="minorBidi" w:hAnsiTheme="minorBidi"/>
          <w:sz w:val="24"/>
          <w:szCs w:val="24"/>
        </w:rPr>
        <w:t xml:space="preserve"> </w:t>
      </w:r>
      <w:r w:rsidR="00060E85" w:rsidRPr="00060E85">
        <w:rPr>
          <w:rFonts w:asciiTheme="minorBidi" w:hAnsiTheme="minorBidi"/>
          <w:sz w:val="24"/>
          <w:szCs w:val="24"/>
        </w:rPr>
        <w:t>Agency for Healthcare Research and Quality</w:t>
      </w:r>
      <w:r w:rsidR="00060E85">
        <w:rPr>
          <w:rFonts w:asciiTheme="minorBidi" w:hAnsiTheme="minorBidi"/>
          <w:sz w:val="24"/>
          <w:szCs w:val="24"/>
        </w:rPr>
        <w:t xml:space="preserve"> (AHRQ)</w:t>
      </w:r>
      <w:r w:rsidR="00912F4D">
        <w:rPr>
          <w:rFonts w:asciiTheme="minorBidi" w:hAnsiTheme="minorBidi"/>
          <w:sz w:val="24"/>
          <w:szCs w:val="24"/>
        </w:rPr>
        <w:t>,</w:t>
      </w:r>
      <w:r w:rsidR="00060E85">
        <w:rPr>
          <w:rFonts w:asciiTheme="minorBidi" w:hAnsiTheme="minorBidi"/>
          <w:sz w:val="24"/>
          <w:szCs w:val="24"/>
        </w:rPr>
        <w:t xml:space="preserve"> in 2014</w:t>
      </w:r>
      <w:r w:rsidR="00912F4D">
        <w:rPr>
          <w:rFonts w:asciiTheme="minorBidi" w:hAnsiTheme="minorBidi"/>
          <w:sz w:val="24"/>
          <w:szCs w:val="24"/>
        </w:rPr>
        <w:t>,</w:t>
      </w:r>
      <w:r w:rsidR="00060E85">
        <w:rPr>
          <w:rFonts w:asciiTheme="minorBidi" w:hAnsiTheme="minorBidi"/>
          <w:sz w:val="24"/>
          <w:szCs w:val="24"/>
        </w:rPr>
        <w:t xml:space="preserve"> there were 85,100 TURP procedures performed in the US, representing 26.8 cases performed per 100,000 population</w:t>
      </w:r>
      <w:hyperlink w:anchor="_ENREF_28" w:tooltip="Steiner CA (Institute for Health Research, 2017 #41"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&lt;EndNote&gt;&lt;Cite&gt;&lt;Author&gt;Steiner CA (Institute for Health Research&lt;/Author&gt;&lt;Year&gt;2017&lt;/Year&gt;&lt;RecNum&gt;41&lt;/RecNum&gt;&lt;DisplayText&gt;&lt;style face="superscript"&gt;28&lt;/style&gt;&lt;/DisplayText&gt;&lt;record&gt;&lt;rec-number&gt;41&lt;/rec-number&gt;&lt;foreign-keys&gt;&lt;key app="EN" db-id="est5aepp30zdx1ewd0avpf9of0rdrta5t25a" timestamp="1585821414"&gt;41&lt;/key&gt;&lt;/foreign-keys&gt;&lt;ref-type name="Web Page"&gt;12&lt;/ref-type&gt;&lt;contributors&gt;&lt;authors&gt;&lt;author&gt;Steiner CA (Institute for Health Research, Kaiser Permanente), Karaca Z (AHRQ), Moore BJ (IBM Watson Health), Imshaug MC (IBM Watson Health), Pickens G (IBM Watson Health)&lt;/author&gt;&lt;/authors&gt;&lt;secondary-authors&gt;&lt;author&gt;Agency for Healthcare Research and Quality&lt;/author&gt;&lt;/secondary-authors&gt;&lt;/contributors&gt;&lt;titles&gt;&lt;title&gt;Surgeries in Hospital-Based Ambulatory Surgery and Hospital Inpatient Settings, 2014. HCUP Statistical Brief #223.&lt;/title&gt;&lt;/titles&gt;&lt;dates&gt;&lt;year&gt;2017&lt;/year&gt;&lt;/dates&gt;&lt;pub-location&gt;Rockville, MD&lt;/pub-location&gt;&lt;urls&gt;&lt;related-urls&gt;&lt;url&gt;www.hcupus.ahrq.gov/reports/statbriefs/sb223-Ambulatory-Inpatient-Surgeries-2014.pdf. &lt;/url&gt;&lt;/related-urls&gt;&lt;/urls&gt;&lt;/record&gt;&lt;/Cite&gt;&lt;/EndNote&gt;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28</w:t>
        </w:r>
        <w:r w:rsidR="00F73642">
          <w:rPr>
            <w:rFonts w:asciiTheme="minorBidi" w:hAnsiTheme="minorBidi"/>
            <w:sz w:val="24"/>
            <w:szCs w:val="24"/>
          </w:rPr>
          <w:fldChar w:fldCharType="end"/>
        </w:r>
      </w:hyperlink>
      <w:r w:rsidR="00060E85">
        <w:rPr>
          <w:rFonts w:asciiTheme="minorBidi" w:hAnsiTheme="minorBidi"/>
          <w:sz w:val="24"/>
          <w:szCs w:val="24"/>
        </w:rPr>
        <w:t xml:space="preserve">. This is lower than the reported 18.5% of TURP cases performed in our analyzed population. However, this is not unexpected, as these </w:t>
      </w:r>
      <w:r w:rsidR="005349A7">
        <w:rPr>
          <w:rFonts w:asciiTheme="minorBidi" w:hAnsiTheme="minorBidi"/>
          <w:sz w:val="24"/>
          <w:szCs w:val="24"/>
        </w:rPr>
        <w:t xml:space="preserve">were </w:t>
      </w:r>
      <w:r w:rsidR="00060E85">
        <w:rPr>
          <w:rFonts w:asciiTheme="minorBidi" w:hAnsiTheme="minorBidi"/>
          <w:sz w:val="24"/>
          <w:szCs w:val="24"/>
        </w:rPr>
        <w:t xml:space="preserve">men </w:t>
      </w:r>
      <w:r w:rsidR="005349A7">
        <w:rPr>
          <w:rFonts w:asciiTheme="minorBidi" w:hAnsiTheme="minorBidi"/>
          <w:sz w:val="24"/>
          <w:szCs w:val="24"/>
        </w:rPr>
        <w:t xml:space="preserve">with at least one negative PB, </w:t>
      </w:r>
      <w:r w:rsidR="00C545BB">
        <w:rPr>
          <w:rFonts w:asciiTheme="minorBidi" w:hAnsiTheme="minorBidi"/>
          <w:sz w:val="24"/>
          <w:szCs w:val="24"/>
        </w:rPr>
        <w:t xml:space="preserve">who were </w:t>
      </w:r>
      <w:r w:rsidR="00060E85">
        <w:rPr>
          <w:rFonts w:asciiTheme="minorBidi" w:hAnsiTheme="minorBidi"/>
          <w:sz w:val="24"/>
          <w:szCs w:val="24"/>
        </w:rPr>
        <w:t>followed by urologists</w:t>
      </w:r>
      <w:r w:rsidR="00C545BB">
        <w:rPr>
          <w:rFonts w:asciiTheme="minorBidi" w:hAnsiTheme="minorBidi"/>
          <w:sz w:val="24"/>
          <w:szCs w:val="24"/>
        </w:rPr>
        <w:t>,</w:t>
      </w:r>
      <w:r w:rsidR="00060E85">
        <w:rPr>
          <w:rFonts w:asciiTheme="minorBidi" w:hAnsiTheme="minorBidi"/>
          <w:sz w:val="24"/>
          <w:szCs w:val="24"/>
        </w:rPr>
        <w:t xml:space="preserve"> with more than a third of them </w:t>
      </w:r>
      <w:r w:rsidR="005349A7">
        <w:rPr>
          <w:rFonts w:asciiTheme="minorBidi" w:hAnsiTheme="minorBidi"/>
          <w:sz w:val="24"/>
          <w:szCs w:val="24"/>
        </w:rPr>
        <w:t>undergoing</w:t>
      </w:r>
      <w:r w:rsidR="00060E85">
        <w:rPr>
          <w:rFonts w:asciiTheme="minorBidi" w:hAnsiTheme="minorBidi"/>
          <w:sz w:val="24"/>
          <w:szCs w:val="24"/>
        </w:rPr>
        <w:t xml:space="preserve"> at least </w:t>
      </w:r>
      <w:r w:rsidR="005349A7">
        <w:rPr>
          <w:rFonts w:asciiTheme="minorBidi" w:hAnsiTheme="minorBidi"/>
          <w:sz w:val="24"/>
          <w:szCs w:val="24"/>
        </w:rPr>
        <w:t>two</w:t>
      </w:r>
      <w:r w:rsidR="00060E85">
        <w:rPr>
          <w:rFonts w:asciiTheme="minorBidi" w:hAnsiTheme="minorBidi"/>
          <w:sz w:val="24"/>
          <w:szCs w:val="24"/>
        </w:rPr>
        <w:t xml:space="preserve"> PB</w:t>
      </w:r>
      <w:r w:rsidR="005349A7">
        <w:rPr>
          <w:rFonts w:asciiTheme="minorBidi" w:hAnsiTheme="minorBidi"/>
          <w:sz w:val="24"/>
          <w:szCs w:val="24"/>
        </w:rPr>
        <w:t xml:space="preserve">. Moreover, </w:t>
      </w:r>
      <w:r w:rsidR="00060E85">
        <w:rPr>
          <w:rFonts w:asciiTheme="minorBidi" w:hAnsiTheme="minorBidi"/>
          <w:sz w:val="24"/>
          <w:szCs w:val="24"/>
        </w:rPr>
        <w:t>almost 40% and 23% of them</w:t>
      </w:r>
      <w:r w:rsidR="005349A7">
        <w:rPr>
          <w:rFonts w:asciiTheme="minorBidi" w:hAnsiTheme="minorBidi"/>
          <w:sz w:val="24"/>
          <w:szCs w:val="24"/>
        </w:rPr>
        <w:t xml:space="preserve"> were</w:t>
      </w:r>
      <w:r w:rsidR="00060E85">
        <w:rPr>
          <w:rFonts w:asciiTheme="minorBidi" w:hAnsiTheme="minorBidi"/>
          <w:sz w:val="24"/>
          <w:szCs w:val="24"/>
        </w:rPr>
        <w:t xml:space="preserve"> treated with alpha</w:t>
      </w:r>
      <w:r w:rsidR="00912F4D">
        <w:rPr>
          <w:rFonts w:asciiTheme="minorBidi" w:hAnsiTheme="minorBidi"/>
          <w:sz w:val="24"/>
          <w:szCs w:val="24"/>
        </w:rPr>
        <w:t>-</w:t>
      </w:r>
      <w:r w:rsidR="00060E85">
        <w:rPr>
          <w:rFonts w:asciiTheme="minorBidi" w:hAnsiTheme="minorBidi"/>
          <w:sz w:val="24"/>
          <w:szCs w:val="24"/>
        </w:rPr>
        <w:t>blockers and 5ARIs, respectively.</w:t>
      </w:r>
      <w:r w:rsidR="00C545BB">
        <w:rPr>
          <w:rFonts w:asciiTheme="minorBidi" w:hAnsiTheme="minorBidi"/>
          <w:sz w:val="24"/>
          <w:szCs w:val="24"/>
        </w:rPr>
        <w:t xml:space="preserve"> </w:t>
      </w:r>
      <w:r w:rsidR="005349A7">
        <w:rPr>
          <w:rFonts w:asciiTheme="minorBidi" w:hAnsiTheme="minorBidi"/>
          <w:sz w:val="24"/>
          <w:szCs w:val="24"/>
        </w:rPr>
        <w:t xml:space="preserve">In other words, a large proportion of these </w:t>
      </w:r>
      <w:r w:rsidR="00C545BB">
        <w:rPr>
          <w:rFonts w:asciiTheme="minorBidi" w:hAnsiTheme="minorBidi"/>
          <w:sz w:val="24"/>
          <w:szCs w:val="24"/>
        </w:rPr>
        <w:t xml:space="preserve">men </w:t>
      </w:r>
      <w:r w:rsidR="005349A7">
        <w:rPr>
          <w:rFonts w:asciiTheme="minorBidi" w:hAnsiTheme="minorBidi"/>
          <w:sz w:val="24"/>
          <w:szCs w:val="24"/>
        </w:rPr>
        <w:t xml:space="preserve">had significant </w:t>
      </w:r>
      <w:r w:rsidR="00C545BB">
        <w:rPr>
          <w:rFonts w:asciiTheme="minorBidi" w:hAnsiTheme="minorBidi"/>
          <w:sz w:val="24"/>
          <w:szCs w:val="24"/>
        </w:rPr>
        <w:t>LUTS</w:t>
      </w:r>
      <w:r w:rsidR="005349A7">
        <w:rPr>
          <w:rFonts w:asciiTheme="minorBidi" w:hAnsiTheme="minorBidi"/>
          <w:sz w:val="24"/>
          <w:szCs w:val="24"/>
        </w:rPr>
        <w:t xml:space="preserve">, </w:t>
      </w:r>
      <w:r w:rsidR="00C545BB">
        <w:rPr>
          <w:rFonts w:asciiTheme="minorBidi" w:hAnsiTheme="minorBidi"/>
          <w:sz w:val="24"/>
          <w:szCs w:val="24"/>
        </w:rPr>
        <w:t>increas</w:t>
      </w:r>
      <w:r w:rsidR="005349A7">
        <w:rPr>
          <w:rFonts w:asciiTheme="minorBidi" w:hAnsiTheme="minorBidi"/>
          <w:sz w:val="24"/>
          <w:szCs w:val="24"/>
        </w:rPr>
        <w:t>ing</w:t>
      </w:r>
      <w:r w:rsidR="00C545BB">
        <w:rPr>
          <w:rFonts w:asciiTheme="minorBidi" w:hAnsiTheme="minorBidi"/>
          <w:sz w:val="24"/>
          <w:szCs w:val="24"/>
        </w:rPr>
        <w:t xml:space="preserve"> their </w:t>
      </w:r>
      <w:r w:rsidR="009A1B8A">
        <w:rPr>
          <w:rFonts w:asciiTheme="minorBidi" w:hAnsiTheme="minorBidi"/>
          <w:sz w:val="24"/>
          <w:szCs w:val="24"/>
        </w:rPr>
        <w:t>risk</w:t>
      </w:r>
      <w:r w:rsidR="00C545BB">
        <w:rPr>
          <w:rFonts w:asciiTheme="minorBidi" w:hAnsiTheme="minorBidi"/>
          <w:sz w:val="24"/>
          <w:szCs w:val="24"/>
        </w:rPr>
        <w:t xml:space="preserve"> of undergoing </w:t>
      </w:r>
      <w:r w:rsidR="009A1B8A">
        <w:rPr>
          <w:rFonts w:asciiTheme="minorBidi" w:hAnsiTheme="minorBidi"/>
          <w:sz w:val="24"/>
          <w:szCs w:val="24"/>
        </w:rPr>
        <w:t xml:space="preserve">a </w:t>
      </w:r>
      <w:r w:rsidR="00C545BB">
        <w:rPr>
          <w:rFonts w:asciiTheme="minorBidi" w:hAnsiTheme="minorBidi"/>
          <w:sz w:val="24"/>
          <w:szCs w:val="24"/>
        </w:rPr>
        <w:t>TURP.</w:t>
      </w:r>
    </w:p>
    <w:p w14:paraId="1835A895" w14:textId="5D619315" w:rsidR="00060E85" w:rsidRDefault="00060E85" w:rsidP="007538C6">
      <w:pPr>
        <w:spacing w:line="480" w:lineRule="auto"/>
        <w:rPr>
          <w:rFonts w:asciiTheme="minorBidi" w:hAnsiTheme="minorBidi"/>
          <w:sz w:val="24"/>
          <w:szCs w:val="24"/>
        </w:rPr>
      </w:pPr>
      <w:r>
        <w:rPr>
          <w:rFonts w:asciiTheme="minorBidi" w:hAnsiTheme="minorBidi"/>
          <w:sz w:val="24"/>
          <w:szCs w:val="24"/>
        </w:rPr>
        <w:t xml:space="preserve">     </w:t>
      </w:r>
      <w:r w:rsidR="00F85EE9">
        <w:rPr>
          <w:rFonts w:asciiTheme="minorBidi" w:hAnsiTheme="minorBidi"/>
          <w:sz w:val="24"/>
          <w:szCs w:val="24"/>
        </w:rPr>
        <w:t>There are contradicting dat</w:t>
      </w:r>
      <w:r w:rsidR="00C545BB">
        <w:rPr>
          <w:rFonts w:asciiTheme="minorBidi" w:hAnsiTheme="minorBidi"/>
          <w:sz w:val="24"/>
          <w:szCs w:val="24"/>
        </w:rPr>
        <w:t>a</w:t>
      </w:r>
      <w:r w:rsidR="00F85EE9">
        <w:rPr>
          <w:rFonts w:asciiTheme="minorBidi" w:hAnsiTheme="minorBidi"/>
          <w:sz w:val="24"/>
          <w:szCs w:val="24"/>
        </w:rPr>
        <w:t xml:space="preserve"> on the association of statin</w:t>
      </w:r>
      <w:r w:rsidR="00914743">
        <w:rPr>
          <w:rFonts w:asciiTheme="minorBidi" w:hAnsiTheme="minorBidi"/>
          <w:sz w:val="24"/>
          <w:szCs w:val="24"/>
        </w:rPr>
        <w:t>s</w:t>
      </w:r>
      <w:r w:rsidR="00F85EE9">
        <w:rPr>
          <w:rFonts w:asciiTheme="minorBidi" w:hAnsiTheme="minorBidi"/>
          <w:sz w:val="24"/>
          <w:szCs w:val="24"/>
        </w:rPr>
        <w:t xml:space="preserve"> with LUTS and BPH. A</w:t>
      </w:r>
      <w:r w:rsidR="00C545BB">
        <w:rPr>
          <w:rFonts w:asciiTheme="minorBidi" w:hAnsiTheme="minorBidi"/>
          <w:sz w:val="24"/>
          <w:szCs w:val="24"/>
        </w:rPr>
        <w:t xml:space="preserve"> Japanese study showed </w:t>
      </w:r>
      <w:r w:rsidR="00912F4D">
        <w:rPr>
          <w:rFonts w:asciiTheme="minorBidi" w:hAnsiTheme="minorBidi"/>
          <w:sz w:val="24"/>
          <w:szCs w:val="24"/>
        </w:rPr>
        <w:t xml:space="preserve">a </w:t>
      </w:r>
      <w:r w:rsidR="00F85EE9">
        <w:rPr>
          <w:rFonts w:asciiTheme="minorBidi" w:hAnsiTheme="minorBidi"/>
          <w:sz w:val="24"/>
          <w:szCs w:val="24"/>
        </w:rPr>
        <w:t>significant association between statins and new</w:t>
      </w:r>
      <w:r w:rsidR="00912F4D">
        <w:rPr>
          <w:rFonts w:asciiTheme="minorBidi" w:hAnsiTheme="minorBidi"/>
          <w:sz w:val="24"/>
          <w:szCs w:val="24"/>
        </w:rPr>
        <w:t>-</w:t>
      </w:r>
      <w:r w:rsidR="00F85EE9">
        <w:rPr>
          <w:rFonts w:asciiTheme="minorBidi" w:hAnsiTheme="minorBidi"/>
          <w:sz w:val="24"/>
          <w:szCs w:val="24"/>
        </w:rPr>
        <w:t>onset storage LUTS</w:t>
      </w:r>
      <w:hyperlink w:anchor="_ENREF_29" w:tooltip="Fujimoto, 2014 #35"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&lt;EndNote&gt;&lt;Cite&gt;&lt;Author&gt;Fujimoto&lt;/Author&gt;&lt;Year&gt;2014&lt;/Year&gt;&lt;RecNum&gt;35&lt;/RecNum&gt;&lt;DisplayText&gt;&lt;style face="superscript"&gt;29&lt;/style&gt;&lt;/DisplayText&gt;&lt;record&gt;&lt;rec-number&gt;35&lt;/rec-number&gt;&lt;foreign-keys&gt;&lt;key app="EN" db-id="est5aepp30zdx1ewd0avpf9of0rdrta5t25a" timestamp="1573497322"&gt;35&lt;/key&gt;&lt;/foreign-keys&gt;&lt;ref-type name="Journal Article"&gt;17&lt;/ref-type&gt;&lt;contributors&gt;&lt;authors&gt;&lt;author&gt;Fujimoto, M.&lt;/author&gt;&lt;author&gt;Hosomi, K.&lt;/author&gt;&lt;author&gt;Takada, M.&lt;/author&gt;&lt;/authors&gt;&lt;/contributors&gt;&lt;titles&gt;&lt;title&gt;Statin-associated lower urinary tract symptoms: data mining of the public version of the FDA adverse event reporting system, FAERS&lt;/title&gt;&lt;secondary-title&gt;Int J Clin Pharmacol Ther&lt;/secondary-title&gt;&lt;alt-title&gt;International journal of clinical pharmacology and therapeutics&lt;/alt-title&gt;&lt;/titles&gt;&lt;periodical&gt;&lt;full-title&gt;Int J Clin Pharmacol Ther&lt;/full-title&gt;&lt;abbr-1&gt;International journal of clinical pharmacology and therapeutics&lt;/abbr-1&gt;&lt;/periodical&gt;&lt;alt-periodical&gt;&lt;full-title&gt;Int J Clin Pharmacol Ther&lt;/full-title&gt;&lt;abbr-1&gt;International journal of clinical pharmacology and therapeutics&lt;/abbr-1&gt;&lt;/alt-periodical&gt;&lt;pages&gt;259-66&lt;/pages&gt;&lt;volume&gt;52&lt;/volume&gt;&lt;number&gt;4&lt;/number&gt;&lt;edition&gt;2014/01/30&lt;/edition&gt;&lt;keywords&gt;&lt;keyword&gt;*Adverse Drug Reaction Reporting Systems&lt;/keyword&gt;&lt;keyword&gt;*Data Mining&lt;/keyword&gt;&lt;keyword&gt;Humans&lt;/keyword&gt;&lt;keyword&gt;Hydroxymethylglutaryl-CoA Reductase Inhibitors/*adverse effects&lt;/keyword&gt;&lt;keyword&gt;Lower Urinary Tract Symptoms/*chemically induced&lt;/keyword&gt;&lt;keyword&gt;United States&lt;/keyword&gt;&lt;keyword&gt;United States Food and Drug Administration&lt;/keyword&gt;&lt;/keywords&gt;&lt;dates&gt;&lt;year&gt;2014&lt;/year&gt;&lt;pub-dates&gt;&lt;date&gt;Apr&lt;/date&gt;&lt;/pub-dates&gt;&lt;/dates&gt;&lt;isbn&gt;0946-1965 (Print)&amp;#xD;0946-1965&lt;/isbn&gt;&lt;accession-num&gt;24472404&lt;/accession-num&gt;&lt;urls&gt;&lt;/urls&gt;&lt;electronic-resource-num&gt;10.5414/cp202033&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29</w:t>
        </w:r>
        <w:r w:rsidR="00F73642">
          <w:rPr>
            <w:rFonts w:asciiTheme="minorBidi" w:hAnsiTheme="minorBidi"/>
            <w:sz w:val="24"/>
            <w:szCs w:val="24"/>
          </w:rPr>
          <w:fldChar w:fldCharType="end"/>
        </w:r>
      </w:hyperlink>
      <w:r w:rsidR="00F85EE9">
        <w:rPr>
          <w:rFonts w:asciiTheme="minorBidi" w:hAnsiTheme="minorBidi"/>
          <w:sz w:val="24"/>
          <w:szCs w:val="24"/>
        </w:rPr>
        <w:t>.</w:t>
      </w:r>
      <w:r w:rsidR="00C545BB">
        <w:rPr>
          <w:rFonts w:asciiTheme="minorBidi" w:hAnsiTheme="minorBidi"/>
          <w:sz w:val="24"/>
          <w:szCs w:val="24"/>
        </w:rPr>
        <w:t xml:space="preserve"> I</w:t>
      </w:r>
      <w:r w:rsidR="00B25E77">
        <w:rPr>
          <w:rFonts w:asciiTheme="minorBidi" w:hAnsiTheme="minorBidi"/>
          <w:sz w:val="24"/>
          <w:szCs w:val="24"/>
        </w:rPr>
        <w:t>n a randomized double-blinded, placebo-controlled trial, atorvastatin</w:t>
      </w:r>
      <w:r w:rsidR="00914743">
        <w:rPr>
          <w:rFonts w:asciiTheme="minorBidi" w:hAnsiTheme="minorBidi"/>
          <w:sz w:val="24"/>
          <w:szCs w:val="24"/>
        </w:rPr>
        <w:t>, a hydrophobic statin,</w:t>
      </w:r>
      <w:r w:rsidR="00B25E77">
        <w:rPr>
          <w:rFonts w:asciiTheme="minorBidi" w:hAnsiTheme="minorBidi"/>
          <w:sz w:val="24"/>
          <w:szCs w:val="24"/>
        </w:rPr>
        <w:t xml:space="preserve"> was not shown to be effective in improving LUTS over a 6-month </w:t>
      </w:r>
      <w:r w:rsidR="00B25E77">
        <w:rPr>
          <w:rFonts w:asciiTheme="minorBidi" w:hAnsiTheme="minorBidi"/>
          <w:sz w:val="24"/>
          <w:szCs w:val="24"/>
        </w:rPr>
        <w:lastRenderedPageBreak/>
        <w:t>period</w:t>
      </w:r>
      <w:hyperlink w:anchor="_ENREF_30" w:tooltip="Mills, 2007 #30"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&lt;EndNote&gt;&lt;Cite&gt;&lt;Author&gt;Mills&lt;/Author&gt;&lt;Year&gt;2007&lt;/Year&gt;&lt;RecNum&gt;30&lt;/RecNum&gt;&lt;DisplayText&gt;&lt;style face="superscript"&gt;30&lt;/style&gt;&lt;/DisplayText&gt;&lt;record&gt;&lt;rec-number&gt;30&lt;/rec-number&gt;&lt;foreign-keys&gt;&lt;key app="EN" db-id="est5aepp30zdx1ewd0avpf9of0rdrta5t25a" timestamp="1573453102"&gt;30&lt;/key&gt;&lt;/foreign-keys&gt;&lt;ref-type name="Journal Article"&gt;17&lt;/ref-type&gt;&lt;contributors&gt;&lt;authors&gt;&lt;author&gt;Mills, Ian W.&lt;/author&gt;&lt;author&gt;Crossland, Anna&lt;/author&gt;&lt;author&gt;Patel, Anup&lt;/author&gt;&lt;author&gt;Ramonas, Henrikas&lt;/author&gt;&lt;/authors&gt;&lt;/contributors&gt;&lt;titles&gt;&lt;title&gt;Atorvastatin Treatment for Men with Lower Urinary Tract Symptoms and Benign Prostatic Enlargement&lt;/title&gt;&lt;secondary-title&gt;European Urology&lt;/secondary-title&gt;&lt;/titles&gt;&lt;periodical&gt;&lt;full-title&gt;Eur Urol&lt;/full-title&gt;&lt;abbr-1&gt;European urology&lt;/abbr-1&gt;&lt;/periodical&gt;&lt;pages&gt;503-509&lt;/pages&gt;&lt;volume&gt;52&lt;/volume&gt;&lt;number&gt;2&lt;/number&gt;&lt;dates&gt;&lt;year&gt;2007&lt;/year&gt;&lt;/dates&gt;&lt;publisher&gt;Elsevier&lt;/publisher&gt;&lt;isbn&gt;0302-2838&lt;/isbn&gt;&lt;urls&gt;&lt;related-urls&gt;&lt;url&gt;https://doi.org/10.1016/j.eururo.2007.02.032&lt;/url&gt;&lt;/related-urls&gt;&lt;/urls&gt;&lt;electronic-resource-num&gt;10.1016/j.eururo.2007.02.032&lt;/electronic-resource-num&gt;&lt;access-date&gt;2019/11/10&lt;/access-dat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30</w:t>
        </w:r>
        <w:r w:rsidR="00F73642">
          <w:rPr>
            <w:rFonts w:asciiTheme="minorBidi" w:hAnsiTheme="minorBidi"/>
            <w:sz w:val="24"/>
            <w:szCs w:val="24"/>
          </w:rPr>
          <w:fldChar w:fldCharType="end"/>
        </w:r>
      </w:hyperlink>
      <w:r w:rsidR="00B25E77">
        <w:rPr>
          <w:rFonts w:asciiTheme="minorBidi" w:hAnsiTheme="minorBidi"/>
          <w:sz w:val="24"/>
          <w:szCs w:val="24"/>
        </w:rPr>
        <w:t xml:space="preserve">. </w:t>
      </w:r>
      <w:r w:rsidR="00C545BB">
        <w:rPr>
          <w:rFonts w:asciiTheme="minorBidi" w:hAnsiTheme="minorBidi"/>
          <w:sz w:val="24"/>
          <w:szCs w:val="24"/>
        </w:rPr>
        <w:t>Additionally, t</w:t>
      </w:r>
      <w:r w:rsidR="00B25E77">
        <w:rPr>
          <w:rFonts w:asciiTheme="minorBidi" w:hAnsiTheme="minorBidi"/>
          <w:sz w:val="24"/>
          <w:szCs w:val="24"/>
        </w:rPr>
        <w:t>he combination of lovastatin, a</w:t>
      </w:r>
      <w:r w:rsidR="00914743">
        <w:rPr>
          <w:rFonts w:asciiTheme="minorBidi" w:hAnsiTheme="minorBidi"/>
          <w:sz w:val="24"/>
          <w:szCs w:val="24"/>
        </w:rPr>
        <w:t>nother</w:t>
      </w:r>
      <w:r w:rsidR="00B25E77">
        <w:rPr>
          <w:rFonts w:asciiTheme="minorBidi" w:hAnsiTheme="minorBidi"/>
          <w:sz w:val="24"/>
          <w:szCs w:val="24"/>
        </w:rPr>
        <w:t xml:space="preserve"> hydrophobic statin</w:t>
      </w:r>
      <w:r w:rsidR="00914743">
        <w:rPr>
          <w:rFonts w:asciiTheme="minorBidi" w:hAnsiTheme="minorBidi"/>
          <w:sz w:val="24"/>
          <w:szCs w:val="24"/>
        </w:rPr>
        <w:t>,</w:t>
      </w:r>
      <w:r w:rsidR="00B25E77">
        <w:rPr>
          <w:rFonts w:asciiTheme="minorBidi" w:hAnsiTheme="minorBidi"/>
          <w:sz w:val="24"/>
          <w:szCs w:val="24"/>
        </w:rPr>
        <w:t xml:space="preserve"> with</w:t>
      </w:r>
      <w:r w:rsidR="00914743">
        <w:rPr>
          <w:rFonts w:asciiTheme="minorBidi" w:hAnsiTheme="minorBidi"/>
          <w:sz w:val="24"/>
          <w:szCs w:val="24"/>
        </w:rPr>
        <w:t xml:space="preserve"> finasteride, a 5ARI, was not shown to improve LUTS after four months of treatment</w:t>
      </w:r>
      <w:hyperlink w:anchor="_ENREF_31" w:tooltip="Stamatiou, 2008 #42" w:history="1">
        <w:r w:rsidR="00F73642">
          <w:rPr>
            <w:rFonts w:asciiTheme="minorBidi" w:hAnsiTheme="minorBidi"/>
            <w:sz w:val="24"/>
            <w:szCs w:val="24"/>
          </w:rPr>
          <w:fldChar w:fldCharType="begin">
            <w:fldData xml:space="preserve">PEVuZE5vdGU+PENpdGU+PEF1dGhvcj5TdGFtYXRpb3U8L0F1dGhvcj48WWVhcj4yMDA4PC9ZZWFy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PEVuZE5vdGU+PENpdGU+PEF1dGhvcj5TdGFtYXRpb3U8L0F1dGhvcj48WWVhcj4yMDA4PC9ZZWFy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31</w:t>
        </w:r>
        <w:r w:rsidR="00F73642">
          <w:rPr>
            <w:rFonts w:asciiTheme="minorBidi" w:hAnsiTheme="minorBidi"/>
            <w:sz w:val="24"/>
            <w:szCs w:val="24"/>
          </w:rPr>
          <w:fldChar w:fldCharType="end"/>
        </w:r>
      </w:hyperlink>
      <w:r w:rsidR="00914743">
        <w:rPr>
          <w:rFonts w:asciiTheme="minorBidi" w:hAnsiTheme="minorBidi"/>
          <w:sz w:val="24"/>
          <w:szCs w:val="24"/>
        </w:rPr>
        <w:t xml:space="preserve">. Contrasting these findings, there are several studies showing a significant protective association </w:t>
      </w:r>
      <w:proofErr w:type="spellStart"/>
      <w:r w:rsidR="00914743">
        <w:rPr>
          <w:rFonts w:asciiTheme="minorBidi" w:hAnsiTheme="minorBidi"/>
          <w:sz w:val="24"/>
          <w:szCs w:val="24"/>
        </w:rPr>
        <w:t>betwee</w:t>
      </w:r>
      <w:proofErr w:type="spellEnd"/>
      <w:r w:rsidR="00914743">
        <w:rPr>
          <w:rFonts w:asciiTheme="minorBidi" w:hAnsiTheme="minorBidi"/>
          <w:sz w:val="24"/>
          <w:szCs w:val="24"/>
        </w:rPr>
        <w:t xml:space="preserve"> statins and LUTS. </w:t>
      </w:r>
      <w:r w:rsidR="00A15CA1">
        <w:rPr>
          <w:rFonts w:asciiTheme="minorBidi" w:hAnsiTheme="minorBidi"/>
          <w:sz w:val="24"/>
          <w:szCs w:val="24"/>
        </w:rPr>
        <w:t>A randomized prospective study randomizing 135 BPH patients with metabolic syndrome to receive statins or placebo for 12 months showed that statin-treated patients had significantly reduced IPSS scores and prostate volumes, compared to placebo-treated patients</w:t>
      </w:r>
      <w:hyperlink w:anchor="_ENREF_32" w:tooltip="Zhang, 2015 #45" w:history="1">
        <w:r w:rsidR="00F73642">
          <w:rPr>
            <w:rFonts w:asciiTheme="minorBidi" w:hAnsiTheme="minorBidi"/>
            <w:sz w:val="24"/>
            <w:szCs w:val="24"/>
          </w:rPr>
          <w:fldChar w:fldCharType="begin">
            <w:fldData xml:space="preserve">PEVuZE5vdGU+PENpdGU+PEF1dGhvcj5aaGFuZzwvQXV0aG9yPjxZZWFyPjIwMTU8L1llYXI+PFJl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PEVuZE5vdGU+PENpdGU+PEF1dGhvcj5aaGFuZzwvQXV0aG9yPjxZZWFyPjIwMTU8L1llYXI+PFJl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32</w:t>
        </w:r>
        <w:r w:rsidR="00F73642">
          <w:rPr>
            <w:rFonts w:asciiTheme="minorBidi" w:hAnsiTheme="minorBidi"/>
            <w:sz w:val="24"/>
            <w:szCs w:val="24"/>
          </w:rPr>
          <w:fldChar w:fldCharType="end"/>
        </w:r>
      </w:hyperlink>
      <w:r w:rsidR="00A15CA1">
        <w:rPr>
          <w:rFonts w:asciiTheme="minorBidi" w:hAnsiTheme="minorBidi"/>
          <w:sz w:val="24"/>
          <w:szCs w:val="24"/>
        </w:rPr>
        <w:t xml:space="preserve">. </w:t>
      </w:r>
      <w:r w:rsidR="00914743">
        <w:rPr>
          <w:rFonts w:asciiTheme="minorBidi" w:hAnsiTheme="minorBidi"/>
          <w:sz w:val="24"/>
          <w:szCs w:val="24"/>
        </w:rPr>
        <w:t>In a large retrospective analysis</w:t>
      </w:r>
      <w:r w:rsidR="00912F4D">
        <w:rPr>
          <w:rFonts w:asciiTheme="minorBidi" w:hAnsiTheme="minorBidi"/>
          <w:sz w:val="24"/>
          <w:szCs w:val="24"/>
        </w:rPr>
        <w:t>,</w:t>
      </w:r>
      <w:r w:rsidR="00976E95">
        <w:rPr>
          <w:rFonts w:asciiTheme="minorBidi" w:hAnsiTheme="minorBidi"/>
          <w:sz w:val="24"/>
          <w:szCs w:val="24"/>
        </w:rPr>
        <w:t xml:space="preserve"> statin use was associated with 6.5-7 years delay in</w:t>
      </w:r>
      <w:r w:rsidR="005349A7">
        <w:rPr>
          <w:rFonts w:asciiTheme="minorBidi" w:hAnsiTheme="minorBidi"/>
          <w:sz w:val="24"/>
          <w:szCs w:val="24"/>
        </w:rPr>
        <w:t xml:space="preserve"> </w:t>
      </w:r>
      <w:r w:rsidR="00976E95">
        <w:rPr>
          <w:rFonts w:asciiTheme="minorBidi" w:hAnsiTheme="minorBidi"/>
          <w:sz w:val="24"/>
          <w:szCs w:val="24"/>
        </w:rPr>
        <w:t xml:space="preserve">new-onset of LUTS and </w:t>
      </w:r>
      <w:r w:rsidR="005349A7">
        <w:rPr>
          <w:rFonts w:asciiTheme="minorBidi" w:hAnsiTheme="minorBidi"/>
          <w:sz w:val="24"/>
          <w:szCs w:val="24"/>
        </w:rPr>
        <w:t>BPH</w:t>
      </w:r>
      <w:hyperlink w:anchor="_ENREF_33" w:tooltip="St Sauver, 2011 #43" w:history="1">
        <w:r w:rsidR="00F73642">
          <w:rPr>
            <w:rFonts w:asciiTheme="minorBidi" w:hAnsiTheme="minorBidi"/>
            <w:sz w:val="24"/>
            <w:szCs w:val="24"/>
          </w:rPr>
          <w:fldChar w:fldCharType="begin">
            <w:fldData xml:space="preserve">PEVuZE5vdGU+PENpdGU+PEF1dGhvcj5TdCBTYXV2ZXI8L0F1dGhvcj48WWVhcj4yMDExPC9ZZWFy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PEVuZE5vdGU+PENpdGU+PEF1dGhvcj5TdCBTYXV2ZXI8L0F1dGhvcj48WWVhcj4yMDExPC9ZZWFy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33</w:t>
        </w:r>
        <w:r w:rsidR="00F73642">
          <w:rPr>
            <w:rFonts w:asciiTheme="minorBidi" w:hAnsiTheme="minorBidi"/>
            <w:sz w:val="24"/>
            <w:szCs w:val="24"/>
          </w:rPr>
          <w:fldChar w:fldCharType="end"/>
        </w:r>
      </w:hyperlink>
      <w:r w:rsidR="00976E95">
        <w:rPr>
          <w:rFonts w:asciiTheme="minorBidi" w:hAnsiTheme="minorBidi"/>
          <w:sz w:val="24"/>
          <w:szCs w:val="24"/>
        </w:rPr>
        <w:t>.</w:t>
      </w:r>
      <w:r w:rsidR="007538C6">
        <w:rPr>
          <w:rFonts w:asciiTheme="minorBidi" w:hAnsiTheme="minorBidi"/>
          <w:sz w:val="24"/>
          <w:szCs w:val="24"/>
        </w:rPr>
        <w:t xml:space="preserve"> A study from the </w:t>
      </w:r>
      <w:r w:rsidR="007538C6" w:rsidRPr="007538C6">
        <w:rPr>
          <w:rFonts w:asciiTheme="minorBidi" w:hAnsiTheme="minorBidi"/>
          <w:sz w:val="24"/>
          <w:szCs w:val="24"/>
        </w:rPr>
        <w:t>Boston Area Community Health (BACH) Survey</w:t>
      </w:r>
      <w:hyperlink w:anchor="_ENREF_19" w:tooltip="Hall, 2011 #29" w:history="1">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19</w:t>
        </w:r>
        <w:r w:rsidR="00F73642">
          <w:rPr>
            <w:rFonts w:asciiTheme="minorBidi" w:hAnsiTheme="minorBidi"/>
            <w:sz w:val="24"/>
            <w:szCs w:val="24"/>
          </w:rPr>
          <w:fldChar w:fldCharType="end"/>
        </w:r>
      </w:hyperlink>
      <w:r w:rsidR="007538C6">
        <w:rPr>
          <w:rFonts w:asciiTheme="minorBidi" w:hAnsiTheme="minorBidi"/>
          <w:sz w:val="24"/>
          <w:szCs w:val="24"/>
        </w:rPr>
        <w:t xml:space="preserve"> found that although no protective association was observed between statins and LUTS</w:t>
      </w:r>
      <w:r w:rsidR="00C545BB">
        <w:rPr>
          <w:rFonts w:asciiTheme="minorBidi" w:hAnsiTheme="minorBidi"/>
          <w:sz w:val="24"/>
          <w:szCs w:val="24"/>
        </w:rPr>
        <w:t xml:space="preserve"> among</w:t>
      </w:r>
      <w:r w:rsidR="007538C6">
        <w:rPr>
          <w:rFonts w:asciiTheme="minorBidi" w:hAnsiTheme="minorBidi"/>
          <w:sz w:val="24"/>
          <w:szCs w:val="24"/>
        </w:rPr>
        <w:t xml:space="preserve"> women and </w:t>
      </w:r>
      <w:r w:rsidR="007538C6" w:rsidRPr="007538C6">
        <w:rPr>
          <w:rFonts w:asciiTheme="minorBidi" w:hAnsiTheme="minorBidi"/>
          <w:sz w:val="24"/>
          <w:szCs w:val="24"/>
        </w:rPr>
        <w:t>younger</w:t>
      </w:r>
      <w:r w:rsidR="00C545BB">
        <w:rPr>
          <w:rFonts w:asciiTheme="minorBidi" w:hAnsiTheme="minorBidi"/>
          <w:sz w:val="24"/>
          <w:szCs w:val="24"/>
        </w:rPr>
        <w:t xml:space="preserve"> men</w:t>
      </w:r>
      <w:r w:rsidR="007538C6" w:rsidRPr="007538C6">
        <w:rPr>
          <w:rFonts w:asciiTheme="minorBidi" w:hAnsiTheme="minorBidi"/>
          <w:sz w:val="24"/>
          <w:szCs w:val="24"/>
        </w:rPr>
        <w:t xml:space="preserve"> (&lt;60</w:t>
      </w:r>
      <w:r w:rsidR="00C545BB">
        <w:rPr>
          <w:rFonts w:asciiTheme="minorBidi" w:hAnsiTheme="minorBidi"/>
          <w:sz w:val="24"/>
          <w:szCs w:val="24"/>
        </w:rPr>
        <w:t xml:space="preserve"> years</w:t>
      </w:r>
      <w:r w:rsidR="007538C6" w:rsidRPr="007538C6">
        <w:rPr>
          <w:rFonts w:asciiTheme="minorBidi" w:hAnsiTheme="minorBidi"/>
          <w:sz w:val="24"/>
          <w:szCs w:val="24"/>
        </w:rPr>
        <w:t>)</w:t>
      </w:r>
      <w:r w:rsidR="00C545BB">
        <w:rPr>
          <w:rFonts w:asciiTheme="minorBidi" w:hAnsiTheme="minorBidi"/>
          <w:sz w:val="24"/>
          <w:szCs w:val="24"/>
        </w:rPr>
        <w:t>,</w:t>
      </w:r>
      <w:r w:rsidR="007538C6" w:rsidRPr="007538C6">
        <w:rPr>
          <w:rFonts w:asciiTheme="minorBidi" w:hAnsiTheme="minorBidi"/>
          <w:sz w:val="24"/>
          <w:szCs w:val="24"/>
        </w:rPr>
        <w:t xml:space="preserve"> </w:t>
      </w:r>
      <w:r w:rsidR="007538C6">
        <w:rPr>
          <w:rFonts w:asciiTheme="minorBidi" w:hAnsiTheme="minorBidi"/>
          <w:sz w:val="24"/>
          <w:szCs w:val="24"/>
        </w:rPr>
        <w:t>o</w:t>
      </w:r>
      <w:r w:rsidR="007538C6" w:rsidRPr="007538C6">
        <w:rPr>
          <w:rFonts w:asciiTheme="minorBidi" w:hAnsiTheme="minorBidi"/>
          <w:sz w:val="24"/>
          <w:szCs w:val="24"/>
        </w:rPr>
        <w:t xml:space="preserve">lder </w:t>
      </w:r>
      <w:r w:rsidR="00C545BB">
        <w:rPr>
          <w:rFonts w:asciiTheme="minorBidi" w:hAnsiTheme="minorBidi"/>
          <w:sz w:val="24"/>
          <w:szCs w:val="24"/>
        </w:rPr>
        <w:t xml:space="preserve">men </w:t>
      </w:r>
      <w:r w:rsidR="007538C6" w:rsidRPr="007538C6">
        <w:rPr>
          <w:rFonts w:asciiTheme="minorBidi" w:hAnsiTheme="minorBidi"/>
          <w:sz w:val="24"/>
          <w:szCs w:val="24"/>
        </w:rPr>
        <w:t>(</w:t>
      </w:r>
      <w:r w:rsidR="00C545BB">
        <w:rPr>
          <w:rFonts w:asciiTheme="minorBidi" w:hAnsiTheme="minorBidi"/>
          <w:sz w:val="24"/>
          <w:szCs w:val="24"/>
        </w:rPr>
        <w:t>&gt;</w:t>
      </w:r>
      <w:r w:rsidR="007538C6" w:rsidRPr="007538C6">
        <w:rPr>
          <w:rFonts w:asciiTheme="minorBidi" w:hAnsiTheme="minorBidi"/>
          <w:sz w:val="24"/>
          <w:szCs w:val="24"/>
        </w:rPr>
        <w:t>60</w:t>
      </w:r>
      <w:r w:rsidR="00C545BB">
        <w:rPr>
          <w:rFonts w:asciiTheme="minorBidi" w:hAnsiTheme="minorBidi"/>
          <w:sz w:val="24"/>
          <w:szCs w:val="24"/>
        </w:rPr>
        <w:t xml:space="preserve"> years</w:t>
      </w:r>
      <w:r w:rsidR="007538C6" w:rsidRPr="007538C6">
        <w:rPr>
          <w:rFonts w:asciiTheme="minorBidi" w:hAnsiTheme="minorBidi"/>
          <w:sz w:val="24"/>
          <w:szCs w:val="24"/>
        </w:rPr>
        <w:t xml:space="preserve">), </w:t>
      </w:r>
      <w:r w:rsidR="007538C6">
        <w:rPr>
          <w:rFonts w:asciiTheme="minorBidi" w:hAnsiTheme="minorBidi"/>
          <w:sz w:val="24"/>
          <w:szCs w:val="24"/>
        </w:rPr>
        <w:t>demonstrated a s</w:t>
      </w:r>
      <w:r w:rsidR="007538C6" w:rsidRPr="007538C6">
        <w:rPr>
          <w:rFonts w:asciiTheme="minorBidi" w:hAnsiTheme="minorBidi"/>
          <w:sz w:val="24"/>
          <w:szCs w:val="24"/>
        </w:rPr>
        <w:t xml:space="preserve">ignificant inverse association </w:t>
      </w:r>
      <w:r w:rsidR="005642EA">
        <w:rPr>
          <w:rFonts w:asciiTheme="minorBidi" w:hAnsiTheme="minorBidi"/>
          <w:sz w:val="24"/>
          <w:szCs w:val="24"/>
        </w:rPr>
        <w:t xml:space="preserve">with </w:t>
      </w:r>
      <w:r w:rsidR="007538C6" w:rsidRPr="007538C6">
        <w:rPr>
          <w:rFonts w:asciiTheme="minorBidi" w:hAnsiTheme="minorBidi"/>
          <w:sz w:val="24"/>
          <w:szCs w:val="24"/>
        </w:rPr>
        <w:t>LUTS</w:t>
      </w:r>
      <w:hyperlink w:anchor="_ENREF_19" w:tooltip="Hall, 2011 #29" w:history="1">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19</w:t>
        </w:r>
        <w:r w:rsidR="00F73642">
          <w:rPr>
            <w:rFonts w:asciiTheme="minorBidi" w:hAnsiTheme="minorBidi"/>
            <w:sz w:val="24"/>
            <w:szCs w:val="24"/>
          </w:rPr>
          <w:fldChar w:fldCharType="end"/>
        </w:r>
      </w:hyperlink>
      <w:r w:rsidR="007538C6">
        <w:rPr>
          <w:rFonts w:asciiTheme="minorBidi" w:hAnsiTheme="minorBidi"/>
          <w:sz w:val="24"/>
          <w:szCs w:val="24"/>
        </w:rPr>
        <w:t>, corroborating our own findings.</w:t>
      </w:r>
      <w:r w:rsidR="002C636E">
        <w:rPr>
          <w:rFonts w:asciiTheme="minorBidi" w:hAnsiTheme="minorBidi"/>
          <w:sz w:val="24"/>
          <w:szCs w:val="24"/>
        </w:rPr>
        <w:t xml:space="preserve"> Moreover, a</w:t>
      </w:r>
      <w:r w:rsidR="005E6720">
        <w:rPr>
          <w:rFonts w:asciiTheme="minorBidi" w:hAnsiTheme="minorBidi"/>
          <w:sz w:val="24"/>
          <w:szCs w:val="24"/>
        </w:rPr>
        <w:t xml:space="preserve"> recently published meta-analysis</w:t>
      </w:r>
      <w:r w:rsidR="00912F4D">
        <w:rPr>
          <w:rFonts w:asciiTheme="minorBidi" w:hAnsiTheme="minorBidi"/>
          <w:sz w:val="24"/>
          <w:szCs w:val="24"/>
        </w:rPr>
        <w:t>,</w:t>
      </w:r>
      <w:r w:rsidR="005E6720">
        <w:rPr>
          <w:rFonts w:asciiTheme="minorBidi" w:hAnsiTheme="minorBidi"/>
          <w:sz w:val="24"/>
          <w:szCs w:val="24"/>
        </w:rPr>
        <w:t xml:space="preserve"> including five randomized controlled studies and six cohort studies</w:t>
      </w:r>
      <w:r w:rsidR="002C636E">
        <w:rPr>
          <w:rFonts w:asciiTheme="minorBidi" w:hAnsiTheme="minorBidi"/>
          <w:sz w:val="24"/>
          <w:szCs w:val="24"/>
        </w:rPr>
        <w:t>,</w:t>
      </w:r>
      <w:r w:rsidR="005E6720">
        <w:rPr>
          <w:rFonts w:asciiTheme="minorBidi" w:hAnsiTheme="minorBidi"/>
          <w:sz w:val="24"/>
          <w:szCs w:val="24"/>
        </w:rPr>
        <w:t xml:space="preserve"> analyzing over 49,000 patients</w:t>
      </w:r>
      <w:r w:rsidR="002C636E">
        <w:rPr>
          <w:rFonts w:asciiTheme="minorBidi" w:hAnsiTheme="minorBidi"/>
          <w:sz w:val="24"/>
          <w:szCs w:val="24"/>
        </w:rPr>
        <w:t>,</w:t>
      </w:r>
      <w:r w:rsidR="005E6720">
        <w:rPr>
          <w:rFonts w:asciiTheme="minorBidi" w:hAnsiTheme="minorBidi"/>
          <w:sz w:val="24"/>
          <w:szCs w:val="24"/>
        </w:rPr>
        <w:t xml:space="preserve"> suggest</w:t>
      </w:r>
      <w:r w:rsidR="002C636E">
        <w:rPr>
          <w:rFonts w:asciiTheme="minorBidi" w:hAnsiTheme="minorBidi"/>
          <w:sz w:val="24"/>
          <w:szCs w:val="24"/>
        </w:rPr>
        <w:t>ed</w:t>
      </w:r>
      <w:r w:rsidR="005E6720">
        <w:rPr>
          <w:rFonts w:asciiTheme="minorBidi" w:hAnsiTheme="minorBidi"/>
          <w:sz w:val="24"/>
          <w:szCs w:val="24"/>
        </w:rPr>
        <w:t xml:space="preserve"> that statins can reduce the risk of BPH </w:t>
      </w:r>
      <w:r w:rsidR="005349A7">
        <w:rPr>
          <w:rFonts w:asciiTheme="minorBidi" w:hAnsiTheme="minorBidi"/>
          <w:sz w:val="24"/>
          <w:szCs w:val="24"/>
        </w:rPr>
        <w:t xml:space="preserve">in </w:t>
      </w:r>
      <w:r w:rsidR="005E6720">
        <w:rPr>
          <w:rFonts w:asciiTheme="minorBidi" w:hAnsiTheme="minorBidi"/>
          <w:sz w:val="24"/>
          <w:szCs w:val="24"/>
        </w:rPr>
        <w:t>patients older than 60</w:t>
      </w:r>
      <w:r w:rsidR="005349A7">
        <w:rPr>
          <w:rFonts w:asciiTheme="minorBidi" w:hAnsiTheme="minorBidi"/>
          <w:sz w:val="24"/>
          <w:szCs w:val="24"/>
        </w:rPr>
        <w:t xml:space="preserve"> years</w:t>
      </w:r>
      <w:hyperlink w:anchor="_ENREF_34" w:tooltip="Yang, 2019 #37" w:history="1">
        <w:r w:rsidR="00F73642">
          <w:rPr>
            <w:rFonts w:asciiTheme="minorBidi" w:hAnsiTheme="minorBidi"/>
            <w:sz w:val="24"/>
            <w:szCs w:val="24"/>
          </w:rPr>
          <w:fldChar w:fldCharType="begin">
            <w:fldData xml:space="preserve">PEVuZE5vdGU+PENpdGU+PEF1dGhvcj5ZYW5nPC9BdXRob3I+PFllYXI+MjAxOTwvWWVhcj48UmVj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PEVuZE5vdGU+PENpdGU+PEF1dGhvcj5ZYW5nPC9BdXRob3I+PFllYXI+MjAxOTwvWWVhcj48UmVj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34</w:t>
        </w:r>
        <w:r w:rsidR="00F73642">
          <w:rPr>
            <w:rFonts w:asciiTheme="minorBidi" w:hAnsiTheme="minorBidi"/>
            <w:sz w:val="24"/>
            <w:szCs w:val="24"/>
          </w:rPr>
          <w:fldChar w:fldCharType="end"/>
        </w:r>
      </w:hyperlink>
      <w:r w:rsidR="005E6720">
        <w:rPr>
          <w:rFonts w:asciiTheme="minorBidi" w:hAnsiTheme="minorBidi"/>
          <w:sz w:val="24"/>
          <w:szCs w:val="24"/>
        </w:rPr>
        <w:t>.</w:t>
      </w:r>
    </w:p>
    <w:p w14:paraId="2676A360" w14:textId="2F99B160" w:rsidR="006368B5" w:rsidRPr="006368B5" w:rsidRDefault="00C545BB" w:rsidP="00BA42B2">
      <w:pPr>
        <w:spacing w:line="480" w:lineRule="auto"/>
        <w:rPr>
          <w:rFonts w:asciiTheme="minorBidi" w:hAnsiTheme="minorBidi"/>
          <w:sz w:val="24"/>
          <w:szCs w:val="24"/>
        </w:rPr>
      </w:pPr>
      <w:r>
        <w:rPr>
          <w:rFonts w:asciiTheme="minorBidi" w:hAnsiTheme="minorBidi"/>
          <w:sz w:val="24"/>
          <w:szCs w:val="24"/>
        </w:rPr>
        <w:t xml:space="preserve">     The </w:t>
      </w:r>
      <w:r w:rsidR="0038560F">
        <w:rPr>
          <w:rFonts w:asciiTheme="minorBidi" w:hAnsiTheme="minorBidi"/>
          <w:sz w:val="24"/>
          <w:szCs w:val="24"/>
        </w:rPr>
        <w:t>etiology</w:t>
      </w:r>
      <w:r>
        <w:rPr>
          <w:rFonts w:asciiTheme="minorBidi" w:hAnsiTheme="minorBidi"/>
          <w:sz w:val="24"/>
          <w:szCs w:val="24"/>
        </w:rPr>
        <w:t xml:space="preserve"> behind the suggested beneficial association of statins and LUTS is unknown. </w:t>
      </w:r>
      <w:r w:rsidR="00DC1058">
        <w:rPr>
          <w:rFonts w:asciiTheme="minorBidi" w:hAnsiTheme="minorBidi"/>
          <w:sz w:val="24"/>
          <w:szCs w:val="24"/>
        </w:rPr>
        <w:t xml:space="preserve">Possible </w:t>
      </w:r>
      <w:r w:rsidR="00991C33">
        <w:rPr>
          <w:rFonts w:asciiTheme="minorBidi" w:hAnsiTheme="minorBidi"/>
          <w:sz w:val="24"/>
          <w:szCs w:val="24"/>
        </w:rPr>
        <w:t xml:space="preserve">mechanisms include </w:t>
      </w:r>
      <w:r w:rsidR="0038560F">
        <w:rPr>
          <w:rFonts w:asciiTheme="minorBidi" w:hAnsiTheme="minorBidi"/>
          <w:sz w:val="24"/>
          <w:szCs w:val="24"/>
        </w:rPr>
        <w:t xml:space="preserve">1) </w:t>
      </w:r>
      <w:r w:rsidR="00991C33">
        <w:rPr>
          <w:rFonts w:asciiTheme="minorBidi" w:hAnsiTheme="minorBidi"/>
          <w:sz w:val="24"/>
          <w:szCs w:val="24"/>
        </w:rPr>
        <w:t xml:space="preserve">reduction of ischemia, </w:t>
      </w:r>
      <w:r w:rsidR="0038560F">
        <w:rPr>
          <w:rFonts w:asciiTheme="minorBidi" w:hAnsiTheme="minorBidi"/>
          <w:sz w:val="24"/>
          <w:szCs w:val="24"/>
        </w:rPr>
        <w:t xml:space="preserve">2) </w:t>
      </w:r>
      <w:r w:rsidR="00991C33">
        <w:rPr>
          <w:rFonts w:asciiTheme="minorBidi" w:hAnsiTheme="minorBidi"/>
          <w:sz w:val="24"/>
          <w:szCs w:val="24"/>
        </w:rPr>
        <w:t xml:space="preserve">anti-inflammatory and </w:t>
      </w:r>
      <w:r w:rsidR="0038560F">
        <w:rPr>
          <w:rFonts w:asciiTheme="minorBidi" w:hAnsiTheme="minorBidi"/>
          <w:sz w:val="24"/>
          <w:szCs w:val="24"/>
        </w:rPr>
        <w:t xml:space="preserve">3) </w:t>
      </w:r>
      <w:r w:rsidR="00991C33">
        <w:rPr>
          <w:rFonts w:asciiTheme="minorBidi" w:hAnsiTheme="minorBidi"/>
          <w:sz w:val="24"/>
          <w:szCs w:val="24"/>
        </w:rPr>
        <w:t xml:space="preserve">anti-angiogenesis effect and </w:t>
      </w:r>
      <w:r w:rsidR="0038560F">
        <w:rPr>
          <w:rFonts w:asciiTheme="minorBidi" w:hAnsiTheme="minorBidi"/>
          <w:sz w:val="24"/>
          <w:szCs w:val="24"/>
        </w:rPr>
        <w:t xml:space="preserve">4) </w:t>
      </w:r>
      <w:r w:rsidR="005642EA">
        <w:rPr>
          <w:rFonts w:asciiTheme="minorBidi" w:hAnsiTheme="minorBidi"/>
          <w:sz w:val="24"/>
          <w:szCs w:val="24"/>
        </w:rPr>
        <w:t xml:space="preserve">decrease of </w:t>
      </w:r>
      <w:r w:rsidR="005F45BB">
        <w:rPr>
          <w:rFonts w:asciiTheme="minorBidi" w:hAnsiTheme="minorBidi"/>
          <w:sz w:val="24"/>
          <w:szCs w:val="24"/>
        </w:rPr>
        <w:t>prostate specific antigen (</w:t>
      </w:r>
      <w:r w:rsidR="00991C33">
        <w:rPr>
          <w:rFonts w:asciiTheme="minorBidi" w:hAnsiTheme="minorBidi"/>
          <w:sz w:val="24"/>
          <w:szCs w:val="24"/>
        </w:rPr>
        <w:t>PSA</w:t>
      </w:r>
      <w:r w:rsidR="005F45BB">
        <w:rPr>
          <w:rFonts w:asciiTheme="minorBidi" w:hAnsiTheme="minorBidi"/>
          <w:sz w:val="24"/>
          <w:szCs w:val="24"/>
        </w:rPr>
        <w:t>)</w:t>
      </w:r>
      <w:r w:rsidR="00991C33">
        <w:rPr>
          <w:rFonts w:asciiTheme="minorBidi" w:hAnsiTheme="minorBidi"/>
          <w:sz w:val="24"/>
          <w:szCs w:val="24"/>
        </w:rPr>
        <w:t xml:space="preserve"> level</w:t>
      </w:r>
      <w:r w:rsidR="005642EA">
        <w:rPr>
          <w:rFonts w:asciiTheme="minorBidi" w:hAnsiTheme="minorBidi"/>
          <w:sz w:val="24"/>
          <w:szCs w:val="24"/>
        </w:rPr>
        <w:t>s</w:t>
      </w:r>
      <w:r w:rsidR="00991C33">
        <w:rPr>
          <w:rFonts w:asciiTheme="minorBidi" w:hAnsiTheme="minorBidi"/>
          <w:sz w:val="24"/>
          <w:szCs w:val="24"/>
        </w:rPr>
        <w:t xml:space="preserve">. </w:t>
      </w:r>
      <w:r w:rsidR="004226F0">
        <w:rPr>
          <w:rFonts w:asciiTheme="minorBidi" w:hAnsiTheme="minorBidi"/>
          <w:sz w:val="24"/>
          <w:szCs w:val="24"/>
        </w:rPr>
        <w:t>Bladder outlet obstruction</w:t>
      </w:r>
      <w:r w:rsidR="0038560F">
        <w:rPr>
          <w:rFonts w:asciiTheme="minorBidi" w:hAnsiTheme="minorBidi"/>
          <w:sz w:val="24"/>
          <w:szCs w:val="24"/>
        </w:rPr>
        <w:t xml:space="preserve"> (BOO)</w:t>
      </w:r>
      <w:r w:rsidR="004226F0">
        <w:rPr>
          <w:rFonts w:asciiTheme="minorBidi" w:hAnsiTheme="minorBidi"/>
          <w:sz w:val="24"/>
          <w:szCs w:val="24"/>
        </w:rPr>
        <w:t xml:space="preserve"> </w:t>
      </w:r>
      <w:r w:rsidR="0038560F">
        <w:rPr>
          <w:rFonts w:asciiTheme="minorBidi" w:hAnsiTheme="minorBidi"/>
          <w:sz w:val="24"/>
          <w:szCs w:val="24"/>
        </w:rPr>
        <w:t>resulting from</w:t>
      </w:r>
      <w:r w:rsidR="004226F0">
        <w:rPr>
          <w:rFonts w:asciiTheme="minorBidi" w:hAnsiTheme="minorBidi"/>
          <w:sz w:val="24"/>
          <w:szCs w:val="24"/>
        </w:rPr>
        <w:t xml:space="preserve"> BPH can trigger ischemia during detrusor contraction</w:t>
      </w:r>
      <w:hyperlink w:anchor="_ENREF_35" w:tooltip="Bratslavsky, 1999 #46" w:history="1">
        <w:r w:rsidR="00F73642">
          <w:rPr>
            <w:rFonts w:asciiTheme="minorBidi" w:hAnsiTheme="minorBidi"/>
            <w:sz w:val="24"/>
            <w:szCs w:val="24"/>
          </w:rPr>
          <w:fldChar w:fldCharType="begin">
            <w:fldData xml:space="preserve">PEVuZE5vdGU+PENpdGU+PEF1dGhvcj5CcmF0c2xhdnNreTwvQXV0aG9yPjxZZWFyPjE5OTk8L1ll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PEVuZE5vdGU+PENpdGU+PEF1dGhvcj5CcmF0c2xhdnNreTwvQXV0aG9yPjxZZWFyPjE5OTk8L1ll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35</w:t>
        </w:r>
        <w:r w:rsidR="00F73642">
          <w:rPr>
            <w:rFonts w:asciiTheme="minorBidi" w:hAnsiTheme="minorBidi"/>
            <w:sz w:val="24"/>
            <w:szCs w:val="24"/>
          </w:rPr>
          <w:fldChar w:fldCharType="end"/>
        </w:r>
      </w:hyperlink>
      <w:r w:rsidR="004226F0">
        <w:rPr>
          <w:rFonts w:asciiTheme="minorBidi" w:hAnsiTheme="minorBidi"/>
          <w:sz w:val="24"/>
          <w:szCs w:val="24"/>
        </w:rPr>
        <w:t>. Th</w:t>
      </w:r>
      <w:r w:rsidR="0038560F">
        <w:rPr>
          <w:rFonts w:asciiTheme="minorBidi" w:hAnsiTheme="minorBidi"/>
          <w:sz w:val="24"/>
          <w:szCs w:val="24"/>
        </w:rPr>
        <w:t>is</w:t>
      </w:r>
      <w:r w:rsidR="004226F0">
        <w:rPr>
          <w:rFonts w:asciiTheme="minorBidi" w:hAnsiTheme="minorBidi"/>
          <w:sz w:val="24"/>
          <w:szCs w:val="24"/>
        </w:rPr>
        <w:t xml:space="preserve"> eventually leads to impaired contractility, </w:t>
      </w:r>
      <w:r w:rsidR="0038560F">
        <w:rPr>
          <w:rFonts w:asciiTheme="minorBidi" w:hAnsiTheme="minorBidi"/>
          <w:sz w:val="24"/>
          <w:szCs w:val="24"/>
        </w:rPr>
        <w:t xml:space="preserve">and </w:t>
      </w:r>
      <w:r w:rsidR="004226F0">
        <w:rPr>
          <w:rFonts w:asciiTheme="minorBidi" w:hAnsiTheme="minorBidi"/>
          <w:sz w:val="24"/>
          <w:szCs w:val="24"/>
        </w:rPr>
        <w:t>escalating voiding and storage symptoms</w:t>
      </w:r>
      <w:hyperlink w:anchor="_ENREF_36" w:tooltip="Azadzoi, 1999 #47"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&lt;EndNote&gt;&lt;Cite&gt;&lt;Author&gt;Azadzoi&lt;/Author&gt;&lt;Year&gt;1999&lt;/Year&gt;&lt;RecNum&gt;47&lt;/RecNum&gt;&lt;DisplayText&gt;&lt;style face="superscript"&gt;36&lt;/style&gt;&lt;/DisplayText&gt;&lt;record&gt;&lt;rec-number&gt;47&lt;/rec-number&gt;&lt;foreign-keys&gt;&lt;key app="EN" db-id="est5aepp30zdx1ewd0avpf9of0rdrta5t25a" timestamp="1585883466"&gt;47&lt;/key&gt;&lt;/foreign-keys&gt;&lt;ref-type name="Journal Article"&gt;17&lt;/ref-type&gt;&lt;contributors&gt;&lt;authors&gt;&lt;author&gt;Azadzoi, K. M.&lt;/author&gt;&lt;author&gt;Tarcan, T.&lt;/author&gt;&lt;author&gt;Kozlowski, R.&lt;/author&gt;&lt;author&gt;Krane, R. J.&lt;/author&gt;&lt;author&gt;Siroky, M. B.&lt;/author&gt;&lt;/authors&gt;&lt;/contributors&gt;&lt;auth-address&gt;Department of Urology, Boston University School of Medicine and Urology Research, Boston VA Medical Center, Massachusetts 02130, USA.&lt;/auth-address&gt;&lt;titles&gt;&lt;title&gt;Overactivity and structural changes in the chronically ischemic bladder&lt;/title&gt;&lt;secondary-title&gt;J Urol&lt;/secondary-title&gt;&lt;alt-title&gt;The Journal of urology&lt;/alt-title&gt;&lt;/titles&gt;&lt;periodical&gt;&lt;full-title&gt;J Urol&lt;/full-title&gt;&lt;abbr-1&gt;The Journal of urology&lt;/abbr-1&gt;&lt;/periodical&gt;&lt;alt-periodical&gt;&lt;full-title&gt;J Urol&lt;/full-title&gt;&lt;abbr-1&gt;The Journal of urology&lt;/abbr-1&gt;&lt;/alt-periodical&gt;&lt;pages&gt;1768-78&lt;/pages&gt;&lt;volume&gt;162&lt;/volume&gt;&lt;number&gt;5&lt;/number&gt;&lt;edition&gt;1999/10/19&lt;/edition&gt;&lt;keywords&gt;&lt;keyword&gt;Animals&lt;/keyword&gt;&lt;keyword&gt;Chronic Disease&lt;/keyword&gt;&lt;keyword&gt;Hemodynamics&lt;/keyword&gt;&lt;keyword&gt;Hypercholesterolemia/pathology/physiopathology&lt;/keyword&gt;&lt;keyword&gt;Ischemia/pathology/*physiopathology&lt;/keyword&gt;&lt;keyword&gt;Male&lt;/keyword&gt;&lt;keyword&gt;Muscle Contraction&lt;/keyword&gt;&lt;keyword&gt;Muscle, Smooth/physiopathology&lt;/keyword&gt;&lt;keyword&gt;Rabbits&lt;/keyword&gt;&lt;keyword&gt;Urinary Bladder/*blood supply/pathology/*physiopathology&lt;/keyword&gt;&lt;/keywords&gt;&lt;dates&gt;&lt;year&gt;1999&lt;/year&gt;&lt;pub-dates&gt;&lt;date&gt;Nov&lt;/date&gt;&lt;/pub-dates&gt;&lt;/dates&gt;&lt;isbn&gt;0022-5347 (Print)&amp;#xD;0022-5347&lt;/isbn&gt;&lt;accession-num&gt;10524933&lt;/accession-num&gt;&lt;urls&gt;&lt;/urls&gt;&lt;remote-database-provider&gt;NLM&lt;/remote-database-provider&gt;&lt;language&gt;eng&lt;/language&gt;&lt;/record&gt;&lt;/Cite&gt;&lt;/EndNote&gt;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36</w:t>
        </w:r>
        <w:r w:rsidR="00F73642">
          <w:rPr>
            <w:rFonts w:asciiTheme="minorBidi" w:hAnsiTheme="minorBidi"/>
            <w:sz w:val="24"/>
            <w:szCs w:val="24"/>
          </w:rPr>
          <w:fldChar w:fldCharType="end"/>
        </w:r>
      </w:hyperlink>
      <w:r w:rsidR="004226F0">
        <w:rPr>
          <w:rFonts w:asciiTheme="minorBidi" w:hAnsiTheme="minorBidi"/>
          <w:sz w:val="24"/>
          <w:szCs w:val="24"/>
        </w:rPr>
        <w:t xml:space="preserve">. </w:t>
      </w:r>
      <w:r>
        <w:rPr>
          <w:rFonts w:asciiTheme="minorBidi" w:hAnsiTheme="minorBidi"/>
          <w:sz w:val="24"/>
          <w:szCs w:val="24"/>
        </w:rPr>
        <w:t>It has been suggested that by reducing vasculature atherosclerosis in bladder blood vessels,</w:t>
      </w:r>
      <w:r w:rsidR="004226F0">
        <w:rPr>
          <w:rFonts w:asciiTheme="minorBidi" w:hAnsiTheme="minorBidi"/>
          <w:sz w:val="24"/>
          <w:szCs w:val="24"/>
        </w:rPr>
        <w:t xml:space="preserve"> statins reduce</w:t>
      </w:r>
      <w:r>
        <w:rPr>
          <w:rFonts w:asciiTheme="minorBidi" w:hAnsiTheme="minorBidi"/>
          <w:sz w:val="24"/>
          <w:szCs w:val="24"/>
        </w:rPr>
        <w:t xml:space="preserve"> </w:t>
      </w:r>
      <w:r w:rsidR="004226F0">
        <w:rPr>
          <w:rFonts w:asciiTheme="minorBidi" w:hAnsiTheme="minorBidi"/>
          <w:sz w:val="24"/>
          <w:szCs w:val="24"/>
        </w:rPr>
        <w:t>the impact of BOO, lower</w:t>
      </w:r>
      <w:r w:rsidR="0038560F">
        <w:rPr>
          <w:rFonts w:asciiTheme="minorBidi" w:hAnsiTheme="minorBidi"/>
          <w:sz w:val="24"/>
          <w:szCs w:val="24"/>
        </w:rPr>
        <w:t>ing</w:t>
      </w:r>
      <w:r w:rsidR="004226F0">
        <w:rPr>
          <w:rFonts w:asciiTheme="minorBidi" w:hAnsiTheme="minorBidi"/>
          <w:sz w:val="24"/>
          <w:szCs w:val="24"/>
        </w:rPr>
        <w:t xml:space="preserve"> the resulting</w:t>
      </w:r>
      <w:r>
        <w:rPr>
          <w:rFonts w:asciiTheme="minorBidi" w:hAnsiTheme="minorBidi"/>
          <w:sz w:val="24"/>
          <w:szCs w:val="24"/>
        </w:rPr>
        <w:t xml:space="preserve"> ischemia and</w:t>
      </w:r>
      <w:r w:rsidR="004226F0">
        <w:rPr>
          <w:rFonts w:asciiTheme="minorBidi" w:hAnsiTheme="minorBidi"/>
          <w:sz w:val="24"/>
          <w:szCs w:val="24"/>
        </w:rPr>
        <w:t xml:space="preserve"> prevent</w:t>
      </w:r>
      <w:r w:rsidR="0038560F">
        <w:rPr>
          <w:rFonts w:asciiTheme="minorBidi" w:hAnsiTheme="minorBidi"/>
          <w:sz w:val="24"/>
          <w:szCs w:val="24"/>
        </w:rPr>
        <w:t>ing</w:t>
      </w:r>
      <w:r>
        <w:rPr>
          <w:rFonts w:asciiTheme="minorBidi" w:hAnsiTheme="minorBidi"/>
          <w:sz w:val="24"/>
          <w:szCs w:val="24"/>
        </w:rPr>
        <w:t xml:space="preserve"> LUTS </w:t>
      </w:r>
      <w:r w:rsidR="004226F0">
        <w:rPr>
          <w:rFonts w:asciiTheme="minorBidi" w:hAnsiTheme="minorBidi"/>
          <w:sz w:val="24"/>
          <w:szCs w:val="24"/>
        </w:rPr>
        <w:t>development</w:t>
      </w:r>
      <w:hyperlink w:anchor="_ENREF_19" w:tooltip="Hall, 2011 #29" w:history="1">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19</w:t>
        </w:r>
        <w:r w:rsidR="00F73642">
          <w:rPr>
            <w:rFonts w:asciiTheme="minorBidi" w:hAnsiTheme="minorBidi"/>
            <w:sz w:val="24"/>
            <w:szCs w:val="24"/>
          </w:rPr>
          <w:fldChar w:fldCharType="end"/>
        </w:r>
      </w:hyperlink>
      <w:r>
        <w:rPr>
          <w:rFonts w:asciiTheme="minorBidi" w:hAnsiTheme="minorBidi"/>
          <w:sz w:val="24"/>
          <w:szCs w:val="24"/>
        </w:rPr>
        <w:t>.</w:t>
      </w:r>
      <w:r w:rsidR="00DC1058">
        <w:rPr>
          <w:rFonts w:asciiTheme="minorBidi" w:hAnsiTheme="minorBidi"/>
          <w:sz w:val="24"/>
          <w:szCs w:val="24"/>
        </w:rPr>
        <w:t xml:space="preserve"> Il-6 has been shown to be </w:t>
      </w:r>
      <w:r w:rsidR="00DC1058">
        <w:rPr>
          <w:rFonts w:asciiTheme="minorBidi" w:hAnsiTheme="minorBidi"/>
          <w:sz w:val="24"/>
          <w:szCs w:val="24"/>
        </w:rPr>
        <w:lastRenderedPageBreak/>
        <w:t>elevated in patient</w:t>
      </w:r>
      <w:r w:rsidR="0038560F">
        <w:rPr>
          <w:rFonts w:asciiTheme="minorBidi" w:hAnsiTheme="minorBidi"/>
          <w:sz w:val="24"/>
          <w:szCs w:val="24"/>
        </w:rPr>
        <w:t>s</w:t>
      </w:r>
      <w:r w:rsidR="00DC1058">
        <w:rPr>
          <w:rFonts w:asciiTheme="minorBidi" w:hAnsiTheme="minorBidi"/>
          <w:sz w:val="24"/>
          <w:szCs w:val="24"/>
        </w:rPr>
        <w:t xml:space="preserve"> with metabolic syndrome and has also been shown to be increased in men with BPH resulting in prostatic tissue proliferation</w:t>
      </w:r>
      <w:hyperlink w:anchor="_ENREF_37" w:tooltip="Fibbi, 2010 #52" w:history="1">
        <w:r w:rsidR="00F73642">
          <w:rPr>
            <w:rFonts w:asciiTheme="minorBidi" w:hAnsiTheme="minorBidi"/>
            <w:sz w:val="24"/>
            <w:szCs w:val="24"/>
          </w:rPr>
          <w:fldChar w:fldCharType="begin">
            <w:fldData xml:space="preserve">PEVuZE5vdGU+PENpdGU+PEF1dGhvcj5GaWJiaTwvQXV0aG9yPjxZZWFyPjIwMTA8L1llYXI+PFJl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PEVuZE5vdGU+PENpdGU+PEF1dGhvcj5GaWJiaTwvQXV0aG9yPjxZZWFyPjIwMTA8L1llYXI+PFJl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37</w:t>
        </w:r>
        <w:r w:rsidR="00F73642">
          <w:rPr>
            <w:rFonts w:asciiTheme="minorBidi" w:hAnsiTheme="minorBidi"/>
            <w:sz w:val="24"/>
            <w:szCs w:val="24"/>
          </w:rPr>
          <w:fldChar w:fldCharType="end"/>
        </w:r>
      </w:hyperlink>
      <w:r w:rsidR="00DC1058">
        <w:rPr>
          <w:rFonts w:asciiTheme="minorBidi" w:hAnsiTheme="minorBidi"/>
          <w:sz w:val="24"/>
          <w:szCs w:val="24"/>
        </w:rPr>
        <w:t>, suggesting that the metabolic syndrome might be contributing to the inflammation seen in men with BPH and LUTS. Statins have been shown to have an anti-inflammatory effect by decreasing IL-6 levels</w:t>
      </w:r>
      <w:hyperlink w:anchor="_ENREF_38" w:tooltip="Berthold, 2013 #53"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&lt;EndNote&gt;&lt;Cite&gt;&lt;Author&gt;Berthold&lt;/Author&gt;&lt;Year&gt;2013&lt;/Year&gt;&lt;RecNum&gt;53&lt;/RecNum&gt;&lt;DisplayText&gt;&lt;style face="superscript"&gt;38&lt;/style&gt;&lt;/DisplayText&gt;&lt;record&gt;&lt;rec-number&gt;53&lt;/rec-number&gt;&lt;foreign-keys&gt;&lt;key app="EN" db-id="est5aepp30zdx1ewd0avpf9of0rdrta5t25a" timestamp="1585886838"&gt;53&lt;/key&gt;&lt;/foreign-keys&gt;&lt;ref-type name="Journal Article"&gt;17&lt;/ref-type&gt;&lt;contributors&gt;&lt;authors&gt;&lt;author&gt;Berthold, Heiner K.&lt;/author&gt;&lt;author&gt;Berneis, Kaspar&lt;/author&gt;&lt;author&gt;Mantzoros, Christos S.&lt;/author&gt;&lt;author&gt;Krone, Wilhelm&lt;/author&gt;&lt;author&gt;Gouni-Berthold, Ioanna&lt;/author&gt;&lt;/authors&gt;&lt;/contributors&gt;&lt;titles&gt;&lt;title&gt;Effects of simvastatin and ezetimibe on interleukin-6 and high-sensitivity C-reactive protein&lt;/title&gt;&lt;secondary-title&gt;Scandinavian Cardiovascular Journal&lt;/secondary-title&gt;&lt;/titles&gt;&lt;periodical&gt;&lt;full-title&gt;Scandinavian Cardiovascular Journal&lt;/full-title&gt;&lt;/periodical&gt;&lt;pages&gt;20-27&lt;/pages&gt;&lt;volume&gt;47&lt;/volume&gt;&lt;number&gt;1&lt;/number&gt;&lt;dates&gt;&lt;year&gt;2013&lt;/year&gt;&lt;pub-dates&gt;&lt;date&gt;2013/02/01&lt;/date&gt;&lt;/pub-dates&gt;&lt;/dates&gt;&lt;publisher&gt;Taylor &amp;amp; Francis&lt;/publisher&gt;&lt;isbn&gt;1401-7431&lt;/isbn&gt;&lt;urls&gt;&lt;related-urls&gt;&lt;url&gt;https://doi.org/10.3109/14017431.2012.734635&lt;/url&gt;&lt;/related-urls&gt;&lt;/urls&gt;&lt;electronic-resource-num&gt;10.3109/14017431.2012.734635&lt;/electronic-resource-num&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38</w:t>
        </w:r>
        <w:r w:rsidR="00F73642">
          <w:rPr>
            <w:rFonts w:asciiTheme="minorBidi" w:hAnsiTheme="minorBidi"/>
            <w:sz w:val="24"/>
            <w:szCs w:val="24"/>
          </w:rPr>
          <w:fldChar w:fldCharType="end"/>
        </w:r>
      </w:hyperlink>
      <w:r w:rsidR="00DC1058">
        <w:rPr>
          <w:rFonts w:asciiTheme="minorBidi" w:hAnsiTheme="minorBidi"/>
          <w:sz w:val="24"/>
          <w:szCs w:val="24"/>
        </w:rPr>
        <w:t xml:space="preserve"> and significantly reduc</w:t>
      </w:r>
      <w:r w:rsidR="00991C33">
        <w:rPr>
          <w:rFonts w:asciiTheme="minorBidi" w:hAnsiTheme="minorBidi"/>
          <w:sz w:val="24"/>
          <w:szCs w:val="24"/>
        </w:rPr>
        <w:t>ing</w:t>
      </w:r>
      <w:r w:rsidR="00DC1058">
        <w:rPr>
          <w:rFonts w:asciiTheme="minorBidi" w:hAnsiTheme="minorBidi"/>
          <w:sz w:val="24"/>
          <w:szCs w:val="24"/>
        </w:rPr>
        <w:t xml:space="preserve"> the proliferation rate of prostate cells</w:t>
      </w:r>
      <w:hyperlink w:anchor="_ENREF_39" w:tooltip="Sun, 2014 #49" w:history="1">
        <w:r w:rsidR="00F73642">
          <w:rPr>
            <w:rFonts w:asciiTheme="minorBidi" w:hAnsiTheme="minorBidi"/>
            <w:sz w:val="24"/>
            <w:szCs w:val="24"/>
          </w:rPr>
          <w:fldChar w:fldCharType="begin">
            <w:fldData xml:space="preserve">PEVuZE5vdGU+PENpdGU+PEF1dGhvcj5TdW48L0F1dGhvcj48WWVhcj4yMDE0PC9ZZWFyPjxSZWNO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PEVuZE5vdGU+PENpdGU+PEF1dGhvcj5TdW48L0F1dGhvcj48WWVhcj4yMDE0PC9ZZWFyPjxSZWNO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39</w:t>
        </w:r>
        <w:r w:rsidR="00F73642">
          <w:rPr>
            <w:rFonts w:asciiTheme="minorBidi" w:hAnsiTheme="minorBidi"/>
            <w:sz w:val="24"/>
            <w:szCs w:val="24"/>
          </w:rPr>
          <w:fldChar w:fldCharType="end"/>
        </w:r>
      </w:hyperlink>
      <w:r w:rsidR="00991C33">
        <w:rPr>
          <w:rFonts w:asciiTheme="minorBidi" w:hAnsiTheme="minorBidi"/>
          <w:sz w:val="24"/>
          <w:szCs w:val="24"/>
        </w:rPr>
        <w:t xml:space="preserve">. </w:t>
      </w:r>
      <w:r w:rsidR="00BA42B2">
        <w:rPr>
          <w:rFonts w:asciiTheme="minorBidi" w:hAnsiTheme="minorBidi"/>
          <w:sz w:val="24"/>
          <w:szCs w:val="24"/>
        </w:rPr>
        <w:t xml:space="preserve">Moreover, using </w:t>
      </w:r>
      <w:r w:rsidR="00BA42B2" w:rsidRPr="00BA42B2">
        <w:rPr>
          <w:rFonts w:asciiTheme="minorBidi" w:hAnsiTheme="minorBidi"/>
          <w:sz w:val="24"/>
          <w:szCs w:val="24"/>
        </w:rPr>
        <w:t xml:space="preserve">data from the REDUCE trial, </w:t>
      </w:r>
      <w:proofErr w:type="spellStart"/>
      <w:r w:rsidR="00BA42B2">
        <w:rPr>
          <w:rFonts w:asciiTheme="minorBidi" w:hAnsiTheme="minorBidi"/>
          <w:sz w:val="24"/>
          <w:szCs w:val="24"/>
        </w:rPr>
        <w:t>Allott</w:t>
      </w:r>
      <w:proofErr w:type="spellEnd"/>
      <w:r w:rsidR="00BA42B2">
        <w:rPr>
          <w:rFonts w:asciiTheme="minorBidi" w:hAnsiTheme="minorBidi"/>
          <w:sz w:val="24"/>
          <w:szCs w:val="24"/>
        </w:rPr>
        <w:t xml:space="preserve"> et al. reported that </w:t>
      </w:r>
      <w:r w:rsidR="00BA42B2" w:rsidRPr="00BA42B2">
        <w:rPr>
          <w:rFonts w:asciiTheme="minorBidi" w:hAnsiTheme="minorBidi"/>
          <w:sz w:val="24"/>
          <w:szCs w:val="24"/>
        </w:rPr>
        <w:t xml:space="preserve">statin use was associated with </w:t>
      </w:r>
      <w:r w:rsidR="00BA42B2">
        <w:rPr>
          <w:rFonts w:asciiTheme="minorBidi" w:hAnsiTheme="minorBidi"/>
          <w:sz w:val="24"/>
          <w:szCs w:val="24"/>
        </w:rPr>
        <w:t xml:space="preserve">decreased </w:t>
      </w:r>
      <w:r w:rsidR="00BA42B2" w:rsidRPr="00BA42B2">
        <w:rPr>
          <w:rFonts w:asciiTheme="minorBidi" w:hAnsiTheme="minorBidi"/>
          <w:sz w:val="24"/>
          <w:szCs w:val="24"/>
        </w:rPr>
        <w:t>histological prostate inflammation</w:t>
      </w:r>
      <w:r w:rsidR="0038560F">
        <w:rPr>
          <w:rFonts w:asciiTheme="minorBidi" w:hAnsiTheme="minorBidi"/>
          <w:sz w:val="24"/>
          <w:szCs w:val="24"/>
        </w:rPr>
        <w:t>,</w:t>
      </w:r>
      <w:r w:rsidR="00BA42B2" w:rsidRPr="00BA42B2">
        <w:rPr>
          <w:rFonts w:asciiTheme="minorBidi" w:hAnsiTheme="minorBidi"/>
          <w:sz w:val="24"/>
          <w:szCs w:val="24"/>
        </w:rPr>
        <w:t xml:space="preserve"> </w:t>
      </w:r>
      <w:r w:rsidR="00BA42B2">
        <w:rPr>
          <w:rFonts w:asciiTheme="minorBidi" w:hAnsiTheme="minorBidi"/>
          <w:sz w:val="24"/>
          <w:szCs w:val="24"/>
        </w:rPr>
        <w:t xml:space="preserve">specifically </w:t>
      </w:r>
      <w:r w:rsidR="00BA42B2" w:rsidRPr="00BA42B2">
        <w:rPr>
          <w:rFonts w:asciiTheme="minorBidi" w:hAnsiTheme="minorBidi"/>
          <w:sz w:val="24"/>
          <w:szCs w:val="24"/>
        </w:rPr>
        <w:t xml:space="preserve">among men with a negative </w:t>
      </w:r>
      <w:r w:rsidR="0038560F">
        <w:rPr>
          <w:rFonts w:asciiTheme="minorBidi" w:hAnsiTheme="minorBidi"/>
          <w:sz w:val="24"/>
          <w:szCs w:val="24"/>
        </w:rPr>
        <w:t>PB</w:t>
      </w:r>
      <w:r w:rsidR="00BA42B2">
        <w:rPr>
          <w:rFonts w:asciiTheme="minorBidi" w:hAnsiTheme="minorBidi"/>
          <w:sz w:val="24"/>
          <w:szCs w:val="24"/>
        </w:rPr>
        <w:t>, similar to our</w:t>
      </w:r>
      <w:r w:rsidR="0038560F">
        <w:rPr>
          <w:rFonts w:asciiTheme="minorBidi" w:hAnsiTheme="minorBidi"/>
          <w:sz w:val="24"/>
          <w:szCs w:val="24"/>
        </w:rPr>
        <w:t xml:space="preserve"> own</w:t>
      </w:r>
      <w:r w:rsidR="00BA42B2">
        <w:rPr>
          <w:rFonts w:asciiTheme="minorBidi" w:hAnsiTheme="minorBidi"/>
          <w:sz w:val="24"/>
          <w:szCs w:val="24"/>
        </w:rPr>
        <w:t xml:space="preserve"> study population</w:t>
      </w:r>
      <w:hyperlink w:anchor="_ENREF_40" w:tooltip="Allott, 2017 #48"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&lt;EndNote&gt;&lt;Cite&gt;&lt;Author&gt;Allott&lt;/Author&gt;&lt;Year&gt;2017&lt;/Year&gt;&lt;RecNum&gt;48&lt;/RecNum&gt;&lt;DisplayText&gt;&lt;style face="superscript"&gt;40&lt;/style&gt;&lt;/DisplayText&gt;&lt;record&gt;&lt;rec-number&gt;48&lt;/rec-number&gt;&lt;foreign-keys&gt;&lt;key app="EN" db-id="est5aepp30zdx1ewd0avpf9of0rdrta5t25a" timestamp="1585883832"&gt;48&lt;/key&gt;&lt;/foreign-keys&gt;&lt;ref-type name="Journal Article"&gt;17&lt;/ref-type&gt;&lt;contributors&gt;&lt;authors&gt;&lt;author&gt;Allott, Emma H.&lt;/author&gt;&lt;author&gt;Howard, Lauren E.&lt;/author&gt;&lt;author&gt;Vidal, Adriana C.&lt;/author&gt;&lt;author&gt;Moreira, Daniel M.&lt;/author&gt;&lt;author&gt;Castro-Santamaria, Ramiro&lt;/author&gt;&lt;author&gt;Andriole, Gerald L.&lt;/author&gt;&lt;author&gt;Freedland, Stephen J.&lt;/author&gt;&lt;/authors&gt;&lt;/contributors&gt;&lt;auth-address&gt;Department of Nutrition, University of North Carolina at Chapel Hill, Chapel Hill, North Carolina.&lt;/auth-address&gt;&lt;titles&gt;&lt;title&gt;Statin Use, Serum Lipids, and Prostate Inflammation in Men with a Negative Prostate Biopsy: Results from the REDUCE Trial&lt;/title&gt;&lt;secondary-title&gt;Cancer prevention research (Philadelphia, Pa.)&lt;/secondary-title&gt;&lt;alt-title&gt;Cancer Prev Res (Phila)&lt;/alt-title&gt;&lt;/titles&gt;&lt;periodical&gt;&lt;full-title&gt;Cancer prevention research (Philadelphia, Pa.)&lt;/full-title&gt;&lt;abbr-1&gt;Cancer Prev Res (Phila)&lt;/abbr-1&gt;&lt;/periodical&gt;&lt;alt-periodical&gt;&lt;full-title&gt;Cancer prevention research (Philadelphia, Pa.)&lt;/full-title&gt;&lt;abbr-1&gt;Cancer Prev Res (Phila)&lt;/abbr-1&gt;&lt;/alt-periodical&gt;&lt;pages&gt;319-326&lt;/pages&gt;&lt;volume&gt;10&lt;/volume&gt;&lt;number&gt;6&lt;/number&gt;&lt;dates&gt;&lt;year&gt;2017&lt;/year&gt;&lt;pub-dates&gt;&lt;date&gt;2017/06//&lt;/date&gt;&lt;/pub-dates&gt;&lt;/dates&gt;&lt;isbn&gt;1940-6207&lt;/isbn&gt;&lt;accession-num&gt;28487295&lt;/accession-num&gt;&lt;urls&gt;&lt;related-urls&gt;&lt;url&gt;http://europepmc.org/abstract/MED/28487295&lt;/url&gt;&lt;url&gt;https://doi.org/10.1158/1940-6207.CAPR-17-0019&lt;/url&gt;&lt;url&gt;https://europepmc.org/articles/PMC5479313&lt;/url&gt;&lt;url&gt;https://europepmc.org/articles/PMC5479313?pdf=render&lt;/url&gt;&lt;/related-urls&gt;&lt;/urls&gt;&lt;electronic-resource-num&gt;10.1158/1940-6207.CAPR-17-0019&lt;/electronic-resource-num&gt;&lt;remote-database-name&gt;PubMed&lt;/remote-database-name&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40</w:t>
        </w:r>
        <w:r w:rsidR="00F73642">
          <w:rPr>
            <w:rFonts w:asciiTheme="minorBidi" w:hAnsiTheme="minorBidi"/>
            <w:sz w:val="24"/>
            <w:szCs w:val="24"/>
          </w:rPr>
          <w:fldChar w:fldCharType="end"/>
        </w:r>
      </w:hyperlink>
      <w:r w:rsidR="00BA42B2">
        <w:rPr>
          <w:rFonts w:asciiTheme="minorBidi" w:hAnsiTheme="minorBidi"/>
          <w:sz w:val="24"/>
          <w:szCs w:val="24"/>
        </w:rPr>
        <w:t xml:space="preserve">. </w:t>
      </w:r>
      <w:r w:rsidR="006368B5">
        <w:rPr>
          <w:rFonts w:asciiTheme="minorBidi" w:hAnsiTheme="minorBidi"/>
          <w:sz w:val="24"/>
          <w:szCs w:val="24"/>
        </w:rPr>
        <w:t xml:space="preserve">Statins have also been shown to harbor </w:t>
      </w:r>
      <w:r w:rsidR="006368B5" w:rsidRPr="006368B5">
        <w:rPr>
          <w:rFonts w:asciiTheme="minorBidi" w:hAnsiTheme="minorBidi"/>
          <w:sz w:val="24"/>
          <w:szCs w:val="24"/>
        </w:rPr>
        <w:t>anti-angiogenesis effects and inhibit capillary</w:t>
      </w:r>
      <w:r w:rsidR="006368B5">
        <w:rPr>
          <w:rFonts w:asciiTheme="minorBidi" w:hAnsiTheme="minorBidi"/>
          <w:sz w:val="24"/>
          <w:szCs w:val="24"/>
        </w:rPr>
        <w:t xml:space="preserve"> </w:t>
      </w:r>
      <w:r w:rsidR="006368B5" w:rsidRPr="006368B5">
        <w:rPr>
          <w:rFonts w:asciiTheme="minorBidi" w:hAnsiTheme="minorBidi"/>
          <w:sz w:val="24"/>
          <w:szCs w:val="24"/>
        </w:rPr>
        <w:t>formation</w:t>
      </w:r>
      <w:r w:rsidR="006368B5">
        <w:rPr>
          <w:rFonts w:asciiTheme="minorBidi" w:hAnsiTheme="minorBidi"/>
          <w:sz w:val="24"/>
          <w:szCs w:val="24"/>
        </w:rPr>
        <w:t xml:space="preserve">, reducing </w:t>
      </w:r>
      <w:r w:rsidR="006368B5" w:rsidRPr="006368B5">
        <w:rPr>
          <w:rFonts w:asciiTheme="minorBidi" w:hAnsiTheme="minorBidi"/>
          <w:sz w:val="24"/>
          <w:szCs w:val="24"/>
        </w:rPr>
        <w:t>the release of vascular endothelial growth</w:t>
      </w:r>
      <w:r w:rsidR="006368B5">
        <w:rPr>
          <w:rFonts w:asciiTheme="minorBidi" w:hAnsiTheme="minorBidi"/>
          <w:sz w:val="24"/>
          <w:szCs w:val="24"/>
        </w:rPr>
        <w:t xml:space="preserve"> </w:t>
      </w:r>
      <w:r w:rsidR="006368B5" w:rsidRPr="006368B5">
        <w:rPr>
          <w:rFonts w:asciiTheme="minorBidi" w:hAnsiTheme="minorBidi"/>
          <w:sz w:val="24"/>
          <w:szCs w:val="24"/>
        </w:rPr>
        <w:t>factor</w:t>
      </w:r>
      <w:r w:rsidR="005642EA">
        <w:rPr>
          <w:rFonts w:asciiTheme="minorBidi" w:hAnsiTheme="minorBidi"/>
          <w:sz w:val="24"/>
          <w:szCs w:val="24"/>
        </w:rPr>
        <w:t xml:space="preserve"> and improving LUTS</w:t>
      </w:r>
      <w:hyperlink w:anchor="_ENREF_41" w:tooltip="Hindler, 2006 #50"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&lt;EndNote&gt;&lt;Cite&gt;&lt;Author&gt;Hindler&lt;/Author&gt;&lt;Year&gt;2006&lt;/Year&gt;&lt;RecNum&gt;50&lt;/RecNum&gt;&lt;DisplayText&gt;&lt;style face="superscript"&gt;41&lt;/style&gt;&lt;/DisplayText&gt;&lt;record&gt;&lt;rec-number&gt;50&lt;/rec-number&gt;&lt;foreign-keys&gt;&lt;key app="EN" db-id="est5aepp30zdx1ewd0avpf9of0rdrta5t25a" timestamp="1585884738"&gt;50&lt;/key&gt;&lt;/foreign-keys&gt;&lt;ref-type name="Journal Article"&gt;17&lt;/ref-type&gt;&lt;contributors&gt;&lt;authors&gt;&lt;author&gt;Hindler, K.&lt;/author&gt;&lt;author&gt;Cleeland, C. S.&lt;/author&gt;&lt;author&gt;Rivera, E.&lt;/author&gt;&lt;author&gt;Collard, C. D.&lt;/author&gt;&lt;/authors&gt;&lt;/contributors&gt;&lt;auth-address&gt;Division of Cardiovascular Anesthesiology, The Texas Heart Institute at St. Luke&amp;apos;s Episcopal Hospital, 6720 Bertner Avenue, Houston, Texas 77030, USA.&lt;/auth-address&gt;&lt;titles&gt;&lt;title&gt;The role of statins in cancer therapy&lt;/title&gt;&lt;secondary-title&gt;Oncologist&lt;/secondary-title&gt;&lt;alt-title&gt;The oncologist&lt;/alt-title&gt;&lt;/titles&gt;&lt;periodical&gt;&lt;full-title&gt;Oncologist&lt;/full-title&gt;&lt;abbr-1&gt;The oncologist&lt;/abbr-1&gt;&lt;/periodical&gt;&lt;alt-periodical&gt;&lt;full-title&gt;Oncologist&lt;/full-title&gt;&lt;abbr-1&gt;The oncologist&lt;/abbr-1&gt;&lt;/alt-periodical&gt;&lt;pages&gt;306-15&lt;/pages&gt;&lt;volume&gt;11&lt;/volume&gt;&lt;number&gt;3&lt;/number&gt;&lt;edition&gt;2006/03/22&lt;/edition&gt;&lt;keywords&gt;&lt;keyword&gt;Apoptosis/drug effects&lt;/keyword&gt;&lt;keyword&gt;Humans&lt;/keyword&gt;&lt;keyword&gt;Hydroxymethylglutaryl-CoA Reductase Inhibitors/pharmacology/*therapeutic use&lt;/keyword&gt;&lt;keyword&gt;Neoplasm Metastasis&lt;/keyword&gt;&lt;keyword&gt;Neoplasms/chemically induced/*drug therapy/pathology&lt;/keyword&gt;&lt;keyword&gt;Neovascularization, Pathologic/prevention &amp;amp; control&lt;/keyword&gt;&lt;/keywords&gt;&lt;dates&gt;&lt;year&gt;2006&lt;/year&gt;&lt;pub-dates&gt;&lt;date&gt;Mar&lt;/date&gt;&lt;/pub-dates&gt;&lt;/dates&gt;&lt;isbn&gt;1083-7159 (Print)&amp;#xD;1083-7159&lt;/isbn&gt;&lt;accession-num&gt;16549815&lt;/accession-num&gt;&lt;urls&gt;&lt;/urls&gt;&lt;electronic-resource-num&gt;10.1634/theoncologist.11-3-306&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41</w:t>
        </w:r>
        <w:r w:rsidR="00F73642">
          <w:rPr>
            <w:rFonts w:asciiTheme="minorBidi" w:hAnsiTheme="minorBidi"/>
            <w:sz w:val="24"/>
            <w:szCs w:val="24"/>
          </w:rPr>
          <w:fldChar w:fldCharType="end"/>
        </w:r>
      </w:hyperlink>
      <w:r w:rsidR="006368B5" w:rsidRPr="006368B5">
        <w:rPr>
          <w:rFonts w:asciiTheme="minorBidi" w:hAnsiTheme="minorBidi"/>
          <w:sz w:val="24"/>
          <w:szCs w:val="24"/>
        </w:rPr>
        <w:t>.</w:t>
      </w:r>
      <w:r w:rsidR="006368B5">
        <w:rPr>
          <w:rFonts w:asciiTheme="minorBidi" w:hAnsiTheme="minorBidi"/>
          <w:sz w:val="24"/>
          <w:szCs w:val="24"/>
        </w:rPr>
        <w:t xml:space="preserve"> </w:t>
      </w:r>
      <w:r w:rsidR="00991C33">
        <w:rPr>
          <w:rFonts w:asciiTheme="minorBidi" w:hAnsiTheme="minorBidi"/>
          <w:sz w:val="24"/>
          <w:szCs w:val="24"/>
        </w:rPr>
        <w:t>Lastly</w:t>
      </w:r>
      <w:r w:rsidR="00356E16">
        <w:rPr>
          <w:rFonts w:asciiTheme="minorBidi" w:hAnsiTheme="minorBidi"/>
          <w:sz w:val="24"/>
          <w:szCs w:val="24"/>
        </w:rPr>
        <w:t xml:space="preserve">, statins </w:t>
      </w:r>
      <w:r w:rsidR="0038560F">
        <w:rPr>
          <w:rFonts w:asciiTheme="minorBidi" w:hAnsiTheme="minorBidi"/>
          <w:sz w:val="24"/>
          <w:szCs w:val="24"/>
        </w:rPr>
        <w:t>were noted</w:t>
      </w:r>
      <w:r w:rsidR="00356E16">
        <w:rPr>
          <w:rFonts w:asciiTheme="minorBidi" w:hAnsiTheme="minorBidi"/>
          <w:sz w:val="24"/>
          <w:szCs w:val="24"/>
        </w:rPr>
        <w:t xml:space="preserve"> to be associated with reduced PSA levels</w:t>
      </w:r>
      <w:hyperlink w:anchor="_ENREF_42" w:tooltip="Cyrus-David, 2005 #51" w:history="1">
        <w:r w:rsidR="00F73642">
          <w:rPr>
            <w:rFonts w:asciiTheme="minorBidi" w:hAnsiTheme="minorBidi"/>
            <w:sz w:val="24"/>
            <w:szCs w:val="24"/>
          </w:rPr>
          <w:fldChar w:fldCharType="begin">
            <w:fldData xml:space="preserve">PEVuZE5vdGU+PENpdGU+PEF1dGhvcj5DeXJ1cy1EYXZpZDwvQXV0aG9yPjxZZWFyPjIwMDU8L1ll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PEVuZE5vdGU+PENpdGU+PEF1dGhvcj5DeXJ1cy1EYXZpZDwvQXV0aG9yPjxZZWFyPjIwMDU8L1ll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42</w:t>
        </w:r>
        <w:r w:rsidR="00F73642">
          <w:rPr>
            <w:rFonts w:asciiTheme="minorBidi" w:hAnsiTheme="minorBidi"/>
            <w:sz w:val="24"/>
            <w:szCs w:val="24"/>
          </w:rPr>
          <w:fldChar w:fldCharType="end"/>
        </w:r>
      </w:hyperlink>
      <w:r w:rsidR="00356E16">
        <w:rPr>
          <w:rFonts w:asciiTheme="minorBidi" w:hAnsiTheme="minorBidi"/>
          <w:sz w:val="24"/>
          <w:szCs w:val="24"/>
        </w:rPr>
        <w:t xml:space="preserve">, and as these are correlated with prostate volumes, </w:t>
      </w:r>
      <w:r w:rsidR="0038560F">
        <w:rPr>
          <w:rFonts w:asciiTheme="minorBidi" w:hAnsiTheme="minorBidi"/>
          <w:sz w:val="24"/>
          <w:szCs w:val="24"/>
        </w:rPr>
        <w:t xml:space="preserve">it has been suggested that </w:t>
      </w:r>
      <w:r w:rsidR="00356E16">
        <w:rPr>
          <w:rFonts w:asciiTheme="minorBidi" w:hAnsiTheme="minorBidi"/>
          <w:sz w:val="24"/>
          <w:szCs w:val="24"/>
        </w:rPr>
        <w:t xml:space="preserve">statin use might be associated with </w:t>
      </w:r>
      <w:r w:rsidR="005642EA">
        <w:rPr>
          <w:rFonts w:asciiTheme="minorBidi" w:hAnsiTheme="minorBidi"/>
          <w:sz w:val="24"/>
          <w:szCs w:val="24"/>
        </w:rPr>
        <w:t>lower</w:t>
      </w:r>
      <w:r w:rsidR="00356E16">
        <w:rPr>
          <w:rFonts w:asciiTheme="minorBidi" w:hAnsiTheme="minorBidi"/>
          <w:sz w:val="24"/>
          <w:szCs w:val="24"/>
        </w:rPr>
        <w:t xml:space="preserve"> prostate volumes, </w:t>
      </w:r>
      <w:r w:rsidR="0038560F">
        <w:rPr>
          <w:rFonts w:asciiTheme="minorBidi" w:hAnsiTheme="minorBidi"/>
          <w:sz w:val="24"/>
          <w:szCs w:val="24"/>
        </w:rPr>
        <w:t>leading to decreased</w:t>
      </w:r>
      <w:r w:rsidR="00356E16">
        <w:rPr>
          <w:rFonts w:asciiTheme="minorBidi" w:hAnsiTheme="minorBidi"/>
          <w:sz w:val="24"/>
          <w:szCs w:val="24"/>
        </w:rPr>
        <w:t xml:space="preserve"> </w:t>
      </w:r>
      <w:r w:rsidR="00991C33">
        <w:rPr>
          <w:rFonts w:asciiTheme="minorBidi" w:hAnsiTheme="minorBidi"/>
          <w:sz w:val="24"/>
          <w:szCs w:val="24"/>
        </w:rPr>
        <w:t>L</w:t>
      </w:r>
      <w:r w:rsidR="00356E16">
        <w:rPr>
          <w:rFonts w:asciiTheme="minorBidi" w:hAnsiTheme="minorBidi"/>
          <w:sz w:val="24"/>
          <w:szCs w:val="24"/>
        </w:rPr>
        <w:t>UTS</w:t>
      </w:r>
      <w:hyperlink w:anchor="_ENREF_33" w:tooltip="St Sauver, 2011 #43" w:history="1">
        <w:r w:rsidR="00F73642">
          <w:rPr>
            <w:rFonts w:asciiTheme="minorBidi" w:hAnsiTheme="minorBidi"/>
            <w:sz w:val="24"/>
            <w:szCs w:val="24"/>
          </w:rPr>
          <w:fldChar w:fldCharType="begin">
            <w:fldData xml:space="preserve">PEVuZE5vdGU+PENpdGU+PEF1dGhvcj5TdCBTYXV2ZXI8L0F1dGhvcj48WWVhcj4yMDExPC9ZZWFy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PEVuZE5vdGU+PENpdGU+PEF1dGhvcj5TdCBTYXV2ZXI8L0F1dGhvcj48WWVhcj4yMDExPC9ZZWFy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33</w:t>
        </w:r>
        <w:r w:rsidR="00F73642">
          <w:rPr>
            <w:rFonts w:asciiTheme="minorBidi" w:hAnsiTheme="minorBidi"/>
            <w:sz w:val="24"/>
            <w:szCs w:val="24"/>
          </w:rPr>
          <w:fldChar w:fldCharType="end"/>
        </w:r>
      </w:hyperlink>
      <w:r w:rsidR="00356E16">
        <w:rPr>
          <w:rFonts w:asciiTheme="minorBidi" w:hAnsiTheme="minorBidi"/>
          <w:sz w:val="24"/>
          <w:szCs w:val="24"/>
        </w:rPr>
        <w:t>.</w:t>
      </w:r>
    </w:p>
    <w:p w14:paraId="5E5E0E5D" w14:textId="47B2CA26" w:rsidR="007A08E7" w:rsidRPr="007A08E7" w:rsidRDefault="007A08E7" w:rsidP="007A08E7">
      <w:pPr>
        <w:spacing w:line="480" w:lineRule="auto"/>
        <w:rPr>
          <w:rFonts w:asciiTheme="minorBidi" w:hAnsiTheme="minorBidi"/>
          <w:sz w:val="24"/>
          <w:szCs w:val="24"/>
        </w:rPr>
      </w:pPr>
      <w:r>
        <w:rPr>
          <w:rFonts w:asciiTheme="minorBidi" w:hAnsiTheme="minorBidi"/>
          <w:sz w:val="24"/>
          <w:szCs w:val="24"/>
        </w:rPr>
        <w:t xml:space="preserve">     The varying lipophilicity of hydrophobic and hydrophilic statins cause their different pleiotropic effects</w:t>
      </w:r>
      <w:hyperlink w:anchor="_ENREF_43" w:tooltip="Bonsu, 2013 #54"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&lt;EndNote&gt;&lt;Cite&gt;&lt;Author&gt;Bonsu&lt;/Author&gt;&lt;Year&gt;2013&lt;/Year&gt;&lt;RecNum&gt;54&lt;/RecNum&gt;&lt;DisplayText&gt;&lt;style face="superscript"&gt;43&lt;/style&gt;&lt;/DisplayText&gt;&lt;record&gt;&lt;rec-number&gt;54&lt;/rec-number&gt;&lt;foreign-keys&gt;&lt;key app="EN" db-id="est5aepp30zdx1ewd0avpf9of0rdrta5t25a" timestamp="1585888286"&gt;54&lt;/key&gt;&lt;/foreign-keys&gt;&lt;ref-type name="Journal Article"&gt;17&lt;/ref-type&gt;&lt;contributors&gt;&lt;authors&gt;&lt;author&gt;Bonsu, K. O.&lt;/author&gt;&lt;author&gt;Kadirvelu, A.&lt;/author&gt;&lt;author&gt;Reidpath, D. D.&lt;/author&gt;&lt;/authors&gt;&lt;/contributors&gt;&lt;auth-address&gt;School of Medicine and Health Sciences, Monash University Sunway Campus, Jalan Lagoon Selatan, Bandar Sunway, Selangor, DE 46150, Malaysia.&lt;/auth-address&gt;&lt;titles&gt;&lt;title&gt;Lipophilic versus hydrophilic statin therapy for heart failure: a protocol for an adjusted indirect comparison meta-analysis&lt;/title&gt;&lt;secondary-title&gt;Syst Rev&lt;/secondary-title&gt;&lt;alt-title&gt;Systematic reviews&lt;/alt-title&gt;&lt;/titles&gt;&lt;periodical&gt;&lt;full-title&gt;Syst Rev&lt;/full-title&gt;&lt;abbr-1&gt;Systematic reviews&lt;/abbr-1&gt;&lt;/periodical&gt;&lt;alt-periodical&gt;&lt;full-title&gt;Syst Rev&lt;/full-title&gt;&lt;abbr-1&gt;Systematic reviews&lt;/abbr-1&gt;&lt;/alt-periodical&gt;&lt;pages&gt;22&lt;/pages&gt;&lt;volume&gt;2&lt;/volume&gt;&lt;edition&gt;2013/04/27&lt;/edition&gt;&lt;keywords&gt;&lt;keyword&gt;Heart/drug effects&lt;/keyword&gt;&lt;keyword&gt;Heart Failure/*drug therapy/mortality&lt;/keyword&gt;&lt;keyword&gt;Hospitalization&lt;/keyword&gt;&lt;keyword&gt;Humans&lt;/keyword&gt;&lt;keyword&gt;*Hydrophobic and Hydrophilic Interactions&lt;/keyword&gt;&lt;keyword&gt;Hydroxymethylglutaryl-CoA Reductase Inhibitors/pharmacology/*therapeutic use&lt;/keyword&gt;&lt;keyword&gt;Inflammation/drug therapy&lt;/keyword&gt;&lt;keyword&gt;*Meta-Analysis as Topic&lt;/keyword&gt;&lt;keyword&gt;Outcome Assessment, Health Care&lt;/keyword&gt;&lt;keyword&gt;*Research Design&lt;/keyword&gt;&lt;keyword&gt;Systematic Reviews as Topic&lt;/keyword&gt;&lt;/keywords&gt;&lt;dates&gt;&lt;year&gt;2013&lt;/year&gt;&lt;pub-dates&gt;&lt;date&gt;Apr 23&lt;/date&gt;&lt;/pub-dates&gt;&lt;/dates&gt;&lt;isbn&gt;2046-4053&lt;/isbn&gt;&lt;accession-num&gt;23618535&lt;/accession-num&gt;&lt;urls&gt;&lt;/urls&gt;&lt;custom2&gt;PMC3639793&lt;/custom2&gt;&lt;electronic-resource-num&gt;10.1186/2046-4053-2-22&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43</w:t>
        </w:r>
        <w:r w:rsidR="00F73642">
          <w:rPr>
            <w:rFonts w:asciiTheme="minorBidi" w:hAnsiTheme="minorBidi"/>
            <w:sz w:val="24"/>
            <w:szCs w:val="24"/>
          </w:rPr>
          <w:fldChar w:fldCharType="end"/>
        </w:r>
      </w:hyperlink>
      <w:r>
        <w:rPr>
          <w:rFonts w:asciiTheme="minorBidi" w:hAnsiTheme="minorBidi"/>
          <w:sz w:val="24"/>
          <w:szCs w:val="24"/>
        </w:rPr>
        <w:t>.</w:t>
      </w:r>
      <w:r w:rsidRPr="007A08E7">
        <w:rPr>
          <w:rFonts w:asciiTheme="minorBidi" w:hAnsiTheme="minorBidi"/>
          <w:sz w:val="24"/>
          <w:szCs w:val="24"/>
        </w:rPr>
        <w:t xml:space="preserve"> This </w:t>
      </w:r>
      <w:r>
        <w:rPr>
          <w:rFonts w:asciiTheme="minorBidi" w:hAnsiTheme="minorBidi"/>
          <w:sz w:val="24"/>
          <w:szCs w:val="24"/>
        </w:rPr>
        <w:t>changes</w:t>
      </w:r>
      <w:r w:rsidRPr="007A08E7">
        <w:rPr>
          <w:rFonts w:asciiTheme="minorBidi" w:hAnsiTheme="minorBidi"/>
          <w:sz w:val="24"/>
          <w:szCs w:val="24"/>
        </w:rPr>
        <w:t xml:space="preserve"> their solubility and localization, </w:t>
      </w:r>
      <w:r>
        <w:rPr>
          <w:rFonts w:asciiTheme="minorBidi" w:hAnsiTheme="minorBidi"/>
          <w:sz w:val="24"/>
          <w:szCs w:val="24"/>
        </w:rPr>
        <w:t xml:space="preserve">ultimately </w:t>
      </w:r>
      <w:r w:rsidRPr="007A08E7">
        <w:rPr>
          <w:rFonts w:asciiTheme="minorBidi" w:hAnsiTheme="minorBidi"/>
          <w:sz w:val="24"/>
          <w:szCs w:val="24"/>
        </w:rPr>
        <w:t xml:space="preserve">resulting in </w:t>
      </w:r>
      <w:r>
        <w:rPr>
          <w:rFonts w:asciiTheme="minorBidi" w:hAnsiTheme="minorBidi"/>
          <w:sz w:val="24"/>
          <w:szCs w:val="24"/>
        </w:rPr>
        <w:t>considerable</w:t>
      </w:r>
      <w:r w:rsidRPr="007A08E7">
        <w:rPr>
          <w:rFonts w:asciiTheme="minorBidi" w:hAnsiTheme="minorBidi"/>
          <w:sz w:val="24"/>
          <w:szCs w:val="24"/>
        </w:rPr>
        <w:t xml:space="preserve"> metabolic changes</w:t>
      </w:r>
      <w:hyperlink w:anchor="_ENREF_44" w:tooltip="Mason, 2005 #55"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&lt;EndNote&gt;&lt;Cite&gt;&lt;Author&gt;Mason&lt;/Author&gt;&lt;Year&gt;2005&lt;/Year&gt;&lt;RecNum&gt;55&lt;/RecNum&gt;&lt;DisplayText&gt;&lt;style face="superscript"&gt;44&lt;/style&gt;&lt;/DisplayText&gt;&lt;record&gt;&lt;rec-number&gt;55&lt;/rec-number&gt;&lt;foreign-keys&gt;&lt;key app="EN" db-id="est5aepp30zdx1ewd0avpf9of0rdrta5t25a" timestamp="1585888338"&gt;55&lt;/key&gt;&lt;/foreign-keys&gt;&lt;ref-type name="Journal Article"&gt;17&lt;/ref-type&gt;&lt;contributors&gt;&lt;authors&gt;&lt;author&gt;Mason, R. P.&lt;/author&gt;&lt;author&gt;Walter, M. F.&lt;/author&gt;&lt;author&gt;Day, C. A.&lt;/author&gt;&lt;author&gt;Jacob, R. F.&lt;/author&gt;&lt;/authors&gt;&lt;/contributors&gt;&lt;auth-address&gt;Department of Medicine, Brigham and Women&amp;apos;s Hospital, Harvard Medical School, Boston, Massachusetts, USA. rpmason@elucidaresearch.com&lt;/auth-address&gt;&lt;titles&gt;&lt;title&gt;Intermolecular differences of 3-hydroxy-3-methylglutaryl coenzyme a reductase inhibitors contribute to distinct pharmacologic and pleiotropic actions&lt;/title&gt;&lt;secondary-title&gt;Am J Cardiol&lt;/secondary-title&gt;&lt;alt-title&gt;The American journal of cardiology&lt;/alt-title&gt;&lt;/titles&gt;&lt;periodical&gt;&lt;full-title&gt;Am J Cardiol&lt;/full-title&gt;&lt;abbr-1&gt;The American journal of cardiology&lt;/abbr-1&gt;&lt;/periodical&gt;&lt;alt-periodical&gt;&lt;full-title&gt;Am J Cardiol&lt;/full-title&gt;&lt;abbr-1&gt;The American journal of cardiology&lt;/abbr-1&gt;&lt;/alt-periodical&gt;&lt;pages&gt;11f-23f&lt;/pages&gt;&lt;volume&gt;96&lt;/volume&gt;&lt;number&gt;5a&lt;/number&gt;&lt;edition&gt;2005/08/30&lt;/edition&gt;&lt;keywords&gt;&lt;keyword&gt;Cholesterol, LDL/blood/*drug effects&lt;/keyword&gt;&lt;keyword&gt;Coronary Artery Disease/blood/drug therapy/*physiopathology&lt;/keyword&gt;&lt;keyword&gt;Humans&lt;/keyword&gt;&lt;keyword&gt;Hydroxymethylglutaryl-CoA Reductase&lt;/keyword&gt;&lt;keyword&gt;Inhibitors/chemistry/pharmacokinetics/*pharmacology/therapeutic use&lt;/keyword&gt;&lt;/keywords&gt;&lt;dates&gt;&lt;year&gt;2005&lt;/year&gt;&lt;pub-dates&gt;&lt;date&gt;Sep 5&lt;/date&gt;&lt;/pub-dates&gt;&lt;/dates&gt;&lt;isbn&gt;0002-9149 (Print)&amp;#xD;0002-9149&lt;/isbn&gt;&lt;accession-num&gt;16126019&lt;/accession-num&gt;&lt;urls&gt;&lt;/urls&gt;&lt;electronic-resource-num&gt;10.1016/j.amjcard.2005.06.008&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44</w:t>
        </w:r>
        <w:r w:rsidR="00F73642">
          <w:rPr>
            <w:rFonts w:asciiTheme="minorBidi" w:hAnsiTheme="minorBidi"/>
            <w:sz w:val="24"/>
            <w:szCs w:val="24"/>
          </w:rPr>
          <w:fldChar w:fldCharType="end"/>
        </w:r>
      </w:hyperlink>
      <w:r w:rsidRPr="007A08E7">
        <w:rPr>
          <w:rFonts w:asciiTheme="minorBidi" w:hAnsiTheme="minorBidi"/>
          <w:sz w:val="24"/>
          <w:szCs w:val="24"/>
        </w:rPr>
        <w:t xml:space="preserve">. </w:t>
      </w:r>
      <w:r>
        <w:rPr>
          <w:rFonts w:asciiTheme="minorBidi" w:hAnsiTheme="minorBidi"/>
          <w:sz w:val="24"/>
          <w:szCs w:val="24"/>
        </w:rPr>
        <w:t>Hydrophilic statins are hepato-specific, using carrier</w:t>
      </w:r>
      <w:r w:rsidR="00912F4D">
        <w:rPr>
          <w:rFonts w:asciiTheme="minorBidi" w:hAnsiTheme="minorBidi"/>
          <w:sz w:val="24"/>
          <w:szCs w:val="24"/>
        </w:rPr>
        <w:t>-</w:t>
      </w:r>
      <w:r>
        <w:rPr>
          <w:rFonts w:asciiTheme="minorBidi" w:hAnsiTheme="minorBidi"/>
          <w:sz w:val="24"/>
          <w:szCs w:val="24"/>
        </w:rPr>
        <w:t>mediated mechanisms for hepatic cell uptake</w:t>
      </w:r>
      <w:hyperlink w:anchor="_ENREF_45" w:tooltip="Schachter, 2005 #56"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&lt;EndNote&gt;&lt;Cite&gt;&lt;Author&gt;Schachter&lt;/Author&gt;&lt;Year&gt;2005&lt;/Year&gt;&lt;RecNum&gt;56&lt;/RecNum&gt;&lt;DisplayText&gt;&lt;style face="superscript"&gt;45&lt;/style&gt;&lt;/DisplayText&gt;&lt;record&gt;&lt;rec-number&gt;56&lt;/rec-number&gt;&lt;foreign-keys&gt;&lt;key app="EN" db-id="est5aepp30zdx1ewd0avpf9of0rdrta5t25a" timestamp="1585888381"&gt;56&lt;/key&gt;&lt;/foreign-keys&gt;&lt;ref-type name="Journal Article"&gt;17&lt;/ref-type&gt;&lt;contributors&gt;&lt;authors&gt;&lt;author&gt;Schachter, M.&lt;/author&gt;&lt;/authors&gt;&lt;/contributors&gt;&lt;auth-address&gt;Department of Clinical Pharmacology, National Heart and Lung Institute, Imperial College School of Medicine, St Mary&amp;apos;s Hospital, London, W2 4NY, UK. m.schachter@imperial.ac.uk&lt;/auth-address&gt;&lt;titles&gt;&lt;title&gt;Chemical, pharmacokinetic and pharmacodynamic properties of statins: an update&lt;/title&gt;&lt;secondary-title&gt;Fundam Clin Pharmacol&lt;/secondary-title&gt;&lt;alt-title&gt;Fundamental &amp;amp; clinical pharmacology&lt;/alt-title&gt;&lt;/titles&gt;&lt;periodical&gt;&lt;full-title&gt;Fundam Clin Pharmacol&lt;/full-title&gt;&lt;abbr-1&gt;Fundamental &amp;amp; clinical pharmacology&lt;/abbr-1&gt;&lt;/periodical&gt;&lt;alt-periodical&gt;&lt;full-title&gt;Fundam Clin Pharmacol&lt;/full-title&gt;&lt;abbr-1&gt;Fundamental &amp;amp; clinical pharmacology&lt;/abbr-1&gt;&lt;/alt-periodical&gt;&lt;pages&gt;117-25&lt;/pages&gt;&lt;volume&gt;19&lt;/volume&gt;&lt;number&gt;1&lt;/number&gt;&lt;edition&gt;2005/01/22&lt;/edition&gt;&lt;keywords&gt;&lt;keyword&gt;Clinical Trials as Topic&lt;/keyword&gt;&lt;keyword&gt;Humans&lt;/keyword&gt;&lt;keyword&gt;Hydroxymethylglutaryl-CoA Reductase&lt;/keyword&gt;&lt;keyword&gt;Inhibitors/*chemistry/pharmacokinetics/*pharmacology&lt;/keyword&gt;&lt;keyword&gt;Hypercholesterolemia/*drug therapy&lt;/keyword&gt;&lt;/keywords&gt;&lt;dates&gt;&lt;year&gt;2005&lt;/year&gt;&lt;pub-dates&gt;&lt;date&gt;Feb&lt;/date&gt;&lt;/pub-dates&gt;&lt;/dates&gt;&lt;isbn&gt;0767-3981 (Print)&amp;#xD;0767-3981&lt;/isbn&gt;&lt;accession-num&gt;15660968&lt;/accession-num&gt;&lt;urls&gt;&lt;/urls&gt;&lt;electronic-resource-num&gt;10.1111/j.1472-8206.2004.00299.x&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45</w:t>
        </w:r>
        <w:r w:rsidR="00F73642">
          <w:rPr>
            <w:rFonts w:asciiTheme="minorBidi" w:hAnsiTheme="minorBidi"/>
            <w:sz w:val="24"/>
            <w:szCs w:val="24"/>
          </w:rPr>
          <w:fldChar w:fldCharType="end"/>
        </w:r>
      </w:hyperlink>
      <w:r>
        <w:rPr>
          <w:rFonts w:asciiTheme="minorBidi" w:hAnsiTheme="minorBidi"/>
          <w:sz w:val="24"/>
          <w:szCs w:val="24"/>
        </w:rPr>
        <w:t xml:space="preserve">. Some of these carriers are extra-hepatic and </w:t>
      </w:r>
      <w:r w:rsidR="0038560F">
        <w:rPr>
          <w:rFonts w:asciiTheme="minorBidi" w:hAnsiTheme="minorBidi"/>
          <w:sz w:val="24"/>
          <w:szCs w:val="24"/>
        </w:rPr>
        <w:t xml:space="preserve">can be </w:t>
      </w:r>
      <w:r>
        <w:rPr>
          <w:rFonts w:asciiTheme="minorBidi" w:hAnsiTheme="minorBidi"/>
          <w:sz w:val="24"/>
          <w:szCs w:val="24"/>
        </w:rPr>
        <w:t>found in the prostate, enabling uptake</w:t>
      </w:r>
      <w:hyperlink w:anchor="_ENREF_46" w:tooltip="Schuster, 2002 #57"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&lt;EndNote&gt;&lt;Cite&gt;&lt;Author&gt;Schuster&lt;/Author&gt;&lt;Year&gt;2002&lt;/Year&gt;&lt;RecNum&gt;57&lt;/RecNum&gt;&lt;DisplayText&gt;&lt;style face="superscript"&gt;46&lt;/style&gt;&lt;/DisplayText&gt;&lt;record&gt;&lt;rec-number&gt;57&lt;/rec-number&gt;&lt;foreign-keys&gt;&lt;key app="EN" db-id="est5aepp30zdx1ewd0avpf9of0rdrta5t25a" timestamp="1585888431"&gt;57&lt;/key&gt;&lt;/foreign-keys&gt;&lt;ref-type name="Journal Article"&gt;17&lt;/ref-type&gt;&lt;contributors&gt;&lt;authors&gt;&lt;author&gt;Schuster, V. L.&lt;/author&gt;&lt;/authors&gt;&lt;/contributors&gt;&lt;auth-address&gt;Departments of Medicine and Physiology &amp;amp; Biophysics, Albert Einstein College of Medicine, Bronx, NY 10461, USA. schuster@aecom.yu.edu&lt;/auth-address&gt;&lt;titles&gt;&lt;title&gt;Prostaglandin transport&lt;/title&gt;&lt;secondary-title&gt;Prostaglandins Other Lipid Mediat&lt;/secondary-title&gt;&lt;alt-title&gt;Prostaglandins &amp;amp; other lipid mediators&lt;/alt-title&gt;&lt;/titles&gt;&lt;periodical&gt;&lt;full-title&gt;Prostaglandins Other Lipid Mediat&lt;/full-title&gt;&lt;abbr-1&gt;Prostaglandins &amp;amp; other lipid mediators&lt;/abbr-1&gt;&lt;/periodical&gt;&lt;alt-periodical&gt;&lt;full-title&gt;Prostaglandins Other Lipid Mediat&lt;/full-title&gt;&lt;abbr-1&gt;Prostaglandins &amp;amp; other lipid mediators&lt;/abbr-1&gt;&lt;/alt-periodical&gt;&lt;pages&gt;633-47&lt;/pages&gt;&lt;volume&gt;68-69&lt;/volume&gt;&lt;edition&gt;2002/11/16&lt;/edition&gt;&lt;keywords&gt;&lt;keyword&gt;Animals&lt;/keyword&gt;&lt;keyword&gt;Antiporters/genetics/*metabolism&lt;/keyword&gt;&lt;keyword&gt;Biological Transport&lt;/keyword&gt;&lt;keyword&gt;Cell Polarity&lt;/keyword&gt;&lt;keyword&gt;DNA-Binding Proteins/genetics/*metabolism&lt;/keyword&gt;&lt;keyword&gt;Humans&lt;/keyword&gt;&lt;keyword&gt;Organic Anion Transporters&lt;/keyword&gt;&lt;keyword&gt;Prostaglandins/*metabolism&lt;/keyword&gt;&lt;keyword&gt;Signal Transduction/physiology&lt;/keyword&gt;&lt;/keywords&gt;&lt;dates&gt;&lt;year&gt;2002&lt;/year&gt;&lt;pub-dates&gt;&lt;date&gt;Aug&lt;/date&gt;&lt;/pub-dates&gt;&lt;/dates&gt;&lt;isbn&gt;1098-8823 (Print)&amp;#xD;1098-8823&lt;/isbn&gt;&lt;accession-num&gt;12432949&lt;/accession-num&gt;&lt;urls&gt;&lt;/urls&gt;&lt;electronic-resource-num&gt;10.1016/s0090-6980(02)00061-8&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46</w:t>
        </w:r>
        <w:r w:rsidR="00F73642">
          <w:rPr>
            <w:rFonts w:asciiTheme="minorBidi" w:hAnsiTheme="minorBidi"/>
            <w:sz w:val="24"/>
            <w:szCs w:val="24"/>
          </w:rPr>
          <w:fldChar w:fldCharType="end"/>
        </w:r>
      </w:hyperlink>
      <w:r>
        <w:rPr>
          <w:rFonts w:asciiTheme="minorBidi" w:hAnsiTheme="minorBidi"/>
          <w:sz w:val="24"/>
          <w:szCs w:val="24"/>
        </w:rPr>
        <w:t xml:space="preserve">. In contrast, </w:t>
      </w:r>
      <w:r w:rsidRPr="007A08E7">
        <w:rPr>
          <w:rFonts w:asciiTheme="minorBidi" w:hAnsiTheme="minorBidi"/>
          <w:sz w:val="24"/>
          <w:szCs w:val="24"/>
        </w:rPr>
        <w:t xml:space="preserve">hydrophobic statins passively diffuse into </w:t>
      </w:r>
      <w:r>
        <w:rPr>
          <w:rFonts w:asciiTheme="minorBidi" w:hAnsiTheme="minorBidi"/>
          <w:sz w:val="24"/>
          <w:szCs w:val="24"/>
        </w:rPr>
        <w:t xml:space="preserve">various </w:t>
      </w:r>
      <w:r w:rsidRPr="007A08E7">
        <w:rPr>
          <w:rFonts w:asciiTheme="minorBidi" w:hAnsiTheme="minorBidi"/>
          <w:sz w:val="24"/>
          <w:szCs w:val="24"/>
        </w:rPr>
        <w:t>cells and are widely distributed</w:t>
      </w:r>
      <w:r>
        <w:rPr>
          <w:rFonts w:asciiTheme="minorBidi" w:hAnsiTheme="minorBidi"/>
          <w:sz w:val="24"/>
          <w:szCs w:val="24"/>
        </w:rPr>
        <w:t>.</w:t>
      </w:r>
      <w:r w:rsidRPr="007A08E7">
        <w:rPr>
          <w:rFonts w:asciiTheme="minorBidi" w:hAnsiTheme="minorBidi"/>
          <w:sz w:val="24"/>
          <w:szCs w:val="24"/>
        </w:rPr>
        <w:t xml:space="preserve"> </w:t>
      </w:r>
      <w:r>
        <w:rPr>
          <w:rFonts w:asciiTheme="minorBidi" w:hAnsiTheme="minorBidi"/>
          <w:sz w:val="24"/>
          <w:szCs w:val="24"/>
        </w:rPr>
        <w:t xml:space="preserve">A possible explanation for the contradicting findings regarding the association of statins to LUTS could </w:t>
      </w:r>
      <w:r w:rsidR="0038560F">
        <w:rPr>
          <w:rFonts w:asciiTheme="minorBidi" w:hAnsiTheme="minorBidi"/>
          <w:sz w:val="24"/>
          <w:szCs w:val="24"/>
        </w:rPr>
        <w:t>be</w:t>
      </w:r>
      <w:r>
        <w:rPr>
          <w:rFonts w:asciiTheme="minorBidi" w:hAnsiTheme="minorBidi"/>
          <w:sz w:val="24"/>
          <w:szCs w:val="24"/>
        </w:rPr>
        <w:t xml:space="preserve"> the fact that</w:t>
      </w:r>
      <w:r w:rsidR="007377F7">
        <w:rPr>
          <w:rFonts w:asciiTheme="minorBidi" w:hAnsiTheme="minorBidi"/>
          <w:sz w:val="24"/>
          <w:szCs w:val="24"/>
        </w:rPr>
        <w:t xml:space="preserve"> statins were either analyzed as one single group</w:t>
      </w:r>
      <w:hyperlink w:anchor="_ENREF_29" w:tooltip="Fujimoto, 2014 #35"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&lt;EndNote&gt;&lt;Cite&gt;&lt;Author&gt;Fujimoto&lt;/Author&gt;&lt;Year&gt;2014&lt;/Year&gt;&lt;RecNum&gt;35&lt;/RecNum&gt;&lt;DisplayText&gt;&lt;style face="superscript"&gt;29&lt;/style&gt;&lt;/DisplayText&gt;&lt;record&gt;&lt;rec-number&gt;35&lt;/rec-number&gt;&lt;foreign-keys&gt;&lt;key app="EN" db-id="est5aepp30zdx1ewd0avpf9of0rdrta5t25a" timestamp="1573497322"&gt;35&lt;/key&gt;&lt;/foreign-keys&gt;&lt;ref-type name="Journal Article"&gt;17&lt;/ref-type&gt;&lt;contributors&gt;&lt;authors&gt;&lt;author&gt;Fujimoto, M.&lt;/author&gt;&lt;author&gt;Hosomi, K.&lt;/author&gt;&lt;author&gt;Takada, M.&lt;/author&gt;&lt;/authors&gt;&lt;/contributors&gt;&lt;titles&gt;&lt;title&gt;Statin-associated lower urinary tract symptoms: data mining of the public version of the FDA adverse event reporting system, FAERS&lt;/title&gt;&lt;secondary-title&gt;Int J Clin Pharmacol Ther&lt;/secondary-title&gt;&lt;alt-title&gt;International journal of clinical pharmacology and therapeutics&lt;/alt-title&gt;&lt;/titles&gt;&lt;periodical&gt;&lt;full-title&gt;Int J Clin Pharmacol Ther&lt;/full-title&gt;&lt;abbr-1&gt;International journal of clinical pharmacology and therapeutics&lt;/abbr-1&gt;&lt;/periodical&gt;&lt;alt-periodical&gt;&lt;full-title&gt;Int J Clin Pharmacol Ther&lt;/full-title&gt;&lt;abbr-1&gt;International journal of clinical pharmacology and therapeutics&lt;/abbr-1&gt;&lt;/alt-periodical&gt;&lt;pages&gt;259-66&lt;/pages&gt;&lt;volume&gt;52&lt;/volume&gt;&lt;number&gt;4&lt;/number&gt;&lt;edition&gt;2014/01/30&lt;/edition&gt;&lt;keywords&gt;&lt;keyword&gt;*Adverse Drug Reaction Reporting Systems&lt;/keyword&gt;&lt;keyword&gt;*Data Mining&lt;/keyword&gt;&lt;keyword&gt;Humans&lt;/keyword&gt;&lt;keyword&gt;Hydroxymethylglutaryl-CoA Reductase Inhibitors/*adverse effects&lt;/keyword&gt;&lt;keyword&gt;Lower Urinary Tract Symptoms/*chemically induced&lt;/keyword&gt;&lt;keyword&gt;United States&lt;/keyword&gt;&lt;keyword&gt;United States Food and Drug Administration&lt;/keyword&gt;&lt;/keywords&gt;&lt;dates&gt;&lt;year&gt;2014&lt;/year&gt;&lt;pub-dates&gt;&lt;date&gt;Apr&lt;/date&gt;&lt;/pub-dates&gt;&lt;/dates&gt;&lt;isbn&gt;0946-1965 (Print)&amp;#xD;0946-1965&lt;/isbn&gt;&lt;accession-num&gt;24472404&lt;/accession-num&gt;&lt;urls&gt;&lt;/urls&gt;&lt;electronic-resource-num&gt;10.5414/cp202033&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29</w:t>
        </w:r>
        <w:r w:rsidR="00F73642">
          <w:rPr>
            <w:rFonts w:asciiTheme="minorBidi" w:hAnsiTheme="minorBidi"/>
            <w:sz w:val="24"/>
            <w:szCs w:val="24"/>
          </w:rPr>
          <w:fldChar w:fldCharType="end"/>
        </w:r>
      </w:hyperlink>
      <w:r w:rsidR="007377F7">
        <w:rPr>
          <w:rFonts w:asciiTheme="minorBidi" w:hAnsiTheme="minorBidi"/>
          <w:sz w:val="24"/>
          <w:szCs w:val="24"/>
        </w:rPr>
        <w:t xml:space="preserve"> or </w:t>
      </w:r>
      <w:r w:rsidR="00CA4F6C">
        <w:rPr>
          <w:rFonts w:asciiTheme="minorBidi" w:hAnsiTheme="minorBidi"/>
          <w:sz w:val="24"/>
          <w:szCs w:val="24"/>
        </w:rPr>
        <w:t xml:space="preserve">that </w:t>
      </w:r>
      <w:r w:rsidR="007377F7">
        <w:rPr>
          <w:rFonts w:asciiTheme="minorBidi" w:hAnsiTheme="minorBidi"/>
          <w:sz w:val="24"/>
          <w:szCs w:val="24"/>
        </w:rPr>
        <w:t>only hydrophobic statins were</w:t>
      </w:r>
      <w:r w:rsidR="00FF5791">
        <w:rPr>
          <w:rFonts w:asciiTheme="minorBidi" w:hAnsiTheme="minorBidi"/>
          <w:sz w:val="24"/>
          <w:szCs w:val="24"/>
        </w:rPr>
        <w:t xml:space="preserve"> analyzed</w:t>
      </w:r>
      <w:r w:rsidR="00FF5791">
        <w:rPr>
          <w:rFonts w:asciiTheme="minorBidi" w:hAnsiTheme="minorBidi"/>
          <w:sz w:val="24"/>
          <w:szCs w:val="24"/>
        </w:rPr>
        <w:fldChar w:fldCharType="begin">
          <w:fldData xml:space="preserve">PEVuZE5vdGU+PENpdGU+PEF1dGhvcj5NaWxsczwvQXV0aG9yPjxZZWFyPjIwMDc8L1llYXI+PFJl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PEVuZE5vdGU+PENpdGU+PEF1dGhvcj5NaWxsczwvQXV0aG9yPjxZZWFyPjIwMDc8L1llYXI+PFJl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F5791">
        <w:rPr>
          <w:rFonts w:asciiTheme="minorBidi" w:hAnsiTheme="minorBidi"/>
          <w:sz w:val="24"/>
          <w:szCs w:val="24"/>
        </w:rPr>
      </w:r>
      <w:r w:rsidR="00FF5791">
        <w:rPr>
          <w:rFonts w:asciiTheme="minorBidi" w:hAnsiTheme="minorBidi"/>
          <w:sz w:val="24"/>
          <w:szCs w:val="24"/>
        </w:rPr>
        <w:fldChar w:fldCharType="separate"/>
      </w:r>
      <w:hyperlink w:anchor="_ENREF_30" w:tooltip="Mills, 2007 #30" w:history="1">
        <w:r w:rsidR="00F73642" w:rsidRPr="00F73642">
          <w:rPr>
            <w:rFonts w:asciiTheme="minorBidi" w:hAnsiTheme="minorBidi"/>
            <w:noProof/>
            <w:sz w:val="24"/>
            <w:szCs w:val="24"/>
            <w:vertAlign w:val="superscript"/>
          </w:rPr>
          <w:t>30</w:t>
        </w:r>
      </w:hyperlink>
      <w:r w:rsidR="00F73642" w:rsidRPr="00F73642">
        <w:rPr>
          <w:rFonts w:asciiTheme="minorBidi" w:hAnsiTheme="minorBidi"/>
          <w:noProof/>
          <w:sz w:val="24"/>
          <w:szCs w:val="24"/>
          <w:vertAlign w:val="superscript"/>
        </w:rPr>
        <w:t>,</w:t>
      </w:r>
      <w:hyperlink w:anchor="_ENREF_31" w:tooltip="Stamatiou, 2008 #42" w:history="1">
        <w:r w:rsidR="00F73642" w:rsidRPr="00F73642">
          <w:rPr>
            <w:rFonts w:asciiTheme="minorBidi" w:hAnsiTheme="minorBidi"/>
            <w:noProof/>
            <w:sz w:val="24"/>
            <w:szCs w:val="24"/>
            <w:vertAlign w:val="superscript"/>
          </w:rPr>
          <w:t>31</w:t>
        </w:r>
      </w:hyperlink>
      <w:r w:rsidR="00FF5791">
        <w:rPr>
          <w:rFonts w:asciiTheme="minorBidi" w:hAnsiTheme="minorBidi"/>
          <w:sz w:val="24"/>
          <w:szCs w:val="24"/>
        </w:rPr>
        <w:fldChar w:fldCharType="end"/>
      </w:r>
      <w:r w:rsidR="007377F7">
        <w:rPr>
          <w:rFonts w:asciiTheme="minorBidi" w:hAnsiTheme="minorBidi"/>
          <w:sz w:val="24"/>
          <w:szCs w:val="24"/>
        </w:rPr>
        <w:t xml:space="preserve">, </w:t>
      </w:r>
      <w:r w:rsidR="005642EA">
        <w:rPr>
          <w:rFonts w:asciiTheme="minorBidi" w:hAnsiTheme="minorBidi"/>
          <w:sz w:val="24"/>
          <w:szCs w:val="24"/>
        </w:rPr>
        <w:t xml:space="preserve">which have </w:t>
      </w:r>
      <w:r w:rsidR="0038560F">
        <w:rPr>
          <w:rFonts w:asciiTheme="minorBidi" w:hAnsiTheme="minorBidi"/>
          <w:sz w:val="24"/>
          <w:szCs w:val="24"/>
        </w:rPr>
        <w:t>not</w:t>
      </w:r>
      <w:r w:rsidR="005642EA">
        <w:rPr>
          <w:rFonts w:asciiTheme="minorBidi" w:hAnsiTheme="minorBidi"/>
          <w:sz w:val="24"/>
          <w:szCs w:val="24"/>
        </w:rPr>
        <w:t xml:space="preserve"> been</w:t>
      </w:r>
      <w:r w:rsidR="007377F7">
        <w:rPr>
          <w:rFonts w:asciiTheme="minorBidi" w:hAnsiTheme="minorBidi"/>
          <w:sz w:val="24"/>
          <w:szCs w:val="24"/>
        </w:rPr>
        <w:t xml:space="preserve"> show</w:t>
      </w:r>
      <w:r w:rsidR="00CA4F6C">
        <w:rPr>
          <w:rFonts w:asciiTheme="minorBidi" w:hAnsiTheme="minorBidi"/>
          <w:sz w:val="24"/>
          <w:szCs w:val="24"/>
        </w:rPr>
        <w:t xml:space="preserve">n </w:t>
      </w:r>
      <w:r w:rsidR="007377F7">
        <w:rPr>
          <w:rFonts w:asciiTheme="minorBidi" w:hAnsiTheme="minorBidi"/>
          <w:sz w:val="24"/>
          <w:szCs w:val="24"/>
        </w:rPr>
        <w:t xml:space="preserve">to have a protective association in our study as well. Perhaps the potential mechanisms </w:t>
      </w:r>
      <w:r w:rsidR="005642EA">
        <w:rPr>
          <w:rFonts w:asciiTheme="minorBidi" w:hAnsiTheme="minorBidi"/>
          <w:sz w:val="24"/>
          <w:szCs w:val="24"/>
        </w:rPr>
        <w:t xml:space="preserve">previously </w:t>
      </w:r>
      <w:r w:rsidR="005642EA">
        <w:rPr>
          <w:rFonts w:asciiTheme="minorBidi" w:hAnsiTheme="minorBidi"/>
          <w:sz w:val="24"/>
          <w:szCs w:val="24"/>
        </w:rPr>
        <w:lastRenderedPageBreak/>
        <w:t xml:space="preserve">discussed, </w:t>
      </w:r>
      <w:r w:rsidR="00CA4F6C">
        <w:rPr>
          <w:rFonts w:asciiTheme="minorBidi" w:hAnsiTheme="minorBidi"/>
          <w:sz w:val="24"/>
          <w:szCs w:val="24"/>
        </w:rPr>
        <w:t>resulting in a favorable association with LUTS</w:t>
      </w:r>
      <w:r w:rsidR="00E52F22">
        <w:rPr>
          <w:rFonts w:asciiTheme="minorBidi" w:hAnsiTheme="minorBidi"/>
          <w:sz w:val="24"/>
          <w:szCs w:val="24"/>
        </w:rPr>
        <w:t>,</w:t>
      </w:r>
      <w:r w:rsidR="00CA4F6C">
        <w:rPr>
          <w:rFonts w:asciiTheme="minorBidi" w:hAnsiTheme="minorBidi"/>
          <w:sz w:val="24"/>
          <w:szCs w:val="24"/>
        </w:rPr>
        <w:t xml:space="preserve"> </w:t>
      </w:r>
      <w:r w:rsidR="007377F7">
        <w:rPr>
          <w:rFonts w:asciiTheme="minorBidi" w:hAnsiTheme="minorBidi"/>
          <w:sz w:val="24"/>
          <w:szCs w:val="24"/>
        </w:rPr>
        <w:t>are uniquely relevant to hydrophilic and not hydrophobic statins.</w:t>
      </w:r>
    </w:p>
    <w:p w14:paraId="281A80A7" w14:textId="2D7C5C1D" w:rsidR="007C3CC5" w:rsidRDefault="00FF5791" w:rsidP="007A08E7">
      <w:pPr>
        <w:spacing w:line="480" w:lineRule="auto"/>
        <w:rPr>
          <w:rFonts w:asciiTheme="minorBidi" w:hAnsiTheme="minorBidi"/>
          <w:sz w:val="24"/>
          <w:szCs w:val="24"/>
        </w:rPr>
      </w:pPr>
      <w:r>
        <w:rPr>
          <w:rFonts w:asciiTheme="minorBidi" w:hAnsiTheme="minorBidi"/>
          <w:sz w:val="24"/>
          <w:szCs w:val="24"/>
        </w:rPr>
        <w:t xml:space="preserve">     Our study</w:t>
      </w:r>
      <w:r w:rsidR="00912F4D">
        <w:rPr>
          <w:rFonts w:asciiTheme="minorBidi" w:hAnsiTheme="minorBidi"/>
          <w:sz w:val="24"/>
          <w:szCs w:val="24"/>
        </w:rPr>
        <w:t>'</w:t>
      </w:r>
      <w:r>
        <w:rPr>
          <w:rFonts w:asciiTheme="minorBidi" w:hAnsiTheme="minorBidi"/>
          <w:sz w:val="24"/>
          <w:szCs w:val="24"/>
        </w:rPr>
        <w:t>s validity is demonstrated by</w:t>
      </w:r>
      <w:r w:rsidR="00941D65">
        <w:rPr>
          <w:rFonts w:asciiTheme="minorBidi" w:hAnsiTheme="minorBidi"/>
          <w:sz w:val="24"/>
          <w:szCs w:val="24"/>
        </w:rPr>
        <w:t xml:space="preserve"> the clear associations shown between </w:t>
      </w:r>
      <w:r w:rsidR="00912F4D">
        <w:rPr>
          <w:rFonts w:asciiTheme="minorBidi" w:hAnsiTheme="minorBidi"/>
          <w:sz w:val="24"/>
          <w:szCs w:val="24"/>
        </w:rPr>
        <w:t xml:space="preserve">the </w:t>
      </w:r>
      <w:r w:rsidR="00941D65">
        <w:rPr>
          <w:rFonts w:asciiTheme="minorBidi" w:hAnsiTheme="minorBidi"/>
          <w:sz w:val="24"/>
          <w:szCs w:val="24"/>
        </w:rPr>
        <w:t>use of alpha</w:t>
      </w:r>
      <w:r w:rsidR="00912F4D">
        <w:rPr>
          <w:rFonts w:asciiTheme="minorBidi" w:hAnsiTheme="minorBidi"/>
          <w:sz w:val="24"/>
          <w:szCs w:val="24"/>
        </w:rPr>
        <w:t>-</w:t>
      </w:r>
      <w:r w:rsidR="00941D65">
        <w:rPr>
          <w:rFonts w:asciiTheme="minorBidi" w:hAnsiTheme="minorBidi"/>
          <w:sz w:val="24"/>
          <w:szCs w:val="24"/>
        </w:rPr>
        <w:t xml:space="preserve">blockers and 5ARIs with LUTS, the association between the cumulative number of PBs with the risk of </w:t>
      </w:r>
      <w:r w:rsidR="005F45BB">
        <w:rPr>
          <w:rFonts w:asciiTheme="minorBidi" w:hAnsiTheme="minorBidi"/>
          <w:sz w:val="24"/>
          <w:szCs w:val="24"/>
        </w:rPr>
        <w:t>UR</w:t>
      </w:r>
      <w:r w:rsidR="00E52F22">
        <w:rPr>
          <w:rFonts w:asciiTheme="minorBidi" w:hAnsiTheme="minorBidi"/>
          <w:sz w:val="24"/>
          <w:szCs w:val="24"/>
        </w:rPr>
        <w:t>,</w:t>
      </w:r>
      <w:r w:rsidR="00941D65">
        <w:rPr>
          <w:rFonts w:asciiTheme="minorBidi" w:hAnsiTheme="minorBidi"/>
          <w:sz w:val="24"/>
          <w:szCs w:val="24"/>
        </w:rPr>
        <w:t xml:space="preserve"> and the fact that no associations were noted between all the outcomes and the tracer medication (glaucoma eye drops).</w:t>
      </w:r>
    </w:p>
    <w:p w14:paraId="4C24EF91" w14:textId="21D2E705" w:rsidR="00493F47" w:rsidRDefault="00941D65" w:rsidP="00941D65">
      <w:pPr>
        <w:spacing w:line="480" w:lineRule="auto"/>
        <w:rPr>
          <w:rFonts w:asciiTheme="minorBidi" w:hAnsiTheme="minorBidi"/>
          <w:sz w:val="24"/>
          <w:szCs w:val="24"/>
        </w:rPr>
      </w:pPr>
      <w:r>
        <w:rPr>
          <w:rFonts w:asciiTheme="minorBidi" w:hAnsiTheme="minorBidi"/>
          <w:sz w:val="24"/>
          <w:szCs w:val="24"/>
        </w:rPr>
        <w:t xml:space="preserve">     The strengths of our study l</w:t>
      </w:r>
      <w:r w:rsidR="00F23027">
        <w:rPr>
          <w:rFonts w:asciiTheme="minorBidi" w:hAnsiTheme="minorBidi"/>
          <w:sz w:val="24"/>
          <w:szCs w:val="24"/>
        </w:rPr>
        <w:t>ie</w:t>
      </w:r>
      <w:r>
        <w:rPr>
          <w:rFonts w:asciiTheme="minorBidi" w:hAnsiTheme="minorBidi"/>
          <w:sz w:val="24"/>
          <w:szCs w:val="24"/>
        </w:rPr>
        <w:t xml:space="preserve"> in its large cohort of men treated in the same health system over a relatively long period of time</w:t>
      </w:r>
      <w:r w:rsidR="000710C6">
        <w:rPr>
          <w:rFonts w:asciiTheme="minorBidi" w:hAnsiTheme="minorBidi"/>
          <w:sz w:val="24"/>
          <w:szCs w:val="24"/>
        </w:rPr>
        <w:t>, all initiating treatment with the analyzed medications at study inclusion and not before that</w:t>
      </w:r>
      <w:r>
        <w:rPr>
          <w:rFonts w:asciiTheme="minorBidi" w:hAnsiTheme="minorBidi"/>
          <w:sz w:val="24"/>
          <w:szCs w:val="24"/>
        </w:rPr>
        <w:t>.</w:t>
      </w:r>
      <w:r w:rsidR="00AE7FAB">
        <w:rPr>
          <w:rFonts w:asciiTheme="minorBidi" w:hAnsiTheme="minorBidi"/>
          <w:sz w:val="24"/>
          <w:szCs w:val="24"/>
        </w:rPr>
        <w:t xml:space="preserve"> </w:t>
      </w:r>
      <w:r>
        <w:rPr>
          <w:rFonts w:asciiTheme="minorBidi" w:hAnsiTheme="minorBidi"/>
          <w:sz w:val="24"/>
          <w:szCs w:val="24"/>
        </w:rPr>
        <w:t>Additionally, t</w:t>
      </w:r>
      <w:r w:rsidR="00E42DF8">
        <w:rPr>
          <w:rFonts w:asciiTheme="minorBidi" w:hAnsiTheme="minorBidi"/>
          <w:sz w:val="24"/>
          <w:szCs w:val="24"/>
        </w:rPr>
        <w:t>o our knowledge, t</w:t>
      </w:r>
      <w:r w:rsidR="00AE7FAB">
        <w:rPr>
          <w:rFonts w:asciiTheme="minorBidi" w:hAnsiTheme="minorBidi"/>
          <w:sz w:val="24"/>
          <w:szCs w:val="24"/>
        </w:rPr>
        <w:t xml:space="preserve">his is the </w:t>
      </w:r>
      <w:r w:rsidR="00776CD8">
        <w:rPr>
          <w:rFonts w:asciiTheme="minorBidi" w:hAnsiTheme="minorBidi"/>
          <w:sz w:val="24"/>
          <w:szCs w:val="24"/>
        </w:rPr>
        <w:t>only s</w:t>
      </w:r>
      <w:r w:rsidR="00AE7FAB">
        <w:rPr>
          <w:rFonts w:asciiTheme="minorBidi" w:hAnsiTheme="minorBidi"/>
          <w:sz w:val="24"/>
          <w:szCs w:val="24"/>
        </w:rPr>
        <w:t xml:space="preserve">tudy specifically assessing the </w:t>
      </w:r>
      <w:r>
        <w:rPr>
          <w:rFonts w:asciiTheme="minorBidi" w:hAnsiTheme="minorBidi"/>
          <w:sz w:val="24"/>
          <w:szCs w:val="24"/>
        </w:rPr>
        <w:t xml:space="preserve">association </w:t>
      </w:r>
      <w:r w:rsidR="00AE7FAB">
        <w:rPr>
          <w:rFonts w:asciiTheme="minorBidi" w:hAnsiTheme="minorBidi"/>
          <w:sz w:val="24"/>
          <w:szCs w:val="24"/>
        </w:rPr>
        <w:t>of</w:t>
      </w:r>
      <w:r>
        <w:rPr>
          <w:rFonts w:asciiTheme="minorBidi" w:hAnsiTheme="minorBidi"/>
          <w:sz w:val="24"/>
          <w:szCs w:val="24"/>
        </w:rPr>
        <w:t xml:space="preserve"> each subgroup of statins with LUTS, </w:t>
      </w:r>
      <w:r w:rsidR="000710C6">
        <w:rPr>
          <w:rFonts w:asciiTheme="minorBidi" w:hAnsiTheme="minorBidi"/>
          <w:sz w:val="24"/>
          <w:szCs w:val="24"/>
        </w:rPr>
        <w:t>adjusting for</w:t>
      </w:r>
      <w:r>
        <w:rPr>
          <w:rFonts w:asciiTheme="minorBidi" w:hAnsiTheme="minorBidi"/>
          <w:sz w:val="24"/>
          <w:szCs w:val="24"/>
        </w:rPr>
        <w:t xml:space="preserve"> other commonly prescribed medications.</w:t>
      </w:r>
      <w:r w:rsidR="00AE7FAB">
        <w:rPr>
          <w:rFonts w:asciiTheme="minorBidi" w:hAnsiTheme="minorBidi"/>
          <w:sz w:val="24"/>
          <w:szCs w:val="24"/>
        </w:rPr>
        <w:t xml:space="preserve"> </w:t>
      </w:r>
      <w:r>
        <w:rPr>
          <w:rFonts w:asciiTheme="minorBidi" w:hAnsiTheme="minorBidi"/>
          <w:sz w:val="24"/>
          <w:szCs w:val="24"/>
        </w:rPr>
        <w:t>Nonetheless, some important limitations need to be me</w:t>
      </w:r>
      <w:r w:rsidR="00624A7E">
        <w:rPr>
          <w:rFonts w:asciiTheme="minorBidi" w:hAnsiTheme="minorBidi"/>
          <w:sz w:val="24"/>
          <w:szCs w:val="24"/>
        </w:rPr>
        <w:t xml:space="preserve">ntioned. </w:t>
      </w:r>
      <w:r w:rsidR="000710C6">
        <w:rPr>
          <w:rFonts w:asciiTheme="minorBidi" w:hAnsiTheme="minorBidi"/>
          <w:sz w:val="24"/>
          <w:szCs w:val="24"/>
        </w:rPr>
        <w:t>First, is the inherent se</w:t>
      </w:r>
      <w:r w:rsidR="008C6FB4">
        <w:rPr>
          <w:rFonts w:asciiTheme="minorBidi" w:hAnsiTheme="minorBidi"/>
          <w:sz w:val="24"/>
          <w:szCs w:val="24"/>
        </w:rPr>
        <w:t>lection bias</w:t>
      </w:r>
      <w:r w:rsidR="000710C6">
        <w:rPr>
          <w:rFonts w:asciiTheme="minorBidi" w:hAnsiTheme="minorBidi"/>
          <w:sz w:val="24"/>
          <w:szCs w:val="24"/>
        </w:rPr>
        <w:t xml:space="preserve"> of the analyzed population consisting of men at risk for PCa, with a history of a single negative PB. Second, are the potential</w:t>
      </w:r>
      <w:r w:rsidR="00EB3D32">
        <w:rPr>
          <w:rFonts w:asciiTheme="minorBidi" w:hAnsiTheme="minorBidi"/>
          <w:sz w:val="24"/>
          <w:szCs w:val="24"/>
        </w:rPr>
        <w:t xml:space="preserve"> inaccuracies embedded in</w:t>
      </w:r>
      <w:r w:rsidR="00C44BF6">
        <w:rPr>
          <w:rFonts w:asciiTheme="minorBidi" w:hAnsiTheme="minorBidi"/>
          <w:sz w:val="24"/>
          <w:szCs w:val="24"/>
        </w:rPr>
        <w:t xml:space="preserve"> health administrative database</w:t>
      </w:r>
      <w:r w:rsidR="00EB3D32">
        <w:rPr>
          <w:rFonts w:asciiTheme="minorBidi" w:hAnsiTheme="minorBidi"/>
          <w:sz w:val="24"/>
          <w:szCs w:val="24"/>
        </w:rPr>
        <w:t>s</w:t>
      </w:r>
      <w:r w:rsidR="000710C6">
        <w:rPr>
          <w:rFonts w:asciiTheme="minorBidi" w:hAnsiTheme="minorBidi"/>
          <w:sz w:val="24"/>
          <w:szCs w:val="24"/>
        </w:rPr>
        <w:t xml:space="preserve"> </w:t>
      </w:r>
      <w:r w:rsidR="00912F4D">
        <w:rPr>
          <w:rFonts w:asciiTheme="minorBidi" w:hAnsiTheme="minorBidi"/>
          <w:sz w:val="24"/>
          <w:szCs w:val="24"/>
        </w:rPr>
        <w:t>like</w:t>
      </w:r>
      <w:r w:rsidR="000710C6">
        <w:rPr>
          <w:rFonts w:asciiTheme="minorBidi" w:hAnsiTheme="minorBidi"/>
          <w:sz w:val="24"/>
          <w:szCs w:val="24"/>
        </w:rPr>
        <w:t xml:space="preserve"> the ones used in this study</w:t>
      </w:r>
      <w:r w:rsidR="00C44BF6">
        <w:rPr>
          <w:rFonts w:asciiTheme="minorBidi" w:hAnsiTheme="minorBidi"/>
          <w:sz w:val="24"/>
          <w:szCs w:val="24"/>
        </w:rPr>
        <w:t xml:space="preserve">. </w:t>
      </w:r>
      <w:r w:rsidR="000710C6">
        <w:rPr>
          <w:rFonts w:asciiTheme="minorBidi" w:hAnsiTheme="minorBidi"/>
          <w:sz w:val="24"/>
          <w:szCs w:val="24"/>
        </w:rPr>
        <w:t xml:space="preserve">Third, </w:t>
      </w:r>
      <w:r w:rsidR="00EB3D32">
        <w:rPr>
          <w:rFonts w:asciiTheme="minorBidi" w:hAnsiTheme="minorBidi"/>
          <w:sz w:val="24"/>
          <w:szCs w:val="24"/>
        </w:rPr>
        <w:t>o</w:t>
      </w:r>
      <w:r w:rsidR="003E1993">
        <w:rPr>
          <w:rFonts w:asciiTheme="minorBidi" w:hAnsiTheme="minorBidi"/>
          <w:sz w:val="24"/>
          <w:szCs w:val="24"/>
        </w:rPr>
        <w:t xml:space="preserve">ur </w:t>
      </w:r>
      <w:r w:rsidR="00C44BF6">
        <w:rPr>
          <w:rFonts w:asciiTheme="minorBidi" w:hAnsiTheme="minorBidi"/>
          <w:sz w:val="24"/>
          <w:szCs w:val="24"/>
        </w:rPr>
        <w:t xml:space="preserve">data </w:t>
      </w:r>
      <w:r w:rsidR="003E1993">
        <w:rPr>
          <w:rFonts w:asciiTheme="minorBidi" w:hAnsiTheme="minorBidi"/>
          <w:sz w:val="24"/>
          <w:szCs w:val="24"/>
        </w:rPr>
        <w:t>was</w:t>
      </w:r>
      <w:r w:rsidR="00C44BF6">
        <w:rPr>
          <w:rFonts w:asciiTheme="minorBidi" w:hAnsiTheme="minorBidi"/>
          <w:sz w:val="24"/>
          <w:szCs w:val="24"/>
        </w:rPr>
        <w:t xml:space="preserve"> limited to men </w:t>
      </w:r>
      <w:r w:rsidR="00076EA3">
        <w:rPr>
          <w:rFonts w:asciiTheme="minorBidi" w:hAnsiTheme="minorBidi"/>
          <w:sz w:val="24"/>
          <w:szCs w:val="24"/>
        </w:rPr>
        <w:t xml:space="preserve">older than </w:t>
      </w:r>
      <w:r w:rsidR="00C44BF6">
        <w:rPr>
          <w:rFonts w:asciiTheme="minorBidi" w:hAnsiTheme="minorBidi"/>
          <w:sz w:val="24"/>
          <w:szCs w:val="24"/>
        </w:rPr>
        <w:t>66</w:t>
      </w:r>
      <w:r w:rsidR="00410CFF">
        <w:rPr>
          <w:rFonts w:asciiTheme="minorBidi" w:hAnsiTheme="minorBidi"/>
          <w:sz w:val="24"/>
          <w:szCs w:val="24"/>
        </w:rPr>
        <w:t>,</w:t>
      </w:r>
      <w:r w:rsidR="00C44BF6">
        <w:rPr>
          <w:rFonts w:asciiTheme="minorBidi" w:hAnsiTheme="minorBidi"/>
          <w:sz w:val="24"/>
          <w:szCs w:val="24"/>
        </w:rPr>
        <w:t xml:space="preserve"> </w:t>
      </w:r>
      <w:r w:rsidR="000710C6">
        <w:rPr>
          <w:rFonts w:asciiTheme="minorBidi" w:hAnsiTheme="minorBidi"/>
          <w:sz w:val="24"/>
          <w:szCs w:val="24"/>
        </w:rPr>
        <w:t xml:space="preserve">as we could not provide data </w:t>
      </w:r>
      <w:r w:rsidR="005642EA">
        <w:rPr>
          <w:rFonts w:asciiTheme="minorBidi" w:hAnsiTheme="minorBidi"/>
          <w:sz w:val="24"/>
          <w:szCs w:val="24"/>
        </w:rPr>
        <w:t>on</w:t>
      </w:r>
      <w:r w:rsidR="000710C6">
        <w:rPr>
          <w:rFonts w:asciiTheme="minorBidi" w:hAnsiTheme="minorBidi"/>
          <w:sz w:val="24"/>
          <w:szCs w:val="24"/>
        </w:rPr>
        <w:t xml:space="preserve"> younger men. Fourth,</w:t>
      </w:r>
      <w:r w:rsidR="00C44BF6">
        <w:rPr>
          <w:rFonts w:asciiTheme="minorBidi" w:hAnsiTheme="minorBidi"/>
          <w:sz w:val="24"/>
          <w:szCs w:val="24"/>
        </w:rPr>
        <w:t xml:space="preserve"> </w:t>
      </w:r>
      <w:r w:rsidR="000710C6">
        <w:rPr>
          <w:rFonts w:asciiTheme="minorBidi" w:hAnsiTheme="minorBidi"/>
          <w:sz w:val="24"/>
          <w:szCs w:val="24"/>
        </w:rPr>
        <w:t>c</w:t>
      </w:r>
      <w:r w:rsidR="003E1993">
        <w:rPr>
          <w:rFonts w:asciiTheme="minorBidi" w:hAnsiTheme="minorBidi"/>
          <w:sz w:val="24"/>
          <w:szCs w:val="24"/>
        </w:rPr>
        <w:t>linical</w:t>
      </w:r>
      <w:r w:rsidR="00B65FE6">
        <w:rPr>
          <w:rFonts w:asciiTheme="minorBidi" w:hAnsiTheme="minorBidi"/>
          <w:sz w:val="24"/>
          <w:szCs w:val="24"/>
        </w:rPr>
        <w:t>ly</w:t>
      </w:r>
      <w:r w:rsidR="003E1993">
        <w:rPr>
          <w:rFonts w:asciiTheme="minorBidi" w:hAnsiTheme="minorBidi"/>
          <w:sz w:val="24"/>
          <w:szCs w:val="24"/>
        </w:rPr>
        <w:t xml:space="preserve"> important information</w:t>
      </w:r>
      <w:r w:rsidR="00912F4D">
        <w:rPr>
          <w:rFonts w:asciiTheme="minorBidi" w:hAnsiTheme="minorBidi"/>
          <w:sz w:val="24"/>
          <w:szCs w:val="24"/>
        </w:rPr>
        <w:t>,</w:t>
      </w:r>
      <w:r w:rsidR="00F56BFC">
        <w:rPr>
          <w:rFonts w:asciiTheme="minorBidi" w:hAnsiTheme="minorBidi"/>
          <w:sz w:val="24"/>
          <w:szCs w:val="24"/>
        </w:rPr>
        <w:t xml:space="preserve"> </w:t>
      </w:r>
      <w:r w:rsidR="00EB3D32">
        <w:rPr>
          <w:rFonts w:asciiTheme="minorBidi" w:hAnsiTheme="minorBidi"/>
          <w:sz w:val="24"/>
          <w:szCs w:val="24"/>
        </w:rPr>
        <w:t>including race</w:t>
      </w:r>
      <w:r w:rsidR="005659D1">
        <w:rPr>
          <w:rFonts w:asciiTheme="minorBidi" w:hAnsiTheme="minorBidi"/>
          <w:sz w:val="24"/>
          <w:szCs w:val="24"/>
        </w:rPr>
        <w:t xml:space="preserve">, </w:t>
      </w:r>
      <w:r w:rsidR="00B56C88">
        <w:rPr>
          <w:rFonts w:asciiTheme="minorBidi" w:hAnsiTheme="minorBidi"/>
          <w:sz w:val="24"/>
          <w:szCs w:val="24"/>
        </w:rPr>
        <w:t>PSA levels</w:t>
      </w:r>
      <w:r w:rsidR="000710C6">
        <w:rPr>
          <w:rFonts w:asciiTheme="minorBidi" w:hAnsiTheme="minorBidi"/>
          <w:sz w:val="24"/>
          <w:szCs w:val="24"/>
        </w:rPr>
        <w:t>,</w:t>
      </w:r>
      <w:r w:rsidR="00C40D8B">
        <w:rPr>
          <w:rFonts w:asciiTheme="minorBidi" w:hAnsiTheme="minorBidi"/>
          <w:sz w:val="24"/>
          <w:szCs w:val="24"/>
        </w:rPr>
        <w:t xml:space="preserve"> prostate volume</w:t>
      </w:r>
      <w:r w:rsidR="005642EA">
        <w:rPr>
          <w:rFonts w:asciiTheme="minorBidi" w:hAnsiTheme="minorBidi"/>
          <w:sz w:val="24"/>
          <w:szCs w:val="24"/>
        </w:rPr>
        <w:t>,</w:t>
      </w:r>
      <w:r w:rsidR="00C40D8B">
        <w:rPr>
          <w:rFonts w:asciiTheme="minorBidi" w:hAnsiTheme="minorBidi"/>
          <w:sz w:val="24"/>
          <w:szCs w:val="24"/>
        </w:rPr>
        <w:t xml:space="preserve"> prebiopsy IPSS score,</w:t>
      </w:r>
      <w:r w:rsidR="000710C6">
        <w:rPr>
          <w:rFonts w:asciiTheme="minorBidi" w:hAnsiTheme="minorBidi"/>
          <w:sz w:val="24"/>
          <w:szCs w:val="24"/>
        </w:rPr>
        <w:t xml:space="preserve"> and bladder function</w:t>
      </w:r>
      <w:r w:rsidR="00912F4D">
        <w:rPr>
          <w:rFonts w:asciiTheme="minorBidi" w:hAnsiTheme="minorBidi"/>
          <w:sz w:val="24"/>
          <w:szCs w:val="24"/>
        </w:rPr>
        <w:t>,</w:t>
      </w:r>
      <w:r w:rsidR="000710C6">
        <w:rPr>
          <w:rFonts w:asciiTheme="minorBidi" w:hAnsiTheme="minorBidi"/>
          <w:sz w:val="24"/>
          <w:szCs w:val="24"/>
        </w:rPr>
        <w:t xml:space="preserve"> w</w:t>
      </w:r>
      <w:r w:rsidR="005642EA">
        <w:rPr>
          <w:rFonts w:asciiTheme="minorBidi" w:hAnsiTheme="minorBidi"/>
          <w:sz w:val="24"/>
          <w:szCs w:val="24"/>
        </w:rPr>
        <w:t xml:space="preserve">ere </w:t>
      </w:r>
      <w:r w:rsidR="000710C6">
        <w:rPr>
          <w:rFonts w:asciiTheme="minorBidi" w:hAnsiTheme="minorBidi"/>
          <w:sz w:val="24"/>
          <w:szCs w:val="24"/>
        </w:rPr>
        <w:t>not available. Fifth, d</w:t>
      </w:r>
      <w:r w:rsidR="00B56C88" w:rsidRPr="00B56C88">
        <w:rPr>
          <w:rFonts w:asciiTheme="minorBidi" w:hAnsiTheme="minorBidi"/>
          <w:sz w:val="24"/>
          <w:szCs w:val="24"/>
        </w:rPr>
        <w:t xml:space="preserve">iabetes was defined as </w:t>
      </w:r>
      <w:r w:rsidR="000710C6" w:rsidRPr="00B56C88">
        <w:rPr>
          <w:rFonts w:asciiTheme="minorBidi" w:hAnsiTheme="minorBidi"/>
          <w:sz w:val="24"/>
          <w:szCs w:val="24"/>
        </w:rPr>
        <w:t>medica</w:t>
      </w:r>
      <w:r w:rsidR="000710C6">
        <w:rPr>
          <w:rFonts w:asciiTheme="minorBidi" w:hAnsiTheme="minorBidi"/>
          <w:sz w:val="24"/>
          <w:szCs w:val="24"/>
        </w:rPr>
        <w:t>lly</w:t>
      </w:r>
      <w:r w:rsidR="000710C6" w:rsidRPr="00B56C88">
        <w:rPr>
          <w:rFonts w:asciiTheme="minorBidi" w:hAnsiTheme="minorBidi"/>
          <w:sz w:val="24"/>
          <w:szCs w:val="24"/>
        </w:rPr>
        <w:t xml:space="preserve"> treated</w:t>
      </w:r>
      <w:r w:rsidR="00B56C88" w:rsidRPr="00B56C88">
        <w:rPr>
          <w:rFonts w:asciiTheme="minorBidi" w:hAnsiTheme="minorBidi"/>
          <w:sz w:val="24"/>
          <w:szCs w:val="24"/>
        </w:rPr>
        <w:t xml:space="preserve"> diabetes only, and for this analysis, </w:t>
      </w:r>
      <w:r w:rsidR="00B56C88">
        <w:rPr>
          <w:rFonts w:asciiTheme="minorBidi" w:hAnsiTheme="minorBidi"/>
          <w:sz w:val="24"/>
          <w:szCs w:val="24"/>
        </w:rPr>
        <w:t>non-me</w:t>
      </w:r>
      <w:r w:rsidR="00EE74CE">
        <w:rPr>
          <w:rFonts w:asciiTheme="minorBidi" w:hAnsiTheme="minorBidi"/>
          <w:sz w:val="24"/>
          <w:szCs w:val="24"/>
        </w:rPr>
        <w:t>dically</w:t>
      </w:r>
      <w:r w:rsidR="00B56C88">
        <w:rPr>
          <w:rFonts w:asciiTheme="minorBidi" w:hAnsiTheme="minorBidi"/>
          <w:sz w:val="24"/>
          <w:szCs w:val="24"/>
        </w:rPr>
        <w:t xml:space="preserve"> treated </w:t>
      </w:r>
      <w:r w:rsidR="00B56C88" w:rsidRPr="00B56C88">
        <w:rPr>
          <w:rFonts w:asciiTheme="minorBidi" w:hAnsiTheme="minorBidi"/>
          <w:sz w:val="24"/>
          <w:szCs w:val="24"/>
        </w:rPr>
        <w:t xml:space="preserve">diabetic patients were not </w:t>
      </w:r>
      <w:r w:rsidR="00B56C88">
        <w:rPr>
          <w:rFonts w:asciiTheme="minorBidi" w:hAnsiTheme="minorBidi"/>
          <w:sz w:val="24"/>
          <w:szCs w:val="24"/>
        </w:rPr>
        <w:t>included</w:t>
      </w:r>
      <w:r w:rsidR="000710C6">
        <w:rPr>
          <w:rFonts w:asciiTheme="minorBidi" w:hAnsiTheme="minorBidi"/>
          <w:sz w:val="24"/>
          <w:szCs w:val="24"/>
        </w:rPr>
        <w:t>.</w:t>
      </w:r>
      <w:r w:rsidR="00AD4B37">
        <w:rPr>
          <w:rFonts w:asciiTheme="minorBidi" w:hAnsiTheme="minorBidi"/>
          <w:sz w:val="24"/>
          <w:szCs w:val="24"/>
        </w:rPr>
        <w:t xml:space="preserve"> </w:t>
      </w:r>
      <w:r w:rsidR="005659D1">
        <w:rPr>
          <w:rFonts w:asciiTheme="minorBidi" w:hAnsiTheme="minorBidi"/>
          <w:sz w:val="24"/>
          <w:szCs w:val="24"/>
        </w:rPr>
        <w:t>Lastly,</w:t>
      </w:r>
      <w:r w:rsidR="00493F47">
        <w:rPr>
          <w:rFonts w:asciiTheme="minorBidi" w:hAnsiTheme="minorBidi"/>
          <w:sz w:val="24"/>
          <w:szCs w:val="24"/>
        </w:rPr>
        <w:t xml:space="preserve"> the risk of unaccounted residual confounding is always present.</w:t>
      </w:r>
    </w:p>
    <w:p w14:paraId="5F633924" w14:textId="77777777" w:rsidR="000710C6" w:rsidRDefault="000710C6" w:rsidP="00020674">
      <w:pPr>
        <w:spacing w:line="480" w:lineRule="auto"/>
        <w:rPr>
          <w:rFonts w:asciiTheme="minorBidi" w:hAnsiTheme="minorBidi"/>
          <w:b/>
          <w:bCs/>
          <w:sz w:val="24"/>
          <w:szCs w:val="24"/>
        </w:rPr>
      </w:pPr>
    </w:p>
    <w:p w14:paraId="29A887C1" w14:textId="18325E95" w:rsidR="00020674" w:rsidRDefault="00FF75DB" w:rsidP="00020674">
      <w:pPr>
        <w:spacing w:line="480" w:lineRule="auto"/>
        <w:rPr>
          <w:rFonts w:asciiTheme="minorBidi" w:hAnsiTheme="minorBidi"/>
          <w:b/>
          <w:bCs/>
          <w:sz w:val="24"/>
          <w:szCs w:val="24"/>
        </w:rPr>
      </w:pPr>
      <w:r w:rsidRPr="00925B9F">
        <w:rPr>
          <w:rFonts w:asciiTheme="minorBidi" w:hAnsiTheme="minorBidi"/>
          <w:b/>
          <w:bCs/>
          <w:sz w:val="24"/>
          <w:szCs w:val="24"/>
        </w:rPr>
        <w:t>Conclusions</w:t>
      </w:r>
    </w:p>
    <w:p w14:paraId="6304863C" w14:textId="037B59D5" w:rsidR="00C6062D" w:rsidRDefault="00020674" w:rsidP="00C97A39">
      <w:pPr>
        <w:spacing w:line="480" w:lineRule="auto"/>
        <w:rPr>
          <w:rFonts w:asciiTheme="minorBidi" w:hAnsiTheme="minorBidi"/>
          <w:sz w:val="24"/>
          <w:szCs w:val="24"/>
        </w:rPr>
      </w:pPr>
      <w:r>
        <w:rPr>
          <w:rFonts w:asciiTheme="minorBidi" w:hAnsiTheme="minorBidi"/>
          <w:b/>
          <w:bCs/>
          <w:sz w:val="24"/>
          <w:szCs w:val="24"/>
        </w:rPr>
        <w:lastRenderedPageBreak/>
        <w:t xml:space="preserve">  </w:t>
      </w:r>
      <w:bookmarkStart w:id="2" w:name="_Hlk36989844"/>
      <w:r w:rsidR="00912F4D">
        <w:rPr>
          <w:rFonts w:asciiTheme="minorBidi" w:hAnsiTheme="minorBidi"/>
          <w:sz w:val="24"/>
          <w:szCs w:val="24"/>
        </w:rPr>
        <w:t xml:space="preserve">The </w:t>
      </w:r>
      <w:r w:rsidR="005642EA">
        <w:rPr>
          <w:rFonts w:asciiTheme="minorBidi" w:hAnsiTheme="minorBidi"/>
          <w:sz w:val="24"/>
          <w:szCs w:val="24"/>
        </w:rPr>
        <w:t>initiation</w:t>
      </w:r>
      <w:r w:rsidR="00E52F22" w:rsidRPr="00E52F22">
        <w:rPr>
          <w:rFonts w:asciiTheme="minorBidi" w:hAnsiTheme="minorBidi"/>
          <w:sz w:val="24"/>
          <w:szCs w:val="24"/>
        </w:rPr>
        <w:t xml:space="preserve"> of h</w:t>
      </w:r>
      <w:r w:rsidR="000710C6" w:rsidRPr="00E52F22">
        <w:rPr>
          <w:rFonts w:asciiTheme="minorBidi" w:hAnsiTheme="minorBidi"/>
          <w:sz w:val="24"/>
          <w:szCs w:val="24"/>
        </w:rPr>
        <w:t>ydrophilic</w:t>
      </w:r>
      <w:r w:rsidR="000710C6">
        <w:rPr>
          <w:rFonts w:asciiTheme="minorBidi" w:hAnsiTheme="minorBidi"/>
          <w:sz w:val="24"/>
          <w:szCs w:val="24"/>
        </w:rPr>
        <w:t xml:space="preserve"> statin </w:t>
      </w:r>
      <w:r w:rsidR="005642EA">
        <w:rPr>
          <w:rFonts w:asciiTheme="minorBidi" w:hAnsiTheme="minorBidi"/>
          <w:sz w:val="24"/>
          <w:szCs w:val="24"/>
        </w:rPr>
        <w:t>in</w:t>
      </w:r>
      <w:r w:rsidR="00C97A39">
        <w:rPr>
          <w:rFonts w:asciiTheme="minorBidi" w:hAnsiTheme="minorBidi"/>
          <w:sz w:val="24"/>
          <w:szCs w:val="24"/>
        </w:rPr>
        <w:t xml:space="preserve"> men older than 66</w:t>
      </w:r>
      <w:r w:rsidR="005642EA">
        <w:rPr>
          <w:rFonts w:asciiTheme="minorBidi" w:hAnsiTheme="minorBidi"/>
          <w:sz w:val="24"/>
          <w:szCs w:val="24"/>
        </w:rPr>
        <w:t xml:space="preserve"> at risk for PCa,</w:t>
      </w:r>
      <w:r w:rsidR="000710C6">
        <w:rPr>
          <w:rFonts w:asciiTheme="minorBidi" w:hAnsiTheme="minorBidi"/>
          <w:sz w:val="24"/>
          <w:szCs w:val="24"/>
        </w:rPr>
        <w:t xml:space="preserve"> appears to be inversely associated with the hazard of </w:t>
      </w:r>
      <w:r w:rsidR="005F45BB">
        <w:rPr>
          <w:rFonts w:asciiTheme="minorBidi" w:hAnsiTheme="minorBidi"/>
          <w:sz w:val="24"/>
          <w:szCs w:val="24"/>
        </w:rPr>
        <w:t>UR</w:t>
      </w:r>
      <w:r w:rsidR="00C97A39">
        <w:rPr>
          <w:rFonts w:asciiTheme="minorBidi" w:hAnsiTheme="minorBidi"/>
          <w:sz w:val="24"/>
          <w:szCs w:val="24"/>
        </w:rPr>
        <w:t xml:space="preserve"> and </w:t>
      </w:r>
      <w:r w:rsidR="005F45BB">
        <w:rPr>
          <w:rFonts w:asciiTheme="minorBidi" w:hAnsiTheme="minorBidi"/>
          <w:sz w:val="24"/>
          <w:szCs w:val="24"/>
        </w:rPr>
        <w:t>LUTS</w:t>
      </w:r>
      <w:r w:rsidR="000710C6">
        <w:rPr>
          <w:rFonts w:asciiTheme="minorBidi" w:hAnsiTheme="minorBidi"/>
          <w:sz w:val="24"/>
          <w:szCs w:val="24"/>
        </w:rPr>
        <w:t xml:space="preserve"> within 30 days of a PB</w:t>
      </w:r>
      <w:r w:rsidR="00C97A39">
        <w:rPr>
          <w:rFonts w:asciiTheme="minorBidi" w:hAnsiTheme="minorBidi"/>
          <w:sz w:val="24"/>
          <w:szCs w:val="24"/>
        </w:rPr>
        <w:t xml:space="preserve">. </w:t>
      </w:r>
      <w:r w:rsidR="00F44F69">
        <w:rPr>
          <w:rFonts w:asciiTheme="minorBidi" w:hAnsiTheme="minorBidi"/>
          <w:sz w:val="24"/>
          <w:szCs w:val="24"/>
        </w:rPr>
        <w:t xml:space="preserve">The mechanism by which hydrophilic and not hydrophobic statin harbor this association needs further research. Upon validation of these findings in other large </w:t>
      </w:r>
      <w:r w:rsidR="001462BA">
        <w:rPr>
          <w:rFonts w:asciiTheme="minorBidi" w:hAnsiTheme="minorBidi"/>
          <w:sz w:val="24"/>
          <w:szCs w:val="24"/>
        </w:rPr>
        <w:t>cohorts, men treated with statins may gain more than a cholesterol</w:t>
      </w:r>
      <w:r w:rsidR="00912F4D">
        <w:rPr>
          <w:rFonts w:asciiTheme="minorBidi" w:hAnsiTheme="minorBidi"/>
          <w:sz w:val="24"/>
          <w:szCs w:val="24"/>
        </w:rPr>
        <w:t>-</w:t>
      </w:r>
      <w:r w:rsidR="001462BA">
        <w:rPr>
          <w:rFonts w:asciiTheme="minorBidi" w:hAnsiTheme="minorBidi"/>
          <w:sz w:val="24"/>
          <w:szCs w:val="24"/>
        </w:rPr>
        <w:t xml:space="preserve">lowering effect </w:t>
      </w:r>
      <w:r w:rsidR="00E52F22">
        <w:rPr>
          <w:rFonts w:asciiTheme="minorBidi" w:hAnsiTheme="minorBidi"/>
          <w:sz w:val="24"/>
          <w:szCs w:val="24"/>
        </w:rPr>
        <w:t xml:space="preserve">if they are preferentially treated with </w:t>
      </w:r>
      <w:r w:rsidR="001462BA">
        <w:rPr>
          <w:rFonts w:asciiTheme="minorBidi" w:hAnsiTheme="minorBidi"/>
          <w:sz w:val="24"/>
          <w:szCs w:val="24"/>
        </w:rPr>
        <w:t>hydrophilic statins.</w:t>
      </w:r>
    </w:p>
    <w:bookmarkEnd w:id="2"/>
    <w:p w14:paraId="5DC266B3" w14:textId="39746AA4" w:rsidR="00C97A39" w:rsidRDefault="00C97A39" w:rsidP="00C97A39">
      <w:pPr>
        <w:spacing w:line="480" w:lineRule="auto"/>
        <w:rPr>
          <w:rFonts w:asciiTheme="minorBidi" w:hAnsiTheme="minorBidi"/>
          <w:sz w:val="24"/>
          <w:szCs w:val="24"/>
        </w:rPr>
      </w:pPr>
      <w:r w:rsidRPr="00C97A39">
        <w:rPr>
          <w:rFonts w:asciiTheme="minorBidi" w:hAnsiTheme="minorBidi"/>
          <w:sz w:val="24"/>
          <w:szCs w:val="24"/>
        </w:rPr>
        <w:t>.</w:t>
      </w:r>
    </w:p>
    <w:p w14:paraId="3F9EA5A1" w14:textId="136CCEFF" w:rsidR="008D41A3" w:rsidRDefault="008D41A3">
      <w:pPr>
        <w:rPr>
          <w:rFonts w:asciiTheme="minorBidi" w:hAnsiTheme="minorBidi"/>
          <w:sz w:val="24"/>
          <w:szCs w:val="24"/>
        </w:rPr>
      </w:pPr>
      <w:r>
        <w:rPr>
          <w:rFonts w:asciiTheme="minorBidi" w:hAnsiTheme="minorBidi"/>
          <w:sz w:val="24"/>
          <w:szCs w:val="24"/>
        </w:rPr>
        <w:br w:type="page"/>
      </w:r>
    </w:p>
    <w:p w14:paraId="4444F8AA" w14:textId="77777777" w:rsidR="00FF75DB" w:rsidRPr="00EB2A2E" w:rsidRDefault="008D41A3" w:rsidP="00E913FB">
      <w:pPr>
        <w:spacing w:line="480" w:lineRule="auto"/>
        <w:rPr>
          <w:rFonts w:asciiTheme="minorBidi" w:hAnsiTheme="minorBidi"/>
          <w:b/>
          <w:bCs/>
          <w:sz w:val="24"/>
          <w:szCs w:val="24"/>
        </w:rPr>
      </w:pPr>
      <w:r w:rsidRPr="00EB2A2E">
        <w:rPr>
          <w:rFonts w:asciiTheme="minorBidi" w:hAnsiTheme="minorBidi"/>
          <w:b/>
          <w:bCs/>
          <w:sz w:val="24"/>
          <w:szCs w:val="24"/>
        </w:rPr>
        <w:lastRenderedPageBreak/>
        <w:t>Abbreviations:</w:t>
      </w:r>
    </w:p>
    <w:p w14:paraId="2504702B" w14:textId="332C57C8" w:rsidR="00D302A6" w:rsidRDefault="00D302A6" w:rsidP="00EB2A2E">
      <w:pPr>
        <w:spacing w:line="360" w:lineRule="auto"/>
        <w:rPr>
          <w:rFonts w:asciiTheme="minorBidi" w:hAnsiTheme="minorBidi"/>
          <w:sz w:val="24"/>
          <w:szCs w:val="24"/>
        </w:rPr>
      </w:pPr>
      <w:r>
        <w:rPr>
          <w:rFonts w:asciiTheme="minorBidi" w:hAnsiTheme="minorBidi"/>
          <w:sz w:val="24"/>
          <w:szCs w:val="24"/>
        </w:rPr>
        <w:t>5ARIs = Five alpha-reductase inhibitors</w:t>
      </w:r>
    </w:p>
    <w:p w14:paraId="34AB3856" w14:textId="071397DA" w:rsidR="00EB2A2E" w:rsidRDefault="00EB2A2E" w:rsidP="00EB2A2E">
      <w:pPr>
        <w:spacing w:line="360" w:lineRule="auto"/>
        <w:rPr>
          <w:rFonts w:asciiTheme="minorBidi" w:hAnsiTheme="minorBidi"/>
          <w:sz w:val="24"/>
          <w:szCs w:val="24"/>
        </w:rPr>
      </w:pPr>
      <w:r>
        <w:rPr>
          <w:rFonts w:asciiTheme="minorBidi" w:hAnsiTheme="minorBidi"/>
          <w:sz w:val="24"/>
          <w:szCs w:val="24"/>
        </w:rPr>
        <w:t xml:space="preserve">ADG = </w:t>
      </w:r>
      <w:r w:rsidRPr="00480CE4">
        <w:rPr>
          <w:rFonts w:asciiTheme="minorBidi" w:hAnsiTheme="minorBidi"/>
          <w:sz w:val="24"/>
          <w:szCs w:val="24"/>
        </w:rPr>
        <w:t>Ambulatory Diagnostic Groups</w:t>
      </w:r>
    </w:p>
    <w:p w14:paraId="15B52D9C" w14:textId="5EC2D451" w:rsidR="005F45BB" w:rsidRDefault="005F45BB" w:rsidP="00EB2A2E">
      <w:pPr>
        <w:spacing w:line="360" w:lineRule="auto"/>
        <w:rPr>
          <w:rFonts w:asciiTheme="minorBidi" w:hAnsiTheme="minorBidi"/>
          <w:sz w:val="24"/>
          <w:szCs w:val="24"/>
        </w:rPr>
      </w:pPr>
      <w:r>
        <w:rPr>
          <w:rFonts w:asciiTheme="minorBidi" w:hAnsiTheme="minorBidi"/>
          <w:sz w:val="24"/>
          <w:szCs w:val="24"/>
        </w:rPr>
        <w:t>BOO = Bladder Outlet Obstruction</w:t>
      </w:r>
    </w:p>
    <w:p w14:paraId="367E6662" w14:textId="7A811B65" w:rsidR="00CE0E2D" w:rsidRDefault="00CE0E2D" w:rsidP="00EB2A2E">
      <w:pPr>
        <w:spacing w:line="360" w:lineRule="auto"/>
        <w:rPr>
          <w:rFonts w:asciiTheme="minorBidi" w:hAnsiTheme="minorBidi"/>
          <w:sz w:val="24"/>
          <w:szCs w:val="24"/>
        </w:rPr>
      </w:pPr>
      <w:r>
        <w:rPr>
          <w:rFonts w:asciiTheme="minorBidi" w:hAnsiTheme="minorBidi"/>
          <w:sz w:val="24"/>
          <w:szCs w:val="24"/>
        </w:rPr>
        <w:t>BPH = Benign prostatic hyperplasia</w:t>
      </w:r>
    </w:p>
    <w:p w14:paraId="1CD3DEF2" w14:textId="22C763A4" w:rsidR="00EB2A2E" w:rsidRDefault="00EB2A2E" w:rsidP="00EB2A2E">
      <w:pPr>
        <w:spacing w:line="360" w:lineRule="auto"/>
        <w:rPr>
          <w:rFonts w:asciiTheme="minorBidi" w:hAnsiTheme="minorBidi"/>
          <w:sz w:val="24"/>
          <w:szCs w:val="24"/>
        </w:rPr>
      </w:pPr>
      <w:r>
        <w:rPr>
          <w:rFonts w:asciiTheme="minorBidi" w:hAnsiTheme="minorBidi"/>
          <w:sz w:val="24"/>
          <w:szCs w:val="24"/>
        </w:rPr>
        <w:t>ICES = Institute for Clinical and Evaluative Sciences</w:t>
      </w:r>
    </w:p>
    <w:p w14:paraId="56464C70" w14:textId="5E11A325" w:rsidR="005F45BB" w:rsidRDefault="005F45BB" w:rsidP="00EB2A2E">
      <w:pPr>
        <w:spacing w:line="360" w:lineRule="auto"/>
        <w:rPr>
          <w:rFonts w:asciiTheme="minorBidi" w:hAnsiTheme="minorBidi"/>
          <w:sz w:val="24"/>
          <w:szCs w:val="24"/>
        </w:rPr>
      </w:pPr>
      <w:r>
        <w:rPr>
          <w:rFonts w:asciiTheme="minorBidi" w:hAnsiTheme="minorBidi"/>
          <w:sz w:val="24"/>
          <w:szCs w:val="24"/>
        </w:rPr>
        <w:t>IPSS = International Prostate Symptom Score</w:t>
      </w:r>
    </w:p>
    <w:p w14:paraId="2F4FAD2D" w14:textId="0717453A" w:rsidR="005F45BB" w:rsidRDefault="005F45BB" w:rsidP="00EB2A2E">
      <w:pPr>
        <w:spacing w:line="360" w:lineRule="auto"/>
        <w:rPr>
          <w:rFonts w:asciiTheme="minorBidi" w:hAnsiTheme="minorBidi"/>
          <w:sz w:val="24"/>
          <w:szCs w:val="24"/>
        </w:rPr>
      </w:pPr>
      <w:r>
        <w:rPr>
          <w:rFonts w:asciiTheme="minorBidi" w:hAnsiTheme="minorBidi"/>
          <w:sz w:val="24"/>
          <w:szCs w:val="24"/>
        </w:rPr>
        <w:t>IQR = Interquartile range</w:t>
      </w:r>
    </w:p>
    <w:p w14:paraId="2643C771" w14:textId="4A400167" w:rsidR="005F45BB" w:rsidRDefault="005F45BB" w:rsidP="00EB2A2E">
      <w:pPr>
        <w:spacing w:line="360" w:lineRule="auto"/>
        <w:rPr>
          <w:rFonts w:asciiTheme="minorBidi" w:hAnsiTheme="minorBidi"/>
          <w:sz w:val="24"/>
          <w:szCs w:val="24"/>
        </w:rPr>
      </w:pPr>
      <w:r>
        <w:rPr>
          <w:rFonts w:asciiTheme="minorBidi" w:hAnsiTheme="minorBidi"/>
          <w:sz w:val="24"/>
          <w:szCs w:val="24"/>
        </w:rPr>
        <w:t>LUTS = Lower urinary tract symptoms</w:t>
      </w:r>
    </w:p>
    <w:p w14:paraId="2DEF4951" w14:textId="77777777" w:rsidR="00EB2A2E" w:rsidRDefault="00EB2A2E" w:rsidP="00EB2A2E">
      <w:pPr>
        <w:spacing w:line="360" w:lineRule="auto"/>
        <w:rPr>
          <w:rFonts w:asciiTheme="minorBidi" w:hAnsiTheme="minorBidi"/>
          <w:sz w:val="24"/>
          <w:szCs w:val="24"/>
        </w:rPr>
      </w:pPr>
      <w:r>
        <w:rPr>
          <w:rFonts w:asciiTheme="minorBidi" w:hAnsiTheme="minorBidi"/>
          <w:sz w:val="24"/>
          <w:szCs w:val="24"/>
        </w:rPr>
        <w:t>ODB = Ontario drug benefit</w:t>
      </w:r>
    </w:p>
    <w:p w14:paraId="4FDC6F62" w14:textId="47EF8D2F" w:rsidR="00EB2A2E" w:rsidRDefault="00EB2A2E" w:rsidP="00EB2A2E">
      <w:pPr>
        <w:spacing w:line="360" w:lineRule="auto"/>
        <w:rPr>
          <w:rFonts w:asciiTheme="minorBidi" w:hAnsiTheme="minorBidi"/>
          <w:sz w:val="24"/>
          <w:szCs w:val="24"/>
        </w:rPr>
      </w:pPr>
      <w:r>
        <w:rPr>
          <w:rFonts w:asciiTheme="minorBidi" w:hAnsiTheme="minorBidi"/>
          <w:sz w:val="24"/>
          <w:szCs w:val="24"/>
        </w:rPr>
        <w:t>OHIP = Ontario health insurance plan</w:t>
      </w:r>
    </w:p>
    <w:p w14:paraId="4C081DEA" w14:textId="4DA7A330" w:rsidR="00CE0E2D" w:rsidRDefault="00CE0E2D" w:rsidP="00EB2A2E">
      <w:pPr>
        <w:spacing w:line="360" w:lineRule="auto"/>
        <w:rPr>
          <w:rFonts w:asciiTheme="minorBidi" w:hAnsiTheme="minorBidi"/>
          <w:sz w:val="24"/>
          <w:szCs w:val="24"/>
        </w:rPr>
      </w:pPr>
      <w:r>
        <w:rPr>
          <w:rFonts w:asciiTheme="minorBidi" w:hAnsiTheme="minorBidi"/>
          <w:sz w:val="24"/>
          <w:szCs w:val="24"/>
        </w:rPr>
        <w:t>PB = Prostate biopsy</w:t>
      </w:r>
    </w:p>
    <w:p w14:paraId="4FF0033A" w14:textId="3A2F8D21" w:rsidR="008D41A3" w:rsidRDefault="008D41A3" w:rsidP="00EB2A2E">
      <w:pPr>
        <w:spacing w:line="360" w:lineRule="auto"/>
        <w:rPr>
          <w:rFonts w:asciiTheme="minorBidi" w:hAnsiTheme="minorBidi"/>
          <w:sz w:val="24"/>
          <w:szCs w:val="24"/>
        </w:rPr>
      </w:pPr>
      <w:r>
        <w:rPr>
          <w:rFonts w:asciiTheme="minorBidi" w:hAnsiTheme="minorBidi"/>
          <w:sz w:val="24"/>
          <w:szCs w:val="24"/>
        </w:rPr>
        <w:t>PCa = Prostate cancer</w:t>
      </w:r>
    </w:p>
    <w:p w14:paraId="45B8A19C" w14:textId="0C308D0C" w:rsidR="00EB2A2E" w:rsidRDefault="00EB2A2E" w:rsidP="00EB2A2E">
      <w:pPr>
        <w:spacing w:line="360" w:lineRule="auto"/>
        <w:rPr>
          <w:rFonts w:asciiTheme="minorBidi" w:hAnsiTheme="minorBidi"/>
          <w:sz w:val="24"/>
          <w:szCs w:val="24"/>
        </w:rPr>
      </w:pPr>
      <w:r>
        <w:rPr>
          <w:rFonts w:asciiTheme="minorBidi" w:hAnsiTheme="minorBidi"/>
          <w:sz w:val="24"/>
          <w:szCs w:val="24"/>
        </w:rPr>
        <w:t>PPI</w:t>
      </w:r>
      <w:r w:rsidR="007234AA">
        <w:rPr>
          <w:rFonts w:asciiTheme="minorBidi" w:hAnsiTheme="minorBidi"/>
          <w:sz w:val="24"/>
          <w:szCs w:val="24"/>
        </w:rPr>
        <w:t>s</w:t>
      </w:r>
      <w:r>
        <w:rPr>
          <w:rFonts w:asciiTheme="minorBidi" w:hAnsiTheme="minorBidi"/>
          <w:sz w:val="24"/>
          <w:szCs w:val="24"/>
        </w:rPr>
        <w:t xml:space="preserve"> = Proton pump inhibitors</w:t>
      </w:r>
    </w:p>
    <w:p w14:paraId="571CB9D5" w14:textId="7EAE713D" w:rsidR="008D41A3" w:rsidRDefault="008D41A3" w:rsidP="00EB2A2E">
      <w:pPr>
        <w:spacing w:line="360" w:lineRule="auto"/>
        <w:rPr>
          <w:rFonts w:asciiTheme="minorBidi" w:hAnsiTheme="minorBidi"/>
          <w:sz w:val="24"/>
          <w:szCs w:val="24"/>
        </w:rPr>
      </w:pPr>
      <w:r>
        <w:rPr>
          <w:rFonts w:asciiTheme="minorBidi" w:hAnsiTheme="minorBidi"/>
          <w:sz w:val="24"/>
          <w:szCs w:val="24"/>
        </w:rPr>
        <w:t>PSA = Prostate specific antigen</w:t>
      </w:r>
    </w:p>
    <w:p w14:paraId="053B3FD4" w14:textId="0BBD4259" w:rsidR="005F45BB" w:rsidRDefault="005F45BB" w:rsidP="00EB2A2E">
      <w:pPr>
        <w:spacing w:line="360" w:lineRule="auto"/>
        <w:rPr>
          <w:rFonts w:asciiTheme="minorBidi" w:hAnsiTheme="minorBidi"/>
          <w:sz w:val="24"/>
          <w:szCs w:val="24"/>
        </w:rPr>
      </w:pPr>
      <w:r>
        <w:rPr>
          <w:rFonts w:asciiTheme="minorBidi" w:hAnsiTheme="minorBidi"/>
          <w:sz w:val="24"/>
          <w:szCs w:val="24"/>
        </w:rPr>
        <w:t>TURP = Transurethral resection of prostate</w:t>
      </w:r>
    </w:p>
    <w:p w14:paraId="71AA153C" w14:textId="51D94656" w:rsidR="005F45BB" w:rsidRDefault="005F45BB" w:rsidP="00EB2A2E">
      <w:pPr>
        <w:spacing w:line="360" w:lineRule="auto"/>
        <w:rPr>
          <w:rFonts w:asciiTheme="minorBidi" w:hAnsiTheme="minorBidi"/>
          <w:sz w:val="24"/>
          <w:szCs w:val="24"/>
        </w:rPr>
      </w:pPr>
      <w:r>
        <w:rPr>
          <w:rFonts w:asciiTheme="minorBidi" w:hAnsiTheme="minorBidi"/>
          <w:sz w:val="24"/>
          <w:szCs w:val="24"/>
        </w:rPr>
        <w:t>UR = Urinary retention</w:t>
      </w:r>
    </w:p>
    <w:p w14:paraId="4451DF72" w14:textId="77777777" w:rsidR="00BF4097" w:rsidRDefault="00BF4097">
      <w:r>
        <w:br w:type="page"/>
      </w:r>
    </w:p>
    <w:p w14:paraId="13F5EA17" w14:textId="77777777" w:rsidR="00BF4097" w:rsidRDefault="00BF4097" w:rsidP="00BF4097">
      <w:pPr>
        <w:spacing w:line="480" w:lineRule="auto"/>
        <w:rPr>
          <w:rFonts w:asciiTheme="minorBidi" w:eastAsia="Calibri" w:hAnsiTheme="minorBidi"/>
          <w:b/>
          <w:bCs/>
          <w:sz w:val="24"/>
          <w:szCs w:val="24"/>
        </w:rPr>
        <w:sectPr w:rsidR="00BF4097" w:rsidSect="00BF4097">
          <w:headerReference w:type="default" r:id="rId8"/>
          <w:type w:val="continuous"/>
          <w:pgSz w:w="12240" w:h="15840"/>
          <w:pgMar w:top="1440" w:right="1440" w:bottom="1440" w:left="1440" w:header="720" w:footer="720" w:gutter="0"/>
          <w:cols w:space="720"/>
          <w:docGrid w:linePitch="360"/>
        </w:sectPr>
      </w:pPr>
    </w:p>
    <w:p w14:paraId="5C222761" w14:textId="77777777" w:rsidR="00BF4097" w:rsidRPr="00336F1F" w:rsidRDefault="00BF4097" w:rsidP="00BF4097">
      <w:pPr>
        <w:spacing w:line="480" w:lineRule="auto"/>
        <w:rPr>
          <w:rFonts w:asciiTheme="minorBidi" w:eastAsia="Calibri" w:hAnsiTheme="minorBidi"/>
          <w:b/>
          <w:bCs/>
          <w:sz w:val="24"/>
          <w:szCs w:val="24"/>
        </w:rPr>
      </w:pPr>
      <w:r w:rsidRPr="00336F1F">
        <w:rPr>
          <w:rFonts w:asciiTheme="minorBidi" w:eastAsia="Calibri" w:hAnsiTheme="minorBidi"/>
          <w:b/>
          <w:bCs/>
          <w:sz w:val="24"/>
          <w:szCs w:val="24"/>
        </w:rPr>
        <w:lastRenderedPageBreak/>
        <w:t>Author Contributions:</w:t>
      </w:r>
    </w:p>
    <w:p w14:paraId="254DA8D4" w14:textId="7E5BFFE3" w:rsidR="007B043E"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 xml:space="preserve">Design and conception: </w:t>
      </w:r>
      <w:r w:rsidR="00931F00">
        <w:rPr>
          <w:rFonts w:asciiTheme="minorBidi" w:eastAsia="Calibri" w:hAnsiTheme="minorBidi"/>
          <w:sz w:val="24"/>
          <w:szCs w:val="24"/>
        </w:rPr>
        <w:t>HG, NF, SA, GSK</w:t>
      </w:r>
    </w:p>
    <w:p w14:paraId="2F5298C5" w14:textId="18F1E00F" w:rsidR="00BF4097"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Data collection</w:t>
      </w:r>
      <w:r w:rsidR="00931F00">
        <w:rPr>
          <w:rFonts w:asciiTheme="minorBidi" w:eastAsia="Calibri" w:hAnsiTheme="minorBidi"/>
          <w:sz w:val="24"/>
          <w:szCs w:val="24"/>
        </w:rPr>
        <w:t xml:space="preserve"> and analyses</w:t>
      </w:r>
      <w:r>
        <w:rPr>
          <w:rFonts w:asciiTheme="minorBidi" w:eastAsia="Calibri" w:hAnsiTheme="minorBidi"/>
          <w:sz w:val="24"/>
          <w:szCs w:val="24"/>
        </w:rPr>
        <w:t xml:space="preserve">: </w:t>
      </w:r>
      <w:r w:rsidR="00931F00">
        <w:rPr>
          <w:rFonts w:asciiTheme="minorBidi" w:eastAsia="Calibri" w:hAnsiTheme="minorBidi"/>
          <w:sz w:val="24"/>
          <w:szCs w:val="24"/>
        </w:rPr>
        <w:t xml:space="preserve">HG, FKM, OS, SH, CJDW, GSK, NF </w:t>
      </w:r>
    </w:p>
    <w:p w14:paraId="0EBB898C" w14:textId="118BAF3A" w:rsidR="007B043E"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 xml:space="preserve">Writing of manuscript: </w:t>
      </w:r>
      <w:r w:rsidR="00931F00">
        <w:rPr>
          <w:rFonts w:asciiTheme="minorBidi" w:eastAsia="Calibri" w:hAnsiTheme="minorBidi"/>
          <w:sz w:val="24"/>
          <w:szCs w:val="24"/>
        </w:rPr>
        <w:t>HG</w:t>
      </w:r>
    </w:p>
    <w:p w14:paraId="4B987A61" w14:textId="24707F6E" w:rsidR="00BF4097" w:rsidRPr="00C21AC0" w:rsidRDefault="00BF4097" w:rsidP="007B043E">
      <w:pPr>
        <w:spacing w:line="480" w:lineRule="auto"/>
        <w:rPr>
          <w:bCs/>
        </w:rPr>
      </w:pPr>
      <w:r>
        <w:rPr>
          <w:rFonts w:asciiTheme="minorBidi" w:eastAsia="Calibri" w:hAnsiTheme="minorBidi"/>
          <w:sz w:val="24"/>
          <w:szCs w:val="24"/>
        </w:rPr>
        <w:t xml:space="preserve">Editing and reviewing of manuscript: </w:t>
      </w:r>
      <w:r w:rsidR="00931F00">
        <w:rPr>
          <w:rFonts w:asciiTheme="minorBidi" w:eastAsia="Calibri" w:hAnsiTheme="minorBidi"/>
          <w:sz w:val="24"/>
          <w:szCs w:val="24"/>
        </w:rPr>
        <w:t>FKM, SA, CJDW, ZK, TC, AEA, OS, GSK, NF</w:t>
      </w:r>
    </w:p>
    <w:p w14:paraId="339BAFC2" w14:textId="77777777" w:rsidR="00BF4097" w:rsidRDefault="00BF4097" w:rsidP="00BF4097">
      <w:pPr>
        <w:spacing w:line="480" w:lineRule="auto"/>
        <w:outlineLvl w:val="0"/>
        <w:rPr>
          <w:rFonts w:asciiTheme="minorBidi" w:hAnsiTheme="minorBidi"/>
          <w:b/>
          <w:bCs/>
          <w:sz w:val="24"/>
          <w:szCs w:val="24"/>
        </w:rPr>
      </w:pPr>
    </w:p>
    <w:p w14:paraId="76B27B1E" w14:textId="77777777" w:rsidR="00BF4097" w:rsidRDefault="00BF4097" w:rsidP="00BF4097">
      <w:pPr>
        <w:spacing w:line="480" w:lineRule="auto"/>
        <w:outlineLvl w:val="0"/>
        <w:rPr>
          <w:rFonts w:asciiTheme="minorBidi" w:hAnsiTheme="minorBidi"/>
          <w:sz w:val="24"/>
          <w:szCs w:val="24"/>
        </w:rPr>
      </w:pPr>
      <w:r>
        <w:rPr>
          <w:rFonts w:asciiTheme="minorBidi" w:hAnsiTheme="minorBidi"/>
          <w:b/>
          <w:bCs/>
          <w:sz w:val="24"/>
          <w:szCs w:val="24"/>
        </w:rPr>
        <w:t xml:space="preserve">Acknowledgements: </w:t>
      </w:r>
      <w:r>
        <w:rPr>
          <w:rFonts w:asciiTheme="minorBidi" w:hAnsiTheme="minorBidi"/>
          <w:sz w:val="24"/>
          <w:szCs w:val="24"/>
        </w:rPr>
        <w:t>None</w:t>
      </w:r>
    </w:p>
    <w:p w14:paraId="382A1F57" w14:textId="77777777" w:rsidR="00BF4097" w:rsidRDefault="00BF4097" w:rsidP="00BF4097">
      <w:pPr>
        <w:spacing w:line="480" w:lineRule="auto"/>
        <w:outlineLvl w:val="0"/>
        <w:rPr>
          <w:rFonts w:asciiTheme="minorBidi" w:hAnsiTheme="minorBidi"/>
          <w:sz w:val="24"/>
          <w:szCs w:val="24"/>
        </w:rPr>
      </w:pPr>
      <w:r w:rsidRPr="00A13030">
        <w:rPr>
          <w:rFonts w:asciiTheme="minorBidi" w:hAnsiTheme="minorBidi"/>
          <w:b/>
          <w:bCs/>
          <w:sz w:val="24"/>
          <w:szCs w:val="24"/>
        </w:rPr>
        <w:t xml:space="preserve">Conflict of </w:t>
      </w:r>
      <w:r>
        <w:rPr>
          <w:rFonts w:asciiTheme="minorBidi" w:hAnsiTheme="minorBidi"/>
          <w:b/>
          <w:bCs/>
          <w:sz w:val="24"/>
          <w:szCs w:val="24"/>
        </w:rPr>
        <w:t>I</w:t>
      </w:r>
      <w:r w:rsidRPr="00A13030">
        <w:rPr>
          <w:rFonts w:asciiTheme="minorBidi" w:hAnsiTheme="minorBidi"/>
          <w:b/>
          <w:bCs/>
          <w:sz w:val="24"/>
          <w:szCs w:val="24"/>
        </w:rPr>
        <w:t>nterests</w:t>
      </w:r>
      <w:r>
        <w:rPr>
          <w:rFonts w:asciiTheme="minorBidi" w:hAnsiTheme="minorBidi"/>
          <w:sz w:val="24"/>
          <w:szCs w:val="24"/>
        </w:rPr>
        <w:t>: None</w:t>
      </w:r>
    </w:p>
    <w:p w14:paraId="430126BF" w14:textId="77777777" w:rsidR="008374AB" w:rsidRDefault="00BF4097" w:rsidP="008374AB">
      <w:pPr>
        <w:spacing w:line="480" w:lineRule="auto"/>
        <w:outlineLvl w:val="0"/>
        <w:rPr>
          <w:rFonts w:asciiTheme="minorBidi" w:hAnsiTheme="minorBidi"/>
          <w:sz w:val="24"/>
          <w:szCs w:val="24"/>
        </w:rPr>
      </w:pPr>
      <w:r w:rsidRPr="008606FF">
        <w:rPr>
          <w:rFonts w:asciiTheme="minorBidi" w:hAnsiTheme="minorBidi"/>
          <w:b/>
          <w:bCs/>
          <w:sz w:val="24"/>
          <w:szCs w:val="24"/>
        </w:rPr>
        <w:t>Financial Disclosure</w:t>
      </w:r>
      <w:r>
        <w:rPr>
          <w:rFonts w:asciiTheme="minorBidi" w:hAnsiTheme="minorBidi"/>
          <w:sz w:val="24"/>
          <w:szCs w:val="24"/>
        </w:rPr>
        <w:t xml:space="preserve">: </w:t>
      </w:r>
      <w:r w:rsidRPr="004464C9">
        <w:rPr>
          <w:rFonts w:asciiTheme="minorBidi" w:hAnsiTheme="minorBidi"/>
          <w:sz w:val="24"/>
          <w:szCs w:val="24"/>
        </w:rPr>
        <w:t>This research did not receive any specific grant from funding agencies in the public, commercial, or not-for-profit sectors.</w:t>
      </w:r>
    </w:p>
    <w:p w14:paraId="1E383492" w14:textId="77777777" w:rsidR="008374AB" w:rsidRDefault="008374AB">
      <w:pPr>
        <w:rPr>
          <w:rFonts w:asciiTheme="minorBidi" w:hAnsiTheme="minorBidi"/>
          <w:sz w:val="24"/>
          <w:szCs w:val="24"/>
        </w:rPr>
      </w:pPr>
      <w:r>
        <w:rPr>
          <w:rFonts w:asciiTheme="minorBidi" w:hAnsiTheme="minorBidi"/>
          <w:sz w:val="24"/>
          <w:szCs w:val="24"/>
        </w:rPr>
        <w:br w:type="page"/>
      </w:r>
    </w:p>
    <w:p w14:paraId="6D458DF1" w14:textId="77777777" w:rsidR="00D10FE1" w:rsidRDefault="008374AB" w:rsidP="002A4E57">
      <w:pPr>
        <w:spacing w:line="480" w:lineRule="auto"/>
        <w:outlineLvl w:val="0"/>
        <w:rPr>
          <w:rFonts w:asciiTheme="minorBidi" w:hAnsiTheme="minorBidi"/>
          <w:sz w:val="24"/>
          <w:szCs w:val="24"/>
        </w:rPr>
      </w:pPr>
      <w:r>
        <w:rPr>
          <w:rFonts w:asciiTheme="minorBidi" w:hAnsiTheme="minorBidi"/>
          <w:sz w:val="24"/>
          <w:szCs w:val="24"/>
        </w:rPr>
        <w:lastRenderedPageBreak/>
        <w:t>References:</w:t>
      </w:r>
    </w:p>
    <w:p w14:paraId="50A1C12D" w14:textId="77777777" w:rsidR="00F73642" w:rsidRPr="00F73642" w:rsidRDefault="00D10FE1" w:rsidP="00F73642">
      <w:pPr>
        <w:pStyle w:val="EndNoteBibliography"/>
        <w:spacing w:after="0"/>
      </w:pPr>
      <w:r>
        <w:rPr>
          <w:b/>
          <w:bCs/>
          <w:i/>
          <w:iCs/>
          <w:lang w:bidi="ar-SA"/>
        </w:rPr>
        <w:fldChar w:fldCharType="begin"/>
      </w:r>
      <w:r>
        <w:rPr>
          <w:b/>
          <w:bCs/>
          <w:i/>
          <w:iCs/>
          <w:lang w:bidi="ar-SA"/>
        </w:rPr>
        <w:instrText xml:space="preserve"> ADDIN EN.REFLIST </w:instrText>
      </w:r>
      <w:r>
        <w:rPr>
          <w:b/>
          <w:bCs/>
          <w:i/>
          <w:iCs/>
          <w:lang w:bidi="ar-SA"/>
        </w:rPr>
        <w:fldChar w:fldCharType="separate"/>
      </w:r>
      <w:bookmarkStart w:id="3" w:name="_ENREF_1"/>
      <w:r w:rsidR="00F73642" w:rsidRPr="00F73642">
        <w:t>1.</w:t>
      </w:r>
      <w:r w:rsidR="00F73642" w:rsidRPr="00F73642">
        <w:tab/>
        <w:t xml:space="preserve">Liss MA, Ehdaie B, Loeb S, et al. An Update of the American Urological Association White Paper on the Prevention and Treatment of the More Common Complications Related to Prostate Biopsy. </w:t>
      </w:r>
      <w:r w:rsidR="00F73642" w:rsidRPr="00F73642">
        <w:rPr>
          <w:i/>
        </w:rPr>
        <w:t>The Journal of urology</w:t>
      </w:r>
      <w:r w:rsidR="00F73642" w:rsidRPr="00F73642">
        <w:t xml:space="preserve"> 2017; </w:t>
      </w:r>
      <w:r w:rsidR="00F73642" w:rsidRPr="00F73642">
        <w:rPr>
          <w:b/>
        </w:rPr>
        <w:t>198</w:t>
      </w:r>
      <w:r w:rsidR="00F73642" w:rsidRPr="00F73642">
        <w:t>(2): 329-34.</w:t>
      </w:r>
      <w:bookmarkEnd w:id="3"/>
    </w:p>
    <w:p w14:paraId="6EA7DA4C" w14:textId="77777777" w:rsidR="00F73642" w:rsidRPr="00F73642" w:rsidRDefault="00F73642" w:rsidP="00F73642">
      <w:pPr>
        <w:pStyle w:val="EndNoteBibliography"/>
        <w:spacing w:after="0"/>
      </w:pPr>
      <w:bookmarkStart w:id="4" w:name="_ENREF_2"/>
      <w:r w:rsidRPr="00F73642">
        <w:t>2.</w:t>
      </w:r>
      <w:r w:rsidRPr="00F73642">
        <w:tab/>
        <w:t xml:space="preserve">Loeb S, Vellekoop A, Ahmed HU, et al. Systematic review of complications of prostate biopsy. </w:t>
      </w:r>
      <w:r w:rsidRPr="00F73642">
        <w:rPr>
          <w:i/>
        </w:rPr>
        <w:t>European urology</w:t>
      </w:r>
      <w:r w:rsidRPr="00F73642">
        <w:t xml:space="preserve"> 2013; </w:t>
      </w:r>
      <w:r w:rsidRPr="00F73642">
        <w:rPr>
          <w:b/>
        </w:rPr>
        <w:t>64</w:t>
      </w:r>
      <w:r w:rsidRPr="00F73642">
        <w:t>(6): 876-92.</w:t>
      </w:r>
      <w:bookmarkEnd w:id="4"/>
    </w:p>
    <w:p w14:paraId="25A6BDAE" w14:textId="77777777" w:rsidR="00F73642" w:rsidRPr="00F73642" w:rsidRDefault="00F73642" w:rsidP="00F73642">
      <w:pPr>
        <w:pStyle w:val="EndNoteBibliography"/>
        <w:spacing w:after="0"/>
      </w:pPr>
      <w:bookmarkStart w:id="5" w:name="_ENREF_3"/>
      <w:r w:rsidRPr="00F73642">
        <w:t>3.</w:t>
      </w:r>
      <w:r w:rsidRPr="00F73642">
        <w:tab/>
        <w:t xml:space="preserve">Rosario DJ, Lane JA, Metcalfe C, et al. Short term outcomes of prostate biopsy in men tested for cancer by prostate specific antigen: prospective evaluation within ProtecT study. </w:t>
      </w:r>
      <w:r w:rsidRPr="00F73642">
        <w:rPr>
          <w:i/>
        </w:rPr>
        <w:t>BMJ</w:t>
      </w:r>
      <w:r w:rsidRPr="00F73642">
        <w:t xml:space="preserve"> 2012; </w:t>
      </w:r>
      <w:r w:rsidRPr="00F73642">
        <w:rPr>
          <w:b/>
        </w:rPr>
        <w:t>344</w:t>
      </w:r>
      <w:r w:rsidRPr="00F73642">
        <w:t>: d7894.</w:t>
      </w:r>
      <w:bookmarkEnd w:id="5"/>
    </w:p>
    <w:p w14:paraId="66AFBDA0" w14:textId="77777777" w:rsidR="00F73642" w:rsidRPr="00F73642" w:rsidRDefault="00F73642" w:rsidP="00F73642">
      <w:pPr>
        <w:pStyle w:val="EndNoteBibliography"/>
        <w:spacing w:after="0"/>
      </w:pPr>
      <w:bookmarkStart w:id="6" w:name="_ENREF_4"/>
      <w:r w:rsidRPr="00F73642">
        <w:t>4.</w:t>
      </w:r>
      <w:r w:rsidRPr="00F73642">
        <w:tab/>
        <w:t xml:space="preserve">Loeb S, Carter HB, Berndt SI, Ricker W, Schaeffer EM. Complications after prostate biopsy: data from SEER-Medicare. </w:t>
      </w:r>
      <w:r w:rsidRPr="00F73642">
        <w:rPr>
          <w:i/>
        </w:rPr>
        <w:t>The Journal of urology</w:t>
      </w:r>
      <w:r w:rsidRPr="00F73642">
        <w:t xml:space="preserve"> 2011; </w:t>
      </w:r>
      <w:r w:rsidRPr="00F73642">
        <w:rPr>
          <w:b/>
        </w:rPr>
        <w:t>186</w:t>
      </w:r>
      <w:r w:rsidRPr="00F73642">
        <w:t>(5): 1830-4.</w:t>
      </w:r>
      <w:bookmarkEnd w:id="6"/>
    </w:p>
    <w:p w14:paraId="3D03BB76" w14:textId="77777777" w:rsidR="00F73642" w:rsidRPr="00F73642" w:rsidRDefault="00F73642" w:rsidP="00F73642">
      <w:pPr>
        <w:pStyle w:val="EndNoteBibliography"/>
        <w:spacing w:after="0"/>
      </w:pPr>
      <w:bookmarkStart w:id="7" w:name="_ENREF_5"/>
      <w:r w:rsidRPr="00F73642">
        <w:t>5.</w:t>
      </w:r>
      <w:r w:rsidRPr="00F73642">
        <w:tab/>
        <w:t xml:space="preserve">Pinkhasov GI, Lin YK, Palmerola R, et al. Complications following prostate needle biopsy requiring hospital admission or emergency department visits - experience from 1000 consecutive cases. </w:t>
      </w:r>
      <w:r w:rsidRPr="00F73642">
        <w:rPr>
          <w:i/>
        </w:rPr>
        <w:t>BJU international</w:t>
      </w:r>
      <w:r w:rsidRPr="00F73642">
        <w:t xml:space="preserve"> 2012; </w:t>
      </w:r>
      <w:r w:rsidRPr="00F73642">
        <w:rPr>
          <w:b/>
        </w:rPr>
        <w:t>110</w:t>
      </w:r>
      <w:r w:rsidRPr="00F73642">
        <w:t>(3): 369-74.</w:t>
      </w:r>
      <w:bookmarkEnd w:id="7"/>
    </w:p>
    <w:p w14:paraId="01AAC11A" w14:textId="77777777" w:rsidR="00F73642" w:rsidRPr="00F73642" w:rsidRDefault="00F73642" w:rsidP="00F73642">
      <w:pPr>
        <w:pStyle w:val="EndNoteBibliography"/>
        <w:spacing w:after="0"/>
      </w:pPr>
      <w:bookmarkStart w:id="8" w:name="_ENREF_6"/>
      <w:r w:rsidRPr="00F73642">
        <w:t>6.</w:t>
      </w:r>
      <w:r w:rsidRPr="00F73642">
        <w:tab/>
        <w:t xml:space="preserve">Harvey CJ, Pilcher J, Richenberg J, Patel U, Frauscher F. Applications of transrectal ultrasound in prostate cancer. </w:t>
      </w:r>
      <w:r w:rsidRPr="00F73642">
        <w:rPr>
          <w:i/>
        </w:rPr>
        <w:t>Br J Radiol</w:t>
      </w:r>
      <w:r w:rsidRPr="00F73642">
        <w:t xml:space="preserve"> 2012; </w:t>
      </w:r>
      <w:r w:rsidRPr="00F73642">
        <w:rPr>
          <w:b/>
        </w:rPr>
        <w:t>85 Spec No 1</w:t>
      </w:r>
      <w:r w:rsidRPr="00F73642">
        <w:t>(Spec Iss 1): S3-S17.</w:t>
      </w:r>
      <w:bookmarkEnd w:id="8"/>
    </w:p>
    <w:p w14:paraId="20F287AB" w14:textId="77777777" w:rsidR="00F73642" w:rsidRPr="00F73642" w:rsidRDefault="00F73642" w:rsidP="00F73642">
      <w:pPr>
        <w:pStyle w:val="EndNoteBibliography"/>
        <w:spacing w:after="0"/>
      </w:pPr>
      <w:bookmarkStart w:id="9" w:name="_ENREF_7"/>
      <w:r w:rsidRPr="00F73642">
        <w:t>7.</w:t>
      </w:r>
      <w:r w:rsidRPr="00F73642">
        <w:tab/>
        <w:t xml:space="preserve">Lee SH, Chen SM, Ho CR, Chang PL, Chen CL, Tsui KH. Risk factors associated with transrectal ultrasound guided prostate needle biopsy in patients with prostate cancer. </w:t>
      </w:r>
      <w:r w:rsidRPr="00F73642">
        <w:rPr>
          <w:i/>
        </w:rPr>
        <w:t>Chang Gung medical journal</w:t>
      </w:r>
      <w:r w:rsidRPr="00F73642">
        <w:t xml:space="preserve"> 2009; </w:t>
      </w:r>
      <w:r w:rsidRPr="00F73642">
        <w:rPr>
          <w:b/>
        </w:rPr>
        <w:t>32</w:t>
      </w:r>
      <w:r w:rsidRPr="00F73642">
        <w:t>(6): 623-7.</w:t>
      </w:r>
      <w:bookmarkEnd w:id="9"/>
    </w:p>
    <w:p w14:paraId="58860DB5" w14:textId="77777777" w:rsidR="00F73642" w:rsidRPr="00F73642" w:rsidRDefault="00F73642" w:rsidP="00F73642">
      <w:pPr>
        <w:pStyle w:val="EndNoteBibliography"/>
        <w:spacing w:after="0"/>
      </w:pPr>
      <w:bookmarkStart w:id="10" w:name="_ENREF_8"/>
      <w:r w:rsidRPr="00F73642">
        <w:t>8.</w:t>
      </w:r>
      <w:r w:rsidRPr="00F73642">
        <w:tab/>
        <w:t xml:space="preserve">Wagenlehner FM, van Oostrum E, Tenke P, et al. Infective complications after prostate biopsy: outcome of the Global Prevalence Study of Infections in Urology (GPIU) 2010 and 2011, a prospective multinational multicentre prostate biopsy study. </w:t>
      </w:r>
      <w:r w:rsidRPr="00F73642">
        <w:rPr>
          <w:i/>
        </w:rPr>
        <w:t>European urology</w:t>
      </w:r>
      <w:r w:rsidRPr="00F73642">
        <w:t xml:space="preserve"> 2013; </w:t>
      </w:r>
      <w:r w:rsidRPr="00F73642">
        <w:rPr>
          <w:b/>
        </w:rPr>
        <w:t>63</w:t>
      </w:r>
      <w:r w:rsidRPr="00F73642">
        <w:t>(3): 521-7.</w:t>
      </w:r>
      <w:bookmarkEnd w:id="10"/>
    </w:p>
    <w:p w14:paraId="50591D9C" w14:textId="77777777" w:rsidR="00F73642" w:rsidRPr="00F73642" w:rsidRDefault="00F73642" w:rsidP="00F73642">
      <w:pPr>
        <w:pStyle w:val="EndNoteBibliography"/>
        <w:spacing w:after="0"/>
      </w:pPr>
      <w:bookmarkStart w:id="11" w:name="_ENREF_9"/>
      <w:r w:rsidRPr="00F73642">
        <w:t>9.</w:t>
      </w:r>
      <w:r w:rsidRPr="00F73642">
        <w:tab/>
        <w:t xml:space="preserve">Berger AP, Gozzi C, Steiner H, et al. Complication rate of transrectal ultrasound guided prostate biopsy: a comparison among 3 protocols with 6, 10 and 15 cores. </w:t>
      </w:r>
      <w:r w:rsidRPr="00F73642">
        <w:rPr>
          <w:i/>
        </w:rPr>
        <w:t>The Journal of urology</w:t>
      </w:r>
      <w:r w:rsidRPr="00F73642">
        <w:t xml:space="preserve"> 2004; </w:t>
      </w:r>
      <w:r w:rsidRPr="00F73642">
        <w:rPr>
          <w:b/>
        </w:rPr>
        <w:t>171</w:t>
      </w:r>
      <w:r w:rsidRPr="00F73642">
        <w:t>(4): 1478-80; discussion 80-1.</w:t>
      </w:r>
      <w:bookmarkEnd w:id="11"/>
    </w:p>
    <w:p w14:paraId="596045A6" w14:textId="77777777" w:rsidR="00F73642" w:rsidRPr="00F73642" w:rsidRDefault="00F73642" w:rsidP="00F73642">
      <w:pPr>
        <w:pStyle w:val="EndNoteBibliography"/>
        <w:spacing w:after="0"/>
      </w:pPr>
      <w:bookmarkStart w:id="12" w:name="_ENREF_10"/>
      <w:r w:rsidRPr="00F73642">
        <w:t>10.</w:t>
      </w:r>
      <w:r w:rsidRPr="00F73642">
        <w:tab/>
        <w:t xml:space="preserve">Glaser AP, Novakovic K, Helfand BT. The impact of prostate biopsy on urinary symptoms, erectile function, and anxiety. </w:t>
      </w:r>
      <w:r w:rsidRPr="00F73642">
        <w:rPr>
          <w:i/>
        </w:rPr>
        <w:t>Current urology reports</w:t>
      </w:r>
      <w:r w:rsidRPr="00F73642">
        <w:t xml:space="preserve"> 2012; </w:t>
      </w:r>
      <w:r w:rsidRPr="00F73642">
        <w:rPr>
          <w:b/>
        </w:rPr>
        <w:t>13</w:t>
      </w:r>
      <w:r w:rsidRPr="00F73642">
        <w:t>(6): 447-54.</w:t>
      </w:r>
      <w:bookmarkEnd w:id="12"/>
    </w:p>
    <w:p w14:paraId="4B74416A" w14:textId="77777777" w:rsidR="00F73642" w:rsidRPr="00F73642" w:rsidRDefault="00F73642" w:rsidP="00F73642">
      <w:pPr>
        <w:pStyle w:val="EndNoteBibliography"/>
        <w:spacing w:after="0"/>
      </w:pPr>
      <w:bookmarkStart w:id="13" w:name="_ENREF_11"/>
      <w:r w:rsidRPr="00F73642">
        <w:t>11.</w:t>
      </w:r>
      <w:r w:rsidRPr="00F73642">
        <w:tab/>
        <w:t xml:space="preserve">Lee G, Attar K, Laniado M, Karim O. Safety and detailed patterns of morbidity of transrectal ultrasound guided needle biopsy of prostate in a urologist-led unit. </w:t>
      </w:r>
      <w:r w:rsidRPr="00F73642">
        <w:rPr>
          <w:i/>
        </w:rPr>
        <w:t>International urology and nephrology</w:t>
      </w:r>
      <w:r w:rsidRPr="00F73642">
        <w:t xml:space="preserve"> 2006; </w:t>
      </w:r>
      <w:r w:rsidRPr="00F73642">
        <w:rPr>
          <w:b/>
        </w:rPr>
        <w:t>38</w:t>
      </w:r>
      <w:r w:rsidRPr="00F73642">
        <w:t>(2): 281-5.</w:t>
      </w:r>
      <w:bookmarkEnd w:id="13"/>
    </w:p>
    <w:p w14:paraId="0E2F8CC8" w14:textId="77777777" w:rsidR="00F73642" w:rsidRPr="00F73642" w:rsidRDefault="00F73642" w:rsidP="00F73642">
      <w:pPr>
        <w:pStyle w:val="EndNoteBibliography"/>
        <w:spacing w:after="0"/>
      </w:pPr>
      <w:bookmarkStart w:id="14" w:name="_ENREF_12"/>
      <w:r w:rsidRPr="00F73642">
        <w:t>12.</w:t>
      </w:r>
      <w:r w:rsidRPr="00F73642">
        <w:tab/>
        <w:t xml:space="preserve">Helfand BT, Glaser AP, Rimar K, et al. Prostate cancer diagnosis is associated with an increased risk of erectile dysfunction after prostate biopsy. </w:t>
      </w:r>
      <w:r w:rsidRPr="00F73642">
        <w:rPr>
          <w:i/>
        </w:rPr>
        <w:t>BJU international</w:t>
      </w:r>
      <w:r w:rsidRPr="00F73642">
        <w:t xml:space="preserve"> 2013; </w:t>
      </w:r>
      <w:r w:rsidRPr="00F73642">
        <w:rPr>
          <w:b/>
        </w:rPr>
        <w:t>111</w:t>
      </w:r>
      <w:r w:rsidRPr="00F73642">
        <w:t>(1): 38-43.</w:t>
      </w:r>
      <w:bookmarkEnd w:id="14"/>
    </w:p>
    <w:p w14:paraId="1F3A9099" w14:textId="77777777" w:rsidR="00F73642" w:rsidRPr="00F73642" w:rsidRDefault="00F73642" w:rsidP="00F73642">
      <w:pPr>
        <w:pStyle w:val="EndNoteBibliography"/>
        <w:spacing w:after="0"/>
      </w:pPr>
      <w:bookmarkStart w:id="15" w:name="_ENREF_13"/>
      <w:r w:rsidRPr="00F73642">
        <w:t>13.</w:t>
      </w:r>
      <w:r w:rsidRPr="00F73642">
        <w:tab/>
        <w:t xml:space="preserve">Peyromaure M, Ravery V, Messas A, Toublanc M, Boccon-Gibod L, Boccon-Gibod L. Pain and morbidity of an extensive prostate 10-biopsy protocol: a prospective study in 289 patients. </w:t>
      </w:r>
      <w:r w:rsidRPr="00F73642">
        <w:rPr>
          <w:i/>
        </w:rPr>
        <w:t>The Journal of urology</w:t>
      </w:r>
      <w:r w:rsidRPr="00F73642">
        <w:t xml:space="preserve"> 2002; </w:t>
      </w:r>
      <w:r w:rsidRPr="00F73642">
        <w:rPr>
          <w:b/>
        </w:rPr>
        <w:t>167</w:t>
      </w:r>
      <w:r w:rsidRPr="00F73642">
        <w:t>(1): 218-21.</w:t>
      </w:r>
      <w:bookmarkEnd w:id="15"/>
    </w:p>
    <w:p w14:paraId="748BE4A6" w14:textId="77777777" w:rsidR="00F73642" w:rsidRPr="00F73642" w:rsidRDefault="00F73642" w:rsidP="00F73642">
      <w:pPr>
        <w:pStyle w:val="EndNoteBibliography"/>
        <w:spacing w:after="0"/>
      </w:pPr>
      <w:bookmarkStart w:id="16" w:name="_ENREF_14"/>
      <w:r w:rsidRPr="00F73642">
        <w:t>14.</w:t>
      </w:r>
      <w:r w:rsidRPr="00F73642">
        <w:tab/>
        <w:t xml:space="preserve">Nam RK, Saskin R, Lee Y, et al. Increasing hospital admission rates for urological complications after transrectal ultrasound guided prostate biopsy. </w:t>
      </w:r>
      <w:r w:rsidRPr="00F73642">
        <w:rPr>
          <w:i/>
        </w:rPr>
        <w:t>The Journal of urology</w:t>
      </w:r>
      <w:r w:rsidRPr="00F73642">
        <w:t xml:space="preserve"> 2010; </w:t>
      </w:r>
      <w:r w:rsidRPr="00F73642">
        <w:rPr>
          <w:b/>
        </w:rPr>
        <w:t>183</w:t>
      </w:r>
      <w:r w:rsidRPr="00F73642">
        <w:t>(3): 963-8.</w:t>
      </w:r>
      <w:bookmarkEnd w:id="16"/>
    </w:p>
    <w:p w14:paraId="4ED26DA7" w14:textId="77777777" w:rsidR="00F73642" w:rsidRPr="00F73642" w:rsidRDefault="00F73642" w:rsidP="00F73642">
      <w:pPr>
        <w:pStyle w:val="EndNoteBibliography"/>
        <w:spacing w:after="0"/>
      </w:pPr>
      <w:bookmarkStart w:id="17" w:name="_ENREF_15"/>
      <w:r w:rsidRPr="00F73642">
        <w:t>15.</w:t>
      </w:r>
      <w:r w:rsidRPr="00F73642">
        <w:tab/>
        <w:t xml:space="preserve">Raaijmakers R, Kirkels WJ, Roobol MJ, Wildhagen MF, Schrder FH. Complication rates and risk factors of 5802 transrectal ultrasound-guided sextant biopsies of the prostate within a population-based screening program. </w:t>
      </w:r>
      <w:r w:rsidRPr="00F73642">
        <w:rPr>
          <w:i/>
        </w:rPr>
        <w:t>Urology</w:t>
      </w:r>
      <w:r w:rsidRPr="00F73642">
        <w:t xml:space="preserve"> 2002; </w:t>
      </w:r>
      <w:r w:rsidRPr="00F73642">
        <w:rPr>
          <w:b/>
        </w:rPr>
        <w:t>60</w:t>
      </w:r>
      <w:r w:rsidRPr="00F73642">
        <w:t>(5): 826-30.</w:t>
      </w:r>
      <w:bookmarkEnd w:id="17"/>
    </w:p>
    <w:p w14:paraId="62AE2148" w14:textId="77777777" w:rsidR="00F73642" w:rsidRPr="00F73642" w:rsidRDefault="00F73642" w:rsidP="00F73642">
      <w:pPr>
        <w:pStyle w:val="EndNoteBibliography"/>
        <w:spacing w:after="0"/>
      </w:pPr>
      <w:bookmarkStart w:id="18" w:name="_ENREF_16"/>
      <w:r w:rsidRPr="00F73642">
        <w:t>16.</w:t>
      </w:r>
      <w:r w:rsidRPr="00F73642">
        <w:tab/>
        <w:t xml:space="preserve">Zaytoun OM, Anil T, Moussa AS, Jianbo L, Fareed K, Jones JS. Morbidity of prostate biopsy after simplified versus complex preparation protocols: assessment of risk factors. </w:t>
      </w:r>
      <w:r w:rsidRPr="00F73642">
        <w:rPr>
          <w:i/>
        </w:rPr>
        <w:t>Urology</w:t>
      </w:r>
      <w:r w:rsidRPr="00F73642">
        <w:t xml:space="preserve"> 2011; </w:t>
      </w:r>
      <w:r w:rsidRPr="00F73642">
        <w:rPr>
          <w:b/>
        </w:rPr>
        <w:t>77</w:t>
      </w:r>
      <w:r w:rsidRPr="00F73642">
        <w:t>(4): 910-4.</w:t>
      </w:r>
      <w:bookmarkEnd w:id="18"/>
    </w:p>
    <w:p w14:paraId="1FE1A7DA" w14:textId="77777777" w:rsidR="00F73642" w:rsidRPr="00F73642" w:rsidRDefault="00F73642" w:rsidP="00F73642">
      <w:pPr>
        <w:pStyle w:val="EndNoteBibliography"/>
        <w:spacing w:after="0"/>
      </w:pPr>
      <w:bookmarkStart w:id="19" w:name="_ENREF_17"/>
      <w:r w:rsidRPr="00F73642">
        <w:t>17.</w:t>
      </w:r>
      <w:r w:rsidRPr="00F73642">
        <w:tab/>
        <w:t xml:space="preserve">Eisenberg DA. Cholesterol lowering in the management of coronary artery disease: the clinical implications of recent trials. </w:t>
      </w:r>
      <w:r w:rsidRPr="00F73642">
        <w:rPr>
          <w:i/>
        </w:rPr>
        <w:t>The American journal of medicine</w:t>
      </w:r>
      <w:r w:rsidRPr="00F73642">
        <w:t xml:space="preserve"> 1998; </w:t>
      </w:r>
      <w:r w:rsidRPr="00F73642">
        <w:rPr>
          <w:b/>
        </w:rPr>
        <w:t>104</w:t>
      </w:r>
      <w:r w:rsidRPr="00F73642">
        <w:t>(2a): 2s-5s.</w:t>
      </w:r>
      <w:bookmarkEnd w:id="19"/>
    </w:p>
    <w:p w14:paraId="52208180" w14:textId="77777777" w:rsidR="00F73642" w:rsidRPr="00F73642" w:rsidRDefault="00F73642" w:rsidP="00F73642">
      <w:pPr>
        <w:pStyle w:val="EndNoteBibliography"/>
        <w:spacing w:after="0"/>
      </w:pPr>
      <w:bookmarkStart w:id="20" w:name="_ENREF_18"/>
      <w:r w:rsidRPr="00F73642">
        <w:t>18.</w:t>
      </w:r>
      <w:r w:rsidRPr="00F73642">
        <w:tab/>
        <w:t xml:space="preserve">St Sauver JL, Jacobsen SJ, Jacobson DJ, et al. Statin use and decreased risk of benign prostatic enlargement and lower urinary tract symptoms. </w:t>
      </w:r>
      <w:r w:rsidRPr="00F73642">
        <w:rPr>
          <w:i/>
        </w:rPr>
        <w:t>BJU international</w:t>
      </w:r>
      <w:r w:rsidRPr="00F73642">
        <w:t xml:space="preserve"> 2011; </w:t>
      </w:r>
      <w:r w:rsidRPr="00F73642">
        <w:rPr>
          <w:b/>
        </w:rPr>
        <w:t>107</w:t>
      </w:r>
      <w:r w:rsidRPr="00F73642">
        <w:t>(3): 443-50.</w:t>
      </w:r>
      <w:bookmarkEnd w:id="20"/>
    </w:p>
    <w:p w14:paraId="1E4272CE" w14:textId="77777777" w:rsidR="00F73642" w:rsidRPr="00F73642" w:rsidRDefault="00F73642" w:rsidP="00F73642">
      <w:pPr>
        <w:pStyle w:val="EndNoteBibliography"/>
        <w:spacing w:after="0"/>
      </w:pPr>
      <w:bookmarkStart w:id="21" w:name="_ENREF_19"/>
      <w:r w:rsidRPr="00F73642">
        <w:lastRenderedPageBreak/>
        <w:t>19.</w:t>
      </w:r>
      <w:r w:rsidRPr="00F73642">
        <w:tab/>
        <w:t xml:space="preserve">Hall SA, Chiu GR, Link CL, Steers WD, Kupelian V, McKinlay JB. Are statin medications associated with lower urinary tract symptoms in men and women? Results from the Boston Area Community Health (BACH) Survey. </w:t>
      </w:r>
      <w:r w:rsidRPr="00F73642">
        <w:rPr>
          <w:i/>
        </w:rPr>
        <w:t>Ann Epidemiol</w:t>
      </w:r>
      <w:r w:rsidRPr="00F73642">
        <w:t xml:space="preserve"> 2011; </w:t>
      </w:r>
      <w:r w:rsidRPr="00F73642">
        <w:rPr>
          <w:b/>
        </w:rPr>
        <w:t>21</w:t>
      </w:r>
      <w:r w:rsidRPr="00F73642">
        <w:t>(3): 149-55.</w:t>
      </w:r>
      <w:bookmarkEnd w:id="21"/>
    </w:p>
    <w:p w14:paraId="406194AC" w14:textId="77777777" w:rsidR="00F73642" w:rsidRPr="00F73642" w:rsidRDefault="00F73642" w:rsidP="00F73642">
      <w:pPr>
        <w:pStyle w:val="EndNoteBibliography"/>
        <w:spacing w:after="0"/>
      </w:pPr>
      <w:bookmarkStart w:id="22" w:name="_ENREF_20"/>
      <w:r w:rsidRPr="00F73642">
        <w:t>20.</w:t>
      </w:r>
      <w:r w:rsidRPr="00F73642">
        <w:tab/>
        <w:t xml:space="preserve">Fong CW. Statins in therapy: understanding their hydrophilicity, lipophilicity, binding to 3-hydroxy-3-methylglutaryl-CoA reductase, ability to cross the blood brain barrier and metabolic stability based on electrostatic molecular orbital studies. </w:t>
      </w:r>
      <w:r w:rsidRPr="00F73642">
        <w:rPr>
          <w:i/>
        </w:rPr>
        <w:t>European journal of medicinal chemistry</w:t>
      </w:r>
      <w:r w:rsidRPr="00F73642">
        <w:t xml:space="preserve"> 2014; </w:t>
      </w:r>
      <w:r w:rsidRPr="00F73642">
        <w:rPr>
          <w:b/>
        </w:rPr>
        <w:t>85</w:t>
      </w:r>
      <w:r w:rsidRPr="00F73642">
        <w:t>: 661-74.</w:t>
      </w:r>
      <w:bookmarkEnd w:id="22"/>
    </w:p>
    <w:p w14:paraId="0D66ACEA" w14:textId="77777777" w:rsidR="00F73642" w:rsidRPr="00F73642" w:rsidRDefault="00F73642" w:rsidP="00F73642">
      <w:pPr>
        <w:pStyle w:val="EndNoteBibliography"/>
        <w:spacing w:after="0"/>
      </w:pPr>
      <w:bookmarkStart w:id="23" w:name="_ENREF_21"/>
      <w:r w:rsidRPr="00F73642">
        <w:t>21.</w:t>
      </w:r>
      <w:r w:rsidRPr="00F73642">
        <w:tab/>
        <w:t xml:space="preserve">von Elm E, Altman DG, Egger M, Pocock SJ, Gotzsche PC, Vandenbroucke JP. The Strengthening the Reporting of Observational Studies in Epidemiology (STROBE) statement: guidelines for reporting observational studies. </w:t>
      </w:r>
      <w:r w:rsidRPr="00F73642">
        <w:rPr>
          <w:i/>
        </w:rPr>
        <w:t>Annals of internal medicine</w:t>
      </w:r>
      <w:r w:rsidRPr="00F73642">
        <w:t xml:space="preserve"> 2007; </w:t>
      </w:r>
      <w:r w:rsidRPr="00F73642">
        <w:rPr>
          <w:b/>
        </w:rPr>
        <w:t>147</w:t>
      </w:r>
      <w:r w:rsidRPr="00F73642">
        <w:t>(8): 573-7.</w:t>
      </w:r>
      <w:bookmarkEnd w:id="23"/>
    </w:p>
    <w:p w14:paraId="652D4001" w14:textId="77777777" w:rsidR="00F73642" w:rsidRPr="00F73642" w:rsidRDefault="00F73642" w:rsidP="00F73642">
      <w:pPr>
        <w:pStyle w:val="EndNoteBibliography"/>
        <w:spacing w:after="0"/>
      </w:pPr>
      <w:bookmarkStart w:id="24" w:name="_ENREF_22"/>
      <w:r w:rsidRPr="00F73642">
        <w:t>22.</w:t>
      </w:r>
      <w:r w:rsidRPr="00F73642">
        <w:tab/>
        <w:t xml:space="preserve">Benchimol EI, Smeeth L, Guttmann A, et al. The REporting of studies Conducted using Observational Routinely-collected health Data (RECORD) statement. </w:t>
      </w:r>
      <w:r w:rsidRPr="00F73642">
        <w:rPr>
          <w:i/>
        </w:rPr>
        <w:t>PLoS medicine</w:t>
      </w:r>
      <w:r w:rsidRPr="00F73642">
        <w:t xml:space="preserve"> 2015; </w:t>
      </w:r>
      <w:r w:rsidRPr="00F73642">
        <w:rPr>
          <w:b/>
        </w:rPr>
        <w:t>12</w:t>
      </w:r>
      <w:r w:rsidRPr="00F73642">
        <w:t>(10): e1001885.</w:t>
      </w:r>
      <w:bookmarkEnd w:id="24"/>
    </w:p>
    <w:p w14:paraId="787A7B31" w14:textId="0E8C74F6" w:rsidR="00F73642" w:rsidRPr="00F73642" w:rsidRDefault="00F73642" w:rsidP="00F73642">
      <w:pPr>
        <w:pStyle w:val="EndNoteBibliography"/>
        <w:spacing w:after="0"/>
      </w:pPr>
      <w:bookmarkStart w:id="25" w:name="_ENREF_23"/>
      <w:r w:rsidRPr="00F73642">
        <w:t>23.</w:t>
      </w:r>
      <w:r w:rsidRPr="00F73642">
        <w:tab/>
        <w:t xml:space="preserve">Institute of Clinical Evaluative Sciences Homepage. 2019. </w:t>
      </w:r>
      <w:hyperlink r:id="rId9" w:history="1">
        <w:r w:rsidRPr="00F73642">
          <w:rPr>
            <w:rStyle w:val="Hyperlink"/>
          </w:rPr>
          <w:t>http://www.ices.on.ca</w:t>
        </w:r>
      </w:hyperlink>
      <w:r w:rsidRPr="00F73642">
        <w:t>.</w:t>
      </w:r>
      <w:bookmarkEnd w:id="25"/>
    </w:p>
    <w:p w14:paraId="0586923A" w14:textId="3DC92232" w:rsidR="00F73642" w:rsidRPr="00F73642" w:rsidRDefault="00F73642" w:rsidP="00F73642">
      <w:pPr>
        <w:pStyle w:val="EndNoteBibliography"/>
        <w:spacing w:after="0"/>
      </w:pPr>
      <w:bookmarkStart w:id="26" w:name="_ENREF_24"/>
      <w:r w:rsidRPr="00F73642">
        <w:t>24.</w:t>
      </w:r>
      <w:r w:rsidRPr="00F73642">
        <w:tab/>
        <w:t xml:space="preserve">B. K. Measuring Rurality - RIO2008_BASIC: Methodology and Results. 2009. . 2009. </w:t>
      </w:r>
      <w:hyperlink r:id="rId10" w:history="1">
        <w:r w:rsidRPr="00F73642">
          <w:rPr>
            <w:rStyle w:val="Hyperlink"/>
          </w:rPr>
          <w:t>https://content.oma.org//wp-content/uploads/2008rio-fulltechnicalpaper.pdf</w:t>
        </w:r>
      </w:hyperlink>
      <w:r w:rsidRPr="00F73642">
        <w:t>.</w:t>
      </w:r>
      <w:bookmarkEnd w:id="26"/>
    </w:p>
    <w:p w14:paraId="3EF39B34" w14:textId="489E8A3A" w:rsidR="00F73642" w:rsidRPr="00F73642" w:rsidRDefault="00F73642" w:rsidP="00F73642">
      <w:pPr>
        <w:pStyle w:val="EndNoteBibliography"/>
        <w:spacing w:after="0"/>
      </w:pPr>
      <w:bookmarkStart w:id="27" w:name="_ENREF_25"/>
      <w:r w:rsidRPr="00F73642">
        <w:t>25.</w:t>
      </w:r>
      <w:r w:rsidRPr="00F73642">
        <w:tab/>
        <w:t xml:space="preserve">H J. The Johns Hopkins ACG System- Excerpt from Technical Reference Guide Version 9.0 2014. </w:t>
      </w:r>
      <w:hyperlink r:id="rId11" w:history="1">
        <w:r w:rsidRPr="00F73642">
          <w:rPr>
            <w:rStyle w:val="Hyperlink"/>
          </w:rPr>
          <w:t>https://www.healthpartners.com/ucm/groups/public/@hp/@public/documents/documents/dev_057914.pdf</w:t>
        </w:r>
      </w:hyperlink>
      <w:r w:rsidRPr="00F73642">
        <w:t>.</w:t>
      </w:r>
      <w:bookmarkEnd w:id="27"/>
    </w:p>
    <w:p w14:paraId="0B235CAD" w14:textId="77777777" w:rsidR="00F73642" w:rsidRPr="00F73642" w:rsidRDefault="00F73642" w:rsidP="00F73642">
      <w:pPr>
        <w:pStyle w:val="EndNoteBibliography"/>
        <w:spacing w:after="0"/>
      </w:pPr>
      <w:bookmarkStart w:id="28" w:name="_ENREF_26"/>
      <w:r w:rsidRPr="00F73642">
        <w:t>26.</w:t>
      </w:r>
      <w:r w:rsidRPr="00F73642">
        <w:tab/>
        <w:t xml:space="preserve">Noordzij M, Leffondre K, van Stralen KJ, Zoccali C, Dekker FW, Jager KJ. When do we need competing risks methods for survival analysis in nephrology? </w:t>
      </w:r>
      <w:r w:rsidRPr="00F73642">
        <w:rPr>
          <w:i/>
        </w:rPr>
        <w:t>Nephrology, dialysis, transplantation : official publication of the European Dialysis and Transplant Association - European Renal Association</w:t>
      </w:r>
      <w:r w:rsidRPr="00F73642">
        <w:t xml:space="preserve"> 2013; </w:t>
      </w:r>
      <w:r w:rsidRPr="00F73642">
        <w:rPr>
          <w:b/>
        </w:rPr>
        <w:t>28</w:t>
      </w:r>
      <w:r w:rsidRPr="00F73642">
        <w:t>(11): 2670-7.</w:t>
      </w:r>
      <w:bookmarkEnd w:id="28"/>
    </w:p>
    <w:p w14:paraId="336AAAEC" w14:textId="77777777" w:rsidR="00F73642" w:rsidRPr="00F73642" w:rsidRDefault="00F73642" w:rsidP="00F73642">
      <w:pPr>
        <w:pStyle w:val="EndNoteBibliography"/>
        <w:spacing w:after="0"/>
      </w:pPr>
      <w:bookmarkStart w:id="29" w:name="_ENREF_27"/>
      <w:r w:rsidRPr="00F73642">
        <w:t>27.</w:t>
      </w:r>
      <w:r w:rsidRPr="00F73642">
        <w:tab/>
        <w:t xml:space="preserve">Zisman A, Leibovici D, Kleinmann J, Cooper A, Siegel Y, Lindner A. The impact of prostate biopsy on patient well-being: a prospective study of voiding impairment. </w:t>
      </w:r>
      <w:r w:rsidRPr="00F73642">
        <w:rPr>
          <w:i/>
        </w:rPr>
        <w:t>The Journal of urology</w:t>
      </w:r>
      <w:r w:rsidRPr="00F73642">
        <w:t xml:space="preserve"> 2001; </w:t>
      </w:r>
      <w:r w:rsidRPr="00F73642">
        <w:rPr>
          <w:b/>
        </w:rPr>
        <w:t>166</w:t>
      </w:r>
      <w:r w:rsidRPr="00F73642">
        <w:t>(6): 2242-6.</w:t>
      </w:r>
      <w:bookmarkEnd w:id="29"/>
    </w:p>
    <w:p w14:paraId="5CD7F49B" w14:textId="340D874A" w:rsidR="00F73642" w:rsidRPr="00F73642" w:rsidRDefault="00F73642" w:rsidP="00F73642">
      <w:pPr>
        <w:pStyle w:val="EndNoteBibliography"/>
        <w:spacing w:after="0"/>
      </w:pPr>
      <w:bookmarkStart w:id="30" w:name="_ENREF_28"/>
      <w:r w:rsidRPr="00F73642">
        <w:t>28.</w:t>
      </w:r>
      <w:r w:rsidRPr="00F73642">
        <w:tab/>
        <w:t xml:space="preserve">Steiner CA (Institute for Health Research KP, Karaca Z (AHRQ), Moore BJ (IBM Watson Health), Imshaug MC (IBM Watson Health), Pickens G (IBM Watson Health). Surgeries in Hospital-Based Ambulatory Surgery and Hospital Inpatient Settings, 2014. HCUP Statistical Brief #223. 2017. </w:t>
      </w:r>
      <w:hyperlink r:id="rId12" w:history="1">
        <w:r w:rsidRPr="00F73642">
          <w:rPr>
            <w:rStyle w:val="Hyperlink"/>
          </w:rPr>
          <w:t>www.hcupus.ahrq.gov/reports/statbriefs/sb223-Ambulatory-Inpatient-Surgeries-2014.pdf</w:t>
        </w:r>
      </w:hyperlink>
      <w:r w:rsidRPr="00F73642">
        <w:t>. .</w:t>
      </w:r>
      <w:bookmarkEnd w:id="30"/>
    </w:p>
    <w:p w14:paraId="19ACD14E" w14:textId="77777777" w:rsidR="00F73642" w:rsidRPr="00F73642" w:rsidRDefault="00F73642" w:rsidP="00F73642">
      <w:pPr>
        <w:pStyle w:val="EndNoteBibliography"/>
        <w:spacing w:after="0"/>
      </w:pPr>
      <w:bookmarkStart w:id="31" w:name="_ENREF_29"/>
      <w:r w:rsidRPr="00F73642">
        <w:t>29.</w:t>
      </w:r>
      <w:r w:rsidRPr="00F73642">
        <w:tab/>
        <w:t xml:space="preserve">Fujimoto M, Hosomi K, Takada M. Statin-associated lower urinary tract symptoms: data mining of the public version of the FDA adverse event reporting system, FAERS. </w:t>
      </w:r>
      <w:r w:rsidRPr="00F73642">
        <w:rPr>
          <w:i/>
        </w:rPr>
        <w:t>International journal of clinical pharmacology and therapeutics</w:t>
      </w:r>
      <w:r w:rsidRPr="00F73642">
        <w:t xml:space="preserve"> 2014; </w:t>
      </w:r>
      <w:r w:rsidRPr="00F73642">
        <w:rPr>
          <w:b/>
        </w:rPr>
        <w:t>52</w:t>
      </w:r>
      <w:r w:rsidRPr="00F73642">
        <w:t>(4): 259-66.</w:t>
      </w:r>
      <w:bookmarkEnd w:id="31"/>
    </w:p>
    <w:p w14:paraId="3EF25E1D" w14:textId="77777777" w:rsidR="00F73642" w:rsidRPr="00F73642" w:rsidRDefault="00F73642" w:rsidP="00F73642">
      <w:pPr>
        <w:pStyle w:val="EndNoteBibliography"/>
        <w:spacing w:after="0"/>
      </w:pPr>
      <w:bookmarkStart w:id="32" w:name="_ENREF_30"/>
      <w:r w:rsidRPr="00F73642">
        <w:t>30.</w:t>
      </w:r>
      <w:r w:rsidRPr="00F73642">
        <w:tab/>
        <w:t xml:space="preserve">Mills IW, Crossland A, Patel A, Ramonas H. Atorvastatin Treatment for Men with Lower Urinary Tract Symptoms and Benign Prostatic Enlargement. </w:t>
      </w:r>
      <w:r w:rsidRPr="00F73642">
        <w:rPr>
          <w:i/>
        </w:rPr>
        <w:t>European urology</w:t>
      </w:r>
      <w:r w:rsidRPr="00F73642">
        <w:t xml:space="preserve"> 2007; </w:t>
      </w:r>
      <w:r w:rsidRPr="00F73642">
        <w:rPr>
          <w:b/>
        </w:rPr>
        <w:t>52</w:t>
      </w:r>
      <w:r w:rsidRPr="00F73642">
        <w:t>(2): 503-9.</w:t>
      </w:r>
      <w:bookmarkEnd w:id="32"/>
    </w:p>
    <w:p w14:paraId="1705F0F7" w14:textId="77777777" w:rsidR="00F73642" w:rsidRPr="00F73642" w:rsidRDefault="00F73642" w:rsidP="00F73642">
      <w:pPr>
        <w:pStyle w:val="EndNoteBibliography"/>
        <w:spacing w:after="0"/>
      </w:pPr>
      <w:bookmarkStart w:id="33" w:name="_ENREF_31"/>
      <w:r w:rsidRPr="00F73642">
        <w:t>31.</w:t>
      </w:r>
      <w:r w:rsidRPr="00F73642">
        <w:tab/>
        <w:t xml:space="preserve">Stamatiou KN, Zaglavira P, Skolarikos A, Sofras F. The effects of lovastatin on conventional medical treatment of lower urinary tract symptoms with finasteride. </w:t>
      </w:r>
      <w:r w:rsidRPr="00F73642">
        <w:rPr>
          <w:i/>
        </w:rPr>
        <w:t>International braz j urol : official journal of the Brazilian Society of Urology</w:t>
      </w:r>
      <w:r w:rsidRPr="00F73642">
        <w:t xml:space="preserve"> 2008; </w:t>
      </w:r>
      <w:r w:rsidRPr="00F73642">
        <w:rPr>
          <w:b/>
        </w:rPr>
        <w:t>34</w:t>
      </w:r>
      <w:r w:rsidRPr="00F73642">
        <w:t>(5): 555-61; discussion 61-2.</w:t>
      </w:r>
      <w:bookmarkEnd w:id="33"/>
    </w:p>
    <w:p w14:paraId="429A15D0" w14:textId="77777777" w:rsidR="00F73642" w:rsidRPr="00F73642" w:rsidRDefault="00F73642" w:rsidP="00F73642">
      <w:pPr>
        <w:pStyle w:val="EndNoteBibliography"/>
        <w:spacing w:after="0"/>
      </w:pPr>
      <w:bookmarkStart w:id="34" w:name="_ENREF_32"/>
      <w:r w:rsidRPr="00F73642">
        <w:t>32.</w:t>
      </w:r>
      <w:r w:rsidRPr="00F73642">
        <w:tab/>
        <w:t xml:space="preserve">Zhang X, Zeng X, Dong L, Zhao X, Qu X. The effects of statins on benign prostatic hyperplasia in elderly patients with metabolic syndrome. </w:t>
      </w:r>
      <w:r w:rsidRPr="00F73642">
        <w:rPr>
          <w:i/>
        </w:rPr>
        <w:t>World journal of urology</w:t>
      </w:r>
      <w:r w:rsidRPr="00F73642">
        <w:t xml:space="preserve"> 2015; </w:t>
      </w:r>
      <w:r w:rsidRPr="00F73642">
        <w:rPr>
          <w:b/>
        </w:rPr>
        <w:t>33</w:t>
      </w:r>
      <w:r w:rsidRPr="00F73642">
        <w:t>(12): 2071-7.</w:t>
      </w:r>
      <w:bookmarkEnd w:id="34"/>
    </w:p>
    <w:p w14:paraId="7F212643" w14:textId="77777777" w:rsidR="00F73642" w:rsidRPr="00F73642" w:rsidRDefault="00F73642" w:rsidP="00F73642">
      <w:pPr>
        <w:pStyle w:val="EndNoteBibliography"/>
        <w:spacing w:after="0"/>
      </w:pPr>
      <w:bookmarkStart w:id="35" w:name="_ENREF_33"/>
      <w:r w:rsidRPr="00F73642">
        <w:t>33.</w:t>
      </w:r>
      <w:r w:rsidRPr="00F73642">
        <w:tab/>
        <w:t xml:space="preserve">St Sauver JL, Jacobsen SJ, Jacobson DJ, et al. Statin use and decreased risk of benign prostatic enlargement and lower urinary tract symptoms. </w:t>
      </w:r>
      <w:r w:rsidRPr="00F73642">
        <w:rPr>
          <w:i/>
        </w:rPr>
        <w:t>BJU international</w:t>
      </w:r>
      <w:r w:rsidRPr="00F73642">
        <w:t xml:space="preserve"> 2011; </w:t>
      </w:r>
      <w:r w:rsidRPr="00F73642">
        <w:rPr>
          <w:b/>
        </w:rPr>
        <w:t>107</w:t>
      </w:r>
      <w:r w:rsidRPr="00F73642">
        <w:t>(3): 443-50.</w:t>
      </w:r>
      <w:bookmarkEnd w:id="35"/>
    </w:p>
    <w:p w14:paraId="0410C73A" w14:textId="77777777" w:rsidR="00F73642" w:rsidRPr="00F73642" w:rsidRDefault="00F73642" w:rsidP="00F73642">
      <w:pPr>
        <w:pStyle w:val="EndNoteBibliography"/>
        <w:spacing w:after="0"/>
      </w:pPr>
      <w:bookmarkStart w:id="36" w:name="_ENREF_34"/>
      <w:r w:rsidRPr="00F73642">
        <w:t>34.</w:t>
      </w:r>
      <w:r w:rsidRPr="00F73642">
        <w:tab/>
        <w:t xml:space="preserve">Yang X, Zhang Q, Jiang G, et al. The effects of statins on benign prostatic hyperplasia and the lower urinary tract symptoms: A Meta-analysis. </w:t>
      </w:r>
      <w:r w:rsidRPr="00F73642">
        <w:rPr>
          <w:i/>
        </w:rPr>
        <w:t>Medicine</w:t>
      </w:r>
      <w:r w:rsidRPr="00F73642">
        <w:t xml:space="preserve"> 2019; </w:t>
      </w:r>
      <w:r w:rsidRPr="00F73642">
        <w:rPr>
          <w:b/>
        </w:rPr>
        <w:t>98</w:t>
      </w:r>
      <w:r w:rsidRPr="00F73642">
        <w:t>(18): e15502.</w:t>
      </w:r>
      <w:bookmarkEnd w:id="36"/>
    </w:p>
    <w:p w14:paraId="1EFC1511" w14:textId="77777777" w:rsidR="00F73642" w:rsidRPr="00F73642" w:rsidRDefault="00F73642" w:rsidP="00F73642">
      <w:pPr>
        <w:pStyle w:val="EndNoteBibliography"/>
        <w:spacing w:after="0"/>
      </w:pPr>
      <w:bookmarkStart w:id="37" w:name="_ENREF_35"/>
      <w:r w:rsidRPr="00F73642">
        <w:t>35.</w:t>
      </w:r>
      <w:r w:rsidRPr="00F73642">
        <w:tab/>
        <w:t xml:space="preserve">Bratslavsky G, Whitbeck C, Horan P, Levin RM. Effects of in vivo ischemia on contractile responses of rabbit bladder to field stimulation, carbachol, ATP and KCl. </w:t>
      </w:r>
      <w:r w:rsidRPr="00F73642">
        <w:rPr>
          <w:i/>
        </w:rPr>
        <w:t>Pharmacology</w:t>
      </w:r>
      <w:r w:rsidRPr="00F73642">
        <w:t xml:space="preserve"> 1999; </w:t>
      </w:r>
      <w:r w:rsidRPr="00F73642">
        <w:rPr>
          <w:b/>
        </w:rPr>
        <w:t>59</w:t>
      </w:r>
      <w:r w:rsidRPr="00F73642">
        <w:t>(4): 221-6.</w:t>
      </w:r>
      <w:bookmarkEnd w:id="37"/>
    </w:p>
    <w:p w14:paraId="0578D247" w14:textId="77777777" w:rsidR="00F73642" w:rsidRPr="00F73642" w:rsidRDefault="00F73642" w:rsidP="00F73642">
      <w:pPr>
        <w:pStyle w:val="EndNoteBibliography"/>
        <w:spacing w:after="0"/>
      </w:pPr>
      <w:bookmarkStart w:id="38" w:name="_ENREF_36"/>
      <w:r w:rsidRPr="00F73642">
        <w:lastRenderedPageBreak/>
        <w:t>36.</w:t>
      </w:r>
      <w:r w:rsidRPr="00F73642">
        <w:tab/>
        <w:t xml:space="preserve">Azadzoi KM, Tarcan T, Kozlowski R, Krane RJ, Siroky MB. Overactivity and structural changes in the chronically ischemic bladder. </w:t>
      </w:r>
      <w:r w:rsidRPr="00F73642">
        <w:rPr>
          <w:i/>
        </w:rPr>
        <w:t>The Journal of urology</w:t>
      </w:r>
      <w:r w:rsidRPr="00F73642">
        <w:t xml:space="preserve"> 1999; </w:t>
      </w:r>
      <w:r w:rsidRPr="00F73642">
        <w:rPr>
          <w:b/>
        </w:rPr>
        <w:t>162</w:t>
      </w:r>
      <w:r w:rsidRPr="00F73642">
        <w:t>(5): 1768-78.</w:t>
      </w:r>
      <w:bookmarkEnd w:id="38"/>
    </w:p>
    <w:p w14:paraId="18B5AAF8" w14:textId="77777777" w:rsidR="00F73642" w:rsidRPr="00F73642" w:rsidRDefault="00F73642" w:rsidP="00F73642">
      <w:pPr>
        <w:pStyle w:val="EndNoteBibliography"/>
        <w:spacing w:after="0"/>
      </w:pPr>
      <w:bookmarkStart w:id="39" w:name="_ENREF_37"/>
      <w:r w:rsidRPr="00F73642">
        <w:t>37.</w:t>
      </w:r>
      <w:r w:rsidRPr="00F73642">
        <w:tab/>
        <w:t xml:space="preserve">Fibbi B, Penna G, Morelli A, Adorini L, Maggi M. Chronic inflammation in the pathogenesis of benign prostatic hyperplasia. </w:t>
      </w:r>
      <w:r w:rsidRPr="00F73642">
        <w:rPr>
          <w:i/>
        </w:rPr>
        <w:t>International journal of andrology</w:t>
      </w:r>
      <w:r w:rsidRPr="00F73642">
        <w:t xml:space="preserve"> 2010; </w:t>
      </w:r>
      <w:r w:rsidRPr="00F73642">
        <w:rPr>
          <w:b/>
        </w:rPr>
        <w:t>33</w:t>
      </w:r>
      <w:r w:rsidRPr="00F73642">
        <w:t>(3): 475-88.</w:t>
      </w:r>
      <w:bookmarkEnd w:id="39"/>
    </w:p>
    <w:p w14:paraId="08BFE06A" w14:textId="77777777" w:rsidR="00F73642" w:rsidRPr="00F73642" w:rsidRDefault="00F73642" w:rsidP="00F73642">
      <w:pPr>
        <w:pStyle w:val="EndNoteBibliography"/>
        <w:spacing w:after="0"/>
      </w:pPr>
      <w:bookmarkStart w:id="40" w:name="_ENREF_38"/>
      <w:r w:rsidRPr="00F73642">
        <w:t>38.</w:t>
      </w:r>
      <w:r w:rsidRPr="00F73642">
        <w:tab/>
        <w:t xml:space="preserve">Berthold HK, Berneis K, Mantzoros CS, Krone W, Gouni-Berthold I. Effects of simvastatin and ezetimibe on interleukin-6 and high-sensitivity C-reactive protein. </w:t>
      </w:r>
      <w:r w:rsidRPr="00F73642">
        <w:rPr>
          <w:i/>
        </w:rPr>
        <w:t>Scandinavian Cardiovascular Journal</w:t>
      </w:r>
      <w:r w:rsidRPr="00F73642">
        <w:t xml:space="preserve"> 2013; </w:t>
      </w:r>
      <w:r w:rsidRPr="00F73642">
        <w:rPr>
          <w:b/>
        </w:rPr>
        <w:t>47</w:t>
      </w:r>
      <w:r w:rsidRPr="00F73642">
        <w:t>(1): 20-7.</w:t>
      </w:r>
      <w:bookmarkEnd w:id="40"/>
    </w:p>
    <w:p w14:paraId="0C218627" w14:textId="77777777" w:rsidR="00F73642" w:rsidRPr="00F73642" w:rsidRDefault="00F73642" w:rsidP="00F73642">
      <w:pPr>
        <w:pStyle w:val="EndNoteBibliography"/>
        <w:spacing w:after="0"/>
      </w:pPr>
      <w:bookmarkStart w:id="41" w:name="_ENREF_39"/>
      <w:r w:rsidRPr="00F73642">
        <w:t>39.</w:t>
      </w:r>
      <w:r w:rsidRPr="00F73642">
        <w:tab/>
        <w:t xml:space="preserve">Sun Y, Sukumaran P, Varma A, Derry S, Sahmoun AE, Singh BB. Cholesterol-induced activation of TRPM7 regulates cell proliferation, migration, and viability of human prostate cells. </w:t>
      </w:r>
      <w:r w:rsidRPr="00F73642">
        <w:rPr>
          <w:i/>
        </w:rPr>
        <w:t>Biochimica et biophysica acta</w:t>
      </w:r>
      <w:r w:rsidRPr="00F73642">
        <w:t xml:space="preserve"> 2014; </w:t>
      </w:r>
      <w:r w:rsidRPr="00F73642">
        <w:rPr>
          <w:b/>
        </w:rPr>
        <w:t>1843</w:t>
      </w:r>
      <w:r w:rsidRPr="00F73642">
        <w:t>(9): 1839-50.</w:t>
      </w:r>
      <w:bookmarkEnd w:id="41"/>
    </w:p>
    <w:p w14:paraId="3075E77C" w14:textId="77777777" w:rsidR="00F73642" w:rsidRPr="00F73642" w:rsidRDefault="00F73642" w:rsidP="00F73642">
      <w:pPr>
        <w:pStyle w:val="EndNoteBibliography"/>
        <w:spacing w:after="0"/>
      </w:pPr>
      <w:bookmarkStart w:id="42" w:name="_ENREF_40"/>
      <w:r w:rsidRPr="00F73642">
        <w:t>40.</w:t>
      </w:r>
      <w:r w:rsidRPr="00F73642">
        <w:tab/>
        <w:t xml:space="preserve">Allott EH, Howard LE, Vidal AC, et al. Statin Use, Serum Lipids, and Prostate Inflammation in Men with a Negative Prostate Biopsy: Results from the REDUCE Trial. </w:t>
      </w:r>
      <w:r w:rsidRPr="00F73642">
        <w:rPr>
          <w:i/>
        </w:rPr>
        <w:t>Cancer Prev Res (Phila)</w:t>
      </w:r>
      <w:r w:rsidRPr="00F73642">
        <w:t xml:space="preserve"> 2017; </w:t>
      </w:r>
      <w:r w:rsidRPr="00F73642">
        <w:rPr>
          <w:b/>
        </w:rPr>
        <w:t>10</w:t>
      </w:r>
      <w:r w:rsidRPr="00F73642">
        <w:t>(6): 319-26.</w:t>
      </w:r>
      <w:bookmarkEnd w:id="42"/>
    </w:p>
    <w:p w14:paraId="4B5ADEB2" w14:textId="77777777" w:rsidR="00F73642" w:rsidRPr="00F73642" w:rsidRDefault="00F73642" w:rsidP="00F73642">
      <w:pPr>
        <w:pStyle w:val="EndNoteBibliography"/>
        <w:spacing w:after="0"/>
      </w:pPr>
      <w:bookmarkStart w:id="43" w:name="_ENREF_41"/>
      <w:r w:rsidRPr="00F73642">
        <w:t>41.</w:t>
      </w:r>
      <w:r w:rsidRPr="00F73642">
        <w:tab/>
        <w:t xml:space="preserve">Hindler K, Cleeland CS, Rivera E, Collard CD. The role of statins in cancer therapy. </w:t>
      </w:r>
      <w:r w:rsidRPr="00F73642">
        <w:rPr>
          <w:i/>
        </w:rPr>
        <w:t>The oncologist</w:t>
      </w:r>
      <w:r w:rsidRPr="00F73642">
        <w:t xml:space="preserve"> 2006; </w:t>
      </w:r>
      <w:r w:rsidRPr="00F73642">
        <w:rPr>
          <w:b/>
        </w:rPr>
        <w:t>11</w:t>
      </w:r>
      <w:r w:rsidRPr="00F73642">
        <w:t>(3): 306-15.</w:t>
      </w:r>
      <w:bookmarkEnd w:id="43"/>
    </w:p>
    <w:p w14:paraId="36ACD8E9" w14:textId="77777777" w:rsidR="00F73642" w:rsidRPr="00F73642" w:rsidRDefault="00F73642" w:rsidP="00F73642">
      <w:pPr>
        <w:pStyle w:val="EndNoteBibliography"/>
        <w:spacing w:after="0"/>
      </w:pPr>
      <w:bookmarkStart w:id="44" w:name="_ENREF_42"/>
      <w:r w:rsidRPr="00F73642">
        <w:t>42.</w:t>
      </w:r>
      <w:r w:rsidRPr="00F73642">
        <w:tab/>
        <w:t xml:space="preserve">Cyrus-David MS, Weinberg A, Thompson T, Kadmon D. The effect of statins on serum prostate specific antigen levels in a cohort of airline pilots: a preliminary report. </w:t>
      </w:r>
      <w:r w:rsidRPr="00F73642">
        <w:rPr>
          <w:i/>
        </w:rPr>
        <w:t>The Journal of urology</w:t>
      </w:r>
      <w:r w:rsidRPr="00F73642">
        <w:t xml:space="preserve"> 2005; </w:t>
      </w:r>
      <w:r w:rsidRPr="00F73642">
        <w:rPr>
          <w:b/>
        </w:rPr>
        <w:t>173</w:t>
      </w:r>
      <w:r w:rsidRPr="00F73642">
        <w:t>(6): 1923-5.</w:t>
      </w:r>
      <w:bookmarkEnd w:id="44"/>
    </w:p>
    <w:p w14:paraId="31136A12" w14:textId="77777777" w:rsidR="00F73642" w:rsidRPr="00F73642" w:rsidRDefault="00F73642" w:rsidP="00F73642">
      <w:pPr>
        <w:pStyle w:val="EndNoteBibliography"/>
        <w:spacing w:after="0"/>
      </w:pPr>
      <w:bookmarkStart w:id="45" w:name="_ENREF_43"/>
      <w:r w:rsidRPr="00F73642">
        <w:t>43.</w:t>
      </w:r>
      <w:r w:rsidRPr="00F73642">
        <w:tab/>
        <w:t xml:space="preserve">Bonsu KO, Kadirvelu A, Reidpath DD. Lipophilic versus hydrophilic statin therapy for heart failure: a protocol for an adjusted indirect comparison meta-analysis. </w:t>
      </w:r>
      <w:r w:rsidRPr="00F73642">
        <w:rPr>
          <w:i/>
        </w:rPr>
        <w:t>Systematic reviews</w:t>
      </w:r>
      <w:r w:rsidRPr="00F73642">
        <w:t xml:space="preserve"> 2013; </w:t>
      </w:r>
      <w:r w:rsidRPr="00F73642">
        <w:rPr>
          <w:b/>
        </w:rPr>
        <w:t>2</w:t>
      </w:r>
      <w:r w:rsidRPr="00F73642">
        <w:t>: 22.</w:t>
      </w:r>
      <w:bookmarkEnd w:id="45"/>
    </w:p>
    <w:p w14:paraId="7C740A32" w14:textId="77777777" w:rsidR="00F73642" w:rsidRPr="00F73642" w:rsidRDefault="00F73642" w:rsidP="00F73642">
      <w:pPr>
        <w:pStyle w:val="EndNoteBibliography"/>
        <w:spacing w:after="0"/>
      </w:pPr>
      <w:bookmarkStart w:id="46" w:name="_ENREF_44"/>
      <w:r w:rsidRPr="00F73642">
        <w:t>44.</w:t>
      </w:r>
      <w:r w:rsidRPr="00F73642">
        <w:tab/>
        <w:t xml:space="preserve">Mason RP, Walter MF, Day CA, Jacob RF. Intermolecular differences of 3-hydroxy-3-methylglutaryl coenzyme a reductase inhibitors contribute to distinct pharmacologic and pleiotropic actions. </w:t>
      </w:r>
      <w:r w:rsidRPr="00F73642">
        <w:rPr>
          <w:i/>
        </w:rPr>
        <w:t>The American journal of cardiology</w:t>
      </w:r>
      <w:r w:rsidRPr="00F73642">
        <w:t xml:space="preserve"> 2005; </w:t>
      </w:r>
      <w:r w:rsidRPr="00F73642">
        <w:rPr>
          <w:b/>
        </w:rPr>
        <w:t>96</w:t>
      </w:r>
      <w:r w:rsidRPr="00F73642">
        <w:t>(5a): 11f-23f.</w:t>
      </w:r>
      <w:bookmarkEnd w:id="46"/>
    </w:p>
    <w:p w14:paraId="03869E5B" w14:textId="77777777" w:rsidR="00F73642" w:rsidRPr="00F73642" w:rsidRDefault="00F73642" w:rsidP="00F73642">
      <w:pPr>
        <w:pStyle w:val="EndNoteBibliography"/>
        <w:spacing w:after="0"/>
      </w:pPr>
      <w:bookmarkStart w:id="47" w:name="_ENREF_45"/>
      <w:r w:rsidRPr="00F73642">
        <w:t>45.</w:t>
      </w:r>
      <w:r w:rsidRPr="00F73642">
        <w:tab/>
        <w:t xml:space="preserve">Schachter M. Chemical, pharmacokinetic and pharmacodynamic properties of statins: an update. </w:t>
      </w:r>
      <w:r w:rsidRPr="00F73642">
        <w:rPr>
          <w:i/>
        </w:rPr>
        <w:t>Fundamental &amp; clinical pharmacology</w:t>
      </w:r>
      <w:r w:rsidRPr="00F73642">
        <w:t xml:space="preserve"> 2005; </w:t>
      </w:r>
      <w:r w:rsidRPr="00F73642">
        <w:rPr>
          <w:b/>
        </w:rPr>
        <w:t>19</w:t>
      </w:r>
      <w:r w:rsidRPr="00F73642">
        <w:t>(1): 117-25.</w:t>
      </w:r>
      <w:bookmarkEnd w:id="47"/>
    </w:p>
    <w:p w14:paraId="6772528F" w14:textId="77777777" w:rsidR="00F73642" w:rsidRPr="00F73642" w:rsidRDefault="00F73642" w:rsidP="00F73642">
      <w:pPr>
        <w:pStyle w:val="EndNoteBibliography"/>
      </w:pPr>
      <w:bookmarkStart w:id="48" w:name="_ENREF_46"/>
      <w:r w:rsidRPr="00F73642">
        <w:t>46.</w:t>
      </w:r>
      <w:r w:rsidRPr="00F73642">
        <w:tab/>
        <w:t xml:space="preserve">Schuster VL. Prostaglandin transport. </w:t>
      </w:r>
      <w:r w:rsidRPr="00F73642">
        <w:rPr>
          <w:i/>
        </w:rPr>
        <w:t>Prostaglandins &amp; other lipid mediators</w:t>
      </w:r>
      <w:r w:rsidRPr="00F73642">
        <w:t xml:space="preserve"> 2002; </w:t>
      </w:r>
      <w:r w:rsidRPr="00F73642">
        <w:rPr>
          <w:b/>
        </w:rPr>
        <w:t>68-69</w:t>
      </w:r>
      <w:r w:rsidRPr="00F73642">
        <w:t>: 633-47.</w:t>
      </w:r>
      <w:bookmarkEnd w:id="48"/>
    </w:p>
    <w:p w14:paraId="664FC71F" w14:textId="1B16FEA4" w:rsidR="00AF0288" w:rsidRDefault="00D10FE1" w:rsidP="00F73642">
      <w:pPr>
        <w:spacing w:line="480" w:lineRule="auto"/>
        <w:outlineLvl w:val="0"/>
        <w:rPr>
          <w:b/>
          <w:bCs/>
          <w:i/>
          <w:iCs/>
          <w:lang w:val="en-US" w:bidi="ar-SA"/>
        </w:rPr>
      </w:pPr>
      <w:r>
        <w:rPr>
          <w:b/>
          <w:bCs/>
          <w:i/>
          <w:iCs/>
          <w:lang w:val="en-US" w:bidi="ar-SA"/>
        </w:rPr>
        <w:fldChar w:fldCharType="end"/>
      </w:r>
    </w:p>
    <w:p w14:paraId="5C33A57B" w14:textId="77777777" w:rsidR="00AF0288" w:rsidRDefault="00AF0288">
      <w:pPr>
        <w:rPr>
          <w:b/>
          <w:bCs/>
          <w:i/>
          <w:iCs/>
          <w:lang w:val="en-US" w:bidi="ar-SA"/>
        </w:rPr>
      </w:pPr>
      <w:r>
        <w:rPr>
          <w:b/>
          <w:bCs/>
          <w:i/>
          <w:iCs/>
          <w:lang w:val="en-US" w:bidi="ar-SA"/>
        </w:rPr>
        <w:br w:type="page"/>
      </w:r>
    </w:p>
    <w:p w14:paraId="0709B951" w14:textId="58CF4D1A" w:rsidR="00BF4097" w:rsidRPr="0097254A" w:rsidRDefault="00AF0288" w:rsidP="00F73642">
      <w:pPr>
        <w:spacing w:line="480" w:lineRule="auto"/>
        <w:outlineLvl w:val="0"/>
        <w:rPr>
          <w:b/>
          <w:bCs/>
          <w:sz w:val="24"/>
          <w:szCs w:val="24"/>
          <w:lang w:val="en-US"/>
        </w:rPr>
      </w:pPr>
      <w:r w:rsidRPr="0097254A">
        <w:rPr>
          <w:b/>
          <w:bCs/>
          <w:sz w:val="24"/>
          <w:szCs w:val="24"/>
          <w:lang w:val="en-US"/>
        </w:rPr>
        <w:lastRenderedPageBreak/>
        <w:t>Figure legends:</w:t>
      </w:r>
    </w:p>
    <w:p w14:paraId="23CDC6AC" w14:textId="2F5210DC" w:rsidR="00AF0288" w:rsidRDefault="00AF0288" w:rsidP="00F73642">
      <w:pPr>
        <w:spacing w:line="480" w:lineRule="auto"/>
        <w:outlineLvl w:val="0"/>
        <w:rPr>
          <w:sz w:val="24"/>
          <w:szCs w:val="24"/>
          <w:lang w:val="en-US"/>
        </w:rPr>
      </w:pPr>
      <w:r w:rsidRPr="00AF0288">
        <w:rPr>
          <w:sz w:val="24"/>
          <w:szCs w:val="24"/>
          <w:lang w:val="en-US"/>
        </w:rPr>
        <w:t>Figure 1 - Additional prostate biopsies stratified by age:</w:t>
      </w:r>
    </w:p>
    <w:p w14:paraId="748C6D96" w14:textId="77777777" w:rsidR="0097254A" w:rsidRDefault="0097254A" w:rsidP="0097254A">
      <w:pPr>
        <w:rPr>
          <w:noProof/>
        </w:rPr>
      </w:pPr>
      <w:r>
        <w:rPr>
          <w:noProof/>
        </w:rPr>
        <w:t>Figure 2 – Percentage of urinary retention and  lower urinary tract symptoms within 30 days of the prostate biopsy and TURP among men stratified by age:</w:t>
      </w:r>
    </w:p>
    <w:p w14:paraId="052C5C07" w14:textId="6C2FFA4A" w:rsidR="0097254A" w:rsidRPr="0097254A" w:rsidRDefault="0097254A" w:rsidP="0097254A">
      <w:pPr>
        <w:rPr>
          <w:sz w:val="24"/>
          <w:szCs w:val="24"/>
          <w:rtl/>
        </w:rPr>
      </w:pPr>
    </w:p>
    <w:sectPr w:rsidR="0097254A" w:rsidRPr="0097254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C4CD4" w14:textId="77777777" w:rsidR="00B335B5" w:rsidRDefault="00B335B5">
      <w:pPr>
        <w:spacing w:after="0" w:line="240" w:lineRule="auto"/>
      </w:pPr>
      <w:r>
        <w:separator/>
      </w:r>
    </w:p>
  </w:endnote>
  <w:endnote w:type="continuationSeparator" w:id="0">
    <w:p w14:paraId="3CC3444A" w14:textId="77777777" w:rsidR="00B335B5" w:rsidRDefault="00B3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3216E" w14:textId="77777777" w:rsidR="00B335B5" w:rsidRDefault="00B335B5">
      <w:pPr>
        <w:spacing w:after="0" w:line="240" w:lineRule="auto"/>
      </w:pPr>
      <w:r>
        <w:separator/>
      </w:r>
    </w:p>
  </w:footnote>
  <w:footnote w:type="continuationSeparator" w:id="0">
    <w:p w14:paraId="33FEB46C" w14:textId="77777777" w:rsidR="00B335B5" w:rsidRDefault="00B33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506877"/>
      <w:docPartObj>
        <w:docPartGallery w:val="Page Numbers (Top of Page)"/>
        <w:docPartUnique/>
      </w:docPartObj>
    </w:sdtPr>
    <w:sdtEndPr>
      <w:rPr>
        <w:noProof/>
      </w:rPr>
    </w:sdtEndPr>
    <w:sdtContent>
      <w:p w14:paraId="3723490E" w14:textId="77777777" w:rsidR="00F73642" w:rsidRDefault="00F73642">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5FB66916" w14:textId="77777777" w:rsidR="00F73642" w:rsidRDefault="00F73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2344"/>
    <w:multiLevelType w:val="hybridMultilevel"/>
    <w:tmpl w:val="27241C7C"/>
    <w:lvl w:ilvl="0" w:tplc="0512E334">
      <w:start w:val="1"/>
      <w:numFmt w:val="decimal"/>
      <w:lvlText w:val="%1."/>
      <w:lvlJc w:val="left"/>
      <w:pPr>
        <w:tabs>
          <w:tab w:val="num" w:pos="720"/>
        </w:tabs>
        <w:ind w:left="720" w:hanging="360"/>
      </w:pPr>
    </w:lvl>
    <w:lvl w:ilvl="1" w:tplc="F5EE31E6" w:tentative="1">
      <w:start w:val="1"/>
      <w:numFmt w:val="decimal"/>
      <w:lvlText w:val="%2."/>
      <w:lvlJc w:val="left"/>
      <w:pPr>
        <w:tabs>
          <w:tab w:val="num" w:pos="1440"/>
        </w:tabs>
        <w:ind w:left="1440" w:hanging="360"/>
      </w:pPr>
    </w:lvl>
    <w:lvl w:ilvl="2" w:tplc="B72CC334" w:tentative="1">
      <w:start w:val="1"/>
      <w:numFmt w:val="decimal"/>
      <w:lvlText w:val="%3."/>
      <w:lvlJc w:val="left"/>
      <w:pPr>
        <w:tabs>
          <w:tab w:val="num" w:pos="2160"/>
        </w:tabs>
        <w:ind w:left="2160" w:hanging="360"/>
      </w:pPr>
    </w:lvl>
    <w:lvl w:ilvl="3" w:tplc="4F5CED92" w:tentative="1">
      <w:start w:val="1"/>
      <w:numFmt w:val="decimal"/>
      <w:lvlText w:val="%4."/>
      <w:lvlJc w:val="left"/>
      <w:pPr>
        <w:tabs>
          <w:tab w:val="num" w:pos="2880"/>
        </w:tabs>
        <w:ind w:left="2880" w:hanging="360"/>
      </w:pPr>
    </w:lvl>
    <w:lvl w:ilvl="4" w:tplc="BA62C8AA" w:tentative="1">
      <w:start w:val="1"/>
      <w:numFmt w:val="decimal"/>
      <w:lvlText w:val="%5."/>
      <w:lvlJc w:val="left"/>
      <w:pPr>
        <w:tabs>
          <w:tab w:val="num" w:pos="3600"/>
        </w:tabs>
        <w:ind w:left="3600" w:hanging="360"/>
      </w:pPr>
    </w:lvl>
    <w:lvl w:ilvl="5" w:tplc="A8C41478" w:tentative="1">
      <w:start w:val="1"/>
      <w:numFmt w:val="decimal"/>
      <w:lvlText w:val="%6."/>
      <w:lvlJc w:val="left"/>
      <w:pPr>
        <w:tabs>
          <w:tab w:val="num" w:pos="4320"/>
        </w:tabs>
        <w:ind w:left="4320" w:hanging="360"/>
      </w:pPr>
    </w:lvl>
    <w:lvl w:ilvl="6" w:tplc="945ADBCC" w:tentative="1">
      <w:start w:val="1"/>
      <w:numFmt w:val="decimal"/>
      <w:lvlText w:val="%7."/>
      <w:lvlJc w:val="left"/>
      <w:pPr>
        <w:tabs>
          <w:tab w:val="num" w:pos="5040"/>
        </w:tabs>
        <w:ind w:left="5040" w:hanging="360"/>
      </w:pPr>
    </w:lvl>
    <w:lvl w:ilvl="7" w:tplc="B03672E6" w:tentative="1">
      <w:start w:val="1"/>
      <w:numFmt w:val="decimal"/>
      <w:lvlText w:val="%8."/>
      <w:lvlJc w:val="left"/>
      <w:pPr>
        <w:tabs>
          <w:tab w:val="num" w:pos="5760"/>
        </w:tabs>
        <w:ind w:left="5760" w:hanging="360"/>
      </w:pPr>
    </w:lvl>
    <w:lvl w:ilvl="8" w:tplc="77C424B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AEJLSwNTU2MzCyUdpeDU4uLM/DyQAiPzWgBiofFgLQAAAA=="/>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t5aepp30zdx1ewd0avpf9of0rdrta5t25a&quot;&gt;biopsy complication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9&lt;/item&gt;&lt;item&gt;30&lt;/item&gt;&lt;item&gt;33&lt;/item&gt;&lt;item&gt;34&lt;/item&gt;&lt;item&gt;35&lt;/item&gt;&lt;item&gt;37&lt;/item&gt;&lt;item&gt;39&lt;/item&gt;&lt;item&gt;40&lt;/item&gt;&lt;item&gt;41&lt;/item&gt;&lt;item&gt;42&lt;/item&gt;&lt;item&gt;43&lt;/item&gt;&lt;item&gt;45&lt;/item&gt;&lt;item&gt;46&lt;/item&gt;&lt;item&gt;47&lt;/item&gt;&lt;item&gt;48&lt;/item&gt;&lt;item&gt;49&lt;/item&gt;&lt;item&gt;50&lt;/item&gt;&lt;item&gt;51&lt;/item&gt;&lt;item&gt;52&lt;/item&gt;&lt;item&gt;53&lt;/item&gt;&lt;item&gt;54&lt;/item&gt;&lt;item&gt;55&lt;/item&gt;&lt;item&gt;56&lt;/item&gt;&lt;item&gt;57&lt;/item&gt;&lt;/record-ids&gt;&lt;/item&gt;&lt;/Libraries&gt;"/>
  </w:docVars>
  <w:rsids>
    <w:rsidRoot w:val="0037298A"/>
    <w:rsid w:val="00000FDA"/>
    <w:rsid w:val="0000692E"/>
    <w:rsid w:val="00006FA5"/>
    <w:rsid w:val="00007E49"/>
    <w:rsid w:val="000108B5"/>
    <w:rsid w:val="000114AB"/>
    <w:rsid w:val="00012EA1"/>
    <w:rsid w:val="0001357B"/>
    <w:rsid w:val="00014596"/>
    <w:rsid w:val="00014B94"/>
    <w:rsid w:val="000202E8"/>
    <w:rsid w:val="00020674"/>
    <w:rsid w:val="00020FFC"/>
    <w:rsid w:val="00021F5A"/>
    <w:rsid w:val="00026F20"/>
    <w:rsid w:val="00026F59"/>
    <w:rsid w:val="0005039B"/>
    <w:rsid w:val="00060E85"/>
    <w:rsid w:val="000710C6"/>
    <w:rsid w:val="00076EA3"/>
    <w:rsid w:val="000817DC"/>
    <w:rsid w:val="00084F70"/>
    <w:rsid w:val="00085C3C"/>
    <w:rsid w:val="00086B04"/>
    <w:rsid w:val="00091157"/>
    <w:rsid w:val="00092E2F"/>
    <w:rsid w:val="000A1474"/>
    <w:rsid w:val="000A77A7"/>
    <w:rsid w:val="000B320B"/>
    <w:rsid w:val="000B50DD"/>
    <w:rsid w:val="000B58B4"/>
    <w:rsid w:val="000B600A"/>
    <w:rsid w:val="000B6AFF"/>
    <w:rsid w:val="000B7919"/>
    <w:rsid w:val="000C4CE1"/>
    <w:rsid w:val="000D244E"/>
    <w:rsid w:val="000D6123"/>
    <w:rsid w:val="000D7E3B"/>
    <w:rsid w:val="000E168B"/>
    <w:rsid w:val="000E3710"/>
    <w:rsid w:val="000E45D5"/>
    <w:rsid w:val="000E6F81"/>
    <w:rsid w:val="000F0422"/>
    <w:rsid w:val="000F0DD0"/>
    <w:rsid w:val="000F1997"/>
    <w:rsid w:val="000F4265"/>
    <w:rsid w:val="000F5399"/>
    <w:rsid w:val="000F7549"/>
    <w:rsid w:val="00101767"/>
    <w:rsid w:val="001041DE"/>
    <w:rsid w:val="00111E6D"/>
    <w:rsid w:val="00111FDB"/>
    <w:rsid w:val="00117467"/>
    <w:rsid w:val="001179BE"/>
    <w:rsid w:val="0012183F"/>
    <w:rsid w:val="0012207C"/>
    <w:rsid w:val="00126691"/>
    <w:rsid w:val="001267FD"/>
    <w:rsid w:val="00127D9A"/>
    <w:rsid w:val="00137FB7"/>
    <w:rsid w:val="00141FAA"/>
    <w:rsid w:val="0014219C"/>
    <w:rsid w:val="00142E3C"/>
    <w:rsid w:val="001449D9"/>
    <w:rsid w:val="00144F53"/>
    <w:rsid w:val="00145006"/>
    <w:rsid w:val="00145028"/>
    <w:rsid w:val="001462BA"/>
    <w:rsid w:val="00150F9A"/>
    <w:rsid w:val="001518B0"/>
    <w:rsid w:val="00153A15"/>
    <w:rsid w:val="00174FD6"/>
    <w:rsid w:val="00180DAB"/>
    <w:rsid w:val="001822E5"/>
    <w:rsid w:val="00184E43"/>
    <w:rsid w:val="001A7E55"/>
    <w:rsid w:val="001C06EF"/>
    <w:rsid w:val="001C30E1"/>
    <w:rsid w:val="001D58B9"/>
    <w:rsid w:val="001D5E7D"/>
    <w:rsid w:val="001D752A"/>
    <w:rsid w:val="001D7560"/>
    <w:rsid w:val="001D7B55"/>
    <w:rsid w:val="001E3E15"/>
    <w:rsid w:val="001E59B9"/>
    <w:rsid w:val="001F6A93"/>
    <w:rsid w:val="00201991"/>
    <w:rsid w:val="00211324"/>
    <w:rsid w:val="0021163E"/>
    <w:rsid w:val="00212244"/>
    <w:rsid w:val="00213E0B"/>
    <w:rsid w:val="00221C6C"/>
    <w:rsid w:val="00232419"/>
    <w:rsid w:val="002330B5"/>
    <w:rsid w:val="002452E5"/>
    <w:rsid w:val="00250C43"/>
    <w:rsid w:val="00251D1E"/>
    <w:rsid w:val="00251F65"/>
    <w:rsid w:val="00255CBC"/>
    <w:rsid w:val="00255FEA"/>
    <w:rsid w:val="00264150"/>
    <w:rsid w:val="0026696E"/>
    <w:rsid w:val="00273F4B"/>
    <w:rsid w:val="0027430C"/>
    <w:rsid w:val="00277C6A"/>
    <w:rsid w:val="00281061"/>
    <w:rsid w:val="002819FF"/>
    <w:rsid w:val="0028476C"/>
    <w:rsid w:val="002847DE"/>
    <w:rsid w:val="002872B6"/>
    <w:rsid w:val="00287539"/>
    <w:rsid w:val="0028783F"/>
    <w:rsid w:val="002904F5"/>
    <w:rsid w:val="00292309"/>
    <w:rsid w:val="0029415E"/>
    <w:rsid w:val="002949C0"/>
    <w:rsid w:val="002959DB"/>
    <w:rsid w:val="00296217"/>
    <w:rsid w:val="002978AE"/>
    <w:rsid w:val="002A27C3"/>
    <w:rsid w:val="002A48D7"/>
    <w:rsid w:val="002A4E57"/>
    <w:rsid w:val="002A6D18"/>
    <w:rsid w:val="002B0A7B"/>
    <w:rsid w:val="002B10CE"/>
    <w:rsid w:val="002B1FBC"/>
    <w:rsid w:val="002B572D"/>
    <w:rsid w:val="002C636E"/>
    <w:rsid w:val="002C7F30"/>
    <w:rsid w:val="002D0441"/>
    <w:rsid w:val="002D050C"/>
    <w:rsid w:val="002D3EF0"/>
    <w:rsid w:val="002D51A0"/>
    <w:rsid w:val="002D5FED"/>
    <w:rsid w:val="002E0A0E"/>
    <w:rsid w:val="002E3801"/>
    <w:rsid w:val="002E4F25"/>
    <w:rsid w:val="002E4FDC"/>
    <w:rsid w:val="002E5964"/>
    <w:rsid w:val="002E70DC"/>
    <w:rsid w:val="002F087B"/>
    <w:rsid w:val="00300945"/>
    <w:rsid w:val="003066E3"/>
    <w:rsid w:val="00311C55"/>
    <w:rsid w:val="003127CE"/>
    <w:rsid w:val="003175BB"/>
    <w:rsid w:val="00321F18"/>
    <w:rsid w:val="00326D5C"/>
    <w:rsid w:val="0032712D"/>
    <w:rsid w:val="00327744"/>
    <w:rsid w:val="003315C8"/>
    <w:rsid w:val="00331D62"/>
    <w:rsid w:val="003375DD"/>
    <w:rsid w:val="00344DEB"/>
    <w:rsid w:val="00345D90"/>
    <w:rsid w:val="00347E4B"/>
    <w:rsid w:val="00352799"/>
    <w:rsid w:val="003531E9"/>
    <w:rsid w:val="00353EDA"/>
    <w:rsid w:val="00354175"/>
    <w:rsid w:val="003561D4"/>
    <w:rsid w:val="00356E16"/>
    <w:rsid w:val="0036138D"/>
    <w:rsid w:val="00362904"/>
    <w:rsid w:val="00366374"/>
    <w:rsid w:val="00370BCE"/>
    <w:rsid w:val="0037298A"/>
    <w:rsid w:val="00376D25"/>
    <w:rsid w:val="00377497"/>
    <w:rsid w:val="00383202"/>
    <w:rsid w:val="00383D94"/>
    <w:rsid w:val="00384C3C"/>
    <w:rsid w:val="0038560F"/>
    <w:rsid w:val="00387184"/>
    <w:rsid w:val="003875B8"/>
    <w:rsid w:val="003920BA"/>
    <w:rsid w:val="003A2398"/>
    <w:rsid w:val="003B176E"/>
    <w:rsid w:val="003B4ECC"/>
    <w:rsid w:val="003B5361"/>
    <w:rsid w:val="003C4297"/>
    <w:rsid w:val="003C77F3"/>
    <w:rsid w:val="003D4A0A"/>
    <w:rsid w:val="003E1993"/>
    <w:rsid w:val="003E26F8"/>
    <w:rsid w:val="003E5B29"/>
    <w:rsid w:val="003E696C"/>
    <w:rsid w:val="003F3D03"/>
    <w:rsid w:val="003F63F9"/>
    <w:rsid w:val="003F75DA"/>
    <w:rsid w:val="004023EB"/>
    <w:rsid w:val="004064DE"/>
    <w:rsid w:val="00410CFF"/>
    <w:rsid w:val="00414FBC"/>
    <w:rsid w:val="004155BA"/>
    <w:rsid w:val="00417F16"/>
    <w:rsid w:val="004201F6"/>
    <w:rsid w:val="004226F0"/>
    <w:rsid w:val="00422FE0"/>
    <w:rsid w:val="004266AD"/>
    <w:rsid w:val="00426DA3"/>
    <w:rsid w:val="00431432"/>
    <w:rsid w:val="00431ED9"/>
    <w:rsid w:val="00433904"/>
    <w:rsid w:val="004428E9"/>
    <w:rsid w:val="00447993"/>
    <w:rsid w:val="0045185E"/>
    <w:rsid w:val="00452580"/>
    <w:rsid w:val="00452A68"/>
    <w:rsid w:val="00454E99"/>
    <w:rsid w:val="0045625C"/>
    <w:rsid w:val="00456B4C"/>
    <w:rsid w:val="004703A9"/>
    <w:rsid w:val="00473DD0"/>
    <w:rsid w:val="00474ADB"/>
    <w:rsid w:val="00475081"/>
    <w:rsid w:val="0047672D"/>
    <w:rsid w:val="00480CE4"/>
    <w:rsid w:val="00482EB0"/>
    <w:rsid w:val="00490DC0"/>
    <w:rsid w:val="00490EE5"/>
    <w:rsid w:val="00493F47"/>
    <w:rsid w:val="00494134"/>
    <w:rsid w:val="004A6000"/>
    <w:rsid w:val="004A745D"/>
    <w:rsid w:val="004B5B06"/>
    <w:rsid w:val="004C0BF6"/>
    <w:rsid w:val="004C2617"/>
    <w:rsid w:val="004C2BE0"/>
    <w:rsid w:val="004C70C7"/>
    <w:rsid w:val="004D674C"/>
    <w:rsid w:val="004D75E3"/>
    <w:rsid w:val="004D7ED9"/>
    <w:rsid w:val="004E0DA3"/>
    <w:rsid w:val="004E2452"/>
    <w:rsid w:val="004E257E"/>
    <w:rsid w:val="004E32B8"/>
    <w:rsid w:val="004E48C9"/>
    <w:rsid w:val="004F799A"/>
    <w:rsid w:val="00501EF9"/>
    <w:rsid w:val="00502537"/>
    <w:rsid w:val="0053153A"/>
    <w:rsid w:val="00533E3D"/>
    <w:rsid w:val="005349A7"/>
    <w:rsid w:val="00537C30"/>
    <w:rsid w:val="00546DE6"/>
    <w:rsid w:val="00546E86"/>
    <w:rsid w:val="00550DC1"/>
    <w:rsid w:val="00552925"/>
    <w:rsid w:val="005534C9"/>
    <w:rsid w:val="00554424"/>
    <w:rsid w:val="00557440"/>
    <w:rsid w:val="00563BF1"/>
    <w:rsid w:val="005642EA"/>
    <w:rsid w:val="005649BB"/>
    <w:rsid w:val="005659D1"/>
    <w:rsid w:val="00573C26"/>
    <w:rsid w:val="00574168"/>
    <w:rsid w:val="00586738"/>
    <w:rsid w:val="005879E2"/>
    <w:rsid w:val="00587B74"/>
    <w:rsid w:val="005904DF"/>
    <w:rsid w:val="005921C6"/>
    <w:rsid w:val="00594154"/>
    <w:rsid w:val="00596330"/>
    <w:rsid w:val="005A15C8"/>
    <w:rsid w:val="005A41B8"/>
    <w:rsid w:val="005A77C5"/>
    <w:rsid w:val="005B0238"/>
    <w:rsid w:val="005B0B91"/>
    <w:rsid w:val="005B2F21"/>
    <w:rsid w:val="005B396D"/>
    <w:rsid w:val="005B4A5B"/>
    <w:rsid w:val="005B4C33"/>
    <w:rsid w:val="005C67C2"/>
    <w:rsid w:val="005D0BEC"/>
    <w:rsid w:val="005D3D9E"/>
    <w:rsid w:val="005D4A54"/>
    <w:rsid w:val="005E1C65"/>
    <w:rsid w:val="005E6720"/>
    <w:rsid w:val="005F45BB"/>
    <w:rsid w:val="005F49A5"/>
    <w:rsid w:val="005F4D4C"/>
    <w:rsid w:val="005F5CF3"/>
    <w:rsid w:val="005F7014"/>
    <w:rsid w:val="00605A2A"/>
    <w:rsid w:val="00605DDB"/>
    <w:rsid w:val="00615089"/>
    <w:rsid w:val="00617953"/>
    <w:rsid w:val="00621D56"/>
    <w:rsid w:val="0062360F"/>
    <w:rsid w:val="00624523"/>
    <w:rsid w:val="00624A7E"/>
    <w:rsid w:val="00627373"/>
    <w:rsid w:val="006368B5"/>
    <w:rsid w:val="00637892"/>
    <w:rsid w:val="00640666"/>
    <w:rsid w:val="00643747"/>
    <w:rsid w:val="00643EC6"/>
    <w:rsid w:val="00644F1E"/>
    <w:rsid w:val="00647692"/>
    <w:rsid w:val="006516BE"/>
    <w:rsid w:val="00655B61"/>
    <w:rsid w:val="00657C0B"/>
    <w:rsid w:val="00660019"/>
    <w:rsid w:val="00660948"/>
    <w:rsid w:val="006624AF"/>
    <w:rsid w:val="00667014"/>
    <w:rsid w:val="00667181"/>
    <w:rsid w:val="00675AA8"/>
    <w:rsid w:val="0067725C"/>
    <w:rsid w:val="00685060"/>
    <w:rsid w:val="0068587B"/>
    <w:rsid w:val="006904C2"/>
    <w:rsid w:val="0069326B"/>
    <w:rsid w:val="00693E0A"/>
    <w:rsid w:val="006970E6"/>
    <w:rsid w:val="006A08A6"/>
    <w:rsid w:val="006A42F0"/>
    <w:rsid w:val="006A5AF1"/>
    <w:rsid w:val="006B33F3"/>
    <w:rsid w:val="006B5354"/>
    <w:rsid w:val="006C125C"/>
    <w:rsid w:val="006C2C3C"/>
    <w:rsid w:val="006D11AE"/>
    <w:rsid w:val="006E5AE6"/>
    <w:rsid w:val="006F24DF"/>
    <w:rsid w:val="006F2C7F"/>
    <w:rsid w:val="006F58DF"/>
    <w:rsid w:val="006F6A30"/>
    <w:rsid w:val="00700476"/>
    <w:rsid w:val="00700799"/>
    <w:rsid w:val="0070669F"/>
    <w:rsid w:val="0071035D"/>
    <w:rsid w:val="0071197E"/>
    <w:rsid w:val="00713287"/>
    <w:rsid w:val="00716405"/>
    <w:rsid w:val="007234AA"/>
    <w:rsid w:val="0072625A"/>
    <w:rsid w:val="00736A3D"/>
    <w:rsid w:val="00737322"/>
    <w:rsid w:val="00737794"/>
    <w:rsid w:val="007377F7"/>
    <w:rsid w:val="007435AE"/>
    <w:rsid w:val="007538C6"/>
    <w:rsid w:val="00765D8D"/>
    <w:rsid w:val="007728C1"/>
    <w:rsid w:val="00776CD8"/>
    <w:rsid w:val="00790AC8"/>
    <w:rsid w:val="007937AA"/>
    <w:rsid w:val="00794C30"/>
    <w:rsid w:val="00796037"/>
    <w:rsid w:val="007A08E7"/>
    <w:rsid w:val="007A407B"/>
    <w:rsid w:val="007A4424"/>
    <w:rsid w:val="007A4EF3"/>
    <w:rsid w:val="007A5093"/>
    <w:rsid w:val="007B043E"/>
    <w:rsid w:val="007B1848"/>
    <w:rsid w:val="007B1BA5"/>
    <w:rsid w:val="007B24AD"/>
    <w:rsid w:val="007B3CC8"/>
    <w:rsid w:val="007B697D"/>
    <w:rsid w:val="007B78BF"/>
    <w:rsid w:val="007C07DF"/>
    <w:rsid w:val="007C1D0F"/>
    <w:rsid w:val="007C3CC5"/>
    <w:rsid w:val="007C4E46"/>
    <w:rsid w:val="007D05AA"/>
    <w:rsid w:val="007D1149"/>
    <w:rsid w:val="007D4446"/>
    <w:rsid w:val="007D6A7D"/>
    <w:rsid w:val="007D6D3D"/>
    <w:rsid w:val="007E1B97"/>
    <w:rsid w:val="007E414F"/>
    <w:rsid w:val="007E5494"/>
    <w:rsid w:val="007F3659"/>
    <w:rsid w:val="007F4856"/>
    <w:rsid w:val="007F5DF8"/>
    <w:rsid w:val="008030C7"/>
    <w:rsid w:val="00813ACC"/>
    <w:rsid w:val="00817DD6"/>
    <w:rsid w:val="00826121"/>
    <w:rsid w:val="00827E2C"/>
    <w:rsid w:val="00830401"/>
    <w:rsid w:val="00833555"/>
    <w:rsid w:val="008374AB"/>
    <w:rsid w:val="008416AF"/>
    <w:rsid w:val="00850732"/>
    <w:rsid w:val="0085134C"/>
    <w:rsid w:val="0085444D"/>
    <w:rsid w:val="00856C31"/>
    <w:rsid w:val="00862D23"/>
    <w:rsid w:val="00870BA2"/>
    <w:rsid w:val="008750AA"/>
    <w:rsid w:val="0087581F"/>
    <w:rsid w:val="008852CE"/>
    <w:rsid w:val="00892139"/>
    <w:rsid w:val="008928B3"/>
    <w:rsid w:val="008965E3"/>
    <w:rsid w:val="008A1ED5"/>
    <w:rsid w:val="008A4552"/>
    <w:rsid w:val="008A5624"/>
    <w:rsid w:val="008A79E5"/>
    <w:rsid w:val="008B0848"/>
    <w:rsid w:val="008B0E47"/>
    <w:rsid w:val="008B3A49"/>
    <w:rsid w:val="008B4D89"/>
    <w:rsid w:val="008C15ED"/>
    <w:rsid w:val="008C2732"/>
    <w:rsid w:val="008C6067"/>
    <w:rsid w:val="008C6FB4"/>
    <w:rsid w:val="008D3D3D"/>
    <w:rsid w:val="008D41A3"/>
    <w:rsid w:val="008D6175"/>
    <w:rsid w:val="008D70FC"/>
    <w:rsid w:val="008E11F0"/>
    <w:rsid w:val="008E422F"/>
    <w:rsid w:val="008F7B7E"/>
    <w:rsid w:val="00900583"/>
    <w:rsid w:val="0090665B"/>
    <w:rsid w:val="00906B5F"/>
    <w:rsid w:val="009077CC"/>
    <w:rsid w:val="00912D25"/>
    <w:rsid w:val="00912F4D"/>
    <w:rsid w:val="00914743"/>
    <w:rsid w:val="00921D25"/>
    <w:rsid w:val="00922E96"/>
    <w:rsid w:val="00924F3C"/>
    <w:rsid w:val="00925B9F"/>
    <w:rsid w:val="009275D1"/>
    <w:rsid w:val="00931F00"/>
    <w:rsid w:val="00932677"/>
    <w:rsid w:val="00936802"/>
    <w:rsid w:val="00941D65"/>
    <w:rsid w:val="00944182"/>
    <w:rsid w:val="00944D7F"/>
    <w:rsid w:val="0094578E"/>
    <w:rsid w:val="00952029"/>
    <w:rsid w:val="00953F68"/>
    <w:rsid w:val="0095643E"/>
    <w:rsid w:val="0095749E"/>
    <w:rsid w:val="00967340"/>
    <w:rsid w:val="0096740A"/>
    <w:rsid w:val="00967BFD"/>
    <w:rsid w:val="0097254A"/>
    <w:rsid w:val="00973F28"/>
    <w:rsid w:val="009749C2"/>
    <w:rsid w:val="00975370"/>
    <w:rsid w:val="00976C1A"/>
    <w:rsid w:val="00976E95"/>
    <w:rsid w:val="009817AE"/>
    <w:rsid w:val="00982A92"/>
    <w:rsid w:val="00991C33"/>
    <w:rsid w:val="009934BB"/>
    <w:rsid w:val="00994548"/>
    <w:rsid w:val="0099674D"/>
    <w:rsid w:val="009A1B8A"/>
    <w:rsid w:val="009A3237"/>
    <w:rsid w:val="009A35FD"/>
    <w:rsid w:val="009C08EA"/>
    <w:rsid w:val="009C17F1"/>
    <w:rsid w:val="009C3D54"/>
    <w:rsid w:val="009C59F5"/>
    <w:rsid w:val="009C7B18"/>
    <w:rsid w:val="009D0254"/>
    <w:rsid w:val="009D6391"/>
    <w:rsid w:val="009D681A"/>
    <w:rsid w:val="009D7018"/>
    <w:rsid w:val="009E151B"/>
    <w:rsid w:val="009E3479"/>
    <w:rsid w:val="009E35A8"/>
    <w:rsid w:val="009E4C6A"/>
    <w:rsid w:val="009E4E26"/>
    <w:rsid w:val="009E6467"/>
    <w:rsid w:val="009E79EC"/>
    <w:rsid w:val="009F5FAB"/>
    <w:rsid w:val="00A0522B"/>
    <w:rsid w:val="00A13862"/>
    <w:rsid w:val="00A13E69"/>
    <w:rsid w:val="00A15CA1"/>
    <w:rsid w:val="00A200C5"/>
    <w:rsid w:val="00A309B7"/>
    <w:rsid w:val="00A32954"/>
    <w:rsid w:val="00A32B69"/>
    <w:rsid w:val="00A3621B"/>
    <w:rsid w:val="00A366A5"/>
    <w:rsid w:val="00A37042"/>
    <w:rsid w:val="00A40E90"/>
    <w:rsid w:val="00A42C68"/>
    <w:rsid w:val="00A53942"/>
    <w:rsid w:val="00A559BD"/>
    <w:rsid w:val="00A569AE"/>
    <w:rsid w:val="00A615D2"/>
    <w:rsid w:val="00A71998"/>
    <w:rsid w:val="00A726E4"/>
    <w:rsid w:val="00A76F7E"/>
    <w:rsid w:val="00A819EE"/>
    <w:rsid w:val="00A8477B"/>
    <w:rsid w:val="00A86AC4"/>
    <w:rsid w:val="00A93A31"/>
    <w:rsid w:val="00A97635"/>
    <w:rsid w:val="00AA0C94"/>
    <w:rsid w:val="00AA1EA2"/>
    <w:rsid w:val="00AA52A7"/>
    <w:rsid w:val="00AA57E1"/>
    <w:rsid w:val="00AA6831"/>
    <w:rsid w:val="00AB0494"/>
    <w:rsid w:val="00AB0818"/>
    <w:rsid w:val="00AC51EB"/>
    <w:rsid w:val="00AD2743"/>
    <w:rsid w:val="00AD3B90"/>
    <w:rsid w:val="00AD3E12"/>
    <w:rsid w:val="00AD43C0"/>
    <w:rsid w:val="00AD4B37"/>
    <w:rsid w:val="00AD5997"/>
    <w:rsid w:val="00AD7C26"/>
    <w:rsid w:val="00AE03F1"/>
    <w:rsid w:val="00AE088B"/>
    <w:rsid w:val="00AE7FAB"/>
    <w:rsid w:val="00AF0288"/>
    <w:rsid w:val="00AF585F"/>
    <w:rsid w:val="00B01A57"/>
    <w:rsid w:val="00B024F5"/>
    <w:rsid w:val="00B03081"/>
    <w:rsid w:val="00B032DE"/>
    <w:rsid w:val="00B174AA"/>
    <w:rsid w:val="00B25E77"/>
    <w:rsid w:val="00B335B5"/>
    <w:rsid w:val="00B35725"/>
    <w:rsid w:val="00B374DD"/>
    <w:rsid w:val="00B40A93"/>
    <w:rsid w:val="00B47C82"/>
    <w:rsid w:val="00B51F95"/>
    <w:rsid w:val="00B56C88"/>
    <w:rsid w:val="00B612E6"/>
    <w:rsid w:val="00B62A63"/>
    <w:rsid w:val="00B63F11"/>
    <w:rsid w:val="00B646D3"/>
    <w:rsid w:val="00B64DA7"/>
    <w:rsid w:val="00B65FE6"/>
    <w:rsid w:val="00B71B84"/>
    <w:rsid w:val="00B74DD2"/>
    <w:rsid w:val="00B75405"/>
    <w:rsid w:val="00B7652F"/>
    <w:rsid w:val="00B8399D"/>
    <w:rsid w:val="00B9143A"/>
    <w:rsid w:val="00BA42B2"/>
    <w:rsid w:val="00BA6528"/>
    <w:rsid w:val="00BA7B2B"/>
    <w:rsid w:val="00BB08B3"/>
    <w:rsid w:val="00BB1E8C"/>
    <w:rsid w:val="00BB77E4"/>
    <w:rsid w:val="00BC218F"/>
    <w:rsid w:val="00BC3D6E"/>
    <w:rsid w:val="00BD1171"/>
    <w:rsid w:val="00BD39BE"/>
    <w:rsid w:val="00BE09EF"/>
    <w:rsid w:val="00BE0FE0"/>
    <w:rsid w:val="00BE235B"/>
    <w:rsid w:val="00BE672D"/>
    <w:rsid w:val="00BF198B"/>
    <w:rsid w:val="00BF4097"/>
    <w:rsid w:val="00BF5638"/>
    <w:rsid w:val="00C032E9"/>
    <w:rsid w:val="00C0507D"/>
    <w:rsid w:val="00C12B42"/>
    <w:rsid w:val="00C174E5"/>
    <w:rsid w:val="00C222E3"/>
    <w:rsid w:val="00C243E4"/>
    <w:rsid w:val="00C25229"/>
    <w:rsid w:val="00C275B9"/>
    <w:rsid w:val="00C34FF9"/>
    <w:rsid w:val="00C37013"/>
    <w:rsid w:val="00C40D8B"/>
    <w:rsid w:val="00C42C84"/>
    <w:rsid w:val="00C44BF6"/>
    <w:rsid w:val="00C46727"/>
    <w:rsid w:val="00C52F42"/>
    <w:rsid w:val="00C53EB8"/>
    <w:rsid w:val="00C545BB"/>
    <w:rsid w:val="00C55424"/>
    <w:rsid w:val="00C57A5F"/>
    <w:rsid w:val="00C6062D"/>
    <w:rsid w:val="00C61445"/>
    <w:rsid w:val="00C64BF6"/>
    <w:rsid w:val="00C64E9A"/>
    <w:rsid w:val="00C67AF1"/>
    <w:rsid w:val="00C67D66"/>
    <w:rsid w:val="00C84392"/>
    <w:rsid w:val="00C85E3C"/>
    <w:rsid w:val="00C901C3"/>
    <w:rsid w:val="00C91882"/>
    <w:rsid w:val="00C91FBF"/>
    <w:rsid w:val="00C97A39"/>
    <w:rsid w:val="00CA4564"/>
    <w:rsid w:val="00CA4F6C"/>
    <w:rsid w:val="00CB1355"/>
    <w:rsid w:val="00CB1F93"/>
    <w:rsid w:val="00CB5F91"/>
    <w:rsid w:val="00CD72EF"/>
    <w:rsid w:val="00CE0E2D"/>
    <w:rsid w:val="00CE2132"/>
    <w:rsid w:val="00CF51C6"/>
    <w:rsid w:val="00CF786A"/>
    <w:rsid w:val="00D04918"/>
    <w:rsid w:val="00D04BB4"/>
    <w:rsid w:val="00D07D87"/>
    <w:rsid w:val="00D10FE1"/>
    <w:rsid w:val="00D139DF"/>
    <w:rsid w:val="00D148F4"/>
    <w:rsid w:val="00D16959"/>
    <w:rsid w:val="00D17773"/>
    <w:rsid w:val="00D2357C"/>
    <w:rsid w:val="00D24E5D"/>
    <w:rsid w:val="00D302A6"/>
    <w:rsid w:val="00D37629"/>
    <w:rsid w:val="00D432EE"/>
    <w:rsid w:val="00D456DD"/>
    <w:rsid w:val="00D474FE"/>
    <w:rsid w:val="00D51D26"/>
    <w:rsid w:val="00D534E5"/>
    <w:rsid w:val="00D53A18"/>
    <w:rsid w:val="00D55641"/>
    <w:rsid w:val="00D5627C"/>
    <w:rsid w:val="00D63CD7"/>
    <w:rsid w:val="00D71F61"/>
    <w:rsid w:val="00D8352F"/>
    <w:rsid w:val="00D8510F"/>
    <w:rsid w:val="00D872CB"/>
    <w:rsid w:val="00D97652"/>
    <w:rsid w:val="00DA6CD6"/>
    <w:rsid w:val="00DB197B"/>
    <w:rsid w:val="00DB668B"/>
    <w:rsid w:val="00DC1058"/>
    <w:rsid w:val="00DC2F29"/>
    <w:rsid w:val="00DC528D"/>
    <w:rsid w:val="00DC5DDA"/>
    <w:rsid w:val="00DC68A5"/>
    <w:rsid w:val="00DE3E75"/>
    <w:rsid w:val="00DE4378"/>
    <w:rsid w:val="00DE4C3D"/>
    <w:rsid w:val="00DE78F1"/>
    <w:rsid w:val="00DE79C3"/>
    <w:rsid w:val="00DF2BA8"/>
    <w:rsid w:val="00DF32F2"/>
    <w:rsid w:val="00DF4152"/>
    <w:rsid w:val="00DF5510"/>
    <w:rsid w:val="00DF589F"/>
    <w:rsid w:val="00DF5C1D"/>
    <w:rsid w:val="00DF6155"/>
    <w:rsid w:val="00DF694A"/>
    <w:rsid w:val="00E065FD"/>
    <w:rsid w:val="00E13890"/>
    <w:rsid w:val="00E138E3"/>
    <w:rsid w:val="00E14D3D"/>
    <w:rsid w:val="00E221DD"/>
    <w:rsid w:val="00E242EE"/>
    <w:rsid w:val="00E2536B"/>
    <w:rsid w:val="00E256AC"/>
    <w:rsid w:val="00E30F75"/>
    <w:rsid w:val="00E315CC"/>
    <w:rsid w:val="00E33888"/>
    <w:rsid w:val="00E415B6"/>
    <w:rsid w:val="00E42DF8"/>
    <w:rsid w:val="00E52F22"/>
    <w:rsid w:val="00E5336D"/>
    <w:rsid w:val="00E5475B"/>
    <w:rsid w:val="00E613E0"/>
    <w:rsid w:val="00E620B4"/>
    <w:rsid w:val="00E634BF"/>
    <w:rsid w:val="00E6611F"/>
    <w:rsid w:val="00E7381D"/>
    <w:rsid w:val="00E73BCD"/>
    <w:rsid w:val="00E7655B"/>
    <w:rsid w:val="00E76C60"/>
    <w:rsid w:val="00E8285D"/>
    <w:rsid w:val="00E83287"/>
    <w:rsid w:val="00E85BA1"/>
    <w:rsid w:val="00E85BFC"/>
    <w:rsid w:val="00E85F06"/>
    <w:rsid w:val="00E913FB"/>
    <w:rsid w:val="00EA5919"/>
    <w:rsid w:val="00EB20A9"/>
    <w:rsid w:val="00EB2A2E"/>
    <w:rsid w:val="00EB3D32"/>
    <w:rsid w:val="00EB54CD"/>
    <w:rsid w:val="00EB6436"/>
    <w:rsid w:val="00EC10D2"/>
    <w:rsid w:val="00EC1BBE"/>
    <w:rsid w:val="00EC7E98"/>
    <w:rsid w:val="00ED158D"/>
    <w:rsid w:val="00ED1F4A"/>
    <w:rsid w:val="00ED2D07"/>
    <w:rsid w:val="00ED2D63"/>
    <w:rsid w:val="00ED3BD3"/>
    <w:rsid w:val="00ED6060"/>
    <w:rsid w:val="00EE05D7"/>
    <w:rsid w:val="00EE1058"/>
    <w:rsid w:val="00EE6CBE"/>
    <w:rsid w:val="00EE74CE"/>
    <w:rsid w:val="00EF0F2B"/>
    <w:rsid w:val="00EF24AD"/>
    <w:rsid w:val="00EF326C"/>
    <w:rsid w:val="00EF563D"/>
    <w:rsid w:val="00F0435C"/>
    <w:rsid w:val="00F06037"/>
    <w:rsid w:val="00F074F1"/>
    <w:rsid w:val="00F079C4"/>
    <w:rsid w:val="00F10655"/>
    <w:rsid w:val="00F12CAC"/>
    <w:rsid w:val="00F1393E"/>
    <w:rsid w:val="00F1438D"/>
    <w:rsid w:val="00F222AF"/>
    <w:rsid w:val="00F23027"/>
    <w:rsid w:val="00F2428F"/>
    <w:rsid w:val="00F24A19"/>
    <w:rsid w:val="00F306E5"/>
    <w:rsid w:val="00F32555"/>
    <w:rsid w:val="00F336B1"/>
    <w:rsid w:val="00F37DE5"/>
    <w:rsid w:val="00F41981"/>
    <w:rsid w:val="00F43129"/>
    <w:rsid w:val="00F44F69"/>
    <w:rsid w:val="00F463D3"/>
    <w:rsid w:val="00F47654"/>
    <w:rsid w:val="00F512E5"/>
    <w:rsid w:val="00F523E9"/>
    <w:rsid w:val="00F5259D"/>
    <w:rsid w:val="00F53930"/>
    <w:rsid w:val="00F53A60"/>
    <w:rsid w:val="00F56A6B"/>
    <w:rsid w:val="00F56BFC"/>
    <w:rsid w:val="00F57584"/>
    <w:rsid w:val="00F619B9"/>
    <w:rsid w:val="00F62F7A"/>
    <w:rsid w:val="00F6497A"/>
    <w:rsid w:val="00F70D69"/>
    <w:rsid w:val="00F7160B"/>
    <w:rsid w:val="00F73629"/>
    <w:rsid w:val="00F73642"/>
    <w:rsid w:val="00F74765"/>
    <w:rsid w:val="00F75017"/>
    <w:rsid w:val="00F80BA1"/>
    <w:rsid w:val="00F80D3E"/>
    <w:rsid w:val="00F81D50"/>
    <w:rsid w:val="00F820C6"/>
    <w:rsid w:val="00F85EE9"/>
    <w:rsid w:val="00F921E7"/>
    <w:rsid w:val="00F927A0"/>
    <w:rsid w:val="00F95F0F"/>
    <w:rsid w:val="00FA0D13"/>
    <w:rsid w:val="00FA0FFA"/>
    <w:rsid w:val="00FA5F10"/>
    <w:rsid w:val="00FA70E0"/>
    <w:rsid w:val="00FB1CFB"/>
    <w:rsid w:val="00FB7F79"/>
    <w:rsid w:val="00FC397A"/>
    <w:rsid w:val="00FC7359"/>
    <w:rsid w:val="00FD485D"/>
    <w:rsid w:val="00FD68C2"/>
    <w:rsid w:val="00FD6C8E"/>
    <w:rsid w:val="00FE7AB8"/>
    <w:rsid w:val="00FE7F55"/>
    <w:rsid w:val="00FF5791"/>
    <w:rsid w:val="00FF75DB"/>
    <w:rsid w:val="00FF7B1F"/>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DF00"/>
  <w15:chartTrackingRefBased/>
  <w15:docId w15:val="{C966D3B1-0F5B-4410-A026-37CCE69D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097"/>
    <w:pPr>
      <w:spacing w:after="200" w:line="276" w:lineRule="auto"/>
      <w:ind w:left="720"/>
      <w:contextualSpacing/>
    </w:pPr>
    <w:rPr>
      <w:lang w:val="en-US" w:bidi="ar-SA"/>
    </w:rPr>
  </w:style>
  <w:style w:type="table" w:styleId="TableGrid">
    <w:name w:val="Table Grid"/>
    <w:basedOn w:val="TableNormal"/>
    <w:uiPriority w:val="59"/>
    <w:rsid w:val="00BF4097"/>
    <w:pPr>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4097"/>
    <w:rPr>
      <w:color w:val="0563C1" w:themeColor="hyperlink"/>
      <w:u w:val="single"/>
    </w:rPr>
  </w:style>
  <w:style w:type="paragraph" w:styleId="Header">
    <w:name w:val="header"/>
    <w:basedOn w:val="Normal"/>
    <w:link w:val="HeaderChar"/>
    <w:uiPriority w:val="99"/>
    <w:unhideWhenUsed/>
    <w:rsid w:val="00BF4097"/>
    <w:pPr>
      <w:tabs>
        <w:tab w:val="center" w:pos="4680"/>
        <w:tab w:val="right" w:pos="9360"/>
      </w:tabs>
      <w:spacing w:after="0" w:line="240" w:lineRule="auto"/>
    </w:pPr>
    <w:rPr>
      <w:lang w:val="en-US" w:bidi="ar-SA"/>
    </w:rPr>
  </w:style>
  <w:style w:type="character" w:customStyle="1" w:styleId="HeaderChar">
    <w:name w:val="Header Char"/>
    <w:basedOn w:val="DefaultParagraphFont"/>
    <w:link w:val="Header"/>
    <w:uiPriority w:val="99"/>
    <w:rsid w:val="00BF4097"/>
    <w:rPr>
      <w:lang w:val="en-US" w:bidi="ar-SA"/>
    </w:rPr>
  </w:style>
  <w:style w:type="paragraph" w:customStyle="1" w:styleId="EndNoteBibliographyTitle">
    <w:name w:val="EndNote Bibliography Title"/>
    <w:basedOn w:val="Normal"/>
    <w:link w:val="EndNoteBibliographyTitle0"/>
    <w:rsid w:val="00D10FE1"/>
    <w:pPr>
      <w:spacing w:after="0"/>
      <w:jc w:val="center"/>
    </w:pPr>
    <w:rPr>
      <w:rFonts w:ascii="Calibri" w:hAnsi="Calibri" w:cs="Calibri"/>
      <w:noProof/>
      <w:lang w:val="en-US"/>
    </w:rPr>
  </w:style>
  <w:style w:type="character" w:customStyle="1" w:styleId="EndNoteBibliographyTitle0">
    <w:name w:val="EndNote Bibliography Title תו"/>
    <w:basedOn w:val="DefaultParagraphFont"/>
    <w:link w:val="EndNoteBibliographyTitle"/>
    <w:rsid w:val="00D10FE1"/>
    <w:rPr>
      <w:rFonts w:ascii="Calibri" w:hAnsi="Calibri" w:cs="Calibri"/>
      <w:noProof/>
      <w:lang w:val="en-US"/>
    </w:rPr>
  </w:style>
  <w:style w:type="paragraph" w:customStyle="1" w:styleId="EndNoteBibliography">
    <w:name w:val="EndNote Bibliography"/>
    <w:basedOn w:val="Normal"/>
    <w:link w:val="EndNoteBibliography0"/>
    <w:rsid w:val="00D10FE1"/>
    <w:pPr>
      <w:spacing w:line="240" w:lineRule="auto"/>
    </w:pPr>
    <w:rPr>
      <w:rFonts w:ascii="Calibri" w:hAnsi="Calibri" w:cs="Calibri"/>
      <w:noProof/>
      <w:lang w:val="en-US"/>
    </w:rPr>
  </w:style>
  <w:style w:type="character" w:customStyle="1" w:styleId="EndNoteBibliography0">
    <w:name w:val="EndNote Bibliography תו"/>
    <w:basedOn w:val="DefaultParagraphFont"/>
    <w:link w:val="EndNoteBibliography"/>
    <w:rsid w:val="00D10FE1"/>
    <w:rPr>
      <w:rFonts w:ascii="Calibri" w:hAnsi="Calibri" w:cs="Calibri"/>
      <w:noProof/>
      <w:lang w:val="en-US"/>
    </w:rPr>
  </w:style>
  <w:style w:type="character" w:styleId="UnresolvedMention">
    <w:name w:val="Unresolved Mention"/>
    <w:basedOn w:val="DefaultParagraphFont"/>
    <w:uiPriority w:val="99"/>
    <w:semiHidden/>
    <w:unhideWhenUsed/>
    <w:rsid w:val="00D10FE1"/>
    <w:rPr>
      <w:color w:val="605E5C"/>
      <w:shd w:val="clear" w:color="auto" w:fill="E1DFDD"/>
    </w:rPr>
  </w:style>
  <w:style w:type="character" w:styleId="CommentReference">
    <w:name w:val="annotation reference"/>
    <w:basedOn w:val="DefaultParagraphFont"/>
    <w:uiPriority w:val="99"/>
    <w:semiHidden/>
    <w:unhideWhenUsed/>
    <w:rsid w:val="003920BA"/>
    <w:rPr>
      <w:sz w:val="18"/>
      <w:szCs w:val="18"/>
    </w:rPr>
  </w:style>
  <w:style w:type="paragraph" w:styleId="CommentText">
    <w:name w:val="annotation text"/>
    <w:basedOn w:val="Normal"/>
    <w:link w:val="CommentTextChar"/>
    <w:uiPriority w:val="99"/>
    <w:semiHidden/>
    <w:unhideWhenUsed/>
    <w:rsid w:val="003920BA"/>
    <w:pPr>
      <w:spacing w:line="240" w:lineRule="auto"/>
    </w:pPr>
    <w:rPr>
      <w:sz w:val="24"/>
      <w:szCs w:val="24"/>
    </w:rPr>
  </w:style>
  <w:style w:type="character" w:customStyle="1" w:styleId="CommentTextChar">
    <w:name w:val="Comment Text Char"/>
    <w:basedOn w:val="DefaultParagraphFont"/>
    <w:link w:val="CommentText"/>
    <w:uiPriority w:val="99"/>
    <w:semiHidden/>
    <w:rsid w:val="003920BA"/>
    <w:rPr>
      <w:sz w:val="24"/>
      <w:szCs w:val="24"/>
    </w:rPr>
  </w:style>
  <w:style w:type="paragraph" w:styleId="BalloonText">
    <w:name w:val="Balloon Text"/>
    <w:basedOn w:val="Normal"/>
    <w:link w:val="BalloonTextChar"/>
    <w:uiPriority w:val="99"/>
    <w:semiHidden/>
    <w:unhideWhenUsed/>
    <w:rsid w:val="003920BA"/>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3920BA"/>
    <w:rPr>
      <w:rFonts w:ascii="Tahoma" w:hAnsi="Tahoma" w:cs="Tahoma"/>
      <w:sz w:val="18"/>
      <w:szCs w:val="18"/>
    </w:rPr>
  </w:style>
  <w:style w:type="paragraph" w:styleId="CommentSubject">
    <w:name w:val="annotation subject"/>
    <w:basedOn w:val="CommentText"/>
    <w:next w:val="CommentText"/>
    <w:link w:val="CommentSubjectChar"/>
    <w:uiPriority w:val="99"/>
    <w:semiHidden/>
    <w:unhideWhenUsed/>
    <w:rsid w:val="007D6D3D"/>
    <w:rPr>
      <w:b/>
      <w:bCs/>
      <w:sz w:val="20"/>
      <w:szCs w:val="20"/>
    </w:rPr>
  </w:style>
  <w:style w:type="character" w:customStyle="1" w:styleId="CommentSubjectChar">
    <w:name w:val="Comment Subject Char"/>
    <w:basedOn w:val="CommentTextChar"/>
    <w:link w:val="CommentSubject"/>
    <w:uiPriority w:val="99"/>
    <w:semiHidden/>
    <w:rsid w:val="007D6D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58577">
      <w:bodyDiv w:val="1"/>
      <w:marLeft w:val="0"/>
      <w:marRight w:val="0"/>
      <w:marTop w:val="0"/>
      <w:marBottom w:val="0"/>
      <w:divBdr>
        <w:top w:val="none" w:sz="0" w:space="0" w:color="auto"/>
        <w:left w:val="none" w:sz="0" w:space="0" w:color="auto"/>
        <w:bottom w:val="none" w:sz="0" w:space="0" w:color="auto"/>
        <w:right w:val="none" w:sz="0" w:space="0" w:color="auto"/>
      </w:divBdr>
      <w:divsChild>
        <w:div w:id="949045402">
          <w:marLeft w:val="806"/>
          <w:marRight w:val="0"/>
          <w:marTop w:val="0"/>
          <w:marBottom w:val="200"/>
          <w:divBdr>
            <w:top w:val="none" w:sz="0" w:space="0" w:color="auto"/>
            <w:left w:val="none" w:sz="0" w:space="0" w:color="auto"/>
            <w:bottom w:val="none" w:sz="0" w:space="0" w:color="auto"/>
            <w:right w:val="none" w:sz="0" w:space="0" w:color="auto"/>
          </w:divBdr>
        </w:div>
        <w:div w:id="1570339374">
          <w:marLeft w:val="806"/>
          <w:marRight w:val="0"/>
          <w:marTop w:val="0"/>
          <w:marBottom w:val="200"/>
          <w:divBdr>
            <w:top w:val="none" w:sz="0" w:space="0" w:color="auto"/>
            <w:left w:val="none" w:sz="0" w:space="0" w:color="auto"/>
            <w:bottom w:val="none" w:sz="0" w:space="0" w:color="auto"/>
            <w:right w:val="none" w:sz="0" w:space="0" w:color="auto"/>
          </w:divBdr>
        </w:div>
        <w:div w:id="1759522412">
          <w:marLeft w:val="806"/>
          <w:marRight w:val="0"/>
          <w:marTop w:val="0"/>
          <w:marBottom w:val="200"/>
          <w:divBdr>
            <w:top w:val="none" w:sz="0" w:space="0" w:color="auto"/>
            <w:left w:val="none" w:sz="0" w:space="0" w:color="auto"/>
            <w:bottom w:val="none" w:sz="0" w:space="0" w:color="auto"/>
            <w:right w:val="none" w:sz="0" w:space="0" w:color="auto"/>
          </w:divBdr>
        </w:div>
        <w:div w:id="1948195259">
          <w:marLeft w:val="806"/>
          <w:marRight w:val="0"/>
          <w:marTop w:val="0"/>
          <w:marBottom w:val="200"/>
          <w:divBdr>
            <w:top w:val="none" w:sz="0" w:space="0" w:color="auto"/>
            <w:left w:val="none" w:sz="0" w:space="0" w:color="auto"/>
            <w:bottom w:val="none" w:sz="0" w:space="0" w:color="auto"/>
            <w:right w:val="none" w:sz="0" w:space="0" w:color="auto"/>
          </w:divBdr>
        </w:div>
        <w:div w:id="277224991">
          <w:marLeft w:val="80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hanan@gmail.com" TargetMode="External"/><Relationship Id="rId12" Type="http://schemas.openxmlformats.org/officeDocument/2006/relationships/hyperlink" Target="http://www.hcupus.ahrq.gov/reports/statbriefs/sb223-Ambulatory-Inpatient-Surgeries-20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partners.com/ucm/groups/public/@hp/@public/documents/documents/dev_057914.pdf" TargetMode="External"/><Relationship Id="rId5" Type="http://schemas.openxmlformats.org/officeDocument/2006/relationships/footnotes" Target="footnotes.xml"/><Relationship Id="rId10" Type="http://schemas.openxmlformats.org/officeDocument/2006/relationships/hyperlink" Target="https://content.oma.org//wp-content/uploads/2008rio-fulltechnicalpaper.pdf" TargetMode="External"/><Relationship Id="rId4" Type="http://schemas.openxmlformats.org/officeDocument/2006/relationships/webSettings" Target="webSettings.xml"/><Relationship Id="rId9" Type="http://schemas.openxmlformats.org/officeDocument/2006/relationships/hyperlink" Target="http://www.ices.o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11529</Words>
  <Characters>65720</Characters>
  <Application>Microsoft Office Word</Application>
  <DocSecurity>0</DocSecurity>
  <Lines>547</Lines>
  <Paragraphs>154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Goldberg</dc:creator>
  <cp:keywords/>
  <dc:description/>
  <cp:lastModifiedBy>faizan mohsin</cp:lastModifiedBy>
  <cp:revision>2</cp:revision>
  <dcterms:created xsi:type="dcterms:W3CDTF">2020-04-05T21:38:00Z</dcterms:created>
  <dcterms:modified xsi:type="dcterms:W3CDTF">2020-04-05T21:38:00Z</dcterms:modified>
</cp:coreProperties>
</file>