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7.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ABO-Gene</w:t>
      </w:r>
      <w:r>
        <w:t xml:space="preserve"> </w:t>
      </w:r>
      <w:r>
        <w:t xml:space="preserve">Allele</w:t>
      </w:r>
      <w:r>
        <w:t xml:space="preserve"> </w:t>
      </w:r>
      <w:r>
        <w:t xml:space="preserve">Frequencies</w:t>
      </w:r>
      <w:r>
        <w:t xml:space="preserve"> </w:t>
      </w:r>
      <w:r>
        <w:t xml:space="preserve">in</w:t>
      </w:r>
      <w:r>
        <w:t xml:space="preserve"> </w:t>
      </w:r>
      <w:r>
        <w:t xml:space="preserve">Population</w:t>
      </w:r>
      <w:r>
        <w:t xml:space="preserve"> </w:t>
      </w:r>
      <w:r>
        <w:t xml:space="preserve">using</w:t>
      </w:r>
      <w:r>
        <w:t xml:space="preserve"> </w:t>
      </w:r>
      <w:r>
        <w:t xml:space="preserve">Phenotypic</w:t>
      </w:r>
      <w:r>
        <w:t xml:space="preserve"> </w:t>
      </w:r>
      <w:r>
        <w:t xml:space="preserve">Blood-Type</w:t>
      </w:r>
      <w:r>
        <w:t xml:space="preserve"> </w:t>
      </w:r>
      <w:r>
        <w:t xml:space="preserve">Data.</w:t>
      </w:r>
    </w:p>
    <w:p>
      <w:pPr>
        <w:pStyle w:val="Author"/>
      </w:pPr>
      <w:r>
        <w:t xml:space="preserve">Faizan</w:t>
      </w:r>
      <w:r>
        <w:t xml:space="preserve"> </w:t>
      </w:r>
      <w:r>
        <w:t xml:space="preserve">Khalid</w:t>
      </w:r>
      <w:r>
        <w:t xml:space="preserve"> </w:t>
      </w:r>
      <w:r>
        <w:t xml:space="preserve">Mohsin</w:t>
      </w:r>
    </w:p>
    <w:p>
      <w:pPr>
        <w:pStyle w:val="Date"/>
      </w:pPr>
      <w:r>
        <w:t xml:space="preserve">September</w:t>
      </w:r>
      <w:r>
        <w:t xml:space="preserve"> </w:t>
      </w:r>
      <w:r>
        <w:t xml:space="preserve">22,</w:t>
      </w:r>
      <w:r>
        <w:t xml:space="preserve"> </w:t>
      </w:r>
      <w:r>
        <w:t xml:space="preserve">2020</w:t>
      </w:r>
    </w:p>
    <w:p>
      <w:pPr>
        <w:pStyle w:val="Heading1"/>
      </w:pPr>
      <w:bookmarkStart w:id="21" w:name="introduction"/>
      <w:bookmarkEnd w:id="21"/>
      <w:r>
        <w:t xml:space="preserve">Introduction</w:t>
      </w:r>
    </w:p>
    <w:p>
      <w:pPr>
        <w:pStyle w:val="FirstParagraph"/>
      </w:pPr>
      <w:r>
        <w:t xml:space="preserve">The ABO-gene (ABO locus) on chromosome 9 can have 3 alleles (antigens: A, B, O). Different pairings of these alleles (AA, AB, BB, AO, etc.) lead to four phenotypic manifestations in the form of 4 blood types: A, B, AB, O.</w:t>
      </w:r>
    </w:p>
    <w:p>
      <w:pPr>
        <w:pStyle w:val="BodyText"/>
      </w:pPr>
      <w:r>
        <w:t xml:space="preserve">We want to estimate the frequency of the 3 alleles A, B, O in the population. One way to do this would be to take blood samples of a big sample of people from the population of interest and using DNA sequencing to determine the allele type (A or B or O) on the ABO-gene on chromosome 9. However, to get reliable frequency estimates one needs to do to DNA sequency for a large number of people, which will be extremely expensive and time consuming.</w:t>
      </w:r>
      <w:r>
        <w:t xml:space="preserve"> </w:t>
      </w:r>
      <w:r>
        <w:t xml:space="preserve">A more practical and more efficient method for estimating the 3 allele frequencies of a population would be to collect the phenotypic data, the blood type A, B, AB or O of people, which would be much more cheaper and easier to do at a large scale and using the theoretical work to estimate the 3 allele frequencies in the population using the phenotypic blood type data.</w:t>
      </w:r>
    </w:p>
    <w:p>
      <w:pPr>
        <w:pStyle w:val="BodyText"/>
      </w:pPr>
      <w:r>
        <w:t xml:space="preserve">Futher, also in a lab, it could be that we have the blood type of a sample from a population. In such a case a method for estimating the allele frequency in the population will be very useful.</w:t>
      </w:r>
    </w:p>
    <w:p>
      <w:pPr>
        <w:pStyle w:val="BodyText"/>
      </w:pPr>
      <w:r>
        <w:t xml:space="preserve">In this paper we will layout the theoretical framework for estimating the allele frequency using phenotypic blood type data and use two separate algorithms and approaches for the estimations. Finally, we will use the actual blood type data gathered from a sample of 2114 people to demonstrate and estimate the allele frequency using the two algorithms.</w:t>
      </w:r>
    </w:p>
    <w:p>
      <w:pPr>
        <w:pStyle w:val="Heading1"/>
      </w:pPr>
      <w:bookmarkStart w:id="22" w:name="method"/>
      <w:bookmarkEnd w:id="22"/>
      <w:r>
        <w:t xml:space="preserve">Method</w:t>
      </w:r>
    </w:p>
    <w:p>
      <w:pPr>
        <w:pStyle w:val="FirstParagraph"/>
      </w:pPr>
      <w:r>
        <w:t xml:space="preserve">We use two methods for approximating the allele frequencies: Expectation-Maximization method and Newton-Raphson method.</w:t>
      </w:r>
    </w:p>
    <w:p>
      <w:pPr>
        <w:pStyle w:val="BodyText"/>
      </w:pPr>
      <w:r>
        <w:t xml:space="preserve">In the ideal case we could sample n people and find out how many people possess allele A (nA), how many possess allele B (nB) and how many possess allele (nO). In such a case it would be very easy to calculate the allele frequency in the population: freq(A) = nA/n, freq(B) = nB/n, and freq(O) = nO/n. And we would be done. However, getting nA, nB, nO directly from DNA sequencing is very expensive and time consuming. It is much easier to collect the blood type of each individual from the sample of n people. This will give us a numeric count of how many people have each blood type, namely, n_A: number of people with blood type A, n_B: number of people with blood type B, n_AB: number of people with blood type AB and n_O: number of people with blood type O.</w:t>
      </w:r>
      <w:r>
        <w:t xml:space="preserve"> </w:t>
      </w:r>
      <w:r>
        <w:t xml:space="preserve">We use genetics to link the number of individuals with alleles nA, nB, and nO with number of people with phenotypes n_A, n_B, n_AB, and n_O (blood-type).</w:t>
      </w:r>
    </w:p>
    <w:p>
      <w:pPr>
        <w:pStyle w:val="Heading2"/>
      </w:pPr>
      <w:bookmarkStart w:id="23" w:name="genetical-theory-and-notation"/>
      <w:bookmarkEnd w:id="23"/>
      <w:r>
        <w:t xml:space="preserve">Genetical Theory and Notation:</w:t>
      </w:r>
    </w:p>
    <w:p>
      <w:pPr>
        <w:pStyle w:val="FirstParagraph"/>
      </w:pPr>
      <w:r>
        <w:t xml:space="preserve">Going from allele frequency to genotypic frequency and going from genotypic frequency to phenotypic frequency.</w:t>
      </w:r>
    </w:p>
    <w:p>
      <w:pPr>
        <w:pStyle w:val="BodyText"/>
      </w:pPr>
      <w:r>
        <w:t xml:space="preserve">From genetic theory we know that alleles A, B are dominant to allele O; alleles A, B are co-dominant; and allele O is recessive to alleles A, B. Using this below is a mapping from genotype to phenotype: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Genotype</w:t>
            </w:r>
          </w:p>
        </w:tc>
        <w:tc>
          <w:tcPr>
            <w:tcBorders>
              <w:bottom w:val="single"/>
            </w:tcBorders>
            <w:vAlign w:val="bottom"/>
          </w:tcPr>
          <w:p>
            <w:pPr>
              <w:pStyle w:val="Compact"/>
              <w:jc w:val="center"/>
            </w:pPr>
            <w:r>
              <w:t xml:space="preserve">Phenotype</w:t>
            </w:r>
          </w:p>
        </w:tc>
      </w:tr>
      <w:tr>
        <w:tc>
          <w:p>
            <w:pPr>
              <w:pStyle w:val="Compact"/>
              <w:jc w:val="center"/>
            </w:pPr>
            <w:r>
              <w:t xml:space="preserve">AA or AO</w:t>
            </w:r>
          </w:p>
        </w:tc>
        <w:tc>
          <w:p>
            <w:pPr>
              <w:pStyle w:val="Compact"/>
              <w:jc w:val="center"/>
            </w:pPr>
            <w:r>
              <w:t xml:space="preserve">A</w:t>
            </w:r>
          </w:p>
        </w:tc>
      </w:tr>
      <w:tr>
        <w:tc>
          <w:p>
            <w:pPr>
              <w:pStyle w:val="Compact"/>
              <w:jc w:val="center"/>
            </w:pPr>
            <w:r>
              <w:t xml:space="preserve">BB or BO</w:t>
            </w:r>
          </w:p>
        </w:tc>
        <w:tc>
          <w:p>
            <w:pPr>
              <w:pStyle w:val="Compact"/>
              <w:jc w:val="center"/>
            </w:pPr>
            <w:r>
              <w:t xml:space="preserve">B</w:t>
            </w:r>
          </w:p>
        </w:tc>
      </w:tr>
      <w:tr>
        <w:tc>
          <w:p>
            <w:pPr>
              <w:pStyle w:val="Compact"/>
              <w:jc w:val="center"/>
            </w:pPr>
            <w:r>
              <w:t xml:space="preserve">AB</w:t>
            </w:r>
          </w:p>
        </w:tc>
        <w:tc>
          <w:p>
            <w:pPr>
              <w:pStyle w:val="Compact"/>
              <w:jc w:val="center"/>
            </w:pPr>
            <w:r>
              <w:t xml:space="preserve">AB</w:t>
            </w:r>
          </w:p>
        </w:tc>
      </w:tr>
      <w:tr>
        <w:tc>
          <w:p>
            <w:pPr>
              <w:pStyle w:val="Compact"/>
              <w:jc w:val="center"/>
            </w:pPr>
            <w:r>
              <w:t xml:space="preserve">OO</w:t>
            </w:r>
          </w:p>
        </w:tc>
        <w:tc>
          <w:p>
            <w:pPr>
              <w:pStyle w:val="Compact"/>
              <w:jc w:val="center"/>
            </w:pPr>
            <w:r>
              <w:t xml:space="preserve">0</w:t>
            </w:r>
          </w:p>
        </w:tc>
      </w:tr>
    </w:tbl>
    <w:p>
      <w:pPr>
        <w:pStyle w:val="BodyText"/>
      </w:pPr>
      <w:r>
        <w:t xml:space="preserve">For estimating the frequency of the three alleles let:</w:t>
      </w:r>
    </w:p>
    <w:p>
      <w:pPr>
        <w:pStyle w:val="BodyText"/>
      </w:pPr>
      <m:oMathPara>
        <m:oMathParaPr>
          <m:jc m:val="center"/>
        </m:oMathParaPr>
        <m:oMath>
          <m:r>
            <m:t>p</m:t>
          </m:r>
          <m:r>
            <m:t>=</m:t>
          </m:r>
          <m:r>
            <m:t>f</m:t>
          </m:r>
          <m:r>
            <m:t>r</m:t>
          </m:r>
          <m:r>
            <m:t>e</m:t>
          </m:r>
          <m:r>
            <m:t>q</m:t>
          </m:r>
          <m:r>
            <m:t>(</m:t>
          </m:r>
          <m:r>
            <m:rPr>
              <m:sty m:val="p"/>
            </m:rPr>
            <m:t>allele </m:t>
          </m:r>
          <m:r>
            <m:t>A</m:t>
          </m:r>
          <m:r>
            <m:t>)</m:t>
          </m:r>
          <m:r>
            <m:t>,</m:t>
          </m:r>
        </m:oMath>
      </m:oMathPara>
    </w:p>
    <w:p>
      <w:pPr>
        <w:pStyle w:val="FirstParagraph"/>
      </w:pPr>
      <m:oMathPara>
        <m:oMathParaPr>
          <m:jc m:val="center"/>
        </m:oMathParaPr>
        <m:oMath>
          <m:r>
            <m:t>q</m:t>
          </m:r>
          <m:r>
            <m:t>=</m:t>
          </m:r>
          <m:r>
            <m:t>f</m:t>
          </m:r>
          <m:r>
            <m:t>r</m:t>
          </m:r>
          <m:r>
            <m:t>e</m:t>
          </m:r>
          <m:r>
            <m:t>q</m:t>
          </m:r>
          <m:r>
            <m:t>(</m:t>
          </m:r>
          <m:r>
            <m:rPr>
              <m:sty m:val="p"/>
            </m:rPr>
            <m:t>allele </m:t>
          </m:r>
          <m:r>
            <m:t>B</m:t>
          </m:r>
          <m:r>
            <m:t>)</m:t>
          </m:r>
          <m:r>
            <m:t>,</m:t>
          </m:r>
        </m:oMath>
      </m:oMathPara>
    </w:p>
    <w:p>
      <w:pPr>
        <w:pStyle w:val="FirstParagraph"/>
      </w:pPr>
      <m:oMathPara>
        <m:oMathParaPr>
          <m:jc m:val="center"/>
        </m:oMathParaPr>
        <m:oMath>
          <m:r>
            <m:t>o</m:t>
          </m:r>
          <m:r>
            <m:t>=</m:t>
          </m:r>
          <m:r>
            <m:t>f</m:t>
          </m:r>
          <m:r>
            <m:t>r</m:t>
          </m:r>
          <m:r>
            <m:t>e</m:t>
          </m:r>
          <m:r>
            <m:t>q</m:t>
          </m:r>
          <m:r>
            <m:t>(</m:t>
          </m:r>
          <m:r>
            <m:rPr>
              <m:sty m:val="p"/>
            </m:rPr>
            <m:t>allele </m:t>
          </m:r>
          <m:r>
            <m:t>O</m:t>
          </m:r>
          <m:r>
            <m:t>)</m:t>
          </m:r>
          <m:r>
            <m:t>=</m:t>
          </m:r>
          <m:r>
            <m:t>1</m:t>
          </m:r>
          <m:r>
            <m:t>−</m:t>
          </m:r>
          <m:r>
            <m:t>p</m:t>
          </m:r>
          <m:r>
            <m:t>−</m:t>
          </m:r>
          <m:r>
            <m:t>q</m:t>
          </m:r>
          <m:r>
            <m:t>.</m:t>
          </m:r>
        </m:oMath>
      </m:oMathPara>
    </w:p>
    <w:p>
      <w:pPr>
        <w:pStyle w:val="FirstParagraph"/>
      </w:pPr>
      <w:r>
        <w:t xml:space="preserve">Using Hardy–Weinberg equilibrium we get the following:</w:t>
      </w:r>
    </w:p>
    <w:p>
      <w:pPr>
        <w:pStyle w:val="BodyText"/>
      </w:pPr>
      <m:oMathPara>
        <m:oMathParaPr>
          <m:jc m:val="center"/>
        </m:oMathParaPr>
        <m:oMath>
          <m:r>
            <m:t>f</m:t>
          </m:r>
          <m:r>
            <m:t>r</m:t>
          </m:r>
          <m:r>
            <m:t>e</m:t>
          </m:r>
          <m:r>
            <m:t>q</m:t>
          </m:r>
          <m:r>
            <m:t>(</m:t>
          </m:r>
          <m:r>
            <m:t>A</m:t>
          </m:r>
          <m:r>
            <m:t>A</m:t>
          </m:r>
          <m:r>
            <m:t>)</m:t>
          </m:r>
          <m:r>
            <m:t>=</m:t>
          </m:r>
          <m:sSup>
            <m:e>
              <m:r>
                <m:t>p</m:t>
              </m:r>
            </m:e>
            <m:sup>
              <m:r>
                <m:t>2</m:t>
              </m:r>
            </m:sup>
          </m:sSup>
          <m:r>
            <m:t>,</m:t>
          </m:r>
          <m:r>
            <m:t> </m:t>
          </m:r>
          <m:r>
            <m:t> </m:t>
          </m:r>
          <m:r>
            <m:t>f</m:t>
          </m:r>
          <m:r>
            <m:t>r</m:t>
          </m:r>
          <m:r>
            <m:t>e</m:t>
          </m:r>
          <m:r>
            <m:t>q</m:t>
          </m:r>
          <m:r>
            <m:t>(</m:t>
          </m:r>
          <m:r>
            <m:t>A</m:t>
          </m:r>
          <m:r>
            <m:t>O</m:t>
          </m:r>
          <m:r>
            <m:t>)</m:t>
          </m:r>
          <m:r>
            <m:t>=</m:t>
          </m:r>
          <m:r>
            <m:t>2</m:t>
          </m:r>
          <m:r>
            <m:t>p</m:t>
          </m:r>
          <m:r>
            <m:t>(</m:t>
          </m:r>
          <m:r>
            <m:t>1</m:t>
          </m:r>
          <m:r>
            <m:t>−</m:t>
          </m:r>
          <m:r>
            <m:t>p</m:t>
          </m:r>
          <m:r>
            <m:t>−</m:t>
          </m:r>
          <m:r>
            <m:t>q</m:t>
          </m:r>
          <m:r>
            <m:t>)</m:t>
          </m:r>
          <m:r>
            <m:t>,</m:t>
          </m:r>
        </m:oMath>
      </m:oMathPara>
    </w:p>
    <w:p>
      <w:pPr>
        <w:pStyle w:val="FirstParagraph"/>
      </w:pPr>
      <m:oMathPara>
        <m:oMathParaPr>
          <m:jc m:val="center"/>
        </m:oMathParaPr>
        <m:oMath>
          <m:r>
            <m:t>f</m:t>
          </m:r>
          <m:r>
            <m:t>r</m:t>
          </m:r>
          <m:r>
            <m:t>e</m:t>
          </m:r>
          <m:r>
            <m:t>q</m:t>
          </m:r>
          <m:r>
            <m:t>(</m:t>
          </m:r>
          <m:r>
            <m:t>B</m:t>
          </m:r>
          <m:r>
            <m:t>B</m:t>
          </m:r>
          <m:r>
            <m:t>)</m:t>
          </m:r>
          <m:r>
            <m:t>=</m:t>
          </m:r>
          <m:sSup>
            <m:e>
              <m:r>
                <m:t>q</m:t>
              </m:r>
            </m:e>
            <m:sup>
              <m:r>
                <m:t>2</m:t>
              </m:r>
            </m:sup>
          </m:sSup>
          <m:r>
            <m:t>,</m:t>
          </m:r>
          <m:r>
            <m:t> </m:t>
          </m:r>
          <m:r>
            <m:t> </m:t>
          </m:r>
          <m:r>
            <m:t>f</m:t>
          </m:r>
          <m:r>
            <m:t>r</m:t>
          </m:r>
          <m:r>
            <m:t>e</m:t>
          </m:r>
          <m:r>
            <m:t>q</m:t>
          </m:r>
          <m:r>
            <m:t>(</m:t>
          </m:r>
          <m:r>
            <m:t>B</m:t>
          </m:r>
          <m:r>
            <m:t>O</m:t>
          </m:r>
          <m:r>
            <m:t>)</m:t>
          </m:r>
          <m:r>
            <m:t>=</m:t>
          </m:r>
          <m:r>
            <m:t>2</m:t>
          </m:r>
          <m:r>
            <m:t>q</m:t>
          </m:r>
          <m:r>
            <m:t>(</m:t>
          </m:r>
          <m:r>
            <m:t>1</m:t>
          </m:r>
          <m:r>
            <m:t>−</m:t>
          </m:r>
          <m:r>
            <m:t>p</m:t>
          </m:r>
          <m:r>
            <m:t>−</m:t>
          </m:r>
          <m:r>
            <m:t>q</m:t>
          </m:r>
          <m:r>
            <m:t>)</m:t>
          </m:r>
          <m:r>
            <m:t>,</m:t>
          </m:r>
        </m:oMath>
      </m:oMathPara>
    </w:p>
    <w:p>
      <w:pPr>
        <w:pStyle w:val="FirstParagraph"/>
      </w:pPr>
      <m:oMathPara>
        <m:oMathParaPr>
          <m:jc m:val="center"/>
        </m:oMathParaPr>
        <m:oMath>
          <m:r>
            <m:t>f</m:t>
          </m:r>
          <m:r>
            <m:t>r</m:t>
          </m:r>
          <m:r>
            <m:t>e</m:t>
          </m:r>
          <m:r>
            <m:t>q</m:t>
          </m:r>
          <m:r>
            <m:t>(</m:t>
          </m:r>
          <m:r>
            <m:t>A</m:t>
          </m:r>
          <m:r>
            <m:t>B</m:t>
          </m:r>
          <m:r>
            <m:t>)</m:t>
          </m:r>
          <m:r>
            <m:t>=</m:t>
          </m:r>
          <m:r>
            <m:t>2</m:t>
          </m:r>
          <m:r>
            <m:t>p</m:t>
          </m:r>
          <m:r>
            <m:t>q</m:t>
          </m:r>
          <m:r>
            <m:t>,</m:t>
          </m:r>
          <m:r>
            <m:t> </m:t>
          </m:r>
          <m:r>
            <m:t> </m:t>
          </m:r>
          <m:r>
            <m:t>f</m:t>
          </m:r>
          <m:r>
            <m:t>r</m:t>
          </m:r>
          <m:r>
            <m:t>e</m:t>
          </m:r>
          <m:r>
            <m:t>q</m:t>
          </m:r>
          <m:r>
            <m:t>(</m:t>
          </m:r>
          <m:r>
            <m:t>O</m:t>
          </m:r>
          <m:r>
            <m:t>O</m:t>
          </m:r>
          <m:r>
            <m:t>)</m:t>
          </m:r>
          <m:r>
            <m:t>=</m:t>
          </m:r>
          <m:r>
            <m:t>(</m:t>
          </m:r>
          <m:r>
            <m:t>1</m:t>
          </m:r>
          <m:r>
            <m:t>−</m:t>
          </m:r>
          <m:r>
            <m:t>p</m:t>
          </m:r>
          <m:r>
            <m:t>−</m:t>
          </m:r>
          <m:r>
            <m:t>q</m:t>
          </m:r>
          <m:sSup>
            <m:e>
              <m:r>
                <m:t>)</m:t>
              </m:r>
            </m:e>
            <m:sup>
              <m:r>
                <m:t>2</m:t>
              </m:r>
            </m:sup>
          </m:sSup>
          <m:r>
            <m:t>.</m:t>
          </m:r>
        </m:oMath>
      </m:oMathPara>
    </w:p>
    <w:p>
      <w:pPr>
        <w:pStyle w:val="FirstParagraph"/>
      </w:pPr>
      <w:r>
        <w:t xml:space="preserve">Using the allele to genotypic data we get the following formulas for the 4 phenotypic frequency:</w:t>
      </w:r>
    </w:p>
    <w:p>
      <w:pPr>
        <w:pStyle w:val="BodyText"/>
      </w:pPr>
      <m:oMathPara>
        <m:oMathParaPr>
          <m:jc m:val="center"/>
        </m:oMathParaPr>
        <m:oMath>
          <m:r>
            <m:t>f</m:t>
          </m:r>
          <m:r>
            <m:t>r</m:t>
          </m:r>
          <m:r>
            <m:t>e</m:t>
          </m:r>
          <m:r>
            <m:t>q</m:t>
          </m:r>
          <m:r>
            <m:t>(</m:t>
          </m:r>
          <m:r>
            <m:t>A</m:t>
          </m:r>
          <m:r>
            <m:t>)</m:t>
          </m:r>
          <m:r>
            <m:t>=</m:t>
          </m:r>
          <m:sSup>
            <m:e>
              <m:r>
                <m:t>p</m:t>
              </m:r>
            </m:e>
            <m:sup>
              <m:r>
                <m:t>2</m:t>
              </m:r>
            </m:sup>
          </m:sSup>
          <m:r>
            <m:t>+</m:t>
          </m:r>
          <m:r>
            <m:t>2</m:t>
          </m:r>
          <m:r>
            <m:t>p</m:t>
          </m:r>
          <m:r>
            <m:t>(</m:t>
          </m:r>
          <m:r>
            <m:t>1</m:t>
          </m:r>
          <m:r>
            <m:t>−</m:t>
          </m:r>
          <m:r>
            <m:t>p</m:t>
          </m:r>
          <m:r>
            <m:t>−</m:t>
          </m:r>
          <m:r>
            <m:t>q</m:t>
          </m:r>
          <m:r>
            <m:t>)</m:t>
          </m:r>
          <m:r>
            <m:t>;</m:t>
          </m:r>
          <m:r>
            <m:t>f</m:t>
          </m:r>
          <m:r>
            <m:t>r</m:t>
          </m:r>
          <m:r>
            <m:t>e</m:t>
          </m:r>
          <m:r>
            <m:t>q</m:t>
          </m:r>
          <m:r>
            <m:t>(</m:t>
          </m:r>
          <m:r>
            <m:t>B</m:t>
          </m:r>
          <m:r>
            <m:t>)</m:t>
          </m:r>
          <m:r>
            <m:t>=</m:t>
          </m:r>
          <m:sSup>
            <m:e>
              <m:r>
                <m:t>q</m:t>
              </m:r>
            </m:e>
            <m:sup>
              <m:r>
                <m:t>2</m:t>
              </m:r>
            </m:sup>
          </m:sSup>
          <m:r>
            <m:t>+</m:t>
          </m:r>
          <m:r>
            <m:t>2</m:t>
          </m:r>
          <m:r>
            <m:t>q</m:t>
          </m:r>
          <m:r>
            <m:t>(</m:t>
          </m:r>
          <m:r>
            <m:t>1</m:t>
          </m:r>
          <m:r>
            <m:t>−</m:t>
          </m:r>
          <m:r>
            <m:t>p</m:t>
          </m:r>
          <m:r>
            <m:t>−</m:t>
          </m:r>
          <m:r>
            <m:t>q</m:t>
          </m:r>
          <m:r>
            <m:t>)</m:t>
          </m:r>
          <m:r>
            <m:t>,</m:t>
          </m:r>
        </m:oMath>
      </m:oMathPara>
    </w:p>
    <w:p>
      <w:pPr>
        <w:pStyle w:val="FirstParagraph"/>
      </w:pPr>
      <m:oMathPara>
        <m:oMathParaPr>
          <m:jc m:val="center"/>
        </m:oMathParaPr>
        <m:oMath>
          <m:r>
            <m:t>f</m:t>
          </m:r>
          <m:r>
            <m:t>r</m:t>
          </m:r>
          <m:r>
            <m:t>e</m:t>
          </m:r>
          <m:r>
            <m:t>q</m:t>
          </m:r>
          <m:r>
            <m:t>(</m:t>
          </m:r>
          <m:r>
            <m:t>A</m:t>
          </m:r>
          <m:r>
            <m:t>B</m:t>
          </m:r>
          <m:r>
            <m:t>)</m:t>
          </m:r>
          <m:r>
            <m:t>=</m:t>
          </m:r>
          <m:r>
            <m:t>2</m:t>
          </m:r>
          <m:r>
            <m:t>p</m:t>
          </m:r>
          <m:r>
            <m:t>q</m:t>
          </m:r>
          <m:r>
            <m:t>;</m:t>
          </m:r>
          <m:r>
            <m:t>f</m:t>
          </m:r>
          <m:r>
            <m:t>r</m:t>
          </m:r>
          <m:r>
            <m:t>e</m:t>
          </m:r>
          <m:r>
            <m:t>q</m:t>
          </m:r>
          <m:r>
            <m:t>(</m:t>
          </m:r>
          <m:r>
            <m:t>O</m:t>
          </m:r>
          <m:r>
            <m:t>)</m:t>
          </m:r>
          <m:r>
            <m:t>=</m:t>
          </m:r>
          <m:r>
            <m:t>(</m:t>
          </m:r>
          <m:r>
            <m:t>1</m:t>
          </m:r>
          <m:r>
            <m:t>−</m:t>
          </m:r>
          <m:r>
            <m:t>p</m:t>
          </m:r>
          <m:r>
            <m:t>−</m:t>
          </m:r>
          <m:r>
            <m:t>q</m:t>
          </m:r>
          <m:sSup>
            <m:e>
              <m:r>
                <m:t>)</m:t>
              </m:r>
            </m:e>
            <m:sup>
              <m:r>
                <m:t>2</m:t>
              </m:r>
            </m:sup>
          </m:sSup>
          <m:r>
            <m:t>.</m:t>
          </m:r>
        </m:oMath>
      </m:oMathPara>
    </w:p>
    <w:p>
      <w:pPr>
        <w:pStyle w:val="FirstParagraph"/>
      </w:pPr>
      <w:r>
        <w:t xml:space="preserve">ALthough, not all populations satisfy the HWE completely, it is still a good approximtion and a reasonable assumption to make.</w:t>
      </w:r>
    </w:p>
    <w:p>
      <w:pPr>
        <w:pStyle w:val="Heading2"/>
      </w:pPr>
      <w:bookmarkStart w:id="24" w:name="statistical-theory-and-likelihood-function"/>
      <w:bookmarkEnd w:id="24"/>
      <w:r>
        <w:t xml:space="preserve">Statistical Theory and Likelihood function:</w:t>
      </w:r>
    </w:p>
    <w:p>
      <w:pPr>
        <w:pStyle w:val="FirstParagraph"/>
      </w:pPr>
      <w:r>
        <w:t xml:space="preserve">From the notes of Professor Lei Sun, using the previous notation and the Hardy-Weinberg Equilibrium the log likelihood function is:</w:t>
      </w:r>
    </w:p>
    <w:p>
      <w:pPr>
        <w:pStyle w:val="BodyText"/>
      </w:pPr>
      <m:oMathPara>
        <m:oMathParaPr>
          <m:jc m:val="center"/>
        </m:oMathParaPr>
        <m:oMath>
          <m:r>
            <m:t>l</m:t>
          </m:r>
          <m:r>
            <m:t>n</m:t>
          </m:r>
          <m:r>
            <m:t>(</m:t>
          </m:r>
          <m:r>
            <m:t>L</m:t>
          </m:r>
          <m:r>
            <m:t>)</m:t>
          </m:r>
          <m:r>
            <m:t>∼</m:t>
          </m:r>
          <m:sSub>
            <m:e>
              <m:r>
                <m:t>n</m:t>
              </m:r>
            </m:e>
            <m:sub>
              <m:r>
                <m:rPr>
                  <m:sty m:val="p"/>
                </m:rPr>
                <m:t>A</m:t>
              </m:r>
            </m:sub>
          </m:sSub>
          <m:r>
            <m:rPr>
              <m:sty m:val="p"/>
            </m:rPr>
            <m:t>ln</m:t>
          </m:r>
          <m:d>
            <m:dPr>
              <m:begChr m:val="("/>
              <m:endChr m:val=")"/>
              <m:grow/>
            </m:dPr>
            <m:e>
              <m:sSup>
                <m:e>
                  <m:r>
                    <m:t>p</m:t>
                  </m:r>
                </m:e>
                <m:sup>
                  <m:r>
                    <m:t>2</m:t>
                  </m:r>
                </m:sup>
              </m:sSup>
              <m:r>
                <m:t>+</m:t>
              </m:r>
              <m:r>
                <m:t>2</m:t>
              </m:r>
              <m:d>
                <m:dPr>
                  <m:begChr m:val="("/>
                  <m:endChr m:val=")"/>
                  <m:grow/>
                </m:dPr>
                <m:e>
                  <m:r>
                    <m:t>−</m:t>
                  </m:r>
                  <m:r>
                    <m:t>p</m:t>
                  </m:r>
                  <m:r>
                    <m:t>q</m:t>
                  </m:r>
                  <m:r>
                    <m:t>+</m:t>
                  </m:r>
                  <m:r>
                    <m:t>1</m:t>
                  </m:r>
                </m:e>
              </m:d>
              <m:r>
                <m:t>p</m:t>
              </m:r>
            </m:e>
          </m:d>
          <m:r>
            <m:t>+</m:t>
          </m:r>
          <m:sSub>
            <m:e>
              <m:r>
                <m:t>n</m:t>
              </m:r>
            </m:e>
            <m:sub>
              <m:r>
                <m:rPr>
                  <m:sty m:val="p"/>
                </m:rPr>
                <m:t>AB</m:t>
              </m:r>
            </m:sub>
          </m:sSub>
          <m:r>
            <m:rPr>
              <m:sty m:val="p"/>
            </m:rPr>
            <m:t>ln</m:t>
          </m:r>
          <m:d>
            <m:dPr>
              <m:begChr m:val="("/>
              <m:endChr m:val=")"/>
              <m:grow/>
            </m:dPr>
            <m:e>
              <m:r>
                <m:t>2</m:t>
              </m:r>
              <m:r>
                <m:t>q</m:t>
              </m:r>
              <m:r>
                <m:t>p</m:t>
              </m:r>
            </m:e>
          </m:d>
          <m:r>
            <m:t>+</m:t>
          </m:r>
          <m:r>
            <m:t>2</m:t>
          </m:r>
          <m:sSub>
            <m:e>
              <m:r>
                <m:t>n</m:t>
              </m:r>
            </m:e>
            <m:sub>
              <m:r>
                <m:rPr>
                  <m:sty m:val="p"/>
                </m:rPr>
                <m:t>O</m:t>
              </m:r>
            </m:sub>
          </m:sSub>
          <m:r>
            <m:rPr>
              <m:sty m:val="p"/>
            </m:rPr>
            <m:t>ln</m:t>
          </m:r>
          <m:d>
            <m:dPr>
              <m:begChr m:val="("/>
              <m:endChr m:val=")"/>
              <m:grow/>
            </m:dPr>
            <m:e>
              <m:r>
                <m:t>−</m:t>
              </m:r>
              <m:r>
                <m:t>p</m:t>
              </m:r>
              <m:r>
                <m:t>−</m:t>
              </m:r>
              <m:r>
                <m:t>q</m:t>
              </m:r>
              <m:r>
                <m:t>+</m:t>
              </m:r>
              <m:r>
                <m:t>1</m:t>
              </m:r>
            </m:e>
          </m:d>
          <m:r>
            <m:t>+</m:t>
          </m:r>
          <m:sSub>
            <m:e>
              <m:r>
                <m:t>n</m:t>
              </m:r>
            </m:e>
            <m:sub>
              <m:r>
                <m:rPr>
                  <m:sty m:val="p"/>
                </m:rPr>
                <m:t>B</m:t>
              </m:r>
            </m:sub>
          </m:sSub>
          <m:r>
            <m:rPr>
              <m:sty m:val="p"/>
            </m:rPr>
            <m:t>ln</m:t>
          </m:r>
          <m:d>
            <m:dPr>
              <m:begChr m:val="("/>
              <m:endChr m:val=")"/>
              <m:grow/>
            </m:dPr>
            <m:e>
              <m:r>
                <m:t>2</m:t>
              </m:r>
              <m:r>
                <m:t>q</m:t>
              </m:r>
              <m:d>
                <m:dPr>
                  <m:begChr m:val="("/>
                  <m:endChr m:val=")"/>
                  <m:grow/>
                </m:dPr>
                <m:e>
                  <m:r>
                    <m:t>−</m:t>
                  </m:r>
                  <m:r>
                    <m:t>p</m:t>
                  </m:r>
                  <m:r>
                    <m:t>−</m:t>
                  </m:r>
                  <m:r>
                    <m:t>q</m:t>
                  </m:r>
                  <m:r>
                    <m:t>+</m:t>
                  </m:r>
                  <m:r>
                    <m:t>1</m:t>
                  </m:r>
                </m:e>
              </m:d>
              <m:r>
                <m:t>+</m:t>
              </m:r>
              <m:sSup>
                <m:e>
                  <m:r>
                    <m:t>q</m:t>
                  </m:r>
                </m:e>
                <m:sup>
                  <m:r>
                    <m:t>2</m:t>
                  </m:r>
                </m:sup>
              </m:sSup>
            </m:e>
          </m:d>
        </m:oMath>
      </m:oMathPara>
    </w:p>
    <w:p>
      <w:pPr>
        <w:pStyle w:val="FirstParagraph"/>
      </w:pPr>
      <w:r>
        <w:t xml:space="preserve">We can find the maxima’s of this by taking the first derivative, equating to zero and then solving for p and q. However, this is very difficult to do analytically. Hence, we will use two different algorithms and approaches to estimate p and q. Namely, the Newton-Raphson algorithm and the Estimation-Maximization algorithm.</w:t>
      </w:r>
    </w:p>
    <w:p>
      <w:pPr>
        <w:pStyle w:val="Heading3"/>
      </w:pPr>
      <w:bookmarkStart w:id="25" w:name="newton-raphson-algorithm-method"/>
      <w:bookmarkEnd w:id="25"/>
      <w:r>
        <w:t xml:space="preserve">Newton-Raphson Algorithm Method</w:t>
      </w:r>
    </w:p>
    <w:p>
      <w:pPr>
        <w:pStyle w:val="FirstParagraph"/>
      </w:pPr>
      <w:r>
        <w:t xml:space="preserve">We directly find the maxima’s of the loglikelihood function using numeric computational method called Newton-Raphson algorithm.</w:t>
      </w:r>
    </w:p>
    <w:p>
      <w:pPr>
        <w:pStyle w:val="BodyText"/>
      </w:pPr>
      <w:r>
        <w:t xml:space="preserve">To approximate the values of</w:t>
      </w:r>
      <w:r>
        <w:t xml:space="preserve"> </w:t>
      </w:r>
      <m:oMath>
        <m:groupChr>
          <m:groupChrPr>
            <m:chr m:val="^"/>
            <m:pos m:val="top"/>
            <m:vertJc m:val="bot"/>
          </m:groupChrPr>
          <m:e>
            <m:r>
              <m:t>p</m:t>
            </m:r>
          </m:e>
        </m:groupChr>
        <m:r>
          <m:t>,</m:t>
        </m:r>
        <m:groupChr>
          <m:groupChrPr>
            <m:chr m:val="^"/>
            <m:pos m:val="top"/>
            <m:vertJc m:val="bot"/>
          </m:groupChrPr>
          <m:e>
            <m:r>
              <m:t>q</m:t>
            </m:r>
          </m:e>
        </m:groupChr>
        <m:r>
          <m:t>.</m:t>
        </m:r>
      </m:oMath>
    </w:p>
    <w:p>
      <w:pPr>
        <w:pStyle w:val="BodyText"/>
      </w:pPr>
      <w:r>
        <w:t xml:space="preserve">We need to get the full first derivative of this with respect to p and q.</w:t>
      </w:r>
    </w:p>
    <w:p>
      <w:pPr>
        <w:pStyle w:val="BodyText"/>
      </w:pPr>
      <w:r>
        <w:t xml:space="preserve">A numerical iterative approach to obtain the maximum (or the minimum) a function:</w:t>
      </w:r>
      <w:r>
        <w:t xml:space="preserve"> </w:t>
      </w:r>
      <m:oMath>
        <m:r>
          <m:t>f</m:t>
        </m:r>
        <m:r>
          <m:t>(</m:t>
        </m:r>
        <m:groupChr>
          <m:groupChrPr>
            <m:chr m:val="⃗"/>
            <m:pos m:val="top"/>
            <m:vertJc m:val="bot"/>
          </m:groupChrPr>
          <m:e>
            <m:r>
              <m:t>θ</m:t>
            </m:r>
          </m:e>
        </m:groupChr>
        <m:r>
          <m:t>)</m:t>
        </m:r>
      </m:oMath>
      <w:r>
        <w:t xml:space="preserve">,</w:t>
      </w:r>
      <w:r>
        <w:t xml:space="preserve"> </w:t>
      </w:r>
      <m:oMath>
        <m:r>
          <m:t>(</m:t>
        </m:r>
        <m:groupChr>
          <m:groupChrPr>
            <m:chr m:val="⃗"/>
            <m:pos m:val="top"/>
            <m:vertJc m:val="bot"/>
          </m:groupChrPr>
          <m:e>
            <m:r>
              <m:t>θ</m:t>
            </m:r>
          </m:e>
        </m:groupChr>
        <m:r>
          <m:t>∈</m:t>
        </m:r>
        <m:sSup>
          <m:e>
            <m:r>
              <m:t>R</m:t>
            </m:r>
          </m:e>
          <m:sup>
            <m:r>
              <m:t>n</m:t>
            </m:r>
          </m:sup>
        </m:sSup>
        <m:r>
          <m:t>)</m:t>
        </m:r>
      </m:oMath>
      <w:r>
        <w:t xml:space="preserve">, e.g.</w:t>
      </w:r>
    </w:p>
    <w:p>
      <w:pPr>
        <w:pStyle w:val="BodyText"/>
      </w:pPr>
      <m:oMathPara>
        <m:oMathParaPr>
          <m:jc m:val="center"/>
        </m:oMathParaPr>
        <m:oMath>
          <m:r>
            <m:t>f</m:t>
          </m:r>
          <m:r>
            <m:t>(</m:t>
          </m:r>
          <m:groupChr>
            <m:groupChrPr>
              <m:chr m:val="⃗"/>
              <m:pos m:val="top"/>
              <m:vertJc m:val="bot"/>
            </m:groupChrPr>
            <m:e>
              <m:r>
                <m:t>θ</m:t>
              </m:r>
            </m:e>
          </m:groupChr>
          <m:r>
            <m:t>)</m:t>
          </m:r>
          <m:r>
            <m:t>=</m:t>
          </m:r>
          <m:r>
            <m:t>l</m:t>
          </m:r>
          <m:r>
            <m:t>n</m:t>
          </m:r>
          <m:r>
            <m:t>L</m:t>
          </m:r>
          <m:r>
            <m:t>(</m:t>
          </m:r>
          <m:r>
            <m:t>p</m:t>
          </m:r>
          <m:r>
            <m:t>,</m:t>
          </m:r>
          <m:r>
            <m:t>q</m:t>
          </m:r>
          <m:r>
            <m:t>)</m:t>
          </m:r>
          <m:r>
            <m:t>=</m:t>
          </m:r>
          <m:r>
            <m:t>f</m:t>
          </m:r>
          <m:r>
            <m:t>(</m:t>
          </m:r>
          <m:r>
            <m:t>p</m:t>
          </m:r>
          <m:r>
            <m:t>,</m:t>
          </m:r>
          <m:r>
            <m:t>q</m:t>
          </m:r>
          <m:r>
            <m:t>)</m:t>
          </m:r>
        </m:oMath>
      </m:oMathPara>
    </w:p>
    <w:p>
      <w:pPr>
        <w:pStyle w:val="FirstParagraph"/>
      </w:pPr>
      <w:r>
        <w:t xml:space="preserve">It is based on the first derivatives (gradient vector), e.g.</w:t>
      </w:r>
    </w:p>
    <w:p>
      <w:pPr>
        <w:pStyle w:val="BodyText"/>
      </w:pPr>
      <m:oMathPara>
        <m:oMathParaPr>
          <m:jc m:val="center"/>
        </m:oMathParaPr>
        <m:oMath>
          <m:r>
            <m:t>f</m:t>
          </m:r>
          <m:r>
            <m:t>′</m:t>
          </m:r>
          <m:r>
            <m:t>(</m:t>
          </m:r>
          <m:groupChr>
            <m:groupChrPr>
              <m:chr m:val="⃗"/>
              <m:pos m:val="top"/>
              <m:vertJc m:val="bot"/>
            </m:groupChrPr>
            <m:e>
              <m:r>
                <m:t>θ</m:t>
              </m:r>
            </m:e>
          </m:groupChr>
          <m:r>
            <m:t>)</m:t>
          </m:r>
          <m:r>
            <m:t>=</m:t>
          </m:r>
          <m:r>
            <m:t>f</m:t>
          </m:r>
          <m:r>
            <m:t>′</m:t>
          </m:r>
          <m:r>
            <m:t>(</m:t>
          </m:r>
          <m:r>
            <m:t>p</m:t>
          </m:r>
          <m:r>
            <m:t>,</m:t>
          </m:r>
          <m:r>
            <m:t>q</m:t>
          </m:r>
          <m:r>
            <m:t>)</m:t>
          </m:r>
          <m:r>
            <m:t>=</m:t>
          </m:r>
          <m:d>
            <m:dPr>
              <m:begChr m:val="["/>
              <m:endChr m:val="]"/>
              <m:grow/>
            </m:dPr>
            <m:e>
              <m:m>
                <m:mPr>
                  <m:baseJc m:val="center"/>
                  <m:plcHide m:val="1"/>
                  <m:mcs>
                    <m:mc>
                      <m:mcPr>
                        <m:mcJc m:val="center"/>
                        <m:count m:val="1"/>
                      </m:mcPr>
                    </m:mc>
                  </m:mcs>
                </m:mPr>
                <m:mr>
                  <m:e>
                    <m:f>
                      <m:fPr>
                        <m:type m:val="bar"/>
                      </m:fPr>
                      <m:num>
                        <m:r>
                          <m:t>∂</m:t>
                        </m:r>
                        <m:r>
                          <m:t>f</m:t>
                        </m:r>
                        <m:r>
                          <m:t>(</m:t>
                        </m:r>
                        <m:r>
                          <m:t>p</m:t>
                        </m:r>
                        <m:r>
                          <m:t>,</m:t>
                        </m:r>
                        <m:r>
                          <m:t>q</m:t>
                        </m:r>
                        <m:r>
                          <m:t>)</m:t>
                        </m:r>
                      </m:num>
                      <m:den>
                        <m:r>
                          <m:t>∂</m:t>
                        </m:r>
                        <m:r>
                          <m:t>p</m:t>
                        </m:r>
                      </m:den>
                    </m:f>
                  </m:e>
                </m:mr>
                <m:mr>
                  <m:e>
                    <m:f>
                      <m:fPr>
                        <m:type m:val="bar"/>
                      </m:fPr>
                      <m:num>
                        <m:r>
                          <m:t>∂</m:t>
                        </m:r>
                        <m:r>
                          <m:t>f</m:t>
                        </m:r>
                        <m:r>
                          <m:t>(</m:t>
                        </m:r>
                        <m:r>
                          <m:t>p</m:t>
                        </m:r>
                        <m:r>
                          <m:t>,</m:t>
                        </m:r>
                        <m:r>
                          <m:t>q</m:t>
                        </m:r>
                        <m:r>
                          <m:t>)</m:t>
                        </m:r>
                      </m:num>
                      <m:den>
                        <m:r>
                          <m:t>∂</m:t>
                        </m:r>
                        <m:r>
                          <m:t>q</m:t>
                        </m:r>
                      </m:den>
                    </m:f>
                  </m:e>
                </m:mr>
              </m:m>
            </m:e>
          </m:d>
        </m:oMath>
      </m:oMathPara>
    </w:p>
    <w:p>
      <w:pPr>
        <w:pStyle w:val="FirstParagraph"/>
      </w:pPr>
      <w:r>
        <w:t xml:space="preserve">Before taking the derivative, the log-likelihood function can be simplied, making it very easy to take the derivative:</w:t>
      </w:r>
    </w:p>
    <w:p>
      <w:pPr>
        <w:pStyle w:val="BodyText"/>
      </w:pPr>
      <w:r>
        <w:t xml:space="preserve">Using the properties of log and simple arithmetic we can further simplify the log-likelihood to the following:</w:t>
      </w:r>
    </w:p>
    <w:p>
      <w:pPr>
        <w:pStyle w:val="BodyText"/>
      </w:pPr>
      <m:oMathPara>
        <m:oMathParaPr>
          <m:jc m:val="center"/>
        </m:oMathParaPr>
        <m:oMath>
          <m:r>
            <m:t>l</m:t>
          </m:r>
          <m:r>
            <m:t>n</m:t>
          </m:r>
          <m:r>
            <m:t>(</m:t>
          </m:r>
          <m:r>
            <m:t>L</m:t>
          </m:r>
          <m:r>
            <m:t>)</m:t>
          </m:r>
          <m:r>
            <m:t>∼</m:t>
          </m:r>
          <m:sSub>
            <m:e>
              <m:r>
                <m:t>n</m:t>
              </m:r>
            </m:e>
            <m:sub>
              <m:r>
                <m:rPr>
                  <m:sty m:val="p"/>
                </m:rPr>
                <m:t>B</m:t>
              </m:r>
            </m:sub>
          </m:sSub>
          <m:r>
            <m:rPr>
              <m:sty m:val="p"/>
            </m:rPr>
            <m:t>ln</m:t>
          </m:r>
          <m:d>
            <m:dPr>
              <m:begChr m:val="("/>
              <m:endChr m:val=")"/>
              <m:grow/>
            </m:dPr>
            <m:e>
              <m:r>
                <m:t>2</m:t>
              </m:r>
              <m:r>
                <m:t>p</m:t>
              </m:r>
              <m:r>
                <m:t>+</m:t>
              </m:r>
              <m:r>
                <m:t>q</m:t>
              </m:r>
              <m:r>
                <m:t>−</m:t>
              </m:r>
              <m:r>
                <m:t>2</m:t>
              </m:r>
            </m:e>
          </m:d>
          <m:r>
            <m:t>+</m:t>
          </m:r>
          <m:sSub>
            <m:e>
              <m:r>
                <m:t>n</m:t>
              </m:r>
            </m:e>
            <m:sub>
              <m:r>
                <m:rPr>
                  <m:sty m:val="p"/>
                </m:rPr>
                <m:t>A</m:t>
              </m:r>
            </m:sub>
          </m:sSub>
          <m:r>
            <m:rPr>
              <m:sty m:val="p"/>
            </m:rPr>
            <m:t>ln</m:t>
          </m:r>
          <m:d>
            <m:dPr>
              <m:begChr m:val="("/>
              <m:endChr m:val=")"/>
              <m:grow/>
            </m:dPr>
            <m:e>
              <m:r>
                <m:t>p</m:t>
              </m:r>
              <m:r>
                <m:t>+</m:t>
              </m:r>
              <m:r>
                <m:t>2</m:t>
              </m:r>
              <m:r>
                <m:t>q</m:t>
              </m:r>
              <m:r>
                <m:t>−</m:t>
              </m:r>
              <m:r>
                <m:t>2</m:t>
              </m:r>
            </m:e>
          </m:d>
          <m:r>
            <m:t>+</m:t>
          </m:r>
          <m:sSub>
            <m:e>
              <m:r>
                <m:t>n</m:t>
              </m:r>
            </m:e>
            <m:sub>
              <m:r>
                <m:rPr>
                  <m:sty m:val="p"/>
                </m:rPr>
                <m:t>AB</m:t>
              </m:r>
            </m:sub>
          </m:sSub>
          <m:r>
            <m:rPr>
              <m:sty m:val="p"/>
            </m:rPr>
            <m:t>ln</m:t>
          </m:r>
          <m:d>
            <m:dPr>
              <m:begChr m:val="("/>
              <m:endChr m:val=")"/>
              <m:grow/>
            </m:dPr>
            <m:e>
              <m:r>
                <m:t>p</m:t>
              </m:r>
            </m:e>
          </m:d>
          <m:r>
            <m:t>+</m:t>
          </m:r>
          <m:sSub>
            <m:e>
              <m:r>
                <m:t>n</m:t>
              </m:r>
            </m:e>
            <m:sub>
              <m:r>
                <m:rPr>
                  <m:sty m:val="p"/>
                </m:rPr>
                <m:t>A</m:t>
              </m:r>
            </m:sub>
          </m:sSub>
          <m:r>
            <m:rPr>
              <m:sty m:val="p"/>
            </m:rPr>
            <m:t>ln</m:t>
          </m:r>
          <m:d>
            <m:dPr>
              <m:begChr m:val="("/>
              <m:endChr m:val=")"/>
              <m:grow/>
            </m:dPr>
            <m:e>
              <m:r>
                <m:t>−</m:t>
              </m:r>
              <m:r>
                <m:t>p</m:t>
              </m:r>
            </m:e>
          </m:d>
          <m:r>
            <m:t>+</m:t>
          </m:r>
          <m:r>
            <m:t>2</m:t>
          </m:r>
          <m:sSub>
            <m:e>
              <m:r>
                <m:t>n</m:t>
              </m:r>
            </m:e>
            <m:sub>
              <m:r>
                <m:rPr>
                  <m:sty m:val="p"/>
                </m:rPr>
                <m:t>O</m:t>
              </m:r>
            </m:sub>
          </m:sSub>
          <m:r>
            <m:rPr>
              <m:sty m:val="p"/>
            </m:rPr>
            <m:t>ln</m:t>
          </m:r>
          <m:d>
            <m:dPr>
              <m:begChr m:val="("/>
              <m:endChr m:val=")"/>
              <m:grow/>
            </m:dPr>
            <m:e>
              <m:r>
                <m:t>−</m:t>
              </m:r>
              <m:r>
                <m:t>p</m:t>
              </m:r>
              <m:r>
                <m:t>−</m:t>
              </m:r>
              <m:r>
                <m:t>q</m:t>
              </m:r>
              <m:r>
                <m:t>+</m:t>
              </m:r>
              <m:r>
                <m:t>1</m:t>
              </m:r>
            </m:e>
          </m:d>
          <m:r>
            <m:t>+</m:t>
          </m:r>
          <m:sSub>
            <m:e>
              <m:r>
                <m:t>n</m:t>
              </m:r>
            </m:e>
            <m:sub>
              <m:r>
                <m:rPr>
                  <m:sty m:val="p"/>
                </m:rPr>
                <m:t>AB</m:t>
              </m:r>
            </m:sub>
          </m:sSub>
          <m:r>
            <m:rPr>
              <m:sty m:val="p"/>
            </m:rPr>
            <m:t>ln</m:t>
          </m:r>
          <m:d>
            <m:dPr>
              <m:begChr m:val="("/>
              <m:endChr m:val=")"/>
              <m:grow/>
            </m:dPr>
            <m:e>
              <m:r>
                <m:t>2</m:t>
              </m:r>
              <m:r>
                <m:t>q</m:t>
              </m:r>
            </m:e>
          </m:d>
          <m:r>
            <m:t>+</m:t>
          </m:r>
          <m:sSub>
            <m:e>
              <m:r>
                <m:t>n</m:t>
              </m:r>
            </m:e>
            <m:sub>
              <m:r>
                <m:rPr>
                  <m:sty m:val="p"/>
                </m:rPr>
                <m:t>B</m:t>
              </m:r>
            </m:sub>
          </m:sSub>
          <m:r>
            <m:rPr>
              <m:sty m:val="p"/>
            </m:rPr>
            <m:t>ln</m:t>
          </m:r>
          <m:d>
            <m:dPr>
              <m:begChr m:val="("/>
              <m:endChr m:val=")"/>
              <m:grow/>
            </m:dPr>
            <m:e>
              <m:r>
                <m:t>−</m:t>
              </m:r>
              <m:r>
                <m:t>q</m:t>
              </m:r>
            </m:e>
          </m:d>
        </m:oMath>
      </m:oMathPara>
    </w:p>
    <w:p>
      <w:pPr>
        <w:pStyle w:val="FirstParagraph"/>
      </w:pPr>
      <w:r>
        <w:t xml:space="preserve">Now using the chain rule</w:t>
      </w:r>
      <w:r>
        <w:t xml:space="preserve"> </w:t>
      </w:r>
      <m:oMath>
        <m:r>
          <m:t>(</m:t>
        </m:r>
        <m:r>
          <m:t>f</m:t>
        </m:r>
        <m:r>
          <m:t>(</m:t>
        </m:r>
        <m:r>
          <m:t>g</m:t>
        </m:r>
        <m:r>
          <m:t>(</m:t>
        </m:r>
        <m:r>
          <m:t>x</m:t>
        </m:r>
        <m:r>
          <m:t>)</m:t>
        </m:r>
        <m:r>
          <m:t>)</m:t>
        </m:r>
        <m:r>
          <m:t>)</m:t>
        </m:r>
        <m:r>
          <m:t>′</m:t>
        </m:r>
        <m:r>
          <m:t>=</m:t>
        </m:r>
        <m:r>
          <m:t>f</m:t>
        </m:r>
        <m:r>
          <m:t>′</m:t>
        </m:r>
        <m:r>
          <m:t>(</m:t>
        </m:r>
        <m:r>
          <m:t>g</m:t>
        </m:r>
        <m:r>
          <m:t>(</m:t>
        </m:r>
        <m:r>
          <m:t>x</m:t>
        </m:r>
        <m:r>
          <m:t>)</m:t>
        </m:r>
        <m:r>
          <m:t>)</m:t>
        </m:r>
        <m:r>
          <m:t>g</m:t>
        </m:r>
        <m:r>
          <m:t>′</m:t>
        </m:r>
        <m:r>
          <m:t>(</m:t>
        </m:r>
        <m:r>
          <m:t>x</m:t>
        </m:r>
        <m:r>
          <m:t>)</m:t>
        </m:r>
      </m:oMath>
      <w:r>
        <w:t xml:space="preserve"> </w:t>
      </w:r>
      <w:r>
        <w:t xml:space="preserve">and the fact that the derivative of</w:t>
      </w:r>
      <w:r>
        <w:t xml:space="preserve"> </w:t>
      </w:r>
      <m:oMath>
        <m:r>
          <m:t>l</m:t>
        </m:r>
        <m:r>
          <m:t>n</m:t>
        </m:r>
        <m:r>
          <m:t>(</m:t>
        </m:r>
        <m:r>
          <m:t>x</m:t>
        </m:r>
        <m:r>
          <m:t>)</m:t>
        </m:r>
      </m:oMath>
      <w:r>
        <w:t xml:space="preserve"> </w:t>
      </w:r>
      <w:r>
        <w:t xml:space="preserve">is</w:t>
      </w:r>
      <w:r>
        <w:t xml:space="preserve"> </w:t>
      </w:r>
      <m:oMath>
        <m:r>
          <m:t>1</m:t>
        </m:r>
        <m:r>
          <m:t>/</m:t>
        </m:r>
        <m:r>
          <m:t>x</m:t>
        </m:r>
      </m:oMath>
      <w:r>
        <w:t xml:space="preserve">, it is very easy to get the partial derivates with respect to p and q.</w:t>
      </w:r>
    </w:p>
    <w:p>
      <w:pPr>
        <w:pStyle w:val="BodyText"/>
      </w:pPr>
      <w:r>
        <w:t xml:space="preserve">where:</w:t>
      </w:r>
    </w:p>
    <w:p>
      <w:pPr>
        <w:pStyle w:val="BodyText"/>
      </w:pPr>
      <m:oMathPara>
        <m:oMathParaPr>
          <m:jc m:val="center"/>
        </m:oMathParaPr>
        <m:oMath>
          <m:f>
            <m:fPr>
              <m:type m:val="bar"/>
            </m:fPr>
            <m:num>
              <m:r>
                <m:t>∂</m:t>
              </m:r>
              <m:r>
                <m:t>f</m:t>
              </m:r>
            </m:num>
            <m:den>
              <m:r>
                <m:t>∂</m:t>
              </m:r>
              <m:r>
                <m:t>p</m:t>
              </m:r>
            </m:den>
          </m:f>
          <m:r>
            <m:t>=</m:t>
          </m:r>
          <m:f>
            <m:fPr>
              <m:type m:val="bar"/>
            </m:fPr>
            <m:num>
              <m:r>
                <m:t>2</m:t>
              </m:r>
              <m:sSub>
                <m:e>
                  <m:r>
                    <m:t>n</m:t>
                  </m:r>
                </m:e>
                <m:sub>
                  <m:r>
                    <m:rPr>
                      <m:sty m:val="p"/>
                    </m:rPr>
                    <m:t>B</m:t>
                  </m:r>
                </m:sub>
              </m:sSub>
            </m:num>
            <m:den>
              <m:r>
                <m:t>2</m:t>
              </m:r>
              <m:r>
                <m:t>p</m:t>
              </m:r>
              <m:r>
                <m:t>+</m:t>
              </m:r>
              <m:r>
                <m:t>q</m:t>
              </m:r>
              <m:r>
                <m:t>−</m:t>
              </m:r>
              <m:r>
                <m:t>2</m:t>
              </m:r>
            </m:den>
          </m:f>
          <m:r>
            <m:t>+</m:t>
          </m:r>
          <m:sSub>
            <m:e>
              <m:r>
                <m:t>n</m:t>
              </m:r>
            </m:e>
            <m:sub>
              <m:r>
                <m:rPr>
                  <m:sty m:val="p"/>
                </m:rPr>
                <m:t>A</m:t>
              </m:r>
            </m:sub>
          </m:sSub>
          <m:d>
            <m:dPr>
              <m:begChr m:val="("/>
              <m:endChr m:val=")"/>
              <m:grow/>
            </m:dPr>
            <m:e>
              <m:f>
                <m:fPr>
                  <m:type m:val="bar"/>
                </m:fPr>
                <m:num>
                  <m:r>
                    <m:t>1</m:t>
                  </m:r>
                </m:num>
                <m:den>
                  <m:r>
                    <m:t>p</m:t>
                  </m:r>
                  <m:r>
                    <m:t>+</m:t>
                  </m:r>
                  <m:r>
                    <m:t>2</m:t>
                  </m:r>
                  <m:r>
                    <m:t>q</m:t>
                  </m:r>
                  <m:r>
                    <m:t>−</m:t>
                  </m:r>
                  <m:r>
                    <m:t>2</m:t>
                  </m:r>
                </m:den>
              </m:f>
              <m:r>
                <m:t>+</m:t>
              </m:r>
              <m:f>
                <m:fPr>
                  <m:type m:val="bar"/>
                </m:fPr>
                <m:num>
                  <m:r>
                    <m:t>1</m:t>
                  </m:r>
                </m:num>
                <m:den>
                  <m:r>
                    <m:t>p</m:t>
                  </m:r>
                </m:den>
              </m:f>
            </m:e>
          </m:d>
          <m:r>
            <m:t>+</m:t>
          </m:r>
          <m:f>
            <m:fPr>
              <m:type m:val="bar"/>
            </m:fPr>
            <m:num>
              <m:sSub>
                <m:e>
                  <m:r>
                    <m:t>n</m:t>
                  </m:r>
                </m:e>
                <m:sub>
                  <m:r>
                    <m:rPr>
                      <m:sty m:val="p"/>
                    </m:rPr>
                    <m:t>AB</m:t>
                  </m:r>
                </m:sub>
              </m:sSub>
            </m:num>
            <m:den>
              <m:r>
                <m:t>p</m:t>
              </m:r>
            </m:den>
          </m:f>
          <m:r>
            <m:t>−</m:t>
          </m:r>
          <m:f>
            <m:fPr>
              <m:type m:val="bar"/>
            </m:fPr>
            <m:num>
              <m:r>
                <m:t>2</m:t>
              </m:r>
              <m:sSub>
                <m:e>
                  <m:r>
                    <m:t>n</m:t>
                  </m:r>
                </m:e>
                <m:sub>
                  <m:r>
                    <m:rPr>
                      <m:sty m:val="p"/>
                    </m:rPr>
                    <m:t>O</m:t>
                  </m:r>
                </m:sub>
              </m:sSub>
            </m:num>
            <m:den>
              <m:r>
                <m:t>−</m:t>
              </m:r>
              <m:r>
                <m:t>p</m:t>
              </m:r>
              <m:r>
                <m:t>−</m:t>
              </m:r>
              <m:r>
                <m:t>q</m:t>
              </m:r>
              <m:r>
                <m:t>+</m:t>
              </m:r>
              <m:r>
                <m:t>1</m:t>
              </m:r>
            </m:den>
          </m:f>
        </m:oMath>
      </m:oMathPara>
    </w:p>
    <w:p>
      <w:pPr>
        <w:pStyle w:val="FirstParagraph"/>
      </w:pPr>
      <m:oMathPara>
        <m:oMathParaPr>
          <m:jc m:val="center"/>
        </m:oMathParaPr>
        <m:oMath>
          <m:f>
            <m:fPr>
              <m:type m:val="bar"/>
            </m:fPr>
            <m:num>
              <m:r>
                <m:t>∂</m:t>
              </m:r>
              <m:r>
                <m:t>f</m:t>
              </m:r>
            </m:num>
            <m:den>
              <m:r>
                <m:t>∂</m:t>
              </m:r>
              <m:r>
                <m:t>q</m:t>
              </m:r>
            </m:den>
          </m:f>
          <m:r>
            <m:t>=</m:t>
          </m:r>
          <m:f>
            <m:fPr>
              <m:type m:val="bar"/>
            </m:fPr>
            <m:num>
              <m:r>
                <m:t>2</m:t>
              </m:r>
              <m:sSub>
                <m:e>
                  <m:r>
                    <m:t>n</m:t>
                  </m:r>
                </m:e>
                <m:sub>
                  <m:r>
                    <m:rPr>
                      <m:sty m:val="p"/>
                    </m:rPr>
                    <m:t>A</m:t>
                  </m:r>
                </m:sub>
              </m:sSub>
            </m:num>
            <m:den>
              <m:r>
                <m:t>2</m:t>
              </m:r>
              <m:r>
                <m:t>q</m:t>
              </m:r>
              <m:r>
                <m:t>+</m:t>
              </m:r>
              <m:r>
                <m:t>p</m:t>
              </m:r>
              <m:r>
                <m:t>−</m:t>
              </m:r>
              <m:r>
                <m:t>2</m:t>
              </m:r>
            </m:den>
          </m:f>
          <m:r>
            <m:t>+</m:t>
          </m:r>
          <m:sSub>
            <m:e>
              <m:r>
                <m:t>n</m:t>
              </m:r>
            </m:e>
            <m:sub>
              <m:r>
                <m:rPr>
                  <m:sty m:val="p"/>
                </m:rPr>
                <m:t>B</m:t>
              </m:r>
            </m:sub>
          </m:sSub>
          <m:d>
            <m:dPr>
              <m:begChr m:val="("/>
              <m:endChr m:val=")"/>
              <m:grow/>
            </m:dPr>
            <m:e>
              <m:f>
                <m:fPr>
                  <m:type m:val="bar"/>
                </m:fPr>
                <m:num>
                  <m:r>
                    <m:t>1</m:t>
                  </m:r>
                </m:num>
                <m:den>
                  <m:r>
                    <m:t>q</m:t>
                  </m:r>
                  <m:r>
                    <m:t>+</m:t>
                  </m:r>
                  <m:r>
                    <m:t>2</m:t>
                  </m:r>
                  <m:r>
                    <m:t>p</m:t>
                  </m:r>
                  <m:r>
                    <m:t>−</m:t>
                  </m:r>
                  <m:r>
                    <m:t>2</m:t>
                  </m:r>
                </m:den>
              </m:f>
              <m:r>
                <m:t>+</m:t>
              </m:r>
              <m:f>
                <m:fPr>
                  <m:type m:val="bar"/>
                </m:fPr>
                <m:num>
                  <m:r>
                    <m:t>1</m:t>
                  </m:r>
                </m:num>
                <m:den>
                  <m:r>
                    <m:t>q</m:t>
                  </m:r>
                </m:den>
              </m:f>
            </m:e>
          </m:d>
          <m:r>
            <m:t>+</m:t>
          </m:r>
          <m:f>
            <m:fPr>
              <m:type m:val="bar"/>
            </m:fPr>
            <m:num>
              <m:sSub>
                <m:e>
                  <m:r>
                    <m:t>n</m:t>
                  </m:r>
                </m:e>
                <m:sub>
                  <m:r>
                    <m:rPr>
                      <m:sty m:val="p"/>
                    </m:rPr>
                    <m:t>AB</m:t>
                  </m:r>
                </m:sub>
              </m:sSub>
            </m:num>
            <m:den>
              <m:r>
                <m:t>q</m:t>
              </m:r>
            </m:den>
          </m:f>
          <m:r>
            <m:t>−</m:t>
          </m:r>
          <m:f>
            <m:fPr>
              <m:type m:val="bar"/>
            </m:fPr>
            <m:num>
              <m:r>
                <m:t>2</m:t>
              </m:r>
              <m:sSub>
                <m:e>
                  <m:r>
                    <m:t>n</m:t>
                  </m:r>
                </m:e>
                <m:sub>
                  <m:r>
                    <m:rPr>
                      <m:sty m:val="p"/>
                    </m:rPr>
                    <m:t>O</m:t>
                  </m:r>
                </m:sub>
              </m:sSub>
            </m:num>
            <m:den>
              <m:r>
                <m:t>−</m:t>
              </m:r>
              <m:r>
                <m:t>q</m:t>
              </m:r>
              <m:r>
                <m:t>−</m:t>
              </m:r>
              <m:r>
                <m:t>p</m:t>
              </m:r>
              <m:r>
                <m:t>+</m:t>
              </m:r>
              <m:r>
                <m:t>1</m:t>
              </m:r>
            </m:den>
          </m:f>
        </m:oMath>
      </m:oMathPara>
    </w:p>
    <w:p>
      <w:pPr>
        <w:pStyle w:val="FirstParagraph"/>
      </w:pPr>
      <w:r>
        <w:t xml:space="preserve">and the second derivatives (Hessian matrix):</w:t>
      </w:r>
    </w:p>
    <w:p>
      <w:pPr>
        <w:pStyle w:val="BodyText"/>
      </w:pPr>
      <m:oMathPara>
        <m:oMathParaPr>
          <m:jc m:val="center"/>
        </m:oMathParaPr>
        <m:oMath>
          <m:r>
            <m:t>f</m:t>
          </m:r>
          <m:r>
            <m:t>″</m:t>
          </m:r>
          <m:r>
            <m:t>(</m:t>
          </m:r>
          <m:groupChr>
            <m:groupChrPr>
              <m:chr m:val="⃗"/>
              <m:pos m:val="top"/>
              <m:vertJc m:val="bot"/>
            </m:groupChrPr>
            <m:e>
              <m:r>
                <m:t>θ</m:t>
              </m:r>
            </m:e>
          </m:groupChr>
          <m:r>
            <m:t>)</m:t>
          </m:r>
          <m:r>
            <m:t>=</m:t>
          </m:r>
          <m:r>
            <m:t>f</m:t>
          </m:r>
          <m:r>
            <m:t>″</m:t>
          </m:r>
          <m:r>
            <m:t>(</m:t>
          </m:r>
          <m:r>
            <m:t>p</m:t>
          </m:r>
          <m:r>
            <m:t>,</m:t>
          </m:r>
          <m:r>
            <m:t>q</m:t>
          </m:r>
          <m:r>
            <m:t>)</m:t>
          </m:r>
          <m:r>
            <m:t>=</m:t>
          </m:r>
          <m:d>
            <m:dPr>
              <m:begChr m:val="["/>
              <m:endChr m:val="]"/>
              <m:grow/>
            </m:dPr>
            <m:e>
              <m:m>
                <m:mPr>
                  <m:baseJc m:val="center"/>
                  <m:plcHide m:val="1"/>
                  <m:mcs>
                    <m:mc>
                      <m:mcPr>
                        <m:mcJc m:val="center"/>
                        <m:count m:val="1"/>
                      </m:mcPr>
                    </m:mc>
                    <m:mc>
                      <m:mcPr>
                        <m:mcJc m:val="center"/>
                        <m:count m:val="1"/>
                      </m:mcPr>
                    </m:mc>
                  </m:mcs>
                </m:mPr>
                <m:mr>
                  <m:e>
                    <m:f>
                      <m:fPr>
                        <m:type m:val="bar"/>
                      </m:fPr>
                      <m:num>
                        <m:sSup>
                          <m:e>
                            <m:r>
                              <m:t>∂</m:t>
                            </m:r>
                          </m:e>
                          <m:sup>
                            <m:r>
                              <m:t>2</m:t>
                            </m:r>
                          </m:sup>
                        </m:sSup>
                        <m:r>
                          <m:t>f</m:t>
                        </m:r>
                        <m:r>
                          <m:t>(</m:t>
                        </m:r>
                        <m:r>
                          <m:t>p</m:t>
                        </m:r>
                        <m:r>
                          <m:t>,</m:t>
                        </m:r>
                        <m:r>
                          <m:t>q</m:t>
                        </m:r>
                        <m:r>
                          <m:t>)</m:t>
                        </m:r>
                      </m:num>
                      <m:den>
                        <m:sSup>
                          <m:e>
                            <m:r>
                              <m:t>∂</m:t>
                            </m:r>
                            <m:r>
                              <m:t>p</m:t>
                            </m:r>
                          </m:e>
                          <m:sup>
                            <m:r>
                              <m:t>2</m:t>
                            </m:r>
                          </m:sup>
                        </m:sSup>
                      </m:den>
                    </m:f>
                  </m:e>
                  <m:e>
                    <m:f>
                      <m:fPr>
                        <m:type m:val="bar"/>
                      </m:fPr>
                      <m:num>
                        <m:sSup>
                          <m:e>
                            <m:r>
                              <m:t>∂</m:t>
                            </m:r>
                          </m:e>
                          <m:sup>
                            <m:r>
                              <m:t>2</m:t>
                            </m:r>
                          </m:sup>
                        </m:sSup>
                        <m:r>
                          <m:t>f</m:t>
                        </m:r>
                        <m:r>
                          <m:t>(</m:t>
                        </m:r>
                        <m:r>
                          <m:t>p</m:t>
                        </m:r>
                        <m:r>
                          <m:t>,</m:t>
                        </m:r>
                        <m:r>
                          <m:t>q</m:t>
                        </m:r>
                        <m:r>
                          <m:t>)</m:t>
                        </m:r>
                      </m:num>
                      <m:den>
                        <m:r>
                          <m:t>∂</m:t>
                        </m:r>
                        <m:r>
                          <m:t>p</m:t>
                        </m:r>
                        <m:r>
                          <m:t>∂</m:t>
                        </m:r>
                        <m:r>
                          <m:t>q</m:t>
                        </m:r>
                      </m:den>
                    </m:f>
                  </m:e>
                </m:mr>
                <m:mr>
                  <m:e>
                    <m:f>
                      <m:fPr>
                        <m:type m:val="bar"/>
                      </m:fPr>
                      <m:num>
                        <m:sSup>
                          <m:e>
                            <m:r>
                              <m:t>∂</m:t>
                            </m:r>
                          </m:e>
                          <m:sup>
                            <m:r>
                              <m:t>2</m:t>
                            </m:r>
                          </m:sup>
                        </m:sSup>
                        <m:r>
                          <m:t>f</m:t>
                        </m:r>
                        <m:r>
                          <m:t>(</m:t>
                        </m:r>
                        <m:r>
                          <m:t>p</m:t>
                        </m:r>
                        <m:r>
                          <m:t>,</m:t>
                        </m:r>
                        <m:r>
                          <m:t>q</m:t>
                        </m:r>
                        <m:r>
                          <m:t>)</m:t>
                        </m:r>
                      </m:num>
                      <m:den>
                        <m:r>
                          <m:t>∂</m:t>
                        </m:r>
                        <m:r>
                          <m:t>q</m:t>
                        </m:r>
                        <m:r>
                          <m:t>∂</m:t>
                        </m:r>
                        <m:r>
                          <m:t>p</m:t>
                        </m:r>
                      </m:den>
                    </m:f>
                  </m:e>
                  <m:e>
                    <m:f>
                      <m:fPr>
                        <m:type m:val="bar"/>
                      </m:fPr>
                      <m:num>
                        <m:sSup>
                          <m:e>
                            <m:r>
                              <m:t>∂</m:t>
                            </m:r>
                          </m:e>
                          <m:sup>
                            <m:r>
                              <m:t>2</m:t>
                            </m:r>
                          </m:sup>
                        </m:sSup>
                        <m:r>
                          <m:t>f</m:t>
                        </m:r>
                        <m:r>
                          <m:t>(</m:t>
                        </m:r>
                        <m:r>
                          <m:t>p</m:t>
                        </m:r>
                        <m:r>
                          <m:t>,</m:t>
                        </m:r>
                        <m:r>
                          <m:t>q</m:t>
                        </m:r>
                        <m:r>
                          <m:t>)</m:t>
                        </m:r>
                      </m:num>
                      <m:den>
                        <m:sSup>
                          <m:e>
                            <m:r>
                              <m:t>∂</m:t>
                            </m:r>
                            <m:r>
                              <m:t>q</m:t>
                            </m:r>
                          </m:e>
                          <m:sup>
                            <m:r>
                              <m:t>2</m:t>
                            </m:r>
                          </m:sup>
                        </m:sSup>
                      </m:den>
                    </m:f>
                  </m:e>
                </m:mr>
              </m:m>
            </m:e>
          </m:d>
        </m:oMath>
      </m:oMathPara>
    </w:p>
    <w:p>
      <w:pPr>
        <w:pStyle w:val="FirstParagraph"/>
      </w:pPr>
      <w:r>
        <w:t xml:space="preserve">where the second derivatives which are the components of the hessian are as follows:</w:t>
      </w:r>
    </w:p>
    <w:p>
      <w:pPr>
        <w:pStyle w:val="BodyText"/>
      </w:pPr>
      <w:r>
        <w:t xml:space="preserve">Using again the chain rule and the fact that the derivative of</w:t>
      </w:r>
      <w:r>
        <w:t xml:space="preserve"> </w:t>
      </w:r>
      <m:oMath>
        <m:r>
          <m:t>1</m:t>
        </m:r>
        <m:r>
          <m:t>/</m:t>
        </m:r>
        <m:r>
          <m:t>x</m:t>
        </m:r>
      </m:oMath>
      <w:r>
        <w:t xml:space="preserve"> </w:t>
      </w:r>
      <w:r>
        <w:t xml:space="preserve">is</w:t>
      </w:r>
      <w:r>
        <w:t xml:space="preserve"> </w:t>
      </w:r>
      <m:oMath>
        <m:r>
          <m:t>−</m:t>
        </m:r>
        <m:r>
          <m:t>1</m:t>
        </m:r>
        <m:r>
          <m:t>/</m:t>
        </m:r>
        <m:sSup>
          <m:e>
            <m:r>
              <m:t>x</m:t>
            </m:r>
          </m:e>
          <m:sup>
            <m:r>
              <m:t>2</m:t>
            </m:r>
          </m:sup>
        </m:sSup>
      </m:oMath>
      <w:r>
        <w:t xml:space="preserve"> </w:t>
      </w:r>
      <w:r>
        <w:t xml:space="preserve">the following second partial derivatives are found:</w:t>
      </w:r>
    </w:p>
    <w:p>
      <w:pPr>
        <w:pStyle w:val="BodyText"/>
      </w:pPr>
      <m:oMathPara>
        <m:oMathParaPr>
          <m:jc m:val="center"/>
        </m:oMathParaPr>
        <m:oMath>
          <m:f>
            <m:fPr>
              <m:type m:val="bar"/>
            </m:fPr>
            <m:num>
              <m:sSup>
                <m:e>
                  <m:r>
                    <m:t>∂</m:t>
                  </m:r>
                </m:e>
                <m:sup>
                  <m:r>
                    <m:t>2</m:t>
                  </m:r>
                </m:sup>
              </m:sSup>
              <m:r>
                <m:t>f</m:t>
              </m:r>
            </m:num>
            <m:den>
              <m:r>
                <m:t>∂</m:t>
              </m:r>
              <m:sSup>
                <m:e>
                  <m:r>
                    <m:t>p</m:t>
                  </m:r>
                </m:e>
                <m:sup>
                  <m:r>
                    <m:t>2</m:t>
                  </m:r>
                </m:sup>
              </m:sSup>
            </m:den>
          </m:f>
          <m:r>
            <m:t>=</m:t>
          </m:r>
          <m:r>
            <m:t>−</m:t>
          </m:r>
          <m:f>
            <m:fPr>
              <m:type m:val="bar"/>
            </m:fPr>
            <m:num>
              <m:r>
                <m:t>4</m:t>
              </m:r>
              <m:sSub>
                <m:e>
                  <m:r>
                    <m:t>n</m:t>
                  </m:r>
                </m:e>
                <m:sub>
                  <m:r>
                    <m:rPr>
                      <m:sty m:val="p"/>
                    </m:rPr>
                    <m:t>B</m:t>
                  </m:r>
                </m:sub>
              </m:sSub>
            </m:num>
            <m:den>
              <m:sSup>
                <m:e>
                  <m:d>
                    <m:dPr>
                      <m:begChr m:val="("/>
                      <m:endChr m:val=")"/>
                      <m:grow/>
                    </m:dPr>
                    <m:e>
                      <m:r>
                        <m:t>2</m:t>
                      </m:r>
                      <m:r>
                        <m:t>p</m:t>
                      </m:r>
                      <m:r>
                        <m:t>+</m:t>
                      </m:r>
                      <m:r>
                        <m:t>q</m:t>
                      </m:r>
                      <m:r>
                        <m:t>−</m:t>
                      </m:r>
                      <m:r>
                        <m:t>2</m:t>
                      </m:r>
                    </m:e>
                  </m:d>
                </m:e>
                <m:sup>
                  <m:r>
                    <m:t>2</m:t>
                  </m:r>
                </m:sup>
              </m:sSup>
            </m:den>
          </m:f>
          <m:r>
            <m:t>+</m:t>
          </m:r>
          <m:sSub>
            <m:e>
              <m:r>
                <m:t>n</m:t>
              </m:r>
            </m:e>
            <m:sub>
              <m:r>
                <m:rPr>
                  <m:sty m:val="p"/>
                </m:rPr>
                <m:t>A</m:t>
              </m:r>
            </m:sub>
          </m:sSub>
          <m:d>
            <m:dPr>
              <m:begChr m:val="("/>
              <m:endChr m:val=")"/>
              <m:grow/>
            </m:dPr>
            <m:e>
              <m:r>
                <m:t>−</m:t>
              </m:r>
              <m:f>
                <m:fPr>
                  <m:type m:val="bar"/>
                </m:fPr>
                <m:num>
                  <m:r>
                    <m:t>1</m:t>
                  </m:r>
                </m:num>
                <m:den>
                  <m:sSup>
                    <m:e>
                      <m:d>
                        <m:dPr>
                          <m:begChr m:val="("/>
                          <m:endChr m:val=")"/>
                          <m:grow/>
                        </m:dPr>
                        <m:e>
                          <m:r>
                            <m:t>p</m:t>
                          </m:r>
                          <m:r>
                            <m:t>+</m:t>
                          </m:r>
                          <m:r>
                            <m:t>2</m:t>
                          </m:r>
                          <m:r>
                            <m:t>q</m:t>
                          </m:r>
                          <m:r>
                            <m:t>−</m:t>
                          </m:r>
                          <m:r>
                            <m:t>2</m:t>
                          </m:r>
                        </m:e>
                      </m:d>
                    </m:e>
                    <m:sup>
                      <m:r>
                        <m:t>2</m:t>
                      </m:r>
                    </m:sup>
                  </m:sSup>
                </m:den>
              </m:f>
              <m:r>
                <m:t>−</m:t>
              </m:r>
              <m:f>
                <m:fPr>
                  <m:type m:val="bar"/>
                </m:fPr>
                <m:num>
                  <m:r>
                    <m:t>1</m:t>
                  </m:r>
                </m:num>
                <m:den>
                  <m:sSup>
                    <m:e>
                      <m:r>
                        <m:t>p</m:t>
                      </m:r>
                    </m:e>
                    <m:sup>
                      <m:r>
                        <m:t>2</m:t>
                      </m:r>
                    </m:sup>
                  </m:sSup>
                </m:den>
              </m:f>
            </m:e>
          </m:d>
          <m:r>
            <m:t>−</m:t>
          </m:r>
          <m:f>
            <m:fPr>
              <m:type m:val="bar"/>
            </m:fPr>
            <m:num>
              <m:sSub>
                <m:e>
                  <m:r>
                    <m:t>n</m:t>
                  </m:r>
                </m:e>
                <m:sub>
                  <m:r>
                    <m:rPr>
                      <m:sty m:val="p"/>
                    </m:rPr>
                    <m:t>AB</m:t>
                  </m:r>
                </m:sub>
              </m:sSub>
            </m:num>
            <m:den>
              <m:sSup>
                <m:e>
                  <m:r>
                    <m:t>p</m:t>
                  </m:r>
                </m:e>
                <m:sup>
                  <m:r>
                    <m:t>2</m:t>
                  </m:r>
                </m:sup>
              </m:sSup>
            </m:den>
          </m:f>
          <m:r>
            <m:t>−</m:t>
          </m:r>
          <m:f>
            <m:fPr>
              <m:type m:val="bar"/>
            </m:fPr>
            <m:num>
              <m:r>
                <m:t>2</m:t>
              </m:r>
              <m:sSub>
                <m:e>
                  <m:r>
                    <m:t>n</m:t>
                  </m:r>
                </m:e>
                <m:sub>
                  <m:r>
                    <m:rPr>
                      <m:sty m:val="p"/>
                    </m:rPr>
                    <m:t>O</m:t>
                  </m:r>
                </m:sub>
              </m:sSub>
            </m:num>
            <m:den>
              <m:sSup>
                <m:e>
                  <m:d>
                    <m:dPr>
                      <m:begChr m:val="("/>
                      <m:endChr m:val=")"/>
                      <m:grow/>
                    </m:dPr>
                    <m:e>
                      <m:r>
                        <m:t>−</m:t>
                      </m:r>
                      <m:r>
                        <m:t>p</m:t>
                      </m:r>
                      <m:r>
                        <m:t>−</m:t>
                      </m:r>
                      <m:r>
                        <m:t>q</m:t>
                      </m:r>
                      <m:r>
                        <m:t>+</m:t>
                      </m:r>
                      <m:r>
                        <m:t>1</m:t>
                      </m:r>
                    </m:e>
                  </m:d>
                </m:e>
                <m:sup>
                  <m:r>
                    <m:t>2</m:t>
                  </m:r>
                </m:sup>
              </m:sSup>
            </m:den>
          </m:f>
        </m:oMath>
      </m:oMathPara>
    </w:p>
    <w:p>
      <w:pPr>
        <w:pStyle w:val="FirstParagraph"/>
      </w:pPr>
      <m:oMathPara>
        <m:oMathParaPr>
          <m:jc m:val="center"/>
        </m:oMathParaPr>
        <m:oMath>
          <m:f>
            <m:fPr>
              <m:type m:val="bar"/>
            </m:fPr>
            <m:num>
              <m:sSup>
                <m:e>
                  <m:r>
                    <m:t>∂</m:t>
                  </m:r>
                </m:e>
                <m:sup>
                  <m:r>
                    <m:t>2</m:t>
                  </m:r>
                </m:sup>
              </m:sSup>
              <m:r>
                <m:t>f</m:t>
              </m:r>
            </m:num>
            <m:den>
              <m:r>
                <m:t>∂</m:t>
              </m:r>
              <m:sSup>
                <m:e>
                  <m:r>
                    <m:t>q</m:t>
                  </m:r>
                </m:e>
                <m:sup>
                  <m:r>
                    <m:t>2</m:t>
                  </m:r>
                </m:sup>
              </m:sSup>
            </m:den>
          </m:f>
          <m:r>
            <m:t>=</m:t>
          </m:r>
          <m:r>
            <m:t>−</m:t>
          </m:r>
          <m:f>
            <m:fPr>
              <m:type m:val="bar"/>
            </m:fPr>
            <m:num>
              <m:r>
                <m:t>4</m:t>
              </m:r>
              <m:sSub>
                <m:e>
                  <m:r>
                    <m:t>n</m:t>
                  </m:r>
                </m:e>
                <m:sub>
                  <m:r>
                    <m:rPr>
                      <m:sty m:val="p"/>
                    </m:rPr>
                    <m:t>A</m:t>
                  </m:r>
                </m:sub>
              </m:sSub>
            </m:num>
            <m:den>
              <m:sSup>
                <m:e>
                  <m:d>
                    <m:dPr>
                      <m:begChr m:val="("/>
                      <m:endChr m:val=")"/>
                      <m:grow/>
                    </m:dPr>
                    <m:e>
                      <m:r>
                        <m:t>2</m:t>
                      </m:r>
                      <m:r>
                        <m:t>q</m:t>
                      </m:r>
                      <m:r>
                        <m:t>+</m:t>
                      </m:r>
                      <m:r>
                        <m:t>p</m:t>
                      </m:r>
                      <m:r>
                        <m:t>−</m:t>
                      </m:r>
                      <m:r>
                        <m:t>2</m:t>
                      </m:r>
                    </m:e>
                  </m:d>
                </m:e>
                <m:sup>
                  <m:r>
                    <m:t>2</m:t>
                  </m:r>
                </m:sup>
              </m:sSup>
            </m:den>
          </m:f>
          <m:r>
            <m:t>+</m:t>
          </m:r>
          <m:sSub>
            <m:e>
              <m:r>
                <m:t>n</m:t>
              </m:r>
            </m:e>
            <m:sub>
              <m:r>
                <m:rPr>
                  <m:sty m:val="p"/>
                </m:rPr>
                <m:t>B</m:t>
              </m:r>
            </m:sub>
          </m:sSub>
          <m:d>
            <m:dPr>
              <m:begChr m:val="("/>
              <m:endChr m:val=")"/>
              <m:grow/>
            </m:dPr>
            <m:e>
              <m:r>
                <m:t>−</m:t>
              </m:r>
              <m:f>
                <m:fPr>
                  <m:type m:val="bar"/>
                </m:fPr>
                <m:num>
                  <m:r>
                    <m:t>1</m:t>
                  </m:r>
                </m:num>
                <m:den>
                  <m:sSup>
                    <m:e>
                      <m:d>
                        <m:dPr>
                          <m:begChr m:val="("/>
                          <m:endChr m:val=")"/>
                          <m:grow/>
                        </m:dPr>
                        <m:e>
                          <m:r>
                            <m:t>q</m:t>
                          </m:r>
                          <m:r>
                            <m:t>+</m:t>
                          </m:r>
                          <m:r>
                            <m:t>2</m:t>
                          </m:r>
                          <m:r>
                            <m:t>p</m:t>
                          </m:r>
                          <m:r>
                            <m:t>−</m:t>
                          </m:r>
                          <m:r>
                            <m:t>2</m:t>
                          </m:r>
                        </m:e>
                      </m:d>
                    </m:e>
                    <m:sup>
                      <m:r>
                        <m:t>2</m:t>
                      </m:r>
                    </m:sup>
                  </m:sSup>
                </m:den>
              </m:f>
              <m:r>
                <m:t>−</m:t>
              </m:r>
              <m:f>
                <m:fPr>
                  <m:type m:val="bar"/>
                </m:fPr>
                <m:num>
                  <m:r>
                    <m:t>1</m:t>
                  </m:r>
                </m:num>
                <m:den>
                  <m:sSup>
                    <m:e>
                      <m:r>
                        <m:t>q</m:t>
                      </m:r>
                    </m:e>
                    <m:sup>
                      <m:r>
                        <m:t>2</m:t>
                      </m:r>
                    </m:sup>
                  </m:sSup>
                </m:den>
              </m:f>
            </m:e>
          </m:d>
          <m:r>
            <m:t>−</m:t>
          </m:r>
          <m:f>
            <m:fPr>
              <m:type m:val="bar"/>
            </m:fPr>
            <m:num>
              <m:sSub>
                <m:e>
                  <m:r>
                    <m:t>n</m:t>
                  </m:r>
                </m:e>
                <m:sub>
                  <m:r>
                    <m:rPr>
                      <m:sty m:val="p"/>
                    </m:rPr>
                    <m:t>AB</m:t>
                  </m:r>
                </m:sub>
              </m:sSub>
            </m:num>
            <m:den>
              <m:sSup>
                <m:e>
                  <m:r>
                    <m:t>q</m:t>
                  </m:r>
                </m:e>
                <m:sup>
                  <m:r>
                    <m:t>2</m:t>
                  </m:r>
                </m:sup>
              </m:sSup>
            </m:den>
          </m:f>
          <m:r>
            <m:t>−</m:t>
          </m:r>
          <m:f>
            <m:fPr>
              <m:type m:val="bar"/>
            </m:fPr>
            <m:num>
              <m:r>
                <m:t>2</m:t>
              </m:r>
              <m:sSub>
                <m:e>
                  <m:r>
                    <m:t>n</m:t>
                  </m:r>
                </m:e>
                <m:sub>
                  <m:r>
                    <m:rPr>
                      <m:sty m:val="p"/>
                    </m:rPr>
                    <m:t>O</m:t>
                  </m:r>
                </m:sub>
              </m:sSub>
            </m:num>
            <m:den>
              <m:sSup>
                <m:e>
                  <m:d>
                    <m:dPr>
                      <m:begChr m:val="("/>
                      <m:endChr m:val=")"/>
                      <m:grow/>
                    </m:dPr>
                    <m:e>
                      <m:r>
                        <m:t>−</m:t>
                      </m:r>
                      <m:r>
                        <m:t>q</m:t>
                      </m:r>
                      <m:r>
                        <m:t>−</m:t>
                      </m:r>
                      <m:r>
                        <m:t>p</m:t>
                      </m:r>
                      <m:r>
                        <m:t>+</m:t>
                      </m:r>
                      <m:r>
                        <m:t>1</m:t>
                      </m:r>
                    </m:e>
                  </m:d>
                </m:e>
                <m:sup>
                  <m:r>
                    <m:t>2</m:t>
                  </m:r>
                </m:sup>
              </m:sSup>
            </m:den>
          </m:f>
        </m:oMath>
      </m:oMathPara>
    </w:p>
    <w:p>
      <w:pPr>
        <w:pStyle w:val="FirstParagraph"/>
      </w:pPr>
      <m:oMathPara>
        <m:oMathParaPr>
          <m:jc m:val="center"/>
        </m:oMathParaPr>
        <m:oMath>
          <m:f>
            <m:fPr>
              <m:type m:val="bar"/>
            </m:fPr>
            <m:num>
              <m:sSup>
                <m:e>
                  <m:r>
                    <m:t>∂</m:t>
                  </m:r>
                </m:e>
                <m:sup>
                  <m:r>
                    <m:t>2</m:t>
                  </m:r>
                </m:sup>
              </m:sSup>
              <m:r>
                <m:t>f</m:t>
              </m:r>
            </m:num>
            <m:den>
              <m:r>
                <m:t>∂</m:t>
              </m:r>
              <m:r>
                <m:t>q</m:t>
              </m:r>
              <m:r>
                <m:t>∂</m:t>
              </m:r>
              <m:r>
                <m:t>p</m:t>
              </m:r>
            </m:den>
          </m:f>
          <m:r>
            <m:t>=</m:t>
          </m:r>
          <m:r>
            <m:t>−</m:t>
          </m:r>
          <m:f>
            <m:fPr>
              <m:type m:val="bar"/>
            </m:fPr>
            <m:num>
              <m:r>
                <m:t>2</m:t>
              </m:r>
              <m:sSub>
                <m:e>
                  <m:r>
                    <m:t>n</m:t>
                  </m:r>
                </m:e>
                <m:sub>
                  <m:r>
                    <m:rPr>
                      <m:sty m:val="p"/>
                    </m:rPr>
                    <m:t>B</m:t>
                  </m:r>
                </m:sub>
              </m:sSub>
            </m:num>
            <m:den>
              <m:sSup>
                <m:e>
                  <m:d>
                    <m:dPr>
                      <m:begChr m:val="("/>
                      <m:endChr m:val=")"/>
                      <m:grow/>
                    </m:dPr>
                    <m:e>
                      <m:r>
                        <m:t>2</m:t>
                      </m:r>
                      <m:r>
                        <m:t>p</m:t>
                      </m:r>
                      <m:r>
                        <m:t>+</m:t>
                      </m:r>
                      <m:r>
                        <m:t>q</m:t>
                      </m:r>
                      <m:r>
                        <m:t>−</m:t>
                      </m:r>
                      <m:r>
                        <m:t>2</m:t>
                      </m:r>
                    </m:e>
                  </m:d>
                </m:e>
                <m:sup>
                  <m:r>
                    <m:t>2</m:t>
                  </m:r>
                </m:sup>
              </m:sSup>
            </m:den>
          </m:f>
          <m:r>
            <m:t>−</m:t>
          </m:r>
          <m:f>
            <m:fPr>
              <m:type m:val="bar"/>
            </m:fPr>
            <m:num>
              <m:r>
                <m:t>2</m:t>
              </m:r>
              <m:sSub>
                <m:e>
                  <m:r>
                    <m:t>n</m:t>
                  </m:r>
                </m:e>
                <m:sub>
                  <m:r>
                    <m:rPr>
                      <m:sty m:val="p"/>
                    </m:rPr>
                    <m:t>A</m:t>
                  </m:r>
                </m:sub>
              </m:sSub>
            </m:num>
            <m:den>
              <m:sSup>
                <m:e>
                  <m:d>
                    <m:dPr>
                      <m:begChr m:val="("/>
                      <m:endChr m:val=")"/>
                      <m:grow/>
                    </m:dPr>
                    <m:e>
                      <m:r>
                        <m:t>p</m:t>
                      </m:r>
                      <m:r>
                        <m:t>+</m:t>
                      </m:r>
                      <m:r>
                        <m:t>2</m:t>
                      </m:r>
                      <m:r>
                        <m:t>q</m:t>
                      </m:r>
                      <m:r>
                        <m:t>−</m:t>
                      </m:r>
                      <m:r>
                        <m:t>2</m:t>
                      </m:r>
                    </m:e>
                  </m:d>
                </m:e>
                <m:sup>
                  <m:r>
                    <m:t>2</m:t>
                  </m:r>
                </m:sup>
              </m:sSup>
            </m:den>
          </m:f>
          <m:r>
            <m:t>−</m:t>
          </m:r>
          <m:f>
            <m:fPr>
              <m:type m:val="bar"/>
            </m:fPr>
            <m:num>
              <m:r>
                <m:t>2</m:t>
              </m:r>
              <m:sSub>
                <m:e>
                  <m:r>
                    <m:t>n</m:t>
                  </m:r>
                </m:e>
                <m:sub>
                  <m:r>
                    <m:rPr>
                      <m:sty m:val="p"/>
                    </m:rPr>
                    <m:t>O</m:t>
                  </m:r>
                </m:sub>
              </m:sSub>
            </m:num>
            <m:den>
              <m:sSup>
                <m:e>
                  <m:d>
                    <m:dPr>
                      <m:begChr m:val="("/>
                      <m:endChr m:val=")"/>
                      <m:grow/>
                    </m:dPr>
                    <m:e>
                      <m:r>
                        <m:t>−</m:t>
                      </m:r>
                      <m:r>
                        <m:t>p</m:t>
                      </m:r>
                      <m:r>
                        <m:t>−</m:t>
                      </m:r>
                      <m:r>
                        <m:t>q</m:t>
                      </m:r>
                      <m:r>
                        <m:t>+</m:t>
                      </m:r>
                      <m:r>
                        <m:t>1</m:t>
                      </m:r>
                    </m:e>
                  </m:d>
                </m:e>
                <m:sup>
                  <m:r>
                    <m:t>2</m:t>
                  </m:r>
                </m:sup>
              </m:sSup>
            </m:den>
          </m:f>
        </m:oMath>
      </m:oMathPara>
    </w:p>
    <w:p>
      <w:pPr>
        <w:pStyle w:val="FirstParagraph"/>
      </w:pPr>
      <m:oMathPara>
        <m:oMathParaPr>
          <m:jc m:val="center"/>
        </m:oMathParaPr>
        <m:oMath>
          <m:f>
            <m:fPr>
              <m:type m:val="bar"/>
            </m:fPr>
            <m:num>
              <m:sSup>
                <m:e>
                  <m:r>
                    <m:t>∂</m:t>
                  </m:r>
                </m:e>
                <m:sup>
                  <m:r>
                    <m:t>2</m:t>
                  </m:r>
                </m:sup>
              </m:sSup>
              <m:r>
                <m:t>f</m:t>
              </m:r>
            </m:num>
            <m:den>
              <m:r>
                <m:t>∂</m:t>
              </m:r>
              <m:r>
                <m:t>p</m:t>
              </m:r>
              <m:r>
                <m:t>∂</m:t>
              </m:r>
              <m:r>
                <m:t>q</m:t>
              </m:r>
            </m:den>
          </m:f>
          <m:r>
            <m:t>=</m:t>
          </m:r>
          <m:r>
            <m:t>−</m:t>
          </m:r>
          <m:f>
            <m:fPr>
              <m:type m:val="bar"/>
            </m:fPr>
            <m:num>
              <m:r>
                <m:t>2</m:t>
              </m:r>
              <m:sSub>
                <m:e>
                  <m:r>
                    <m:t>n</m:t>
                  </m:r>
                </m:e>
                <m:sub>
                  <m:r>
                    <m:rPr>
                      <m:sty m:val="p"/>
                    </m:rPr>
                    <m:t>B</m:t>
                  </m:r>
                </m:sub>
              </m:sSub>
            </m:num>
            <m:den>
              <m:sSup>
                <m:e>
                  <m:d>
                    <m:dPr>
                      <m:begChr m:val="("/>
                      <m:endChr m:val=")"/>
                      <m:grow/>
                    </m:dPr>
                    <m:e>
                      <m:r>
                        <m:t>2</m:t>
                      </m:r>
                      <m:r>
                        <m:t>p</m:t>
                      </m:r>
                      <m:r>
                        <m:t>+</m:t>
                      </m:r>
                      <m:r>
                        <m:t>q</m:t>
                      </m:r>
                      <m:r>
                        <m:t>−</m:t>
                      </m:r>
                      <m:r>
                        <m:t>2</m:t>
                      </m:r>
                    </m:e>
                  </m:d>
                </m:e>
                <m:sup>
                  <m:r>
                    <m:t>2</m:t>
                  </m:r>
                </m:sup>
              </m:sSup>
            </m:den>
          </m:f>
          <m:r>
            <m:t>−</m:t>
          </m:r>
          <m:f>
            <m:fPr>
              <m:type m:val="bar"/>
            </m:fPr>
            <m:num>
              <m:r>
                <m:t>2</m:t>
              </m:r>
              <m:sSub>
                <m:e>
                  <m:r>
                    <m:t>n</m:t>
                  </m:r>
                </m:e>
                <m:sub>
                  <m:r>
                    <m:rPr>
                      <m:sty m:val="p"/>
                    </m:rPr>
                    <m:t>A</m:t>
                  </m:r>
                </m:sub>
              </m:sSub>
            </m:num>
            <m:den>
              <m:sSup>
                <m:e>
                  <m:d>
                    <m:dPr>
                      <m:begChr m:val="("/>
                      <m:endChr m:val=")"/>
                      <m:grow/>
                    </m:dPr>
                    <m:e>
                      <m:r>
                        <m:t>p</m:t>
                      </m:r>
                      <m:r>
                        <m:t>+</m:t>
                      </m:r>
                      <m:r>
                        <m:t>2</m:t>
                      </m:r>
                      <m:r>
                        <m:t>q</m:t>
                      </m:r>
                      <m:r>
                        <m:t>−</m:t>
                      </m:r>
                      <m:r>
                        <m:t>2</m:t>
                      </m:r>
                    </m:e>
                  </m:d>
                </m:e>
                <m:sup>
                  <m:r>
                    <m:t>2</m:t>
                  </m:r>
                </m:sup>
              </m:sSup>
            </m:den>
          </m:f>
          <m:r>
            <m:t>−</m:t>
          </m:r>
          <m:f>
            <m:fPr>
              <m:type m:val="bar"/>
            </m:fPr>
            <m:num>
              <m:r>
                <m:t>2</m:t>
              </m:r>
              <m:sSub>
                <m:e>
                  <m:r>
                    <m:t>n</m:t>
                  </m:r>
                </m:e>
                <m:sub>
                  <m:r>
                    <m:rPr>
                      <m:sty m:val="p"/>
                    </m:rPr>
                    <m:t>O</m:t>
                  </m:r>
                </m:sub>
              </m:sSub>
            </m:num>
            <m:den>
              <m:sSup>
                <m:e>
                  <m:d>
                    <m:dPr>
                      <m:begChr m:val="("/>
                      <m:endChr m:val=")"/>
                      <m:grow/>
                    </m:dPr>
                    <m:e>
                      <m:r>
                        <m:t>−</m:t>
                      </m:r>
                      <m:r>
                        <m:t>p</m:t>
                      </m:r>
                      <m:r>
                        <m:t>−</m:t>
                      </m:r>
                      <m:r>
                        <m:t>q</m:t>
                      </m:r>
                      <m:r>
                        <m:t>+</m:t>
                      </m:r>
                      <m:r>
                        <m:t>1</m:t>
                      </m:r>
                    </m:e>
                  </m:d>
                </m:e>
                <m:sup>
                  <m:r>
                    <m:t>2</m:t>
                  </m:r>
                </m:sup>
              </m:sSup>
            </m:den>
          </m:f>
        </m:oMath>
      </m:oMathPara>
    </w:p>
    <w:p>
      <w:pPr>
        <w:pStyle w:val="Heading4"/>
      </w:pPr>
      <w:bookmarkStart w:id="26" w:name="the-newton-raphson-algorithm"/>
      <w:bookmarkEnd w:id="26"/>
      <w:r>
        <w:t xml:space="preserve">The Newton-Raphson algorithm:</w:t>
      </w:r>
    </w:p>
    <w:p>
      <w:pPr>
        <w:pStyle w:val="FirstParagraph"/>
      </w:pPr>
      <w:r>
        <w:t xml:space="preserve">Choose a starting value,</w:t>
      </w:r>
      <w:r>
        <w:t xml:space="preserve"> </w:t>
      </w:r>
      <m:oMath>
        <m:sSup>
          <m:e>
            <m:groupChr>
              <m:groupChrPr>
                <m:chr m:val="⃗"/>
                <m:pos m:val="top"/>
                <m:vertJc m:val="bot"/>
              </m:groupChrPr>
              <m:e>
                <m:r>
                  <m:t>θ</m:t>
                </m:r>
              </m:e>
            </m:groupChr>
          </m:e>
          <m:sup>
            <m:r>
              <m:t>(</m:t>
            </m:r>
            <m:r>
              <m:t>0</m:t>
            </m:r>
            <m:r>
              <m:t>)</m:t>
            </m:r>
          </m:sup>
        </m:sSup>
      </m:oMath>
      <w:r>
        <w:t xml:space="preserve">.</w:t>
      </w:r>
    </w:p>
    <w:p>
      <w:pPr>
        <w:pStyle w:val="BodyText"/>
      </w:pPr>
      <w:r>
        <w:t xml:space="preserve">For</w:t>
      </w:r>
      <w:r>
        <w:t xml:space="preserve"> </w:t>
      </w:r>
      <m:oMath>
        <m:r>
          <m:t>k</m:t>
        </m:r>
        <m:r>
          <m:t>=</m:t>
        </m:r>
        <m:r>
          <m:t>1</m:t>
        </m:r>
        <m:r>
          <m:t>,</m:t>
        </m:r>
        <m:r>
          <m:t>2</m:t>
        </m:r>
        <m:r>
          <m:t>,</m:t>
        </m:r>
        <m:r>
          <m:t>.</m:t>
        </m:r>
        <m:r>
          <m:t>.</m:t>
        </m:r>
        <m:r>
          <m:t>.</m:t>
        </m:r>
      </m:oMath>
      <w:r>
        <w:t xml:space="preserve"> </w:t>
      </w:r>
      <w:r>
        <w:t xml:space="preserve">the updating function is</w:t>
      </w:r>
    </w:p>
    <w:p>
      <w:pPr>
        <w:pStyle w:val="BodyText"/>
      </w:pPr>
      <m:oMathPara>
        <m:oMathParaPr>
          <m:jc m:val="center"/>
        </m:oMathParaPr>
        <m:oMath>
          <m:sSup>
            <m:e>
              <m:groupChr>
                <m:groupChrPr>
                  <m:chr m:val="⃗"/>
                  <m:pos m:val="top"/>
                  <m:vertJc m:val="bot"/>
                </m:groupChrPr>
                <m:e>
                  <m:r>
                    <m:t>θ</m:t>
                  </m:r>
                </m:e>
              </m:groupChr>
            </m:e>
            <m:sup>
              <m:r>
                <m:t>(</m:t>
              </m:r>
              <m:r>
                <m:t>k</m:t>
              </m:r>
              <m:r>
                <m:t>)</m:t>
              </m:r>
            </m:sup>
          </m:sSup>
          <m:r>
            <m:t>=</m:t>
          </m:r>
          <m:sSup>
            <m:e>
              <m:groupChr>
                <m:groupChrPr>
                  <m:chr m:val="⃗"/>
                  <m:pos m:val="top"/>
                  <m:vertJc m:val="bot"/>
                </m:groupChrPr>
                <m:e>
                  <m:r>
                    <m:t>θ</m:t>
                  </m:r>
                </m:e>
              </m:groupChr>
            </m:e>
            <m:sup>
              <m:r>
                <m:t>(</m:t>
              </m:r>
              <m:r>
                <m:t>k</m:t>
              </m:r>
              <m:r>
                <m:t>−</m:t>
              </m:r>
              <m:r>
                <m:t>1</m:t>
              </m:r>
              <m:r>
                <m:t>)</m:t>
              </m:r>
            </m:sup>
          </m:sSup>
          <m:r>
            <m:t>−</m:t>
          </m:r>
          <m:r>
            <m:t>[</m:t>
          </m:r>
          <m:r>
            <m:t>f</m:t>
          </m:r>
          <m:r>
            <m:t>″</m:t>
          </m:r>
          <m:r>
            <m:t>(</m:t>
          </m:r>
          <m:sSup>
            <m:e>
              <m:groupChr>
                <m:groupChrPr>
                  <m:chr m:val="⃗"/>
                  <m:pos m:val="top"/>
                  <m:vertJc m:val="bot"/>
                </m:groupChrPr>
                <m:e>
                  <m:r>
                    <m:t>θ</m:t>
                  </m:r>
                </m:e>
              </m:groupChr>
            </m:e>
            <m:sup>
              <m:r>
                <m:t>(</m:t>
              </m:r>
              <m:r>
                <m:t>k</m:t>
              </m:r>
              <m:r>
                <m:t>−</m:t>
              </m:r>
              <m:r>
                <m:t>1</m:t>
              </m:r>
              <m:r>
                <m:t>)</m:t>
              </m:r>
            </m:sup>
          </m:sSup>
          <m:r>
            <m:t>)</m:t>
          </m:r>
          <m:sSup>
            <m:e>
              <m:r>
                <m:t>]</m:t>
              </m:r>
            </m:e>
            <m:sup>
              <m:r>
                <m:t>−</m:t>
              </m:r>
              <m:r>
                <m:t>1</m:t>
              </m:r>
            </m:sup>
          </m:sSup>
          <m:r>
            <m:t>f</m:t>
          </m:r>
          <m:r>
            <m:t>′</m:t>
          </m:r>
          <m:r>
            <m:t>(</m:t>
          </m:r>
          <m:sSup>
            <m:e>
              <m:groupChr>
                <m:groupChrPr>
                  <m:chr m:val="⃗"/>
                  <m:pos m:val="top"/>
                  <m:vertJc m:val="bot"/>
                </m:groupChrPr>
                <m:e>
                  <m:r>
                    <m:t>θ</m:t>
                  </m:r>
                </m:e>
              </m:groupChr>
            </m:e>
            <m:sup>
              <m:r>
                <m:t>(</m:t>
              </m:r>
              <m:r>
                <m:t>k</m:t>
              </m:r>
              <m:r>
                <m:t>−</m:t>
              </m:r>
              <m:r>
                <m:t>1</m:t>
              </m:r>
              <m:r>
                <m:t>)</m:t>
              </m:r>
            </m:sup>
          </m:sSup>
          <m:r>
            <m:t>)</m:t>
          </m:r>
        </m:oMath>
      </m:oMathPara>
    </w:p>
    <w:p>
      <w:pPr>
        <w:pStyle w:val="FirstParagraph"/>
      </w:pPr>
      <w:r>
        <w:t xml:space="preserve">Under certain conditions,</w:t>
      </w:r>
      <w:r>
        <w:t xml:space="preserve"> </w:t>
      </w:r>
      <m:oMath>
        <m:r>
          <m:t>{</m:t>
        </m:r>
        <m:sSup>
          <m:e>
            <m:groupChr>
              <m:groupChrPr>
                <m:chr m:val="⃗"/>
                <m:pos m:val="top"/>
                <m:vertJc m:val="bot"/>
              </m:groupChrPr>
              <m:e>
                <m:r>
                  <m:t>θ</m:t>
                </m:r>
              </m:e>
            </m:groupChr>
          </m:e>
          <m:sup>
            <m:r>
              <m:t>(</m:t>
            </m:r>
            <m:r>
              <m:t>k</m:t>
            </m:r>
            <m:r>
              <m:t>)</m:t>
            </m:r>
          </m:sup>
        </m:sSup>
        <m:r>
          <m:t>}</m:t>
        </m:r>
      </m:oMath>
      <w:r>
        <w:t xml:space="preserve"> </w:t>
      </w:r>
      <w:r>
        <w:t xml:space="preserve">converges to the value that maximizes (or minimizes) the function.</w:t>
      </w:r>
    </w:p>
    <w:p>
      <w:pPr>
        <w:pStyle w:val="BodyText"/>
      </w:pPr>
      <w:r>
        <w:t xml:space="preserve">A few notes on the Newton-Raphson algorithm.</w:t>
      </w:r>
    </w:p>
    <w:p>
      <w:pPr>
        <w:pStyle w:val="BodyText"/>
      </w:pPr>
      <w:r>
        <w:t xml:space="preserve">The staring value,</w:t>
      </w:r>
      <w:r>
        <w:t xml:space="preserve"> </w:t>
      </w:r>
      <m:oMath>
        <m:sSup>
          <m:e>
            <m:groupChr>
              <m:groupChrPr>
                <m:chr m:val="⃗"/>
                <m:pos m:val="top"/>
                <m:vertJc m:val="bot"/>
              </m:groupChrPr>
              <m:e>
                <m:r>
                  <m:t>θ</m:t>
                </m:r>
              </m:e>
            </m:groupChr>
          </m:e>
          <m:sup>
            <m:r>
              <m:t>(</m:t>
            </m:r>
            <m:r>
              <m:t>0</m:t>
            </m:r>
            <m:r>
              <m:t>)</m:t>
            </m:r>
          </m:sup>
        </m:sSup>
      </m:oMath>
      <w:r>
        <w:t xml:space="preserve">, is important: the algorithm is not guaranteed to converge from all starting values, particularly in regions where the matrix</w:t>
      </w:r>
      <w:r>
        <w:t xml:space="preserve"> </w:t>
      </w:r>
      <m:oMath>
        <m:r>
          <m:t>−</m:t>
        </m:r>
        <m:r>
          <m:t>[</m:t>
        </m:r>
        <m:r>
          <m:t>f</m:t>
        </m:r>
        <m:r>
          <m:t>″</m:t>
        </m:r>
        <m:r>
          <m:t>(</m:t>
        </m:r>
        <m:sSup>
          <m:e>
            <m:groupChr>
              <m:groupChrPr>
                <m:chr m:val="⃗"/>
                <m:pos m:val="top"/>
                <m:vertJc m:val="bot"/>
              </m:groupChrPr>
              <m:e>
                <m:r>
                  <m:t>θ</m:t>
                </m:r>
              </m:e>
            </m:groupChr>
          </m:e>
          <m:sup>
            <m:r>
              <m:t>(</m:t>
            </m:r>
            <m:r>
              <m:t>k</m:t>
            </m:r>
            <m:r>
              <m:t>−</m:t>
            </m:r>
            <m:r>
              <m:t>1</m:t>
            </m:r>
            <m:r>
              <m:t>)</m:t>
            </m:r>
          </m:sup>
        </m:sSup>
        <m:r>
          <m:t>)</m:t>
        </m:r>
        <m:r>
          <m:t>]</m:t>
        </m:r>
      </m:oMath>
      <w:r>
        <w:t xml:space="preserve"> </w:t>
      </w:r>
      <w:r>
        <w:t xml:space="preserve">is not positive definite.</w:t>
      </w:r>
    </w:p>
    <w:p>
      <w:pPr>
        <w:pStyle w:val="BodyText"/>
      </w:pPr>
      <w:r>
        <w:t xml:space="preserve">(Staring values may be obtained from some crude parameter estimates.)</w:t>
      </w:r>
    </w:p>
    <w:p>
      <w:pPr>
        <w:pStyle w:val="Heading3"/>
      </w:pPr>
      <w:bookmarkStart w:id="27" w:name="estimation-maximization-algorithm-method"/>
      <w:bookmarkEnd w:id="27"/>
      <w:r>
        <w:t xml:space="preserve">Estimation-Maximization Algorithm Method</w:t>
      </w:r>
    </w:p>
    <w:p>
      <w:pPr>
        <w:pStyle w:val="FirstParagraph"/>
      </w:pPr>
      <w:r>
        <w:t xml:space="preserve">Another method to solving this is to think of the allele frequencies as latent variables or missing variables. In this approach we can cast the problem in the framework of EM algorithm.</w:t>
      </w:r>
    </w:p>
    <w:p>
      <w:pPr>
        <w:pStyle w:val="BodyText"/>
      </w:pPr>
      <w:r>
        <w:t xml:space="preserve">To implement the EM algorithm we reframe the question in terms of a missing data problem.</w:t>
      </w:r>
    </w:p>
    <w:p>
      <w:pPr>
        <w:pStyle w:val="BodyText"/>
      </w:pPr>
      <w:r>
        <w:t xml:space="preserve">The Expectation-Maximization (EM) algorithm is a numerical iterative method for finding the Maximum Likelihood Estimates (MLE) of parameters.</w:t>
      </w:r>
    </w:p>
    <w:p>
      <w:pPr>
        <w:pStyle w:val="BodyText"/>
      </w:pPr>
      <w:r>
        <w:t xml:space="preserve">EM algorithms are often used in situations where the problem of estimation can be solved much easier if certain additional pieces of data are available.</w:t>
      </w:r>
    </w:p>
    <w:p>
      <w:pPr>
        <w:pStyle w:val="BodyText"/>
      </w:pPr>
      <w:r>
        <w:t xml:space="preserve">The ABO-blood problem can be formulated as such incomplete data or missing data problem:</w:t>
      </w:r>
    </w:p>
    <w:p>
      <w:pPr>
        <w:pStyle w:val="BodyText"/>
      </w:pPr>
      <w:r>
        <w:t xml:space="preserve">Some of the counts of the 6 genotypes are missing:</w:t>
      </w:r>
      <w:r>
        <w:t xml:space="preserve"> </w:t>
      </w:r>
      <w:r>
        <w:t xml:space="preserve">among blood type A:</w:t>
      </w:r>
      <w:r>
        <w:t xml:space="preserve"> </w:t>
      </w:r>
      <m:oMath>
        <m:sSub>
          <m:e>
            <m:r>
              <m:t>n</m:t>
            </m:r>
          </m:e>
          <m:sub>
            <m:r>
              <m:t>A</m:t>
            </m:r>
          </m:sub>
        </m:sSub>
        <m:r>
          <m:t>=</m:t>
        </m:r>
        <m:sSub>
          <m:e>
            <m:r>
              <m:t>n</m:t>
            </m:r>
          </m:e>
          <m:sub>
            <m:r>
              <m:t>A</m:t>
            </m:r>
            <m:r>
              <m:t>A</m:t>
            </m:r>
          </m:sub>
        </m:sSub>
        <m:r>
          <m:t>+</m:t>
        </m:r>
        <m:sSub>
          <m:e>
            <m:r>
              <m:t>n</m:t>
            </m:r>
          </m:e>
          <m:sub>
            <m:r>
              <m:t>A</m:t>
            </m:r>
            <m:r>
              <m:t>O</m:t>
            </m:r>
          </m:sub>
        </m:sSub>
      </m:oMath>
      <w:r>
        <w:t xml:space="preserve">,</w:t>
      </w:r>
      <w:r>
        <w:t xml:space="preserve"> </w:t>
      </w:r>
      <w:r>
        <w:t xml:space="preserve">among blood type B:</w:t>
      </w:r>
      <w:r>
        <w:t xml:space="preserve"> </w:t>
      </w:r>
      <m:oMath>
        <m:sSub>
          <m:e>
            <m:r>
              <m:t>n</m:t>
            </m:r>
          </m:e>
          <m:sub>
            <m:r>
              <m:t>B</m:t>
            </m:r>
          </m:sub>
        </m:sSub>
        <m:r>
          <m:t>=</m:t>
        </m:r>
        <m:sSub>
          <m:e>
            <m:r>
              <m:t>n</m:t>
            </m:r>
          </m:e>
          <m:sub>
            <m:r>
              <m:t>B</m:t>
            </m:r>
            <m:r>
              <m:t>B</m:t>
            </m:r>
          </m:sub>
        </m:sSub>
        <m:r>
          <m:t>+</m:t>
        </m:r>
        <m:sSub>
          <m:e>
            <m:r>
              <m:t>n</m:t>
            </m:r>
          </m:e>
          <m:sub>
            <m:r>
              <m:t>B</m:t>
            </m:r>
            <m:r>
              <m:t>O</m:t>
            </m:r>
          </m:sub>
        </m:sSub>
      </m:oMath>
      <w:r>
        <w:t xml:space="preserve">.</w:t>
      </w:r>
    </w:p>
    <w:p>
      <w:pPr>
        <w:pStyle w:val="BodyText"/>
      </w:pPr>
      <w:r>
        <w:t xml:space="preserve">Complete data:</w:t>
      </w:r>
      <w:r>
        <w:t xml:space="preserve"> </w:t>
      </w:r>
      <m:oMath>
        <m:sSub>
          <m:e>
            <m:r>
              <m:t>n</m:t>
            </m:r>
          </m:e>
          <m:sub>
            <m:r>
              <m:t>A</m:t>
            </m:r>
            <m:r>
              <m:t>A</m:t>
            </m:r>
          </m:sub>
        </m:sSub>
      </m:oMath>
      <w:r>
        <w:t xml:space="preserve">,</w:t>
      </w:r>
      <w:r>
        <w:t xml:space="preserve"> </w:t>
      </w:r>
      <m:oMath>
        <m:sSub>
          <m:e>
            <m:r>
              <m:t>n</m:t>
            </m:r>
          </m:e>
          <m:sub>
            <m:r>
              <m:t>A</m:t>
            </m:r>
            <m:r>
              <m:t>O</m:t>
            </m:r>
          </m:sub>
        </m:sSub>
      </m:oMath>
      <w:r>
        <w:t xml:space="preserve">,</w:t>
      </w:r>
      <w:r>
        <w:t xml:space="preserve"> </w:t>
      </w:r>
      <m:oMath>
        <m:sSub>
          <m:e>
            <m:r>
              <m:t>n</m:t>
            </m:r>
          </m:e>
          <m:sub>
            <m:r>
              <m:t>B</m:t>
            </m:r>
            <m:r>
              <m:t>B</m:t>
            </m:r>
          </m:sub>
        </m:sSub>
      </m:oMath>
      <w:r>
        <w:t xml:space="preserve">,</w:t>
      </w:r>
      <w:r>
        <w:t xml:space="preserve"> </w:t>
      </w:r>
      <m:oMath>
        <m:sSub>
          <m:e>
            <m:r>
              <m:t>n</m:t>
            </m:r>
          </m:e>
          <m:sub>
            <m:r>
              <m:t>B</m:t>
            </m:r>
            <m:r>
              <m:t>O</m:t>
            </m:r>
          </m:sub>
        </m:sSub>
      </m:oMath>
      <w:r>
        <w:t xml:space="preserve">,</w:t>
      </w:r>
      <w:r>
        <w:t xml:space="preserve"> </w:t>
      </w:r>
      <m:oMath>
        <m:sSub>
          <m:e>
            <m:r>
              <m:t>n</m:t>
            </m:r>
          </m:e>
          <m:sub>
            <m:r>
              <m:t>A</m:t>
            </m:r>
            <m:r>
              <m:t>B</m:t>
            </m:r>
          </m:sub>
        </m:sSub>
      </m:oMath>
      <w:r>
        <w:t xml:space="preserve">,</w:t>
      </w:r>
      <w:r>
        <w:t xml:space="preserve"> </w:t>
      </w:r>
      <m:oMath>
        <m:sSub>
          <m:e>
            <m:r>
              <m:t>n</m:t>
            </m:r>
          </m:e>
          <m:sub>
            <m:r>
              <m:t>O</m:t>
            </m:r>
            <m:r>
              <m:t>O</m:t>
            </m:r>
          </m:sub>
        </m:sSub>
      </m:oMath>
      <w:r>
        <w:t xml:space="preserve">.</w:t>
      </w:r>
    </w:p>
    <w:p>
      <w:pPr>
        <w:pStyle w:val="BodyText"/>
      </w:pPr>
      <w:r>
        <w:t xml:space="preserve">Observed data:</w:t>
      </w:r>
      <w:r>
        <w:t xml:space="preserve"> </w:t>
      </w:r>
      <m:oMath>
        <m:sSub>
          <m:e>
            <m:r>
              <m:t>n</m:t>
            </m:r>
          </m:e>
          <m:sub>
            <m:r>
              <m:t>A</m:t>
            </m:r>
          </m:sub>
        </m:sSub>
        <m:r>
          <m:t>=</m:t>
        </m:r>
        <m:sSub>
          <m:e>
            <m:r>
              <m:t>n</m:t>
            </m:r>
          </m:e>
          <m:sub>
            <m:r>
              <m:t>A</m:t>
            </m:r>
            <m:r>
              <m:t>A</m:t>
            </m:r>
          </m:sub>
        </m:sSub>
        <m:r>
          <m:t>+</m:t>
        </m:r>
        <m:sSub>
          <m:e>
            <m:r>
              <m:t>n</m:t>
            </m:r>
          </m:e>
          <m:sub>
            <m:r>
              <m:t>A</m:t>
            </m:r>
            <m:r>
              <m:t>O</m:t>
            </m:r>
          </m:sub>
        </m:sSub>
      </m:oMath>
      <w:r>
        <w:t xml:space="preserve">,</w:t>
      </w:r>
      <w:r>
        <w:t xml:space="preserve"> </w:t>
      </w:r>
      <m:oMath>
        <m:sSub>
          <m:e>
            <m:r>
              <m:t>n</m:t>
            </m:r>
          </m:e>
          <m:sub>
            <m:r>
              <m:t>B</m:t>
            </m:r>
          </m:sub>
        </m:sSub>
        <m:r>
          <m:t>=</m:t>
        </m:r>
        <m:sSub>
          <m:e>
            <m:r>
              <m:t>n</m:t>
            </m:r>
          </m:e>
          <m:sub>
            <m:r>
              <m:t>B</m:t>
            </m:r>
            <m:r>
              <m:t>B</m:t>
            </m:r>
          </m:sub>
        </m:sSub>
        <m:r>
          <m:t>+</m:t>
        </m:r>
        <m:sSub>
          <m:e>
            <m:r>
              <m:t>n</m:t>
            </m:r>
          </m:e>
          <m:sub>
            <m:r>
              <m:t>B</m:t>
            </m:r>
            <m:r>
              <m:t>O</m:t>
            </m:r>
          </m:sub>
        </m:sSub>
      </m:oMath>
      <w:r>
        <w:t xml:space="preserve">,</w:t>
      </w:r>
      <w:r>
        <w:t xml:space="preserve"> </w:t>
      </w:r>
      <m:oMath>
        <m:sSub>
          <m:e>
            <m:r>
              <m:t>n</m:t>
            </m:r>
          </m:e>
          <m:sub>
            <m:r>
              <m:t>A</m:t>
            </m:r>
            <m:r>
              <m:t>B</m:t>
            </m:r>
          </m:sub>
        </m:sSub>
        <m:r>
          <m:t>=</m:t>
        </m:r>
        <m:sSub>
          <m:e>
            <m:r>
              <m:t>n</m:t>
            </m:r>
          </m:e>
          <m:sub>
            <m:r>
              <m:t>A</m:t>
            </m:r>
            <m:r>
              <m:t>B</m:t>
            </m:r>
          </m:sub>
        </m:sSub>
      </m:oMath>
      <w:r>
        <w:t xml:space="preserve">,</w:t>
      </w:r>
      <w:r>
        <w:t xml:space="preserve"> </w:t>
      </w:r>
      <m:oMath>
        <m:sSub>
          <m:e>
            <m:r>
              <m:t>n</m:t>
            </m:r>
          </m:e>
          <m:sub>
            <m:r>
              <m:t>O</m:t>
            </m:r>
          </m:sub>
        </m:sSub>
        <m:r>
          <m:t>=</m:t>
        </m:r>
        <m:sSub>
          <m:e>
            <m:r>
              <m:t>n</m:t>
            </m:r>
          </m:e>
          <m:sub>
            <m:r>
              <m:t>O</m:t>
            </m:r>
            <m:r>
              <m:t>O</m:t>
            </m:r>
          </m:sub>
        </m:sSub>
      </m:oMath>
      <w:r>
        <w:t xml:space="preserve">.</w:t>
      </w:r>
    </w:p>
    <w:p>
      <w:pPr>
        <w:pStyle w:val="BodyText"/>
      </w:pPr>
      <w:r>
        <w:t xml:space="preserve">Missing data:</w:t>
      </w:r>
      <w:r>
        <w:t xml:space="preserve"> </w:t>
      </w:r>
      <m:oMath>
        <m:sSub>
          <m:e>
            <m:r>
              <m:t>n</m:t>
            </m:r>
          </m:e>
          <m:sub>
            <m:r>
              <m:t>A</m:t>
            </m:r>
            <m:r>
              <m:t>A</m:t>
            </m:r>
          </m:sub>
        </m:sSub>
      </m:oMath>
      <w:r>
        <w:t xml:space="preserve"> </w:t>
      </w:r>
      <w:r>
        <w:t xml:space="preserve">or</w:t>
      </w:r>
      <w:r>
        <w:t xml:space="preserve"> </w:t>
      </w:r>
      <m:oMath>
        <m:sSub>
          <m:e>
            <m:r>
              <m:t>n</m:t>
            </m:r>
          </m:e>
          <m:sub>
            <m:r>
              <m:t>A</m:t>
            </m:r>
            <m:r>
              <m:t>O</m:t>
            </m:r>
          </m:sub>
        </m:sSub>
      </m:oMath>
      <w:r>
        <w:t xml:space="preserve">,</w:t>
      </w:r>
      <w:r>
        <w:t xml:space="preserve"> </w:t>
      </w:r>
      <m:oMath>
        <m:sSub>
          <m:e>
            <m:r>
              <m:t>n</m:t>
            </m:r>
          </m:e>
          <m:sub>
            <m:r>
              <m:t>B</m:t>
            </m:r>
            <m:r>
              <m:t>B</m:t>
            </m:r>
          </m:sub>
        </m:sSub>
      </m:oMath>
      <w:r>
        <w:t xml:space="preserve"> </w:t>
      </w:r>
      <w:r>
        <w:t xml:space="preserve">or</w:t>
      </w:r>
      <w:r>
        <w:t xml:space="preserve"> </w:t>
      </w:r>
      <m:oMath>
        <m:sSub>
          <m:e>
            <m:r>
              <m:t>n</m:t>
            </m:r>
          </m:e>
          <m:sub>
            <m:r>
              <m:t>B</m:t>
            </m:r>
            <m:r>
              <m:t>O</m:t>
            </m:r>
          </m:sub>
        </m:sSub>
      </m:oMath>
      <w:r>
        <w:t xml:space="preserve">.</w:t>
      </w:r>
    </w:p>
    <w:p>
      <w:pPr>
        <w:pStyle w:val="BodyText"/>
      </w:pPr>
      <m:oMath>
        <m:r>
          <m:t>p</m:t>
        </m:r>
        <m:r>
          <m:t>=</m:t>
        </m:r>
        <m:r>
          <m:t>f</m:t>
        </m:r>
        <m:r>
          <m:t>r</m:t>
        </m:r>
        <m:r>
          <m:t>e</m:t>
        </m:r>
        <m:r>
          <m:t>q</m:t>
        </m:r>
        <m:r>
          <m:t>(</m:t>
        </m:r>
        <m:r>
          <m:rPr>
            <m:sty m:val="p"/>
          </m:rPr>
          <m:t>allele </m:t>
        </m:r>
        <m:r>
          <m:t>A</m:t>
        </m:r>
        <m:r>
          <m:t>)</m:t>
        </m:r>
      </m:oMath>
      <w:r>
        <w:t xml:space="preserve"> </w:t>
      </w:r>
      <w:r>
        <w:t xml:space="preserve">and</w:t>
      </w:r>
      <w:r>
        <w:t xml:space="preserve"> </w:t>
      </w:r>
      <m:oMath>
        <m:r>
          <m:t>q</m:t>
        </m:r>
        <m:r>
          <m:t>=</m:t>
        </m:r>
        <m:r>
          <m:t>f</m:t>
        </m:r>
        <m:r>
          <m:t>r</m:t>
        </m:r>
        <m:r>
          <m:t>e</m:t>
        </m:r>
        <m:r>
          <m:t>q</m:t>
        </m:r>
        <m:r>
          <m:t>(</m:t>
        </m:r>
        <m:r>
          <m:rPr>
            <m:sty m:val="p"/>
          </m:rPr>
          <m:t>allele </m:t>
        </m:r>
        <m:r>
          <m:t>B</m:t>
        </m:r>
        <m:r>
          <m:t>)</m:t>
        </m:r>
      </m:oMath>
      <w:r>
        <w:t xml:space="preserve">.</w:t>
      </w:r>
    </w:p>
    <w:p>
      <w:pPr>
        <w:pStyle w:val="BodyText"/>
      </w:pPr>
      <w:r>
        <w:t xml:space="preserve">E-step: the expected value of the log likelihood is calculated (when the log likelihood is linear w.r.t. to the missing data as in this case, then essentially, the missing data are imputed), assuming some initial values for the parameters, e.g. given the initial parameter values</w:t>
      </w:r>
      <w:r>
        <w:t xml:space="preserve"> </w:t>
      </w:r>
      <m:oMath>
        <m:sSup>
          <m:e>
            <m:r>
              <m:t>p</m:t>
            </m:r>
          </m:e>
          <m:sup>
            <m:r>
              <m:t>(</m:t>
            </m:r>
            <m:r>
              <m:t>0</m:t>
            </m:r>
            <m:r>
              <m:t>)</m:t>
            </m:r>
          </m:sup>
        </m:sSup>
      </m:oMath>
      <w:r>
        <w:t xml:space="preserve">,</w:t>
      </w:r>
      <w:r>
        <w:t xml:space="preserve"> </w:t>
      </w:r>
      <m:oMath>
        <m:sSup>
          <m:e>
            <m:r>
              <m:t>q</m:t>
            </m:r>
          </m:e>
          <m:sup>
            <m:r>
              <m:t>(</m:t>
            </m:r>
            <m:r>
              <m:t>0</m:t>
            </m:r>
            <m:r>
              <m:t>)</m:t>
            </m:r>
          </m:sup>
        </m:sSup>
      </m:oMath>
      <w:r>
        <w:t xml:space="preserve">:</w:t>
      </w:r>
    </w:p>
    <w:p>
      <w:pPr>
        <w:pStyle w:val="BodyText"/>
      </w:pPr>
      <m:oMath>
        <m:r>
          <m:t>E</m:t>
        </m:r>
        <m:r>
          <m:t>[</m:t>
        </m:r>
        <m:sSub>
          <m:e>
            <m:r>
              <m:t>n</m:t>
            </m:r>
          </m:e>
          <m:sub>
            <m:r>
              <m:t>A</m:t>
            </m:r>
            <m:r>
              <m:t>A</m:t>
            </m:r>
          </m:sub>
        </m:sSub>
        <m:r>
          <m:t>]</m:t>
        </m:r>
        <m:r>
          <m:t>=</m:t>
        </m:r>
        <m:f>
          <m:fPr>
            <m:type m:val="bar"/>
          </m:fPr>
          <m:num>
            <m:r>
              <m:t>f</m:t>
            </m:r>
            <m:r>
              <m:t>r</m:t>
            </m:r>
            <m:r>
              <m:t>e</m:t>
            </m:r>
            <m:r>
              <m:t>q</m:t>
            </m:r>
            <m:r>
              <m:t>(</m:t>
            </m:r>
            <m:r>
              <m:t>A</m:t>
            </m:r>
            <m:r>
              <m:t>A</m:t>
            </m:r>
            <m:r>
              <m:t>)</m:t>
            </m:r>
          </m:num>
          <m:den>
            <m:r>
              <m:t>f</m:t>
            </m:r>
            <m:r>
              <m:t>r</m:t>
            </m:r>
            <m:r>
              <m:t>e</m:t>
            </m:r>
            <m:r>
              <m:t>q</m:t>
            </m:r>
            <m:r>
              <m:t>(</m:t>
            </m:r>
            <m:r>
              <m:t>A</m:t>
            </m:r>
            <m:r>
              <m:t>A</m:t>
            </m:r>
            <m:r>
              <m:t>)</m:t>
            </m:r>
            <m:r>
              <m:t>+</m:t>
            </m:r>
            <m:r>
              <m:t>f</m:t>
            </m:r>
            <m:r>
              <m:t>r</m:t>
            </m:r>
            <m:r>
              <m:t>e</m:t>
            </m:r>
            <m:r>
              <m:t>q</m:t>
            </m:r>
            <m:r>
              <m:t>(</m:t>
            </m:r>
            <m:r>
              <m:t>A</m:t>
            </m:r>
            <m:r>
              <m:t>O</m:t>
            </m:r>
            <m:r>
              <m:t>)</m:t>
            </m:r>
          </m:den>
        </m:f>
        <m:sSub>
          <m:e>
            <m:r>
              <m:t>n</m:t>
            </m:r>
          </m:e>
          <m:sub>
            <m:r>
              <m:t>A</m:t>
            </m:r>
          </m:sub>
        </m:sSub>
      </m:oMath>
      <w:r>
        <w:t xml:space="preserve"> </w:t>
      </w:r>
      <w:r>
        <w:t xml:space="preserve"> </w:t>
      </w:r>
      <m:oMath>
        <m:r>
          <m:t>=</m:t>
        </m:r>
        <m:f>
          <m:fPr>
            <m:type m:val="bar"/>
          </m:fPr>
          <m:num>
            <m:sSup>
              <m:e>
                <m:r>
                  <m:t>p</m:t>
                </m:r>
              </m:e>
              <m:sup>
                <m:r>
                  <m:t>(</m:t>
                </m:r>
                <m:r>
                  <m:t>0</m:t>
                </m:r>
                <m:r>
                  <m:t>)</m:t>
                </m:r>
              </m:sup>
            </m:sSup>
            <m:sSup>
              <m:e>
                <m:r>
                  <m:t>p</m:t>
                </m:r>
              </m:e>
              <m:sup>
                <m:r>
                  <m:t>(</m:t>
                </m:r>
                <m:r>
                  <m:t>0</m:t>
                </m:r>
                <m:r>
                  <m:t>)</m:t>
                </m:r>
              </m:sup>
            </m:sSup>
          </m:num>
          <m:den>
            <m:sSup>
              <m:e>
                <m:r>
                  <m:t>p</m:t>
                </m:r>
              </m:e>
              <m:sup>
                <m:r>
                  <m:t>(</m:t>
                </m:r>
                <m:r>
                  <m:t>0</m:t>
                </m:r>
                <m:r>
                  <m:t>)</m:t>
                </m:r>
              </m:sup>
            </m:sSup>
            <m:sSup>
              <m:e>
                <m:r>
                  <m:t>p</m:t>
                </m:r>
              </m:e>
              <m:sup>
                <m:r>
                  <m:t>(</m:t>
                </m:r>
                <m:r>
                  <m:t>0</m:t>
                </m:r>
                <m:r>
                  <m:t>)</m:t>
                </m:r>
              </m:sup>
            </m:sSup>
            <m:r>
              <m:t>+</m:t>
            </m:r>
            <m:r>
              <m:t>2</m:t>
            </m:r>
            <m:sSup>
              <m:e>
                <m:r>
                  <m:t>p</m:t>
                </m:r>
              </m:e>
              <m:sup>
                <m:r>
                  <m:t>(</m:t>
                </m:r>
                <m:r>
                  <m:t>0</m:t>
                </m:r>
                <m:r>
                  <m:t>)</m:t>
                </m:r>
              </m:sup>
            </m:sSup>
            <m:r>
              <m:t>(</m:t>
            </m:r>
            <m:r>
              <m:t>1</m:t>
            </m:r>
            <m:r>
              <m:t>−</m:t>
            </m:r>
            <m:sSup>
              <m:e>
                <m:r>
                  <m:t>p</m:t>
                </m:r>
              </m:e>
              <m:sup>
                <m:r>
                  <m:t>(</m:t>
                </m:r>
                <m:r>
                  <m:t>0</m:t>
                </m:r>
                <m:r>
                  <m:t>)</m:t>
                </m:r>
              </m:sup>
            </m:sSup>
            <m:r>
              <m:t>−</m:t>
            </m:r>
            <m:sSup>
              <m:e>
                <m:r>
                  <m:t>q</m:t>
                </m:r>
              </m:e>
              <m:sup>
                <m:r>
                  <m:t>(</m:t>
                </m:r>
                <m:r>
                  <m:t>0</m:t>
                </m:r>
                <m:r>
                  <m:t>)</m:t>
                </m:r>
              </m:sup>
            </m:sSup>
            <m:r>
              <m:t>)</m:t>
            </m:r>
          </m:den>
        </m:f>
        <m:sSub>
          <m:e>
            <m:r>
              <m:t>n</m:t>
            </m:r>
          </m:e>
          <m:sub>
            <m:r>
              <m:t>A</m:t>
            </m:r>
          </m:sub>
        </m:sSub>
        <m:r>
          <m:t>=</m:t>
        </m:r>
        <m:sSubSup>
          <m:e>
            <m:r>
              <m:t>n</m:t>
            </m:r>
          </m:e>
          <m:sub>
            <m:r>
              <m:t>A</m:t>
            </m:r>
            <m:r>
              <m:t>A</m:t>
            </m:r>
          </m:sub>
          <m:sup>
            <m:r>
              <m:t>(</m:t>
            </m:r>
            <m:r>
              <m:t>0</m:t>
            </m:r>
            <m:r>
              <m:t>)</m:t>
            </m:r>
          </m:sup>
        </m:sSubSup>
      </m:oMath>
    </w:p>
    <w:p>
      <w:pPr>
        <w:pStyle w:val="BodyText"/>
      </w:pPr>
      <m:oMath>
        <m:r>
          <m:t>E</m:t>
        </m:r>
        <m:r>
          <m:t>[</m:t>
        </m:r>
        <m:sSub>
          <m:e>
            <m:r>
              <m:t>n</m:t>
            </m:r>
          </m:e>
          <m:sub>
            <m:r>
              <m:t>A</m:t>
            </m:r>
            <m:r>
              <m:t>O</m:t>
            </m:r>
          </m:sub>
        </m:sSub>
        <m:r>
          <m:t>]</m:t>
        </m:r>
        <m:r>
          <m:t>=</m:t>
        </m:r>
        <m:sSub>
          <m:e>
            <m:r>
              <m:t>n</m:t>
            </m:r>
          </m:e>
          <m:sub>
            <m:r>
              <m:t>A</m:t>
            </m:r>
          </m:sub>
        </m:sSub>
        <m:r>
          <m:t>−</m:t>
        </m:r>
        <m:sSub>
          <m:e>
            <m:r>
              <m:t>n</m:t>
            </m:r>
          </m:e>
          <m:sub>
            <m:r>
              <m:t>A</m:t>
            </m:r>
            <m:r>
              <m:t>A</m:t>
            </m:r>
          </m:sub>
        </m:sSub>
        <m:r>
          <m:t>=</m:t>
        </m:r>
        <m:f>
          <m:fPr>
            <m:type m:val="bar"/>
          </m:fPr>
          <m:num>
            <m:r>
              <m:t>f</m:t>
            </m:r>
            <m:r>
              <m:t>r</m:t>
            </m:r>
            <m:r>
              <m:t>e</m:t>
            </m:r>
            <m:r>
              <m:t>q</m:t>
            </m:r>
            <m:r>
              <m:t>(</m:t>
            </m:r>
            <m:r>
              <m:t>A</m:t>
            </m:r>
            <m:r>
              <m:t>O</m:t>
            </m:r>
            <m:r>
              <m:t>)</m:t>
            </m:r>
          </m:num>
          <m:den>
            <m:r>
              <m:t>f</m:t>
            </m:r>
            <m:r>
              <m:t>r</m:t>
            </m:r>
            <m:r>
              <m:t>e</m:t>
            </m:r>
            <m:r>
              <m:t>q</m:t>
            </m:r>
            <m:r>
              <m:t>(</m:t>
            </m:r>
            <m:r>
              <m:t>A</m:t>
            </m:r>
            <m:r>
              <m:t>A</m:t>
            </m:r>
            <m:r>
              <m:t>)</m:t>
            </m:r>
            <m:r>
              <m:t>+</m:t>
            </m:r>
            <m:r>
              <m:t>f</m:t>
            </m:r>
            <m:r>
              <m:t>r</m:t>
            </m:r>
            <m:r>
              <m:t>e</m:t>
            </m:r>
            <m:r>
              <m:t>q</m:t>
            </m:r>
            <m:r>
              <m:t>(</m:t>
            </m:r>
            <m:r>
              <m:t>A</m:t>
            </m:r>
            <m:r>
              <m:t>O</m:t>
            </m:r>
            <m:r>
              <m:t>)</m:t>
            </m:r>
          </m:den>
        </m:f>
        <m:sSub>
          <m:e>
            <m:r>
              <m:t>n</m:t>
            </m:r>
          </m:e>
          <m:sub>
            <m:r>
              <m:t>A</m:t>
            </m:r>
          </m:sub>
        </m:sSub>
      </m:oMath>
      <w:r>
        <w:t xml:space="preserve"> </w:t>
      </w:r>
      <w:r>
        <w:t xml:space="preserve"> </w:t>
      </w:r>
      <m:oMath>
        <m:r>
          <m:t>=</m:t>
        </m:r>
        <m:f>
          <m:fPr>
            <m:type m:val="bar"/>
          </m:fPr>
          <m:num>
            <m:r>
              <m:t>2</m:t>
            </m:r>
            <m:sSup>
              <m:e>
                <m:r>
                  <m:t>p</m:t>
                </m:r>
              </m:e>
              <m:sup>
                <m:r>
                  <m:t>(</m:t>
                </m:r>
                <m:r>
                  <m:t>0</m:t>
                </m:r>
                <m:r>
                  <m:t>)</m:t>
                </m:r>
              </m:sup>
            </m:sSup>
            <m:r>
              <m:t>(</m:t>
            </m:r>
            <m:r>
              <m:t>1</m:t>
            </m:r>
            <m:r>
              <m:t>−</m:t>
            </m:r>
            <m:sSup>
              <m:e>
                <m:r>
                  <m:t>p</m:t>
                </m:r>
              </m:e>
              <m:sup>
                <m:r>
                  <m:t>(</m:t>
                </m:r>
                <m:r>
                  <m:t>0</m:t>
                </m:r>
                <m:r>
                  <m:t>)</m:t>
                </m:r>
              </m:sup>
            </m:sSup>
            <m:r>
              <m:t>−</m:t>
            </m:r>
            <m:sSup>
              <m:e>
                <m:r>
                  <m:t>q</m:t>
                </m:r>
              </m:e>
              <m:sup>
                <m:r>
                  <m:t>(</m:t>
                </m:r>
                <m:r>
                  <m:t>0</m:t>
                </m:r>
                <m:r>
                  <m:t>)</m:t>
                </m:r>
              </m:sup>
            </m:sSup>
            <m:r>
              <m:t>)</m:t>
            </m:r>
          </m:num>
          <m:den>
            <m:sSup>
              <m:e>
                <m:r>
                  <m:t>p</m:t>
                </m:r>
              </m:e>
              <m:sup>
                <m:r>
                  <m:t>(</m:t>
                </m:r>
                <m:r>
                  <m:t>0</m:t>
                </m:r>
                <m:r>
                  <m:t>)</m:t>
                </m:r>
              </m:sup>
            </m:sSup>
            <m:sSup>
              <m:e>
                <m:r>
                  <m:t>p</m:t>
                </m:r>
              </m:e>
              <m:sup>
                <m:r>
                  <m:t>(</m:t>
                </m:r>
                <m:r>
                  <m:t>0</m:t>
                </m:r>
                <m:r>
                  <m:t>)</m:t>
                </m:r>
              </m:sup>
            </m:sSup>
            <m:r>
              <m:t>+</m:t>
            </m:r>
            <m:r>
              <m:t>2</m:t>
            </m:r>
            <m:sSup>
              <m:e>
                <m:r>
                  <m:t>p</m:t>
                </m:r>
              </m:e>
              <m:sup>
                <m:r>
                  <m:t>(</m:t>
                </m:r>
                <m:r>
                  <m:t>0</m:t>
                </m:r>
                <m:r>
                  <m:t>)</m:t>
                </m:r>
              </m:sup>
            </m:sSup>
            <m:r>
              <m:t>(</m:t>
            </m:r>
            <m:r>
              <m:t>1</m:t>
            </m:r>
            <m:r>
              <m:t>−</m:t>
            </m:r>
            <m:sSup>
              <m:e>
                <m:r>
                  <m:t>p</m:t>
                </m:r>
              </m:e>
              <m:sup>
                <m:r>
                  <m:t>(</m:t>
                </m:r>
                <m:r>
                  <m:t>0</m:t>
                </m:r>
                <m:r>
                  <m:t>)</m:t>
                </m:r>
              </m:sup>
            </m:sSup>
            <m:r>
              <m:t>−</m:t>
            </m:r>
            <m:sSup>
              <m:e>
                <m:r>
                  <m:t>q</m:t>
                </m:r>
              </m:e>
              <m:sup>
                <m:r>
                  <m:t>(</m:t>
                </m:r>
                <m:r>
                  <m:t>0</m:t>
                </m:r>
                <m:r>
                  <m:t>)</m:t>
                </m:r>
              </m:sup>
            </m:sSup>
            <m:r>
              <m:t>)</m:t>
            </m:r>
          </m:den>
        </m:f>
        <m:sSub>
          <m:e>
            <m:r>
              <m:t>n</m:t>
            </m:r>
          </m:e>
          <m:sub>
            <m:r>
              <m:t>A</m:t>
            </m:r>
          </m:sub>
        </m:sSub>
        <m:r>
          <m:t>=</m:t>
        </m:r>
        <m:sSubSup>
          <m:e>
            <m:r>
              <m:t>n</m:t>
            </m:r>
          </m:e>
          <m:sub>
            <m:r>
              <m:t>A</m:t>
            </m:r>
            <m:r>
              <m:t>O</m:t>
            </m:r>
          </m:sub>
          <m:sup>
            <m:r>
              <m:t>(</m:t>
            </m:r>
            <m:r>
              <m:t>0</m:t>
            </m:r>
            <m:r>
              <m:t>)</m:t>
            </m:r>
          </m:sup>
        </m:sSubSup>
      </m:oMath>
    </w:p>
    <w:p>
      <w:pPr>
        <w:pStyle w:val="BodyText"/>
      </w:pPr>
      <m:oMath>
        <m:r>
          <m:t>E</m:t>
        </m:r>
        <m:r>
          <m:t>[</m:t>
        </m:r>
        <m:sSub>
          <m:e>
            <m:r>
              <m:t>n</m:t>
            </m:r>
          </m:e>
          <m:sub>
            <m:r>
              <m:t>B</m:t>
            </m:r>
            <m:r>
              <m:t>B</m:t>
            </m:r>
          </m:sub>
        </m:sSub>
        <m:r>
          <m:t>]</m:t>
        </m:r>
        <m:r>
          <m:t>=</m:t>
        </m:r>
        <m:f>
          <m:fPr>
            <m:type m:val="bar"/>
          </m:fPr>
          <m:num>
            <m:r>
              <m:t>f</m:t>
            </m:r>
            <m:r>
              <m:t>r</m:t>
            </m:r>
            <m:r>
              <m:t>e</m:t>
            </m:r>
            <m:r>
              <m:t>q</m:t>
            </m:r>
            <m:r>
              <m:t>(</m:t>
            </m:r>
            <m:r>
              <m:t>B</m:t>
            </m:r>
            <m:r>
              <m:t>B</m:t>
            </m:r>
            <m:r>
              <m:t>)</m:t>
            </m:r>
          </m:num>
          <m:den>
            <m:r>
              <m:t>f</m:t>
            </m:r>
            <m:r>
              <m:t>r</m:t>
            </m:r>
            <m:r>
              <m:t>e</m:t>
            </m:r>
            <m:r>
              <m:t>q</m:t>
            </m:r>
            <m:r>
              <m:t>(</m:t>
            </m:r>
            <m:r>
              <m:t>B</m:t>
            </m:r>
            <m:r>
              <m:t>B</m:t>
            </m:r>
            <m:r>
              <m:t>)</m:t>
            </m:r>
            <m:r>
              <m:t>+</m:t>
            </m:r>
            <m:r>
              <m:t>f</m:t>
            </m:r>
            <m:r>
              <m:t>r</m:t>
            </m:r>
            <m:r>
              <m:t>e</m:t>
            </m:r>
            <m:r>
              <m:t>q</m:t>
            </m:r>
            <m:r>
              <m:t>(</m:t>
            </m:r>
            <m:r>
              <m:t>B</m:t>
            </m:r>
            <m:r>
              <m:t>O</m:t>
            </m:r>
            <m:r>
              <m:t>)</m:t>
            </m:r>
          </m:den>
        </m:f>
        <m:sSub>
          <m:e>
            <m:r>
              <m:t>n</m:t>
            </m:r>
          </m:e>
          <m:sub>
            <m:r>
              <m:t>B</m:t>
            </m:r>
          </m:sub>
        </m:sSub>
      </m:oMath>
      <w:r>
        <w:t xml:space="preserve"> </w:t>
      </w:r>
      <w:r>
        <w:t xml:space="preserve"> </w:t>
      </w:r>
      <m:oMath>
        <m:r>
          <m:t>=</m:t>
        </m:r>
        <m:f>
          <m:fPr>
            <m:type m:val="bar"/>
          </m:fPr>
          <m:num>
            <m:sSup>
              <m:e>
                <m:r>
                  <m:t>q</m:t>
                </m:r>
              </m:e>
              <m:sup>
                <m:r>
                  <m:t>(</m:t>
                </m:r>
                <m:r>
                  <m:t>0</m:t>
                </m:r>
                <m:r>
                  <m:t>)</m:t>
                </m:r>
              </m:sup>
            </m:sSup>
            <m:sSup>
              <m:e>
                <m:r>
                  <m:t>q</m:t>
                </m:r>
              </m:e>
              <m:sup>
                <m:r>
                  <m:t>(</m:t>
                </m:r>
                <m:r>
                  <m:t>0</m:t>
                </m:r>
                <m:r>
                  <m:t>)</m:t>
                </m:r>
              </m:sup>
            </m:sSup>
          </m:num>
          <m:den>
            <m:sSup>
              <m:e>
                <m:r>
                  <m:t>q</m:t>
                </m:r>
              </m:e>
              <m:sup>
                <m:r>
                  <m:t>(</m:t>
                </m:r>
                <m:r>
                  <m:t>0</m:t>
                </m:r>
                <m:r>
                  <m:t>)</m:t>
                </m:r>
              </m:sup>
            </m:sSup>
            <m:sSup>
              <m:e>
                <m:r>
                  <m:t>q</m:t>
                </m:r>
              </m:e>
              <m:sup>
                <m:r>
                  <m:t>(</m:t>
                </m:r>
                <m:r>
                  <m:t>0</m:t>
                </m:r>
                <m:r>
                  <m:t>)</m:t>
                </m:r>
              </m:sup>
            </m:sSup>
            <m:r>
              <m:t>+</m:t>
            </m:r>
            <m:r>
              <m:t>2</m:t>
            </m:r>
            <m:sSup>
              <m:e>
                <m:r>
                  <m:t>q</m:t>
                </m:r>
              </m:e>
              <m:sup>
                <m:r>
                  <m:t>(</m:t>
                </m:r>
                <m:r>
                  <m:t>0</m:t>
                </m:r>
                <m:r>
                  <m:t>)</m:t>
                </m:r>
              </m:sup>
            </m:sSup>
            <m:r>
              <m:t>(</m:t>
            </m:r>
            <m:r>
              <m:t>1</m:t>
            </m:r>
            <m:r>
              <m:t>−</m:t>
            </m:r>
            <m:sSup>
              <m:e>
                <m:r>
                  <m:t>p</m:t>
                </m:r>
              </m:e>
              <m:sup>
                <m:r>
                  <m:t>(</m:t>
                </m:r>
                <m:r>
                  <m:t>0</m:t>
                </m:r>
                <m:r>
                  <m:t>)</m:t>
                </m:r>
              </m:sup>
            </m:sSup>
            <m:r>
              <m:t>−</m:t>
            </m:r>
            <m:sSup>
              <m:e>
                <m:r>
                  <m:t>q</m:t>
                </m:r>
              </m:e>
              <m:sup>
                <m:r>
                  <m:t>(</m:t>
                </m:r>
                <m:r>
                  <m:t>0</m:t>
                </m:r>
                <m:r>
                  <m:t>)</m:t>
                </m:r>
              </m:sup>
            </m:sSup>
            <m:r>
              <m:t>)</m:t>
            </m:r>
          </m:den>
        </m:f>
        <m:sSub>
          <m:e>
            <m:r>
              <m:t>n</m:t>
            </m:r>
          </m:e>
          <m:sub>
            <m:r>
              <m:t>B</m:t>
            </m:r>
          </m:sub>
        </m:sSub>
        <m:r>
          <m:t>=</m:t>
        </m:r>
        <m:sSubSup>
          <m:e>
            <m:r>
              <m:t>n</m:t>
            </m:r>
          </m:e>
          <m:sub>
            <m:r>
              <m:t>B</m:t>
            </m:r>
            <m:r>
              <m:t>B</m:t>
            </m:r>
          </m:sub>
          <m:sup>
            <m:r>
              <m:t>(</m:t>
            </m:r>
            <m:r>
              <m:t>0</m:t>
            </m:r>
            <m:r>
              <m:t>)</m:t>
            </m:r>
          </m:sup>
        </m:sSubSup>
      </m:oMath>
    </w:p>
    <w:p>
      <w:pPr>
        <w:pStyle w:val="BodyText"/>
      </w:pPr>
      <m:oMath>
        <m:r>
          <m:t>E</m:t>
        </m:r>
        <m:r>
          <m:t>[</m:t>
        </m:r>
        <m:sSub>
          <m:e>
            <m:r>
              <m:t>n</m:t>
            </m:r>
          </m:e>
          <m:sub>
            <m:r>
              <m:t>B</m:t>
            </m:r>
            <m:r>
              <m:t>O</m:t>
            </m:r>
          </m:sub>
        </m:sSub>
        <m:r>
          <m:t>]</m:t>
        </m:r>
        <m:r>
          <m:t>=</m:t>
        </m:r>
        <m:sSub>
          <m:e>
            <m:r>
              <m:t>n</m:t>
            </m:r>
          </m:e>
          <m:sub>
            <m:r>
              <m:t>B</m:t>
            </m:r>
          </m:sub>
        </m:sSub>
        <m:r>
          <m:t>−</m:t>
        </m:r>
        <m:sSub>
          <m:e>
            <m:r>
              <m:t>n</m:t>
            </m:r>
          </m:e>
          <m:sub>
            <m:r>
              <m:t>B</m:t>
            </m:r>
            <m:r>
              <m:t>B</m:t>
            </m:r>
          </m:sub>
        </m:sSub>
        <m:r>
          <m:t>=</m:t>
        </m:r>
        <m:f>
          <m:fPr>
            <m:type m:val="bar"/>
          </m:fPr>
          <m:num>
            <m:r>
              <m:t>f</m:t>
            </m:r>
            <m:r>
              <m:t>r</m:t>
            </m:r>
            <m:r>
              <m:t>e</m:t>
            </m:r>
            <m:r>
              <m:t>q</m:t>
            </m:r>
            <m:r>
              <m:t>(</m:t>
            </m:r>
            <m:r>
              <m:t>B</m:t>
            </m:r>
            <m:r>
              <m:t>O</m:t>
            </m:r>
            <m:r>
              <m:t>)</m:t>
            </m:r>
          </m:num>
          <m:den>
            <m:r>
              <m:t>f</m:t>
            </m:r>
            <m:r>
              <m:t>r</m:t>
            </m:r>
            <m:r>
              <m:t>e</m:t>
            </m:r>
            <m:r>
              <m:t>q</m:t>
            </m:r>
            <m:r>
              <m:t>(</m:t>
            </m:r>
            <m:r>
              <m:t>B</m:t>
            </m:r>
            <m:r>
              <m:t>B</m:t>
            </m:r>
            <m:r>
              <m:t>)</m:t>
            </m:r>
            <m:r>
              <m:t>+</m:t>
            </m:r>
            <m:r>
              <m:t>f</m:t>
            </m:r>
            <m:r>
              <m:t>r</m:t>
            </m:r>
            <m:r>
              <m:t>e</m:t>
            </m:r>
            <m:r>
              <m:t>q</m:t>
            </m:r>
            <m:r>
              <m:t>(</m:t>
            </m:r>
            <m:r>
              <m:t>B</m:t>
            </m:r>
            <m:r>
              <m:t>O</m:t>
            </m:r>
            <m:r>
              <m:t>)</m:t>
            </m:r>
          </m:den>
        </m:f>
        <m:sSub>
          <m:e>
            <m:r>
              <m:t>n</m:t>
            </m:r>
          </m:e>
          <m:sub>
            <m:r>
              <m:t>B</m:t>
            </m:r>
          </m:sub>
        </m:sSub>
      </m:oMath>
      <w:r>
        <w:t xml:space="preserve"> </w:t>
      </w:r>
      <w:r>
        <w:t xml:space="preserve"> </w:t>
      </w:r>
      <m:oMath>
        <m:r>
          <m:t>=</m:t>
        </m:r>
        <m:f>
          <m:fPr>
            <m:type m:val="bar"/>
          </m:fPr>
          <m:num>
            <m:r>
              <m:t>2</m:t>
            </m:r>
            <m:sSup>
              <m:e>
                <m:r>
                  <m:t>q</m:t>
                </m:r>
              </m:e>
              <m:sup>
                <m:r>
                  <m:t>(</m:t>
                </m:r>
                <m:r>
                  <m:t>0</m:t>
                </m:r>
                <m:r>
                  <m:t>)</m:t>
                </m:r>
              </m:sup>
            </m:sSup>
            <m:r>
              <m:t>(</m:t>
            </m:r>
            <m:r>
              <m:t>1</m:t>
            </m:r>
            <m:r>
              <m:t>−</m:t>
            </m:r>
            <m:sSup>
              <m:e>
                <m:r>
                  <m:t>p</m:t>
                </m:r>
              </m:e>
              <m:sup>
                <m:r>
                  <m:t>(</m:t>
                </m:r>
                <m:r>
                  <m:t>0</m:t>
                </m:r>
                <m:r>
                  <m:t>)</m:t>
                </m:r>
              </m:sup>
            </m:sSup>
            <m:r>
              <m:t>−</m:t>
            </m:r>
            <m:sSup>
              <m:e>
                <m:r>
                  <m:t>q</m:t>
                </m:r>
              </m:e>
              <m:sup>
                <m:r>
                  <m:t>(</m:t>
                </m:r>
                <m:r>
                  <m:t>0</m:t>
                </m:r>
                <m:r>
                  <m:t>)</m:t>
                </m:r>
              </m:sup>
            </m:sSup>
            <m:r>
              <m:t>)</m:t>
            </m:r>
          </m:num>
          <m:den>
            <m:sSup>
              <m:e>
                <m:r>
                  <m:t>q</m:t>
                </m:r>
              </m:e>
              <m:sup>
                <m:r>
                  <m:t>(</m:t>
                </m:r>
                <m:r>
                  <m:t>0</m:t>
                </m:r>
                <m:r>
                  <m:t>)</m:t>
                </m:r>
              </m:sup>
            </m:sSup>
            <m:sSup>
              <m:e>
                <m:r>
                  <m:t>q</m:t>
                </m:r>
              </m:e>
              <m:sup>
                <m:r>
                  <m:t>(</m:t>
                </m:r>
                <m:r>
                  <m:t>0</m:t>
                </m:r>
                <m:r>
                  <m:t>)</m:t>
                </m:r>
              </m:sup>
            </m:sSup>
            <m:r>
              <m:t>+</m:t>
            </m:r>
            <m:r>
              <m:t>2</m:t>
            </m:r>
            <m:sSup>
              <m:e>
                <m:r>
                  <m:t>q</m:t>
                </m:r>
              </m:e>
              <m:sup>
                <m:r>
                  <m:t>(</m:t>
                </m:r>
                <m:r>
                  <m:t>0</m:t>
                </m:r>
                <m:r>
                  <m:t>)</m:t>
                </m:r>
              </m:sup>
            </m:sSup>
            <m:r>
              <m:t>(</m:t>
            </m:r>
            <m:r>
              <m:t>1</m:t>
            </m:r>
            <m:r>
              <m:t>−</m:t>
            </m:r>
            <m:sSup>
              <m:e>
                <m:r>
                  <m:t>p</m:t>
                </m:r>
              </m:e>
              <m:sup>
                <m:r>
                  <m:t>(</m:t>
                </m:r>
                <m:r>
                  <m:t>0</m:t>
                </m:r>
                <m:r>
                  <m:t>)</m:t>
                </m:r>
              </m:sup>
            </m:sSup>
            <m:r>
              <m:t>−</m:t>
            </m:r>
            <m:sSup>
              <m:e>
                <m:r>
                  <m:t>q</m:t>
                </m:r>
              </m:e>
              <m:sup>
                <m:r>
                  <m:t>(</m:t>
                </m:r>
                <m:r>
                  <m:t>0</m:t>
                </m:r>
                <m:r>
                  <m:t>)</m:t>
                </m:r>
              </m:sup>
            </m:sSup>
            <m:r>
              <m:t>)</m:t>
            </m:r>
          </m:den>
        </m:f>
        <m:sSub>
          <m:e>
            <m:r>
              <m:t>n</m:t>
            </m:r>
          </m:e>
          <m:sub>
            <m:r>
              <m:t>B</m:t>
            </m:r>
          </m:sub>
        </m:sSub>
        <m:r>
          <m:t>=</m:t>
        </m:r>
        <m:sSubSup>
          <m:e>
            <m:r>
              <m:t>n</m:t>
            </m:r>
          </m:e>
          <m:sub>
            <m:r>
              <m:t>B</m:t>
            </m:r>
            <m:r>
              <m:t>O</m:t>
            </m:r>
          </m:sub>
          <m:sup>
            <m:r>
              <m:t>(</m:t>
            </m:r>
            <m:r>
              <m:t>0</m:t>
            </m:r>
            <m:r>
              <m:t>)</m:t>
            </m:r>
          </m:sup>
        </m:sSubSup>
      </m:oMath>
    </w:p>
    <w:p>
      <w:pPr>
        <w:pStyle w:val="BodyText"/>
      </w:pPr>
      <w:r>
        <w:t xml:space="preserve">M-step: MLE can then be calculated based on</w:t>
      </w:r>
      <w:r>
        <w:t xml:space="preserve"> </w:t>
      </w:r>
    </w:p>
    <w:p>
      <w:pPr>
        <w:pStyle w:val="BodyText"/>
      </w:pPr>
      <w:r>
        <w:t xml:space="preserve">e.g. MLE of the parameters of interest,</w:t>
      </w:r>
      <w:r>
        <w:t xml:space="preserve"> </w:t>
      </w:r>
      <m:oMath>
        <m:r>
          <m:t>p</m:t>
        </m:r>
      </m:oMath>
      <w:r>
        <w:t xml:space="preserve"> </w:t>
      </w:r>
      <w:r>
        <w:t xml:space="preserve">and</w:t>
      </w:r>
      <w:r>
        <w:t xml:space="preserve"> </w:t>
      </w:r>
      <m:oMath>
        <m:r>
          <m:t>q</m:t>
        </m:r>
      </m:oMath>
      <w:r>
        <w:t xml:space="preserve">, given the imputed missing data</w:t>
      </w:r>
      <w:r>
        <w:t xml:space="preserve"> </w:t>
      </w:r>
      <w:r>
        <w:t xml:space="preserve">(</w:t>
      </w:r>
      <m:oMath>
        <m:sSubSup>
          <m:e>
            <m:r>
              <m:t>n</m:t>
            </m:r>
          </m:e>
          <m:sub>
            <m:r>
              <m:t>A</m:t>
            </m:r>
            <m:r>
              <m:t>A</m:t>
            </m:r>
          </m:sub>
          <m:sup>
            <m:r>
              <m:t>(</m:t>
            </m:r>
            <m:r>
              <m:t>0</m:t>
            </m:r>
            <m:r>
              <m:t>)</m:t>
            </m:r>
          </m:sup>
        </m:sSubSup>
      </m:oMath>
      <w:r>
        <w:t xml:space="preserve">,</w:t>
      </w:r>
      <w:r>
        <w:t xml:space="preserve"> </w:t>
      </w:r>
      <m:oMath>
        <m:sSubSup>
          <m:e>
            <m:r>
              <m:t>n</m:t>
            </m:r>
          </m:e>
          <m:sub>
            <m:r>
              <m:t>A</m:t>
            </m:r>
            <m:r>
              <m:t>O</m:t>
            </m:r>
          </m:sub>
          <m:sup>
            <m:r>
              <m:t>(</m:t>
            </m:r>
            <m:r>
              <m:t>0</m:t>
            </m:r>
            <m:r>
              <m:t>)</m:t>
            </m:r>
          </m:sup>
        </m:sSubSup>
      </m:oMath>
      <w:r>
        <w:t xml:space="preserve">,</w:t>
      </w:r>
      <w:r>
        <w:t xml:space="preserve"> </w:t>
      </w:r>
      <m:oMath>
        <m:sSubSup>
          <m:e>
            <m:r>
              <m:t>n</m:t>
            </m:r>
          </m:e>
          <m:sub>
            <m:r>
              <m:t>B</m:t>
            </m:r>
            <m:r>
              <m:t>B</m:t>
            </m:r>
          </m:sub>
          <m:sup>
            <m:r>
              <m:t>(</m:t>
            </m:r>
            <m:r>
              <m:t>0</m:t>
            </m:r>
            <m:r>
              <m:t>)</m:t>
            </m:r>
          </m:sup>
        </m:sSubSup>
      </m:oMath>
      <w:r>
        <w:t xml:space="preserve">,</w:t>
      </w:r>
      <w:r>
        <w:t xml:space="preserve"> </w:t>
      </w:r>
      <m:oMath>
        <m:sSubSup>
          <m:e>
            <m:r>
              <m:t>n</m:t>
            </m:r>
          </m:e>
          <m:sub>
            <m:r>
              <m:t>B</m:t>
            </m:r>
            <m:r>
              <m:t>O</m:t>
            </m:r>
          </m:sub>
          <m:sup>
            <m:r>
              <m:t>(</m:t>
            </m:r>
            <m:r>
              <m:t>0</m:t>
            </m:r>
            <m:r>
              <m:t>)</m:t>
            </m:r>
          </m:sup>
        </m:sSubSup>
      </m:oMath>
      <w:r>
        <w:t xml:space="preserve">), and</w:t>
      </w:r>
      <w:r>
        <w:t xml:space="preserve"> </w:t>
      </w:r>
      <w:r>
        <w:t xml:space="preserve">the observed data (</w:t>
      </w:r>
      <m:oMath>
        <m:sSub>
          <m:e>
            <m:r>
              <m:t>n</m:t>
            </m:r>
          </m:e>
          <m:sub>
            <m:r>
              <m:t>A</m:t>
            </m:r>
            <m:r>
              <m:t>B</m:t>
            </m:r>
          </m:sub>
        </m:sSub>
      </m:oMath>
      <w:r>
        <w:t xml:space="preserve">,</w:t>
      </w:r>
      <w:r>
        <w:t xml:space="preserve"> </w:t>
      </w:r>
      <m:oMath>
        <m:sSub>
          <m:e>
            <m:r>
              <m:t>n</m:t>
            </m:r>
          </m:e>
          <m:sub>
            <m:r>
              <m:t>O</m:t>
            </m:r>
            <m:r>
              <m:t>O</m:t>
            </m:r>
          </m:sub>
        </m:sSub>
      </m:oMath>
      <w:r>
        <w:t xml:space="preserve">):</w:t>
      </w:r>
    </w:p>
    <w:p>
      <w:pPr>
        <w:pStyle w:val="BodyText"/>
      </w:pPr>
      <m:oMathPara>
        <m:oMathParaPr>
          <m:jc m:val="center"/>
        </m:oMathParaPr>
        <m:oMath>
          <m:sSup>
            <m:e>
              <m:r>
                <m:t>p</m:t>
              </m:r>
            </m:e>
            <m:sup>
              <m:r>
                <m:t>(</m:t>
              </m:r>
              <m:r>
                <m:t>1</m:t>
              </m:r>
              <m:r>
                <m:t>)</m:t>
              </m:r>
            </m:sup>
          </m:sSup>
          <m:r>
            <m:t>=</m:t>
          </m:r>
          <m:f>
            <m:fPr>
              <m:type m:val="bar"/>
            </m:fPr>
            <m:num>
              <m:r>
                <m:t>2</m:t>
              </m:r>
              <m:sSubSup>
                <m:e>
                  <m:r>
                    <m:t>n</m:t>
                  </m:r>
                </m:e>
                <m:sub>
                  <m:r>
                    <m:t>A</m:t>
                  </m:r>
                  <m:r>
                    <m:t>A</m:t>
                  </m:r>
                </m:sub>
                <m:sup>
                  <m:r>
                    <m:t>(</m:t>
                  </m:r>
                  <m:r>
                    <m:t>0</m:t>
                  </m:r>
                  <m:r>
                    <m:t>)</m:t>
                  </m:r>
                </m:sup>
              </m:sSubSup>
              <m:r>
                <m:t>+</m:t>
              </m:r>
              <m:sSubSup>
                <m:e>
                  <m:r>
                    <m:t>n</m:t>
                  </m:r>
                </m:e>
                <m:sub>
                  <m:r>
                    <m:t>A</m:t>
                  </m:r>
                  <m:r>
                    <m:t>O</m:t>
                  </m:r>
                </m:sub>
                <m:sup>
                  <m:r>
                    <m:t>(</m:t>
                  </m:r>
                  <m:r>
                    <m:t>0</m:t>
                  </m:r>
                  <m:r>
                    <m:t>)</m:t>
                  </m:r>
                </m:sup>
              </m:sSubSup>
              <m:r>
                <m:t>+</m:t>
              </m:r>
              <m:sSub>
                <m:e>
                  <m:r>
                    <m:t>n</m:t>
                  </m:r>
                </m:e>
                <m:sub>
                  <m:r>
                    <m:t>A</m:t>
                  </m:r>
                  <m:r>
                    <m:t>B</m:t>
                  </m:r>
                </m:sub>
              </m:sSub>
            </m:num>
            <m:den>
              <m:r>
                <m:t>2</m:t>
              </m:r>
              <m:r>
                <m:t>n</m:t>
              </m:r>
            </m:den>
          </m:f>
        </m:oMath>
      </m:oMathPara>
    </w:p>
    <w:p>
      <w:pPr>
        <w:pStyle w:val="FirstParagraph"/>
      </w:pPr>
      <m:oMathPara>
        <m:oMathParaPr>
          <m:jc m:val="center"/>
        </m:oMathParaPr>
        <m:oMath>
          <m:sSup>
            <m:e>
              <m:r>
                <m:t>q</m:t>
              </m:r>
            </m:e>
            <m:sup>
              <m:r>
                <m:t>(</m:t>
              </m:r>
              <m:r>
                <m:t>1</m:t>
              </m:r>
              <m:r>
                <m:t>)</m:t>
              </m:r>
            </m:sup>
          </m:sSup>
          <m:r>
            <m:t>=</m:t>
          </m:r>
          <m:f>
            <m:fPr>
              <m:type m:val="bar"/>
            </m:fPr>
            <m:num>
              <m:r>
                <m:t>2</m:t>
              </m:r>
              <m:sSubSup>
                <m:e>
                  <m:r>
                    <m:t>n</m:t>
                  </m:r>
                </m:e>
                <m:sub>
                  <m:r>
                    <m:t>B</m:t>
                  </m:r>
                  <m:r>
                    <m:t>B</m:t>
                  </m:r>
                </m:sub>
                <m:sup>
                  <m:r>
                    <m:t>(</m:t>
                  </m:r>
                  <m:r>
                    <m:t>0</m:t>
                  </m:r>
                  <m:r>
                    <m:t>)</m:t>
                  </m:r>
                </m:sup>
              </m:sSubSup>
              <m:r>
                <m:t>+</m:t>
              </m:r>
              <m:sSubSup>
                <m:e>
                  <m:r>
                    <m:t>n</m:t>
                  </m:r>
                </m:e>
                <m:sub>
                  <m:r>
                    <m:t>B</m:t>
                  </m:r>
                  <m:r>
                    <m:t>O</m:t>
                  </m:r>
                </m:sub>
                <m:sup>
                  <m:r>
                    <m:t>(</m:t>
                  </m:r>
                  <m:r>
                    <m:t>0</m:t>
                  </m:r>
                  <m:r>
                    <m:t>)</m:t>
                  </m:r>
                </m:sup>
              </m:sSubSup>
              <m:r>
                <m:t>+</m:t>
              </m:r>
              <m:sSub>
                <m:e>
                  <m:r>
                    <m:t>n</m:t>
                  </m:r>
                </m:e>
                <m:sub>
                  <m:r>
                    <m:t>A</m:t>
                  </m:r>
                  <m:r>
                    <m:t>B</m:t>
                  </m:r>
                </m:sub>
              </m:sSub>
            </m:num>
            <m:den>
              <m:r>
                <m:t>2</m:t>
              </m:r>
              <m:r>
                <m:t>n</m:t>
              </m:r>
            </m:den>
          </m:f>
        </m:oMath>
      </m:oMathPara>
    </w:p>
    <w:p>
      <w:pPr>
        <w:pStyle w:val="FirstParagraph"/>
      </w:pPr>
      <w:r>
        <w:t xml:space="preserve">where</w:t>
      </w:r>
      <w:r>
        <w:t xml:space="preserve"> </w:t>
      </w:r>
      <m:oMath>
        <m:r>
          <m:t>n</m:t>
        </m:r>
        <m:r>
          <m:t>=</m:t>
        </m:r>
        <m:sSub>
          <m:e>
            <m:r>
              <m:t>n</m:t>
            </m:r>
          </m:e>
          <m:sub>
            <m:r>
              <m:t>A</m:t>
            </m:r>
          </m:sub>
        </m:sSub>
        <m:r>
          <m:t>+</m:t>
        </m:r>
        <m:sSub>
          <m:e>
            <m:r>
              <m:t>n</m:t>
            </m:r>
          </m:e>
          <m:sub>
            <m:r>
              <m:t>B</m:t>
            </m:r>
          </m:sub>
        </m:sSub>
        <m:r>
          <m:t>+</m:t>
        </m:r>
        <m:sSub>
          <m:e>
            <m:r>
              <m:t>n</m:t>
            </m:r>
          </m:e>
          <m:sub>
            <m:r>
              <m:t>A</m:t>
            </m:r>
            <m:r>
              <m:t>B</m:t>
            </m:r>
          </m:sub>
        </m:sSub>
        <m:r>
          <m:t>+</m:t>
        </m:r>
        <m:sSub>
          <m:e>
            <m:r>
              <m:t>n</m:t>
            </m:r>
          </m:e>
          <m:sub>
            <m:r>
              <m:t>O</m:t>
            </m:r>
          </m:sub>
        </m:sSub>
      </m:oMath>
      <w:r>
        <w:t xml:space="preserve">, the total number of individuals in the sample.</w:t>
      </w:r>
    </w:p>
    <w:p>
      <w:pPr>
        <w:pStyle w:val="BodyText"/>
      </w:pPr>
      <m:oMath>
        <m:sSup>
          <m:e>
            <m:r>
              <m:t>p</m:t>
            </m:r>
          </m:e>
          <m:sup>
            <m:r>
              <m:t>(</m:t>
            </m:r>
            <m:r>
              <m:t>1</m:t>
            </m:r>
            <m:r>
              <m:t>)</m:t>
            </m:r>
          </m:sup>
        </m:sSup>
      </m:oMath>
      <w:r>
        <w:t xml:space="preserve"> </w:t>
      </w:r>
      <w:r>
        <w:t xml:space="preserve">and</w:t>
      </w:r>
      <w:r>
        <w:t xml:space="preserve"> </w:t>
      </w:r>
      <m:oMath>
        <m:sSup>
          <m:e>
            <m:r>
              <m:t>q</m:t>
            </m:r>
          </m:e>
          <m:sup>
            <m:r>
              <m:t>(</m:t>
            </m:r>
            <m:r>
              <m:t>1</m:t>
            </m:r>
            <m:r>
              <m:t>)</m:t>
            </m:r>
          </m:sup>
        </m:sSup>
      </m:oMath>
      <w:r>
        <w:t xml:space="preserve"> </w:t>
      </w:r>
      <w:r>
        <w:t xml:space="preserve">are improved estimates of the parameters!</w:t>
      </w:r>
    </w:p>
    <w:p>
      <w:pPr>
        <w:pStyle w:val="BodyText"/>
      </w:pPr>
      <w:r>
        <w:t xml:space="preserve">Use</w:t>
      </w:r>
      <w:r>
        <w:t xml:space="preserve"> </w:t>
      </w:r>
      <m:oMath>
        <m:sSup>
          <m:e>
            <m:r>
              <m:t>p</m:t>
            </m:r>
          </m:e>
          <m:sup>
            <m:r>
              <m:t>(</m:t>
            </m:r>
            <m:r>
              <m:t>1</m:t>
            </m:r>
            <m:r>
              <m:t>)</m:t>
            </m:r>
          </m:sup>
        </m:sSup>
      </m:oMath>
      <w:r>
        <w:t xml:space="preserve"> </w:t>
      </w:r>
      <w:r>
        <w:t xml:space="preserve">and</w:t>
      </w:r>
      <w:r>
        <w:t xml:space="preserve"> </w:t>
      </w:r>
      <m:oMath>
        <m:sSup>
          <m:e>
            <m:r>
              <m:t>q</m:t>
            </m:r>
          </m:e>
          <m:sup>
            <m:r>
              <m:t>(</m:t>
            </m:r>
            <m:r>
              <m:t>1</m:t>
            </m:r>
            <m:r>
              <m:t>)</m:t>
            </m:r>
          </m:sup>
        </m:sSup>
      </m:oMath>
      <w:r>
        <w:t xml:space="preserve"> </w:t>
      </w:r>
      <w:r>
        <w:t xml:space="preserve">to perform the E-step again, and then perform the M-step to obtain improved estimates,</w:t>
      </w:r>
      <w:r>
        <w:t xml:space="preserve"> </w:t>
      </w:r>
      <m:oMath>
        <m:sSup>
          <m:e>
            <m:r>
              <m:t>p</m:t>
            </m:r>
          </m:e>
          <m:sup>
            <m:r>
              <m:t>(</m:t>
            </m:r>
            <m:r>
              <m:t>2</m:t>
            </m:r>
            <m:r>
              <m:t>)</m:t>
            </m:r>
          </m:sup>
        </m:sSup>
      </m:oMath>
      <w:r>
        <w:t xml:space="preserve"> </w:t>
      </w:r>
      <w:r>
        <w:t xml:space="preserve">and</w:t>
      </w:r>
      <w:r>
        <w:t xml:space="preserve"> </w:t>
      </w:r>
      <m:oMath>
        <m:sSup>
          <m:e>
            <m:r>
              <m:t>q</m:t>
            </m:r>
          </m:e>
          <m:sup>
            <m:r>
              <m:t>(</m:t>
            </m:r>
            <m:r>
              <m:t>2</m:t>
            </m:r>
            <m:r>
              <m:t>)</m:t>
            </m:r>
          </m:sup>
        </m:sSup>
      </m:oMath>
      <w:r>
        <w:t xml:space="preserve">.</w:t>
      </w:r>
    </w:p>
    <w:p>
      <w:pPr>
        <w:pStyle w:val="BodyText"/>
      </w:pPr>
      <w:r>
        <w:t xml:space="preserve">Continue until convergence: the changes in parameter estimates (</w:t>
      </w:r>
      <m:oMath>
        <m:sSup>
          <m:e>
            <m:r>
              <m:t>p</m:t>
            </m:r>
          </m:e>
          <m:sup>
            <m:r>
              <m:t>(</m:t>
            </m:r>
            <m:r>
              <m:t>k</m:t>
            </m:r>
            <m:r>
              <m:t>)</m:t>
            </m:r>
          </m:sup>
        </m:sSup>
        <m:r>
          <m:t>−</m:t>
        </m:r>
        <m:sSup>
          <m:e>
            <m:r>
              <m:t>p</m:t>
            </m:r>
          </m:e>
          <m:sup>
            <m:r>
              <m:t>(</m:t>
            </m:r>
            <m:r>
              <m:t>k</m:t>
            </m:r>
            <m:r>
              <m:t>−</m:t>
            </m:r>
            <m:r>
              <m:t>1</m:t>
            </m:r>
            <m:r>
              <m:t>)</m:t>
            </m:r>
          </m:sup>
        </m:sSup>
      </m:oMath>
      <w:r>
        <w:t xml:space="preserve">,</w:t>
      </w:r>
      <w:r>
        <w:t xml:space="preserve"> </w:t>
      </w:r>
      <m:oMath>
        <m:sSup>
          <m:e>
            <m:r>
              <m:t>q</m:t>
            </m:r>
          </m:e>
          <m:sup>
            <m:r>
              <m:t>(</m:t>
            </m:r>
            <m:r>
              <m:t>k</m:t>
            </m:r>
            <m:r>
              <m:t>)</m:t>
            </m:r>
          </m:sup>
        </m:sSup>
        <m:r>
          <m:t>−</m:t>
        </m:r>
        <m:sSup>
          <m:e>
            <m:r>
              <m:t>q</m:t>
            </m:r>
          </m:e>
          <m:sup>
            <m:r>
              <m:t>(</m:t>
            </m:r>
            <m:r>
              <m:t>k</m:t>
            </m:r>
            <m:r>
              <m:t>−</m:t>
            </m:r>
            <m:r>
              <m:t>1</m:t>
            </m:r>
            <m:r>
              <m:t>)</m:t>
            </m:r>
          </m:sup>
        </m:sSup>
      </m:oMath>
      <w:r>
        <w:t xml:space="preserve">) are negligible for the purpose</w:t>
      </w:r>
      <w:r>
        <w:t xml:space="preserve"> </w:t>
      </w:r>
      <w:r>
        <w:t xml:space="preserve">of the study.</w:t>
      </w:r>
    </w:p>
    <w:p>
      <w:pPr>
        <w:pStyle w:val="Heading3"/>
      </w:pPr>
      <w:bookmarkStart w:id="28" w:name="sample-space-of-parameters-and-initial-values."/>
      <w:bookmarkEnd w:id="28"/>
      <w:r>
        <w:t xml:space="preserve">Sample Space of parameters and initial values.</w:t>
      </w:r>
    </w:p>
    <w:p>
      <w:pPr>
        <w:pStyle w:val="FirstParagraph"/>
      </w:pPr>
      <w:r>
        <w:drawing>
          <wp:inline>
            <wp:extent cx="4620126" cy="3696101"/>
            <wp:effectExtent b="0" l="0" r="0" t="0"/>
            <wp:docPr descr="" title="" id="1" name="Picture"/>
            <a:graphic>
              <a:graphicData uri="http://schemas.openxmlformats.org/drawingml/2006/picture">
                <pic:pic>
                  <pic:nvPicPr>
                    <pic:cNvPr descr="Genetics_Faizan_HW1_v3_files/figure-docx/unnamed-chunk-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selecting-threshold-and-accuraccy-of-estimates."/>
      <w:bookmarkEnd w:id="30"/>
      <w:r>
        <w:t xml:space="preserve">Selecting Threshold and Accuraccy of Estimates.</w:t>
      </w:r>
    </w:p>
    <w:p>
      <w:pPr>
        <w:pStyle w:val="FirstParagraph"/>
      </w:pPr>
      <w:r>
        <w:t xml:space="preserve">We select different threshold values for the accuracy of the estimates. For any praticle purpose one would realistically not need an accuracy of greater than six decimale points</w:t>
      </w:r>
      <w:r>
        <w:t xml:space="preserve"> </w:t>
      </w:r>
      <m:oMath>
        <m:r>
          <m:t>(</m:t>
        </m:r>
        <m:sSup>
          <m:e>
            <m:r>
              <m:t>10</m:t>
            </m:r>
          </m:e>
          <m:sup>
            <m:r>
              <m:t>−</m:t>
            </m:r>
            <m:r>
              <m:t>5</m:t>
            </m:r>
          </m:sup>
        </m:sSup>
        <m:r>
          <m:t>)</m:t>
        </m:r>
      </m:oMath>
      <w:r>
        <w:t xml:space="preserve">. Further, the minimum accuracy one would need would be at least of two decimale points</w:t>
      </w:r>
      <w:r>
        <w:t xml:space="preserve"> </w:t>
      </w:r>
      <m:oMath>
        <m:r>
          <m:t>(</m:t>
        </m:r>
        <m:sSup>
          <m:e>
            <m:r>
              <m:t>10</m:t>
            </m:r>
          </m:e>
          <m:sup>
            <m:r>
              <m:t>−</m:t>
            </m:r>
            <m:r>
              <m:t>2</m:t>
            </m:r>
          </m:sup>
        </m:sSup>
        <m:r>
          <m:t>)</m:t>
        </m:r>
      </m:oMath>
      <w:r>
        <w:t xml:space="preserve">. Keeping this range in mind we implement the two algorithms for threshold values of</w:t>
      </w:r>
      <w:r>
        <w:t xml:space="preserve"> </w:t>
      </w:r>
      <m:oMath>
        <m:sSup>
          <m:e>
            <m:r>
              <m:t>10</m:t>
            </m:r>
          </m:e>
          <m:sup>
            <m:r>
              <m:t>−</m:t>
            </m:r>
            <m:r>
              <m:t>3</m:t>
            </m:r>
          </m:sup>
        </m:sSup>
        <m:r>
          <m:t>,</m:t>
        </m:r>
        <m:sSup>
          <m:e>
            <m:r>
              <m:t>10</m:t>
            </m:r>
          </m:e>
          <m:sup>
            <m:r>
              <m:t>−</m:t>
            </m:r>
            <m:r>
              <m:t>5</m:t>
            </m:r>
          </m:sup>
        </m:sSup>
        <m:r>
          <m:t>,</m:t>
        </m:r>
        <m:sSup>
          <m:e>
            <m:r>
              <m:t>10</m:t>
            </m:r>
          </m:e>
          <m:sup>
            <m:r>
              <m:t>−</m:t>
            </m:r>
            <m:r>
              <m:t>10</m:t>
            </m:r>
          </m:sup>
        </m:sSup>
        <m:r>
          <m:t>,</m:t>
        </m:r>
        <m:sSup>
          <m:e>
            <m:r>
              <m:t>10</m:t>
            </m:r>
          </m:e>
          <m:sup>
            <m:r>
              <m:t>−</m:t>
            </m:r>
            <m:r>
              <m:t>16</m:t>
            </m:r>
          </m:sup>
        </m:sSup>
      </m:oMath>
      <w:r>
        <w:t xml:space="preserve">. These values will allow us to see how the two algo</w:t>
      </w:r>
    </w:p>
    <w:p>
      <w:pPr>
        <w:pStyle w:val="BodyText"/>
      </w:pPr>
      <w:r>
        <w:t xml:space="preserve">how the algorithms’ scale with increasing accuracy requirement.</w:t>
      </w:r>
    </w:p>
    <w:p>
      <w:pPr>
        <w:pStyle w:val="Heading2"/>
      </w:pPr>
      <w:bookmarkStart w:id="31" w:name="data"/>
      <w:bookmarkEnd w:id="31"/>
      <w:r>
        <w:t xml:space="preserve">Data</w:t>
      </w:r>
    </w:p>
    <w:p>
      <w:pPr>
        <w:pStyle w:val="TableCaption"/>
      </w:pPr>
      <w:r>
        <w:t xml:space="preserve">Table 1: Blood-Type and their counts in the sample population.</w:t>
      </w:r>
    </w:p>
    <w:tbl>
      <w:tblPr>
        <w:tblStyle w:val="TableNormal"/>
        <w:tblW w:type="pct" w:w="0.0"/>
        <w:tblLook w:firstRow="1"/>
        <w:tblCaption w:val="Table 1: Blood-Type and their counts in the sample population."/>
      </w:tblPr>
      <w:tblGrid/>
      <w:tr>
        <w:trPr>
          <w:cnfStyle w:firstRow="1"/>
        </w:trPr>
        <w:tc>
          <w:tcPr>
            <w:tcBorders>
              <w:bottom w:val="single"/>
            </w:tcBorders>
            <w:vAlign w:val="bottom"/>
          </w:tcPr>
          <w:p>
            <w:pPr>
              <w:pStyle w:val="Compact"/>
              <w:jc w:val="left"/>
            </w:pPr>
            <w:r>
              <w:t xml:space="preserve">Blood-Type</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Frequency</w:t>
            </w:r>
          </w:p>
        </w:tc>
      </w:tr>
      <w:tr>
        <w:tc>
          <w:p>
            <w:pPr>
              <w:pStyle w:val="Compact"/>
              <w:jc w:val="left"/>
            </w:pPr>
            <w:r>
              <w:t xml:space="preserve">A</w:t>
            </w:r>
          </w:p>
        </w:tc>
        <w:tc>
          <w:p>
            <w:pPr>
              <w:pStyle w:val="Compact"/>
              <w:jc w:val="right"/>
            </w:pPr>
            <w:r>
              <w:t xml:space="preserve">9123</w:t>
            </w:r>
          </w:p>
        </w:tc>
        <w:tc>
          <w:p>
            <w:pPr>
              <w:pStyle w:val="Compact"/>
              <w:jc w:val="right"/>
            </w:pPr>
            <w:r>
              <w:t xml:space="preserve">0.43</w:t>
            </w:r>
          </w:p>
        </w:tc>
      </w:tr>
      <w:tr>
        <w:tc>
          <w:p>
            <w:pPr>
              <w:pStyle w:val="Compact"/>
              <w:jc w:val="left"/>
            </w:pPr>
            <w:r>
              <w:t xml:space="preserve">B</w:t>
            </w:r>
          </w:p>
        </w:tc>
        <w:tc>
          <w:p>
            <w:pPr>
              <w:pStyle w:val="Compact"/>
              <w:jc w:val="right"/>
            </w:pPr>
            <w:r>
              <w:t xml:space="preserve">2987</w:t>
            </w:r>
          </w:p>
        </w:tc>
        <w:tc>
          <w:p>
            <w:pPr>
              <w:pStyle w:val="Compact"/>
              <w:jc w:val="right"/>
            </w:pPr>
            <w:r>
              <w:t xml:space="preserve">0.14</w:t>
            </w:r>
          </w:p>
        </w:tc>
      </w:tr>
      <w:tr>
        <w:tc>
          <w:p>
            <w:pPr>
              <w:pStyle w:val="Compact"/>
              <w:jc w:val="left"/>
            </w:pPr>
            <w:r>
              <w:t xml:space="preserve">AB</w:t>
            </w:r>
          </w:p>
        </w:tc>
        <w:tc>
          <w:p>
            <w:pPr>
              <w:pStyle w:val="Compact"/>
              <w:jc w:val="right"/>
            </w:pPr>
            <w:r>
              <w:t xml:space="preserve">1269</w:t>
            </w:r>
          </w:p>
        </w:tc>
        <w:tc>
          <w:p>
            <w:pPr>
              <w:pStyle w:val="Compact"/>
              <w:jc w:val="right"/>
            </w:pPr>
            <w:r>
              <w:t xml:space="preserve">0.06</w:t>
            </w:r>
          </w:p>
        </w:tc>
      </w:tr>
      <w:tr>
        <w:tc>
          <w:p>
            <w:pPr>
              <w:pStyle w:val="Compact"/>
              <w:jc w:val="left"/>
            </w:pPr>
            <w:r>
              <w:t xml:space="preserve">O</w:t>
            </w:r>
          </w:p>
        </w:tc>
        <w:tc>
          <w:p>
            <w:pPr>
              <w:pStyle w:val="Compact"/>
              <w:jc w:val="right"/>
            </w:pPr>
            <w:r>
              <w:t xml:space="preserve">7725</w:t>
            </w:r>
          </w:p>
        </w:tc>
        <w:tc>
          <w:p>
            <w:pPr>
              <w:pStyle w:val="Compact"/>
              <w:jc w:val="right"/>
            </w:pPr>
            <w:r>
              <w:t xml:space="preserve">0.37</w:t>
            </w:r>
          </w:p>
        </w:tc>
      </w:tr>
      <w:tr>
        <w:tc>
          <w:p>
            <w:pPr>
              <w:pStyle w:val="Compact"/>
              <w:jc w:val="left"/>
            </w:pPr>
            <w:r>
              <w:t xml:space="preserve">Total</w:t>
            </w:r>
          </w:p>
        </w:tc>
        <w:tc>
          <w:p>
            <w:pPr>
              <w:pStyle w:val="Compact"/>
              <w:jc w:val="right"/>
            </w:pPr>
            <w:r>
              <w:t xml:space="preserve">21104</w:t>
            </w:r>
          </w:p>
        </w:tc>
        <w:tc>
          <w:p>
            <w:pPr>
              <w:pStyle w:val="Compact"/>
              <w:jc w:val="right"/>
            </w:pPr>
            <w:r>
              <w:t xml:space="preserve">1.00</w:t>
            </w:r>
          </w:p>
        </w:tc>
      </w:tr>
    </w:tbl>
    <w:p>
      <w:pPr>
        <w:pStyle w:val="Heading1"/>
      </w:pPr>
      <w:bookmarkStart w:id="32" w:name="analysis-results-and-code."/>
      <w:bookmarkEnd w:id="32"/>
      <w:r>
        <w:t xml:space="preserve">Analysis, Results and Code.</w:t>
      </w:r>
    </w:p>
    <w:p>
      <w:pPr>
        <w:pStyle w:val="Heading2"/>
      </w:pPr>
      <w:bookmarkStart w:id="33" w:name="newton-raphson-algorithm"/>
      <w:bookmarkEnd w:id="33"/>
      <w:r>
        <w:t xml:space="preserve">Newton-Raphson Algorithm</w:t>
      </w:r>
    </w:p>
    <w:p>
      <w:pPr>
        <w:pStyle w:val="SourceCode"/>
      </w:pPr>
      <w:r>
        <w:rPr>
          <w:rStyle w:val="VerbatimChar"/>
        </w:rPr>
        <w:t xml:space="preserve">## Time difference of 0.4899969 secs</w:t>
      </w:r>
    </w:p>
    <w:p>
      <w:pPr>
        <w:pStyle w:val="SourceCode"/>
      </w:pPr>
      <w:r>
        <w:rPr>
          <w:rStyle w:val="VerbatimChar"/>
        </w:rPr>
        <w:t xml:space="preserve">## [1] 112  10</w:t>
      </w:r>
    </w:p>
    <w:p>
      <w:pPr>
        <w:pStyle w:val="TableCaption"/>
      </w:pPr>
      <w:r>
        <w:t xml:space="preserve">Table 2: Grouping estimates and number of iterations based on accuracy.</w:t>
      </w:r>
    </w:p>
    <w:tbl>
      <w:tblPr>
        <w:tblStyle w:val="TableNormal"/>
        <w:tblW w:type="pct" w:w="0.0"/>
        <w:tblLook w:firstRow="1"/>
        <w:tblCaption w:val="Table 2: Grouping estimates and number of iterations based on accuracy."/>
      </w:tblPr>
      <w:tblGrid/>
      <w:tr>
        <w:trPr>
          <w:cnfStyle w:firstRow="1"/>
        </w:trPr>
        <w:tc>
          <w:tcPr>
            <w:tcBorders>
              <w:bottom w:val="single"/>
            </w:tcBorders>
            <w:vAlign w:val="bottom"/>
          </w:tcPr>
          <w:p>
            <w:pPr>
              <w:pStyle w:val="Compact"/>
              <w:jc w:val="center"/>
            </w:pPr>
            <w:r>
              <w:t xml:space="preserve">Accuracy</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 number of iterations</w:t>
            </w:r>
          </w:p>
        </w:tc>
        <w:tc>
          <w:tcPr>
            <w:tcBorders>
              <w:bottom w:val="single"/>
            </w:tcBorders>
            <w:vAlign w:val="bottom"/>
          </w:tcPr>
          <w:p>
            <w:pPr>
              <w:pStyle w:val="Compact"/>
              <w:jc w:val="center"/>
            </w:pPr>
            <w:r>
              <w:t xml:space="preserve">min iterations</w:t>
            </w:r>
          </w:p>
        </w:tc>
        <w:tc>
          <w:tcPr>
            <w:tcBorders>
              <w:bottom w:val="single"/>
            </w:tcBorders>
            <w:vAlign w:val="bottom"/>
          </w:tcPr>
          <w:p>
            <w:pPr>
              <w:pStyle w:val="Compact"/>
              <w:jc w:val="center"/>
            </w:pPr>
            <w:r>
              <w:t xml:space="preserve">max iterations</w:t>
            </w:r>
          </w:p>
        </w:tc>
        <w:tc>
          <w:tcPr>
            <w:tcBorders>
              <w:bottom w:val="single"/>
            </w:tcBorders>
            <w:vAlign w:val="bottom"/>
          </w:tcPr>
          <w:p>
            <w:pPr>
              <w:pStyle w:val="Compact"/>
              <w:jc w:val="center"/>
            </w:pPr>
            <w:r>
              <w:t xml:space="preserve">mean p estimate</w:t>
            </w:r>
          </w:p>
        </w:tc>
        <w:tc>
          <w:tcPr>
            <w:tcBorders>
              <w:bottom w:val="single"/>
            </w:tcBorders>
            <w:vAlign w:val="bottom"/>
          </w:tcPr>
          <w:p>
            <w:pPr>
              <w:pStyle w:val="Compact"/>
              <w:jc w:val="center"/>
            </w:pPr>
            <w:r>
              <w:t xml:space="preserve">mean q estimate</w:t>
            </w:r>
          </w:p>
        </w:tc>
      </w:tr>
      <w:tr>
        <w:tc>
          <w:p>
            <w:pPr>
              <w:pStyle w:val="Compact"/>
              <w:jc w:val="center"/>
            </w:pPr>
            <w:r>
              <w:t xml:space="preserve">1e-16</w:t>
            </w:r>
          </w:p>
        </w:tc>
        <w:tc>
          <w:p>
            <w:pPr>
              <w:pStyle w:val="Compact"/>
              <w:jc w:val="center"/>
            </w:pPr>
            <w:r>
              <w:t xml:space="preserve">27</w:t>
            </w:r>
          </w:p>
        </w:tc>
        <w:tc>
          <w:p>
            <w:pPr>
              <w:pStyle w:val="Compact"/>
              <w:jc w:val="center"/>
            </w:pPr>
            <w:r>
              <w:t xml:space="preserve">9.629630</w:t>
            </w:r>
          </w:p>
        </w:tc>
        <w:tc>
          <w:p>
            <w:pPr>
              <w:pStyle w:val="Compact"/>
              <w:jc w:val="center"/>
            </w:pPr>
            <w:r>
              <w:t xml:space="preserve">7</w:t>
            </w:r>
          </w:p>
        </w:tc>
        <w:tc>
          <w:p>
            <w:pPr>
              <w:pStyle w:val="Compact"/>
              <w:jc w:val="center"/>
            </w:pPr>
            <w:r>
              <w:t xml:space="preserve">13</w:t>
            </w:r>
          </w:p>
        </w:tc>
        <w:tc>
          <w:p>
            <w:pPr>
              <w:pStyle w:val="Compact"/>
              <w:jc w:val="center"/>
            </w:pPr>
            <w:r>
              <w:t xml:space="preserve">0.2876856</w:t>
            </w:r>
          </w:p>
        </w:tc>
        <w:tc>
          <w:p>
            <w:pPr>
              <w:pStyle w:val="Compact"/>
              <w:jc w:val="center"/>
            </w:pPr>
            <w:r>
              <w:t xml:space="preserve">0.1065550</w:t>
            </w:r>
          </w:p>
        </w:tc>
      </w:tr>
      <w:tr>
        <w:tc>
          <w:p>
            <w:pPr>
              <w:pStyle w:val="Compact"/>
              <w:jc w:val="center"/>
            </w:pPr>
            <w:r>
              <w:t xml:space="preserve">1e-10</w:t>
            </w:r>
          </w:p>
        </w:tc>
        <w:tc>
          <w:p>
            <w:pPr>
              <w:pStyle w:val="Compact"/>
              <w:jc w:val="center"/>
            </w:pPr>
            <w:r>
              <w:t xml:space="preserve">27</w:t>
            </w:r>
          </w:p>
        </w:tc>
        <w:tc>
          <w:p>
            <w:pPr>
              <w:pStyle w:val="Compact"/>
              <w:jc w:val="center"/>
            </w:pPr>
            <w:r>
              <w:t xml:space="preserve">8.962963</w:t>
            </w:r>
          </w:p>
        </w:tc>
        <w:tc>
          <w:p>
            <w:pPr>
              <w:pStyle w:val="Compact"/>
              <w:jc w:val="center"/>
            </w:pPr>
            <w:r>
              <w:t xml:space="preserve">7</w:t>
            </w:r>
          </w:p>
        </w:tc>
        <w:tc>
          <w:p>
            <w:pPr>
              <w:pStyle w:val="Compact"/>
              <w:jc w:val="center"/>
            </w:pPr>
            <w:r>
              <w:t xml:space="preserve">12</w:t>
            </w:r>
          </w:p>
        </w:tc>
        <w:tc>
          <w:p>
            <w:pPr>
              <w:pStyle w:val="Compact"/>
              <w:jc w:val="center"/>
            </w:pPr>
            <w:r>
              <w:t xml:space="preserve">0.2876856</w:t>
            </w:r>
          </w:p>
        </w:tc>
        <w:tc>
          <w:p>
            <w:pPr>
              <w:pStyle w:val="Compact"/>
              <w:jc w:val="center"/>
            </w:pPr>
            <w:r>
              <w:t xml:space="preserve">0.1065550</w:t>
            </w:r>
          </w:p>
        </w:tc>
      </w:tr>
      <w:tr>
        <w:tc>
          <w:p>
            <w:pPr>
              <w:pStyle w:val="Compact"/>
              <w:jc w:val="center"/>
            </w:pPr>
            <w:r>
              <w:t xml:space="preserve">1e-05</w:t>
            </w:r>
          </w:p>
        </w:tc>
        <w:tc>
          <w:p>
            <w:pPr>
              <w:pStyle w:val="Compact"/>
              <w:jc w:val="center"/>
            </w:pPr>
            <w:r>
              <w:t xml:space="preserve">27</w:t>
            </w:r>
          </w:p>
        </w:tc>
        <w:tc>
          <w:p>
            <w:pPr>
              <w:pStyle w:val="Compact"/>
              <w:jc w:val="center"/>
            </w:pPr>
            <w:r>
              <w:t xml:space="preserve">7.925926</w:t>
            </w:r>
          </w:p>
        </w:tc>
        <w:tc>
          <w:p>
            <w:pPr>
              <w:pStyle w:val="Compact"/>
              <w:jc w:val="center"/>
            </w:pPr>
            <w:r>
              <w:t xml:space="preserve">6</w:t>
            </w:r>
          </w:p>
        </w:tc>
        <w:tc>
          <w:p>
            <w:pPr>
              <w:pStyle w:val="Compact"/>
              <w:jc w:val="center"/>
            </w:pPr>
            <w:r>
              <w:t xml:space="preserve">11</w:t>
            </w:r>
          </w:p>
        </w:tc>
        <w:tc>
          <w:p>
            <w:pPr>
              <w:pStyle w:val="Compact"/>
              <w:jc w:val="center"/>
            </w:pPr>
            <w:r>
              <w:t xml:space="preserve">0.2876856</w:t>
            </w:r>
          </w:p>
        </w:tc>
        <w:tc>
          <w:p>
            <w:pPr>
              <w:pStyle w:val="Compact"/>
              <w:jc w:val="center"/>
            </w:pPr>
            <w:r>
              <w:t xml:space="preserve">0.1065550</w:t>
            </w:r>
          </w:p>
        </w:tc>
      </w:tr>
      <w:tr>
        <w:tc>
          <w:p>
            <w:pPr>
              <w:pStyle w:val="Compact"/>
              <w:jc w:val="center"/>
            </w:pPr>
            <w:r>
              <w:t xml:space="preserve">0.001</w:t>
            </w:r>
          </w:p>
        </w:tc>
        <w:tc>
          <w:p>
            <w:pPr>
              <w:pStyle w:val="Compact"/>
              <w:jc w:val="center"/>
            </w:pPr>
            <w:r>
              <w:t xml:space="preserve">27</w:t>
            </w:r>
          </w:p>
        </w:tc>
        <w:tc>
          <w:p>
            <w:pPr>
              <w:pStyle w:val="Compact"/>
              <w:jc w:val="center"/>
            </w:pPr>
            <w:r>
              <w:t xml:space="preserve">7.000000</w:t>
            </w:r>
          </w:p>
        </w:tc>
        <w:tc>
          <w:p>
            <w:pPr>
              <w:pStyle w:val="Compact"/>
              <w:jc w:val="center"/>
            </w:pPr>
            <w:r>
              <w:t xml:space="preserve">5</w:t>
            </w:r>
          </w:p>
        </w:tc>
        <w:tc>
          <w:p>
            <w:pPr>
              <w:pStyle w:val="Compact"/>
              <w:jc w:val="center"/>
            </w:pPr>
            <w:r>
              <w:t xml:space="preserve">10</w:t>
            </w:r>
          </w:p>
        </w:tc>
        <w:tc>
          <w:p>
            <w:pPr>
              <w:pStyle w:val="Compact"/>
              <w:jc w:val="center"/>
            </w:pPr>
            <w:r>
              <w:t xml:space="preserve">0.2876857</w:t>
            </w:r>
          </w:p>
        </w:tc>
        <w:tc>
          <w:p>
            <w:pPr>
              <w:pStyle w:val="Compact"/>
              <w:jc w:val="center"/>
            </w:pPr>
            <w:r>
              <w:t xml:space="preserve">0.1065543</w:t>
            </w:r>
          </w:p>
        </w:tc>
      </w:tr>
    </w:tbl>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Genetics_Faizan_HW1_v3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em-algorithm"/>
      <w:bookmarkEnd w:id="35"/>
      <w:r>
        <w:t xml:space="preserve">EM Algorithm</w:t>
      </w:r>
    </w:p>
    <w:p>
      <w:pPr>
        <w:pStyle w:val="SourceCode"/>
      </w:pPr>
      <w:r>
        <w:rPr>
          <w:rStyle w:val="VerbatimChar"/>
        </w:rPr>
        <w:t xml:space="preserve">## Time difference of 0.279994 secs</w:t>
      </w:r>
    </w:p>
    <w:p>
      <w:pPr>
        <w:pStyle w:val="SourceCode"/>
      </w:pPr>
      <w:r>
        <w:rPr>
          <w:rStyle w:val="VerbatimChar"/>
        </w:rPr>
        <w:t xml:space="preserve">##  Factor w/ 4 levels "0.001","1e-05",..: 1 1 1 1 1 1 1 1 1 1 ...</w:t>
      </w:r>
    </w:p>
    <w:p>
      <w:pPr>
        <w:pStyle w:val="SourceCode"/>
      </w:pPr>
      <w:r>
        <w:rPr>
          <w:rStyle w:val="VerbatimChar"/>
        </w:rPr>
        <w:t xml:space="preserve">## [1] "factor"</w:t>
      </w:r>
    </w:p>
    <w:p>
      <w:pPr>
        <w:pStyle w:val="SourceCode"/>
      </w:pPr>
      <w:r>
        <w:rPr>
          <w:rStyle w:val="VerbatimChar"/>
        </w:rPr>
        <w:t xml:space="preserve">##  Factor w/ 4 levels "0.001","1e-05",..: 1 1 1 1 1 1 1 1 1 1 ...</w:t>
      </w:r>
    </w:p>
    <w:p>
      <w:pPr>
        <w:pStyle w:val="TableCaption"/>
      </w:pPr>
      <w:r>
        <w:t xml:space="preserve">Table 3: Grouping estimates and number of iterations based on accuracy.</w:t>
      </w:r>
    </w:p>
    <w:tbl>
      <w:tblPr>
        <w:tblStyle w:val="TableNormal"/>
        <w:tblW w:type="pct" w:w="0.0"/>
        <w:tblLook w:firstRow="1"/>
        <w:tblCaption w:val="Table 3: Grouping estimates and number of iterations based on accuracy."/>
      </w:tblPr>
      <w:tblGrid/>
      <w:tr>
        <w:trPr>
          <w:cnfStyle w:firstRow="1"/>
        </w:trPr>
        <w:tc>
          <w:tcPr>
            <w:tcBorders>
              <w:bottom w:val="single"/>
            </w:tcBorders>
            <w:vAlign w:val="bottom"/>
          </w:tcPr>
          <w:p>
            <w:pPr>
              <w:pStyle w:val="Compact"/>
              <w:jc w:val="center"/>
            </w:pPr>
            <w:r>
              <w:t xml:space="preserve">Accuracy</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 number of iterations</w:t>
            </w:r>
          </w:p>
        </w:tc>
        <w:tc>
          <w:tcPr>
            <w:tcBorders>
              <w:bottom w:val="single"/>
            </w:tcBorders>
            <w:vAlign w:val="bottom"/>
          </w:tcPr>
          <w:p>
            <w:pPr>
              <w:pStyle w:val="Compact"/>
              <w:jc w:val="center"/>
            </w:pPr>
            <w:r>
              <w:t xml:space="preserve">min iterations</w:t>
            </w:r>
          </w:p>
        </w:tc>
        <w:tc>
          <w:tcPr>
            <w:tcBorders>
              <w:bottom w:val="single"/>
            </w:tcBorders>
            <w:vAlign w:val="bottom"/>
          </w:tcPr>
          <w:p>
            <w:pPr>
              <w:pStyle w:val="Compact"/>
              <w:jc w:val="center"/>
            </w:pPr>
            <w:r>
              <w:t xml:space="preserve">max iterations</w:t>
            </w:r>
          </w:p>
        </w:tc>
        <w:tc>
          <w:tcPr>
            <w:tcBorders>
              <w:bottom w:val="single"/>
            </w:tcBorders>
            <w:vAlign w:val="bottom"/>
          </w:tcPr>
          <w:p>
            <w:pPr>
              <w:pStyle w:val="Compact"/>
              <w:jc w:val="center"/>
            </w:pPr>
            <w:r>
              <w:t xml:space="preserve">mean p estimate</w:t>
            </w:r>
          </w:p>
        </w:tc>
        <w:tc>
          <w:tcPr>
            <w:tcBorders>
              <w:bottom w:val="single"/>
            </w:tcBorders>
            <w:vAlign w:val="bottom"/>
          </w:tcPr>
          <w:p>
            <w:pPr>
              <w:pStyle w:val="Compact"/>
              <w:jc w:val="center"/>
            </w:pPr>
            <w:r>
              <w:t xml:space="preserve">mean q estimate</w:t>
            </w:r>
          </w:p>
        </w:tc>
      </w:tr>
      <w:tr>
        <w:tc>
          <w:p>
            <w:pPr>
              <w:pStyle w:val="Compact"/>
              <w:jc w:val="center"/>
            </w:pPr>
            <w:r>
              <w:t xml:space="preserve">1e-16</w:t>
            </w:r>
          </w:p>
        </w:tc>
        <w:tc>
          <w:p>
            <w:pPr>
              <w:pStyle w:val="Compact"/>
              <w:jc w:val="center"/>
            </w:pPr>
            <w:r>
              <w:t xml:space="preserve">28</w:t>
            </w:r>
          </w:p>
        </w:tc>
        <w:tc>
          <w:p>
            <w:pPr>
              <w:pStyle w:val="Compact"/>
              <w:jc w:val="center"/>
            </w:pPr>
            <w:r>
              <w:t xml:space="preserve">22.964286</w:t>
            </w:r>
          </w:p>
        </w:tc>
        <w:tc>
          <w:p>
            <w:pPr>
              <w:pStyle w:val="Compact"/>
              <w:jc w:val="center"/>
            </w:pPr>
            <w:r>
              <w:t xml:space="preserve">21</w:t>
            </w:r>
          </w:p>
        </w:tc>
        <w:tc>
          <w:p>
            <w:pPr>
              <w:pStyle w:val="Compact"/>
              <w:jc w:val="center"/>
            </w:pPr>
            <w:r>
              <w:t xml:space="preserve">25</w:t>
            </w:r>
          </w:p>
        </w:tc>
        <w:tc>
          <w:p>
            <w:pPr>
              <w:pStyle w:val="Compact"/>
              <w:jc w:val="center"/>
            </w:pPr>
            <w:r>
              <w:t xml:space="preserve">0.2876856</w:t>
            </w:r>
          </w:p>
        </w:tc>
        <w:tc>
          <w:p>
            <w:pPr>
              <w:pStyle w:val="Compact"/>
              <w:jc w:val="center"/>
            </w:pPr>
            <w:r>
              <w:t xml:space="preserve">0.1065550</w:t>
            </w:r>
          </w:p>
        </w:tc>
      </w:tr>
      <w:tr>
        <w:tc>
          <w:p>
            <w:pPr>
              <w:pStyle w:val="Compact"/>
              <w:jc w:val="center"/>
            </w:pPr>
            <w:r>
              <w:t xml:space="preserve">1e-10</w:t>
            </w:r>
          </w:p>
        </w:tc>
        <w:tc>
          <w:p>
            <w:pPr>
              <w:pStyle w:val="Compact"/>
              <w:jc w:val="center"/>
            </w:pPr>
            <w:r>
              <w:t xml:space="preserve">28</w:t>
            </w:r>
          </w:p>
        </w:tc>
        <w:tc>
          <w:p>
            <w:pPr>
              <w:pStyle w:val="Compact"/>
              <w:jc w:val="center"/>
            </w:pPr>
            <w:r>
              <w:t xml:space="preserve">15.000000</w:t>
            </w:r>
          </w:p>
        </w:tc>
        <w:tc>
          <w:p>
            <w:pPr>
              <w:pStyle w:val="Compact"/>
              <w:jc w:val="center"/>
            </w:pPr>
            <w:r>
              <w:t xml:space="preserve">13</w:t>
            </w:r>
          </w:p>
        </w:tc>
        <w:tc>
          <w:p>
            <w:pPr>
              <w:pStyle w:val="Compact"/>
              <w:jc w:val="center"/>
            </w:pPr>
            <w:r>
              <w:t xml:space="preserve">17</w:t>
            </w:r>
          </w:p>
        </w:tc>
        <w:tc>
          <w:p>
            <w:pPr>
              <w:pStyle w:val="Compact"/>
              <w:jc w:val="center"/>
            </w:pPr>
            <w:r>
              <w:t xml:space="preserve">0.2876856</w:t>
            </w:r>
          </w:p>
        </w:tc>
        <w:tc>
          <w:p>
            <w:pPr>
              <w:pStyle w:val="Compact"/>
              <w:jc w:val="center"/>
            </w:pPr>
            <w:r>
              <w:t xml:space="preserve">0.1065550</w:t>
            </w:r>
          </w:p>
        </w:tc>
      </w:tr>
      <w:tr>
        <w:tc>
          <w:p>
            <w:pPr>
              <w:pStyle w:val="Compact"/>
              <w:jc w:val="center"/>
            </w:pPr>
            <w:r>
              <w:t xml:space="preserve">1e-05</w:t>
            </w:r>
          </w:p>
        </w:tc>
        <w:tc>
          <w:p>
            <w:pPr>
              <w:pStyle w:val="Compact"/>
              <w:jc w:val="center"/>
            </w:pPr>
            <w:r>
              <w:t xml:space="preserve">28</w:t>
            </w:r>
          </w:p>
        </w:tc>
        <w:tc>
          <w:p>
            <w:pPr>
              <w:pStyle w:val="Compact"/>
              <w:jc w:val="center"/>
            </w:pPr>
            <w:r>
              <w:t xml:space="preserve">8.392857</w:t>
            </w:r>
          </w:p>
        </w:tc>
        <w:tc>
          <w:p>
            <w:pPr>
              <w:pStyle w:val="Compact"/>
              <w:jc w:val="center"/>
            </w:pPr>
            <w:r>
              <w:t xml:space="preserve">6</w:t>
            </w:r>
          </w:p>
        </w:tc>
        <w:tc>
          <w:p>
            <w:pPr>
              <w:pStyle w:val="Compact"/>
              <w:jc w:val="center"/>
            </w:pPr>
            <w:r>
              <w:t xml:space="preserve">10</w:t>
            </w:r>
          </w:p>
        </w:tc>
        <w:tc>
          <w:p>
            <w:pPr>
              <w:pStyle w:val="Compact"/>
              <w:jc w:val="center"/>
            </w:pPr>
            <w:r>
              <w:t xml:space="preserve">0.2876860</w:t>
            </w:r>
          </w:p>
        </w:tc>
        <w:tc>
          <w:p>
            <w:pPr>
              <w:pStyle w:val="Compact"/>
              <w:jc w:val="center"/>
            </w:pPr>
            <w:r>
              <w:t xml:space="preserve">0.1065550</w:t>
            </w:r>
          </w:p>
        </w:tc>
      </w:tr>
      <w:tr>
        <w:tc>
          <w:p>
            <w:pPr>
              <w:pStyle w:val="Compact"/>
              <w:jc w:val="center"/>
            </w:pPr>
            <w:r>
              <w:t xml:space="preserve">0.001</w:t>
            </w:r>
          </w:p>
        </w:tc>
        <w:tc>
          <w:p>
            <w:pPr>
              <w:pStyle w:val="Compact"/>
              <w:jc w:val="center"/>
            </w:pPr>
            <w:r>
              <w:t xml:space="preserve">28</w:t>
            </w:r>
          </w:p>
        </w:tc>
        <w:tc>
          <w:p>
            <w:pPr>
              <w:pStyle w:val="Compact"/>
              <w:jc w:val="center"/>
            </w:pPr>
            <w:r>
              <w:t xml:space="preserve">5.714286</w:t>
            </w:r>
          </w:p>
        </w:tc>
        <w:tc>
          <w:p>
            <w:pPr>
              <w:pStyle w:val="Compact"/>
              <w:jc w:val="center"/>
            </w:pPr>
            <w:r>
              <w:t xml:space="preserve">5</w:t>
            </w:r>
          </w:p>
        </w:tc>
        <w:tc>
          <w:p>
            <w:pPr>
              <w:pStyle w:val="Compact"/>
              <w:jc w:val="center"/>
            </w:pPr>
            <w:r>
              <w:t xml:space="preserve">8</w:t>
            </w:r>
          </w:p>
        </w:tc>
        <w:tc>
          <w:p>
            <w:pPr>
              <w:pStyle w:val="Compact"/>
              <w:jc w:val="center"/>
            </w:pPr>
            <w:r>
              <w:t xml:space="preserve">0.2877468</w:t>
            </w:r>
          </w:p>
        </w:tc>
        <w:tc>
          <w:p>
            <w:pPr>
              <w:pStyle w:val="Compact"/>
              <w:jc w:val="center"/>
            </w:pPr>
            <w:r>
              <w:t xml:space="preserve">0.1065609</w:t>
            </w:r>
          </w:p>
        </w:tc>
      </w:tr>
    </w:tbl>
    <w:p>
      <w:pPr>
        <w:pStyle w:val="BodyText"/>
      </w:pPr>
      <w:r>
        <w:drawing>
          <wp:inline>
            <wp:extent cx="4620126" cy="3696101"/>
            <wp:effectExtent b="0" l="0" r="0" t="0"/>
            <wp:docPr descr="" title="" id="1" name="Picture"/>
            <a:graphic>
              <a:graphicData uri="http://schemas.openxmlformats.org/drawingml/2006/picture">
                <pic:pic>
                  <pic:nvPicPr>
                    <pic:cNvPr descr="Genetics_Faizan_HW1_v3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 the higher the accuracy (threshold value) the more iterations it takes.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Genetics_Faizan_HW1_v3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Within each accuracy, we notice the further the initial value that we randomly choose is from the final convergence point the higher the number of itereations it takes to converge to the estimates:</w:t>
      </w:r>
      <w:r>
        <w:t xml:space="preserve"> </w:t>
      </w:r>
      <m:oMath>
        <m:groupChr>
          <m:groupChrPr>
            <m:chr m:val="^"/>
            <m:pos m:val="top"/>
            <m:vertJc m:val="bot"/>
          </m:groupChrPr>
          <m:e>
            <m:r>
              <m:t>p</m:t>
            </m:r>
          </m:e>
        </m:groupChr>
      </m:oMath>
      <w:r>
        <w:t xml:space="preserve"> </w:t>
      </w:r>
      <w:r>
        <w:t xml:space="preserve">and</w:t>
      </w:r>
      <w:r>
        <w:t xml:space="preserve"> </w:t>
      </w:r>
      <m:oMath>
        <m:groupChr>
          <m:groupChrPr>
            <m:chr m:val="^"/>
            <m:pos m:val="top"/>
            <m:vertJc m:val="bot"/>
          </m:groupChrPr>
          <m:e>
            <m:r>
              <m:t>q</m:t>
            </m:r>
          </m:e>
        </m:groupChr>
      </m:oMath>
      <w:r>
        <w:t xml:space="preserve">.</w:t>
      </w:r>
    </w:p>
    <w:p>
      <w:pPr>
        <w:pStyle w:val="BodyText"/>
      </w:pPr>
      <w:r>
        <w:t xml:space="preserve">Furhter, we again notice that the higher the accuracy the more iterations the algorithm takes to converge.</w:t>
      </w:r>
    </w:p>
    <w:p>
      <w:pPr>
        <w:pStyle w:val="Heading2"/>
      </w:pPr>
      <w:bookmarkStart w:id="38" w:name="comparing-expectation-maximization-algorithm-with-newton-raphson-algorithm."/>
      <w:bookmarkEnd w:id="38"/>
      <w:r>
        <w:t xml:space="preserve">Comparing Expectation-Maximization Algorithm with Newton-Raphson Algorithm.</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epsilon_p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mean_num_iterations</w:t>
            </w:r>
          </w:p>
        </w:tc>
        <w:tc>
          <w:tcPr>
            <w:tcBorders>
              <w:bottom w:val="single"/>
            </w:tcBorders>
            <w:vAlign w:val="bottom"/>
          </w:tcPr>
          <w:p>
            <w:pPr>
              <w:pStyle w:val="Compact"/>
              <w:jc w:val="right"/>
            </w:pPr>
            <w:r>
              <w:t xml:space="preserve">min_num_iter</w:t>
            </w:r>
          </w:p>
        </w:tc>
        <w:tc>
          <w:tcPr>
            <w:tcBorders>
              <w:bottom w:val="single"/>
            </w:tcBorders>
            <w:vAlign w:val="bottom"/>
          </w:tcPr>
          <w:p>
            <w:pPr>
              <w:pStyle w:val="Compact"/>
              <w:jc w:val="right"/>
            </w:pPr>
            <w:r>
              <w:t xml:space="preserve">max_num_iter</w:t>
            </w:r>
          </w:p>
        </w:tc>
        <w:tc>
          <w:tcPr>
            <w:tcBorders>
              <w:bottom w:val="single"/>
            </w:tcBorders>
            <w:vAlign w:val="bottom"/>
          </w:tcPr>
          <w:p>
            <w:pPr>
              <w:pStyle w:val="Compact"/>
              <w:jc w:val="right"/>
            </w:pPr>
            <w:r>
              <w:t xml:space="preserve">mean_p</w:t>
            </w:r>
          </w:p>
        </w:tc>
        <w:tc>
          <w:tcPr>
            <w:tcBorders>
              <w:bottom w:val="single"/>
            </w:tcBorders>
            <w:vAlign w:val="bottom"/>
          </w:tcPr>
          <w:p>
            <w:pPr>
              <w:pStyle w:val="Compact"/>
              <w:jc w:val="right"/>
            </w:pPr>
            <w:r>
              <w:t xml:space="preserve">mean_q</w:t>
            </w:r>
          </w:p>
        </w:tc>
      </w:tr>
      <w:tr>
        <w:tc>
          <w:p>
            <w:pPr>
              <w:pStyle w:val="Compact"/>
              <w:jc w:val="left"/>
            </w:pPr>
            <w:r>
              <w:t xml:space="preserve">1e-16</w:t>
            </w:r>
          </w:p>
        </w:tc>
        <w:tc>
          <w:p>
            <w:pPr>
              <w:pStyle w:val="Compact"/>
              <w:jc w:val="right"/>
            </w:pPr>
            <w:r>
              <w:t xml:space="preserve">28</w:t>
            </w:r>
          </w:p>
        </w:tc>
        <w:tc>
          <w:p>
            <w:pPr>
              <w:pStyle w:val="Compact"/>
              <w:jc w:val="right"/>
            </w:pPr>
            <w:r>
              <w:t xml:space="preserve">22.964286</w:t>
            </w:r>
          </w:p>
        </w:tc>
        <w:tc>
          <w:p>
            <w:pPr>
              <w:pStyle w:val="Compact"/>
              <w:jc w:val="right"/>
            </w:pPr>
            <w:r>
              <w:t xml:space="preserve">21</w:t>
            </w:r>
          </w:p>
        </w:tc>
        <w:tc>
          <w:p>
            <w:pPr>
              <w:pStyle w:val="Compact"/>
              <w:jc w:val="right"/>
            </w:pPr>
            <w:r>
              <w:t xml:space="preserve">25</w:t>
            </w:r>
          </w:p>
        </w:tc>
        <w:tc>
          <w:p>
            <w:pPr>
              <w:pStyle w:val="Compact"/>
              <w:jc w:val="right"/>
            </w:pPr>
            <w:r>
              <w:t xml:space="preserve">0.2876856</w:t>
            </w:r>
          </w:p>
        </w:tc>
        <w:tc>
          <w:p>
            <w:pPr>
              <w:pStyle w:val="Compact"/>
              <w:jc w:val="right"/>
            </w:pPr>
            <w:r>
              <w:t xml:space="preserve">0.1065550</w:t>
            </w:r>
          </w:p>
        </w:tc>
      </w:tr>
      <w:tr>
        <w:tc>
          <w:p>
            <w:pPr>
              <w:pStyle w:val="Compact"/>
              <w:jc w:val="left"/>
            </w:pPr>
            <w:r>
              <w:t xml:space="preserve">1e-10</w:t>
            </w:r>
          </w:p>
        </w:tc>
        <w:tc>
          <w:p>
            <w:pPr>
              <w:pStyle w:val="Compact"/>
              <w:jc w:val="right"/>
            </w:pPr>
            <w:r>
              <w:t xml:space="preserve">28</w:t>
            </w:r>
          </w:p>
        </w:tc>
        <w:tc>
          <w:p>
            <w:pPr>
              <w:pStyle w:val="Compact"/>
              <w:jc w:val="right"/>
            </w:pPr>
            <w:r>
              <w:t xml:space="preserve">15.000000</w:t>
            </w:r>
          </w:p>
        </w:tc>
        <w:tc>
          <w:p>
            <w:pPr>
              <w:pStyle w:val="Compact"/>
              <w:jc w:val="right"/>
            </w:pPr>
            <w:r>
              <w:t xml:space="preserve">13</w:t>
            </w:r>
          </w:p>
        </w:tc>
        <w:tc>
          <w:p>
            <w:pPr>
              <w:pStyle w:val="Compact"/>
              <w:jc w:val="right"/>
            </w:pPr>
            <w:r>
              <w:t xml:space="preserve">17</w:t>
            </w:r>
          </w:p>
        </w:tc>
        <w:tc>
          <w:p>
            <w:pPr>
              <w:pStyle w:val="Compact"/>
              <w:jc w:val="right"/>
            </w:pPr>
            <w:r>
              <w:t xml:space="preserve">0.2876856</w:t>
            </w:r>
          </w:p>
        </w:tc>
        <w:tc>
          <w:p>
            <w:pPr>
              <w:pStyle w:val="Compact"/>
              <w:jc w:val="right"/>
            </w:pPr>
            <w:r>
              <w:t xml:space="preserve">0.1065550</w:t>
            </w:r>
          </w:p>
        </w:tc>
      </w:tr>
      <w:tr>
        <w:tc>
          <w:p>
            <w:pPr>
              <w:pStyle w:val="Compact"/>
              <w:jc w:val="left"/>
            </w:pPr>
            <w:r>
              <w:t xml:space="preserve">1e-05</w:t>
            </w:r>
          </w:p>
        </w:tc>
        <w:tc>
          <w:p>
            <w:pPr>
              <w:pStyle w:val="Compact"/>
              <w:jc w:val="right"/>
            </w:pPr>
            <w:r>
              <w:t xml:space="preserve">28</w:t>
            </w:r>
          </w:p>
        </w:tc>
        <w:tc>
          <w:p>
            <w:pPr>
              <w:pStyle w:val="Compact"/>
              <w:jc w:val="right"/>
            </w:pPr>
            <w:r>
              <w:t xml:space="preserve">8.392857</w:t>
            </w:r>
          </w:p>
        </w:tc>
        <w:tc>
          <w:p>
            <w:pPr>
              <w:pStyle w:val="Compact"/>
              <w:jc w:val="right"/>
            </w:pPr>
            <w:r>
              <w:t xml:space="preserve">6</w:t>
            </w:r>
          </w:p>
        </w:tc>
        <w:tc>
          <w:p>
            <w:pPr>
              <w:pStyle w:val="Compact"/>
              <w:jc w:val="right"/>
            </w:pPr>
            <w:r>
              <w:t xml:space="preserve">10</w:t>
            </w:r>
          </w:p>
        </w:tc>
        <w:tc>
          <w:p>
            <w:pPr>
              <w:pStyle w:val="Compact"/>
              <w:jc w:val="right"/>
            </w:pPr>
            <w:r>
              <w:t xml:space="preserve">0.2876860</w:t>
            </w:r>
          </w:p>
        </w:tc>
        <w:tc>
          <w:p>
            <w:pPr>
              <w:pStyle w:val="Compact"/>
              <w:jc w:val="right"/>
            </w:pPr>
            <w:r>
              <w:t xml:space="preserve">0.1065550</w:t>
            </w:r>
          </w:p>
        </w:tc>
      </w:tr>
      <w:tr>
        <w:tc>
          <w:p>
            <w:pPr>
              <w:pStyle w:val="Compact"/>
              <w:jc w:val="left"/>
            </w:pPr>
            <w:r>
              <w:t xml:space="preserve">0.001</w:t>
            </w:r>
          </w:p>
        </w:tc>
        <w:tc>
          <w:p>
            <w:pPr>
              <w:pStyle w:val="Compact"/>
              <w:jc w:val="right"/>
            </w:pPr>
            <w:r>
              <w:t xml:space="preserve">28</w:t>
            </w:r>
          </w:p>
        </w:tc>
        <w:tc>
          <w:p>
            <w:pPr>
              <w:pStyle w:val="Compact"/>
              <w:jc w:val="right"/>
            </w:pPr>
            <w:r>
              <w:t xml:space="preserve">5.714286</w:t>
            </w:r>
          </w:p>
        </w:tc>
        <w:tc>
          <w:p>
            <w:pPr>
              <w:pStyle w:val="Compact"/>
              <w:jc w:val="right"/>
            </w:pPr>
            <w:r>
              <w:t xml:space="preserve">5</w:t>
            </w:r>
          </w:p>
        </w:tc>
        <w:tc>
          <w:p>
            <w:pPr>
              <w:pStyle w:val="Compact"/>
              <w:jc w:val="right"/>
            </w:pPr>
            <w:r>
              <w:t xml:space="preserve">8</w:t>
            </w:r>
          </w:p>
        </w:tc>
        <w:tc>
          <w:p>
            <w:pPr>
              <w:pStyle w:val="Compact"/>
              <w:jc w:val="right"/>
            </w:pPr>
            <w:r>
              <w:t xml:space="preserve">0.2877468</w:t>
            </w:r>
          </w:p>
        </w:tc>
        <w:tc>
          <w:p>
            <w:pPr>
              <w:pStyle w:val="Compact"/>
              <w:jc w:val="right"/>
            </w:pPr>
            <w:r>
              <w:t xml:space="preserve">0.1065609</w:t>
            </w:r>
          </w:p>
        </w:tc>
      </w:tr>
      <w:tr>
        <w:tc>
          <w:p>
            <w:pPr>
              <w:pStyle w:val="Compact"/>
              <w:jc w:val="left"/>
            </w:pPr>
            <w:r>
              <w:t xml:space="preserve">1e-16</w:t>
            </w:r>
          </w:p>
        </w:tc>
        <w:tc>
          <w:p>
            <w:pPr>
              <w:pStyle w:val="Compact"/>
              <w:jc w:val="right"/>
            </w:pPr>
            <w:r>
              <w:t xml:space="preserve">27</w:t>
            </w:r>
          </w:p>
        </w:tc>
        <w:tc>
          <w:p>
            <w:pPr>
              <w:pStyle w:val="Compact"/>
              <w:jc w:val="right"/>
            </w:pPr>
            <w:r>
              <w:t xml:space="preserve">9.629630</w:t>
            </w:r>
          </w:p>
        </w:tc>
        <w:tc>
          <w:p>
            <w:pPr>
              <w:pStyle w:val="Compact"/>
              <w:jc w:val="right"/>
            </w:pPr>
            <w:r>
              <w:t xml:space="preserve">7</w:t>
            </w:r>
          </w:p>
        </w:tc>
        <w:tc>
          <w:p>
            <w:pPr>
              <w:pStyle w:val="Compact"/>
              <w:jc w:val="right"/>
            </w:pPr>
            <w:r>
              <w:t xml:space="preserve">13</w:t>
            </w:r>
          </w:p>
        </w:tc>
        <w:tc>
          <w:p>
            <w:pPr>
              <w:pStyle w:val="Compact"/>
              <w:jc w:val="right"/>
            </w:pPr>
            <w:r>
              <w:t xml:space="preserve">0.2876856</w:t>
            </w:r>
          </w:p>
        </w:tc>
        <w:tc>
          <w:p>
            <w:pPr>
              <w:pStyle w:val="Compact"/>
              <w:jc w:val="right"/>
            </w:pPr>
            <w:r>
              <w:t xml:space="preserve">0.1065550</w:t>
            </w:r>
          </w:p>
        </w:tc>
      </w:tr>
      <w:tr>
        <w:tc>
          <w:p>
            <w:pPr>
              <w:pStyle w:val="Compact"/>
              <w:jc w:val="left"/>
            </w:pPr>
            <w:r>
              <w:t xml:space="preserve">1e-10</w:t>
            </w:r>
          </w:p>
        </w:tc>
        <w:tc>
          <w:p>
            <w:pPr>
              <w:pStyle w:val="Compact"/>
              <w:jc w:val="right"/>
            </w:pPr>
            <w:r>
              <w:t xml:space="preserve">27</w:t>
            </w:r>
          </w:p>
        </w:tc>
        <w:tc>
          <w:p>
            <w:pPr>
              <w:pStyle w:val="Compact"/>
              <w:jc w:val="right"/>
            </w:pPr>
            <w:r>
              <w:t xml:space="preserve">8.962963</w:t>
            </w:r>
          </w:p>
        </w:tc>
        <w:tc>
          <w:p>
            <w:pPr>
              <w:pStyle w:val="Compact"/>
              <w:jc w:val="right"/>
            </w:pPr>
            <w:r>
              <w:t xml:space="preserve">7</w:t>
            </w:r>
          </w:p>
        </w:tc>
        <w:tc>
          <w:p>
            <w:pPr>
              <w:pStyle w:val="Compact"/>
              <w:jc w:val="right"/>
            </w:pPr>
            <w:r>
              <w:t xml:space="preserve">12</w:t>
            </w:r>
          </w:p>
        </w:tc>
        <w:tc>
          <w:p>
            <w:pPr>
              <w:pStyle w:val="Compact"/>
              <w:jc w:val="right"/>
            </w:pPr>
            <w:r>
              <w:t xml:space="preserve">0.2876856</w:t>
            </w:r>
          </w:p>
        </w:tc>
        <w:tc>
          <w:p>
            <w:pPr>
              <w:pStyle w:val="Compact"/>
              <w:jc w:val="right"/>
            </w:pPr>
            <w:r>
              <w:t xml:space="preserve">0.1065550</w:t>
            </w:r>
          </w:p>
        </w:tc>
      </w:tr>
      <w:tr>
        <w:tc>
          <w:p>
            <w:pPr>
              <w:pStyle w:val="Compact"/>
              <w:jc w:val="left"/>
            </w:pPr>
            <w:r>
              <w:t xml:space="preserve">1e-05</w:t>
            </w:r>
          </w:p>
        </w:tc>
        <w:tc>
          <w:p>
            <w:pPr>
              <w:pStyle w:val="Compact"/>
              <w:jc w:val="right"/>
            </w:pPr>
            <w:r>
              <w:t xml:space="preserve">27</w:t>
            </w:r>
          </w:p>
        </w:tc>
        <w:tc>
          <w:p>
            <w:pPr>
              <w:pStyle w:val="Compact"/>
              <w:jc w:val="right"/>
            </w:pPr>
            <w:r>
              <w:t xml:space="preserve">7.925926</w:t>
            </w:r>
          </w:p>
        </w:tc>
        <w:tc>
          <w:p>
            <w:pPr>
              <w:pStyle w:val="Compact"/>
              <w:jc w:val="right"/>
            </w:pPr>
            <w:r>
              <w:t xml:space="preserve">6</w:t>
            </w:r>
          </w:p>
        </w:tc>
        <w:tc>
          <w:p>
            <w:pPr>
              <w:pStyle w:val="Compact"/>
              <w:jc w:val="right"/>
            </w:pPr>
            <w:r>
              <w:t xml:space="preserve">11</w:t>
            </w:r>
          </w:p>
        </w:tc>
        <w:tc>
          <w:p>
            <w:pPr>
              <w:pStyle w:val="Compact"/>
              <w:jc w:val="right"/>
            </w:pPr>
            <w:r>
              <w:t xml:space="preserve">0.2876856</w:t>
            </w:r>
          </w:p>
        </w:tc>
        <w:tc>
          <w:p>
            <w:pPr>
              <w:pStyle w:val="Compact"/>
              <w:jc w:val="right"/>
            </w:pPr>
            <w:r>
              <w:t xml:space="preserve">0.1065550</w:t>
            </w:r>
          </w:p>
        </w:tc>
      </w:tr>
      <w:tr>
        <w:tc>
          <w:p>
            <w:pPr>
              <w:pStyle w:val="Compact"/>
              <w:jc w:val="left"/>
            </w:pPr>
            <w:r>
              <w:t xml:space="preserve">0.001</w:t>
            </w:r>
          </w:p>
        </w:tc>
        <w:tc>
          <w:p>
            <w:pPr>
              <w:pStyle w:val="Compact"/>
              <w:jc w:val="right"/>
            </w:pPr>
            <w:r>
              <w:t xml:space="preserve">27</w:t>
            </w:r>
          </w:p>
        </w:tc>
        <w:tc>
          <w:p>
            <w:pPr>
              <w:pStyle w:val="Compact"/>
              <w:jc w:val="right"/>
            </w:pPr>
            <w:r>
              <w:t xml:space="preserve">7.000000</w:t>
            </w:r>
          </w:p>
        </w:tc>
        <w:tc>
          <w:p>
            <w:pPr>
              <w:pStyle w:val="Compact"/>
              <w:jc w:val="right"/>
            </w:pPr>
            <w:r>
              <w:t xml:space="preserve">5</w:t>
            </w:r>
          </w:p>
        </w:tc>
        <w:tc>
          <w:p>
            <w:pPr>
              <w:pStyle w:val="Compact"/>
              <w:jc w:val="right"/>
            </w:pPr>
            <w:r>
              <w:t xml:space="preserve">10</w:t>
            </w:r>
          </w:p>
        </w:tc>
        <w:tc>
          <w:p>
            <w:pPr>
              <w:pStyle w:val="Compact"/>
              <w:jc w:val="right"/>
            </w:pPr>
            <w:r>
              <w:t xml:space="preserve">0.2876857</w:t>
            </w:r>
          </w:p>
        </w:tc>
        <w:tc>
          <w:p>
            <w:pPr>
              <w:pStyle w:val="Compact"/>
              <w:jc w:val="right"/>
            </w:pPr>
            <w:r>
              <w:t xml:space="preserve">0.1065543</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epsilon_p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mean_num_iterations</w:t>
            </w:r>
          </w:p>
        </w:tc>
        <w:tc>
          <w:tcPr>
            <w:tcBorders>
              <w:bottom w:val="single"/>
            </w:tcBorders>
            <w:vAlign w:val="bottom"/>
          </w:tcPr>
          <w:p>
            <w:pPr>
              <w:pStyle w:val="Compact"/>
              <w:jc w:val="right"/>
            </w:pPr>
            <w:r>
              <w:t xml:space="preserve">min_num_iter</w:t>
            </w:r>
          </w:p>
        </w:tc>
        <w:tc>
          <w:tcPr>
            <w:tcBorders>
              <w:bottom w:val="single"/>
            </w:tcBorders>
            <w:vAlign w:val="bottom"/>
          </w:tcPr>
          <w:p>
            <w:pPr>
              <w:pStyle w:val="Compact"/>
              <w:jc w:val="right"/>
            </w:pPr>
            <w:r>
              <w:t xml:space="preserve">max_num_iter</w:t>
            </w:r>
          </w:p>
        </w:tc>
        <w:tc>
          <w:tcPr>
            <w:tcBorders>
              <w:bottom w:val="single"/>
            </w:tcBorders>
            <w:vAlign w:val="bottom"/>
          </w:tcPr>
          <w:p>
            <w:pPr>
              <w:pStyle w:val="Compact"/>
              <w:jc w:val="right"/>
            </w:pPr>
            <w:r>
              <w:t xml:space="preserve">mean_p</w:t>
            </w:r>
          </w:p>
        </w:tc>
        <w:tc>
          <w:tcPr>
            <w:tcBorders>
              <w:bottom w:val="single"/>
            </w:tcBorders>
            <w:vAlign w:val="bottom"/>
          </w:tcPr>
          <w:p>
            <w:pPr>
              <w:pStyle w:val="Compact"/>
              <w:jc w:val="right"/>
            </w:pPr>
            <w:r>
              <w:t xml:space="preserve">mean_q</w:t>
            </w:r>
          </w:p>
        </w:tc>
        <w:tc>
          <w:tcPr>
            <w:tcBorders>
              <w:bottom w:val="single"/>
            </w:tcBorders>
            <w:vAlign w:val="bottom"/>
          </w:tcPr>
          <w:p>
            <w:pPr>
              <w:pStyle w:val="Compact"/>
              <w:jc w:val="left"/>
            </w:pPr>
            <w:r>
              <w:t xml:space="preserve">epsilon_p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mean_num_iterations</w:t>
            </w:r>
          </w:p>
        </w:tc>
        <w:tc>
          <w:tcPr>
            <w:tcBorders>
              <w:bottom w:val="single"/>
            </w:tcBorders>
            <w:vAlign w:val="bottom"/>
          </w:tcPr>
          <w:p>
            <w:pPr>
              <w:pStyle w:val="Compact"/>
              <w:jc w:val="right"/>
            </w:pPr>
            <w:r>
              <w:t xml:space="preserve">min_num_iter</w:t>
            </w:r>
          </w:p>
        </w:tc>
        <w:tc>
          <w:tcPr>
            <w:tcBorders>
              <w:bottom w:val="single"/>
            </w:tcBorders>
            <w:vAlign w:val="bottom"/>
          </w:tcPr>
          <w:p>
            <w:pPr>
              <w:pStyle w:val="Compact"/>
              <w:jc w:val="right"/>
            </w:pPr>
            <w:r>
              <w:t xml:space="preserve">max_num_iter</w:t>
            </w:r>
          </w:p>
        </w:tc>
        <w:tc>
          <w:tcPr>
            <w:tcBorders>
              <w:bottom w:val="single"/>
            </w:tcBorders>
            <w:vAlign w:val="bottom"/>
          </w:tcPr>
          <w:p>
            <w:pPr>
              <w:pStyle w:val="Compact"/>
              <w:jc w:val="right"/>
            </w:pPr>
            <w:r>
              <w:t xml:space="preserve">mean_p</w:t>
            </w:r>
          </w:p>
        </w:tc>
        <w:tc>
          <w:tcPr>
            <w:tcBorders>
              <w:bottom w:val="single"/>
            </w:tcBorders>
            <w:vAlign w:val="bottom"/>
          </w:tcPr>
          <w:p>
            <w:pPr>
              <w:pStyle w:val="Compact"/>
              <w:jc w:val="right"/>
            </w:pPr>
            <w:r>
              <w:t xml:space="preserve">mean_q</w:t>
            </w:r>
          </w:p>
        </w:tc>
      </w:tr>
      <w:tr>
        <w:tc>
          <w:p>
            <w:pPr>
              <w:pStyle w:val="Compact"/>
              <w:jc w:val="left"/>
            </w:pPr>
            <w:r>
              <w:t xml:space="preserve">1e-16</w:t>
            </w:r>
          </w:p>
        </w:tc>
        <w:tc>
          <w:p>
            <w:pPr>
              <w:pStyle w:val="Compact"/>
              <w:jc w:val="right"/>
            </w:pPr>
            <w:r>
              <w:t xml:space="preserve">28</w:t>
            </w:r>
          </w:p>
        </w:tc>
        <w:tc>
          <w:p>
            <w:pPr>
              <w:pStyle w:val="Compact"/>
              <w:jc w:val="right"/>
            </w:pPr>
            <w:r>
              <w:t xml:space="preserve">22.964286</w:t>
            </w:r>
          </w:p>
        </w:tc>
        <w:tc>
          <w:p>
            <w:pPr>
              <w:pStyle w:val="Compact"/>
              <w:jc w:val="right"/>
            </w:pPr>
            <w:r>
              <w:t xml:space="preserve">21</w:t>
            </w:r>
          </w:p>
        </w:tc>
        <w:tc>
          <w:p>
            <w:pPr>
              <w:pStyle w:val="Compact"/>
              <w:jc w:val="right"/>
            </w:pPr>
            <w:r>
              <w:t xml:space="preserve">25</w:t>
            </w:r>
          </w:p>
        </w:tc>
        <w:tc>
          <w:p>
            <w:pPr>
              <w:pStyle w:val="Compact"/>
              <w:jc w:val="right"/>
            </w:pPr>
            <w:r>
              <w:t xml:space="preserve">0.2876856</w:t>
            </w:r>
          </w:p>
        </w:tc>
        <w:tc>
          <w:p>
            <w:pPr>
              <w:pStyle w:val="Compact"/>
              <w:jc w:val="right"/>
            </w:pPr>
            <w:r>
              <w:t xml:space="preserve">0.1065550</w:t>
            </w:r>
          </w:p>
        </w:tc>
        <w:tc>
          <w:p>
            <w:pPr>
              <w:pStyle w:val="Compact"/>
              <w:jc w:val="left"/>
            </w:pPr>
            <w:r>
              <w:t xml:space="preserve">1e-16</w:t>
            </w:r>
          </w:p>
        </w:tc>
        <w:tc>
          <w:p>
            <w:pPr>
              <w:pStyle w:val="Compact"/>
              <w:jc w:val="right"/>
            </w:pPr>
            <w:r>
              <w:t xml:space="preserve">27</w:t>
            </w:r>
          </w:p>
        </w:tc>
        <w:tc>
          <w:p>
            <w:pPr>
              <w:pStyle w:val="Compact"/>
              <w:jc w:val="right"/>
            </w:pPr>
            <w:r>
              <w:t xml:space="preserve">9.629630</w:t>
            </w:r>
          </w:p>
        </w:tc>
        <w:tc>
          <w:p>
            <w:pPr>
              <w:pStyle w:val="Compact"/>
              <w:jc w:val="right"/>
            </w:pPr>
            <w:r>
              <w:t xml:space="preserve">7</w:t>
            </w:r>
          </w:p>
        </w:tc>
        <w:tc>
          <w:p>
            <w:pPr>
              <w:pStyle w:val="Compact"/>
              <w:jc w:val="right"/>
            </w:pPr>
            <w:r>
              <w:t xml:space="preserve">13</w:t>
            </w:r>
          </w:p>
        </w:tc>
        <w:tc>
          <w:p>
            <w:pPr>
              <w:pStyle w:val="Compact"/>
              <w:jc w:val="right"/>
            </w:pPr>
            <w:r>
              <w:t xml:space="preserve">0.2876856</w:t>
            </w:r>
          </w:p>
        </w:tc>
        <w:tc>
          <w:p>
            <w:pPr>
              <w:pStyle w:val="Compact"/>
              <w:jc w:val="right"/>
            </w:pPr>
            <w:r>
              <w:t xml:space="preserve">0.1065550</w:t>
            </w:r>
          </w:p>
        </w:tc>
      </w:tr>
      <w:tr>
        <w:tc>
          <w:p>
            <w:pPr>
              <w:pStyle w:val="Compact"/>
              <w:jc w:val="left"/>
            </w:pPr>
            <w:r>
              <w:t xml:space="preserve">1e-10</w:t>
            </w:r>
          </w:p>
        </w:tc>
        <w:tc>
          <w:p>
            <w:pPr>
              <w:pStyle w:val="Compact"/>
              <w:jc w:val="right"/>
            </w:pPr>
            <w:r>
              <w:t xml:space="preserve">28</w:t>
            </w:r>
          </w:p>
        </w:tc>
        <w:tc>
          <w:p>
            <w:pPr>
              <w:pStyle w:val="Compact"/>
              <w:jc w:val="right"/>
            </w:pPr>
            <w:r>
              <w:t xml:space="preserve">15.000000</w:t>
            </w:r>
          </w:p>
        </w:tc>
        <w:tc>
          <w:p>
            <w:pPr>
              <w:pStyle w:val="Compact"/>
              <w:jc w:val="right"/>
            </w:pPr>
            <w:r>
              <w:t xml:space="preserve">13</w:t>
            </w:r>
          </w:p>
        </w:tc>
        <w:tc>
          <w:p>
            <w:pPr>
              <w:pStyle w:val="Compact"/>
              <w:jc w:val="right"/>
            </w:pPr>
            <w:r>
              <w:t xml:space="preserve">17</w:t>
            </w:r>
          </w:p>
        </w:tc>
        <w:tc>
          <w:p>
            <w:pPr>
              <w:pStyle w:val="Compact"/>
              <w:jc w:val="right"/>
            </w:pPr>
            <w:r>
              <w:t xml:space="preserve">0.2876856</w:t>
            </w:r>
          </w:p>
        </w:tc>
        <w:tc>
          <w:p>
            <w:pPr>
              <w:pStyle w:val="Compact"/>
              <w:jc w:val="right"/>
            </w:pPr>
            <w:r>
              <w:t xml:space="preserve">0.1065550</w:t>
            </w:r>
          </w:p>
        </w:tc>
        <w:tc>
          <w:p>
            <w:pPr>
              <w:pStyle w:val="Compact"/>
              <w:jc w:val="left"/>
            </w:pPr>
            <w:r>
              <w:t xml:space="preserve">1e-10</w:t>
            </w:r>
          </w:p>
        </w:tc>
        <w:tc>
          <w:p>
            <w:pPr>
              <w:pStyle w:val="Compact"/>
              <w:jc w:val="right"/>
            </w:pPr>
            <w:r>
              <w:t xml:space="preserve">27</w:t>
            </w:r>
          </w:p>
        </w:tc>
        <w:tc>
          <w:p>
            <w:pPr>
              <w:pStyle w:val="Compact"/>
              <w:jc w:val="right"/>
            </w:pPr>
            <w:r>
              <w:t xml:space="preserve">8.962963</w:t>
            </w:r>
          </w:p>
        </w:tc>
        <w:tc>
          <w:p>
            <w:pPr>
              <w:pStyle w:val="Compact"/>
              <w:jc w:val="right"/>
            </w:pPr>
            <w:r>
              <w:t xml:space="preserve">7</w:t>
            </w:r>
          </w:p>
        </w:tc>
        <w:tc>
          <w:p>
            <w:pPr>
              <w:pStyle w:val="Compact"/>
              <w:jc w:val="right"/>
            </w:pPr>
            <w:r>
              <w:t xml:space="preserve">12</w:t>
            </w:r>
          </w:p>
        </w:tc>
        <w:tc>
          <w:p>
            <w:pPr>
              <w:pStyle w:val="Compact"/>
              <w:jc w:val="right"/>
            </w:pPr>
            <w:r>
              <w:t xml:space="preserve">0.2876856</w:t>
            </w:r>
          </w:p>
        </w:tc>
        <w:tc>
          <w:p>
            <w:pPr>
              <w:pStyle w:val="Compact"/>
              <w:jc w:val="right"/>
            </w:pPr>
            <w:r>
              <w:t xml:space="preserve">0.1065550</w:t>
            </w:r>
          </w:p>
        </w:tc>
      </w:tr>
      <w:tr>
        <w:tc>
          <w:p>
            <w:pPr>
              <w:pStyle w:val="Compact"/>
              <w:jc w:val="left"/>
            </w:pPr>
            <w:r>
              <w:t xml:space="preserve">1e-05</w:t>
            </w:r>
          </w:p>
        </w:tc>
        <w:tc>
          <w:p>
            <w:pPr>
              <w:pStyle w:val="Compact"/>
              <w:jc w:val="right"/>
            </w:pPr>
            <w:r>
              <w:t xml:space="preserve">28</w:t>
            </w:r>
          </w:p>
        </w:tc>
        <w:tc>
          <w:p>
            <w:pPr>
              <w:pStyle w:val="Compact"/>
              <w:jc w:val="right"/>
            </w:pPr>
            <w:r>
              <w:t xml:space="preserve">8.392857</w:t>
            </w:r>
          </w:p>
        </w:tc>
        <w:tc>
          <w:p>
            <w:pPr>
              <w:pStyle w:val="Compact"/>
              <w:jc w:val="right"/>
            </w:pPr>
            <w:r>
              <w:t xml:space="preserve">6</w:t>
            </w:r>
          </w:p>
        </w:tc>
        <w:tc>
          <w:p>
            <w:pPr>
              <w:pStyle w:val="Compact"/>
              <w:jc w:val="right"/>
            </w:pPr>
            <w:r>
              <w:t xml:space="preserve">10</w:t>
            </w:r>
          </w:p>
        </w:tc>
        <w:tc>
          <w:p>
            <w:pPr>
              <w:pStyle w:val="Compact"/>
              <w:jc w:val="right"/>
            </w:pPr>
            <w:r>
              <w:t xml:space="preserve">0.2876860</w:t>
            </w:r>
          </w:p>
        </w:tc>
        <w:tc>
          <w:p>
            <w:pPr>
              <w:pStyle w:val="Compact"/>
              <w:jc w:val="right"/>
            </w:pPr>
            <w:r>
              <w:t xml:space="preserve">0.1065550</w:t>
            </w:r>
          </w:p>
        </w:tc>
        <w:tc>
          <w:p>
            <w:pPr>
              <w:pStyle w:val="Compact"/>
              <w:jc w:val="left"/>
            </w:pPr>
            <w:r>
              <w:t xml:space="preserve">1e-05</w:t>
            </w:r>
          </w:p>
        </w:tc>
        <w:tc>
          <w:p>
            <w:pPr>
              <w:pStyle w:val="Compact"/>
              <w:jc w:val="right"/>
            </w:pPr>
            <w:r>
              <w:t xml:space="preserve">27</w:t>
            </w:r>
          </w:p>
        </w:tc>
        <w:tc>
          <w:p>
            <w:pPr>
              <w:pStyle w:val="Compact"/>
              <w:jc w:val="right"/>
            </w:pPr>
            <w:r>
              <w:t xml:space="preserve">7.925926</w:t>
            </w:r>
          </w:p>
        </w:tc>
        <w:tc>
          <w:p>
            <w:pPr>
              <w:pStyle w:val="Compact"/>
              <w:jc w:val="right"/>
            </w:pPr>
            <w:r>
              <w:t xml:space="preserve">6</w:t>
            </w:r>
          </w:p>
        </w:tc>
        <w:tc>
          <w:p>
            <w:pPr>
              <w:pStyle w:val="Compact"/>
              <w:jc w:val="right"/>
            </w:pPr>
            <w:r>
              <w:t xml:space="preserve">11</w:t>
            </w:r>
          </w:p>
        </w:tc>
        <w:tc>
          <w:p>
            <w:pPr>
              <w:pStyle w:val="Compact"/>
              <w:jc w:val="right"/>
            </w:pPr>
            <w:r>
              <w:t xml:space="preserve">0.2876856</w:t>
            </w:r>
          </w:p>
        </w:tc>
        <w:tc>
          <w:p>
            <w:pPr>
              <w:pStyle w:val="Compact"/>
              <w:jc w:val="right"/>
            </w:pPr>
            <w:r>
              <w:t xml:space="preserve">0.1065550</w:t>
            </w:r>
          </w:p>
        </w:tc>
      </w:tr>
      <w:tr>
        <w:tc>
          <w:p>
            <w:pPr>
              <w:pStyle w:val="Compact"/>
              <w:jc w:val="left"/>
            </w:pPr>
            <w:r>
              <w:t xml:space="preserve">0.001</w:t>
            </w:r>
          </w:p>
        </w:tc>
        <w:tc>
          <w:p>
            <w:pPr>
              <w:pStyle w:val="Compact"/>
              <w:jc w:val="right"/>
            </w:pPr>
            <w:r>
              <w:t xml:space="preserve">28</w:t>
            </w:r>
          </w:p>
        </w:tc>
        <w:tc>
          <w:p>
            <w:pPr>
              <w:pStyle w:val="Compact"/>
              <w:jc w:val="right"/>
            </w:pPr>
            <w:r>
              <w:t xml:space="preserve">5.714286</w:t>
            </w:r>
          </w:p>
        </w:tc>
        <w:tc>
          <w:p>
            <w:pPr>
              <w:pStyle w:val="Compact"/>
              <w:jc w:val="right"/>
            </w:pPr>
            <w:r>
              <w:t xml:space="preserve">5</w:t>
            </w:r>
          </w:p>
        </w:tc>
        <w:tc>
          <w:p>
            <w:pPr>
              <w:pStyle w:val="Compact"/>
              <w:jc w:val="right"/>
            </w:pPr>
            <w:r>
              <w:t xml:space="preserve">8</w:t>
            </w:r>
          </w:p>
        </w:tc>
        <w:tc>
          <w:p>
            <w:pPr>
              <w:pStyle w:val="Compact"/>
              <w:jc w:val="right"/>
            </w:pPr>
            <w:r>
              <w:t xml:space="preserve">0.2877468</w:t>
            </w:r>
          </w:p>
        </w:tc>
        <w:tc>
          <w:p>
            <w:pPr>
              <w:pStyle w:val="Compact"/>
              <w:jc w:val="right"/>
            </w:pPr>
            <w:r>
              <w:t xml:space="preserve">0.1065609</w:t>
            </w:r>
          </w:p>
        </w:tc>
        <w:tc>
          <w:p>
            <w:pPr>
              <w:pStyle w:val="Compact"/>
              <w:jc w:val="left"/>
            </w:pPr>
            <w:r>
              <w:t xml:space="preserve">0.001</w:t>
            </w:r>
          </w:p>
        </w:tc>
        <w:tc>
          <w:p>
            <w:pPr>
              <w:pStyle w:val="Compact"/>
              <w:jc w:val="right"/>
            </w:pPr>
            <w:r>
              <w:t xml:space="preserve">27</w:t>
            </w:r>
          </w:p>
        </w:tc>
        <w:tc>
          <w:p>
            <w:pPr>
              <w:pStyle w:val="Compact"/>
              <w:jc w:val="right"/>
            </w:pPr>
            <w:r>
              <w:t xml:space="preserve">7.000000</w:t>
            </w:r>
          </w:p>
        </w:tc>
        <w:tc>
          <w:p>
            <w:pPr>
              <w:pStyle w:val="Compact"/>
              <w:jc w:val="right"/>
            </w:pPr>
            <w:r>
              <w:t xml:space="preserve">5</w:t>
            </w:r>
          </w:p>
        </w:tc>
        <w:tc>
          <w:p>
            <w:pPr>
              <w:pStyle w:val="Compact"/>
              <w:jc w:val="right"/>
            </w:pPr>
            <w:r>
              <w:t xml:space="preserve">10</w:t>
            </w:r>
          </w:p>
        </w:tc>
        <w:tc>
          <w:p>
            <w:pPr>
              <w:pStyle w:val="Compact"/>
              <w:jc w:val="right"/>
            </w:pPr>
            <w:r>
              <w:t xml:space="preserve">0.2876857</w:t>
            </w:r>
          </w:p>
        </w:tc>
        <w:tc>
          <w:p>
            <w:pPr>
              <w:pStyle w:val="Compact"/>
              <w:jc w:val="right"/>
            </w:pPr>
            <w:r>
              <w:t xml:space="preserve">0.1065543</w:t>
            </w:r>
          </w:p>
        </w:tc>
      </w:tr>
    </w:tbl>
    <w:p>
      <w:pPr>
        <w:pStyle w:val="Heading1"/>
      </w:pPr>
      <w:bookmarkStart w:id="39" w:name="discussion"/>
      <w:bookmarkEnd w:id="39"/>
      <w:r>
        <w:t xml:space="preserve">Discussion</w:t>
      </w:r>
    </w:p>
    <w:p>
      <w:pPr>
        <w:pStyle w:val="Heading2"/>
      </w:pPr>
      <w:bookmarkStart w:id="40" w:name="comparing-algorithm-speed-and-efficiency."/>
      <w:bookmarkEnd w:id="40"/>
      <w:r>
        <w:t xml:space="preserve">Comparing Algorithm Speed and Efficiency.</w:t>
      </w:r>
    </w:p>
    <w:p>
      <w:pPr>
        <w:pStyle w:val="Heading2"/>
      </w:pPr>
      <w:bookmarkStart w:id="41" w:name="comparing-algorithms-robustness-to-initial-vaules."/>
      <w:bookmarkEnd w:id="41"/>
      <w:r>
        <w:t xml:space="preserve">Comparing Algorithms’ robustness to initial vaules.</w:t>
      </w:r>
    </w:p>
    <w:p>
      <w:pPr>
        <w:pStyle w:val="FirstParagraph"/>
      </w:pPr>
      <w:r>
        <w:t xml:space="preserve">The sample space of the paramters is p, q &gt; 0 and p + q &lt; 1. However, we need to be away from the boundry of the sample space since near or at the boundry of the sample space the Hessian Matrix can become sigular. To see the robustness to initial values of the two algorithms we start from different initial values. We choose these values such that one point is taken from each region and the sample space is covered.</w:t>
      </w:r>
    </w:p>
    <w:p>
      <w:pPr>
        <w:pStyle w:val="Heading2"/>
      </w:pPr>
      <w:bookmarkStart w:id="42" w:name="choosing-the-threshold-for-the-stopping-criteria."/>
      <w:bookmarkEnd w:id="42"/>
      <w:r>
        <w:t xml:space="preserve">Choosing the threshold for the stopping criteria.</w:t>
      </w:r>
    </w:p>
    <w:p>
      <w:pPr>
        <w:pStyle w:val="FirstParagraph"/>
      </w:pPr>
      <w:r>
        <w:t xml:space="preserve">The threshold can also be thought of as the accuracy we are fine with the estimates.</w:t>
      </w:r>
    </w:p>
    <w:p>
      <w:pPr>
        <w:pStyle w:val="BodyText"/>
      </w:pPr>
      <w:r>
        <w:t xml:space="preserve">First observation concerning the choice of threshold values is that the smaller we make this, (the higher the accuray we demand), the more iterations the algorithms take to reach as is expected.</w:t>
      </w:r>
    </w:p>
    <w:p>
      <w:pPr>
        <w:pStyle w:val="BodyText"/>
      </w:pPr>
      <w:r>
        <w:t xml:space="preserve">In terms of how small the threshold should be and how much accuracy should be demanded, is a trade between number of iterations and computational cost versus accuracy of estimate.</w:t>
      </w:r>
    </w:p>
    <w:p>
      <w:pPr>
        <w:pStyle w:val="BodyText"/>
      </w:pPr>
      <w:r>
        <w:t xml:space="preserve">In partical terms, we would never need an accuracy of greater than 5 decimal points when estimating the allele frequency in the population. Similary, the minimum accuracy we would need would be at least 3 decimal points, anything less would not be a very stable estimate. The number of iterations increases by … from an accuracy of 3 decimal points to 5 decimal points.</w:t>
      </w:r>
    </w:p>
    <w:p>
      <w:pPr>
        <w:pStyle w:val="BodyText"/>
      </w:pPr>
      <w:r>
        <w:t xml:space="preserve">We can also see that the</w:t>
      </w:r>
    </w:p>
    <w:p>
      <w:pPr>
        <w:pStyle w:val="Heading2"/>
      </w:pPr>
      <w:bookmarkStart w:id="43" w:name="computational-time."/>
      <w:bookmarkEnd w:id="43"/>
      <w:r>
        <w:t xml:space="preserve">Computational Time.</w:t>
      </w:r>
    </w:p>
    <w:p>
      <w:pPr>
        <w:pStyle w:val="FirstParagraph"/>
      </w:pPr>
      <w:r>
        <w:t xml:space="preserve">In terms of computational time tf_nr was faster by -42.9%</w:t>
      </w:r>
    </w:p>
    <w:p>
      <w:pPr>
        <w:pStyle w:val="Heading2"/>
      </w:pPr>
      <w:bookmarkStart w:id="44" w:name="choosing-stopping-criteria."/>
      <w:bookmarkEnd w:id="44"/>
      <w:r>
        <w:t xml:space="preserve">Choosing stopping criteria.</w:t>
      </w:r>
    </w:p>
    <w:p>
      <w:pPr>
        <w:pStyle w:val="FirstParagraph"/>
      </w:pPr>
      <w:r>
        <w:t xml:space="preserve">For the stopping criteria for the implementation of the two algorthims we took the difference in absolute value between sequent estimates. The distance measured in absolute values is called manhatten distance. However, we could also look if the euclidian distance (L1, or L2) is used instead. We know that euclidian distance is less than or equal to manhattan distance.</w:t>
      </w:r>
    </w:p>
    <w:p>
      <w:pPr>
        <w:pStyle w:val="BodyText"/>
      </w:pPr>
      <w:r>
        <w:t xml:space="preserve">However, this is not the most robust stopping criteria, because it is possible that the subsequent change in estimates happens to be smaller than the indicated threshold. One way to . Another thing that can improve the robustness of the stopping criteria is to see check if the rate of</w:t>
      </w:r>
    </w:p>
    <w:p>
      <w:pPr>
        <w:pStyle w:val="BodyText"/>
      </w:pPr>
      <w:r>
        <w:t xml:space="preserve">Another thing that could improve the robustness is that instead of looking at only two sequential estimates, to look at several sequential estimates and</w:t>
      </w:r>
    </w:p>
    <w:p>
      <w:pPr>
        <w:pStyle w:val="BodyText"/>
      </w:pPr>
      <w:r>
        <w:t xml:space="preserve">Another, thind to keep in mind is that, in several algorithms, there is some randomness in built in the process. Hence, a stopping criteria that is based on several sequential points of estimates and calculating two averages and see if the decrease is small enough. This would be more stable, since two sequential point estimates can be very close randomly, but the genenral trend of the estimate points decrease is not small enough for a given threshold or accuracy. Hence, it is a more robust stopping criteria to look at a set of sequential points and comparing if the average decrease between the two sets of sequential points is less than a given threshold.</w:t>
      </w:r>
    </w:p>
    <w:p>
      <w:pPr>
        <w:pStyle w:val="Heading2"/>
      </w:pPr>
      <w:bookmarkStart w:id="45" w:name="advantages-and-disadvantages-of-the-two-algorithms."/>
      <w:bookmarkEnd w:id="45"/>
      <w:r>
        <w:t xml:space="preserve">Advantages and Disadvantages of the two Algorithms.</w:t>
      </w:r>
    </w:p>
    <w:p>
      <w:pPr>
        <w:pStyle w:val="Heading3"/>
      </w:pPr>
      <w:bookmarkStart w:id="46" w:name="advantages-of-expectation-maximization-algorithm"/>
      <w:bookmarkEnd w:id="46"/>
      <w:r>
        <w:t xml:space="preserve">Advantages of Expectation Maximization Algorithm</w:t>
      </w:r>
    </w:p>
    <w:p>
      <w:pPr>
        <w:pStyle w:val="Heading3"/>
      </w:pPr>
      <w:bookmarkStart w:id="47" w:name="disadvantage-of-expectation-maximization-algorithm"/>
      <w:bookmarkEnd w:id="47"/>
      <w:r>
        <w:t xml:space="preserve">Disadvantage of Expectation Maximization Algorithm</w:t>
      </w:r>
    </w:p>
    <w:p>
      <w:pPr>
        <w:pStyle w:val="Heading3"/>
      </w:pPr>
      <w:bookmarkStart w:id="48" w:name="advantages-of-newton-raphson-algorithm"/>
      <w:bookmarkEnd w:id="48"/>
      <w:r>
        <w:t xml:space="preserve">Advantages of Newton Raphson Algorithm</w:t>
      </w:r>
    </w:p>
    <w:p>
      <w:pPr>
        <w:pStyle w:val="Heading3"/>
      </w:pPr>
      <w:bookmarkStart w:id="49" w:name="disadvantage-of-newton-raphson-algorithm."/>
      <w:bookmarkEnd w:id="49"/>
      <w:r>
        <w:t xml:space="preserve">Disadvantage of Newton Raphson Algorithm.</w:t>
      </w:r>
    </w:p>
    <w:p>
      <w:pPr>
        <w:pStyle w:val="FirstParagraph"/>
      </w:pPr>
      <w:r>
        <w:t xml:space="preserve">One disadvantage in both algorithms is that it is possible that the algorithm converges to a local instead of global minimum or maximum.</w:t>
      </w:r>
    </w:p>
    <w:p>
      <w:pPr>
        <w:pStyle w:val="BodyText"/>
      </w:pPr>
      <w:r>
        <w:t xml:space="preserve">One way to determine if we have converged to a global maximum is to do a dense search of the sample space and plot the graph of the log-likelihood. This will</w:t>
      </w:r>
    </w:p>
    <w:p>
      <w:pPr>
        <w:pStyle w:val="Heading2"/>
      </w:pPr>
      <w:bookmarkStart w:id="50" w:name="em-algorithm-1"/>
      <w:bookmarkEnd w:id="50"/>
      <w:r>
        <w:t xml:space="preserve">EM algorithm:</w:t>
      </w:r>
    </w:p>
    <w:p>
      <w:pPr>
        <w:pStyle w:val="FirstParagraph"/>
      </w:pPr>
      <w:r>
        <w:t xml:space="preserve">Under regular conditions, the algorithm converges to a local mode of the posterior density.</w:t>
      </w:r>
    </w:p>
    <w:p>
      <w:pPr>
        <w:pStyle w:val="BodyText"/>
      </w:pPr>
      <w:r>
        <w:t xml:space="preserve">The rate at which the EM algorithm converges depends on the proportion of missing ``information’’.</w:t>
      </w:r>
    </w:p>
    <w:p>
      <w:pPr>
        <w:pStyle w:val="Heading2"/>
      </w:pPr>
      <w:bookmarkStart w:id="51" w:name="nr-algorithm"/>
      <w:bookmarkEnd w:id="51"/>
      <w:r>
        <w:t xml:space="preserve">NR algorithm:</w:t>
      </w:r>
    </w:p>
    <w:p>
      <w:pPr>
        <w:pStyle w:val="FirstParagraph"/>
      </w:pPr>
      <w:r>
        <w:t xml:space="preserve">The advantage of Newton’s method is: once the iterates are close to the solution, convergence is extremely fast.</w:t>
      </w:r>
    </w:p>
    <w:p>
      <w:pPr>
        <w:pStyle w:val="BodyText"/>
      </w:pPr>
      <w:r>
        <w:t xml:space="preserve">If the iterations do not converge: they typically move off quickly toward the edge of the parameter space.</w:t>
      </w:r>
    </w:p>
    <w:p>
      <w:pPr>
        <w:pStyle w:val="BodyText"/>
      </w:pPr>
      <w:r>
        <w:t xml:space="preserve">(The remedy can be trying again with a new staring point.)</w:t>
      </w:r>
    </w:p>
    <w:p>
      <w:pPr>
        <w:pStyle w:val="BodyText"/>
      </w:pPr>
      <w:r>
        <w:t xml:space="preserve">The computational load can be heavy, if the number of parameters is large, because of the inverse of the Hessian matrix.</w:t>
      </w:r>
    </w:p>
    <w:p>
      <w:pPr>
        <w:pStyle w:val="Heading1"/>
      </w:pPr>
      <w:bookmarkStart w:id="52" w:name="references"/>
      <w:bookmarkEnd w:id="52"/>
      <w:r>
        <w:t xml:space="preserve">References</w:t>
      </w:r>
    </w:p>
    <w:p>
      <w:pPr>
        <w:pStyle w:val="Heading1"/>
      </w:pPr>
      <w:bookmarkStart w:id="53" w:name="appendix"/>
      <w:bookmarkEnd w:id="53"/>
      <w:r>
        <w:t xml:space="preserve">Appendix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d6d3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ABO-Gene Allele Frequencies in Population using Phenotypic Blood-Type Data.</dc:title>
  <dc:creator>Faizan Khalid Mohsin</dc:creator>
  <dcterms:created xsi:type="dcterms:W3CDTF">2020-10-12T01:39:08Z</dcterms:created>
  <dcterms:modified xsi:type="dcterms:W3CDTF">2020-10-12T01:39:08Z</dcterms:modified>
</cp:coreProperties>
</file>